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7158" w:rsidRPr="0011647C" w:rsidRDefault="00117158" w:rsidP="00793058">
      <w:pPr>
        <w:tabs>
          <w:tab w:val="left" w:pos="426"/>
        </w:tabs>
        <w:jc w:val="center"/>
        <w:rPr>
          <w:sz w:val="28"/>
          <w:szCs w:val="28"/>
        </w:rPr>
      </w:pPr>
      <w:r w:rsidRPr="0011647C">
        <w:rPr>
          <w:sz w:val="28"/>
          <w:szCs w:val="28"/>
          <w:u w:val="single"/>
        </w:rPr>
        <w:t xml:space="preserve">Издания </w:t>
      </w:r>
      <w:r w:rsidR="0011647C" w:rsidRPr="0011647C">
        <w:rPr>
          <w:sz w:val="28"/>
          <w:szCs w:val="28"/>
          <w:u w:val="single"/>
        </w:rPr>
        <w:t xml:space="preserve"> </w:t>
      </w:r>
      <w:r w:rsidRPr="0011647C">
        <w:rPr>
          <w:sz w:val="28"/>
          <w:szCs w:val="28"/>
          <w:u w:val="single"/>
        </w:rPr>
        <w:t xml:space="preserve"> на  </w:t>
      </w:r>
      <w:r w:rsidR="0011647C" w:rsidRPr="0011647C">
        <w:rPr>
          <w:sz w:val="28"/>
          <w:szCs w:val="28"/>
          <w:u w:val="single"/>
        </w:rPr>
        <w:t xml:space="preserve"> </w:t>
      </w:r>
      <w:r w:rsidRPr="0011647C">
        <w:rPr>
          <w:sz w:val="28"/>
          <w:szCs w:val="28"/>
          <w:u w:val="single"/>
        </w:rPr>
        <w:t>нем</w:t>
      </w:r>
      <w:r w:rsidR="00793058" w:rsidRPr="0011647C">
        <w:rPr>
          <w:sz w:val="28"/>
          <w:szCs w:val="28"/>
          <w:u w:val="single"/>
        </w:rPr>
        <w:t>ецк</w:t>
      </w:r>
      <w:r w:rsidRPr="0011647C">
        <w:rPr>
          <w:sz w:val="28"/>
          <w:szCs w:val="28"/>
          <w:u w:val="single"/>
        </w:rPr>
        <w:t>ом</w:t>
      </w:r>
      <w:r w:rsidR="0011647C" w:rsidRPr="0011647C">
        <w:rPr>
          <w:sz w:val="28"/>
          <w:szCs w:val="28"/>
          <w:u w:val="single"/>
        </w:rPr>
        <w:t xml:space="preserve"> </w:t>
      </w:r>
      <w:r w:rsidRPr="0011647C">
        <w:rPr>
          <w:sz w:val="28"/>
          <w:szCs w:val="28"/>
          <w:u w:val="single"/>
        </w:rPr>
        <w:t xml:space="preserve">  языке</w:t>
      </w:r>
      <w:r w:rsidRPr="0011647C">
        <w:rPr>
          <w:sz w:val="28"/>
          <w:szCs w:val="28"/>
        </w:rPr>
        <w:t>.</w:t>
      </w:r>
    </w:p>
    <w:p w:rsidR="002872BD" w:rsidRPr="00D62C72" w:rsidRDefault="00E50056" w:rsidP="002872BD">
      <w:pPr>
        <w:tabs>
          <w:tab w:val="left" w:pos="426"/>
        </w:tabs>
        <w:rPr>
          <w:bCs/>
          <w:sz w:val="12"/>
          <w:szCs w:val="12"/>
        </w:rPr>
      </w:pPr>
      <w:r w:rsidRPr="00117158">
        <w:rPr>
          <w:bCs/>
          <w:sz w:val="24"/>
          <w:szCs w:val="24"/>
        </w:rPr>
        <w:t>1.</w:t>
      </w:r>
    </w:p>
    <w:p w:rsidR="00BD65A0" w:rsidRPr="00555219" w:rsidRDefault="002872BD" w:rsidP="002872BD">
      <w:pPr>
        <w:tabs>
          <w:tab w:val="left" w:pos="426"/>
        </w:tabs>
        <w:rPr>
          <w:bCs/>
          <w:sz w:val="24"/>
          <w:szCs w:val="24"/>
        </w:rPr>
      </w:pPr>
      <w:r w:rsidRPr="00555219">
        <w:rPr>
          <w:bCs/>
          <w:sz w:val="24"/>
          <w:szCs w:val="24"/>
          <w:lang w:val="en-US"/>
        </w:rPr>
        <w:t>Aischylos</w:t>
      </w:r>
      <w:r w:rsidRPr="00D62C72">
        <w:rPr>
          <w:bCs/>
          <w:sz w:val="24"/>
          <w:szCs w:val="24"/>
        </w:rPr>
        <w:t xml:space="preserve">. </w:t>
      </w:r>
    </w:p>
    <w:p w:rsidR="00BD65A0" w:rsidRPr="00555219" w:rsidRDefault="00F84221" w:rsidP="00BD65A0">
      <w:pPr>
        <w:tabs>
          <w:tab w:val="left" w:pos="426"/>
        </w:tabs>
        <w:jc w:val="both"/>
        <w:rPr>
          <w:bCs/>
          <w:sz w:val="24"/>
          <w:szCs w:val="24"/>
          <w:lang w:val="en-GB"/>
        </w:rPr>
      </w:pPr>
      <w:r w:rsidRPr="0055521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92.35pt;margin-top:5.1pt;width:92.75pt;height:92.75pt;z-index:-566" wrapcoords="-95 0 -95 21505 21600 21505 21600 0 -95 0">
            <v:imagedata r:id="rId7" o:title=""/>
            <w10:wrap type="tight"/>
          </v:shape>
        </w:pict>
      </w:r>
      <w:r w:rsidR="00BD65A0" w:rsidRPr="00555219">
        <w:rPr>
          <w:bCs/>
          <w:sz w:val="24"/>
          <w:szCs w:val="24"/>
        </w:rPr>
        <w:t xml:space="preserve">   </w:t>
      </w:r>
      <w:r w:rsidR="002872BD" w:rsidRPr="00555219">
        <w:rPr>
          <w:bCs/>
          <w:sz w:val="24"/>
          <w:szCs w:val="24"/>
          <w:lang w:val="en-US"/>
        </w:rPr>
        <w:t>Werke</w:t>
      </w:r>
      <w:r w:rsidR="002872BD" w:rsidRPr="00D62C72">
        <w:rPr>
          <w:bCs/>
          <w:sz w:val="24"/>
          <w:szCs w:val="24"/>
        </w:rPr>
        <w:t xml:space="preserve">. </w:t>
      </w:r>
      <w:r w:rsidR="002872BD" w:rsidRPr="00555219">
        <w:rPr>
          <w:bCs/>
          <w:sz w:val="24"/>
          <w:szCs w:val="24"/>
          <w:lang w:val="en-US"/>
        </w:rPr>
        <w:t xml:space="preserve">Т.I, II /Übersetzt von Joh. Gust. Droÿsen. - Berlin: Verlagt bei G. Finke, 1832.-  </w:t>
      </w:r>
      <w:r w:rsidR="002872BD" w:rsidRPr="00555219">
        <w:rPr>
          <w:bCs/>
          <w:sz w:val="24"/>
          <w:szCs w:val="24"/>
        </w:rPr>
        <w:t>на</w:t>
      </w:r>
      <w:r w:rsidR="002872BD" w:rsidRPr="00555219">
        <w:rPr>
          <w:bCs/>
          <w:sz w:val="24"/>
          <w:szCs w:val="24"/>
          <w:lang w:val="en-GB"/>
        </w:rPr>
        <w:t xml:space="preserve"> </w:t>
      </w:r>
      <w:r w:rsidR="002872BD" w:rsidRPr="00555219">
        <w:rPr>
          <w:bCs/>
          <w:sz w:val="24"/>
          <w:szCs w:val="24"/>
        </w:rPr>
        <w:t>немец</w:t>
      </w:r>
      <w:r w:rsidR="002872BD" w:rsidRPr="00555219">
        <w:rPr>
          <w:bCs/>
          <w:sz w:val="24"/>
          <w:szCs w:val="24"/>
          <w:lang w:val="en-GB"/>
        </w:rPr>
        <w:t>.</w:t>
      </w:r>
      <w:r w:rsidR="002872BD" w:rsidRPr="00555219">
        <w:rPr>
          <w:bCs/>
          <w:sz w:val="24"/>
          <w:szCs w:val="24"/>
        </w:rPr>
        <w:t>яз</w:t>
      </w:r>
      <w:r w:rsidR="002872BD" w:rsidRPr="00555219">
        <w:rPr>
          <w:bCs/>
          <w:sz w:val="24"/>
          <w:szCs w:val="24"/>
          <w:lang w:val="en-GB"/>
        </w:rPr>
        <w:t xml:space="preserve">. </w:t>
      </w:r>
    </w:p>
    <w:p w:rsidR="002872BD" w:rsidRPr="00555219" w:rsidRDefault="002872BD" w:rsidP="00BD65A0">
      <w:pPr>
        <w:tabs>
          <w:tab w:val="left" w:pos="426"/>
        </w:tabs>
        <w:jc w:val="both"/>
        <w:rPr>
          <w:b/>
          <w:bCs/>
          <w:sz w:val="24"/>
          <w:szCs w:val="24"/>
        </w:rPr>
      </w:pPr>
      <w:r w:rsidRPr="002872BD">
        <w:rPr>
          <w:bCs/>
          <w:sz w:val="24"/>
          <w:szCs w:val="24"/>
        </w:rPr>
        <w:t xml:space="preserve">На рус.яз.= </w:t>
      </w:r>
      <w:r w:rsidRPr="00555219">
        <w:rPr>
          <w:b/>
          <w:bCs/>
          <w:sz w:val="24"/>
          <w:szCs w:val="24"/>
        </w:rPr>
        <w:t>Эсхил. Сочинения /Пер. Й.Г. Дройзен.- Берлин, 1832.-</w:t>
      </w:r>
      <w:r w:rsidR="00BD65A0" w:rsidRPr="00555219">
        <w:rPr>
          <w:b/>
          <w:bCs/>
          <w:sz w:val="24"/>
          <w:szCs w:val="24"/>
        </w:rPr>
        <w:t xml:space="preserve"> 3л.+ </w:t>
      </w:r>
      <w:r w:rsidR="00BD65A0" w:rsidRPr="00555219">
        <w:rPr>
          <w:b/>
          <w:bCs/>
          <w:sz w:val="24"/>
          <w:szCs w:val="24"/>
          <w:lang w:val="en-US"/>
        </w:rPr>
        <w:t>XVIII</w:t>
      </w:r>
      <w:r w:rsidR="00BD65A0" w:rsidRPr="00555219">
        <w:rPr>
          <w:b/>
          <w:bCs/>
          <w:sz w:val="24"/>
          <w:szCs w:val="24"/>
        </w:rPr>
        <w:t xml:space="preserve">с.+ 247с.+ </w:t>
      </w:r>
      <w:r w:rsidR="00BD65A0" w:rsidRPr="00555219">
        <w:rPr>
          <w:b/>
          <w:bCs/>
          <w:sz w:val="24"/>
          <w:szCs w:val="24"/>
          <w:lang w:val="en-US"/>
        </w:rPr>
        <w:t>VII</w:t>
      </w:r>
      <w:r w:rsidR="00BD65A0" w:rsidRPr="00555219">
        <w:rPr>
          <w:b/>
          <w:bCs/>
          <w:sz w:val="24"/>
          <w:szCs w:val="24"/>
        </w:rPr>
        <w:t>с.+ 338с.</w:t>
      </w:r>
    </w:p>
    <w:p w:rsidR="00BD65A0" w:rsidRPr="002872BD" w:rsidRDefault="00BD65A0" w:rsidP="00BD65A0">
      <w:pPr>
        <w:tabs>
          <w:tab w:val="left" w:pos="426"/>
        </w:tabs>
        <w:jc w:val="both"/>
        <w:rPr>
          <w:bCs/>
          <w:sz w:val="24"/>
          <w:szCs w:val="24"/>
        </w:rPr>
      </w:pPr>
    </w:p>
    <w:p w:rsidR="00BD65A0" w:rsidRDefault="002872BD" w:rsidP="00BD65A0">
      <w:pPr>
        <w:jc w:val="both"/>
        <w:rPr>
          <w:bCs/>
          <w:sz w:val="24"/>
          <w:szCs w:val="24"/>
        </w:rPr>
      </w:pPr>
      <w:r w:rsidRPr="002872BD">
        <w:rPr>
          <w:bCs/>
          <w:sz w:val="24"/>
          <w:szCs w:val="24"/>
        </w:rPr>
        <w:t>Твердый переплет. На корешке лаконичное золотое тиснение</w:t>
      </w:r>
      <w:r w:rsidR="00BD65A0">
        <w:rPr>
          <w:bCs/>
          <w:sz w:val="24"/>
          <w:szCs w:val="24"/>
        </w:rPr>
        <w:t>,</w:t>
      </w:r>
      <w:r w:rsidRPr="002872BD">
        <w:rPr>
          <w:bCs/>
          <w:sz w:val="24"/>
          <w:szCs w:val="24"/>
        </w:rPr>
        <w:t xml:space="preserve"> инициал</w:t>
      </w:r>
      <w:r w:rsidR="00BD65A0">
        <w:rPr>
          <w:bCs/>
          <w:sz w:val="24"/>
          <w:szCs w:val="24"/>
        </w:rPr>
        <w:t>ы</w:t>
      </w:r>
      <w:r w:rsidRPr="002872BD">
        <w:rPr>
          <w:bCs/>
          <w:sz w:val="24"/>
          <w:szCs w:val="24"/>
        </w:rPr>
        <w:t xml:space="preserve"> «</w:t>
      </w:r>
      <w:r w:rsidRPr="007008DC">
        <w:rPr>
          <w:b/>
          <w:bCs/>
          <w:sz w:val="24"/>
          <w:szCs w:val="24"/>
          <w:lang w:val="en-US"/>
        </w:rPr>
        <w:t>I</w:t>
      </w:r>
      <w:r w:rsidRPr="007008DC">
        <w:rPr>
          <w:b/>
          <w:bCs/>
          <w:sz w:val="24"/>
          <w:szCs w:val="24"/>
        </w:rPr>
        <w:t>.</w:t>
      </w:r>
      <w:r w:rsidRPr="007008DC">
        <w:rPr>
          <w:b/>
          <w:bCs/>
          <w:sz w:val="24"/>
          <w:szCs w:val="24"/>
          <w:lang w:val="en-US"/>
        </w:rPr>
        <w:t>T</w:t>
      </w:r>
      <w:r w:rsidRPr="007008DC">
        <w:rPr>
          <w:b/>
          <w:bCs/>
          <w:sz w:val="24"/>
          <w:szCs w:val="24"/>
        </w:rPr>
        <w:t>.</w:t>
      </w:r>
      <w:r w:rsidRPr="002872BD">
        <w:rPr>
          <w:bCs/>
          <w:sz w:val="24"/>
          <w:szCs w:val="24"/>
        </w:rPr>
        <w:t>». На титулах чернилами владельческая запись «</w:t>
      </w:r>
      <w:r w:rsidRPr="007008DC">
        <w:rPr>
          <w:b/>
          <w:bCs/>
          <w:i/>
          <w:sz w:val="24"/>
          <w:szCs w:val="24"/>
        </w:rPr>
        <w:t>Тургенев</w:t>
      </w:r>
      <w:r w:rsidRPr="002872BD">
        <w:rPr>
          <w:bCs/>
          <w:sz w:val="24"/>
          <w:szCs w:val="24"/>
        </w:rPr>
        <w:t>». На титуле т.</w:t>
      </w:r>
      <w:r w:rsidRPr="007C4434">
        <w:rPr>
          <w:bCs/>
          <w:sz w:val="24"/>
          <w:szCs w:val="24"/>
          <w:lang w:val="en-US"/>
        </w:rPr>
        <w:t>II</w:t>
      </w:r>
      <w:r w:rsidRPr="002872BD">
        <w:rPr>
          <w:bCs/>
          <w:sz w:val="24"/>
          <w:szCs w:val="24"/>
        </w:rPr>
        <w:t xml:space="preserve"> дополнительно карандашом «</w:t>
      </w:r>
      <w:r w:rsidRPr="007008DC">
        <w:rPr>
          <w:b/>
          <w:bCs/>
          <w:i/>
          <w:sz w:val="24"/>
          <w:szCs w:val="24"/>
        </w:rPr>
        <w:t>Берлин. 1838</w:t>
      </w:r>
      <w:r w:rsidRPr="002872BD">
        <w:rPr>
          <w:bCs/>
          <w:sz w:val="24"/>
          <w:szCs w:val="24"/>
        </w:rPr>
        <w:t>.». На 1-м форзаце карандашом запись: «</w:t>
      </w:r>
      <w:r w:rsidRPr="007008DC">
        <w:rPr>
          <w:bCs/>
          <w:i/>
          <w:sz w:val="24"/>
          <w:szCs w:val="24"/>
        </w:rPr>
        <w:t>Из библиотеки проф. С.П.Бокина</w:t>
      </w:r>
      <w:r w:rsidRPr="002872BD">
        <w:rPr>
          <w:bCs/>
          <w:sz w:val="24"/>
          <w:szCs w:val="24"/>
        </w:rPr>
        <w:t>». Пометы карандашом в тексте и на полях с.с. 2-го тома: с.178, 180-182, 184, 189, 192-195.</w:t>
      </w:r>
      <w:r w:rsidR="00456176">
        <w:rPr>
          <w:bCs/>
          <w:sz w:val="24"/>
          <w:szCs w:val="24"/>
        </w:rPr>
        <w:t xml:space="preserve"> </w:t>
      </w:r>
      <w:r w:rsidR="00456176" w:rsidRPr="002872BD">
        <w:rPr>
          <w:bCs/>
          <w:sz w:val="24"/>
          <w:szCs w:val="24"/>
        </w:rPr>
        <w:t>На</w:t>
      </w:r>
      <w:r w:rsidR="00456176">
        <w:rPr>
          <w:bCs/>
          <w:sz w:val="24"/>
          <w:szCs w:val="24"/>
        </w:rPr>
        <w:t xml:space="preserve"> </w:t>
      </w:r>
      <w:r w:rsidR="00456176" w:rsidRPr="002872BD">
        <w:rPr>
          <w:bCs/>
          <w:sz w:val="24"/>
          <w:szCs w:val="24"/>
        </w:rPr>
        <w:t>1-м форзаце штамп «ЛКТ магазин №43» (фиолет. чернила).</w:t>
      </w:r>
      <w:r w:rsidR="00456176" w:rsidRPr="00BD65A0">
        <w:rPr>
          <w:bCs/>
          <w:sz w:val="24"/>
          <w:szCs w:val="24"/>
        </w:rPr>
        <w:t xml:space="preserve"> </w:t>
      </w:r>
      <w:r w:rsidRPr="002872BD">
        <w:rPr>
          <w:bCs/>
          <w:sz w:val="24"/>
          <w:szCs w:val="24"/>
        </w:rPr>
        <w:t xml:space="preserve">Круглая печать Библиотеки музея им.И.С.Тургенева. </w:t>
      </w:r>
    </w:p>
    <w:p w:rsidR="00BD65A0" w:rsidRPr="002872BD" w:rsidRDefault="00BD65A0" w:rsidP="00BD65A0">
      <w:pPr>
        <w:rPr>
          <w:bCs/>
          <w:sz w:val="24"/>
          <w:szCs w:val="24"/>
        </w:rPr>
      </w:pPr>
      <w:r w:rsidRPr="002872BD">
        <w:rPr>
          <w:bCs/>
          <w:sz w:val="24"/>
          <w:szCs w:val="24"/>
        </w:rPr>
        <w:t>Пост. в от Эйхенбаума Б.М. дар</w:t>
      </w:r>
    </w:p>
    <w:p w:rsidR="00042764" w:rsidRDefault="00BD65A0" w:rsidP="00BD65A0">
      <w:pPr>
        <w:tabs>
          <w:tab w:val="left" w:pos="426"/>
        </w:tabs>
        <w:jc w:val="right"/>
        <w:rPr>
          <w:b/>
          <w:bCs/>
          <w:sz w:val="24"/>
          <w:szCs w:val="24"/>
        </w:rPr>
      </w:pPr>
      <w:r w:rsidRPr="002872BD">
        <w:rPr>
          <w:b/>
          <w:bCs/>
          <w:sz w:val="24"/>
          <w:szCs w:val="24"/>
        </w:rPr>
        <w:t>ОГЛМТ ОФ-325/4612</w:t>
      </w:r>
      <w:r w:rsidR="00545D27">
        <w:rPr>
          <w:b/>
          <w:bCs/>
          <w:sz w:val="24"/>
          <w:szCs w:val="24"/>
        </w:rPr>
        <w:t xml:space="preserve">   </w:t>
      </w:r>
    </w:p>
    <w:p w:rsidR="00BD65A0" w:rsidRDefault="00BD65A0" w:rsidP="00BD65A0">
      <w:pPr>
        <w:tabs>
          <w:tab w:val="left" w:pos="426"/>
        </w:tabs>
        <w:jc w:val="right"/>
        <w:rPr>
          <w:b/>
          <w:bCs/>
          <w:sz w:val="24"/>
          <w:szCs w:val="24"/>
        </w:rPr>
      </w:pPr>
      <w:r w:rsidRPr="002872BD">
        <w:rPr>
          <w:b/>
          <w:bCs/>
          <w:sz w:val="24"/>
          <w:szCs w:val="24"/>
        </w:rPr>
        <w:t>РК.</w:t>
      </w:r>
      <w:r w:rsidRPr="002872BD">
        <w:rPr>
          <w:rFonts w:ascii="Cambria Math" w:hAnsi="Cambria Math" w:cs="Cambria Math"/>
          <w:b/>
          <w:bCs/>
          <w:sz w:val="24"/>
          <w:szCs w:val="24"/>
        </w:rPr>
        <w:t> </w:t>
      </w:r>
      <w:r w:rsidRPr="002872BD">
        <w:rPr>
          <w:b/>
          <w:bCs/>
          <w:sz w:val="24"/>
          <w:szCs w:val="24"/>
        </w:rPr>
        <w:t>Ф.1. Оп.3.</w:t>
      </w:r>
      <w:r w:rsidRPr="002872BD">
        <w:rPr>
          <w:rFonts w:ascii="Cambria Math" w:hAnsi="Cambria Math" w:cs="Cambria Math"/>
          <w:b/>
          <w:bCs/>
          <w:sz w:val="24"/>
          <w:szCs w:val="24"/>
        </w:rPr>
        <w:t> </w:t>
      </w:r>
      <w:r w:rsidRPr="002872BD">
        <w:rPr>
          <w:b/>
          <w:bCs/>
          <w:sz w:val="24"/>
          <w:szCs w:val="24"/>
        </w:rPr>
        <w:t>2306</w:t>
      </w:r>
    </w:p>
    <w:p w:rsidR="00F84221" w:rsidRPr="002872BD" w:rsidRDefault="00F84221" w:rsidP="00BD65A0">
      <w:pPr>
        <w:tabs>
          <w:tab w:val="left" w:pos="426"/>
        </w:tabs>
        <w:jc w:val="right"/>
        <w:rPr>
          <w:b/>
          <w:bCs/>
          <w:sz w:val="24"/>
          <w:szCs w:val="24"/>
        </w:rPr>
      </w:pPr>
    </w:p>
    <w:p w:rsidR="00A572C2" w:rsidRPr="001171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2</w:t>
      </w:r>
      <w:r w:rsidRPr="007C4434">
        <w:rPr>
          <w:bCs/>
          <w:sz w:val="24"/>
          <w:szCs w:val="24"/>
          <w:lang w:val="en-US"/>
        </w:rPr>
        <w:t>.</w:t>
      </w:r>
    </w:p>
    <w:p w:rsidR="0056196F" w:rsidRPr="00555219" w:rsidRDefault="0056196F" w:rsidP="0056196F">
      <w:pPr>
        <w:tabs>
          <w:tab w:val="left" w:pos="426"/>
        </w:tabs>
        <w:jc w:val="both"/>
        <w:rPr>
          <w:bCs/>
          <w:sz w:val="24"/>
          <w:szCs w:val="24"/>
        </w:rPr>
      </w:pPr>
      <w:r>
        <w:rPr>
          <w:noProof/>
        </w:rPr>
        <w:pict>
          <v:shape id="_x0000_s1028" type="#_x0000_t75" style="position:absolute;left:0;text-align:left;margin-left:391.15pt;margin-top:.75pt;width:93.95pt;height:93.95pt;z-index:-565" wrapcoords="-95 0 -95 21505 21600 21505 21600 0 -95 0">
            <v:imagedata r:id="rId8" o:title=""/>
            <w10:wrap type="tight"/>
          </v:shape>
        </w:pict>
      </w:r>
      <w:r w:rsidRPr="0056196F">
        <w:rPr>
          <w:b/>
          <w:bCs/>
          <w:sz w:val="24"/>
          <w:szCs w:val="24"/>
          <w:lang w:val="en-GB"/>
        </w:rPr>
        <w:t xml:space="preserve">  </w:t>
      </w:r>
      <w:r w:rsidR="00D62C72" w:rsidRPr="00D62C72">
        <w:rPr>
          <w:b/>
          <w:bCs/>
          <w:sz w:val="24"/>
          <w:szCs w:val="24"/>
          <w:lang w:val="en-GB"/>
        </w:rPr>
        <w:t xml:space="preserve"> </w:t>
      </w:r>
      <w:r w:rsidRPr="0056196F">
        <w:rPr>
          <w:b/>
          <w:bCs/>
          <w:sz w:val="24"/>
          <w:szCs w:val="24"/>
          <w:lang w:val="en-GB"/>
        </w:rPr>
        <w:t xml:space="preserve"> </w:t>
      </w:r>
      <w:r w:rsidR="002872BD" w:rsidRPr="00555219">
        <w:rPr>
          <w:bCs/>
          <w:sz w:val="24"/>
          <w:szCs w:val="24"/>
          <w:lang w:val="en-US"/>
        </w:rPr>
        <w:t xml:space="preserve">Johann Allgaier`s neue theoretisch-praktische Anweisung zum Schachspiele. Ju zwei Theilen. T. I-II /Herausgegeben von C. de Santo Vito; Wit 20 gestochenen Tabellen.- Siebente, vermehrte und von allen drucksehleern gereingte Auslage.-Wien: Verlag der Carl Haas'schen Buchhandlung, 1841.- на немец. яз. </w:t>
      </w:r>
    </w:p>
    <w:p w:rsidR="002872BD" w:rsidRPr="00555219" w:rsidRDefault="002872BD" w:rsidP="0056196F">
      <w:pPr>
        <w:tabs>
          <w:tab w:val="left" w:pos="426"/>
        </w:tabs>
        <w:jc w:val="both"/>
        <w:rPr>
          <w:b/>
          <w:bCs/>
          <w:sz w:val="24"/>
          <w:szCs w:val="24"/>
        </w:rPr>
      </w:pPr>
      <w:r w:rsidRPr="008C494B">
        <w:rPr>
          <w:bCs/>
          <w:sz w:val="24"/>
          <w:szCs w:val="24"/>
        </w:rPr>
        <w:t xml:space="preserve">На рус.яз.= </w:t>
      </w:r>
      <w:r w:rsidRPr="00555219">
        <w:rPr>
          <w:b/>
          <w:bCs/>
          <w:sz w:val="24"/>
          <w:szCs w:val="24"/>
        </w:rPr>
        <w:t>Альгайер И. Справочник шахматной игры. В 2-х частях. Ч.</w:t>
      </w:r>
      <w:r w:rsidRPr="00555219">
        <w:rPr>
          <w:b/>
          <w:bCs/>
          <w:sz w:val="24"/>
          <w:szCs w:val="24"/>
          <w:lang w:val="en-US"/>
        </w:rPr>
        <w:t>I</w:t>
      </w:r>
      <w:r w:rsidRPr="00555219">
        <w:rPr>
          <w:b/>
          <w:bCs/>
          <w:sz w:val="24"/>
          <w:szCs w:val="24"/>
        </w:rPr>
        <w:t>-</w:t>
      </w:r>
      <w:r w:rsidRPr="00555219">
        <w:rPr>
          <w:b/>
          <w:bCs/>
          <w:sz w:val="24"/>
          <w:szCs w:val="24"/>
          <w:lang w:val="en-US"/>
        </w:rPr>
        <w:t>II</w:t>
      </w:r>
      <w:r w:rsidRPr="00555219">
        <w:rPr>
          <w:b/>
          <w:bCs/>
          <w:sz w:val="24"/>
          <w:szCs w:val="24"/>
        </w:rPr>
        <w:t xml:space="preserve"> /Под редакцией К. де Санто Вито; С 20 гравированными таблицами.- 7-е изд., испр. и доп.- Вена, 1841.-</w:t>
      </w:r>
      <w:r w:rsidR="0056196F" w:rsidRPr="00555219">
        <w:rPr>
          <w:b/>
          <w:bCs/>
          <w:sz w:val="24"/>
          <w:szCs w:val="24"/>
          <w:lang w:val="en-US"/>
        </w:rPr>
        <w:t xml:space="preserve"> XII</w:t>
      </w:r>
      <w:r w:rsidR="0056196F" w:rsidRPr="00555219">
        <w:rPr>
          <w:b/>
          <w:bCs/>
          <w:sz w:val="24"/>
          <w:szCs w:val="24"/>
        </w:rPr>
        <w:t>с.+ 285с.+ 1л.+ 19л. с таблицами.</w:t>
      </w:r>
    </w:p>
    <w:p w:rsidR="0056196F" w:rsidRPr="008C494B" w:rsidRDefault="0056196F" w:rsidP="0056196F">
      <w:pPr>
        <w:tabs>
          <w:tab w:val="left" w:pos="426"/>
        </w:tabs>
        <w:jc w:val="both"/>
        <w:rPr>
          <w:bCs/>
          <w:sz w:val="24"/>
          <w:szCs w:val="24"/>
        </w:rPr>
      </w:pPr>
    </w:p>
    <w:p w:rsidR="002872BD" w:rsidRPr="008C494B" w:rsidRDefault="002872BD" w:rsidP="0056196F">
      <w:pPr>
        <w:jc w:val="both"/>
        <w:rPr>
          <w:bCs/>
          <w:sz w:val="24"/>
          <w:szCs w:val="24"/>
        </w:rPr>
      </w:pPr>
      <w:r w:rsidRPr="008C494B">
        <w:rPr>
          <w:bCs/>
          <w:sz w:val="24"/>
          <w:szCs w:val="24"/>
        </w:rPr>
        <w:t xml:space="preserve">Твердый </w:t>
      </w:r>
      <w:r w:rsidR="007008DC">
        <w:rPr>
          <w:bCs/>
          <w:sz w:val="24"/>
          <w:szCs w:val="24"/>
        </w:rPr>
        <w:t>переплет</w:t>
      </w:r>
      <w:r w:rsidRPr="008C494B">
        <w:rPr>
          <w:bCs/>
          <w:sz w:val="24"/>
          <w:szCs w:val="24"/>
        </w:rPr>
        <w:t>. Шрифт готический. Применена сквозная пагинация томов. Листы с илл. без пагинации после с.22, 286 (18л.). На обложке черными чернилами владельческая запись: ["</w:t>
      </w:r>
      <w:r w:rsidRPr="007008DC">
        <w:rPr>
          <w:b/>
          <w:bCs/>
          <w:i/>
          <w:sz w:val="24"/>
          <w:szCs w:val="24"/>
          <w:lang w:val="en-US"/>
        </w:rPr>
        <w:t>Dr</w:t>
      </w:r>
      <w:r w:rsidRPr="007008DC">
        <w:rPr>
          <w:b/>
          <w:bCs/>
          <w:i/>
          <w:sz w:val="24"/>
          <w:szCs w:val="24"/>
        </w:rPr>
        <w:t xml:space="preserve"> </w:t>
      </w:r>
      <w:r w:rsidRPr="007008DC">
        <w:rPr>
          <w:b/>
          <w:bCs/>
          <w:i/>
          <w:sz w:val="24"/>
          <w:szCs w:val="24"/>
          <w:lang w:val="en-US"/>
        </w:rPr>
        <w:t>von</w:t>
      </w:r>
      <w:r w:rsidRPr="007008DC">
        <w:rPr>
          <w:b/>
          <w:bCs/>
          <w:i/>
          <w:sz w:val="24"/>
          <w:szCs w:val="24"/>
        </w:rPr>
        <w:t xml:space="preserve"> </w:t>
      </w:r>
      <w:r w:rsidRPr="007008DC">
        <w:rPr>
          <w:b/>
          <w:bCs/>
          <w:i/>
          <w:sz w:val="24"/>
          <w:szCs w:val="24"/>
          <w:lang w:val="en-US"/>
        </w:rPr>
        <w:t>Guttceit</w:t>
      </w:r>
      <w:r w:rsidRPr="008C494B">
        <w:rPr>
          <w:bCs/>
          <w:sz w:val="24"/>
          <w:szCs w:val="24"/>
        </w:rPr>
        <w:t>."]. Многочисленные пометки - бескрасочно (вдавл.), карандашом и чернилами с исправлениями записи, вариантами ходов и т.д. на с.119, 244, 246(вдавл.), и в той части книги, где приводится запись партий (с.217 и т.д.).</w:t>
      </w:r>
      <w:r w:rsidR="00456176">
        <w:rPr>
          <w:bCs/>
          <w:sz w:val="24"/>
          <w:szCs w:val="24"/>
        </w:rPr>
        <w:t xml:space="preserve"> </w:t>
      </w:r>
      <w:r w:rsidRPr="008C494B">
        <w:rPr>
          <w:bCs/>
          <w:sz w:val="24"/>
          <w:szCs w:val="24"/>
        </w:rPr>
        <w:t>Печати библиотеки-музея И.С.Тургенева.</w:t>
      </w:r>
    </w:p>
    <w:p w:rsidR="0056196F" w:rsidRDefault="0056196F" w:rsidP="0056196F">
      <w:pPr>
        <w:tabs>
          <w:tab w:val="left" w:pos="426"/>
        </w:tabs>
        <w:rPr>
          <w:b/>
          <w:bCs/>
          <w:sz w:val="24"/>
          <w:szCs w:val="24"/>
        </w:rPr>
      </w:pPr>
      <w:r w:rsidRPr="008C494B">
        <w:rPr>
          <w:bCs/>
          <w:sz w:val="24"/>
          <w:szCs w:val="24"/>
        </w:rPr>
        <w:t>Пост. в от Галаховой О.В. национализация</w:t>
      </w:r>
      <w:r w:rsidRPr="008C494B">
        <w:rPr>
          <w:b/>
          <w:bCs/>
          <w:sz w:val="24"/>
          <w:szCs w:val="24"/>
        </w:rPr>
        <w:t xml:space="preserve"> </w:t>
      </w:r>
    </w:p>
    <w:p w:rsidR="00042764" w:rsidRDefault="0056196F" w:rsidP="0056196F">
      <w:pPr>
        <w:tabs>
          <w:tab w:val="left" w:pos="426"/>
        </w:tabs>
        <w:jc w:val="right"/>
        <w:rPr>
          <w:b/>
          <w:bCs/>
          <w:sz w:val="24"/>
          <w:szCs w:val="24"/>
        </w:rPr>
      </w:pPr>
      <w:r w:rsidRPr="008C494B">
        <w:rPr>
          <w:b/>
          <w:bCs/>
          <w:sz w:val="24"/>
          <w:szCs w:val="24"/>
        </w:rPr>
        <w:t>ОГЛМТ ОФ-325/1225</w:t>
      </w:r>
      <w:r w:rsidR="00545D27">
        <w:rPr>
          <w:b/>
          <w:bCs/>
          <w:sz w:val="24"/>
          <w:szCs w:val="24"/>
        </w:rPr>
        <w:t xml:space="preserve">    </w:t>
      </w:r>
    </w:p>
    <w:p w:rsidR="0056196F" w:rsidRDefault="0056196F" w:rsidP="0056196F">
      <w:pPr>
        <w:tabs>
          <w:tab w:val="left" w:pos="426"/>
        </w:tabs>
        <w:jc w:val="right"/>
        <w:rPr>
          <w:b/>
          <w:bCs/>
          <w:sz w:val="24"/>
          <w:szCs w:val="24"/>
        </w:rPr>
      </w:pPr>
      <w:r w:rsidRPr="008C494B">
        <w:rPr>
          <w:b/>
          <w:bCs/>
          <w:sz w:val="24"/>
          <w:szCs w:val="24"/>
        </w:rPr>
        <w:t>РК</w:t>
      </w:r>
      <w:r w:rsidRPr="00456176">
        <w:rPr>
          <w:b/>
          <w:bCs/>
          <w:sz w:val="24"/>
          <w:szCs w:val="24"/>
        </w:rPr>
        <w:t>.</w:t>
      </w:r>
      <w:r w:rsidRPr="00456176">
        <w:rPr>
          <w:rFonts w:ascii="Cambria Math" w:hAnsi="Cambria Math" w:cs="Cambria Math"/>
          <w:b/>
          <w:bCs/>
          <w:sz w:val="24"/>
          <w:szCs w:val="24"/>
        </w:rPr>
        <w:t> </w:t>
      </w:r>
      <w:r w:rsidRPr="008C494B">
        <w:rPr>
          <w:b/>
          <w:bCs/>
          <w:sz w:val="24"/>
          <w:szCs w:val="24"/>
        </w:rPr>
        <w:t>Ф</w:t>
      </w:r>
      <w:r w:rsidRPr="00456176">
        <w:rPr>
          <w:b/>
          <w:bCs/>
          <w:sz w:val="24"/>
          <w:szCs w:val="24"/>
        </w:rPr>
        <w:t xml:space="preserve">.1. </w:t>
      </w:r>
      <w:r w:rsidRPr="008C494B">
        <w:rPr>
          <w:b/>
          <w:bCs/>
          <w:sz w:val="24"/>
          <w:szCs w:val="24"/>
        </w:rPr>
        <w:t>Оп</w:t>
      </w:r>
      <w:r w:rsidRPr="00456176">
        <w:rPr>
          <w:b/>
          <w:bCs/>
          <w:sz w:val="24"/>
          <w:szCs w:val="24"/>
        </w:rPr>
        <w:t>.3.</w:t>
      </w:r>
      <w:r w:rsidRPr="00456176">
        <w:rPr>
          <w:rFonts w:ascii="Cambria Math" w:hAnsi="Cambria Math" w:cs="Cambria Math"/>
          <w:b/>
          <w:bCs/>
          <w:sz w:val="24"/>
          <w:szCs w:val="24"/>
        </w:rPr>
        <w:t> </w:t>
      </w:r>
      <w:r w:rsidRPr="00456176">
        <w:rPr>
          <w:b/>
          <w:bCs/>
          <w:sz w:val="24"/>
          <w:szCs w:val="24"/>
        </w:rPr>
        <w:t>2310</w:t>
      </w:r>
    </w:p>
    <w:p w:rsidR="00F84221" w:rsidRPr="00456176" w:rsidRDefault="00F84221" w:rsidP="0056196F">
      <w:pPr>
        <w:tabs>
          <w:tab w:val="left" w:pos="426"/>
        </w:tabs>
        <w:jc w:val="right"/>
        <w:rPr>
          <w:b/>
          <w:bCs/>
          <w:sz w:val="24"/>
          <w:szCs w:val="24"/>
        </w:rPr>
      </w:pPr>
    </w:p>
    <w:p w:rsidR="00A572C2" w:rsidRPr="00117158" w:rsidRDefault="00A572C2">
      <w:pPr>
        <w:rPr>
          <w:bCs/>
          <w:sz w:val="24"/>
          <w:szCs w:val="24"/>
        </w:rPr>
      </w:pPr>
    </w:p>
    <w:p w:rsidR="002872BD" w:rsidRPr="00456176" w:rsidRDefault="00E50056" w:rsidP="002872BD">
      <w:pPr>
        <w:tabs>
          <w:tab w:val="left" w:pos="426"/>
        </w:tabs>
        <w:rPr>
          <w:bCs/>
          <w:sz w:val="12"/>
          <w:szCs w:val="12"/>
        </w:rPr>
      </w:pPr>
      <w:r w:rsidRPr="00456176">
        <w:rPr>
          <w:bCs/>
          <w:sz w:val="24"/>
          <w:szCs w:val="24"/>
        </w:rPr>
        <w:t>3.</w:t>
      </w:r>
    </w:p>
    <w:p w:rsidR="00555219" w:rsidRDefault="00BE458B" w:rsidP="00813DDD">
      <w:pPr>
        <w:tabs>
          <w:tab w:val="left" w:pos="426"/>
        </w:tabs>
        <w:jc w:val="both"/>
        <w:rPr>
          <w:bCs/>
          <w:sz w:val="24"/>
          <w:szCs w:val="24"/>
        </w:rPr>
      </w:pPr>
      <w:r>
        <w:rPr>
          <w:noProof/>
        </w:rPr>
        <w:pict>
          <v:shape id="_x0000_s1029" type="#_x0000_t75" style="position:absolute;left:0;text-align:left;margin-left:385pt;margin-top:1.7pt;width:100.1pt;height:100.1pt;z-index:-564" wrapcoords="-95 0 -95 21505 21600 21505 21600 0 -95 0">
            <v:imagedata r:id="rId9" o:title=""/>
            <w10:wrap type="tight"/>
          </v:shape>
        </w:pict>
      </w:r>
      <w:r w:rsidR="00D62C72" w:rsidRPr="00D62C72">
        <w:rPr>
          <w:bCs/>
          <w:sz w:val="24"/>
          <w:szCs w:val="24"/>
          <w:lang w:val="en-GB"/>
        </w:rPr>
        <w:t xml:space="preserve">    </w:t>
      </w:r>
      <w:r w:rsidR="002872BD" w:rsidRPr="00555219">
        <w:rPr>
          <w:bCs/>
          <w:sz w:val="24"/>
          <w:szCs w:val="24"/>
          <w:lang w:val="en-US"/>
        </w:rPr>
        <w:t>Schachzeitung /In monatlichen Heften Herausgegeben von der Berliner Schachgesellschaft.- F</w:t>
      </w:r>
      <w:r w:rsidR="002872BD" w:rsidRPr="00F84221">
        <w:rPr>
          <w:bCs/>
          <w:sz w:val="24"/>
          <w:szCs w:val="24"/>
          <w:lang w:val="en-GB"/>
        </w:rPr>
        <w:t>ü</w:t>
      </w:r>
      <w:r w:rsidR="002872BD" w:rsidRPr="00555219">
        <w:rPr>
          <w:bCs/>
          <w:sz w:val="24"/>
          <w:szCs w:val="24"/>
          <w:lang w:val="en-US"/>
        </w:rPr>
        <w:t>nfter</w:t>
      </w:r>
      <w:r w:rsidR="002872BD" w:rsidRPr="00F84221">
        <w:rPr>
          <w:bCs/>
          <w:sz w:val="24"/>
          <w:szCs w:val="24"/>
          <w:lang w:val="en-GB"/>
        </w:rPr>
        <w:t xml:space="preserve"> </w:t>
      </w:r>
      <w:r w:rsidR="002872BD" w:rsidRPr="00555219">
        <w:rPr>
          <w:bCs/>
          <w:sz w:val="24"/>
          <w:szCs w:val="24"/>
          <w:lang w:val="en-US"/>
        </w:rPr>
        <w:t>Jahrgang</w:t>
      </w:r>
      <w:r w:rsidR="002872BD" w:rsidRPr="00F84221">
        <w:rPr>
          <w:bCs/>
          <w:sz w:val="24"/>
          <w:szCs w:val="24"/>
          <w:lang w:val="en-GB"/>
        </w:rPr>
        <w:t xml:space="preserve">.- </w:t>
      </w:r>
      <w:r w:rsidR="002872BD" w:rsidRPr="00555219">
        <w:rPr>
          <w:bCs/>
          <w:sz w:val="24"/>
          <w:szCs w:val="24"/>
          <w:lang w:val="en-US"/>
        </w:rPr>
        <w:t>Berlin</w:t>
      </w:r>
      <w:r w:rsidR="002872BD" w:rsidRPr="00555219">
        <w:rPr>
          <w:bCs/>
          <w:sz w:val="24"/>
          <w:szCs w:val="24"/>
        </w:rPr>
        <w:t>-</w:t>
      </w:r>
      <w:r w:rsidR="002872BD" w:rsidRPr="00555219">
        <w:rPr>
          <w:bCs/>
          <w:sz w:val="24"/>
          <w:szCs w:val="24"/>
          <w:lang w:val="en-US"/>
        </w:rPr>
        <w:t>London</w:t>
      </w:r>
      <w:r w:rsidR="002872BD" w:rsidRPr="00555219">
        <w:rPr>
          <w:bCs/>
          <w:sz w:val="24"/>
          <w:szCs w:val="24"/>
        </w:rPr>
        <w:t>, 1850.- на немец.яз.</w:t>
      </w:r>
      <w:r w:rsidR="002872BD" w:rsidRPr="00B1261B">
        <w:rPr>
          <w:bCs/>
          <w:sz w:val="24"/>
          <w:szCs w:val="24"/>
        </w:rPr>
        <w:t xml:space="preserve"> </w:t>
      </w:r>
    </w:p>
    <w:p w:rsidR="002872BD" w:rsidRPr="00555219" w:rsidRDefault="002872BD" w:rsidP="00813DDD">
      <w:pPr>
        <w:tabs>
          <w:tab w:val="left" w:pos="426"/>
        </w:tabs>
        <w:jc w:val="both"/>
        <w:rPr>
          <w:b/>
          <w:bCs/>
          <w:sz w:val="24"/>
          <w:szCs w:val="24"/>
        </w:rPr>
      </w:pPr>
      <w:r w:rsidRPr="00B1261B">
        <w:rPr>
          <w:bCs/>
          <w:sz w:val="24"/>
          <w:szCs w:val="24"/>
        </w:rPr>
        <w:t xml:space="preserve">На рус.яз.= </w:t>
      </w:r>
      <w:r w:rsidRPr="00555219">
        <w:rPr>
          <w:b/>
          <w:bCs/>
          <w:sz w:val="24"/>
          <w:szCs w:val="24"/>
        </w:rPr>
        <w:t>Шахматный журнал /Публикуется в ежемесячных буклетах</w:t>
      </w:r>
      <w:r w:rsidR="003C5C8C">
        <w:rPr>
          <w:b/>
          <w:bCs/>
          <w:sz w:val="24"/>
          <w:szCs w:val="24"/>
        </w:rPr>
        <w:t xml:space="preserve">; </w:t>
      </w:r>
      <w:r w:rsidR="003C5C8C" w:rsidRPr="003C5C8C">
        <w:rPr>
          <w:b/>
          <w:bCs/>
          <w:sz w:val="24"/>
          <w:szCs w:val="24"/>
        </w:rPr>
        <w:t>[</w:t>
      </w:r>
      <w:r w:rsidR="003C5C8C" w:rsidRPr="00555219">
        <w:rPr>
          <w:b/>
          <w:bCs/>
          <w:sz w:val="24"/>
          <w:szCs w:val="24"/>
        </w:rPr>
        <w:t>Ред. А.Андерсен</w:t>
      </w:r>
      <w:r w:rsidR="003C5C8C" w:rsidRPr="003C5C8C">
        <w:rPr>
          <w:b/>
          <w:bCs/>
          <w:sz w:val="24"/>
          <w:szCs w:val="24"/>
        </w:rPr>
        <w:t>]</w:t>
      </w:r>
      <w:r w:rsidRPr="00555219">
        <w:rPr>
          <w:b/>
          <w:bCs/>
          <w:sz w:val="24"/>
          <w:szCs w:val="24"/>
        </w:rPr>
        <w:t>; Орган Берлинского шахматного общества.- 5-й год издания.- Берлин-Лондон, 1850.-</w:t>
      </w:r>
      <w:r w:rsidR="00555219" w:rsidRPr="00555219">
        <w:rPr>
          <w:b/>
          <w:bCs/>
          <w:sz w:val="24"/>
          <w:szCs w:val="24"/>
          <w:lang w:val="en-US"/>
        </w:rPr>
        <w:t xml:space="preserve"> XII</w:t>
      </w:r>
      <w:r w:rsidR="00555219" w:rsidRPr="00555219">
        <w:rPr>
          <w:b/>
          <w:bCs/>
          <w:sz w:val="24"/>
          <w:szCs w:val="24"/>
        </w:rPr>
        <w:t>с.+ 448с.+ 2л.илл.</w:t>
      </w:r>
    </w:p>
    <w:p w:rsidR="00136764" w:rsidRDefault="00136764" w:rsidP="00813DDD">
      <w:pPr>
        <w:jc w:val="both"/>
        <w:rPr>
          <w:bCs/>
          <w:sz w:val="24"/>
          <w:szCs w:val="24"/>
        </w:rPr>
      </w:pPr>
    </w:p>
    <w:p w:rsidR="002872BD" w:rsidRPr="00B1261B" w:rsidRDefault="002872BD" w:rsidP="00813DDD">
      <w:pPr>
        <w:jc w:val="both"/>
        <w:rPr>
          <w:bCs/>
          <w:sz w:val="24"/>
          <w:szCs w:val="24"/>
        </w:rPr>
      </w:pPr>
      <w:r w:rsidRPr="00B1261B">
        <w:rPr>
          <w:bCs/>
          <w:sz w:val="24"/>
          <w:szCs w:val="24"/>
        </w:rPr>
        <w:t>Твердый переплет. Корешок из кожи</w:t>
      </w:r>
      <w:r w:rsidR="007008DC">
        <w:rPr>
          <w:bCs/>
          <w:sz w:val="24"/>
          <w:szCs w:val="24"/>
        </w:rPr>
        <w:t>,</w:t>
      </w:r>
      <w:r w:rsidRPr="00B1261B">
        <w:rPr>
          <w:bCs/>
          <w:sz w:val="24"/>
          <w:szCs w:val="24"/>
        </w:rPr>
        <w:t xml:space="preserve"> золотым тиснением инициал</w:t>
      </w:r>
      <w:r w:rsidR="003C5C8C">
        <w:rPr>
          <w:bCs/>
          <w:sz w:val="24"/>
          <w:szCs w:val="24"/>
        </w:rPr>
        <w:t>ы</w:t>
      </w:r>
      <w:r w:rsidRPr="00B1261B">
        <w:rPr>
          <w:bCs/>
          <w:sz w:val="24"/>
          <w:szCs w:val="24"/>
        </w:rPr>
        <w:t xml:space="preserve"> владельца "</w:t>
      </w:r>
      <w:r w:rsidRPr="003C5C8C">
        <w:rPr>
          <w:b/>
          <w:bCs/>
          <w:sz w:val="24"/>
          <w:szCs w:val="24"/>
          <w:lang w:val="en-US"/>
        </w:rPr>
        <w:t>I</w:t>
      </w:r>
      <w:r w:rsidRPr="003C5C8C">
        <w:rPr>
          <w:b/>
          <w:bCs/>
          <w:sz w:val="24"/>
          <w:szCs w:val="24"/>
        </w:rPr>
        <w:t>.</w:t>
      </w:r>
      <w:r w:rsidRPr="003C5C8C">
        <w:rPr>
          <w:b/>
          <w:bCs/>
          <w:sz w:val="24"/>
          <w:szCs w:val="24"/>
          <w:lang w:val="en-US"/>
        </w:rPr>
        <w:t>T</w:t>
      </w:r>
      <w:r w:rsidRPr="003C5C8C">
        <w:rPr>
          <w:b/>
          <w:bCs/>
          <w:sz w:val="24"/>
          <w:szCs w:val="24"/>
        </w:rPr>
        <w:t>.</w:t>
      </w:r>
      <w:r w:rsidRPr="00B1261B">
        <w:rPr>
          <w:bCs/>
          <w:sz w:val="24"/>
          <w:szCs w:val="24"/>
        </w:rPr>
        <w:t xml:space="preserve">". Шрифт гражданский. На фронтисписе портрет, проложен папиросной бумагой. После с.376 лист с иллюстрацией (без пагинации). </w:t>
      </w:r>
      <w:r w:rsidR="00136764">
        <w:rPr>
          <w:bCs/>
          <w:sz w:val="24"/>
          <w:szCs w:val="24"/>
        </w:rPr>
        <w:t xml:space="preserve"> </w:t>
      </w:r>
      <w:r w:rsidRPr="00B1261B">
        <w:rPr>
          <w:bCs/>
          <w:sz w:val="24"/>
          <w:szCs w:val="24"/>
        </w:rPr>
        <w:t xml:space="preserve">В тексте и на полях </w:t>
      </w:r>
      <w:r w:rsidRPr="00B1261B">
        <w:rPr>
          <w:bCs/>
          <w:sz w:val="24"/>
          <w:szCs w:val="24"/>
        </w:rPr>
        <w:lastRenderedPageBreak/>
        <w:t>многочисленные пометы карандашом.</w:t>
      </w:r>
      <w:r w:rsidR="00456176" w:rsidRPr="00456176">
        <w:rPr>
          <w:bCs/>
          <w:sz w:val="24"/>
          <w:szCs w:val="24"/>
        </w:rPr>
        <w:t xml:space="preserve"> </w:t>
      </w:r>
      <w:r w:rsidR="00456176" w:rsidRPr="00B1261B">
        <w:rPr>
          <w:bCs/>
          <w:sz w:val="24"/>
          <w:szCs w:val="24"/>
        </w:rPr>
        <w:t>На родной обложке фрагмент круглой печати (латиница, черн. чернила).</w:t>
      </w:r>
      <w:r w:rsidR="00456176">
        <w:rPr>
          <w:bCs/>
          <w:sz w:val="24"/>
          <w:szCs w:val="24"/>
        </w:rPr>
        <w:t xml:space="preserve"> </w:t>
      </w:r>
      <w:r w:rsidRPr="00B1261B">
        <w:rPr>
          <w:bCs/>
          <w:sz w:val="24"/>
          <w:szCs w:val="24"/>
        </w:rPr>
        <w:t xml:space="preserve">Круглая печать Библиотеки музея им.И.С.Тургенева. </w:t>
      </w:r>
    </w:p>
    <w:p w:rsidR="00BB19B8" w:rsidRDefault="002872BD" w:rsidP="00BB19B8">
      <w:pPr>
        <w:tabs>
          <w:tab w:val="left" w:pos="426"/>
        </w:tabs>
        <w:rPr>
          <w:b/>
          <w:bCs/>
          <w:sz w:val="24"/>
          <w:szCs w:val="24"/>
        </w:rPr>
      </w:pPr>
      <w:r w:rsidRPr="00B1261B">
        <w:rPr>
          <w:bCs/>
          <w:sz w:val="24"/>
          <w:szCs w:val="24"/>
        </w:rPr>
        <w:t>Пост. в от Галаховой О.В. национализация</w:t>
      </w:r>
      <w:r w:rsidR="00BB19B8" w:rsidRPr="00BB19B8">
        <w:rPr>
          <w:b/>
          <w:bCs/>
          <w:sz w:val="24"/>
          <w:szCs w:val="24"/>
        </w:rPr>
        <w:t xml:space="preserve"> </w:t>
      </w:r>
    </w:p>
    <w:p w:rsidR="00042764" w:rsidRDefault="00BB19B8" w:rsidP="00BB19B8">
      <w:pPr>
        <w:tabs>
          <w:tab w:val="left" w:pos="426"/>
        </w:tabs>
        <w:jc w:val="right"/>
        <w:rPr>
          <w:b/>
          <w:bCs/>
          <w:sz w:val="24"/>
          <w:szCs w:val="24"/>
        </w:rPr>
      </w:pPr>
      <w:r w:rsidRPr="00B1261B">
        <w:rPr>
          <w:b/>
          <w:bCs/>
          <w:sz w:val="24"/>
          <w:szCs w:val="24"/>
        </w:rPr>
        <w:t>ОГЛМТ ОФ-325/1553</w:t>
      </w:r>
      <w:r w:rsidR="00545D27">
        <w:rPr>
          <w:b/>
          <w:bCs/>
          <w:sz w:val="24"/>
          <w:szCs w:val="24"/>
        </w:rPr>
        <w:t xml:space="preserve">    </w:t>
      </w:r>
    </w:p>
    <w:p w:rsidR="00BB19B8" w:rsidRPr="00B1261B" w:rsidRDefault="00BB19B8" w:rsidP="00BB19B8">
      <w:pPr>
        <w:tabs>
          <w:tab w:val="left" w:pos="426"/>
        </w:tabs>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2755</w:t>
      </w:r>
    </w:p>
    <w:p w:rsidR="002872BD" w:rsidRPr="00B1261B" w:rsidRDefault="002872BD" w:rsidP="002872BD">
      <w:pPr>
        <w:rPr>
          <w:bCs/>
          <w:sz w:val="24"/>
          <w:szCs w:val="24"/>
        </w:rPr>
      </w:pPr>
    </w:p>
    <w:p w:rsidR="002872BD" w:rsidRPr="00D62C72" w:rsidRDefault="00E50056" w:rsidP="002872BD">
      <w:pPr>
        <w:tabs>
          <w:tab w:val="left" w:pos="426"/>
        </w:tabs>
        <w:rPr>
          <w:bCs/>
          <w:sz w:val="12"/>
          <w:szCs w:val="12"/>
        </w:rPr>
      </w:pPr>
      <w:r w:rsidRPr="00D62C72">
        <w:rPr>
          <w:bCs/>
          <w:sz w:val="24"/>
          <w:szCs w:val="24"/>
        </w:rPr>
        <w:t>4.</w:t>
      </w:r>
    </w:p>
    <w:p w:rsidR="00555219" w:rsidRPr="00555219" w:rsidRDefault="00BB19B8" w:rsidP="00813DDD">
      <w:pPr>
        <w:tabs>
          <w:tab w:val="left" w:pos="426"/>
        </w:tabs>
        <w:jc w:val="both"/>
        <w:rPr>
          <w:bCs/>
          <w:sz w:val="24"/>
          <w:szCs w:val="24"/>
        </w:rPr>
      </w:pPr>
      <w:r w:rsidRPr="00555219">
        <w:rPr>
          <w:noProof/>
        </w:rPr>
        <w:pict>
          <v:shape id="_x0000_s1030" type="#_x0000_t75" style="position:absolute;left:0;text-align:left;margin-left:401.75pt;margin-top:3.65pt;width:84.25pt;height:84.25pt;z-index:-563" wrapcoords="-95 0 -95 21505 21600 21505 21600 0 -95 0">
            <v:imagedata r:id="rId10" o:title=""/>
            <w10:wrap type="tight"/>
          </v:shape>
        </w:pict>
      </w:r>
      <w:r w:rsidR="00D62C72">
        <w:rPr>
          <w:bCs/>
          <w:sz w:val="24"/>
          <w:szCs w:val="24"/>
        </w:rPr>
        <w:t xml:space="preserve">    </w:t>
      </w:r>
      <w:r w:rsidR="002872BD" w:rsidRPr="00555219">
        <w:rPr>
          <w:bCs/>
          <w:sz w:val="24"/>
          <w:szCs w:val="24"/>
          <w:lang w:val="en-US"/>
        </w:rPr>
        <w:t>Schachzeitung</w:t>
      </w:r>
      <w:r w:rsidR="002872BD" w:rsidRPr="00D62C72">
        <w:rPr>
          <w:bCs/>
          <w:sz w:val="24"/>
          <w:szCs w:val="24"/>
        </w:rPr>
        <w:t xml:space="preserve"> </w:t>
      </w:r>
      <w:r w:rsidR="002872BD" w:rsidRPr="00555219">
        <w:rPr>
          <w:bCs/>
          <w:sz w:val="24"/>
          <w:szCs w:val="24"/>
          <w:lang w:val="en-US"/>
        </w:rPr>
        <w:t>der</w:t>
      </w:r>
      <w:r w:rsidR="002872BD" w:rsidRPr="00D62C72">
        <w:rPr>
          <w:bCs/>
          <w:sz w:val="24"/>
          <w:szCs w:val="24"/>
        </w:rPr>
        <w:t xml:space="preserve"> </w:t>
      </w:r>
      <w:r w:rsidR="002872BD" w:rsidRPr="00555219">
        <w:rPr>
          <w:bCs/>
          <w:sz w:val="24"/>
          <w:szCs w:val="24"/>
          <w:lang w:val="en-US"/>
        </w:rPr>
        <w:t>Berliner</w:t>
      </w:r>
      <w:r w:rsidR="002872BD" w:rsidRPr="00D62C72">
        <w:rPr>
          <w:bCs/>
          <w:sz w:val="24"/>
          <w:szCs w:val="24"/>
        </w:rPr>
        <w:t xml:space="preserve"> </w:t>
      </w:r>
      <w:r w:rsidR="002872BD" w:rsidRPr="00555219">
        <w:rPr>
          <w:bCs/>
          <w:sz w:val="24"/>
          <w:szCs w:val="24"/>
          <w:lang w:val="en-US"/>
        </w:rPr>
        <w:t>Schachgesellschaft</w:t>
      </w:r>
      <w:r w:rsidR="002872BD" w:rsidRPr="00D62C72">
        <w:rPr>
          <w:bCs/>
          <w:sz w:val="24"/>
          <w:szCs w:val="24"/>
        </w:rPr>
        <w:t xml:space="preserve">, </w:t>
      </w:r>
      <w:r w:rsidR="002872BD" w:rsidRPr="00555219">
        <w:rPr>
          <w:bCs/>
          <w:sz w:val="24"/>
          <w:szCs w:val="24"/>
          <w:lang w:val="en-US"/>
        </w:rPr>
        <w:t>herausgegeben</w:t>
      </w:r>
      <w:r w:rsidR="002872BD" w:rsidRPr="00D62C72">
        <w:rPr>
          <w:bCs/>
          <w:sz w:val="24"/>
          <w:szCs w:val="24"/>
        </w:rPr>
        <w:t xml:space="preserve"> </w:t>
      </w:r>
      <w:r w:rsidR="002872BD" w:rsidRPr="00555219">
        <w:rPr>
          <w:bCs/>
          <w:sz w:val="24"/>
          <w:szCs w:val="24"/>
          <w:lang w:val="en-US"/>
        </w:rPr>
        <w:t>von</w:t>
      </w:r>
      <w:r w:rsidR="002872BD" w:rsidRPr="00D62C72">
        <w:rPr>
          <w:bCs/>
          <w:sz w:val="24"/>
          <w:szCs w:val="24"/>
        </w:rPr>
        <w:t xml:space="preserve"> </w:t>
      </w:r>
      <w:r w:rsidR="002872BD" w:rsidRPr="00555219">
        <w:rPr>
          <w:bCs/>
          <w:sz w:val="24"/>
          <w:szCs w:val="24"/>
          <w:lang w:val="en-US"/>
        </w:rPr>
        <w:t>A</w:t>
      </w:r>
      <w:r w:rsidR="002872BD" w:rsidRPr="00D62C72">
        <w:rPr>
          <w:bCs/>
          <w:sz w:val="24"/>
          <w:szCs w:val="24"/>
        </w:rPr>
        <w:t>.</w:t>
      </w:r>
      <w:r w:rsidR="002872BD" w:rsidRPr="00555219">
        <w:rPr>
          <w:bCs/>
          <w:sz w:val="24"/>
          <w:szCs w:val="24"/>
          <w:lang w:val="en-US"/>
        </w:rPr>
        <w:t>Anderssen</w:t>
      </w:r>
      <w:r w:rsidR="002872BD" w:rsidRPr="00D62C72">
        <w:rPr>
          <w:bCs/>
          <w:sz w:val="24"/>
          <w:szCs w:val="24"/>
        </w:rPr>
        <w:t xml:space="preserve"> </w:t>
      </w:r>
      <w:r w:rsidR="002872BD" w:rsidRPr="00555219">
        <w:rPr>
          <w:bCs/>
          <w:sz w:val="24"/>
          <w:szCs w:val="24"/>
          <w:lang w:val="en-US"/>
        </w:rPr>
        <w:t>und</w:t>
      </w:r>
      <w:r w:rsidR="002872BD" w:rsidRPr="00D62C72">
        <w:rPr>
          <w:bCs/>
          <w:sz w:val="24"/>
          <w:szCs w:val="24"/>
        </w:rPr>
        <w:t xml:space="preserve"> </w:t>
      </w:r>
      <w:r w:rsidR="002872BD" w:rsidRPr="00555219">
        <w:rPr>
          <w:bCs/>
          <w:sz w:val="24"/>
          <w:szCs w:val="24"/>
          <w:lang w:val="en-US"/>
        </w:rPr>
        <w:t>E</w:t>
      </w:r>
      <w:r w:rsidR="002872BD" w:rsidRPr="00D62C72">
        <w:rPr>
          <w:bCs/>
          <w:sz w:val="24"/>
          <w:szCs w:val="24"/>
        </w:rPr>
        <w:t>.</w:t>
      </w:r>
      <w:r w:rsidR="002872BD" w:rsidRPr="00555219">
        <w:rPr>
          <w:bCs/>
          <w:sz w:val="24"/>
          <w:szCs w:val="24"/>
          <w:lang w:val="en-US"/>
        </w:rPr>
        <w:t>Kossak</w:t>
      </w:r>
      <w:r w:rsidR="002872BD" w:rsidRPr="00D62C72">
        <w:rPr>
          <w:bCs/>
          <w:sz w:val="24"/>
          <w:szCs w:val="24"/>
        </w:rPr>
        <w:t xml:space="preserve">.- </w:t>
      </w:r>
      <w:r w:rsidR="002872BD" w:rsidRPr="00555219">
        <w:rPr>
          <w:bCs/>
          <w:sz w:val="24"/>
          <w:szCs w:val="24"/>
          <w:lang w:val="en-US"/>
        </w:rPr>
        <w:t>Achter</w:t>
      </w:r>
      <w:r w:rsidR="002872BD" w:rsidRPr="00D62C72">
        <w:rPr>
          <w:bCs/>
          <w:sz w:val="24"/>
          <w:szCs w:val="24"/>
        </w:rPr>
        <w:t xml:space="preserve"> </w:t>
      </w:r>
      <w:r w:rsidR="002872BD" w:rsidRPr="00555219">
        <w:rPr>
          <w:bCs/>
          <w:sz w:val="24"/>
          <w:szCs w:val="24"/>
          <w:lang w:val="en-US"/>
        </w:rPr>
        <w:t>Jahrgang</w:t>
      </w:r>
      <w:r w:rsidR="002872BD" w:rsidRPr="00D62C72">
        <w:rPr>
          <w:bCs/>
          <w:sz w:val="24"/>
          <w:szCs w:val="24"/>
        </w:rPr>
        <w:t xml:space="preserve">.- </w:t>
      </w:r>
      <w:r w:rsidR="002872BD" w:rsidRPr="00555219">
        <w:rPr>
          <w:bCs/>
          <w:sz w:val="24"/>
          <w:szCs w:val="24"/>
          <w:lang w:val="en-US"/>
        </w:rPr>
        <w:t>Berlin</w:t>
      </w:r>
      <w:r w:rsidR="002872BD" w:rsidRPr="00555219">
        <w:rPr>
          <w:bCs/>
          <w:sz w:val="24"/>
          <w:szCs w:val="24"/>
        </w:rPr>
        <w:t xml:space="preserve">, 1853.- на немец.яз. </w:t>
      </w:r>
    </w:p>
    <w:p w:rsidR="002872BD" w:rsidRPr="00555219" w:rsidRDefault="002872BD" w:rsidP="00813DDD">
      <w:pPr>
        <w:tabs>
          <w:tab w:val="left" w:pos="426"/>
        </w:tabs>
        <w:jc w:val="both"/>
        <w:rPr>
          <w:b/>
          <w:bCs/>
          <w:sz w:val="24"/>
          <w:szCs w:val="24"/>
        </w:rPr>
      </w:pPr>
      <w:r w:rsidRPr="00B1261B">
        <w:rPr>
          <w:bCs/>
          <w:sz w:val="24"/>
          <w:szCs w:val="24"/>
        </w:rPr>
        <w:t xml:space="preserve">На рус.яз.= </w:t>
      </w:r>
      <w:r w:rsidRPr="00555219">
        <w:rPr>
          <w:b/>
          <w:bCs/>
          <w:sz w:val="24"/>
          <w:szCs w:val="24"/>
        </w:rPr>
        <w:t>Шахматный журнал /Орган Берлинского шахматного общества; Ред. А.Андерсен, Е.Коссак.- 8-й год издания.- Берлин-Лондон, 1853.-</w:t>
      </w:r>
      <w:r w:rsidR="00555219" w:rsidRPr="00555219">
        <w:rPr>
          <w:b/>
          <w:bCs/>
          <w:sz w:val="24"/>
          <w:szCs w:val="24"/>
        </w:rPr>
        <w:t xml:space="preserve"> 408с.</w:t>
      </w:r>
    </w:p>
    <w:p w:rsidR="00136764" w:rsidRDefault="00136764" w:rsidP="00813DDD">
      <w:pPr>
        <w:jc w:val="both"/>
        <w:rPr>
          <w:bCs/>
          <w:sz w:val="24"/>
          <w:szCs w:val="24"/>
        </w:rPr>
      </w:pPr>
    </w:p>
    <w:p w:rsidR="002872BD" w:rsidRPr="00B1261B" w:rsidRDefault="00136764" w:rsidP="00813DDD">
      <w:pPr>
        <w:jc w:val="both"/>
        <w:rPr>
          <w:bCs/>
          <w:sz w:val="24"/>
          <w:szCs w:val="24"/>
        </w:rPr>
      </w:pPr>
      <w:r>
        <w:rPr>
          <w:bCs/>
          <w:sz w:val="24"/>
          <w:szCs w:val="24"/>
        </w:rPr>
        <w:t>Твердый переплет</w:t>
      </w:r>
      <w:r w:rsidR="002872BD" w:rsidRPr="00B1261B">
        <w:rPr>
          <w:bCs/>
          <w:sz w:val="24"/>
          <w:szCs w:val="24"/>
        </w:rPr>
        <w:t>. Корешок из кожи</w:t>
      </w:r>
      <w:r>
        <w:rPr>
          <w:bCs/>
          <w:sz w:val="24"/>
          <w:szCs w:val="24"/>
        </w:rPr>
        <w:t>,</w:t>
      </w:r>
      <w:r w:rsidR="002872BD" w:rsidRPr="00B1261B">
        <w:rPr>
          <w:bCs/>
          <w:sz w:val="24"/>
          <w:szCs w:val="24"/>
        </w:rPr>
        <w:t xml:space="preserve"> золотым тиснением инициал</w:t>
      </w:r>
      <w:r>
        <w:rPr>
          <w:bCs/>
          <w:sz w:val="24"/>
          <w:szCs w:val="24"/>
        </w:rPr>
        <w:t>ы</w:t>
      </w:r>
      <w:r w:rsidR="002872BD" w:rsidRPr="00B1261B">
        <w:rPr>
          <w:bCs/>
          <w:sz w:val="24"/>
          <w:szCs w:val="24"/>
        </w:rPr>
        <w:t xml:space="preserve"> владельца "</w:t>
      </w:r>
      <w:r w:rsidR="002872BD" w:rsidRPr="00136764">
        <w:rPr>
          <w:b/>
          <w:bCs/>
          <w:sz w:val="24"/>
          <w:szCs w:val="24"/>
          <w:lang w:val="en-US"/>
        </w:rPr>
        <w:t>I</w:t>
      </w:r>
      <w:r w:rsidR="002872BD" w:rsidRPr="00136764">
        <w:rPr>
          <w:b/>
          <w:bCs/>
          <w:sz w:val="24"/>
          <w:szCs w:val="24"/>
        </w:rPr>
        <w:t>.</w:t>
      </w:r>
      <w:r w:rsidR="002872BD" w:rsidRPr="00136764">
        <w:rPr>
          <w:b/>
          <w:bCs/>
          <w:sz w:val="24"/>
          <w:szCs w:val="24"/>
          <w:lang w:val="en-US"/>
        </w:rPr>
        <w:t>T</w:t>
      </w:r>
      <w:r w:rsidR="002872BD" w:rsidRPr="00136764">
        <w:rPr>
          <w:b/>
          <w:bCs/>
          <w:sz w:val="24"/>
          <w:szCs w:val="24"/>
        </w:rPr>
        <w:t>.</w:t>
      </w:r>
      <w:r w:rsidR="002872BD" w:rsidRPr="00B1261B">
        <w:rPr>
          <w:bCs/>
          <w:sz w:val="24"/>
          <w:szCs w:val="24"/>
        </w:rPr>
        <w:t>". Шрифт гражданский. Многочисленные пометы карандашом и бескрасочно (вдавл.) в тексте, на полях  и на внутренней стороне 1-й обложки №</w:t>
      </w:r>
      <w:r w:rsidR="002872BD" w:rsidRPr="007C4434">
        <w:rPr>
          <w:bCs/>
          <w:sz w:val="24"/>
          <w:szCs w:val="24"/>
          <w:lang w:val="en-US"/>
        </w:rPr>
        <w:t>XI</w:t>
      </w:r>
      <w:r w:rsidR="002872BD" w:rsidRPr="00B1261B">
        <w:rPr>
          <w:bCs/>
          <w:sz w:val="24"/>
          <w:szCs w:val="24"/>
        </w:rPr>
        <w:t>.</w:t>
      </w:r>
      <w:r w:rsidR="00456176">
        <w:rPr>
          <w:bCs/>
          <w:sz w:val="24"/>
          <w:szCs w:val="24"/>
        </w:rPr>
        <w:t xml:space="preserve"> </w:t>
      </w:r>
      <w:r w:rsidR="002872BD" w:rsidRPr="00B1261B">
        <w:rPr>
          <w:bCs/>
          <w:sz w:val="24"/>
          <w:szCs w:val="24"/>
        </w:rPr>
        <w:t>Круглая печать Библиотеки музея им.И.С.Тургенева.</w:t>
      </w:r>
    </w:p>
    <w:p w:rsidR="002872BD" w:rsidRPr="00B1261B" w:rsidRDefault="002872BD" w:rsidP="00813DDD">
      <w:pPr>
        <w:jc w:val="both"/>
        <w:rPr>
          <w:bCs/>
          <w:sz w:val="24"/>
          <w:szCs w:val="24"/>
        </w:rPr>
      </w:pPr>
      <w:r w:rsidRPr="00B1261B">
        <w:rPr>
          <w:bCs/>
          <w:sz w:val="24"/>
          <w:szCs w:val="24"/>
        </w:rPr>
        <w:t>Пост. в от Галаховой О.В. национализация</w:t>
      </w:r>
    </w:p>
    <w:p w:rsidR="00042764" w:rsidRDefault="00813DDD" w:rsidP="00813DDD">
      <w:pPr>
        <w:tabs>
          <w:tab w:val="left" w:pos="426"/>
        </w:tabs>
        <w:jc w:val="right"/>
        <w:rPr>
          <w:b/>
          <w:bCs/>
          <w:sz w:val="24"/>
          <w:szCs w:val="24"/>
        </w:rPr>
      </w:pPr>
      <w:r w:rsidRPr="00B1261B">
        <w:rPr>
          <w:b/>
          <w:bCs/>
          <w:sz w:val="24"/>
          <w:szCs w:val="24"/>
        </w:rPr>
        <w:t>ОГЛМТ ОФ-325/1552</w:t>
      </w:r>
      <w:r w:rsidR="00545D27">
        <w:rPr>
          <w:b/>
          <w:bCs/>
          <w:sz w:val="24"/>
          <w:szCs w:val="24"/>
        </w:rPr>
        <w:t xml:space="preserve">    </w:t>
      </w:r>
    </w:p>
    <w:p w:rsidR="00813DDD" w:rsidRPr="00B1261B" w:rsidRDefault="00813DDD" w:rsidP="00813DDD">
      <w:pPr>
        <w:tabs>
          <w:tab w:val="left" w:pos="426"/>
        </w:tabs>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2316</w:t>
      </w:r>
    </w:p>
    <w:p w:rsidR="00813DDD" w:rsidRPr="00117158" w:rsidRDefault="00813DDD" w:rsidP="00813DDD">
      <w:pPr>
        <w:jc w:val="right"/>
        <w:rPr>
          <w:bCs/>
          <w:sz w:val="24"/>
          <w:szCs w:val="24"/>
        </w:rPr>
      </w:pPr>
    </w:p>
    <w:p w:rsidR="002872BD" w:rsidRPr="00C20371" w:rsidRDefault="00E50056" w:rsidP="002872BD">
      <w:pPr>
        <w:tabs>
          <w:tab w:val="left" w:pos="426"/>
        </w:tabs>
        <w:rPr>
          <w:bCs/>
          <w:sz w:val="12"/>
          <w:szCs w:val="12"/>
          <w:lang w:val="en-US"/>
        </w:rPr>
      </w:pPr>
      <w:r w:rsidRPr="00F90FDA">
        <w:rPr>
          <w:bCs/>
          <w:sz w:val="24"/>
          <w:szCs w:val="24"/>
          <w:lang w:val="en-US"/>
        </w:rPr>
        <w:t>5</w:t>
      </w:r>
      <w:r w:rsidRPr="007C4434">
        <w:rPr>
          <w:bCs/>
          <w:sz w:val="24"/>
          <w:szCs w:val="24"/>
          <w:lang w:val="en-US"/>
        </w:rPr>
        <w:t>.</w:t>
      </w:r>
    </w:p>
    <w:p w:rsidR="00136764" w:rsidRDefault="002872BD" w:rsidP="00813DDD">
      <w:pPr>
        <w:tabs>
          <w:tab w:val="left" w:pos="426"/>
        </w:tabs>
        <w:jc w:val="both"/>
        <w:rPr>
          <w:bCs/>
          <w:sz w:val="24"/>
          <w:szCs w:val="24"/>
        </w:rPr>
      </w:pPr>
      <w:r w:rsidRPr="00555219">
        <w:rPr>
          <w:bCs/>
          <w:sz w:val="24"/>
          <w:szCs w:val="24"/>
          <w:lang w:val="en-US"/>
        </w:rPr>
        <w:t xml:space="preserve">Ariosto L. </w:t>
      </w:r>
    </w:p>
    <w:p w:rsidR="00555219" w:rsidRDefault="00F84221" w:rsidP="00813DDD">
      <w:pPr>
        <w:tabs>
          <w:tab w:val="left" w:pos="426"/>
        </w:tabs>
        <w:jc w:val="both"/>
        <w:rPr>
          <w:bCs/>
          <w:sz w:val="24"/>
          <w:szCs w:val="24"/>
        </w:rPr>
      </w:pPr>
      <w:r w:rsidRPr="00555219">
        <w:rPr>
          <w:noProof/>
        </w:rPr>
        <w:pict>
          <v:shape id="_x0000_s1031" type="#_x0000_t75" style="position:absolute;left:0;text-align:left;margin-left:392.75pt;margin-top:.45pt;width:93.25pt;height:93.25pt;z-index:-562" wrapcoords="-95 0 -95 21505 21600 21505 21600 0 -95 0">
            <v:imagedata r:id="rId11" o:title=""/>
            <w10:wrap type="tight"/>
          </v:shape>
        </w:pict>
      </w:r>
      <w:r w:rsidR="00136764">
        <w:rPr>
          <w:bCs/>
          <w:sz w:val="24"/>
          <w:szCs w:val="24"/>
        </w:rPr>
        <w:t xml:space="preserve">   </w:t>
      </w:r>
      <w:r w:rsidR="002872BD" w:rsidRPr="00555219">
        <w:rPr>
          <w:bCs/>
          <w:sz w:val="24"/>
          <w:szCs w:val="24"/>
          <w:lang w:val="en-US"/>
        </w:rPr>
        <w:t xml:space="preserve">Rasender Roland. Т.I /Übersetzt von J.D. Gries.- 2-e rechtmässige Auflage.- Iena: Friedrich Frommann, 1827.-  </w:t>
      </w:r>
      <w:r w:rsidR="002872BD" w:rsidRPr="00555219">
        <w:rPr>
          <w:bCs/>
          <w:sz w:val="24"/>
          <w:szCs w:val="24"/>
        </w:rPr>
        <w:t xml:space="preserve">на немец.яз. </w:t>
      </w:r>
    </w:p>
    <w:p w:rsidR="002872BD" w:rsidRPr="00555219" w:rsidRDefault="002872BD" w:rsidP="00813DDD">
      <w:pPr>
        <w:tabs>
          <w:tab w:val="left" w:pos="426"/>
        </w:tabs>
        <w:jc w:val="both"/>
        <w:rPr>
          <w:b/>
          <w:bCs/>
          <w:sz w:val="24"/>
          <w:szCs w:val="24"/>
        </w:rPr>
      </w:pPr>
      <w:r w:rsidRPr="008C494B">
        <w:rPr>
          <w:bCs/>
          <w:sz w:val="24"/>
          <w:szCs w:val="24"/>
        </w:rPr>
        <w:t xml:space="preserve">На рус.яз.= </w:t>
      </w:r>
      <w:r w:rsidRPr="00555219">
        <w:rPr>
          <w:b/>
          <w:bCs/>
          <w:sz w:val="24"/>
          <w:szCs w:val="24"/>
        </w:rPr>
        <w:t>Ариосто Л. Неистовый Роланд. Т.1 /Пер. И.Д. Грис.- 2-е легальное изд-е, новая редакция.- Иена, 1827.-</w:t>
      </w:r>
      <w:r w:rsidR="00555219" w:rsidRPr="00555219">
        <w:rPr>
          <w:b/>
          <w:bCs/>
          <w:sz w:val="24"/>
          <w:szCs w:val="24"/>
          <w:lang w:val="en-US"/>
        </w:rPr>
        <w:t xml:space="preserve"> 4л.+ </w:t>
      </w:r>
      <w:r w:rsidR="00555219" w:rsidRPr="00555219">
        <w:rPr>
          <w:b/>
          <w:bCs/>
          <w:sz w:val="24"/>
          <w:szCs w:val="24"/>
        </w:rPr>
        <w:t>336с.</w:t>
      </w:r>
    </w:p>
    <w:p w:rsidR="00136764" w:rsidRDefault="00136764" w:rsidP="00813DDD">
      <w:pPr>
        <w:jc w:val="both"/>
        <w:rPr>
          <w:bCs/>
          <w:sz w:val="24"/>
          <w:szCs w:val="24"/>
        </w:rPr>
      </w:pPr>
    </w:p>
    <w:p w:rsidR="002872BD" w:rsidRPr="008C494B" w:rsidRDefault="002872BD" w:rsidP="00813DDD">
      <w:pPr>
        <w:jc w:val="both"/>
        <w:rPr>
          <w:bCs/>
          <w:sz w:val="24"/>
          <w:szCs w:val="24"/>
        </w:rPr>
      </w:pPr>
      <w:r w:rsidRPr="008C494B">
        <w:rPr>
          <w:bCs/>
          <w:sz w:val="24"/>
          <w:szCs w:val="24"/>
        </w:rPr>
        <w:t xml:space="preserve">Мягкая обложка. Шрифт гражданский. </w:t>
      </w:r>
      <w:r w:rsidR="00136764">
        <w:rPr>
          <w:bCs/>
          <w:sz w:val="24"/>
          <w:szCs w:val="24"/>
        </w:rPr>
        <w:t xml:space="preserve"> </w:t>
      </w:r>
      <w:r w:rsidRPr="008C494B">
        <w:rPr>
          <w:bCs/>
          <w:sz w:val="24"/>
          <w:szCs w:val="24"/>
        </w:rPr>
        <w:t>На 1-й обложке записи в столбик (чернила): «81.76.77.72.92. 81. 74.</w:t>
      </w:r>
      <w:r w:rsidR="00042764">
        <w:rPr>
          <w:bCs/>
          <w:sz w:val="24"/>
          <w:szCs w:val="24"/>
        </w:rPr>
        <w:t xml:space="preserve"> </w:t>
      </w:r>
      <w:r w:rsidRPr="008C494B">
        <w:rPr>
          <w:bCs/>
          <w:sz w:val="24"/>
          <w:szCs w:val="24"/>
        </w:rPr>
        <w:t>15. 89.». Помета карандашом на полях с.30. Бескрасочные пометы (вдавл.), характерные для И.С.Тургенева, на с.60, 76, 83, 85, 109, 135, 148, 157, 166, 171, 177, 194, 196, 202, 209, 211, 235, 257, 275, 288, 302, 311.</w:t>
      </w:r>
      <w:r w:rsidR="00456176">
        <w:rPr>
          <w:bCs/>
          <w:sz w:val="24"/>
          <w:szCs w:val="24"/>
        </w:rPr>
        <w:t xml:space="preserve"> </w:t>
      </w:r>
      <w:r w:rsidRPr="008C494B">
        <w:rPr>
          <w:bCs/>
          <w:sz w:val="24"/>
          <w:szCs w:val="24"/>
        </w:rPr>
        <w:t>Круглая печать Библиотеки-музея им.И.С.Тургенева.</w:t>
      </w:r>
    </w:p>
    <w:p w:rsidR="002872BD" w:rsidRDefault="002872BD" w:rsidP="002872BD">
      <w:pPr>
        <w:rPr>
          <w:bCs/>
          <w:sz w:val="24"/>
          <w:szCs w:val="24"/>
        </w:rPr>
      </w:pPr>
      <w:r w:rsidRPr="008C494B">
        <w:rPr>
          <w:bCs/>
          <w:sz w:val="24"/>
          <w:szCs w:val="24"/>
        </w:rPr>
        <w:t>Пост. в от Галаховой О.В. национализация</w:t>
      </w:r>
    </w:p>
    <w:p w:rsidR="00042764" w:rsidRDefault="00813DDD" w:rsidP="00813DDD">
      <w:pPr>
        <w:tabs>
          <w:tab w:val="left" w:pos="426"/>
        </w:tabs>
        <w:jc w:val="right"/>
        <w:rPr>
          <w:b/>
          <w:bCs/>
          <w:sz w:val="24"/>
          <w:szCs w:val="24"/>
        </w:rPr>
      </w:pPr>
      <w:r w:rsidRPr="008C494B">
        <w:rPr>
          <w:b/>
          <w:bCs/>
          <w:sz w:val="24"/>
          <w:szCs w:val="24"/>
        </w:rPr>
        <w:t>ОГЛМТ ОФ-325/1228</w:t>
      </w:r>
      <w:r w:rsidR="00545D27">
        <w:rPr>
          <w:b/>
          <w:bCs/>
          <w:sz w:val="24"/>
          <w:szCs w:val="24"/>
        </w:rPr>
        <w:t xml:space="preserve">    </w:t>
      </w:r>
    </w:p>
    <w:p w:rsidR="00813DDD" w:rsidRPr="00042764" w:rsidRDefault="00813DDD" w:rsidP="00813DDD">
      <w:pPr>
        <w:tabs>
          <w:tab w:val="left" w:pos="426"/>
        </w:tabs>
        <w:jc w:val="right"/>
        <w:rPr>
          <w:b/>
          <w:bCs/>
          <w:sz w:val="24"/>
          <w:szCs w:val="24"/>
          <w:lang w:val="en-GB"/>
        </w:rPr>
      </w:pPr>
      <w:r w:rsidRPr="008C494B">
        <w:rPr>
          <w:b/>
          <w:bCs/>
          <w:sz w:val="24"/>
          <w:szCs w:val="24"/>
        </w:rPr>
        <w:t>РК</w:t>
      </w:r>
      <w:r w:rsidRPr="00042764">
        <w:rPr>
          <w:b/>
          <w:bCs/>
          <w:sz w:val="24"/>
          <w:szCs w:val="24"/>
          <w:lang w:val="en-GB"/>
        </w:rPr>
        <w:t>.</w:t>
      </w:r>
      <w:r w:rsidRPr="00042764">
        <w:rPr>
          <w:rFonts w:ascii="Cambria Math" w:hAnsi="Cambria Math" w:cs="Cambria Math"/>
          <w:b/>
          <w:bCs/>
          <w:sz w:val="24"/>
          <w:szCs w:val="24"/>
          <w:lang w:val="en-GB"/>
        </w:rPr>
        <w:t> </w:t>
      </w:r>
      <w:r w:rsidRPr="008C494B">
        <w:rPr>
          <w:b/>
          <w:bCs/>
          <w:sz w:val="24"/>
          <w:szCs w:val="24"/>
        </w:rPr>
        <w:t>Ф</w:t>
      </w:r>
      <w:r w:rsidRPr="00042764">
        <w:rPr>
          <w:b/>
          <w:bCs/>
          <w:sz w:val="24"/>
          <w:szCs w:val="24"/>
          <w:lang w:val="en-GB"/>
        </w:rPr>
        <w:t xml:space="preserve">.1. </w:t>
      </w:r>
      <w:r w:rsidRPr="008C494B">
        <w:rPr>
          <w:b/>
          <w:bCs/>
          <w:sz w:val="24"/>
          <w:szCs w:val="24"/>
        </w:rPr>
        <w:t>Оп</w:t>
      </w:r>
      <w:r w:rsidRPr="00042764">
        <w:rPr>
          <w:b/>
          <w:bCs/>
          <w:sz w:val="24"/>
          <w:szCs w:val="24"/>
          <w:lang w:val="en-GB"/>
        </w:rPr>
        <w:t>.3.</w:t>
      </w:r>
      <w:r w:rsidRPr="00042764">
        <w:rPr>
          <w:rFonts w:ascii="Cambria Math" w:hAnsi="Cambria Math" w:cs="Cambria Math"/>
          <w:b/>
          <w:bCs/>
          <w:sz w:val="24"/>
          <w:szCs w:val="24"/>
          <w:lang w:val="en-GB"/>
        </w:rPr>
        <w:t> </w:t>
      </w:r>
      <w:r w:rsidRPr="00042764">
        <w:rPr>
          <w:b/>
          <w:bCs/>
          <w:sz w:val="24"/>
          <w:szCs w:val="24"/>
          <w:lang w:val="en-GB"/>
        </w:rPr>
        <w:t>2311</w:t>
      </w:r>
    </w:p>
    <w:p w:rsidR="00A572C2" w:rsidRPr="00042764" w:rsidRDefault="00A572C2">
      <w:pPr>
        <w:rPr>
          <w:bCs/>
          <w:sz w:val="24"/>
          <w:szCs w:val="24"/>
          <w:lang w:val="en-GB"/>
        </w:rPr>
      </w:pPr>
    </w:p>
    <w:p w:rsidR="002872BD" w:rsidRPr="00C20371" w:rsidRDefault="00E50056" w:rsidP="002872BD">
      <w:pPr>
        <w:tabs>
          <w:tab w:val="left" w:pos="426"/>
        </w:tabs>
        <w:rPr>
          <w:bCs/>
          <w:sz w:val="12"/>
          <w:szCs w:val="12"/>
          <w:lang w:val="en-US"/>
        </w:rPr>
      </w:pPr>
      <w:r w:rsidRPr="00F90FDA">
        <w:rPr>
          <w:bCs/>
          <w:sz w:val="24"/>
          <w:szCs w:val="24"/>
          <w:lang w:val="en-US"/>
        </w:rPr>
        <w:t>6</w:t>
      </w:r>
      <w:r w:rsidRPr="007C4434">
        <w:rPr>
          <w:bCs/>
          <w:sz w:val="24"/>
          <w:szCs w:val="24"/>
          <w:lang w:val="en-US"/>
        </w:rPr>
        <w:t>.</w:t>
      </w:r>
    </w:p>
    <w:p w:rsidR="00136764" w:rsidRPr="00042764" w:rsidRDefault="002872BD" w:rsidP="00813DDD">
      <w:pPr>
        <w:tabs>
          <w:tab w:val="left" w:pos="426"/>
        </w:tabs>
        <w:jc w:val="both"/>
        <w:rPr>
          <w:bCs/>
          <w:sz w:val="24"/>
          <w:szCs w:val="24"/>
          <w:lang w:val="en-GB"/>
        </w:rPr>
      </w:pPr>
      <w:r w:rsidRPr="00555219">
        <w:rPr>
          <w:bCs/>
          <w:sz w:val="24"/>
          <w:szCs w:val="24"/>
          <w:lang w:val="en-US"/>
        </w:rPr>
        <w:t xml:space="preserve">Ariosto L. </w:t>
      </w:r>
    </w:p>
    <w:p w:rsidR="00555219" w:rsidRDefault="00F84221" w:rsidP="00813DDD">
      <w:pPr>
        <w:tabs>
          <w:tab w:val="left" w:pos="426"/>
        </w:tabs>
        <w:jc w:val="both"/>
        <w:rPr>
          <w:bCs/>
          <w:sz w:val="24"/>
          <w:szCs w:val="24"/>
        </w:rPr>
      </w:pPr>
      <w:r w:rsidRPr="00555219">
        <w:rPr>
          <w:noProof/>
        </w:rPr>
        <w:pict>
          <v:shape id="_x0000_s1032" type="#_x0000_t75" style="position:absolute;left:0;text-align:left;margin-left:401.75pt;margin-top:5.75pt;width:88.35pt;height:88.35pt;z-index:-561" wrapcoords="-95 0 -95 21505 21600 21505 21600 0 -95 0">
            <v:imagedata r:id="rId12" o:title=""/>
            <w10:wrap type="tight"/>
          </v:shape>
        </w:pict>
      </w:r>
      <w:r w:rsidR="00136764" w:rsidRPr="00042764">
        <w:rPr>
          <w:bCs/>
          <w:sz w:val="24"/>
          <w:szCs w:val="24"/>
          <w:lang w:val="en-GB"/>
        </w:rPr>
        <w:t xml:space="preserve">   </w:t>
      </w:r>
      <w:r w:rsidR="002872BD" w:rsidRPr="00555219">
        <w:rPr>
          <w:bCs/>
          <w:sz w:val="24"/>
          <w:szCs w:val="24"/>
          <w:lang w:val="en-US"/>
        </w:rPr>
        <w:t xml:space="preserve">Rasender Roland. Т.II /Übersetzt von J.D. Gries.- 2-e rechtmässige Auflage.- Iena: Friedrich Frommann, 1827.-  </w:t>
      </w:r>
      <w:r w:rsidR="002872BD" w:rsidRPr="00555219">
        <w:rPr>
          <w:bCs/>
          <w:sz w:val="24"/>
          <w:szCs w:val="24"/>
        </w:rPr>
        <w:t xml:space="preserve">на немец.яз. </w:t>
      </w:r>
    </w:p>
    <w:p w:rsidR="002872BD" w:rsidRDefault="002872BD" w:rsidP="00813DDD">
      <w:pPr>
        <w:tabs>
          <w:tab w:val="left" w:pos="426"/>
        </w:tabs>
        <w:jc w:val="both"/>
        <w:rPr>
          <w:b/>
          <w:bCs/>
          <w:sz w:val="24"/>
          <w:szCs w:val="24"/>
        </w:rPr>
      </w:pPr>
      <w:r w:rsidRPr="008C494B">
        <w:rPr>
          <w:bCs/>
          <w:sz w:val="24"/>
          <w:szCs w:val="24"/>
        </w:rPr>
        <w:t xml:space="preserve">На рус.яз.= </w:t>
      </w:r>
      <w:r w:rsidRPr="00555219">
        <w:rPr>
          <w:b/>
          <w:bCs/>
          <w:sz w:val="24"/>
          <w:szCs w:val="24"/>
        </w:rPr>
        <w:t>Ариосто Л. Неистовый Роланд. Т.2 /Пер. И.Д. Грис.- 2-е легальное изд-е, новая редакция.- Иена, 1827.-</w:t>
      </w:r>
      <w:r w:rsidR="00555219" w:rsidRPr="00555219">
        <w:rPr>
          <w:b/>
          <w:bCs/>
          <w:sz w:val="24"/>
          <w:szCs w:val="24"/>
          <w:lang w:val="en-US"/>
        </w:rPr>
        <w:t xml:space="preserve"> 2л.+ </w:t>
      </w:r>
      <w:r w:rsidR="00555219" w:rsidRPr="00555219">
        <w:rPr>
          <w:b/>
          <w:bCs/>
          <w:sz w:val="24"/>
          <w:szCs w:val="24"/>
        </w:rPr>
        <w:t>335с.</w:t>
      </w:r>
    </w:p>
    <w:p w:rsidR="00136764" w:rsidRPr="00555219" w:rsidRDefault="00136764" w:rsidP="00813DDD">
      <w:pPr>
        <w:tabs>
          <w:tab w:val="left" w:pos="426"/>
        </w:tabs>
        <w:jc w:val="both"/>
        <w:rPr>
          <w:b/>
          <w:bCs/>
          <w:sz w:val="24"/>
          <w:szCs w:val="24"/>
        </w:rPr>
      </w:pPr>
    </w:p>
    <w:p w:rsidR="00456176" w:rsidRDefault="002872BD" w:rsidP="00456176">
      <w:pPr>
        <w:jc w:val="both"/>
        <w:rPr>
          <w:bCs/>
          <w:sz w:val="24"/>
          <w:szCs w:val="24"/>
        </w:rPr>
      </w:pPr>
      <w:r w:rsidRPr="008C494B">
        <w:rPr>
          <w:bCs/>
          <w:sz w:val="24"/>
          <w:szCs w:val="24"/>
        </w:rPr>
        <w:t>Мягкая обложка. Шрифт гражданский. Не все страницы разрезаны.</w:t>
      </w:r>
      <w:r w:rsidR="00136764">
        <w:rPr>
          <w:bCs/>
          <w:sz w:val="24"/>
          <w:szCs w:val="24"/>
        </w:rPr>
        <w:t xml:space="preserve"> </w:t>
      </w:r>
      <w:r w:rsidRPr="008C494B">
        <w:rPr>
          <w:bCs/>
          <w:sz w:val="24"/>
          <w:szCs w:val="24"/>
        </w:rPr>
        <w:t>На</w:t>
      </w:r>
      <w:r w:rsidR="00136764">
        <w:rPr>
          <w:bCs/>
          <w:sz w:val="24"/>
          <w:szCs w:val="24"/>
        </w:rPr>
        <w:t xml:space="preserve"> </w:t>
      </w:r>
      <w:r w:rsidRPr="008C494B">
        <w:rPr>
          <w:bCs/>
          <w:sz w:val="24"/>
          <w:szCs w:val="24"/>
        </w:rPr>
        <w:t>задней обложке владельческая запись чернилами: «</w:t>
      </w:r>
      <w:r w:rsidRPr="00136764">
        <w:rPr>
          <w:b/>
          <w:bCs/>
          <w:i/>
          <w:sz w:val="24"/>
          <w:szCs w:val="24"/>
          <w:lang w:val="en-US"/>
        </w:rPr>
        <w:t>Johann</w:t>
      </w:r>
      <w:r w:rsidRPr="00136764">
        <w:rPr>
          <w:b/>
          <w:bCs/>
          <w:i/>
          <w:sz w:val="24"/>
          <w:szCs w:val="24"/>
        </w:rPr>
        <w:t xml:space="preserve"> </w:t>
      </w:r>
      <w:r w:rsidRPr="00136764">
        <w:rPr>
          <w:b/>
          <w:bCs/>
          <w:i/>
          <w:sz w:val="24"/>
          <w:szCs w:val="24"/>
          <w:lang w:val="en-US"/>
        </w:rPr>
        <w:t>v</w:t>
      </w:r>
      <w:r w:rsidRPr="00136764">
        <w:rPr>
          <w:b/>
          <w:bCs/>
          <w:i/>
          <w:sz w:val="24"/>
          <w:szCs w:val="24"/>
        </w:rPr>
        <w:t xml:space="preserve">. </w:t>
      </w:r>
      <w:r w:rsidRPr="00136764">
        <w:rPr>
          <w:b/>
          <w:bCs/>
          <w:i/>
          <w:sz w:val="24"/>
          <w:szCs w:val="24"/>
          <w:lang w:val="en-US"/>
        </w:rPr>
        <w:t>Turgenef</w:t>
      </w:r>
      <w:r w:rsidR="00136764">
        <w:rPr>
          <w:bCs/>
          <w:sz w:val="24"/>
          <w:szCs w:val="24"/>
        </w:rPr>
        <w:t xml:space="preserve">.». </w:t>
      </w:r>
      <w:r w:rsidRPr="008C494B">
        <w:rPr>
          <w:bCs/>
          <w:sz w:val="24"/>
          <w:szCs w:val="24"/>
        </w:rPr>
        <w:t>Бескрасочные пометы (вдавл.), характерные для И.С.Тургенева, на с.23, 28.</w:t>
      </w:r>
      <w:r w:rsidR="00456176">
        <w:rPr>
          <w:bCs/>
          <w:sz w:val="24"/>
          <w:szCs w:val="24"/>
        </w:rPr>
        <w:t xml:space="preserve"> </w:t>
      </w:r>
      <w:r w:rsidRPr="008C494B">
        <w:rPr>
          <w:bCs/>
          <w:sz w:val="24"/>
          <w:szCs w:val="24"/>
        </w:rPr>
        <w:t>Круглая печать Библиотеки-музея им.И.С.Тургенева.</w:t>
      </w:r>
      <w:r w:rsidR="00456176">
        <w:rPr>
          <w:bCs/>
          <w:sz w:val="24"/>
          <w:szCs w:val="24"/>
        </w:rPr>
        <w:t xml:space="preserve"> </w:t>
      </w:r>
    </w:p>
    <w:p w:rsidR="002872BD" w:rsidRPr="008C494B" w:rsidRDefault="002872BD" w:rsidP="00456176">
      <w:pPr>
        <w:jc w:val="both"/>
        <w:rPr>
          <w:bCs/>
          <w:sz w:val="24"/>
          <w:szCs w:val="24"/>
        </w:rPr>
      </w:pPr>
      <w:r w:rsidRPr="008C494B">
        <w:rPr>
          <w:bCs/>
          <w:sz w:val="24"/>
          <w:szCs w:val="24"/>
        </w:rPr>
        <w:t>Пост. в от Галаховой О.В. национализация</w:t>
      </w:r>
    </w:p>
    <w:p w:rsidR="00F84221" w:rsidRDefault="00813DDD" w:rsidP="00545D27">
      <w:pPr>
        <w:tabs>
          <w:tab w:val="left" w:pos="426"/>
        </w:tabs>
        <w:jc w:val="right"/>
        <w:rPr>
          <w:b/>
          <w:bCs/>
          <w:sz w:val="24"/>
          <w:szCs w:val="24"/>
        </w:rPr>
      </w:pPr>
      <w:r w:rsidRPr="008C494B">
        <w:rPr>
          <w:b/>
          <w:bCs/>
          <w:sz w:val="24"/>
          <w:szCs w:val="24"/>
        </w:rPr>
        <w:t>ОГЛМТ</w:t>
      </w:r>
      <w:r w:rsidRPr="00813DDD">
        <w:rPr>
          <w:b/>
          <w:bCs/>
          <w:sz w:val="24"/>
          <w:szCs w:val="24"/>
        </w:rPr>
        <w:t xml:space="preserve"> </w:t>
      </w:r>
      <w:r w:rsidRPr="008C494B">
        <w:rPr>
          <w:b/>
          <w:bCs/>
          <w:sz w:val="24"/>
          <w:szCs w:val="24"/>
        </w:rPr>
        <w:t>ОФ</w:t>
      </w:r>
      <w:r w:rsidRPr="00813DDD">
        <w:rPr>
          <w:b/>
          <w:bCs/>
          <w:sz w:val="24"/>
          <w:szCs w:val="24"/>
        </w:rPr>
        <w:t>-325/1229</w:t>
      </w:r>
      <w:r w:rsidR="00545D27">
        <w:rPr>
          <w:b/>
          <w:bCs/>
          <w:sz w:val="24"/>
          <w:szCs w:val="24"/>
        </w:rPr>
        <w:t xml:space="preserve">    </w:t>
      </w:r>
    </w:p>
    <w:p w:rsidR="00A572C2" w:rsidRPr="00F84221" w:rsidRDefault="00813DDD" w:rsidP="00545D27">
      <w:pPr>
        <w:tabs>
          <w:tab w:val="left" w:pos="426"/>
        </w:tabs>
        <w:jc w:val="right"/>
        <w:rPr>
          <w:b/>
          <w:bCs/>
          <w:sz w:val="24"/>
          <w:szCs w:val="24"/>
          <w:lang w:val="en-GB"/>
        </w:rPr>
      </w:pPr>
      <w:r w:rsidRPr="008C494B">
        <w:rPr>
          <w:b/>
          <w:bCs/>
          <w:sz w:val="24"/>
          <w:szCs w:val="24"/>
        </w:rPr>
        <w:t>РК</w:t>
      </w:r>
      <w:r w:rsidRPr="00F84221">
        <w:rPr>
          <w:b/>
          <w:bCs/>
          <w:sz w:val="24"/>
          <w:szCs w:val="24"/>
          <w:lang w:val="en-GB"/>
        </w:rPr>
        <w:t>.</w:t>
      </w:r>
      <w:r w:rsidRPr="00F84221">
        <w:rPr>
          <w:rFonts w:ascii="Cambria Math" w:hAnsi="Cambria Math" w:cs="Cambria Math"/>
          <w:b/>
          <w:bCs/>
          <w:sz w:val="24"/>
          <w:szCs w:val="24"/>
          <w:lang w:val="en-GB"/>
        </w:rPr>
        <w:t> </w:t>
      </w:r>
      <w:r w:rsidRPr="008C494B">
        <w:rPr>
          <w:b/>
          <w:bCs/>
          <w:sz w:val="24"/>
          <w:szCs w:val="24"/>
        </w:rPr>
        <w:t>Ф</w:t>
      </w:r>
      <w:r w:rsidRPr="00F84221">
        <w:rPr>
          <w:b/>
          <w:bCs/>
          <w:sz w:val="24"/>
          <w:szCs w:val="24"/>
          <w:lang w:val="en-GB"/>
        </w:rPr>
        <w:t xml:space="preserve">.1. </w:t>
      </w:r>
      <w:r w:rsidRPr="008C494B">
        <w:rPr>
          <w:b/>
          <w:bCs/>
          <w:sz w:val="24"/>
          <w:szCs w:val="24"/>
        </w:rPr>
        <w:t>Оп</w:t>
      </w:r>
      <w:r w:rsidRPr="00F84221">
        <w:rPr>
          <w:b/>
          <w:bCs/>
          <w:sz w:val="24"/>
          <w:szCs w:val="24"/>
          <w:lang w:val="en-GB"/>
        </w:rPr>
        <w:t>.3.</w:t>
      </w:r>
      <w:r w:rsidRPr="00F84221">
        <w:rPr>
          <w:rFonts w:ascii="Cambria Math" w:hAnsi="Cambria Math" w:cs="Cambria Math"/>
          <w:b/>
          <w:bCs/>
          <w:sz w:val="24"/>
          <w:szCs w:val="24"/>
          <w:lang w:val="en-GB"/>
        </w:rPr>
        <w:t> </w:t>
      </w:r>
      <w:r w:rsidRPr="00F84221">
        <w:rPr>
          <w:b/>
          <w:bCs/>
          <w:sz w:val="24"/>
          <w:szCs w:val="24"/>
          <w:lang w:val="en-GB"/>
        </w:rPr>
        <w:t>2312</w:t>
      </w:r>
    </w:p>
    <w:p w:rsidR="00E50056" w:rsidRPr="007C4434" w:rsidRDefault="00E50056">
      <w:pPr>
        <w:tabs>
          <w:tab w:val="left" w:pos="426"/>
        </w:tabs>
        <w:rPr>
          <w:bCs/>
          <w:sz w:val="24"/>
          <w:szCs w:val="24"/>
          <w:lang w:val="en-US"/>
        </w:rPr>
      </w:pPr>
      <w:r w:rsidRPr="00F90FDA">
        <w:rPr>
          <w:bCs/>
          <w:sz w:val="24"/>
          <w:szCs w:val="24"/>
          <w:lang w:val="en-US"/>
        </w:rPr>
        <w:lastRenderedPageBreak/>
        <w:t>7</w:t>
      </w:r>
      <w:r w:rsidRPr="007C4434">
        <w:rPr>
          <w:bCs/>
          <w:sz w:val="24"/>
          <w:szCs w:val="24"/>
          <w:lang w:val="en-US"/>
        </w:rPr>
        <w:t>.</w:t>
      </w:r>
    </w:p>
    <w:p w:rsidR="00136764" w:rsidRPr="00F84221" w:rsidRDefault="002872BD" w:rsidP="00257CF6">
      <w:pPr>
        <w:tabs>
          <w:tab w:val="left" w:pos="426"/>
        </w:tabs>
        <w:jc w:val="both"/>
        <w:rPr>
          <w:bCs/>
          <w:sz w:val="24"/>
          <w:szCs w:val="24"/>
          <w:lang w:val="en-GB"/>
        </w:rPr>
      </w:pPr>
      <w:r w:rsidRPr="00555219">
        <w:rPr>
          <w:bCs/>
          <w:sz w:val="24"/>
          <w:szCs w:val="24"/>
          <w:lang w:val="en-US"/>
        </w:rPr>
        <w:t xml:space="preserve">Ariosto L. </w:t>
      </w:r>
    </w:p>
    <w:p w:rsidR="00555219" w:rsidRDefault="00F84221" w:rsidP="00257CF6">
      <w:pPr>
        <w:tabs>
          <w:tab w:val="left" w:pos="426"/>
        </w:tabs>
        <w:jc w:val="both"/>
        <w:rPr>
          <w:bCs/>
          <w:sz w:val="24"/>
          <w:szCs w:val="24"/>
        </w:rPr>
      </w:pPr>
      <w:r w:rsidRPr="00555219">
        <w:rPr>
          <w:noProof/>
        </w:rPr>
        <w:pict>
          <v:shape id="_x0000_s1033" type="#_x0000_t75" style="position:absolute;left:0;text-align:left;margin-left:392.55pt;margin-top:.4pt;width:91.45pt;height:91.45pt;z-index:-560" wrapcoords="-95 0 -95 21505 21600 21505 21600 0 -95 0">
            <v:imagedata r:id="rId13" o:title=""/>
            <w10:wrap type="tight"/>
          </v:shape>
        </w:pict>
      </w:r>
      <w:r w:rsidR="00136764" w:rsidRPr="00F84221">
        <w:rPr>
          <w:bCs/>
          <w:sz w:val="24"/>
          <w:szCs w:val="24"/>
          <w:lang w:val="en-GB"/>
        </w:rPr>
        <w:t xml:space="preserve">   </w:t>
      </w:r>
      <w:r w:rsidR="002872BD" w:rsidRPr="00555219">
        <w:rPr>
          <w:bCs/>
          <w:sz w:val="24"/>
          <w:szCs w:val="24"/>
          <w:lang w:val="en-US"/>
        </w:rPr>
        <w:t>Rasender Roland. Т.III /Übersetzt von J.D. Gries.- 2-e rechtmässige Auflage.- Iena: Friedrich Frommann, 1827.- на немец.яз.</w:t>
      </w:r>
      <w:r w:rsidR="002872BD" w:rsidRPr="007C4434">
        <w:rPr>
          <w:bCs/>
          <w:sz w:val="24"/>
          <w:szCs w:val="24"/>
          <w:lang w:val="en-US"/>
        </w:rPr>
        <w:t xml:space="preserve"> </w:t>
      </w:r>
    </w:p>
    <w:p w:rsidR="002872BD" w:rsidRDefault="002872BD" w:rsidP="00257CF6">
      <w:pPr>
        <w:tabs>
          <w:tab w:val="left" w:pos="426"/>
        </w:tabs>
        <w:jc w:val="both"/>
        <w:rPr>
          <w:b/>
          <w:bCs/>
          <w:sz w:val="24"/>
          <w:szCs w:val="24"/>
        </w:rPr>
      </w:pPr>
      <w:r w:rsidRPr="008C494B">
        <w:rPr>
          <w:bCs/>
          <w:sz w:val="24"/>
          <w:szCs w:val="24"/>
        </w:rPr>
        <w:t xml:space="preserve">На рус.яз.= </w:t>
      </w:r>
      <w:r w:rsidRPr="00555219">
        <w:rPr>
          <w:b/>
          <w:bCs/>
          <w:sz w:val="24"/>
          <w:szCs w:val="24"/>
        </w:rPr>
        <w:t>Ариосто Л. Неистовый Роланд. Т.3 /Пер. И.Д. Грис.- 2-е легальное изд-е, новая редакция.- Иена, 1827.-</w:t>
      </w:r>
      <w:r w:rsidR="00555219" w:rsidRPr="00555219">
        <w:rPr>
          <w:b/>
          <w:bCs/>
          <w:sz w:val="24"/>
          <w:szCs w:val="24"/>
          <w:lang w:val="en-US"/>
        </w:rPr>
        <w:t xml:space="preserve"> 2л.+ </w:t>
      </w:r>
      <w:r w:rsidR="00555219" w:rsidRPr="00555219">
        <w:rPr>
          <w:b/>
          <w:bCs/>
          <w:sz w:val="24"/>
          <w:szCs w:val="24"/>
        </w:rPr>
        <w:t>366с.+ 1л.</w:t>
      </w:r>
    </w:p>
    <w:p w:rsidR="00136764" w:rsidRPr="00555219" w:rsidRDefault="00136764" w:rsidP="00257CF6">
      <w:pPr>
        <w:tabs>
          <w:tab w:val="left" w:pos="426"/>
        </w:tabs>
        <w:jc w:val="both"/>
        <w:rPr>
          <w:b/>
          <w:bCs/>
          <w:sz w:val="24"/>
          <w:szCs w:val="24"/>
        </w:rPr>
      </w:pPr>
    </w:p>
    <w:p w:rsidR="002872BD" w:rsidRPr="008C494B" w:rsidRDefault="002872BD" w:rsidP="00257CF6">
      <w:pPr>
        <w:jc w:val="both"/>
        <w:rPr>
          <w:bCs/>
          <w:sz w:val="24"/>
          <w:szCs w:val="24"/>
        </w:rPr>
      </w:pPr>
      <w:r w:rsidRPr="008C494B">
        <w:rPr>
          <w:bCs/>
          <w:sz w:val="24"/>
          <w:szCs w:val="24"/>
        </w:rPr>
        <w:t>Мягкая обложка. Шрифт гражданский. Не все страницы разрезаны.</w:t>
      </w:r>
      <w:r w:rsidR="00456176">
        <w:rPr>
          <w:bCs/>
          <w:sz w:val="24"/>
          <w:szCs w:val="24"/>
        </w:rPr>
        <w:t xml:space="preserve">  </w:t>
      </w:r>
      <w:r w:rsidRPr="008C494B">
        <w:rPr>
          <w:bCs/>
          <w:sz w:val="24"/>
          <w:szCs w:val="24"/>
        </w:rPr>
        <w:t>Круглая печать Библиотеки-музея им.И.С.Тургенева.</w:t>
      </w:r>
    </w:p>
    <w:p w:rsidR="002872BD" w:rsidRDefault="002872BD" w:rsidP="002872BD">
      <w:pPr>
        <w:rPr>
          <w:bCs/>
          <w:sz w:val="24"/>
          <w:szCs w:val="24"/>
        </w:rPr>
      </w:pPr>
      <w:r w:rsidRPr="008C494B">
        <w:rPr>
          <w:bCs/>
          <w:sz w:val="24"/>
          <w:szCs w:val="24"/>
        </w:rPr>
        <w:t>Пост. в от Галаховой О.В. национализация</w:t>
      </w:r>
    </w:p>
    <w:p w:rsidR="00042764" w:rsidRDefault="00257CF6" w:rsidP="00545D27">
      <w:pPr>
        <w:tabs>
          <w:tab w:val="left" w:pos="426"/>
        </w:tabs>
        <w:jc w:val="right"/>
        <w:rPr>
          <w:b/>
          <w:bCs/>
          <w:sz w:val="24"/>
          <w:szCs w:val="24"/>
        </w:rPr>
      </w:pPr>
      <w:r w:rsidRPr="008C494B">
        <w:rPr>
          <w:b/>
          <w:bCs/>
          <w:sz w:val="24"/>
          <w:szCs w:val="24"/>
        </w:rPr>
        <w:t>ОГЛМТ</w:t>
      </w:r>
      <w:r w:rsidRPr="00257CF6">
        <w:rPr>
          <w:b/>
          <w:bCs/>
          <w:sz w:val="24"/>
          <w:szCs w:val="24"/>
        </w:rPr>
        <w:t xml:space="preserve"> </w:t>
      </w:r>
      <w:r w:rsidRPr="008C494B">
        <w:rPr>
          <w:b/>
          <w:bCs/>
          <w:sz w:val="24"/>
          <w:szCs w:val="24"/>
        </w:rPr>
        <w:t>ОФ</w:t>
      </w:r>
      <w:r w:rsidRPr="00257CF6">
        <w:rPr>
          <w:b/>
          <w:bCs/>
          <w:sz w:val="24"/>
          <w:szCs w:val="24"/>
        </w:rPr>
        <w:t>-325/1231</w:t>
      </w:r>
      <w:r w:rsidR="00545D27">
        <w:rPr>
          <w:b/>
          <w:bCs/>
          <w:sz w:val="24"/>
          <w:szCs w:val="24"/>
        </w:rPr>
        <w:t xml:space="preserve">    </w:t>
      </w:r>
    </w:p>
    <w:p w:rsidR="00257CF6" w:rsidRPr="008C494B" w:rsidRDefault="00257CF6" w:rsidP="00545D27">
      <w:pPr>
        <w:tabs>
          <w:tab w:val="left" w:pos="426"/>
        </w:tabs>
        <w:jc w:val="right"/>
        <w:rPr>
          <w:bCs/>
          <w:sz w:val="24"/>
          <w:szCs w:val="24"/>
        </w:rPr>
      </w:pPr>
      <w:r w:rsidRPr="008C494B">
        <w:rPr>
          <w:b/>
          <w:bCs/>
          <w:sz w:val="24"/>
          <w:szCs w:val="24"/>
        </w:rPr>
        <w:t>РК</w:t>
      </w:r>
      <w:r w:rsidRPr="00257CF6">
        <w:rPr>
          <w:b/>
          <w:bCs/>
          <w:sz w:val="24"/>
          <w:szCs w:val="24"/>
        </w:rPr>
        <w:t>.</w:t>
      </w:r>
      <w:r w:rsidRPr="00257CF6">
        <w:rPr>
          <w:rFonts w:ascii="Cambria Math" w:hAnsi="Cambria Math" w:cs="Cambria Math"/>
          <w:b/>
          <w:bCs/>
          <w:sz w:val="24"/>
          <w:szCs w:val="24"/>
        </w:rPr>
        <w:t> </w:t>
      </w:r>
      <w:r w:rsidRPr="008C494B">
        <w:rPr>
          <w:b/>
          <w:bCs/>
          <w:sz w:val="24"/>
          <w:szCs w:val="24"/>
        </w:rPr>
        <w:t>Ф</w:t>
      </w:r>
      <w:r w:rsidRPr="00257CF6">
        <w:rPr>
          <w:b/>
          <w:bCs/>
          <w:sz w:val="24"/>
          <w:szCs w:val="24"/>
        </w:rPr>
        <w:t xml:space="preserve">.1. </w:t>
      </w:r>
      <w:r w:rsidRPr="008C494B">
        <w:rPr>
          <w:b/>
          <w:bCs/>
          <w:sz w:val="24"/>
          <w:szCs w:val="24"/>
        </w:rPr>
        <w:t>Оп</w:t>
      </w:r>
      <w:r w:rsidRPr="00257CF6">
        <w:rPr>
          <w:b/>
          <w:bCs/>
          <w:sz w:val="24"/>
          <w:szCs w:val="24"/>
        </w:rPr>
        <w:t>.3.</w:t>
      </w:r>
      <w:r w:rsidRPr="00257CF6">
        <w:rPr>
          <w:rFonts w:ascii="Cambria Math" w:hAnsi="Cambria Math" w:cs="Cambria Math"/>
          <w:b/>
          <w:bCs/>
          <w:sz w:val="24"/>
          <w:szCs w:val="24"/>
        </w:rPr>
        <w:t> </w:t>
      </w:r>
      <w:r w:rsidRPr="00257CF6">
        <w:rPr>
          <w:b/>
          <w:bCs/>
          <w:sz w:val="24"/>
          <w:szCs w:val="24"/>
        </w:rPr>
        <w:t>2313</w:t>
      </w:r>
    </w:p>
    <w:p w:rsidR="00A572C2" w:rsidRPr="00117158" w:rsidRDefault="00A572C2">
      <w:pPr>
        <w:rPr>
          <w:bCs/>
          <w:sz w:val="24"/>
          <w:szCs w:val="24"/>
        </w:rPr>
      </w:pPr>
    </w:p>
    <w:p w:rsidR="002872BD" w:rsidRPr="00257CF6" w:rsidRDefault="00E50056" w:rsidP="002872BD">
      <w:pPr>
        <w:tabs>
          <w:tab w:val="left" w:pos="426"/>
        </w:tabs>
        <w:rPr>
          <w:bCs/>
          <w:sz w:val="12"/>
          <w:szCs w:val="12"/>
        </w:rPr>
      </w:pPr>
      <w:r w:rsidRPr="00257CF6">
        <w:rPr>
          <w:bCs/>
          <w:sz w:val="24"/>
          <w:szCs w:val="24"/>
        </w:rPr>
        <w:t>8.</w:t>
      </w:r>
    </w:p>
    <w:p w:rsidR="00136764" w:rsidRDefault="002872BD" w:rsidP="00257CF6">
      <w:pPr>
        <w:tabs>
          <w:tab w:val="left" w:pos="426"/>
        </w:tabs>
        <w:jc w:val="both"/>
        <w:rPr>
          <w:bCs/>
          <w:sz w:val="24"/>
          <w:szCs w:val="24"/>
        </w:rPr>
      </w:pPr>
      <w:r w:rsidRPr="00555219">
        <w:rPr>
          <w:bCs/>
          <w:sz w:val="24"/>
          <w:szCs w:val="24"/>
          <w:lang w:val="en-US"/>
        </w:rPr>
        <w:t xml:space="preserve">Ariosto L. </w:t>
      </w:r>
    </w:p>
    <w:p w:rsidR="00555219" w:rsidRDefault="00F84221" w:rsidP="00257CF6">
      <w:pPr>
        <w:tabs>
          <w:tab w:val="left" w:pos="426"/>
        </w:tabs>
        <w:jc w:val="both"/>
        <w:rPr>
          <w:bCs/>
          <w:sz w:val="24"/>
          <w:szCs w:val="24"/>
        </w:rPr>
      </w:pPr>
      <w:r w:rsidRPr="00555219">
        <w:rPr>
          <w:noProof/>
        </w:rPr>
        <w:pict>
          <v:shape id="_x0000_s1034" type="#_x0000_t75" style="position:absolute;left:0;text-align:left;margin-left:388.6pt;margin-top:-.3pt;width:95.4pt;height:95.4pt;z-index:-559" wrapcoords="-95 0 -95 21505 21600 21505 21600 0 -95 0">
            <v:imagedata r:id="rId14" o:title=""/>
            <w10:wrap type="tight"/>
          </v:shape>
        </w:pict>
      </w:r>
      <w:r w:rsidR="00136764">
        <w:rPr>
          <w:bCs/>
          <w:sz w:val="24"/>
          <w:szCs w:val="24"/>
        </w:rPr>
        <w:t xml:space="preserve">   </w:t>
      </w:r>
      <w:r w:rsidR="002872BD" w:rsidRPr="00555219">
        <w:rPr>
          <w:bCs/>
          <w:sz w:val="24"/>
          <w:szCs w:val="24"/>
          <w:lang w:val="en-US"/>
        </w:rPr>
        <w:t xml:space="preserve">Rasender Roland. Т.IV /Übersetzt von J.D. Gries.- 2-e rechtmässige Auflage.- Iena: Friedrich Frommann, 1827.-  </w:t>
      </w:r>
      <w:r w:rsidR="002872BD" w:rsidRPr="00555219">
        <w:rPr>
          <w:bCs/>
          <w:sz w:val="24"/>
          <w:szCs w:val="24"/>
        </w:rPr>
        <w:t xml:space="preserve">на немец.яз. </w:t>
      </w:r>
    </w:p>
    <w:p w:rsidR="002872BD" w:rsidRDefault="002872BD" w:rsidP="00257CF6">
      <w:pPr>
        <w:tabs>
          <w:tab w:val="left" w:pos="426"/>
        </w:tabs>
        <w:jc w:val="both"/>
        <w:rPr>
          <w:b/>
          <w:bCs/>
          <w:sz w:val="24"/>
          <w:szCs w:val="24"/>
        </w:rPr>
      </w:pPr>
      <w:r w:rsidRPr="008C494B">
        <w:rPr>
          <w:bCs/>
          <w:sz w:val="24"/>
          <w:szCs w:val="24"/>
        </w:rPr>
        <w:t xml:space="preserve">На рус.яз.= </w:t>
      </w:r>
      <w:r w:rsidRPr="00555219">
        <w:rPr>
          <w:b/>
          <w:bCs/>
          <w:sz w:val="24"/>
          <w:szCs w:val="24"/>
        </w:rPr>
        <w:t>Ариосто Л. Неистовый Роланд. Т.4 /Пер. И.Д. Грис.- 2-е легальное изд-е, новая редакция.- Иена, 1827.-</w:t>
      </w:r>
      <w:r w:rsidR="00555219" w:rsidRPr="00555219">
        <w:rPr>
          <w:b/>
          <w:bCs/>
          <w:sz w:val="24"/>
          <w:szCs w:val="24"/>
          <w:lang w:val="en-US"/>
        </w:rPr>
        <w:t xml:space="preserve"> 357с.+ </w:t>
      </w:r>
      <w:r w:rsidR="00555219" w:rsidRPr="00555219">
        <w:rPr>
          <w:b/>
          <w:bCs/>
          <w:sz w:val="24"/>
          <w:szCs w:val="24"/>
        </w:rPr>
        <w:t>1л.</w:t>
      </w:r>
    </w:p>
    <w:p w:rsidR="00136764" w:rsidRPr="00555219" w:rsidRDefault="00136764" w:rsidP="00257CF6">
      <w:pPr>
        <w:tabs>
          <w:tab w:val="left" w:pos="426"/>
        </w:tabs>
        <w:jc w:val="both"/>
        <w:rPr>
          <w:b/>
          <w:bCs/>
          <w:sz w:val="24"/>
          <w:szCs w:val="24"/>
        </w:rPr>
      </w:pPr>
    </w:p>
    <w:p w:rsidR="002872BD" w:rsidRPr="008C494B" w:rsidRDefault="002872BD" w:rsidP="00257CF6">
      <w:pPr>
        <w:jc w:val="both"/>
        <w:rPr>
          <w:bCs/>
          <w:sz w:val="24"/>
          <w:szCs w:val="24"/>
        </w:rPr>
      </w:pPr>
      <w:r w:rsidRPr="008C494B">
        <w:rPr>
          <w:bCs/>
          <w:sz w:val="24"/>
          <w:szCs w:val="24"/>
        </w:rPr>
        <w:t>Мягкая обложка. Шрифт гражданский. Не все страницы разрезаны.</w:t>
      </w:r>
    </w:p>
    <w:p w:rsidR="002872BD" w:rsidRPr="008C494B" w:rsidRDefault="002872BD" w:rsidP="00257CF6">
      <w:pPr>
        <w:jc w:val="both"/>
        <w:rPr>
          <w:bCs/>
          <w:sz w:val="24"/>
          <w:szCs w:val="24"/>
        </w:rPr>
      </w:pPr>
      <w:r w:rsidRPr="008C494B">
        <w:rPr>
          <w:bCs/>
          <w:sz w:val="24"/>
          <w:szCs w:val="24"/>
        </w:rPr>
        <w:t>Круглая печать Библиотеки-музея им.И.С.Тургенева.</w:t>
      </w:r>
    </w:p>
    <w:p w:rsidR="002872BD" w:rsidRDefault="002872BD" w:rsidP="002872BD">
      <w:pPr>
        <w:rPr>
          <w:bCs/>
          <w:sz w:val="24"/>
          <w:szCs w:val="24"/>
        </w:rPr>
      </w:pPr>
      <w:r w:rsidRPr="008C494B">
        <w:rPr>
          <w:bCs/>
          <w:sz w:val="24"/>
          <w:szCs w:val="24"/>
        </w:rPr>
        <w:t>Пост. в от Галаховой О.В. национализация</w:t>
      </w:r>
    </w:p>
    <w:p w:rsidR="00042764" w:rsidRDefault="00257CF6" w:rsidP="00545D27">
      <w:pPr>
        <w:tabs>
          <w:tab w:val="left" w:pos="426"/>
        </w:tabs>
        <w:jc w:val="right"/>
        <w:rPr>
          <w:b/>
          <w:bCs/>
          <w:sz w:val="24"/>
          <w:szCs w:val="24"/>
        </w:rPr>
      </w:pPr>
      <w:r w:rsidRPr="008C494B">
        <w:rPr>
          <w:b/>
          <w:bCs/>
          <w:sz w:val="24"/>
          <w:szCs w:val="24"/>
        </w:rPr>
        <w:t>ОГЛМТ</w:t>
      </w:r>
      <w:r w:rsidRPr="00545D27">
        <w:rPr>
          <w:b/>
          <w:bCs/>
          <w:sz w:val="24"/>
          <w:szCs w:val="24"/>
        </w:rPr>
        <w:t xml:space="preserve"> </w:t>
      </w:r>
      <w:r w:rsidRPr="008C494B">
        <w:rPr>
          <w:b/>
          <w:bCs/>
          <w:sz w:val="24"/>
          <w:szCs w:val="24"/>
        </w:rPr>
        <w:t>ОФ</w:t>
      </w:r>
      <w:r w:rsidRPr="00545D27">
        <w:rPr>
          <w:b/>
          <w:bCs/>
          <w:sz w:val="24"/>
          <w:szCs w:val="24"/>
        </w:rPr>
        <w:t>-325/1232</w:t>
      </w:r>
      <w:r w:rsidR="00545D27">
        <w:rPr>
          <w:b/>
          <w:bCs/>
          <w:sz w:val="24"/>
          <w:szCs w:val="24"/>
        </w:rPr>
        <w:t xml:space="preserve">    </w:t>
      </w:r>
    </w:p>
    <w:p w:rsidR="00257CF6" w:rsidRPr="008C494B" w:rsidRDefault="00257CF6" w:rsidP="00545D27">
      <w:pPr>
        <w:tabs>
          <w:tab w:val="left" w:pos="426"/>
        </w:tabs>
        <w:jc w:val="right"/>
        <w:rPr>
          <w:bCs/>
          <w:sz w:val="24"/>
          <w:szCs w:val="24"/>
        </w:rPr>
      </w:pPr>
      <w:r w:rsidRPr="008C494B">
        <w:rPr>
          <w:b/>
          <w:bCs/>
          <w:sz w:val="24"/>
          <w:szCs w:val="24"/>
        </w:rPr>
        <w:t>РК</w:t>
      </w:r>
      <w:r w:rsidRPr="00545D27">
        <w:rPr>
          <w:b/>
          <w:bCs/>
          <w:sz w:val="24"/>
          <w:szCs w:val="24"/>
        </w:rPr>
        <w:t>.</w:t>
      </w:r>
      <w:r w:rsidRPr="00545D27">
        <w:rPr>
          <w:rFonts w:ascii="Cambria Math" w:hAnsi="Cambria Math" w:cs="Cambria Math"/>
          <w:b/>
          <w:bCs/>
          <w:sz w:val="24"/>
          <w:szCs w:val="24"/>
        </w:rPr>
        <w:t> </w:t>
      </w:r>
      <w:r w:rsidRPr="008C494B">
        <w:rPr>
          <w:b/>
          <w:bCs/>
          <w:sz w:val="24"/>
          <w:szCs w:val="24"/>
        </w:rPr>
        <w:t>Ф</w:t>
      </w:r>
      <w:r w:rsidRPr="00545D27">
        <w:rPr>
          <w:b/>
          <w:bCs/>
          <w:sz w:val="24"/>
          <w:szCs w:val="24"/>
        </w:rPr>
        <w:t xml:space="preserve">.1. </w:t>
      </w:r>
      <w:r w:rsidRPr="008C494B">
        <w:rPr>
          <w:b/>
          <w:bCs/>
          <w:sz w:val="24"/>
          <w:szCs w:val="24"/>
        </w:rPr>
        <w:t>Оп</w:t>
      </w:r>
      <w:r w:rsidRPr="00545D27">
        <w:rPr>
          <w:b/>
          <w:bCs/>
          <w:sz w:val="24"/>
          <w:szCs w:val="24"/>
        </w:rPr>
        <w:t>.3.</w:t>
      </w:r>
      <w:r w:rsidRPr="00545D27">
        <w:rPr>
          <w:rFonts w:ascii="Cambria Math" w:hAnsi="Cambria Math" w:cs="Cambria Math"/>
          <w:b/>
          <w:bCs/>
          <w:sz w:val="24"/>
          <w:szCs w:val="24"/>
        </w:rPr>
        <w:t> </w:t>
      </w:r>
      <w:r w:rsidRPr="00545D27">
        <w:rPr>
          <w:b/>
          <w:bCs/>
          <w:sz w:val="24"/>
          <w:szCs w:val="24"/>
        </w:rPr>
        <w:t>2314</w:t>
      </w:r>
    </w:p>
    <w:p w:rsidR="00A572C2" w:rsidRPr="00117158" w:rsidRDefault="00A572C2">
      <w:pPr>
        <w:rPr>
          <w:bCs/>
          <w:sz w:val="24"/>
          <w:szCs w:val="24"/>
        </w:rPr>
      </w:pPr>
    </w:p>
    <w:p w:rsidR="00E50056" w:rsidRPr="00545D27" w:rsidRDefault="00E50056">
      <w:pPr>
        <w:tabs>
          <w:tab w:val="left" w:pos="426"/>
        </w:tabs>
        <w:rPr>
          <w:bCs/>
          <w:sz w:val="24"/>
          <w:szCs w:val="24"/>
        </w:rPr>
      </w:pPr>
      <w:r w:rsidRPr="00545D27">
        <w:rPr>
          <w:bCs/>
          <w:sz w:val="24"/>
          <w:szCs w:val="24"/>
        </w:rPr>
        <w:t>9.</w:t>
      </w:r>
    </w:p>
    <w:p w:rsidR="00136764" w:rsidRDefault="00F84221" w:rsidP="00257CF6">
      <w:pPr>
        <w:tabs>
          <w:tab w:val="left" w:pos="426"/>
        </w:tabs>
        <w:jc w:val="both"/>
        <w:rPr>
          <w:bCs/>
          <w:sz w:val="24"/>
          <w:szCs w:val="24"/>
        </w:rPr>
      </w:pPr>
      <w:r w:rsidRPr="00555219">
        <w:rPr>
          <w:noProof/>
        </w:rPr>
        <w:pict>
          <v:shape id="_x0000_s1035" type="#_x0000_t75" style="position:absolute;left:0;text-align:left;margin-left:392.55pt;margin-top:11.4pt;width:95.4pt;height:95.4pt;z-index:-558" wrapcoords="-95 0 -95 21505 21600 21505 21600 0 -95 0">
            <v:imagedata r:id="rId15" o:title=""/>
            <w10:wrap type="tight"/>
          </v:shape>
        </w:pict>
      </w:r>
      <w:r w:rsidR="002872BD" w:rsidRPr="00555219">
        <w:rPr>
          <w:bCs/>
          <w:sz w:val="24"/>
          <w:szCs w:val="24"/>
          <w:lang w:val="en-US"/>
        </w:rPr>
        <w:t>Ariosto</w:t>
      </w:r>
      <w:r w:rsidR="002872BD" w:rsidRPr="00545D27">
        <w:rPr>
          <w:bCs/>
          <w:sz w:val="24"/>
          <w:szCs w:val="24"/>
        </w:rPr>
        <w:t xml:space="preserve"> </w:t>
      </w:r>
      <w:r w:rsidR="002872BD" w:rsidRPr="00555219">
        <w:rPr>
          <w:bCs/>
          <w:sz w:val="24"/>
          <w:szCs w:val="24"/>
          <w:lang w:val="en-US"/>
        </w:rPr>
        <w:t>L</w:t>
      </w:r>
      <w:r w:rsidR="002872BD" w:rsidRPr="00545D27">
        <w:rPr>
          <w:bCs/>
          <w:sz w:val="24"/>
          <w:szCs w:val="24"/>
        </w:rPr>
        <w:t xml:space="preserve">. </w:t>
      </w:r>
    </w:p>
    <w:p w:rsidR="00555219" w:rsidRDefault="00136764" w:rsidP="00257CF6">
      <w:pPr>
        <w:tabs>
          <w:tab w:val="left" w:pos="426"/>
        </w:tabs>
        <w:jc w:val="both"/>
        <w:rPr>
          <w:bCs/>
          <w:sz w:val="24"/>
          <w:szCs w:val="24"/>
        </w:rPr>
      </w:pPr>
      <w:r>
        <w:rPr>
          <w:bCs/>
          <w:sz w:val="24"/>
          <w:szCs w:val="24"/>
        </w:rPr>
        <w:t xml:space="preserve">   </w:t>
      </w:r>
      <w:r w:rsidR="002872BD" w:rsidRPr="00555219">
        <w:rPr>
          <w:bCs/>
          <w:sz w:val="24"/>
          <w:szCs w:val="24"/>
          <w:lang w:val="en-US"/>
        </w:rPr>
        <w:t>Rasender</w:t>
      </w:r>
      <w:r w:rsidR="002872BD" w:rsidRPr="00545D27">
        <w:rPr>
          <w:bCs/>
          <w:sz w:val="24"/>
          <w:szCs w:val="24"/>
        </w:rPr>
        <w:t xml:space="preserve"> </w:t>
      </w:r>
      <w:r w:rsidR="002872BD" w:rsidRPr="00555219">
        <w:rPr>
          <w:bCs/>
          <w:sz w:val="24"/>
          <w:szCs w:val="24"/>
          <w:lang w:val="en-US"/>
        </w:rPr>
        <w:t>Roland</w:t>
      </w:r>
      <w:r w:rsidR="002872BD" w:rsidRPr="00545D27">
        <w:rPr>
          <w:bCs/>
          <w:sz w:val="24"/>
          <w:szCs w:val="24"/>
        </w:rPr>
        <w:t>. Т.</w:t>
      </w:r>
      <w:r w:rsidR="002872BD" w:rsidRPr="00555219">
        <w:rPr>
          <w:bCs/>
          <w:sz w:val="24"/>
          <w:szCs w:val="24"/>
          <w:lang w:val="en-US"/>
        </w:rPr>
        <w:t>V</w:t>
      </w:r>
      <w:r w:rsidR="002872BD" w:rsidRPr="00545D27">
        <w:rPr>
          <w:bCs/>
          <w:sz w:val="24"/>
          <w:szCs w:val="24"/>
        </w:rPr>
        <w:t xml:space="preserve"> /Ü</w:t>
      </w:r>
      <w:r w:rsidR="002872BD" w:rsidRPr="00555219">
        <w:rPr>
          <w:bCs/>
          <w:sz w:val="24"/>
          <w:szCs w:val="24"/>
          <w:lang w:val="en-US"/>
        </w:rPr>
        <w:t>bersetzt</w:t>
      </w:r>
      <w:r w:rsidR="002872BD" w:rsidRPr="00545D27">
        <w:rPr>
          <w:bCs/>
          <w:sz w:val="24"/>
          <w:szCs w:val="24"/>
        </w:rPr>
        <w:t xml:space="preserve"> </w:t>
      </w:r>
      <w:r w:rsidR="002872BD" w:rsidRPr="00555219">
        <w:rPr>
          <w:bCs/>
          <w:sz w:val="24"/>
          <w:szCs w:val="24"/>
          <w:lang w:val="en-US"/>
        </w:rPr>
        <w:t>von</w:t>
      </w:r>
      <w:r w:rsidR="002872BD" w:rsidRPr="00545D27">
        <w:rPr>
          <w:bCs/>
          <w:sz w:val="24"/>
          <w:szCs w:val="24"/>
        </w:rPr>
        <w:t xml:space="preserve"> </w:t>
      </w:r>
      <w:r w:rsidR="002872BD" w:rsidRPr="00555219">
        <w:rPr>
          <w:bCs/>
          <w:sz w:val="24"/>
          <w:szCs w:val="24"/>
          <w:lang w:val="en-US"/>
        </w:rPr>
        <w:t>J</w:t>
      </w:r>
      <w:r w:rsidR="002872BD" w:rsidRPr="00545D27">
        <w:rPr>
          <w:bCs/>
          <w:sz w:val="24"/>
          <w:szCs w:val="24"/>
        </w:rPr>
        <w:t>.</w:t>
      </w:r>
      <w:r w:rsidR="002872BD" w:rsidRPr="00555219">
        <w:rPr>
          <w:bCs/>
          <w:sz w:val="24"/>
          <w:szCs w:val="24"/>
          <w:lang w:val="en-US"/>
        </w:rPr>
        <w:t>D</w:t>
      </w:r>
      <w:r w:rsidR="002872BD" w:rsidRPr="00545D27">
        <w:rPr>
          <w:bCs/>
          <w:sz w:val="24"/>
          <w:szCs w:val="24"/>
        </w:rPr>
        <w:t xml:space="preserve">. </w:t>
      </w:r>
      <w:r w:rsidR="002872BD" w:rsidRPr="00555219">
        <w:rPr>
          <w:bCs/>
          <w:sz w:val="24"/>
          <w:szCs w:val="24"/>
          <w:lang w:val="en-US"/>
        </w:rPr>
        <w:t>Gries</w:t>
      </w:r>
      <w:r w:rsidR="002872BD" w:rsidRPr="00545D27">
        <w:rPr>
          <w:bCs/>
          <w:sz w:val="24"/>
          <w:szCs w:val="24"/>
        </w:rPr>
        <w:t>.- 2-</w:t>
      </w:r>
      <w:r w:rsidR="002872BD" w:rsidRPr="00555219">
        <w:rPr>
          <w:bCs/>
          <w:sz w:val="24"/>
          <w:szCs w:val="24"/>
          <w:lang w:val="en-US"/>
        </w:rPr>
        <w:t>e</w:t>
      </w:r>
      <w:r w:rsidR="002872BD" w:rsidRPr="00545D27">
        <w:rPr>
          <w:bCs/>
          <w:sz w:val="24"/>
          <w:szCs w:val="24"/>
        </w:rPr>
        <w:t xml:space="preserve"> </w:t>
      </w:r>
      <w:r w:rsidR="002872BD" w:rsidRPr="00555219">
        <w:rPr>
          <w:bCs/>
          <w:sz w:val="24"/>
          <w:szCs w:val="24"/>
          <w:lang w:val="en-US"/>
        </w:rPr>
        <w:t>rechtm</w:t>
      </w:r>
      <w:r w:rsidR="002872BD" w:rsidRPr="00545D27">
        <w:rPr>
          <w:bCs/>
          <w:sz w:val="24"/>
          <w:szCs w:val="24"/>
        </w:rPr>
        <w:t>ä</w:t>
      </w:r>
      <w:r w:rsidR="002872BD" w:rsidRPr="00555219">
        <w:rPr>
          <w:bCs/>
          <w:sz w:val="24"/>
          <w:szCs w:val="24"/>
          <w:lang w:val="en-US"/>
        </w:rPr>
        <w:t>ssige</w:t>
      </w:r>
      <w:r w:rsidR="002872BD" w:rsidRPr="00545D27">
        <w:rPr>
          <w:bCs/>
          <w:sz w:val="24"/>
          <w:szCs w:val="24"/>
        </w:rPr>
        <w:t xml:space="preserve"> </w:t>
      </w:r>
      <w:r w:rsidR="002872BD" w:rsidRPr="00555219">
        <w:rPr>
          <w:bCs/>
          <w:sz w:val="24"/>
          <w:szCs w:val="24"/>
          <w:lang w:val="en-US"/>
        </w:rPr>
        <w:t>Auflage</w:t>
      </w:r>
      <w:r w:rsidR="002872BD" w:rsidRPr="00545D27">
        <w:rPr>
          <w:bCs/>
          <w:sz w:val="24"/>
          <w:szCs w:val="24"/>
        </w:rPr>
        <w:t xml:space="preserve">.- </w:t>
      </w:r>
      <w:r w:rsidR="002872BD" w:rsidRPr="00555219">
        <w:rPr>
          <w:bCs/>
          <w:sz w:val="24"/>
          <w:szCs w:val="24"/>
          <w:lang w:val="en-US"/>
        </w:rPr>
        <w:t>Iena</w:t>
      </w:r>
      <w:r w:rsidR="002872BD" w:rsidRPr="00545D27">
        <w:rPr>
          <w:bCs/>
          <w:sz w:val="24"/>
          <w:szCs w:val="24"/>
        </w:rPr>
        <w:t xml:space="preserve">: </w:t>
      </w:r>
      <w:r w:rsidR="002872BD" w:rsidRPr="00555219">
        <w:rPr>
          <w:bCs/>
          <w:sz w:val="24"/>
          <w:szCs w:val="24"/>
          <w:lang w:val="en-US"/>
        </w:rPr>
        <w:t>Friedrich</w:t>
      </w:r>
      <w:r w:rsidR="002872BD" w:rsidRPr="00545D27">
        <w:rPr>
          <w:bCs/>
          <w:sz w:val="24"/>
          <w:szCs w:val="24"/>
        </w:rPr>
        <w:t xml:space="preserve"> </w:t>
      </w:r>
      <w:r w:rsidR="002872BD" w:rsidRPr="00555219">
        <w:rPr>
          <w:bCs/>
          <w:sz w:val="24"/>
          <w:szCs w:val="24"/>
          <w:lang w:val="en-US"/>
        </w:rPr>
        <w:t>Frommann</w:t>
      </w:r>
      <w:r w:rsidR="002872BD" w:rsidRPr="00545D27">
        <w:rPr>
          <w:bCs/>
          <w:sz w:val="24"/>
          <w:szCs w:val="24"/>
        </w:rPr>
        <w:t>, 1828.-</w:t>
      </w:r>
      <w:r w:rsidR="00555219">
        <w:rPr>
          <w:bCs/>
          <w:sz w:val="24"/>
          <w:szCs w:val="24"/>
        </w:rPr>
        <w:t xml:space="preserve"> </w:t>
      </w:r>
      <w:r w:rsidR="002872BD" w:rsidRPr="00545D27">
        <w:rPr>
          <w:bCs/>
          <w:sz w:val="24"/>
          <w:szCs w:val="24"/>
        </w:rPr>
        <w:t>н</w:t>
      </w:r>
      <w:r w:rsidR="002872BD" w:rsidRPr="00555219">
        <w:rPr>
          <w:bCs/>
          <w:sz w:val="24"/>
          <w:szCs w:val="24"/>
          <w:lang w:val="en-US"/>
        </w:rPr>
        <w:t>а немец.яз.</w:t>
      </w:r>
      <w:r w:rsidR="002872BD" w:rsidRPr="007C4434">
        <w:rPr>
          <w:bCs/>
          <w:sz w:val="24"/>
          <w:szCs w:val="24"/>
          <w:lang w:val="en-US"/>
        </w:rPr>
        <w:t xml:space="preserve"> </w:t>
      </w:r>
    </w:p>
    <w:p w:rsidR="002872BD" w:rsidRDefault="002872BD" w:rsidP="00257CF6">
      <w:pPr>
        <w:tabs>
          <w:tab w:val="left" w:pos="426"/>
        </w:tabs>
        <w:jc w:val="both"/>
        <w:rPr>
          <w:b/>
          <w:bCs/>
          <w:sz w:val="24"/>
          <w:szCs w:val="24"/>
        </w:rPr>
      </w:pPr>
      <w:r w:rsidRPr="008C494B">
        <w:rPr>
          <w:bCs/>
          <w:sz w:val="24"/>
          <w:szCs w:val="24"/>
        </w:rPr>
        <w:t xml:space="preserve">На рус.яз.= </w:t>
      </w:r>
      <w:r w:rsidRPr="00555219">
        <w:rPr>
          <w:b/>
          <w:bCs/>
          <w:sz w:val="24"/>
          <w:szCs w:val="24"/>
        </w:rPr>
        <w:t>Ариосто Л. Неистовый Роланд. Т.5 /Пер. И.Д. Грис.- 2-е легальное изд-е, новая редакция.- Иена, 1827.-</w:t>
      </w:r>
      <w:r w:rsidR="00555219" w:rsidRPr="00555219">
        <w:rPr>
          <w:b/>
          <w:bCs/>
          <w:sz w:val="24"/>
          <w:szCs w:val="24"/>
          <w:lang w:val="en-US"/>
        </w:rPr>
        <w:t xml:space="preserve"> 348с.</w:t>
      </w:r>
    </w:p>
    <w:p w:rsidR="00136764" w:rsidRPr="00136764" w:rsidRDefault="00136764" w:rsidP="00257CF6">
      <w:pPr>
        <w:tabs>
          <w:tab w:val="left" w:pos="426"/>
        </w:tabs>
        <w:jc w:val="both"/>
        <w:rPr>
          <w:bCs/>
          <w:sz w:val="24"/>
          <w:szCs w:val="24"/>
        </w:rPr>
      </w:pPr>
    </w:p>
    <w:p w:rsidR="002872BD" w:rsidRPr="008C494B" w:rsidRDefault="002872BD" w:rsidP="00257CF6">
      <w:pPr>
        <w:jc w:val="both"/>
        <w:rPr>
          <w:bCs/>
          <w:sz w:val="24"/>
          <w:szCs w:val="24"/>
        </w:rPr>
      </w:pPr>
      <w:r w:rsidRPr="008C494B">
        <w:rPr>
          <w:bCs/>
          <w:sz w:val="24"/>
          <w:szCs w:val="24"/>
        </w:rPr>
        <w:t>Мягкая обложка. Шрифт гражданский. Не все страницы разрезаны.</w:t>
      </w:r>
    </w:p>
    <w:p w:rsidR="002872BD" w:rsidRPr="008C494B" w:rsidRDefault="002872BD" w:rsidP="00257CF6">
      <w:pPr>
        <w:jc w:val="both"/>
        <w:rPr>
          <w:bCs/>
          <w:sz w:val="24"/>
          <w:szCs w:val="24"/>
        </w:rPr>
      </w:pPr>
      <w:r w:rsidRPr="008C494B">
        <w:rPr>
          <w:bCs/>
          <w:sz w:val="24"/>
          <w:szCs w:val="24"/>
        </w:rPr>
        <w:t>Круглая печать Библиотеки-музея им.И.С.Тургенева.</w:t>
      </w:r>
    </w:p>
    <w:p w:rsidR="002872BD" w:rsidRPr="008C494B" w:rsidRDefault="002872BD" w:rsidP="002872BD">
      <w:pPr>
        <w:rPr>
          <w:bCs/>
          <w:sz w:val="24"/>
          <w:szCs w:val="24"/>
        </w:rPr>
      </w:pPr>
      <w:r w:rsidRPr="008C494B">
        <w:rPr>
          <w:bCs/>
          <w:sz w:val="24"/>
          <w:szCs w:val="24"/>
        </w:rPr>
        <w:t>Пост. в от Галаховой О.В. национализация</w:t>
      </w:r>
    </w:p>
    <w:p w:rsidR="00A572C2" w:rsidRPr="00F84221" w:rsidRDefault="00257CF6" w:rsidP="00545D27">
      <w:pPr>
        <w:tabs>
          <w:tab w:val="left" w:pos="426"/>
        </w:tabs>
        <w:jc w:val="right"/>
        <w:rPr>
          <w:b/>
          <w:bCs/>
          <w:sz w:val="24"/>
          <w:szCs w:val="24"/>
        </w:rPr>
      </w:pPr>
      <w:r w:rsidRPr="008C494B">
        <w:rPr>
          <w:b/>
          <w:bCs/>
          <w:sz w:val="24"/>
          <w:szCs w:val="24"/>
        </w:rPr>
        <w:t>ОГЛМТ</w:t>
      </w:r>
      <w:r w:rsidRPr="00F84221">
        <w:rPr>
          <w:b/>
          <w:bCs/>
          <w:sz w:val="24"/>
          <w:szCs w:val="24"/>
        </w:rPr>
        <w:t xml:space="preserve"> </w:t>
      </w:r>
      <w:r w:rsidRPr="008C494B">
        <w:rPr>
          <w:b/>
          <w:bCs/>
          <w:sz w:val="24"/>
          <w:szCs w:val="24"/>
        </w:rPr>
        <w:t>ОФ</w:t>
      </w:r>
      <w:r w:rsidRPr="00F84221">
        <w:rPr>
          <w:b/>
          <w:bCs/>
          <w:sz w:val="24"/>
          <w:szCs w:val="24"/>
        </w:rPr>
        <w:t>-325/1230</w:t>
      </w:r>
      <w:r w:rsidR="00F84221">
        <w:rPr>
          <w:b/>
          <w:bCs/>
          <w:sz w:val="24"/>
          <w:szCs w:val="24"/>
        </w:rPr>
        <w:t>.</w:t>
      </w:r>
      <w:r w:rsidR="00545D27" w:rsidRPr="00F84221">
        <w:rPr>
          <w:b/>
          <w:bCs/>
          <w:sz w:val="24"/>
          <w:szCs w:val="24"/>
        </w:rPr>
        <w:t xml:space="preserve">   </w:t>
      </w:r>
      <w:r w:rsidRPr="008C494B">
        <w:rPr>
          <w:b/>
          <w:bCs/>
          <w:sz w:val="24"/>
          <w:szCs w:val="24"/>
        </w:rPr>
        <w:t>РК</w:t>
      </w:r>
      <w:r w:rsidRPr="00F84221">
        <w:rPr>
          <w:b/>
          <w:bCs/>
          <w:sz w:val="24"/>
          <w:szCs w:val="24"/>
        </w:rPr>
        <w:t>.</w:t>
      </w:r>
      <w:r w:rsidRPr="00F84221">
        <w:rPr>
          <w:rFonts w:ascii="Cambria Math" w:hAnsi="Cambria Math" w:cs="Cambria Math"/>
          <w:b/>
          <w:bCs/>
          <w:sz w:val="24"/>
          <w:szCs w:val="24"/>
        </w:rPr>
        <w:t> </w:t>
      </w:r>
      <w:r w:rsidRPr="008C494B">
        <w:rPr>
          <w:b/>
          <w:bCs/>
          <w:sz w:val="24"/>
          <w:szCs w:val="24"/>
        </w:rPr>
        <w:t>Ф</w:t>
      </w:r>
      <w:r w:rsidRPr="00F84221">
        <w:rPr>
          <w:b/>
          <w:bCs/>
          <w:sz w:val="24"/>
          <w:szCs w:val="24"/>
        </w:rPr>
        <w:t xml:space="preserve">.1. </w:t>
      </w:r>
      <w:r w:rsidRPr="008C494B">
        <w:rPr>
          <w:b/>
          <w:bCs/>
          <w:sz w:val="24"/>
          <w:szCs w:val="24"/>
        </w:rPr>
        <w:t>Оп</w:t>
      </w:r>
      <w:r w:rsidRPr="00F84221">
        <w:rPr>
          <w:b/>
          <w:bCs/>
          <w:sz w:val="24"/>
          <w:szCs w:val="24"/>
        </w:rPr>
        <w:t>.3.</w:t>
      </w:r>
      <w:r w:rsidRPr="00F84221">
        <w:rPr>
          <w:rFonts w:ascii="Cambria Math" w:hAnsi="Cambria Math" w:cs="Cambria Math"/>
          <w:b/>
          <w:bCs/>
          <w:sz w:val="24"/>
          <w:szCs w:val="24"/>
        </w:rPr>
        <w:t> </w:t>
      </w:r>
      <w:r w:rsidRPr="00F84221">
        <w:rPr>
          <w:b/>
          <w:bCs/>
          <w:sz w:val="24"/>
          <w:szCs w:val="24"/>
        </w:rPr>
        <w:t>2315</w:t>
      </w:r>
    </w:p>
    <w:p w:rsidR="00257CF6" w:rsidRPr="00F84221" w:rsidRDefault="00257CF6" w:rsidP="00257CF6">
      <w:pPr>
        <w:rPr>
          <w:bCs/>
          <w:sz w:val="24"/>
          <w:szCs w:val="24"/>
        </w:rPr>
      </w:pPr>
    </w:p>
    <w:p w:rsidR="002872BD" w:rsidRPr="00F84221" w:rsidRDefault="00E50056" w:rsidP="002872BD">
      <w:pPr>
        <w:tabs>
          <w:tab w:val="left" w:pos="426"/>
        </w:tabs>
        <w:rPr>
          <w:bCs/>
          <w:sz w:val="12"/>
          <w:szCs w:val="12"/>
        </w:rPr>
      </w:pPr>
      <w:r w:rsidRPr="00F84221">
        <w:rPr>
          <w:bCs/>
          <w:sz w:val="24"/>
          <w:szCs w:val="24"/>
        </w:rPr>
        <w:t>10.</w:t>
      </w:r>
    </w:p>
    <w:p w:rsidR="00136764" w:rsidRPr="00F84221" w:rsidRDefault="002872BD" w:rsidP="00555219">
      <w:pPr>
        <w:tabs>
          <w:tab w:val="left" w:pos="426"/>
        </w:tabs>
        <w:jc w:val="both"/>
        <w:rPr>
          <w:bCs/>
          <w:sz w:val="24"/>
          <w:szCs w:val="24"/>
        </w:rPr>
      </w:pPr>
      <w:r w:rsidRPr="00555219">
        <w:rPr>
          <w:bCs/>
          <w:sz w:val="24"/>
          <w:szCs w:val="24"/>
          <w:lang w:val="en-US"/>
        </w:rPr>
        <w:t>Aristophanes</w:t>
      </w:r>
      <w:r w:rsidRPr="00F84221">
        <w:rPr>
          <w:bCs/>
          <w:sz w:val="24"/>
          <w:szCs w:val="24"/>
        </w:rPr>
        <w:t xml:space="preserve">. </w:t>
      </w:r>
    </w:p>
    <w:p w:rsidR="00555219" w:rsidRPr="00555219" w:rsidRDefault="00F84221" w:rsidP="00555219">
      <w:pPr>
        <w:tabs>
          <w:tab w:val="left" w:pos="426"/>
        </w:tabs>
        <w:jc w:val="both"/>
        <w:rPr>
          <w:bCs/>
          <w:sz w:val="24"/>
          <w:szCs w:val="24"/>
        </w:rPr>
      </w:pPr>
      <w:r>
        <w:rPr>
          <w:noProof/>
        </w:rPr>
        <w:pict>
          <v:shape id="_x0000_s1036" type="#_x0000_t75" style="position:absolute;left:0;text-align:left;margin-left:388.6pt;margin-top:-.1pt;width:107.3pt;height:107.3pt;z-index:-557" wrapcoords="-95 0 -95 21505 21600 21505 21600 0 -95 0">
            <v:imagedata r:id="rId16" o:title=""/>
            <w10:wrap type="tight"/>
          </v:shape>
        </w:pict>
      </w:r>
      <w:r w:rsidR="00136764" w:rsidRPr="00F84221">
        <w:rPr>
          <w:bCs/>
          <w:sz w:val="24"/>
          <w:szCs w:val="24"/>
        </w:rPr>
        <w:t xml:space="preserve">   </w:t>
      </w:r>
      <w:r w:rsidR="002872BD" w:rsidRPr="00555219">
        <w:rPr>
          <w:bCs/>
          <w:sz w:val="24"/>
          <w:szCs w:val="24"/>
          <w:lang w:val="en-US"/>
        </w:rPr>
        <w:t>Werke</w:t>
      </w:r>
      <w:r w:rsidR="002872BD" w:rsidRPr="00F84221">
        <w:rPr>
          <w:bCs/>
          <w:sz w:val="24"/>
          <w:szCs w:val="24"/>
        </w:rPr>
        <w:t xml:space="preserve">. </w:t>
      </w:r>
      <w:r w:rsidR="002872BD" w:rsidRPr="00555219">
        <w:rPr>
          <w:bCs/>
          <w:sz w:val="24"/>
          <w:szCs w:val="24"/>
          <w:lang w:val="en-US"/>
        </w:rPr>
        <w:t>T</w:t>
      </w:r>
      <w:r w:rsidR="002872BD" w:rsidRPr="00555219">
        <w:rPr>
          <w:bCs/>
          <w:sz w:val="24"/>
          <w:szCs w:val="24"/>
        </w:rPr>
        <w:t>.</w:t>
      </w:r>
      <w:r w:rsidR="002872BD" w:rsidRPr="00555219">
        <w:rPr>
          <w:bCs/>
          <w:sz w:val="24"/>
          <w:szCs w:val="24"/>
          <w:lang w:val="en-US"/>
        </w:rPr>
        <w:t>I</w:t>
      </w:r>
      <w:r w:rsidR="002872BD" w:rsidRPr="00555219">
        <w:rPr>
          <w:bCs/>
          <w:sz w:val="24"/>
          <w:szCs w:val="24"/>
        </w:rPr>
        <w:t xml:space="preserve"> /Ü</w:t>
      </w:r>
      <w:r w:rsidR="002872BD" w:rsidRPr="00555219">
        <w:rPr>
          <w:bCs/>
          <w:sz w:val="24"/>
          <w:szCs w:val="24"/>
          <w:lang w:val="en-US"/>
        </w:rPr>
        <w:t>bersetzt</w:t>
      </w:r>
      <w:r w:rsidR="002872BD" w:rsidRPr="00555219">
        <w:rPr>
          <w:bCs/>
          <w:sz w:val="24"/>
          <w:szCs w:val="24"/>
        </w:rPr>
        <w:t xml:space="preserve"> </w:t>
      </w:r>
      <w:r w:rsidR="002872BD" w:rsidRPr="00555219">
        <w:rPr>
          <w:bCs/>
          <w:sz w:val="24"/>
          <w:szCs w:val="24"/>
          <w:lang w:val="en-US"/>
        </w:rPr>
        <w:t>von</w:t>
      </w:r>
      <w:r w:rsidR="002872BD" w:rsidRPr="00555219">
        <w:rPr>
          <w:bCs/>
          <w:sz w:val="24"/>
          <w:szCs w:val="24"/>
        </w:rPr>
        <w:t xml:space="preserve"> </w:t>
      </w:r>
      <w:r w:rsidR="002872BD" w:rsidRPr="00555219">
        <w:rPr>
          <w:bCs/>
          <w:sz w:val="24"/>
          <w:szCs w:val="24"/>
          <w:lang w:val="en-US"/>
        </w:rPr>
        <w:t>J</w:t>
      </w:r>
      <w:r w:rsidR="002872BD" w:rsidRPr="00555219">
        <w:rPr>
          <w:bCs/>
          <w:sz w:val="24"/>
          <w:szCs w:val="24"/>
        </w:rPr>
        <w:t>.</w:t>
      </w:r>
      <w:r w:rsidR="002872BD" w:rsidRPr="00555219">
        <w:rPr>
          <w:bCs/>
          <w:sz w:val="24"/>
          <w:szCs w:val="24"/>
          <w:lang w:val="en-US"/>
        </w:rPr>
        <w:t>G</w:t>
      </w:r>
      <w:r w:rsidR="002872BD" w:rsidRPr="00555219">
        <w:rPr>
          <w:bCs/>
          <w:sz w:val="24"/>
          <w:szCs w:val="24"/>
        </w:rPr>
        <w:t>.</w:t>
      </w:r>
      <w:r w:rsidR="002872BD" w:rsidRPr="00555219">
        <w:rPr>
          <w:bCs/>
          <w:sz w:val="24"/>
          <w:szCs w:val="24"/>
          <w:lang w:val="en-US"/>
        </w:rPr>
        <w:t>Droysen</w:t>
      </w:r>
      <w:r w:rsidR="002872BD" w:rsidRPr="00555219">
        <w:rPr>
          <w:bCs/>
          <w:sz w:val="24"/>
          <w:szCs w:val="24"/>
        </w:rPr>
        <w:t xml:space="preserve">.- </w:t>
      </w:r>
      <w:r w:rsidR="002872BD" w:rsidRPr="00555219">
        <w:rPr>
          <w:bCs/>
          <w:sz w:val="24"/>
          <w:szCs w:val="24"/>
          <w:lang w:val="en-US"/>
        </w:rPr>
        <w:t>Berlin</w:t>
      </w:r>
      <w:r w:rsidR="002872BD" w:rsidRPr="00555219">
        <w:rPr>
          <w:bCs/>
          <w:sz w:val="24"/>
          <w:szCs w:val="24"/>
        </w:rPr>
        <w:t xml:space="preserve">: </w:t>
      </w:r>
      <w:r w:rsidR="002872BD" w:rsidRPr="00555219">
        <w:rPr>
          <w:bCs/>
          <w:sz w:val="24"/>
          <w:szCs w:val="24"/>
          <w:lang w:val="en-US"/>
        </w:rPr>
        <w:t>Verlag</w:t>
      </w:r>
      <w:r w:rsidR="002872BD" w:rsidRPr="00555219">
        <w:rPr>
          <w:bCs/>
          <w:sz w:val="24"/>
          <w:szCs w:val="24"/>
        </w:rPr>
        <w:t xml:space="preserve"> </w:t>
      </w:r>
      <w:r w:rsidR="002872BD" w:rsidRPr="00555219">
        <w:rPr>
          <w:bCs/>
          <w:sz w:val="24"/>
          <w:szCs w:val="24"/>
          <w:lang w:val="en-US"/>
        </w:rPr>
        <w:t>von</w:t>
      </w:r>
      <w:r w:rsidR="002872BD" w:rsidRPr="00555219">
        <w:rPr>
          <w:bCs/>
          <w:sz w:val="24"/>
          <w:szCs w:val="24"/>
        </w:rPr>
        <w:t xml:space="preserve"> </w:t>
      </w:r>
      <w:r w:rsidR="002872BD" w:rsidRPr="00555219">
        <w:rPr>
          <w:bCs/>
          <w:sz w:val="24"/>
          <w:szCs w:val="24"/>
          <w:lang w:val="en-US"/>
        </w:rPr>
        <w:t>Veit</w:t>
      </w:r>
      <w:r w:rsidR="002872BD" w:rsidRPr="00555219">
        <w:rPr>
          <w:bCs/>
          <w:sz w:val="24"/>
          <w:szCs w:val="24"/>
        </w:rPr>
        <w:t xml:space="preserve"> </w:t>
      </w:r>
      <w:r w:rsidR="002872BD" w:rsidRPr="00555219">
        <w:rPr>
          <w:bCs/>
          <w:sz w:val="24"/>
          <w:szCs w:val="24"/>
          <w:lang w:val="en-US"/>
        </w:rPr>
        <w:t>und</w:t>
      </w:r>
      <w:r w:rsidR="002872BD" w:rsidRPr="00555219">
        <w:rPr>
          <w:bCs/>
          <w:sz w:val="24"/>
          <w:szCs w:val="24"/>
        </w:rPr>
        <w:t xml:space="preserve"> </w:t>
      </w:r>
      <w:r w:rsidR="002872BD" w:rsidRPr="00555219">
        <w:rPr>
          <w:bCs/>
          <w:sz w:val="24"/>
          <w:szCs w:val="24"/>
          <w:lang w:val="en-US"/>
        </w:rPr>
        <w:t>Comp</w:t>
      </w:r>
      <w:r w:rsidR="002872BD" w:rsidRPr="00555219">
        <w:rPr>
          <w:bCs/>
          <w:sz w:val="24"/>
          <w:szCs w:val="24"/>
        </w:rPr>
        <w:t xml:space="preserve">., 1835.- на немец.яз. </w:t>
      </w:r>
    </w:p>
    <w:p w:rsidR="002872BD" w:rsidRDefault="002872BD" w:rsidP="00555219">
      <w:pPr>
        <w:tabs>
          <w:tab w:val="left" w:pos="426"/>
        </w:tabs>
        <w:jc w:val="both"/>
        <w:rPr>
          <w:b/>
          <w:bCs/>
          <w:sz w:val="24"/>
          <w:szCs w:val="24"/>
        </w:rPr>
      </w:pPr>
      <w:r w:rsidRPr="008C494B">
        <w:rPr>
          <w:bCs/>
          <w:sz w:val="24"/>
          <w:szCs w:val="24"/>
        </w:rPr>
        <w:t xml:space="preserve">На рус.яз.= </w:t>
      </w:r>
      <w:r w:rsidRPr="00555219">
        <w:rPr>
          <w:b/>
          <w:bCs/>
          <w:sz w:val="24"/>
          <w:szCs w:val="24"/>
        </w:rPr>
        <w:t>Аристофан. Сочинения. Т.1 /Пер. Й.Г. Дройзен.- Берлин, 1835.-</w:t>
      </w:r>
      <w:r w:rsidR="00555219" w:rsidRPr="00555219">
        <w:rPr>
          <w:b/>
          <w:bCs/>
          <w:sz w:val="24"/>
          <w:szCs w:val="24"/>
        </w:rPr>
        <w:t xml:space="preserve"> ХХс.+ 420с.+ 1л.</w:t>
      </w:r>
    </w:p>
    <w:p w:rsidR="00545D27" w:rsidRPr="00555219" w:rsidRDefault="00545D27" w:rsidP="00555219">
      <w:pPr>
        <w:tabs>
          <w:tab w:val="left" w:pos="426"/>
        </w:tabs>
        <w:jc w:val="both"/>
        <w:rPr>
          <w:b/>
          <w:bCs/>
          <w:sz w:val="24"/>
          <w:szCs w:val="24"/>
        </w:rPr>
      </w:pPr>
    </w:p>
    <w:p w:rsidR="002872BD" w:rsidRPr="008C494B" w:rsidRDefault="00136764" w:rsidP="00555219">
      <w:pPr>
        <w:jc w:val="both"/>
        <w:rPr>
          <w:bCs/>
          <w:sz w:val="24"/>
          <w:szCs w:val="24"/>
        </w:rPr>
      </w:pPr>
      <w:r>
        <w:rPr>
          <w:bCs/>
          <w:sz w:val="24"/>
          <w:szCs w:val="24"/>
        </w:rPr>
        <w:t>Твердый переплет</w:t>
      </w:r>
      <w:r w:rsidR="002872BD" w:rsidRPr="008C494B">
        <w:rPr>
          <w:bCs/>
          <w:sz w:val="24"/>
          <w:szCs w:val="24"/>
        </w:rPr>
        <w:t>. Корешок и наугольники из красно-коричневой кожи. На корешке золот</w:t>
      </w:r>
      <w:r>
        <w:rPr>
          <w:bCs/>
          <w:sz w:val="24"/>
          <w:szCs w:val="24"/>
        </w:rPr>
        <w:t>ое</w:t>
      </w:r>
      <w:r w:rsidR="002872BD" w:rsidRPr="008C494B">
        <w:rPr>
          <w:bCs/>
          <w:sz w:val="24"/>
          <w:szCs w:val="24"/>
        </w:rPr>
        <w:t xml:space="preserve"> тиснение. Шрифт готический.</w:t>
      </w:r>
      <w:r>
        <w:rPr>
          <w:bCs/>
          <w:sz w:val="24"/>
          <w:szCs w:val="24"/>
        </w:rPr>
        <w:t xml:space="preserve"> </w:t>
      </w:r>
      <w:r w:rsidR="002872BD" w:rsidRPr="008C494B">
        <w:rPr>
          <w:bCs/>
          <w:sz w:val="24"/>
          <w:szCs w:val="24"/>
        </w:rPr>
        <w:t>На титуле чернилами владельческая запись: «</w:t>
      </w:r>
      <w:r w:rsidR="002872BD" w:rsidRPr="00136764">
        <w:rPr>
          <w:b/>
          <w:bCs/>
          <w:i/>
          <w:sz w:val="24"/>
          <w:szCs w:val="24"/>
        </w:rPr>
        <w:t>Тургенев.</w:t>
      </w:r>
      <w:r w:rsidR="002872BD" w:rsidRPr="008C494B">
        <w:rPr>
          <w:bCs/>
          <w:sz w:val="24"/>
          <w:szCs w:val="24"/>
        </w:rPr>
        <w:t>».</w:t>
      </w:r>
      <w:r w:rsidR="00545D27">
        <w:rPr>
          <w:bCs/>
          <w:sz w:val="24"/>
          <w:szCs w:val="24"/>
        </w:rPr>
        <w:t xml:space="preserve"> </w:t>
      </w:r>
      <w:r w:rsidR="002872BD" w:rsidRPr="008C494B">
        <w:rPr>
          <w:bCs/>
          <w:sz w:val="24"/>
          <w:szCs w:val="24"/>
        </w:rPr>
        <w:t>Круглая печать Библиотеки-музея им.И.С.Тургенева.</w:t>
      </w:r>
    </w:p>
    <w:p w:rsidR="002872BD" w:rsidRPr="008C494B" w:rsidRDefault="002872BD" w:rsidP="002872BD">
      <w:pPr>
        <w:rPr>
          <w:bCs/>
          <w:sz w:val="24"/>
          <w:szCs w:val="24"/>
        </w:rPr>
      </w:pPr>
      <w:r w:rsidRPr="008C494B">
        <w:rPr>
          <w:bCs/>
          <w:sz w:val="24"/>
          <w:szCs w:val="24"/>
        </w:rPr>
        <w:t>Пост. в от Галаховой О.В. национализация</w:t>
      </w:r>
    </w:p>
    <w:p w:rsidR="00555219" w:rsidRDefault="00555219" w:rsidP="00555219">
      <w:pPr>
        <w:tabs>
          <w:tab w:val="left" w:pos="426"/>
        </w:tabs>
        <w:jc w:val="right"/>
        <w:rPr>
          <w:b/>
          <w:bCs/>
          <w:sz w:val="24"/>
          <w:szCs w:val="24"/>
        </w:rPr>
      </w:pPr>
      <w:r w:rsidRPr="008C494B">
        <w:rPr>
          <w:b/>
          <w:bCs/>
          <w:sz w:val="24"/>
          <w:szCs w:val="24"/>
        </w:rPr>
        <w:t>ОГЛМТ ОФ-325/1233</w:t>
      </w:r>
      <w:r w:rsidR="00F84221">
        <w:rPr>
          <w:b/>
          <w:bCs/>
          <w:sz w:val="24"/>
          <w:szCs w:val="24"/>
        </w:rPr>
        <w:t>.</w:t>
      </w:r>
      <w:r w:rsidR="00545D27">
        <w:rPr>
          <w:b/>
          <w:bCs/>
          <w:sz w:val="24"/>
          <w:szCs w:val="24"/>
        </w:rPr>
        <w:t xml:space="preserve">   </w:t>
      </w:r>
      <w:r w:rsidRPr="008C494B">
        <w:rPr>
          <w:b/>
          <w:bCs/>
          <w:sz w:val="24"/>
          <w:szCs w:val="24"/>
        </w:rPr>
        <w:t>РК.</w:t>
      </w:r>
      <w:r w:rsidRPr="008C494B">
        <w:rPr>
          <w:rFonts w:ascii="Cambria Math" w:hAnsi="Cambria Math" w:cs="Cambria Math"/>
          <w:b/>
          <w:bCs/>
          <w:sz w:val="24"/>
          <w:szCs w:val="24"/>
        </w:rPr>
        <w:t> </w:t>
      </w:r>
      <w:r w:rsidRPr="008C494B">
        <w:rPr>
          <w:b/>
          <w:bCs/>
          <w:sz w:val="24"/>
          <w:szCs w:val="24"/>
        </w:rPr>
        <w:t>Ф.1. Оп.3.</w:t>
      </w:r>
      <w:r w:rsidRPr="008C494B">
        <w:rPr>
          <w:rFonts w:ascii="Cambria Math" w:hAnsi="Cambria Math" w:cs="Cambria Math"/>
          <w:b/>
          <w:bCs/>
          <w:sz w:val="24"/>
          <w:szCs w:val="24"/>
        </w:rPr>
        <w:t> </w:t>
      </w:r>
      <w:r w:rsidRPr="008C494B">
        <w:rPr>
          <w:b/>
          <w:bCs/>
          <w:sz w:val="24"/>
          <w:szCs w:val="24"/>
        </w:rPr>
        <w:t>2307</w:t>
      </w:r>
    </w:p>
    <w:p w:rsidR="00E50056" w:rsidRPr="00F84221" w:rsidRDefault="00E50056">
      <w:pPr>
        <w:tabs>
          <w:tab w:val="left" w:pos="426"/>
        </w:tabs>
        <w:rPr>
          <w:bCs/>
          <w:sz w:val="24"/>
          <w:szCs w:val="24"/>
        </w:rPr>
      </w:pPr>
      <w:r w:rsidRPr="00F84221">
        <w:rPr>
          <w:bCs/>
          <w:sz w:val="24"/>
          <w:szCs w:val="24"/>
        </w:rPr>
        <w:lastRenderedPageBreak/>
        <w:t>11.</w:t>
      </w:r>
    </w:p>
    <w:p w:rsidR="00136764" w:rsidRDefault="00555219" w:rsidP="00555219">
      <w:pPr>
        <w:tabs>
          <w:tab w:val="left" w:pos="426"/>
        </w:tabs>
        <w:jc w:val="both"/>
        <w:rPr>
          <w:bCs/>
          <w:sz w:val="24"/>
          <w:szCs w:val="24"/>
        </w:rPr>
      </w:pPr>
      <w:r w:rsidRPr="00555219">
        <w:rPr>
          <w:noProof/>
        </w:rPr>
        <w:pict>
          <v:shape id="_x0000_s1037" type="#_x0000_t75" style="position:absolute;left:0;text-align:left;margin-left:374pt;margin-top:6.75pt;width:113.35pt;height:113.35pt;z-index:-556" wrapcoords="-95 0 -95 21505 21600 21505 21600 0 -95 0">
            <v:imagedata r:id="rId17" o:title=""/>
            <w10:wrap type="tight"/>
          </v:shape>
        </w:pict>
      </w:r>
      <w:r w:rsidR="002872BD" w:rsidRPr="00555219">
        <w:rPr>
          <w:bCs/>
          <w:sz w:val="24"/>
          <w:szCs w:val="24"/>
          <w:lang w:val="en-US"/>
        </w:rPr>
        <w:t>Aristophanes</w:t>
      </w:r>
      <w:r w:rsidR="002872BD" w:rsidRPr="00F84221">
        <w:rPr>
          <w:bCs/>
          <w:sz w:val="24"/>
          <w:szCs w:val="24"/>
        </w:rPr>
        <w:t xml:space="preserve">. </w:t>
      </w:r>
    </w:p>
    <w:p w:rsidR="00555219" w:rsidRPr="00555219" w:rsidRDefault="00136764" w:rsidP="00555219">
      <w:pPr>
        <w:tabs>
          <w:tab w:val="left" w:pos="426"/>
        </w:tabs>
        <w:jc w:val="both"/>
        <w:rPr>
          <w:bCs/>
          <w:sz w:val="24"/>
          <w:szCs w:val="24"/>
        </w:rPr>
      </w:pPr>
      <w:r>
        <w:rPr>
          <w:bCs/>
          <w:sz w:val="24"/>
          <w:szCs w:val="24"/>
        </w:rPr>
        <w:t xml:space="preserve">   </w:t>
      </w:r>
      <w:r w:rsidR="002872BD" w:rsidRPr="00555219">
        <w:rPr>
          <w:bCs/>
          <w:sz w:val="24"/>
          <w:szCs w:val="24"/>
          <w:lang w:val="en-US"/>
        </w:rPr>
        <w:t>Werke</w:t>
      </w:r>
      <w:r w:rsidR="002872BD" w:rsidRPr="00136764">
        <w:rPr>
          <w:bCs/>
          <w:sz w:val="24"/>
          <w:szCs w:val="24"/>
        </w:rPr>
        <w:t xml:space="preserve">. </w:t>
      </w:r>
      <w:r w:rsidR="002872BD" w:rsidRPr="00555219">
        <w:rPr>
          <w:bCs/>
          <w:sz w:val="24"/>
          <w:szCs w:val="24"/>
          <w:lang w:val="en-US"/>
        </w:rPr>
        <w:t>T</w:t>
      </w:r>
      <w:r w:rsidR="002872BD" w:rsidRPr="00136764">
        <w:rPr>
          <w:bCs/>
          <w:sz w:val="24"/>
          <w:szCs w:val="24"/>
        </w:rPr>
        <w:t>.</w:t>
      </w:r>
      <w:r w:rsidR="002872BD" w:rsidRPr="00555219">
        <w:rPr>
          <w:bCs/>
          <w:sz w:val="24"/>
          <w:szCs w:val="24"/>
          <w:lang w:val="en-US"/>
        </w:rPr>
        <w:t>II</w:t>
      </w:r>
      <w:r w:rsidR="002872BD" w:rsidRPr="00136764">
        <w:rPr>
          <w:bCs/>
          <w:sz w:val="24"/>
          <w:szCs w:val="24"/>
        </w:rPr>
        <w:t xml:space="preserve"> /Ü</w:t>
      </w:r>
      <w:r w:rsidR="002872BD" w:rsidRPr="00555219">
        <w:rPr>
          <w:bCs/>
          <w:sz w:val="24"/>
          <w:szCs w:val="24"/>
          <w:lang w:val="en-US"/>
        </w:rPr>
        <w:t>bersetzt</w:t>
      </w:r>
      <w:r w:rsidR="002872BD" w:rsidRPr="00136764">
        <w:rPr>
          <w:bCs/>
          <w:sz w:val="24"/>
          <w:szCs w:val="24"/>
        </w:rPr>
        <w:t xml:space="preserve"> </w:t>
      </w:r>
      <w:r w:rsidR="002872BD" w:rsidRPr="00555219">
        <w:rPr>
          <w:bCs/>
          <w:sz w:val="24"/>
          <w:szCs w:val="24"/>
          <w:lang w:val="en-US"/>
        </w:rPr>
        <w:t>von</w:t>
      </w:r>
      <w:r w:rsidR="002872BD" w:rsidRPr="00136764">
        <w:rPr>
          <w:bCs/>
          <w:sz w:val="24"/>
          <w:szCs w:val="24"/>
        </w:rPr>
        <w:t xml:space="preserve"> </w:t>
      </w:r>
      <w:r w:rsidR="002872BD" w:rsidRPr="00555219">
        <w:rPr>
          <w:bCs/>
          <w:sz w:val="24"/>
          <w:szCs w:val="24"/>
          <w:lang w:val="en-US"/>
        </w:rPr>
        <w:t>J</w:t>
      </w:r>
      <w:r w:rsidR="002872BD" w:rsidRPr="00136764">
        <w:rPr>
          <w:bCs/>
          <w:sz w:val="24"/>
          <w:szCs w:val="24"/>
        </w:rPr>
        <w:t>.</w:t>
      </w:r>
      <w:r w:rsidR="002872BD" w:rsidRPr="00555219">
        <w:rPr>
          <w:bCs/>
          <w:sz w:val="24"/>
          <w:szCs w:val="24"/>
          <w:lang w:val="en-US"/>
        </w:rPr>
        <w:t>G</w:t>
      </w:r>
      <w:r w:rsidR="002872BD" w:rsidRPr="00136764">
        <w:rPr>
          <w:bCs/>
          <w:sz w:val="24"/>
          <w:szCs w:val="24"/>
        </w:rPr>
        <w:t>.</w:t>
      </w:r>
      <w:r w:rsidR="002872BD" w:rsidRPr="00555219">
        <w:rPr>
          <w:bCs/>
          <w:sz w:val="24"/>
          <w:szCs w:val="24"/>
          <w:lang w:val="en-US"/>
        </w:rPr>
        <w:t>Droysen</w:t>
      </w:r>
      <w:r w:rsidR="002872BD" w:rsidRPr="00136764">
        <w:rPr>
          <w:bCs/>
          <w:sz w:val="24"/>
          <w:szCs w:val="24"/>
        </w:rPr>
        <w:t xml:space="preserve">.- </w:t>
      </w:r>
      <w:r w:rsidR="002872BD" w:rsidRPr="00555219">
        <w:rPr>
          <w:bCs/>
          <w:sz w:val="24"/>
          <w:szCs w:val="24"/>
          <w:lang w:val="en-US"/>
        </w:rPr>
        <w:t>Berlin</w:t>
      </w:r>
      <w:r w:rsidR="002872BD" w:rsidRPr="00136764">
        <w:rPr>
          <w:bCs/>
          <w:sz w:val="24"/>
          <w:szCs w:val="24"/>
        </w:rPr>
        <w:t xml:space="preserve">: </w:t>
      </w:r>
      <w:r w:rsidR="002872BD" w:rsidRPr="00555219">
        <w:rPr>
          <w:bCs/>
          <w:sz w:val="24"/>
          <w:szCs w:val="24"/>
          <w:lang w:val="en-US"/>
        </w:rPr>
        <w:t>Verlag</w:t>
      </w:r>
      <w:r w:rsidR="002872BD" w:rsidRPr="00136764">
        <w:rPr>
          <w:bCs/>
          <w:sz w:val="24"/>
          <w:szCs w:val="24"/>
        </w:rPr>
        <w:t xml:space="preserve"> </w:t>
      </w:r>
      <w:r w:rsidR="002872BD" w:rsidRPr="00555219">
        <w:rPr>
          <w:bCs/>
          <w:sz w:val="24"/>
          <w:szCs w:val="24"/>
          <w:lang w:val="en-US"/>
        </w:rPr>
        <w:t>von</w:t>
      </w:r>
      <w:r w:rsidR="002872BD" w:rsidRPr="00136764">
        <w:rPr>
          <w:bCs/>
          <w:sz w:val="24"/>
          <w:szCs w:val="24"/>
        </w:rPr>
        <w:t xml:space="preserve"> </w:t>
      </w:r>
      <w:r w:rsidR="002872BD" w:rsidRPr="00555219">
        <w:rPr>
          <w:bCs/>
          <w:sz w:val="24"/>
          <w:szCs w:val="24"/>
          <w:lang w:val="en-US"/>
        </w:rPr>
        <w:t>Veit</w:t>
      </w:r>
      <w:r w:rsidR="002872BD" w:rsidRPr="00136764">
        <w:rPr>
          <w:bCs/>
          <w:sz w:val="24"/>
          <w:szCs w:val="24"/>
        </w:rPr>
        <w:t xml:space="preserve"> </w:t>
      </w:r>
      <w:r w:rsidR="002872BD" w:rsidRPr="00555219">
        <w:rPr>
          <w:bCs/>
          <w:sz w:val="24"/>
          <w:szCs w:val="24"/>
          <w:lang w:val="en-US"/>
        </w:rPr>
        <w:t>und</w:t>
      </w:r>
      <w:r w:rsidR="002872BD" w:rsidRPr="00136764">
        <w:rPr>
          <w:bCs/>
          <w:sz w:val="24"/>
          <w:szCs w:val="24"/>
        </w:rPr>
        <w:t xml:space="preserve"> </w:t>
      </w:r>
      <w:r w:rsidR="002872BD" w:rsidRPr="00555219">
        <w:rPr>
          <w:bCs/>
          <w:sz w:val="24"/>
          <w:szCs w:val="24"/>
          <w:lang w:val="en-US"/>
        </w:rPr>
        <w:t>Comp</w:t>
      </w:r>
      <w:r w:rsidR="002872BD" w:rsidRPr="00136764">
        <w:rPr>
          <w:bCs/>
          <w:sz w:val="24"/>
          <w:szCs w:val="24"/>
        </w:rPr>
        <w:t xml:space="preserve">., 1837.- </w:t>
      </w:r>
      <w:r w:rsidR="002872BD" w:rsidRPr="00555219">
        <w:rPr>
          <w:bCs/>
          <w:sz w:val="24"/>
          <w:szCs w:val="24"/>
        </w:rPr>
        <w:t xml:space="preserve">на немец.яз. </w:t>
      </w:r>
    </w:p>
    <w:p w:rsidR="002872BD" w:rsidRPr="00555219" w:rsidRDefault="002872BD" w:rsidP="00555219">
      <w:pPr>
        <w:tabs>
          <w:tab w:val="left" w:pos="426"/>
        </w:tabs>
        <w:jc w:val="both"/>
        <w:rPr>
          <w:b/>
          <w:bCs/>
          <w:sz w:val="24"/>
          <w:szCs w:val="24"/>
        </w:rPr>
      </w:pPr>
      <w:r w:rsidRPr="008C494B">
        <w:rPr>
          <w:bCs/>
          <w:sz w:val="24"/>
          <w:szCs w:val="24"/>
        </w:rPr>
        <w:t xml:space="preserve">На рус.яз.= </w:t>
      </w:r>
      <w:r w:rsidRPr="00555219">
        <w:rPr>
          <w:b/>
          <w:bCs/>
          <w:sz w:val="24"/>
          <w:szCs w:val="24"/>
        </w:rPr>
        <w:t>Аристофан. Сочинения. Т.2 /Пер. Й.Г. Дройзен.- Берлин, 1837.-</w:t>
      </w:r>
      <w:r w:rsidR="00555219" w:rsidRPr="00555219">
        <w:rPr>
          <w:b/>
          <w:bCs/>
          <w:sz w:val="24"/>
          <w:szCs w:val="24"/>
        </w:rPr>
        <w:t xml:space="preserve"> 2л.+ 431с.</w:t>
      </w:r>
    </w:p>
    <w:p w:rsidR="00136764" w:rsidRDefault="00136764" w:rsidP="00555219">
      <w:pPr>
        <w:jc w:val="both"/>
        <w:rPr>
          <w:bCs/>
          <w:sz w:val="24"/>
          <w:szCs w:val="24"/>
        </w:rPr>
      </w:pPr>
    </w:p>
    <w:p w:rsidR="002872BD" w:rsidRPr="008C494B" w:rsidRDefault="002872BD" w:rsidP="00042764">
      <w:pPr>
        <w:jc w:val="both"/>
        <w:rPr>
          <w:bCs/>
          <w:sz w:val="24"/>
          <w:szCs w:val="24"/>
        </w:rPr>
      </w:pPr>
      <w:r w:rsidRPr="008C494B">
        <w:rPr>
          <w:bCs/>
          <w:sz w:val="24"/>
          <w:szCs w:val="24"/>
        </w:rPr>
        <w:t xml:space="preserve">Твердый переплет. Корешок и наугольники из красно-коричневой кожи. </w:t>
      </w:r>
      <w:r w:rsidR="00136764" w:rsidRPr="008C494B">
        <w:rPr>
          <w:bCs/>
          <w:sz w:val="24"/>
          <w:szCs w:val="24"/>
        </w:rPr>
        <w:t>На корешке золот</w:t>
      </w:r>
      <w:r w:rsidR="00136764">
        <w:rPr>
          <w:bCs/>
          <w:sz w:val="24"/>
          <w:szCs w:val="24"/>
        </w:rPr>
        <w:t>ое</w:t>
      </w:r>
      <w:r w:rsidR="00136764" w:rsidRPr="008C494B">
        <w:rPr>
          <w:bCs/>
          <w:sz w:val="24"/>
          <w:szCs w:val="24"/>
        </w:rPr>
        <w:t xml:space="preserve"> тиснение</w:t>
      </w:r>
      <w:r w:rsidRPr="008C494B">
        <w:rPr>
          <w:bCs/>
          <w:sz w:val="24"/>
          <w:szCs w:val="24"/>
        </w:rPr>
        <w:t>. Шрифт готический.</w:t>
      </w:r>
      <w:r w:rsidR="00136764">
        <w:rPr>
          <w:bCs/>
          <w:sz w:val="24"/>
          <w:szCs w:val="24"/>
        </w:rPr>
        <w:t xml:space="preserve"> </w:t>
      </w:r>
      <w:r w:rsidRPr="008C494B">
        <w:rPr>
          <w:bCs/>
          <w:sz w:val="24"/>
          <w:szCs w:val="24"/>
        </w:rPr>
        <w:t>На титуле чернилами владельческая запись: «</w:t>
      </w:r>
      <w:r w:rsidRPr="00136764">
        <w:rPr>
          <w:b/>
          <w:bCs/>
          <w:i/>
          <w:sz w:val="24"/>
          <w:szCs w:val="24"/>
        </w:rPr>
        <w:t>Тургенев.</w:t>
      </w:r>
      <w:r w:rsidRPr="008C494B">
        <w:rPr>
          <w:bCs/>
          <w:sz w:val="24"/>
          <w:szCs w:val="24"/>
        </w:rPr>
        <w:t>». Пометы карандашом в тексте и на полях с.281, 284, 291, 293, 315, 318-321, 323, 331, 336-340, 343-357, 362-363, 365, 369-373, 377-378, 383-393, 398-401, 404-407, 409-410, 412-413, 417, 419, 426-431.</w:t>
      </w:r>
      <w:r w:rsidR="00042764">
        <w:rPr>
          <w:bCs/>
          <w:sz w:val="24"/>
          <w:szCs w:val="24"/>
        </w:rPr>
        <w:t xml:space="preserve"> </w:t>
      </w:r>
      <w:r w:rsidRPr="008C494B">
        <w:rPr>
          <w:bCs/>
          <w:sz w:val="24"/>
          <w:szCs w:val="24"/>
        </w:rPr>
        <w:t>Круглая печать Библиотеки-музея им.И.С.Тургенева.</w:t>
      </w:r>
    </w:p>
    <w:p w:rsidR="002872BD" w:rsidRPr="008C494B" w:rsidRDefault="002872BD" w:rsidP="002872BD">
      <w:pPr>
        <w:rPr>
          <w:bCs/>
          <w:sz w:val="24"/>
          <w:szCs w:val="24"/>
        </w:rPr>
      </w:pPr>
      <w:r w:rsidRPr="008C494B">
        <w:rPr>
          <w:bCs/>
          <w:sz w:val="24"/>
          <w:szCs w:val="24"/>
        </w:rPr>
        <w:t>Пост. в от Галаховой О.В. национализация</w:t>
      </w:r>
    </w:p>
    <w:p w:rsidR="00042764" w:rsidRDefault="00555219" w:rsidP="00555219">
      <w:pPr>
        <w:tabs>
          <w:tab w:val="left" w:pos="426"/>
        </w:tabs>
        <w:jc w:val="right"/>
        <w:rPr>
          <w:b/>
          <w:bCs/>
          <w:sz w:val="24"/>
          <w:szCs w:val="24"/>
        </w:rPr>
      </w:pPr>
      <w:r w:rsidRPr="008C494B">
        <w:rPr>
          <w:b/>
          <w:bCs/>
          <w:sz w:val="24"/>
          <w:szCs w:val="24"/>
        </w:rPr>
        <w:t>ОГЛМТ ОФ-325/1234</w:t>
      </w:r>
      <w:r w:rsidR="00545D27">
        <w:rPr>
          <w:b/>
          <w:bCs/>
          <w:sz w:val="24"/>
          <w:szCs w:val="24"/>
        </w:rPr>
        <w:t xml:space="preserve">    </w:t>
      </w:r>
    </w:p>
    <w:p w:rsidR="00555219" w:rsidRDefault="00555219" w:rsidP="00555219">
      <w:pPr>
        <w:tabs>
          <w:tab w:val="left" w:pos="426"/>
        </w:tabs>
        <w:jc w:val="right"/>
        <w:rPr>
          <w:b/>
          <w:bCs/>
          <w:sz w:val="24"/>
          <w:szCs w:val="24"/>
        </w:rPr>
      </w:pPr>
      <w:r w:rsidRPr="008C494B">
        <w:rPr>
          <w:b/>
          <w:bCs/>
          <w:sz w:val="24"/>
          <w:szCs w:val="24"/>
        </w:rPr>
        <w:t>РК</w:t>
      </w:r>
      <w:r w:rsidRPr="00042764">
        <w:rPr>
          <w:b/>
          <w:bCs/>
          <w:sz w:val="24"/>
          <w:szCs w:val="24"/>
          <w:lang w:val="en-GB"/>
        </w:rPr>
        <w:t>.</w:t>
      </w:r>
      <w:r w:rsidRPr="00042764">
        <w:rPr>
          <w:rFonts w:ascii="Cambria Math" w:hAnsi="Cambria Math" w:cs="Cambria Math"/>
          <w:b/>
          <w:bCs/>
          <w:sz w:val="24"/>
          <w:szCs w:val="24"/>
          <w:lang w:val="en-GB"/>
        </w:rPr>
        <w:t> </w:t>
      </w:r>
      <w:r w:rsidRPr="008C494B">
        <w:rPr>
          <w:b/>
          <w:bCs/>
          <w:sz w:val="24"/>
          <w:szCs w:val="24"/>
        </w:rPr>
        <w:t>Ф</w:t>
      </w:r>
      <w:r w:rsidRPr="00042764">
        <w:rPr>
          <w:b/>
          <w:bCs/>
          <w:sz w:val="24"/>
          <w:szCs w:val="24"/>
          <w:lang w:val="en-GB"/>
        </w:rPr>
        <w:t xml:space="preserve">.1. </w:t>
      </w:r>
      <w:r w:rsidRPr="008C494B">
        <w:rPr>
          <w:b/>
          <w:bCs/>
          <w:sz w:val="24"/>
          <w:szCs w:val="24"/>
        </w:rPr>
        <w:t>Оп</w:t>
      </w:r>
      <w:r w:rsidRPr="00042764">
        <w:rPr>
          <w:b/>
          <w:bCs/>
          <w:sz w:val="24"/>
          <w:szCs w:val="24"/>
          <w:lang w:val="en-GB"/>
        </w:rPr>
        <w:t>.3.</w:t>
      </w:r>
      <w:r w:rsidRPr="00042764">
        <w:rPr>
          <w:rFonts w:ascii="Cambria Math" w:hAnsi="Cambria Math" w:cs="Cambria Math"/>
          <w:b/>
          <w:bCs/>
          <w:sz w:val="24"/>
          <w:szCs w:val="24"/>
          <w:lang w:val="en-GB"/>
        </w:rPr>
        <w:t> </w:t>
      </w:r>
      <w:r w:rsidRPr="00042764">
        <w:rPr>
          <w:b/>
          <w:bCs/>
          <w:sz w:val="24"/>
          <w:szCs w:val="24"/>
          <w:lang w:val="en-GB"/>
        </w:rPr>
        <w:t>2308</w:t>
      </w:r>
    </w:p>
    <w:p w:rsidR="00042764" w:rsidRPr="00042764" w:rsidRDefault="00042764" w:rsidP="00555219">
      <w:pPr>
        <w:tabs>
          <w:tab w:val="left" w:pos="426"/>
        </w:tabs>
        <w:jc w:val="right"/>
        <w:rPr>
          <w:b/>
          <w:bCs/>
          <w:sz w:val="24"/>
          <w:szCs w:val="24"/>
        </w:rPr>
      </w:pPr>
    </w:p>
    <w:p w:rsidR="00E50056" w:rsidRPr="007C4434" w:rsidRDefault="00E50056">
      <w:pPr>
        <w:tabs>
          <w:tab w:val="left" w:pos="426"/>
        </w:tabs>
        <w:rPr>
          <w:bCs/>
          <w:sz w:val="24"/>
          <w:szCs w:val="24"/>
          <w:lang w:val="en-US"/>
        </w:rPr>
      </w:pPr>
      <w:r w:rsidRPr="00F90FDA">
        <w:rPr>
          <w:bCs/>
          <w:sz w:val="24"/>
          <w:szCs w:val="24"/>
          <w:lang w:val="en-US"/>
        </w:rPr>
        <w:t>12</w:t>
      </w:r>
      <w:r w:rsidRPr="007C4434">
        <w:rPr>
          <w:bCs/>
          <w:sz w:val="24"/>
          <w:szCs w:val="24"/>
          <w:lang w:val="en-US"/>
        </w:rPr>
        <w:t>.</w:t>
      </w:r>
    </w:p>
    <w:p w:rsidR="00545D27" w:rsidRPr="00042764" w:rsidRDefault="002872BD" w:rsidP="00555219">
      <w:pPr>
        <w:tabs>
          <w:tab w:val="left" w:pos="426"/>
        </w:tabs>
        <w:jc w:val="both"/>
        <w:rPr>
          <w:bCs/>
          <w:sz w:val="24"/>
          <w:szCs w:val="24"/>
          <w:lang w:val="en-GB"/>
        </w:rPr>
      </w:pPr>
      <w:r w:rsidRPr="00555219">
        <w:rPr>
          <w:bCs/>
          <w:sz w:val="24"/>
          <w:szCs w:val="24"/>
          <w:lang w:val="en-US"/>
        </w:rPr>
        <w:t xml:space="preserve">Aristophanes. </w:t>
      </w:r>
    </w:p>
    <w:p w:rsidR="00555219" w:rsidRPr="00555219" w:rsidRDefault="001A62AE" w:rsidP="00555219">
      <w:pPr>
        <w:tabs>
          <w:tab w:val="left" w:pos="426"/>
        </w:tabs>
        <w:jc w:val="both"/>
        <w:rPr>
          <w:bCs/>
          <w:sz w:val="24"/>
          <w:szCs w:val="24"/>
        </w:rPr>
      </w:pPr>
      <w:r w:rsidRPr="00555219">
        <w:rPr>
          <w:noProof/>
        </w:rPr>
        <w:pict>
          <v:shape id="_x0000_s1038" type="#_x0000_t75" style="position:absolute;left:0;text-align:left;margin-left:378.65pt;margin-top:5.1pt;width:113.35pt;height:113.35pt;z-index:-555" wrapcoords="-95 0 -95 21505 21600 21505 21600 0 -95 0">
            <v:imagedata r:id="rId18" o:title=""/>
            <w10:wrap type="tight"/>
          </v:shape>
        </w:pict>
      </w:r>
      <w:r w:rsidR="00545D27" w:rsidRPr="00042764">
        <w:rPr>
          <w:bCs/>
          <w:sz w:val="24"/>
          <w:szCs w:val="24"/>
          <w:lang w:val="en-GB"/>
        </w:rPr>
        <w:t xml:space="preserve">    </w:t>
      </w:r>
      <w:r w:rsidR="002872BD" w:rsidRPr="00555219">
        <w:rPr>
          <w:bCs/>
          <w:sz w:val="24"/>
          <w:szCs w:val="24"/>
          <w:lang w:val="en-US"/>
        </w:rPr>
        <w:t xml:space="preserve">Werke. T.III /Übersetzt von J.G.Droysen.- Berlin: Verlag von Veit und Comp., 1838.-  </w:t>
      </w:r>
      <w:r w:rsidR="002872BD" w:rsidRPr="00555219">
        <w:rPr>
          <w:bCs/>
          <w:sz w:val="24"/>
          <w:szCs w:val="24"/>
        </w:rPr>
        <w:t xml:space="preserve">на немец.яз. </w:t>
      </w:r>
    </w:p>
    <w:p w:rsidR="002872BD" w:rsidRDefault="002872BD" w:rsidP="00555219">
      <w:pPr>
        <w:tabs>
          <w:tab w:val="left" w:pos="426"/>
        </w:tabs>
        <w:jc w:val="both"/>
        <w:rPr>
          <w:b/>
          <w:bCs/>
          <w:sz w:val="24"/>
          <w:szCs w:val="24"/>
        </w:rPr>
      </w:pPr>
      <w:r w:rsidRPr="008C494B">
        <w:rPr>
          <w:bCs/>
          <w:sz w:val="24"/>
          <w:szCs w:val="24"/>
        </w:rPr>
        <w:t xml:space="preserve">На рус.яз.= </w:t>
      </w:r>
      <w:r w:rsidRPr="00555219">
        <w:rPr>
          <w:b/>
          <w:bCs/>
          <w:sz w:val="24"/>
          <w:szCs w:val="24"/>
        </w:rPr>
        <w:t>Аристофан. Сочинения. Т.3 /Пер. Й.Г. Дройзен.- Берлин, 1838.-</w:t>
      </w:r>
      <w:r w:rsidR="00555219" w:rsidRPr="00555219">
        <w:rPr>
          <w:b/>
          <w:bCs/>
          <w:sz w:val="24"/>
          <w:szCs w:val="24"/>
          <w:lang w:val="en-US"/>
        </w:rPr>
        <w:t xml:space="preserve"> VIIIc</w:t>
      </w:r>
      <w:r w:rsidR="00555219" w:rsidRPr="00555219">
        <w:rPr>
          <w:b/>
          <w:bCs/>
          <w:sz w:val="24"/>
          <w:szCs w:val="24"/>
        </w:rPr>
        <w:t>.+ 516с.+ 1л.</w:t>
      </w:r>
    </w:p>
    <w:p w:rsidR="00F84221" w:rsidRPr="00555219" w:rsidRDefault="00F84221" w:rsidP="00555219">
      <w:pPr>
        <w:tabs>
          <w:tab w:val="left" w:pos="426"/>
        </w:tabs>
        <w:jc w:val="both"/>
        <w:rPr>
          <w:b/>
          <w:bCs/>
          <w:sz w:val="24"/>
          <w:szCs w:val="24"/>
        </w:rPr>
      </w:pPr>
    </w:p>
    <w:p w:rsidR="002872BD" w:rsidRPr="008C494B" w:rsidRDefault="002872BD" w:rsidP="00555219">
      <w:pPr>
        <w:jc w:val="both"/>
        <w:rPr>
          <w:bCs/>
          <w:sz w:val="24"/>
          <w:szCs w:val="24"/>
        </w:rPr>
      </w:pPr>
      <w:r w:rsidRPr="008C494B">
        <w:rPr>
          <w:bCs/>
          <w:sz w:val="24"/>
          <w:szCs w:val="24"/>
        </w:rPr>
        <w:t xml:space="preserve">Твердый переплет. Корешок и наугольники из красно-коричневой кожи. </w:t>
      </w:r>
      <w:r w:rsidR="00136764" w:rsidRPr="008C494B">
        <w:rPr>
          <w:bCs/>
          <w:sz w:val="24"/>
          <w:szCs w:val="24"/>
        </w:rPr>
        <w:t>На корешке золот</w:t>
      </w:r>
      <w:r w:rsidR="00136764">
        <w:rPr>
          <w:bCs/>
          <w:sz w:val="24"/>
          <w:szCs w:val="24"/>
        </w:rPr>
        <w:t>ое</w:t>
      </w:r>
      <w:r w:rsidR="00136764" w:rsidRPr="008C494B">
        <w:rPr>
          <w:bCs/>
          <w:sz w:val="24"/>
          <w:szCs w:val="24"/>
        </w:rPr>
        <w:t xml:space="preserve"> тиснение</w:t>
      </w:r>
      <w:r w:rsidRPr="008C494B">
        <w:rPr>
          <w:bCs/>
          <w:sz w:val="24"/>
          <w:szCs w:val="24"/>
        </w:rPr>
        <w:t>. Шрифт готический. Читательские загибы углов.</w:t>
      </w:r>
      <w:r w:rsidR="00136764">
        <w:rPr>
          <w:bCs/>
          <w:sz w:val="24"/>
          <w:szCs w:val="24"/>
        </w:rPr>
        <w:t xml:space="preserve"> </w:t>
      </w:r>
      <w:r w:rsidRPr="008C494B">
        <w:rPr>
          <w:bCs/>
          <w:sz w:val="24"/>
          <w:szCs w:val="24"/>
        </w:rPr>
        <w:t>На титуле чернилами владельческая запись: «</w:t>
      </w:r>
      <w:r w:rsidRPr="00136764">
        <w:rPr>
          <w:b/>
          <w:bCs/>
          <w:i/>
          <w:sz w:val="24"/>
          <w:szCs w:val="24"/>
        </w:rPr>
        <w:t>Тургенев</w:t>
      </w:r>
      <w:r w:rsidRPr="008C494B">
        <w:rPr>
          <w:bCs/>
          <w:sz w:val="24"/>
          <w:szCs w:val="24"/>
        </w:rPr>
        <w:t>.». Пометы карандашом в тексте и на полях с.64-65, 70, 72, 78, 80-84, 90-93, 96-98, 493.</w:t>
      </w:r>
      <w:r w:rsidR="00042764">
        <w:rPr>
          <w:bCs/>
          <w:sz w:val="24"/>
          <w:szCs w:val="24"/>
        </w:rPr>
        <w:t xml:space="preserve"> </w:t>
      </w:r>
      <w:r w:rsidRPr="008C494B">
        <w:rPr>
          <w:bCs/>
          <w:sz w:val="24"/>
          <w:szCs w:val="24"/>
        </w:rPr>
        <w:t>Круглая печать Библиотеки-музея им.И.С.Тургенева.</w:t>
      </w:r>
    </w:p>
    <w:p w:rsidR="002872BD" w:rsidRPr="008C494B" w:rsidRDefault="002872BD" w:rsidP="002872BD">
      <w:pPr>
        <w:rPr>
          <w:bCs/>
          <w:sz w:val="24"/>
          <w:szCs w:val="24"/>
        </w:rPr>
      </w:pPr>
      <w:r w:rsidRPr="008C494B">
        <w:rPr>
          <w:bCs/>
          <w:sz w:val="24"/>
          <w:szCs w:val="24"/>
        </w:rPr>
        <w:t>Пост. в от Галаховой О.В. национализация</w:t>
      </w:r>
    </w:p>
    <w:p w:rsidR="00F84221" w:rsidRDefault="00555219" w:rsidP="00042764">
      <w:pPr>
        <w:tabs>
          <w:tab w:val="left" w:pos="426"/>
        </w:tabs>
        <w:jc w:val="right"/>
        <w:rPr>
          <w:b/>
          <w:bCs/>
          <w:sz w:val="24"/>
          <w:szCs w:val="24"/>
        </w:rPr>
      </w:pPr>
      <w:r w:rsidRPr="008C494B">
        <w:rPr>
          <w:b/>
          <w:bCs/>
          <w:sz w:val="24"/>
          <w:szCs w:val="24"/>
        </w:rPr>
        <w:t>ОГЛМТ ОФ-325/1235</w:t>
      </w:r>
      <w:r w:rsidR="00042764">
        <w:rPr>
          <w:b/>
          <w:bCs/>
          <w:sz w:val="24"/>
          <w:szCs w:val="24"/>
        </w:rPr>
        <w:t xml:space="preserve">   </w:t>
      </w:r>
    </w:p>
    <w:p w:rsidR="00A572C2" w:rsidRDefault="00555219" w:rsidP="00042764">
      <w:pPr>
        <w:tabs>
          <w:tab w:val="left" w:pos="426"/>
        </w:tabs>
        <w:jc w:val="right"/>
        <w:rPr>
          <w:b/>
          <w:bCs/>
          <w:sz w:val="24"/>
          <w:szCs w:val="24"/>
        </w:rPr>
      </w:pPr>
      <w:r w:rsidRPr="008C494B">
        <w:rPr>
          <w:b/>
          <w:bCs/>
          <w:sz w:val="24"/>
          <w:szCs w:val="24"/>
        </w:rPr>
        <w:t>РК.</w:t>
      </w:r>
      <w:r w:rsidRPr="008C494B">
        <w:rPr>
          <w:rFonts w:ascii="Cambria Math" w:hAnsi="Cambria Math" w:cs="Cambria Math"/>
          <w:b/>
          <w:bCs/>
          <w:sz w:val="24"/>
          <w:szCs w:val="24"/>
        </w:rPr>
        <w:t> </w:t>
      </w:r>
      <w:r w:rsidRPr="008C494B">
        <w:rPr>
          <w:b/>
          <w:bCs/>
          <w:sz w:val="24"/>
          <w:szCs w:val="24"/>
        </w:rPr>
        <w:t>Ф.1. Оп.3.</w:t>
      </w:r>
      <w:r w:rsidRPr="008C494B">
        <w:rPr>
          <w:rFonts w:ascii="Cambria Math" w:hAnsi="Cambria Math" w:cs="Cambria Math"/>
          <w:b/>
          <w:bCs/>
          <w:sz w:val="24"/>
          <w:szCs w:val="24"/>
        </w:rPr>
        <w:t> </w:t>
      </w:r>
      <w:r w:rsidRPr="008C494B">
        <w:rPr>
          <w:b/>
          <w:bCs/>
          <w:sz w:val="24"/>
          <w:szCs w:val="24"/>
        </w:rPr>
        <w:t>2309</w:t>
      </w:r>
    </w:p>
    <w:p w:rsidR="00042764" w:rsidRDefault="00042764" w:rsidP="00555219">
      <w:pPr>
        <w:jc w:val="right"/>
        <w:rPr>
          <w:b/>
          <w:bCs/>
          <w:sz w:val="24"/>
          <w:szCs w:val="24"/>
        </w:rPr>
      </w:pPr>
    </w:p>
    <w:p w:rsidR="002872BD" w:rsidRPr="00042764" w:rsidRDefault="00E50056" w:rsidP="002872BD">
      <w:pPr>
        <w:tabs>
          <w:tab w:val="left" w:pos="426"/>
        </w:tabs>
        <w:rPr>
          <w:bCs/>
          <w:sz w:val="12"/>
          <w:szCs w:val="12"/>
        </w:rPr>
      </w:pPr>
      <w:r w:rsidRPr="00042764">
        <w:rPr>
          <w:bCs/>
          <w:sz w:val="24"/>
          <w:szCs w:val="24"/>
        </w:rPr>
        <w:t>13.</w:t>
      </w:r>
    </w:p>
    <w:p w:rsidR="00136764" w:rsidRDefault="00555219" w:rsidP="00555219">
      <w:pPr>
        <w:tabs>
          <w:tab w:val="left" w:pos="426"/>
        </w:tabs>
        <w:jc w:val="both"/>
        <w:rPr>
          <w:bCs/>
          <w:sz w:val="24"/>
          <w:szCs w:val="24"/>
        </w:rPr>
      </w:pPr>
      <w:r w:rsidRPr="00555219">
        <w:rPr>
          <w:noProof/>
        </w:rPr>
        <w:pict>
          <v:shape id="_x0000_s1039" type="#_x0000_t75" style="position:absolute;left:0;text-align:left;margin-left:378.65pt;margin-top:13.15pt;width:115.45pt;height:115.45pt;z-index:-554" wrapcoords="-95 0 -95 21505 21600 21505 21600 0 -95 0">
            <v:imagedata r:id="rId19" o:title=""/>
            <w10:wrap type="tight"/>
          </v:shape>
        </w:pict>
      </w:r>
      <w:r w:rsidR="002872BD" w:rsidRPr="00555219">
        <w:rPr>
          <w:bCs/>
          <w:sz w:val="24"/>
          <w:szCs w:val="24"/>
          <w:lang w:val="en-US"/>
        </w:rPr>
        <w:t>Aristoteles</w:t>
      </w:r>
      <w:r w:rsidR="002872BD" w:rsidRPr="00042764">
        <w:rPr>
          <w:bCs/>
          <w:sz w:val="24"/>
          <w:szCs w:val="24"/>
        </w:rPr>
        <w:t xml:space="preserve">. </w:t>
      </w:r>
    </w:p>
    <w:p w:rsidR="00555219" w:rsidRDefault="00136764" w:rsidP="00555219">
      <w:pPr>
        <w:tabs>
          <w:tab w:val="left" w:pos="426"/>
        </w:tabs>
        <w:jc w:val="both"/>
        <w:rPr>
          <w:bCs/>
          <w:sz w:val="24"/>
          <w:szCs w:val="24"/>
        </w:rPr>
      </w:pPr>
      <w:r>
        <w:rPr>
          <w:bCs/>
          <w:sz w:val="24"/>
          <w:szCs w:val="24"/>
        </w:rPr>
        <w:t xml:space="preserve">    </w:t>
      </w:r>
      <w:r w:rsidR="002872BD" w:rsidRPr="00555219">
        <w:rPr>
          <w:bCs/>
          <w:sz w:val="24"/>
          <w:szCs w:val="24"/>
          <w:lang w:val="en-US"/>
        </w:rPr>
        <w:t>Metaphysik</w:t>
      </w:r>
      <w:r w:rsidR="002872BD" w:rsidRPr="00042764">
        <w:rPr>
          <w:bCs/>
          <w:sz w:val="24"/>
          <w:szCs w:val="24"/>
        </w:rPr>
        <w:t xml:space="preserve">. </w:t>
      </w:r>
      <w:r w:rsidR="002872BD" w:rsidRPr="00555219">
        <w:rPr>
          <w:bCs/>
          <w:sz w:val="24"/>
          <w:szCs w:val="24"/>
          <w:lang w:val="en-US"/>
        </w:rPr>
        <w:t>Erster</w:t>
      </w:r>
      <w:r w:rsidR="002872BD" w:rsidRPr="00042764">
        <w:rPr>
          <w:bCs/>
          <w:sz w:val="24"/>
          <w:szCs w:val="24"/>
        </w:rPr>
        <w:t xml:space="preserve"> </w:t>
      </w:r>
      <w:r w:rsidR="002872BD" w:rsidRPr="00555219">
        <w:rPr>
          <w:bCs/>
          <w:sz w:val="24"/>
          <w:szCs w:val="24"/>
          <w:lang w:val="en-US"/>
        </w:rPr>
        <w:t>Teil</w:t>
      </w:r>
      <w:r w:rsidR="002872BD" w:rsidRPr="00042764">
        <w:rPr>
          <w:bCs/>
          <w:sz w:val="24"/>
          <w:szCs w:val="24"/>
        </w:rPr>
        <w:t xml:space="preserve"> /Ü</w:t>
      </w:r>
      <w:r w:rsidR="002872BD" w:rsidRPr="00555219">
        <w:rPr>
          <w:bCs/>
          <w:sz w:val="24"/>
          <w:szCs w:val="24"/>
          <w:lang w:val="en-US"/>
        </w:rPr>
        <w:t>bersetzt</w:t>
      </w:r>
      <w:r w:rsidR="002872BD" w:rsidRPr="00042764">
        <w:rPr>
          <w:bCs/>
          <w:sz w:val="24"/>
          <w:szCs w:val="24"/>
        </w:rPr>
        <w:t xml:space="preserve"> </w:t>
      </w:r>
      <w:r w:rsidR="002872BD" w:rsidRPr="00555219">
        <w:rPr>
          <w:bCs/>
          <w:sz w:val="24"/>
          <w:szCs w:val="24"/>
          <w:lang w:val="en-US"/>
        </w:rPr>
        <w:t>von</w:t>
      </w:r>
      <w:r w:rsidR="002872BD" w:rsidRPr="00042764">
        <w:rPr>
          <w:bCs/>
          <w:sz w:val="24"/>
          <w:szCs w:val="24"/>
        </w:rPr>
        <w:t xml:space="preserve"> </w:t>
      </w:r>
      <w:r w:rsidR="002872BD" w:rsidRPr="00555219">
        <w:rPr>
          <w:bCs/>
          <w:sz w:val="24"/>
          <w:szCs w:val="24"/>
          <w:lang w:val="en-US"/>
        </w:rPr>
        <w:t>Dr</w:t>
      </w:r>
      <w:r w:rsidR="002872BD" w:rsidRPr="00042764">
        <w:rPr>
          <w:bCs/>
          <w:sz w:val="24"/>
          <w:szCs w:val="24"/>
        </w:rPr>
        <w:t xml:space="preserve">. </w:t>
      </w:r>
      <w:r w:rsidR="002872BD" w:rsidRPr="00555219">
        <w:rPr>
          <w:bCs/>
          <w:sz w:val="24"/>
          <w:szCs w:val="24"/>
          <w:lang w:val="en-US"/>
        </w:rPr>
        <w:t>Ernst</w:t>
      </w:r>
      <w:r w:rsidR="002872BD" w:rsidRPr="00042764">
        <w:rPr>
          <w:bCs/>
          <w:sz w:val="24"/>
          <w:szCs w:val="24"/>
        </w:rPr>
        <w:t xml:space="preserve"> </w:t>
      </w:r>
      <w:r w:rsidR="002872BD" w:rsidRPr="00555219">
        <w:rPr>
          <w:bCs/>
          <w:sz w:val="24"/>
          <w:szCs w:val="24"/>
          <w:lang w:val="en-US"/>
        </w:rPr>
        <w:t>Wilh</w:t>
      </w:r>
      <w:r w:rsidR="002872BD" w:rsidRPr="00042764">
        <w:rPr>
          <w:bCs/>
          <w:sz w:val="24"/>
          <w:szCs w:val="24"/>
        </w:rPr>
        <w:t xml:space="preserve">. </w:t>
      </w:r>
      <w:r w:rsidR="002872BD" w:rsidRPr="00555219">
        <w:rPr>
          <w:bCs/>
          <w:sz w:val="24"/>
          <w:szCs w:val="24"/>
          <w:lang w:val="en-US"/>
        </w:rPr>
        <w:t>Hengstenberg</w:t>
      </w:r>
      <w:r w:rsidR="002872BD" w:rsidRPr="00042764">
        <w:rPr>
          <w:bCs/>
          <w:sz w:val="24"/>
          <w:szCs w:val="24"/>
        </w:rPr>
        <w:t xml:space="preserve">; </w:t>
      </w:r>
      <w:r w:rsidR="002872BD" w:rsidRPr="00555219">
        <w:rPr>
          <w:bCs/>
          <w:sz w:val="24"/>
          <w:szCs w:val="24"/>
          <w:lang w:val="en-US"/>
        </w:rPr>
        <w:t>mit</w:t>
      </w:r>
      <w:r w:rsidR="002872BD" w:rsidRPr="00042764">
        <w:rPr>
          <w:bCs/>
          <w:sz w:val="24"/>
          <w:szCs w:val="24"/>
        </w:rPr>
        <w:t xml:space="preserve"> </w:t>
      </w:r>
      <w:r w:rsidR="002872BD" w:rsidRPr="00555219">
        <w:rPr>
          <w:bCs/>
          <w:sz w:val="24"/>
          <w:szCs w:val="24"/>
          <w:lang w:val="en-US"/>
        </w:rPr>
        <w:t>Anmerkungen</w:t>
      </w:r>
      <w:r w:rsidR="002872BD" w:rsidRPr="00042764">
        <w:rPr>
          <w:bCs/>
          <w:sz w:val="24"/>
          <w:szCs w:val="24"/>
        </w:rPr>
        <w:t xml:space="preserve"> </w:t>
      </w:r>
      <w:r w:rsidR="002872BD" w:rsidRPr="00555219">
        <w:rPr>
          <w:bCs/>
          <w:sz w:val="24"/>
          <w:szCs w:val="24"/>
          <w:lang w:val="en-US"/>
        </w:rPr>
        <w:t>und</w:t>
      </w:r>
      <w:r w:rsidR="002872BD" w:rsidRPr="00042764">
        <w:rPr>
          <w:bCs/>
          <w:sz w:val="24"/>
          <w:szCs w:val="24"/>
        </w:rPr>
        <w:t xml:space="preserve"> </w:t>
      </w:r>
      <w:r w:rsidR="002872BD" w:rsidRPr="00555219">
        <w:rPr>
          <w:bCs/>
          <w:sz w:val="24"/>
          <w:szCs w:val="24"/>
          <w:lang w:val="en-US"/>
        </w:rPr>
        <w:t>erlauternden</w:t>
      </w:r>
      <w:r w:rsidR="002872BD" w:rsidRPr="00042764">
        <w:rPr>
          <w:bCs/>
          <w:sz w:val="24"/>
          <w:szCs w:val="24"/>
        </w:rPr>
        <w:t xml:space="preserve"> </w:t>
      </w:r>
      <w:r w:rsidR="002872BD" w:rsidRPr="00555219">
        <w:rPr>
          <w:bCs/>
          <w:sz w:val="24"/>
          <w:szCs w:val="24"/>
          <w:lang w:val="en-US"/>
        </w:rPr>
        <w:t>Abhandlungen von dr. Christian August Brandis.- Bonn</w:t>
      </w:r>
      <w:r w:rsidR="002872BD" w:rsidRPr="00555219">
        <w:rPr>
          <w:bCs/>
          <w:sz w:val="24"/>
          <w:szCs w:val="24"/>
        </w:rPr>
        <w:t xml:space="preserve">: </w:t>
      </w:r>
      <w:r w:rsidR="002872BD" w:rsidRPr="00555219">
        <w:rPr>
          <w:bCs/>
          <w:sz w:val="24"/>
          <w:szCs w:val="24"/>
          <w:lang w:val="en-US"/>
        </w:rPr>
        <w:t>Eduard</w:t>
      </w:r>
      <w:r w:rsidR="002872BD" w:rsidRPr="00555219">
        <w:rPr>
          <w:bCs/>
          <w:sz w:val="24"/>
          <w:szCs w:val="24"/>
        </w:rPr>
        <w:t xml:space="preserve"> </w:t>
      </w:r>
      <w:r w:rsidR="002872BD" w:rsidRPr="00555219">
        <w:rPr>
          <w:bCs/>
          <w:sz w:val="24"/>
          <w:szCs w:val="24"/>
          <w:lang w:val="en-US"/>
        </w:rPr>
        <w:t>Weber</w:t>
      </w:r>
      <w:r w:rsidR="002872BD" w:rsidRPr="00555219">
        <w:rPr>
          <w:bCs/>
          <w:sz w:val="24"/>
          <w:szCs w:val="24"/>
        </w:rPr>
        <w:t>, 1824.- на немец. яз.</w:t>
      </w:r>
      <w:r w:rsidR="002872BD" w:rsidRPr="008C494B">
        <w:rPr>
          <w:bCs/>
          <w:sz w:val="24"/>
          <w:szCs w:val="24"/>
        </w:rPr>
        <w:t xml:space="preserve"> </w:t>
      </w:r>
    </w:p>
    <w:p w:rsidR="002872BD" w:rsidRDefault="002872BD" w:rsidP="00555219">
      <w:pPr>
        <w:tabs>
          <w:tab w:val="left" w:pos="426"/>
        </w:tabs>
        <w:jc w:val="both"/>
        <w:rPr>
          <w:b/>
          <w:bCs/>
          <w:sz w:val="24"/>
          <w:szCs w:val="24"/>
        </w:rPr>
      </w:pPr>
      <w:r w:rsidRPr="008C494B">
        <w:rPr>
          <w:bCs/>
          <w:sz w:val="24"/>
          <w:szCs w:val="24"/>
        </w:rPr>
        <w:t xml:space="preserve">На рус.яз.= </w:t>
      </w:r>
      <w:r w:rsidRPr="00555219">
        <w:rPr>
          <w:b/>
          <w:bCs/>
          <w:sz w:val="24"/>
          <w:szCs w:val="24"/>
        </w:rPr>
        <w:t>Аристотель. Метафизика. Ч.1 /Перевод д-ра Э.В. Генстенберг; Примеч. и пояснит. статьи д-ра К.А. Брэндис.- Бонн, 1824.-</w:t>
      </w:r>
      <w:r w:rsidR="00555219" w:rsidRPr="00555219">
        <w:rPr>
          <w:b/>
          <w:bCs/>
          <w:sz w:val="24"/>
          <w:szCs w:val="24"/>
          <w:lang w:val="en-US"/>
        </w:rPr>
        <w:t xml:space="preserve"> VIII</w:t>
      </w:r>
      <w:r w:rsidR="00555219" w:rsidRPr="00555219">
        <w:rPr>
          <w:b/>
          <w:bCs/>
          <w:sz w:val="24"/>
          <w:szCs w:val="24"/>
        </w:rPr>
        <w:t>с.+ 302с.+ 1л.</w:t>
      </w:r>
    </w:p>
    <w:p w:rsidR="00042764" w:rsidRPr="00555219" w:rsidRDefault="00042764" w:rsidP="00555219">
      <w:pPr>
        <w:tabs>
          <w:tab w:val="left" w:pos="426"/>
        </w:tabs>
        <w:jc w:val="both"/>
        <w:rPr>
          <w:b/>
          <w:bCs/>
          <w:sz w:val="24"/>
          <w:szCs w:val="24"/>
        </w:rPr>
      </w:pPr>
    </w:p>
    <w:p w:rsidR="002872BD" w:rsidRPr="008C494B" w:rsidRDefault="002872BD" w:rsidP="00555219">
      <w:pPr>
        <w:jc w:val="both"/>
        <w:rPr>
          <w:bCs/>
          <w:sz w:val="24"/>
          <w:szCs w:val="24"/>
        </w:rPr>
      </w:pPr>
      <w:r w:rsidRPr="008C494B">
        <w:rPr>
          <w:bCs/>
          <w:sz w:val="24"/>
          <w:szCs w:val="24"/>
        </w:rPr>
        <w:t>Твердый переплет. Шрифт готический.</w:t>
      </w:r>
      <w:r w:rsidR="00136764">
        <w:rPr>
          <w:bCs/>
          <w:sz w:val="24"/>
          <w:szCs w:val="24"/>
        </w:rPr>
        <w:t xml:space="preserve"> </w:t>
      </w:r>
      <w:r w:rsidRPr="008C494B">
        <w:rPr>
          <w:bCs/>
          <w:sz w:val="24"/>
          <w:szCs w:val="24"/>
        </w:rPr>
        <w:t>На первом форзаце запись тонким карандашом (слова неразборчиво).</w:t>
      </w:r>
      <w:r w:rsidR="00042764">
        <w:rPr>
          <w:bCs/>
          <w:sz w:val="24"/>
          <w:szCs w:val="24"/>
        </w:rPr>
        <w:t xml:space="preserve"> </w:t>
      </w:r>
      <w:r w:rsidRPr="008C494B">
        <w:rPr>
          <w:bCs/>
          <w:sz w:val="24"/>
          <w:szCs w:val="24"/>
        </w:rPr>
        <w:t>Круглые печати библиотеки-музея им. И.С.Тургенева.</w:t>
      </w:r>
    </w:p>
    <w:p w:rsidR="002872BD" w:rsidRPr="008C494B" w:rsidRDefault="002872BD" w:rsidP="002872BD">
      <w:pPr>
        <w:rPr>
          <w:bCs/>
          <w:sz w:val="24"/>
          <w:szCs w:val="24"/>
        </w:rPr>
      </w:pPr>
      <w:r w:rsidRPr="008C494B">
        <w:rPr>
          <w:bCs/>
          <w:sz w:val="24"/>
          <w:szCs w:val="24"/>
        </w:rPr>
        <w:t>Пост. в от Галаховой О.В. национализация</w:t>
      </w:r>
    </w:p>
    <w:p w:rsidR="00F84221" w:rsidRDefault="00555219" w:rsidP="00555219">
      <w:pPr>
        <w:tabs>
          <w:tab w:val="left" w:pos="426"/>
        </w:tabs>
        <w:jc w:val="right"/>
        <w:rPr>
          <w:b/>
          <w:bCs/>
          <w:sz w:val="24"/>
          <w:szCs w:val="24"/>
        </w:rPr>
      </w:pPr>
      <w:r w:rsidRPr="008C494B">
        <w:rPr>
          <w:b/>
          <w:bCs/>
          <w:sz w:val="24"/>
          <w:szCs w:val="24"/>
        </w:rPr>
        <w:t>ОГЛМТ ОФ-325/1236</w:t>
      </w:r>
      <w:r w:rsidR="00042764">
        <w:rPr>
          <w:b/>
          <w:bCs/>
          <w:sz w:val="24"/>
          <w:szCs w:val="24"/>
        </w:rPr>
        <w:t xml:space="preserve">   </w:t>
      </w:r>
    </w:p>
    <w:p w:rsidR="00555219" w:rsidRPr="008C494B" w:rsidRDefault="00555219" w:rsidP="00555219">
      <w:pPr>
        <w:tabs>
          <w:tab w:val="left" w:pos="426"/>
        </w:tabs>
        <w:jc w:val="right"/>
        <w:rPr>
          <w:b/>
          <w:bCs/>
          <w:sz w:val="24"/>
          <w:szCs w:val="24"/>
        </w:rPr>
      </w:pPr>
      <w:r w:rsidRPr="008C494B">
        <w:rPr>
          <w:b/>
          <w:bCs/>
          <w:sz w:val="24"/>
          <w:szCs w:val="24"/>
        </w:rPr>
        <w:t>РК.</w:t>
      </w:r>
      <w:r w:rsidRPr="008C494B">
        <w:rPr>
          <w:rFonts w:ascii="Cambria Math" w:hAnsi="Cambria Math" w:cs="Cambria Math"/>
          <w:b/>
          <w:bCs/>
          <w:sz w:val="24"/>
          <w:szCs w:val="24"/>
        </w:rPr>
        <w:t> </w:t>
      </w:r>
      <w:r w:rsidRPr="008C494B">
        <w:rPr>
          <w:b/>
          <w:bCs/>
          <w:sz w:val="24"/>
          <w:szCs w:val="24"/>
        </w:rPr>
        <w:t>Ф.1. Оп.3.</w:t>
      </w:r>
      <w:r w:rsidRPr="008C494B">
        <w:rPr>
          <w:rFonts w:ascii="Cambria Math" w:hAnsi="Cambria Math" w:cs="Cambria Math"/>
          <w:b/>
          <w:bCs/>
          <w:sz w:val="24"/>
          <w:szCs w:val="24"/>
        </w:rPr>
        <w:t> </w:t>
      </w:r>
      <w:r w:rsidRPr="008C494B">
        <w:rPr>
          <w:b/>
          <w:bCs/>
          <w:sz w:val="24"/>
          <w:szCs w:val="24"/>
        </w:rPr>
        <w:t>2337</w:t>
      </w:r>
    </w:p>
    <w:p w:rsidR="00F84221" w:rsidRDefault="00F84221">
      <w:pPr>
        <w:tabs>
          <w:tab w:val="left" w:pos="426"/>
        </w:tabs>
        <w:rPr>
          <w:bCs/>
          <w:sz w:val="24"/>
          <w:szCs w:val="24"/>
        </w:rPr>
      </w:pPr>
    </w:p>
    <w:p w:rsidR="00F84221" w:rsidRDefault="00F84221">
      <w:pPr>
        <w:tabs>
          <w:tab w:val="left" w:pos="426"/>
        </w:tabs>
        <w:rPr>
          <w:bCs/>
          <w:sz w:val="24"/>
          <w:szCs w:val="24"/>
        </w:rPr>
      </w:pPr>
    </w:p>
    <w:p w:rsidR="00F84221" w:rsidRDefault="00F84221">
      <w:pPr>
        <w:tabs>
          <w:tab w:val="left" w:pos="426"/>
        </w:tabs>
        <w:rPr>
          <w:bCs/>
          <w:sz w:val="24"/>
          <w:szCs w:val="24"/>
        </w:rPr>
      </w:pPr>
    </w:p>
    <w:p w:rsidR="00E50056" w:rsidRPr="00042764" w:rsidRDefault="00E50056">
      <w:pPr>
        <w:tabs>
          <w:tab w:val="left" w:pos="426"/>
        </w:tabs>
        <w:rPr>
          <w:bCs/>
          <w:sz w:val="24"/>
          <w:szCs w:val="24"/>
        </w:rPr>
      </w:pPr>
      <w:r w:rsidRPr="00042764">
        <w:rPr>
          <w:bCs/>
          <w:sz w:val="24"/>
          <w:szCs w:val="24"/>
        </w:rPr>
        <w:lastRenderedPageBreak/>
        <w:t>14.</w:t>
      </w:r>
    </w:p>
    <w:p w:rsidR="00136764" w:rsidRDefault="00555219" w:rsidP="00555219">
      <w:pPr>
        <w:tabs>
          <w:tab w:val="left" w:pos="426"/>
        </w:tabs>
        <w:jc w:val="both"/>
        <w:rPr>
          <w:bCs/>
          <w:sz w:val="24"/>
          <w:szCs w:val="24"/>
        </w:rPr>
      </w:pPr>
      <w:r w:rsidRPr="00555219">
        <w:rPr>
          <w:noProof/>
        </w:rPr>
        <w:pict>
          <v:shape id="_x0000_s1040" type="#_x0000_t75" style="position:absolute;left:0;text-align:left;margin-left:385.55pt;margin-top:9.3pt;width:110.8pt;height:110.8pt;z-index:-553" wrapcoords="-95 0 -95 21505 21600 21505 21600 0 -95 0">
            <v:imagedata r:id="rId20" o:title=""/>
            <w10:wrap type="tight"/>
          </v:shape>
        </w:pict>
      </w:r>
      <w:r w:rsidR="002872BD" w:rsidRPr="00555219">
        <w:rPr>
          <w:bCs/>
          <w:sz w:val="24"/>
          <w:szCs w:val="24"/>
          <w:lang w:val="en-US"/>
        </w:rPr>
        <w:t>Auerbach</w:t>
      </w:r>
      <w:r w:rsidR="002872BD" w:rsidRPr="00042764">
        <w:rPr>
          <w:bCs/>
          <w:sz w:val="24"/>
          <w:szCs w:val="24"/>
        </w:rPr>
        <w:t xml:space="preserve"> </w:t>
      </w:r>
      <w:r w:rsidR="002872BD" w:rsidRPr="00555219">
        <w:rPr>
          <w:bCs/>
          <w:sz w:val="24"/>
          <w:szCs w:val="24"/>
          <w:lang w:val="en-US"/>
        </w:rPr>
        <w:t>B</w:t>
      </w:r>
      <w:r w:rsidR="002872BD" w:rsidRPr="00042764">
        <w:rPr>
          <w:bCs/>
          <w:sz w:val="24"/>
          <w:szCs w:val="24"/>
        </w:rPr>
        <w:t xml:space="preserve">. </w:t>
      </w:r>
    </w:p>
    <w:p w:rsidR="00555219" w:rsidRPr="00555219" w:rsidRDefault="00136764" w:rsidP="00555219">
      <w:pPr>
        <w:tabs>
          <w:tab w:val="left" w:pos="426"/>
        </w:tabs>
        <w:jc w:val="both"/>
        <w:rPr>
          <w:bCs/>
          <w:sz w:val="24"/>
          <w:szCs w:val="24"/>
          <w:lang w:val="en-US"/>
        </w:rPr>
      </w:pPr>
      <w:r>
        <w:rPr>
          <w:bCs/>
          <w:sz w:val="24"/>
          <w:szCs w:val="24"/>
        </w:rPr>
        <w:t xml:space="preserve">   </w:t>
      </w:r>
      <w:r w:rsidR="002872BD" w:rsidRPr="00555219">
        <w:rPr>
          <w:bCs/>
          <w:sz w:val="24"/>
          <w:szCs w:val="24"/>
          <w:lang w:val="en-US"/>
        </w:rPr>
        <w:t>Barf</w:t>
      </w:r>
      <w:r w:rsidR="002872BD" w:rsidRPr="00042764">
        <w:rPr>
          <w:bCs/>
          <w:sz w:val="24"/>
          <w:szCs w:val="24"/>
        </w:rPr>
        <w:t>üß</w:t>
      </w:r>
      <w:r w:rsidR="002872BD" w:rsidRPr="00555219">
        <w:rPr>
          <w:bCs/>
          <w:sz w:val="24"/>
          <w:szCs w:val="24"/>
          <w:lang w:val="en-US"/>
        </w:rPr>
        <w:t>ele</w:t>
      </w:r>
      <w:r w:rsidR="002872BD" w:rsidRPr="00042764">
        <w:rPr>
          <w:bCs/>
          <w:sz w:val="24"/>
          <w:szCs w:val="24"/>
        </w:rPr>
        <w:t xml:space="preserve">.- </w:t>
      </w:r>
      <w:r w:rsidR="002872BD" w:rsidRPr="00555219">
        <w:rPr>
          <w:bCs/>
          <w:sz w:val="24"/>
          <w:szCs w:val="24"/>
          <w:lang w:val="en-US"/>
        </w:rPr>
        <w:t>dritter</w:t>
      </w:r>
      <w:r w:rsidR="002872BD" w:rsidRPr="00042764">
        <w:rPr>
          <w:bCs/>
          <w:sz w:val="24"/>
          <w:szCs w:val="24"/>
        </w:rPr>
        <w:t xml:space="preserve"> </w:t>
      </w:r>
      <w:r w:rsidR="002872BD" w:rsidRPr="00555219">
        <w:rPr>
          <w:bCs/>
          <w:sz w:val="24"/>
          <w:szCs w:val="24"/>
          <w:lang w:val="en-US"/>
        </w:rPr>
        <w:t>unver</w:t>
      </w:r>
      <w:r w:rsidR="002872BD" w:rsidRPr="00042764">
        <w:rPr>
          <w:bCs/>
          <w:sz w:val="24"/>
          <w:szCs w:val="24"/>
        </w:rPr>
        <w:t>ä</w:t>
      </w:r>
      <w:r w:rsidR="002872BD" w:rsidRPr="00555219">
        <w:rPr>
          <w:bCs/>
          <w:sz w:val="24"/>
          <w:szCs w:val="24"/>
          <w:lang w:val="en-US"/>
        </w:rPr>
        <w:t>nderter</w:t>
      </w:r>
      <w:r w:rsidR="002872BD" w:rsidRPr="00042764">
        <w:rPr>
          <w:bCs/>
          <w:sz w:val="24"/>
          <w:szCs w:val="24"/>
        </w:rPr>
        <w:t xml:space="preserve"> </w:t>
      </w:r>
      <w:r w:rsidR="002872BD" w:rsidRPr="00555219">
        <w:rPr>
          <w:bCs/>
          <w:sz w:val="24"/>
          <w:szCs w:val="24"/>
          <w:lang w:val="en-US"/>
        </w:rPr>
        <w:t>abdruck</w:t>
      </w:r>
      <w:r w:rsidR="002872BD" w:rsidRPr="00042764">
        <w:rPr>
          <w:bCs/>
          <w:sz w:val="24"/>
          <w:szCs w:val="24"/>
        </w:rPr>
        <w:t xml:space="preserve">.- </w:t>
      </w:r>
      <w:r w:rsidR="002872BD" w:rsidRPr="00555219">
        <w:rPr>
          <w:bCs/>
          <w:sz w:val="24"/>
          <w:szCs w:val="24"/>
          <w:lang w:val="en-US"/>
        </w:rPr>
        <w:t>Stuttgart</w:t>
      </w:r>
      <w:r w:rsidR="002872BD" w:rsidRPr="00042764">
        <w:rPr>
          <w:bCs/>
          <w:sz w:val="24"/>
          <w:szCs w:val="24"/>
        </w:rPr>
        <w:t>-</w:t>
      </w:r>
      <w:r w:rsidR="002872BD" w:rsidRPr="00555219">
        <w:rPr>
          <w:bCs/>
          <w:sz w:val="24"/>
          <w:szCs w:val="24"/>
          <w:lang w:val="en-US"/>
        </w:rPr>
        <w:t>Augsburg</w:t>
      </w:r>
      <w:r w:rsidR="002872BD" w:rsidRPr="00042764">
        <w:rPr>
          <w:bCs/>
          <w:sz w:val="24"/>
          <w:szCs w:val="24"/>
        </w:rPr>
        <w:t xml:space="preserve">: </w:t>
      </w:r>
      <w:r w:rsidR="002872BD" w:rsidRPr="00555219">
        <w:rPr>
          <w:bCs/>
          <w:sz w:val="24"/>
          <w:szCs w:val="24"/>
          <w:lang w:val="en-US"/>
        </w:rPr>
        <w:t>J</w:t>
      </w:r>
      <w:r w:rsidR="002872BD" w:rsidRPr="00042764">
        <w:rPr>
          <w:bCs/>
          <w:sz w:val="24"/>
          <w:szCs w:val="24"/>
        </w:rPr>
        <w:t>.</w:t>
      </w:r>
      <w:r w:rsidR="002872BD" w:rsidRPr="00555219">
        <w:rPr>
          <w:bCs/>
          <w:sz w:val="24"/>
          <w:szCs w:val="24"/>
          <w:lang w:val="en-US"/>
        </w:rPr>
        <w:t>G</w:t>
      </w:r>
      <w:r w:rsidR="002872BD" w:rsidRPr="00042764">
        <w:rPr>
          <w:bCs/>
          <w:sz w:val="24"/>
          <w:szCs w:val="24"/>
        </w:rPr>
        <w:t xml:space="preserve">. </w:t>
      </w:r>
      <w:r w:rsidR="002872BD" w:rsidRPr="00555219">
        <w:rPr>
          <w:bCs/>
          <w:sz w:val="24"/>
          <w:szCs w:val="24"/>
          <w:lang w:val="en-US"/>
        </w:rPr>
        <w:t>Cotta</w:t>
      </w:r>
      <w:r w:rsidR="002872BD" w:rsidRPr="00042764">
        <w:rPr>
          <w:bCs/>
          <w:sz w:val="24"/>
          <w:szCs w:val="24"/>
        </w:rPr>
        <w:t>'</w:t>
      </w:r>
      <w:r w:rsidR="002872BD" w:rsidRPr="00555219">
        <w:rPr>
          <w:bCs/>
          <w:sz w:val="24"/>
          <w:szCs w:val="24"/>
          <w:lang w:val="en-US"/>
        </w:rPr>
        <w:t>scher</w:t>
      </w:r>
      <w:r w:rsidR="002872BD" w:rsidRPr="00042764">
        <w:rPr>
          <w:bCs/>
          <w:sz w:val="24"/>
          <w:szCs w:val="24"/>
        </w:rPr>
        <w:t xml:space="preserve"> </w:t>
      </w:r>
      <w:r w:rsidR="002872BD" w:rsidRPr="00555219">
        <w:rPr>
          <w:bCs/>
          <w:sz w:val="24"/>
          <w:szCs w:val="24"/>
          <w:lang w:val="en-US"/>
        </w:rPr>
        <w:t>Verlag</w:t>
      </w:r>
      <w:r w:rsidR="002872BD" w:rsidRPr="00042764">
        <w:rPr>
          <w:bCs/>
          <w:sz w:val="24"/>
          <w:szCs w:val="24"/>
        </w:rPr>
        <w:t xml:space="preserve">, 1858.- </w:t>
      </w:r>
      <w:r w:rsidR="002872BD" w:rsidRPr="00555219">
        <w:rPr>
          <w:bCs/>
          <w:sz w:val="24"/>
          <w:szCs w:val="24"/>
        </w:rPr>
        <w:t>на</w:t>
      </w:r>
      <w:r w:rsidR="002872BD" w:rsidRPr="00042764">
        <w:rPr>
          <w:bCs/>
          <w:sz w:val="24"/>
          <w:szCs w:val="24"/>
        </w:rPr>
        <w:t xml:space="preserve"> </w:t>
      </w:r>
      <w:r w:rsidR="002872BD" w:rsidRPr="00555219">
        <w:rPr>
          <w:bCs/>
          <w:sz w:val="24"/>
          <w:szCs w:val="24"/>
        </w:rPr>
        <w:t>немец</w:t>
      </w:r>
      <w:r w:rsidR="002872BD" w:rsidRPr="00555219">
        <w:rPr>
          <w:bCs/>
          <w:sz w:val="24"/>
          <w:szCs w:val="24"/>
          <w:lang w:val="en-US"/>
        </w:rPr>
        <w:t>.</w:t>
      </w:r>
      <w:r w:rsidR="002872BD" w:rsidRPr="00555219">
        <w:rPr>
          <w:bCs/>
          <w:sz w:val="24"/>
          <w:szCs w:val="24"/>
        </w:rPr>
        <w:t>яз</w:t>
      </w:r>
      <w:r w:rsidR="002872BD" w:rsidRPr="00555219">
        <w:rPr>
          <w:bCs/>
          <w:sz w:val="24"/>
          <w:szCs w:val="24"/>
          <w:lang w:val="en-US"/>
        </w:rPr>
        <w:t xml:space="preserve">. </w:t>
      </w:r>
    </w:p>
    <w:p w:rsidR="002872BD" w:rsidRDefault="002872BD" w:rsidP="00555219">
      <w:pPr>
        <w:tabs>
          <w:tab w:val="left" w:pos="426"/>
        </w:tabs>
        <w:jc w:val="both"/>
        <w:rPr>
          <w:b/>
          <w:bCs/>
          <w:sz w:val="24"/>
          <w:szCs w:val="24"/>
        </w:rPr>
      </w:pPr>
      <w:r w:rsidRPr="008C494B">
        <w:rPr>
          <w:bCs/>
          <w:sz w:val="24"/>
          <w:szCs w:val="24"/>
        </w:rPr>
        <w:t xml:space="preserve">На рус.яз.= </w:t>
      </w:r>
      <w:r w:rsidRPr="00555219">
        <w:rPr>
          <w:b/>
          <w:bCs/>
          <w:sz w:val="24"/>
          <w:szCs w:val="24"/>
        </w:rPr>
        <w:t>Ауэрбах Б. Босоногие.- 3-е изд.- Штутгарт-Аугсбург, 1858.-</w:t>
      </w:r>
      <w:r w:rsidR="00555219" w:rsidRPr="00555219">
        <w:rPr>
          <w:b/>
          <w:bCs/>
          <w:sz w:val="24"/>
          <w:szCs w:val="24"/>
        </w:rPr>
        <w:t xml:space="preserve"> 2л.+ 255с.</w:t>
      </w:r>
    </w:p>
    <w:p w:rsidR="00136764" w:rsidRPr="00555219" w:rsidRDefault="00136764" w:rsidP="00555219">
      <w:pPr>
        <w:tabs>
          <w:tab w:val="left" w:pos="426"/>
        </w:tabs>
        <w:jc w:val="both"/>
        <w:rPr>
          <w:b/>
          <w:bCs/>
          <w:sz w:val="24"/>
          <w:szCs w:val="24"/>
        </w:rPr>
      </w:pPr>
    </w:p>
    <w:p w:rsidR="002872BD" w:rsidRPr="008C494B" w:rsidRDefault="002872BD" w:rsidP="00555219">
      <w:pPr>
        <w:jc w:val="both"/>
        <w:rPr>
          <w:bCs/>
          <w:sz w:val="24"/>
          <w:szCs w:val="24"/>
        </w:rPr>
      </w:pPr>
      <w:r w:rsidRPr="008C494B">
        <w:rPr>
          <w:bCs/>
          <w:sz w:val="24"/>
          <w:szCs w:val="24"/>
        </w:rPr>
        <w:t xml:space="preserve">Твердый переплет. Корешок с нахлёстом и наугольники из темно-зеленой кожи. </w:t>
      </w:r>
      <w:r w:rsidR="00136764" w:rsidRPr="008C494B">
        <w:rPr>
          <w:bCs/>
          <w:sz w:val="24"/>
          <w:szCs w:val="24"/>
        </w:rPr>
        <w:t>На корешке золот</w:t>
      </w:r>
      <w:r w:rsidR="00136764">
        <w:rPr>
          <w:bCs/>
          <w:sz w:val="24"/>
          <w:szCs w:val="24"/>
        </w:rPr>
        <w:t>ое</w:t>
      </w:r>
      <w:r w:rsidR="00136764" w:rsidRPr="008C494B">
        <w:rPr>
          <w:bCs/>
          <w:sz w:val="24"/>
          <w:szCs w:val="24"/>
        </w:rPr>
        <w:t xml:space="preserve"> тиснение</w:t>
      </w:r>
      <w:r w:rsidRPr="008C494B">
        <w:rPr>
          <w:bCs/>
          <w:sz w:val="24"/>
          <w:szCs w:val="24"/>
        </w:rPr>
        <w:t>. Шрифт готический, мелкий.</w:t>
      </w:r>
      <w:r w:rsidR="00042764">
        <w:rPr>
          <w:bCs/>
          <w:sz w:val="24"/>
          <w:szCs w:val="24"/>
        </w:rPr>
        <w:t xml:space="preserve"> </w:t>
      </w:r>
      <w:r w:rsidRPr="008C494B">
        <w:rPr>
          <w:bCs/>
          <w:sz w:val="24"/>
          <w:szCs w:val="24"/>
        </w:rPr>
        <w:t>Круглые печати библиотеки-музея им. И.С.Тургенева.</w:t>
      </w:r>
    </w:p>
    <w:p w:rsidR="002872BD" w:rsidRPr="008C494B" w:rsidRDefault="002872BD" w:rsidP="00555219">
      <w:pPr>
        <w:jc w:val="both"/>
        <w:rPr>
          <w:bCs/>
          <w:sz w:val="24"/>
          <w:szCs w:val="24"/>
        </w:rPr>
      </w:pPr>
      <w:r w:rsidRPr="008C494B">
        <w:rPr>
          <w:bCs/>
          <w:sz w:val="24"/>
          <w:szCs w:val="24"/>
        </w:rPr>
        <w:t>Пост. в от Галаховой О.В. национализация</w:t>
      </w:r>
    </w:p>
    <w:p w:rsidR="00555219" w:rsidRPr="008C494B" w:rsidRDefault="00555219" w:rsidP="00555219">
      <w:pPr>
        <w:tabs>
          <w:tab w:val="left" w:pos="426"/>
        </w:tabs>
        <w:jc w:val="right"/>
        <w:rPr>
          <w:b/>
          <w:bCs/>
          <w:sz w:val="24"/>
          <w:szCs w:val="24"/>
        </w:rPr>
      </w:pPr>
      <w:r w:rsidRPr="008C494B">
        <w:rPr>
          <w:b/>
          <w:bCs/>
          <w:sz w:val="24"/>
          <w:szCs w:val="24"/>
        </w:rPr>
        <w:t>ОГЛМТ ОФ-325/1237</w:t>
      </w:r>
    </w:p>
    <w:p w:rsidR="00A572C2" w:rsidRDefault="00555219" w:rsidP="00555219">
      <w:pPr>
        <w:jc w:val="right"/>
        <w:rPr>
          <w:b/>
          <w:bCs/>
          <w:sz w:val="24"/>
          <w:szCs w:val="24"/>
        </w:rPr>
      </w:pPr>
      <w:r w:rsidRPr="008C494B">
        <w:rPr>
          <w:b/>
          <w:bCs/>
          <w:sz w:val="24"/>
          <w:szCs w:val="24"/>
        </w:rPr>
        <w:t>РК.</w:t>
      </w:r>
      <w:r w:rsidRPr="008C494B">
        <w:rPr>
          <w:rFonts w:ascii="Cambria Math" w:hAnsi="Cambria Math" w:cs="Cambria Math"/>
          <w:b/>
          <w:bCs/>
          <w:sz w:val="24"/>
          <w:szCs w:val="24"/>
        </w:rPr>
        <w:t> </w:t>
      </w:r>
      <w:r w:rsidRPr="008C494B">
        <w:rPr>
          <w:b/>
          <w:bCs/>
          <w:sz w:val="24"/>
          <w:szCs w:val="24"/>
        </w:rPr>
        <w:t>Ф</w:t>
      </w:r>
      <w:r w:rsidRPr="00042764">
        <w:rPr>
          <w:b/>
          <w:bCs/>
          <w:sz w:val="24"/>
          <w:szCs w:val="24"/>
        </w:rPr>
        <w:t xml:space="preserve">.1. </w:t>
      </w:r>
      <w:r w:rsidRPr="008C494B">
        <w:rPr>
          <w:b/>
          <w:bCs/>
          <w:sz w:val="24"/>
          <w:szCs w:val="24"/>
        </w:rPr>
        <w:t>Оп</w:t>
      </w:r>
      <w:r w:rsidRPr="00042764">
        <w:rPr>
          <w:b/>
          <w:bCs/>
          <w:sz w:val="24"/>
          <w:szCs w:val="24"/>
        </w:rPr>
        <w:t>.3.</w:t>
      </w:r>
      <w:r w:rsidRPr="00042764">
        <w:rPr>
          <w:rFonts w:ascii="Cambria Math" w:hAnsi="Cambria Math" w:cs="Cambria Math"/>
          <w:b/>
          <w:bCs/>
          <w:sz w:val="24"/>
          <w:szCs w:val="24"/>
        </w:rPr>
        <w:t> </w:t>
      </w:r>
      <w:r w:rsidRPr="00042764">
        <w:rPr>
          <w:b/>
          <w:bCs/>
          <w:sz w:val="24"/>
          <w:szCs w:val="24"/>
        </w:rPr>
        <w:t>23</w:t>
      </w:r>
      <w:r w:rsidRPr="00555219">
        <w:rPr>
          <w:b/>
          <w:bCs/>
          <w:sz w:val="24"/>
          <w:szCs w:val="24"/>
          <w:lang w:val="en-GB"/>
        </w:rPr>
        <w:t>05</w:t>
      </w:r>
    </w:p>
    <w:p w:rsidR="00555219" w:rsidRPr="00555219" w:rsidRDefault="00555219" w:rsidP="00555219">
      <w:pPr>
        <w:jc w:val="right"/>
        <w:rPr>
          <w:bCs/>
          <w:sz w:val="24"/>
          <w:szCs w:val="24"/>
        </w:rPr>
      </w:pPr>
    </w:p>
    <w:p w:rsidR="002872BD" w:rsidRPr="00C20371" w:rsidRDefault="00E50056" w:rsidP="002872BD">
      <w:pPr>
        <w:tabs>
          <w:tab w:val="left" w:pos="426"/>
        </w:tabs>
        <w:rPr>
          <w:bCs/>
          <w:sz w:val="12"/>
          <w:szCs w:val="12"/>
          <w:lang w:val="en-US"/>
        </w:rPr>
      </w:pPr>
      <w:r w:rsidRPr="00F90FDA">
        <w:rPr>
          <w:bCs/>
          <w:sz w:val="24"/>
          <w:szCs w:val="24"/>
          <w:lang w:val="en-US"/>
        </w:rPr>
        <w:t>15</w:t>
      </w:r>
      <w:r w:rsidRPr="007C4434">
        <w:rPr>
          <w:bCs/>
          <w:sz w:val="24"/>
          <w:szCs w:val="24"/>
          <w:lang w:val="en-US"/>
        </w:rPr>
        <w:t>.</w:t>
      </w:r>
    </w:p>
    <w:p w:rsidR="00136764" w:rsidRPr="00042764" w:rsidRDefault="002872BD" w:rsidP="00555219">
      <w:pPr>
        <w:tabs>
          <w:tab w:val="left" w:pos="426"/>
        </w:tabs>
        <w:jc w:val="both"/>
        <w:rPr>
          <w:bCs/>
          <w:sz w:val="24"/>
          <w:szCs w:val="24"/>
          <w:lang w:val="en-GB"/>
        </w:rPr>
      </w:pPr>
      <w:r w:rsidRPr="00555219">
        <w:rPr>
          <w:bCs/>
          <w:sz w:val="24"/>
          <w:szCs w:val="24"/>
          <w:lang w:val="en-US"/>
        </w:rPr>
        <w:t xml:space="preserve">Bahrdt J.F. </w:t>
      </w:r>
    </w:p>
    <w:p w:rsidR="00555219" w:rsidRDefault="00042764" w:rsidP="00555219">
      <w:pPr>
        <w:tabs>
          <w:tab w:val="left" w:pos="426"/>
        </w:tabs>
        <w:jc w:val="both"/>
        <w:rPr>
          <w:bCs/>
          <w:sz w:val="24"/>
          <w:szCs w:val="24"/>
        </w:rPr>
      </w:pPr>
      <w:r>
        <w:rPr>
          <w:noProof/>
        </w:rPr>
        <w:pict>
          <v:shape id="_x0000_s1645" type="#_x0000_t75" style="position:absolute;left:0;text-align:left;margin-left:381.35pt;margin-top:1.9pt;width:107.1pt;height:107.1pt;z-index:-1" wrapcoords="-95 0 -95 21505 21600 21505 21600 0 -95 0">
            <v:imagedata r:id="rId21" o:title=""/>
            <w10:wrap type="tight"/>
          </v:shape>
        </w:pict>
      </w:r>
      <w:r w:rsidR="00136764" w:rsidRPr="00136764">
        <w:rPr>
          <w:bCs/>
          <w:sz w:val="24"/>
          <w:szCs w:val="24"/>
          <w:lang w:val="en-GB"/>
        </w:rPr>
        <w:t xml:space="preserve">   </w:t>
      </w:r>
      <w:r w:rsidR="002872BD" w:rsidRPr="00555219">
        <w:rPr>
          <w:bCs/>
          <w:sz w:val="24"/>
          <w:szCs w:val="24"/>
          <w:lang w:val="en-US"/>
        </w:rPr>
        <w:t>Der feste Grund der Evangelischen Wahrheit in Predigten über die ordentlichen Sonn und Festtags Evangelia erwiesen und vertheidiget von d. Johann Friedrich Bahrdt.- Leipzig</w:t>
      </w:r>
      <w:r w:rsidR="002872BD" w:rsidRPr="00555219">
        <w:rPr>
          <w:bCs/>
          <w:sz w:val="24"/>
          <w:szCs w:val="24"/>
        </w:rPr>
        <w:t xml:space="preserve"> </w:t>
      </w:r>
      <w:r w:rsidR="002872BD" w:rsidRPr="00555219">
        <w:rPr>
          <w:bCs/>
          <w:sz w:val="24"/>
          <w:szCs w:val="24"/>
          <w:lang w:val="en-US"/>
        </w:rPr>
        <w:t>Verlegts</w:t>
      </w:r>
      <w:r w:rsidR="002872BD" w:rsidRPr="00555219">
        <w:rPr>
          <w:bCs/>
          <w:sz w:val="24"/>
          <w:szCs w:val="24"/>
        </w:rPr>
        <w:t xml:space="preserve"> </w:t>
      </w:r>
      <w:r w:rsidR="002872BD" w:rsidRPr="00555219">
        <w:rPr>
          <w:bCs/>
          <w:sz w:val="24"/>
          <w:szCs w:val="24"/>
          <w:lang w:val="en-US"/>
        </w:rPr>
        <w:t>Wolsgang</w:t>
      </w:r>
      <w:r w:rsidR="002872BD" w:rsidRPr="00555219">
        <w:rPr>
          <w:bCs/>
          <w:sz w:val="24"/>
          <w:szCs w:val="24"/>
        </w:rPr>
        <w:t xml:space="preserve"> </w:t>
      </w:r>
      <w:r w:rsidR="002872BD" w:rsidRPr="00555219">
        <w:rPr>
          <w:bCs/>
          <w:sz w:val="24"/>
          <w:szCs w:val="24"/>
          <w:lang w:val="en-US"/>
        </w:rPr>
        <w:t>Heinrich</w:t>
      </w:r>
      <w:r w:rsidR="002872BD" w:rsidRPr="00555219">
        <w:rPr>
          <w:bCs/>
          <w:sz w:val="24"/>
          <w:szCs w:val="24"/>
        </w:rPr>
        <w:t xml:space="preserve"> </w:t>
      </w:r>
      <w:r w:rsidR="002872BD" w:rsidRPr="00555219">
        <w:rPr>
          <w:bCs/>
          <w:sz w:val="24"/>
          <w:szCs w:val="24"/>
          <w:lang w:val="en-US"/>
        </w:rPr>
        <w:t>Sch</w:t>
      </w:r>
      <w:r w:rsidR="002872BD" w:rsidRPr="00555219">
        <w:rPr>
          <w:bCs/>
          <w:sz w:val="24"/>
          <w:szCs w:val="24"/>
        </w:rPr>
        <w:t>ö</w:t>
      </w:r>
      <w:r w:rsidR="002872BD" w:rsidRPr="00555219">
        <w:rPr>
          <w:bCs/>
          <w:sz w:val="24"/>
          <w:szCs w:val="24"/>
          <w:lang w:val="en-US"/>
        </w:rPr>
        <w:t>nermark</w:t>
      </w:r>
      <w:r w:rsidR="002872BD" w:rsidRPr="00555219">
        <w:rPr>
          <w:bCs/>
          <w:sz w:val="24"/>
          <w:szCs w:val="24"/>
        </w:rPr>
        <w:t xml:space="preserve">, 1757.- на немец.яз. </w:t>
      </w:r>
    </w:p>
    <w:p w:rsidR="002872BD" w:rsidRDefault="002872BD" w:rsidP="00555219">
      <w:pPr>
        <w:tabs>
          <w:tab w:val="left" w:pos="426"/>
        </w:tabs>
        <w:jc w:val="both"/>
        <w:rPr>
          <w:b/>
          <w:bCs/>
          <w:sz w:val="24"/>
          <w:szCs w:val="24"/>
        </w:rPr>
      </w:pPr>
      <w:r w:rsidRPr="008C494B">
        <w:rPr>
          <w:bCs/>
          <w:sz w:val="24"/>
          <w:szCs w:val="24"/>
        </w:rPr>
        <w:t xml:space="preserve">На рус.яз.= </w:t>
      </w:r>
      <w:r w:rsidRPr="00555219">
        <w:rPr>
          <w:b/>
          <w:bCs/>
          <w:sz w:val="24"/>
          <w:szCs w:val="24"/>
        </w:rPr>
        <w:t>Бардт Й.Ф. Твердое основание евангельской истины в проповедях в обычные воскресные и евангельские праздники.- Лейпциг, 1757.-</w:t>
      </w:r>
      <w:r w:rsidR="00555219" w:rsidRPr="00555219">
        <w:rPr>
          <w:b/>
          <w:bCs/>
          <w:sz w:val="24"/>
          <w:szCs w:val="24"/>
        </w:rPr>
        <w:t xml:space="preserve"> 4л.+ </w:t>
      </w:r>
      <w:r w:rsidR="00555219" w:rsidRPr="00555219">
        <w:rPr>
          <w:b/>
          <w:bCs/>
          <w:sz w:val="24"/>
          <w:szCs w:val="24"/>
          <w:lang w:val="en-US"/>
        </w:rPr>
        <w:t>XIX</w:t>
      </w:r>
      <w:r w:rsidR="00555219" w:rsidRPr="00555219">
        <w:rPr>
          <w:b/>
          <w:bCs/>
          <w:sz w:val="24"/>
          <w:szCs w:val="24"/>
        </w:rPr>
        <w:t>с.+ 2л.+ 1456с.+ 56с.+ 16л.</w:t>
      </w:r>
    </w:p>
    <w:p w:rsidR="00136764" w:rsidRPr="00555219" w:rsidRDefault="00136764" w:rsidP="00555219">
      <w:pPr>
        <w:tabs>
          <w:tab w:val="left" w:pos="426"/>
        </w:tabs>
        <w:jc w:val="both"/>
        <w:rPr>
          <w:b/>
          <w:bCs/>
          <w:sz w:val="24"/>
          <w:szCs w:val="24"/>
        </w:rPr>
      </w:pPr>
    </w:p>
    <w:p w:rsidR="002872BD" w:rsidRPr="008C494B" w:rsidRDefault="002872BD" w:rsidP="00042764">
      <w:pPr>
        <w:jc w:val="both"/>
        <w:rPr>
          <w:bCs/>
          <w:sz w:val="24"/>
          <w:szCs w:val="24"/>
        </w:rPr>
      </w:pPr>
      <w:r w:rsidRPr="008C494B">
        <w:rPr>
          <w:bCs/>
          <w:sz w:val="24"/>
          <w:szCs w:val="24"/>
        </w:rPr>
        <w:t>Твердый переплет. На корешке бинты</w:t>
      </w:r>
      <w:r w:rsidR="00042764">
        <w:rPr>
          <w:bCs/>
          <w:sz w:val="24"/>
          <w:szCs w:val="24"/>
        </w:rPr>
        <w:t xml:space="preserve"> и </w:t>
      </w:r>
      <w:r w:rsidRPr="008C494B">
        <w:rPr>
          <w:bCs/>
          <w:sz w:val="24"/>
          <w:szCs w:val="24"/>
        </w:rPr>
        <w:t>тиснение. Форзацы цветные, листы отсутствуют. На обрезе рисунок. На фронтисписе портрет. Шрифт готический. Читательские загибы углов.</w:t>
      </w:r>
      <w:r w:rsidR="00042764">
        <w:rPr>
          <w:bCs/>
          <w:sz w:val="24"/>
          <w:szCs w:val="24"/>
        </w:rPr>
        <w:t xml:space="preserve"> </w:t>
      </w:r>
      <w:r w:rsidRPr="008C494B">
        <w:rPr>
          <w:bCs/>
          <w:sz w:val="24"/>
          <w:szCs w:val="24"/>
        </w:rPr>
        <w:t>Круглая печать Библиотеки музея им.И.С.Тургенева.</w:t>
      </w:r>
    </w:p>
    <w:p w:rsidR="002872BD" w:rsidRPr="008C494B" w:rsidRDefault="002872BD" w:rsidP="002872BD">
      <w:pPr>
        <w:rPr>
          <w:bCs/>
          <w:sz w:val="24"/>
          <w:szCs w:val="24"/>
        </w:rPr>
      </w:pPr>
      <w:r w:rsidRPr="008C494B">
        <w:rPr>
          <w:bCs/>
          <w:sz w:val="24"/>
          <w:szCs w:val="24"/>
        </w:rPr>
        <w:t>Пост. в от Галаховой О.В. национализация</w:t>
      </w:r>
    </w:p>
    <w:p w:rsidR="00555219" w:rsidRPr="008C494B" w:rsidRDefault="00555219" w:rsidP="00555219">
      <w:pPr>
        <w:tabs>
          <w:tab w:val="left" w:pos="426"/>
        </w:tabs>
        <w:jc w:val="right"/>
        <w:rPr>
          <w:b/>
          <w:bCs/>
          <w:sz w:val="24"/>
          <w:szCs w:val="24"/>
        </w:rPr>
      </w:pPr>
      <w:r w:rsidRPr="008C494B">
        <w:rPr>
          <w:b/>
          <w:bCs/>
          <w:sz w:val="24"/>
          <w:szCs w:val="24"/>
        </w:rPr>
        <w:t>ОГЛМТ ОФ-325/1778</w:t>
      </w:r>
    </w:p>
    <w:p w:rsidR="00555219" w:rsidRPr="008C494B" w:rsidRDefault="00555219" w:rsidP="00555219">
      <w:pPr>
        <w:tabs>
          <w:tab w:val="left" w:pos="426"/>
        </w:tabs>
        <w:jc w:val="right"/>
        <w:rPr>
          <w:b/>
          <w:bCs/>
          <w:sz w:val="24"/>
          <w:szCs w:val="24"/>
        </w:rPr>
      </w:pPr>
      <w:r w:rsidRPr="008C494B">
        <w:rPr>
          <w:b/>
          <w:bCs/>
          <w:sz w:val="24"/>
          <w:szCs w:val="24"/>
        </w:rPr>
        <w:t>РК.</w:t>
      </w:r>
      <w:r w:rsidRPr="008C494B">
        <w:rPr>
          <w:rFonts w:ascii="Cambria Math" w:hAnsi="Cambria Math" w:cs="Cambria Math"/>
          <w:b/>
          <w:bCs/>
          <w:sz w:val="24"/>
          <w:szCs w:val="24"/>
        </w:rPr>
        <w:t> </w:t>
      </w:r>
      <w:r w:rsidRPr="008C494B">
        <w:rPr>
          <w:b/>
          <w:bCs/>
          <w:sz w:val="24"/>
          <w:szCs w:val="24"/>
        </w:rPr>
        <w:t>Ф.1. Оп.3.</w:t>
      </w:r>
      <w:r w:rsidRPr="008C494B">
        <w:rPr>
          <w:rFonts w:ascii="Cambria Math" w:hAnsi="Cambria Math" w:cs="Cambria Math"/>
          <w:b/>
          <w:bCs/>
          <w:sz w:val="24"/>
          <w:szCs w:val="24"/>
        </w:rPr>
        <w:t> </w:t>
      </w:r>
      <w:r w:rsidRPr="008C494B">
        <w:rPr>
          <w:b/>
          <w:bCs/>
          <w:sz w:val="24"/>
          <w:szCs w:val="24"/>
        </w:rPr>
        <w:t>2365</w:t>
      </w:r>
    </w:p>
    <w:p w:rsidR="00A572C2" w:rsidRPr="001171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16</w:t>
      </w:r>
      <w:r w:rsidRPr="007C4434">
        <w:rPr>
          <w:bCs/>
          <w:sz w:val="24"/>
          <w:szCs w:val="24"/>
          <w:lang w:val="en-US"/>
        </w:rPr>
        <w:t>.</w:t>
      </w:r>
    </w:p>
    <w:p w:rsidR="00136764" w:rsidRDefault="002872BD" w:rsidP="00555219">
      <w:pPr>
        <w:tabs>
          <w:tab w:val="left" w:pos="426"/>
        </w:tabs>
        <w:jc w:val="both"/>
        <w:rPr>
          <w:bCs/>
          <w:sz w:val="24"/>
          <w:szCs w:val="24"/>
        </w:rPr>
      </w:pPr>
      <w:r w:rsidRPr="00555219">
        <w:rPr>
          <w:bCs/>
          <w:sz w:val="24"/>
          <w:szCs w:val="24"/>
          <w:lang w:val="en-US"/>
        </w:rPr>
        <w:t xml:space="preserve">Barthel C. </w:t>
      </w:r>
    </w:p>
    <w:p w:rsidR="00555219" w:rsidRPr="00555219" w:rsidRDefault="00042764" w:rsidP="00555219">
      <w:pPr>
        <w:tabs>
          <w:tab w:val="left" w:pos="426"/>
        </w:tabs>
        <w:jc w:val="both"/>
        <w:rPr>
          <w:bCs/>
          <w:sz w:val="24"/>
          <w:szCs w:val="24"/>
          <w:lang w:val="en-US"/>
        </w:rPr>
      </w:pPr>
      <w:r w:rsidRPr="00555219">
        <w:rPr>
          <w:noProof/>
        </w:rPr>
        <w:pict>
          <v:shape id="_x0000_s1042" type="#_x0000_t75" style="position:absolute;left:0;text-align:left;margin-left:375.5pt;margin-top:-.3pt;width:108.9pt;height:108.9pt;z-index:-552" wrapcoords="-95 0 -95 21505 21600 21505 21600 0 -95 0">
            <v:imagedata r:id="rId22" o:title=""/>
            <w10:wrap type="tight"/>
          </v:shape>
        </w:pict>
      </w:r>
      <w:r w:rsidR="00136764">
        <w:rPr>
          <w:bCs/>
          <w:sz w:val="24"/>
          <w:szCs w:val="24"/>
        </w:rPr>
        <w:t xml:space="preserve">   </w:t>
      </w:r>
      <w:r w:rsidR="002872BD" w:rsidRPr="00555219">
        <w:rPr>
          <w:bCs/>
          <w:sz w:val="24"/>
          <w:szCs w:val="24"/>
          <w:lang w:val="en-US"/>
        </w:rPr>
        <w:t>Die</w:t>
      </w:r>
      <w:r w:rsidR="002872BD" w:rsidRPr="00136764">
        <w:rPr>
          <w:bCs/>
          <w:sz w:val="24"/>
          <w:szCs w:val="24"/>
        </w:rPr>
        <w:t xml:space="preserve"> </w:t>
      </w:r>
      <w:r w:rsidR="002872BD" w:rsidRPr="00555219">
        <w:rPr>
          <w:bCs/>
          <w:sz w:val="24"/>
          <w:szCs w:val="24"/>
          <w:lang w:val="en-US"/>
        </w:rPr>
        <w:t>deutsche</w:t>
      </w:r>
      <w:r w:rsidR="002872BD" w:rsidRPr="00136764">
        <w:rPr>
          <w:bCs/>
          <w:sz w:val="24"/>
          <w:szCs w:val="24"/>
        </w:rPr>
        <w:t xml:space="preserve"> </w:t>
      </w:r>
      <w:r w:rsidR="002872BD" w:rsidRPr="00555219">
        <w:rPr>
          <w:bCs/>
          <w:sz w:val="24"/>
          <w:szCs w:val="24"/>
          <w:lang w:val="en-US"/>
        </w:rPr>
        <w:t>Nationalliteratur</w:t>
      </w:r>
      <w:r w:rsidR="002872BD" w:rsidRPr="00136764">
        <w:rPr>
          <w:bCs/>
          <w:sz w:val="24"/>
          <w:szCs w:val="24"/>
        </w:rPr>
        <w:t xml:space="preserve"> </w:t>
      </w:r>
      <w:r w:rsidR="002872BD" w:rsidRPr="00555219">
        <w:rPr>
          <w:bCs/>
          <w:sz w:val="24"/>
          <w:szCs w:val="24"/>
          <w:lang w:val="en-US"/>
        </w:rPr>
        <w:t>der</w:t>
      </w:r>
      <w:r w:rsidR="002872BD" w:rsidRPr="00136764">
        <w:rPr>
          <w:bCs/>
          <w:sz w:val="24"/>
          <w:szCs w:val="24"/>
        </w:rPr>
        <w:t xml:space="preserve"> </w:t>
      </w:r>
      <w:r w:rsidR="002872BD" w:rsidRPr="00555219">
        <w:rPr>
          <w:bCs/>
          <w:sz w:val="24"/>
          <w:szCs w:val="24"/>
          <w:lang w:val="en-US"/>
        </w:rPr>
        <w:t>Neuzeit</w:t>
      </w:r>
      <w:r w:rsidR="002872BD" w:rsidRPr="00136764">
        <w:rPr>
          <w:bCs/>
          <w:sz w:val="24"/>
          <w:szCs w:val="24"/>
        </w:rPr>
        <w:t xml:space="preserve"> </w:t>
      </w:r>
      <w:r w:rsidR="002872BD" w:rsidRPr="00555219">
        <w:rPr>
          <w:bCs/>
          <w:sz w:val="24"/>
          <w:szCs w:val="24"/>
          <w:lang w:val="en-US"/>
        </w:rPr>
        <w:t>in</w:t>
      </w:r>
      <w:r w:rsidR="002872BD" w:rsidRPr="00136764">
        <w:rPr>
          <w:bCs/>
          <w:sz w:val="24"/>
          <w:szCs w:val="24"/>
        </w:rPr>
        <w:t xml:space="preserve"> </w:t>
      </w:r>
      <w:r w:rsidR="002872BD" w:rsidRPr="00555219">
        <w:rPr>
          <w:bCs/>
          <w:sz w:val="24"/>
          <w:szCs w:val="24"/>
          <w:lang w:val="en-US"/>
        </w:rPr>
        <w:t>eine</w:t>
      </w:r>
      <w:r w:rsidR="002872BD" w:rsidRPr="00136764">
        <w:rPr>
          <w:bCs/>
          <w:sz w:val="24"/>
          <w:szCs w:val="24"/>
        </w:rPr>
        <w:t xml:space="preserve"> </w:t>
      </w:r>
      <w:r w:rsidR="002872BD" w:rsidRPr="00555219">
        <w:rPr>
          <w:bCs/>
          <w:sz w:val="24"/>
          <w:szCs w:val="24"/>
          <w:lang w:val="en-US"/>
        </w:rPr>
        <w:t>Reihe</w:t>
      </w:r>
      <w:r w:rsidR="002872BD" w:rsidRPr="00136764">
        <w:rPr>
          <w:bCs/>
          <w:sz w:val="24"/>
          <w:szCs w:val="24"/>
        </w:rPr>
        <w:t xml:space="preserve"> </w:t>
      </w:r>
      <w:r w:rsidR="002872BD" w:rsidRPr="00555219">
        <w:rPr>
          <w:bCs/>
          <w:sz w:val="24"/>
          <w:szCs w:val="24"/>
          <w:lang w:val="en-US"/>
        </w:rPr>
        <w:t>von</w:t>
      </w:r>
      <w:r w:rsidR="002872BD" w:rsidRPr="00136764">
        <w:rPr>
          <w:bCs/>
          <w:sz w:val="24"/>
          <w:szCs w:val="24"/>
        </w:rPr>
        <w:t xml:space="preserve"> </w:t>
      </w:r>
      <w:r w:rsidR="002872BD" w:rsidRPr="00555219">
        <w:rPr>
          <w:bCs/>
          <w:sz w:val="24"/>
          <w:szCs w:val="24"/>
          <w:lang w:val="en-US"/>
        </w:rPr>
        <w:t>Vorlesungen</w:t>
      </w:r>
      <w:r w:rsidR="002872BD" w:rsidRPr="00136764">
        <w:rPr>
          <w:bCs/>
          <w:sz w:val="24"/>
          <w:szCs w:val="24"/>
        </w:rPr>
        <w:t xml:space="preserve"> </w:t>
      </w:r>
      <w:r w:rsidR="002872BD" w:rsidRPr="00555219">
        <w:rPr>
          <w:bCs/>
          <w:sz w:val="24"/>
          <w:szCs w:val="24"/>
          <w:lang w:val="en-US"/>
        </w:rPr>
        <w:t>dargestellt</w:t>
      </w:r>
      <w:r w:rsidR="002872BD" w:rsidRPr="00136764">
        <w:rPr>
          <w:bCs/>
          <w:sz w:val="24"/>
          <w:szCs w:val="24"/>
        </w:rPr>
        <w:t xml:space="preserve"> </w:t>
      </w:r>
      <w:r w:rsidR="002872BD" w:rsidRPr="00555219">
        <w:rPr>
          <w:bCs/>
          <w:sz w:val="24"/>
          <w:szCs w:val="24"/>
          <w:lang w:val="en-US"/>
        </w:rPr>
        <w:t>von</w:t>
      </w:r>
      <w:r w:rsidR="002872BD" w:rsidRPr="00136764">
        <w:rPr>
          <w:bCs/>
          <w:sz w:val="24"/>
          <w:szCs w:val="24"/>
        </w:rPr>
        <w:t xml:space="preserve"> </w:t>
      </w:r>
      <w:r w:rsidR="002872BD" w:rsidRPr="00555219">
        <w:rPr>
          <w:bCs/>
          <w:sz w:val="24"/>
          <w:szCs w:val="24"/>
          <w:lang w:val="en-US"/>
        </w:rPr>
        <w:t>Carl</w:t>
      </w:r>
      <w:r w:rsidR="002872BD" w:rsidRPr="00136764">
        <w:rPr>
          <w:bCs/>
          <w:sz w:val="24"/>
          <w:szCs w:val="24"/>
        </w:rPr>
        <w:t xml:space="preserve"> </w:t>
      </w:r>
      <w:r w:rsidR="002872BD" w:rsidRPr="00555219">
        <w:rPr>
          <w:bCs/>
          <w:sz w:val="24"/>
          <w:szCs w:val="24"/>
          <w:lang w:val="en-US"/>
        </w:rPr>
        <w:t>Barthel</w:t>
      </w:r>
      <w:r w:rsidR="002872BD" w:rsidRPr="00136764">
        <w:rPr>
          <w:bCs/>
          <w:sz w:val="24"/>
          <w:szCs w:val="24"/>
        </w:rPr>
        <w:t xml:space="preserve">.- </w:t>
      </w:r>
      <w:r w:rsidR="002872BD" w:rsidRPr="00555219">
        <w:rPr>
          <w:bCs/>
          <w:sz w:val="24"/>
          <w:szCs w:val="24"/>
          <w:lang w:val="en-US"/>
        </w:rPr>
        <w:t>dritte</w:t>
      </w:r>
      <w:r w:rsidR="002872BD" w:rsidRPr="00136764">
        <w:rPr>
          <w:bCs/>
          <w:sz w:val="24"/>
          <w:szCs w:val="24"/>
        </w:rPr>
        <w:t xml:space="preserve">, </w:t>
      </w:r>
      <w:r w:rsidR="002872BD" w:rsidRPr="00555219">
        <w:rPr>
          <w:bCs/>
          <w:sz w:val="24"/>
          <w:szCs w:val="24"/>
          <w:lang w:val="en-US"/>
        </w:rPr>
        <w:t>abermals</w:t>
      </w:r>
      <w:r w:rsidR="002872BD" w:rsidRPr="00136764">
        <w:rPr>
          <w:bCs/>
          <w:sz w:val="24"/>
          <w:szCs w:val="24"/>
        </w:rPr>
        <w:t xml:space="preserve"> </w:t>
      </w:r>
      <w:r w:rsidR="002872BD" w:rsidRPr="00555219">
        <w:rPr>
          <w:bCs/>
          <w:sz w:val="24"/>
          <w:szCs w:val="24"/>
          <w:lang w:val="en-US"/>
        </w:rPr>
        <w:t>stark</w:t>
      </w:r>
      <w:r w:rsidR="002872BD" w:rsidRPr="00136764">
        <w:rPr>
          <w:bCs/>
          <w:sz w:val="24"/>
          <w:szCs w:val="24"/>
        </w:rPr>
        <w:t xml:space="preserve"> </w:t>
      </w:r>
      <w:r w:rsidR="002872BD" w:rsidRPr="00555219">
        <w:rPr>
          <w:bCs/>
          <w:sz w:val="24"/>
          <w:szCs w:val="24"/>
          <w:lang w:val="en-US"/>
        </w:rPr>
        <w:t>vermehrte</w:t>
      </w:r>
      <w:r w:rsidR="002872BD" w:rsidRPr="00136764">
        <w:rPr>
          <w:bCs/>
          <w:sz w:val="24"/>
          <w:szCs w:val="24"/>
        </w:rPr>
        <w:t xml:space="preserve"> </w:t>
      </w:r>
      <w:r w:rsidR="002872BD" w:rsidRPr="00555219">
        <w:rPr>
          <w:bCs/>
          <w:sz w:val="24"/>
          <w:szCs w:val="24"/>
          <w:lang w:val="en-US"/>
        </w:rPr>
        <w:t>und</w:t>
      </w:r>
      <w:r w:rsidR="002872BD" w:rsidRPr="00136764">
        <w:rPr>
          <w:bCs/>
          <w:sz w:val="24"/>
          <w:szCs w:val="24"/>
        </w:rPr>
        <w:t xml:space="preserve"> </w:t>
      </w:r>
      <w:r w:rsidR="002872BD" w:rsidRPr="00555219">
        <w:rPr>
          <w:bCs/>
          <w:sz w:val="24"/>
          <w:szCs w:val="24"/>
          <w:lang w:val="en-US"/>
        </w:rPr>
        <w:t>verbesserte</w:t>
      </w:r>
      <w:r w:rsidR="002872BD" w:rsidRPr="00136764">
        <w:rPr>
          <w:bCs/>
          <w:sz w:val="24"/>
          <w:szCs w:val="24"/>
        </w:rPr>
        <w:t xml:space="preserve"> </w:t>
      </w:r>
      <w:r w:rsidR="002872BD" w:rsidRPr="00555219">
        <w:rPr>
          <w:bCs/>
          <w:sz w:val="24"/>
          <w:szCs w:val="24"/>
          <w:lang w:val="en-US"/>
        </w:rPr>
        <w:t>Auflage</w:t>
      </w:r>
      <w:r w:rsidR="002872BD" w:rsidRPr="00136764">
        <w:rPr>
          <w:bCs/>
          <w:sz w:val="24"/>
          <w:szCs w:val="24"/>
        </w:rPr>
        <w:t xml:space="preserve">.- </w:t>
      </w:r>
      <w:r w:rsidR="002872BD" w:rsidRPr="00555219">
        <w:rPr>
          <w:bCs/>
          <w:sz w:val="24"/>
          <w:szCs w:val="24"/>
          <w:lang w:val="en-US"/>
        </w:rPr>
        <w:t>Braunschweig: Verlag der Hofbuchhandlung von Eduard Leibrock</w:t>
      </w:r>
      <w:r w:rsidR="00555219" w:rsidRPr="00555219">
        <w:rPr>
          <w:bCs/>
          <w:sz w:val="24"/>
          <w:szCs w:val="24"/>
          <w:lang w:val="en-US"/>
        </w:rPr>
        <w:t xml:space="preserve">, 1853.- </w:t>
      </w:r>
      <w:r w:rsidR="002872BD" w:rsidRPr="00555219">
        <w:rPr>
          <w:bCs/>
          <w:sz w:val="24"/>
          <w:szCs w:val="24"/>
        </w:rPr>
        <w:t>на</w:t>
      </w:r>
      <w:r w:rsidR="002872BD" w:rsidRPr="00555219">
        <w:rPr>
          <w:bCs/>
          <w:sz w:val="24"/>
          <w:szCs w:val="24"/>
          <w:lang w:val="en-US"/>
        </w:rPr>
        <w:t xml:space="preserve"> </w:t>
      </w:r>
      <w:r w:rsidR="002872BD" w:rsidRPr="00555219">
        <w:rPr>
          <w:bCs/>
          <w:sz w:val="24"/>
          <w:szCs w:val="24"/>
        </w:rPr>
        <w:t>немец</w:t>
      </w:r>
      <w:r w:rsidR="002872BD" w:rsidRPr="00555219">
        <w:rPr>
          <w:bCs/>
          <w:sz w:val="24"/>
          <w:szCs w:val="24"/>
          <w:lang w:val="en-US"/>
        </w:rPr>
        <w:t>.</w:t>
      </w:r>
      <w:r w:rsidR="002872BD" w:rsidRPr="00555219">
        <w:rPr>
          <w:bCs/>
          <w:sz w:val="24"/>
          <w:szCs w:val="24"/>
        </w:rPr>
        <w:t>яз</w:t>
      </w:r>
      <w:r w:rsidR="002872BD" w:rsidRPr="00555219">
        <w:rPr>
          <w:bCs/>
          <w:sz w:val="24"/>
          <w:szCs w:val="24"/>
          <w:lang w:val="en-US"/>
        </w:rPr>
        <w:t xml:space="preserve">. </w:t>
      </w:r>
    </w:p>
    <w:p w:rsidR="002872BD" w:rsidRDefault="002872BD" w:rsidP="00555219">
      <w:pPr>
        <w:tabs>
          <w:tab w:val="left" w:pos="426"/>
        </w:tabs>
        <w:jc w:val="both"/>
        <w:rPr>
          <w:b/>
          <w:bCs/>
          <w:sz w:val="24"/>
          <w:szCs w:val="24"/>
        </w:rPr>
      </w:pPr>
      <w:r w:rsidRPr="008C494B">
        <w:rPr>
          <w:bCs/>
          <w:sz w:val="24"/>
          <w:szCs w:val="24"/>
        </w:rPr>
        <w:t xml:space="preserve">На рус.яз.= </w:t>
      </w:r>
      <w:r w:rsidRPr="00555219">
        <w:rPr>
          <w:b/>
          <w:bCs/>
          <w:sz w:val="24"/>
          <w:szCs w:val="24"/>
        </w:rPr>
        <w:t>Бартель К. Немецкая национальная литература нового времени, представленная в серии лекций Карла Бартеля.- 3-е</w:t>
      </w:r>
      <w:r w:rsidR="00136764">
        <w:rPr>
          <w:b/>
          <w:bCs/>
          <w:sz w:val="24"/>
          <w:szCs w:val="24"/>
        </w:rPr>
        <w:t xml:space="preserve"> изд.</w:t>
      </w:r>
      <w:r w:rsidRPr="00555219">
        <w:rPr>
          <w:b/>
          <w:bCs/>
          <w:sz w:val="24"/>
          <w:szCs w:val="24"/>
        </w:rPr>
        <w:t>, значительно расширенное и улучш.- Брауншвейг, 1853.-</w:t>
      </w:r>
      <w:r w:rsidR="00555219" w:rsidRPr="00555219">
        <w:rPr>
          <w:b/>
          <w:bCs/>
          <w:sz w:val="24"/>
          <w:szCs w:val="24"/>
        </w:rPr>
        <w:t xml:space="preserve"> </w:t>
      </w:r>
      <w:r w:rsidR="00555219" w:rsidRPr="00555219">
        <w:rPr>
          <w:b/>
          <w:bCs/>
          <w:sz w:val="24"/>
          <w:szCs w:val="24"/>
          <w:lang w:val="en-US"/>
        </w:rPr>
        <w:t>XIV</w:t>
      </w:r>
      <w:r w:rsidR="00555219" w:rsidRPr="00555219">
        <w:rPr>
          <w:b/>
          <w:bCs/>
          <w:sz w:val="24"/>
          <w:szCs w:val="24"/>
        </w:rPr>
        <w:t>с.+ 1л.+ 582с.+ 1л.</w:t>
      </w:r>
    </w:p>
    <w:p w:rsidR="00042764" w:rsidRPr="00555219" w:rsidRDefault="00042764" w:rsidP="00555219">
      <w:pPr>
        <w:tabs>
          <w:tab w:val="left" w:pos="426"/>
        </w:tabs>
        <w:jc w:val="both"/>
        <w:rPr>
          <w:b/>
          <w:bCs/>
          <w:sz w:val="24"/>
          <w:szCs w:val="24"/>
        </w:rPr>
      </w:pPr>
    </w:p>
    <w:p w:rsidR="002872BD" w:rsidRPr="008C494B" w:rsidRDefault="002872BD" w:rsidP="00555219">
      <w:pPr>
        <w:jc w:val="both"/>
        <w:rPr>
          <w:bCs/>
          <w:sz w:val="24"/>
          <w:szCs w:val="24"/>
        </w:rPr>
      </w:pPr>
      <w:r w:rsidRPr="008C494B">
        <w:rPr>
          <w:bCs/>
          <w:sz w:val="24"/>
          <w:szCs w:val="24"/>
        </w:rPr>
        <w:t>Мягкая обложка. Шрифт готический, мелкий. Не все страницы разрезаны.</w:t>
      </w:r>
      <w:r w:rsidR="00042764">
        <w:rPr>
          <w:bCs/>
          <w:sz w:val="24"/>
          <w:szCs w:val="24"/>
        </w:rPr>
        <w:t xml:space="preserve"> </w:t>
      </w:r>
      <w:r w:rsidRPr="008C494B">
        <w:rPr>
          <w:bCs/>
          <w:sz w:val="24"/>
          <w:szCs w:val="24"/>
        </w:rPr>
        <w:t>Круглые печати библиотеки-музея им. И.С.Тургенева.</w:t>
      </w:r>
    </w:p>
    <w:p w:rsidR="002872BD" w:rsidRPr="008C494B" w:rsidRDefault="002872BD" w:rsidP="002872BD">
      <w:pPr>
        <w:rPr>
          <w:bCs/>
          <w:sz w:val="24"/>
          <w:szCs w:val="24"/>
        </w:rPr>
      </w:pPr>
      <w:r w:rsidRPr="008C494B">
        <w:rPr>
          <w:bCs/>
          <w:sz w:val="24"/>
          <w:szCs w:val="24"/>
        </w:rPr>
        <w:t>Пост. в от Галаховой О.В. национализация</w:t>
      </w:r>
    </w:p>
    <w:p w:rsidR="00555219" w:rsidRPr="008C494B" w:rsidRDefault="00555219" w:rsidP="00555219">
      <w:pPr>
        <w:tabs>
          <w:tab w:val="left" w:pos="426"/>
        </w:tabs>
        <w:jc w:val="right"/>
        <w:rPr>
          <w:b/>
          <w:bCs/>
          <w:sz w:val="24"/>
          <w:szCs w:val="24"/>
        </w:rPr>
      </w:pPr>
      <w:r w:rsidRPr="008C494B">
        <w:rPr>
          <w:b/>
          <w:bCs/>
          <w:sz w:val="24"/>
          <w:szCs w:val="24"/>
        </w:rPr>
        <w:t>ОГЛМТ ОФ-325/1238</w:t>
      </w:r>
    </w:p>
    <w:p w:rsidR="00A572C2" w:rsidRDefault="00555219" w:rsidP="00555219">
      <w:pPr>
        <w:jc w:val="right"/>
        <w:rPr>
          <w:b/>
          <w:bCs/>
          <w:sz w:val="24"/>
          <w:szCs w:val="24"/>
        </w:rPr>
      </w:pPr>
      <w:r w:rsidRPr="008C494B">
        <w:rPr>
          <w:b/>
          <w:bCs/>
          <w:sz w:val="24"/>
          <w:szCs w:val="24"/>
        </w:rPr>
        <w:t>РК.</w:t>
      </w:r>
      <w:r w:rsidRPr="008C494B">
        <w:rPr>
          <w:rFonts w:ascii="Cambria Math" w:hAnsi="Cambria Math" w:cs="Cambria Math"/>
          <w:b/>
          <w:bCs/>
          <w:sz w:val="24"/>
          <w:szCs w:val="24"/>
        </w:rPr>
        <w:t> </w:t>
      </w:r>
      <w:r w:rsidRPr="008C494B">
        <w:rPr>
          <w:b/>
          <w:bCs/>
          <w:sz w:val="24"/>
          <w:szCs w:val="24"/>
        </w:rPr>
        <w:t>Ф.1. Оп.3.</w:t>
      </w:r>
      <w:r w:rsidRPr="008C494B">
        <w:rPr>
          <w:rFonts w:ascii="Cambria Math" w:hAnsi="Cambria Math" w:cs="Cambria Math"/>
          <w:b/>
          <w:bCs/>
          <w:sz w:val="24"/>
          <w:szCs w:val="24"/>
        </w:rPr>
        <w:t> </w:t>
      </w:r>
      <w:r w:rsidRPr="008C494B">
        <w:rPr>
          <w:b/>
          <w:bCs/>
          <w:sz w:val="24"/>
          <w:szCs w:val="24"/>
        </w:rPr>
        <w:t>2332</w:t>
      </w:r>
    </w:p>
    <w:p w:rsidR="00042764" w:rsidRDefault="00042764" w:rsidP="00555219">
      <w:pPr>
        <w:jc w:val="right"/>
        <w:rPr>
          <w:b/>
          <w:bCs/>
          <w:sz w:val="24"/>
          <w:szCs w:val="24"/>
        </w:rPr>
      </w:pPr>
    </w:p>
    <w:p w:rsidR="00555219" w:rsidRDefault="00555219" w:rsidP="00555219">
      <w:pPr>
        <w:jc w:val="right"/>
        <w:rPr>
          <w:bCs/>
          <w:sz w:val="24"/>
          <w:szCs w:val="24"/>
        </w:rPr>
      </w:pPr>
    </w:p>
    <w:p w:rsidR="00F84221" w:rsidRDefault="00F84221" w:rsidP="00555219">
      <w:pPr>
        <w:jc w:val="right"/>
        <w:rPr>
          <w:bCs/>
          <w:sz w:val="24"/>
          <w:szCs w:val="24"/>
        </w:rPr>
      </w:pPr>
    </w:p>
    <w:p w:rsidR="00F84221" w:rsidRDefault="00F84221" w:rsidP="00555219">
      <w:pPr>
        <w:jc w:val="right"/>
        <w:rPr>
          <w:bCs/>
          <w:sz w:val="24"/>
          <w:szCs w:val="24"/>
        </w:rPr>
      </w:pPr>
    </w:p>
    <w:p w:rsidR="00F90FDA" w:rsidRPr="000E2803" w:rsidRDefault="00E50056" w:rsidP="000E2803">
      <w:pPr>
        <w:tabs>
          <w:tab w:val="left" w:pos="426"/>
        </w:tabs>
        <w:rPr>
          <w:bCs/>
          <w:sz w:val="24"/>
          <w:szCs w:val="24"/>
        </w:rPr>
      </w:pPr>
      <w:r w:rsidRPr="00F90FDA">
        <w:rPr>
          <w:bCs/>
          <w:sz w:val="24"/>
          <w:szCs w:val="24"/>
          <w:lang w:val="en-US"/>
        </w:rPr>
        <w:lastRenderedPageBreak/>
        <w:t>17</w:t>
      </w:r>
      <w:r w:rsidRPr="007C4434">
        <w:rPr>
          <w:bCs/>
          <w:sz w:val="24"/>
          <w:szCs w:val="24"/>
          <w:lang w:val="en-US"/>
        </w:rPr>
        <w:t>.</w:t>
      </w:r>
    </w:p>
    <w:p w:rsidR="00136764" w:rsidRDefault="00136764" w:rsidP="00555219">
      <w:pPr>
        <w:tabs>
          <w:tab w:val="left" w:pos="426"/>
        </w:tabs>
        <w:jc w:val="both"/>
        <w:rPr>
          <w:bCs/>
          <w:sz w:val="24"/>
          <w:szCs w:val="24"/>
        </w:rPr>
      </w:pPr>
      <w:r w:rsidRPr="00555219">
        <w:rPr>
          <w:noProof/>
        </w:rPr>
        <w:pict>
          <v:shape id="_x0000_s1043" type="#_x0000_t75" style="position:absolute;left:0;text-align:left;margin-left:376.85pt;margin-top:5.65pt;width:111.25pt;height:111.25pt;z-index:-551" wrapcoords="-95 0 -95 21505 21600 21505 21600 0 -95 0">
            <v:imagedata r:id="rId23" o:title=""/>
            <w10:wrap type="tight"/>
          </v:shape>
        </w:pict>
      </w:r>
      <w:r w:rsidR="002872BD" w:rsidRPr="00555219">
        <w:rPr>
          <w:bCs/>
          <w:sz w:val="24"/>
          <w:szCs w:val="24"/>
          <w:lang w:val="en-US"/>
        </w:rPr>
        <w:t xml:space="preserve">Bauer B., Bauer E. </w:t>
      </w:r>
    </w:p>
    <w:p w:rsidR="00555219" w:rsidRPr="00555219" w:rsidRDefault="00136764" w:rsidP="00555219">
      <w:pPr>
        <w:tabs>
          <w:tab w:val="left" w:pos="426"/>
        </w:tabs>
        <w:jc w:val="both"/>
        <w:rPr>
          <w:bCs/>
          <w:sz w:val="24"/>
          <w:szCs w:val="24"/>
        </w:rPr>
      </w:pPr>
      <w:r w:rsidRPr="00136764">
        <w:rPr>
          <w:bCs/>
          <w:sz w:val="24"/>
          <w:szCs w:val="24"/>
          <w:lang w:val="en-GB"/>
        </w:rPr>
        <w:t xml:space="preserve">   </w:t>
      </w:r>
      <w:r w:rsidR="002872BD" w:rsidRPr="00555219">
        <w:rPr>
          <w:bCs/>
          <w:sz w:val="24"/>
          <w:szCs w:val="24"/>
          <w:lang w:val="en-US"/>
        </w:rPr>
        <w:t xml:space="preserve">Briefwechsel zwischen Bruno und Edgar Bauer während der Jahre 1839-1842 aus Bonn und Berlin.- Charlottenburg, 1844.-  </w:t>
      </w:r>
      <w:r w:rsidR="002872BD" w:rsidRPr="00555219">
        <w:rPr>
          <w:bCs/>
          <w:sz w:val="24"/>
          <w:szCs w:val="24"/>
        </w:rPr>
        <w:t xml:space="preserve">на немец.яз. </w:t>
      </w:r>
    </w:p>
    <w:p w:rsidR="002872BD" w:rsidRDefault="002872BD" w:rsidP="00555219">
      <w:pPr>
        <w:tabs>
          <w:tab w:val="left" w:pos="426"/>
        </w:tabs>
        <w:jc w:val="both"/>
        <w:rPr>
          <w:b/>
          <w:bCs/>
          <w:sz w:val="24"/>
          <w:szCs w:val="24"/>
        </w:rPr>
      </w:pPr>
      <w:r w:rsidRPr="008C494B">
        <w:rPr>
          <w:bCs/>
          <w:sz w:val="24"/>
          <w:szCs w:val="24"/>
        </w:rPr>
        <w:t xml:space="preserve">На рус.яз.= </w:t>
      </w:r>
      <w:r w:rsidRPr="00555219">
        <w:rPr>
          <w:b/>
          <w:bCs/>
          <w:sz w:val="24"/>
          <w:szCs w:val="24"/>
        </w:rPr>
        <w:t>Переписка между Бруно Бауэром и Эдгаром Бауэром в 1839-1842 г.г. из Бонна и Берлина.- Шарлоттенбург, 1844.-</w:t>
      </w:r>
      <w:r w:rsidR="00555219" w:rsidRPr="00555219">
        <w:rPr>
          <w:b/>
          <w:bCs/>
          <w:sz w:val="24"/>
          <w:szCs w:val="24"/>
        </w:rPr>
        <w:t xml:space="preserve"> 192с.</w:t>
      </w:r>
    </w:p>
    <w:p w:rsidR="00136764" w:rsidRPr="00555219" w:rsidRDefault="00136764" w:rsidP="00555219">
      <w:pPr>
        <w:tabs>
          <w:tab w:val="left" w:pos="426"/>
        </w:tabs>
        <w:jc w:val="both"/>
        <w:rPr>
          <w:b/>
          <w:bCs/>
          <w:sz w:val="24"/>
          <w:szCs w:val="24"/>
        </w:rPr>
      </w:pPr>
    </w:p>
    <w:p w:rsidR="002872BD" w:rsidRPr="008C494B" w:rsidRDefault="002872BD" w:rsidP="00555219">
      <w:pPr>
        <w:jc w:val="both"/>
        <w:rPr>
          <w:bCs/>
          <w:sz w:val="24"/>
          <w:szCs w:val="24"/>
        </w:rPr>
      </w:pPr>
      <w:r w:rsidRPr="008C494B">
        <w:rPr>
          <w:bCs/>
          <w:sz w:val="24"/>
          <w:szCs w:val="24"/>
        </w:rPr>
        <w:t>Мягкая обложка. Шрифт готический. Читательские загибы углов.</w:t>
      </w:r>
      <w:r w:rsidR="00042764">
        <w:rPr>
          <w:bCs/>
          <w:sz w:val="24"/>
          <w:szCs w:val="24"/>
        </w:rPr>
        <w:t xml:space="preserve"> </w:t>
      </w:r>
      <w:r w:rsidRPr="008C494B">
        <w:rPr>
          <w:bCs/>
          <w:sz w:val="24"/>
          <w:szCs w:val="24"/>
        </w:rPr>
        <w:t>Круглые печати библиотеки-музея им. И.С.Тургенева.</w:t>
      </w:r>
    </w:p>
    <w:p w:rsidR="002872BD" w:rsidRPr="008C494B" w:rsidRDefault="002872BD" w:rsidP="002872BD">
      <w:pPr>
        <w:rPr>
          <w:bCs/>
          <w:sz w:val="24"/>
          <w:szCs w:val="24"/>
        </w:rPr>
      </w:pPr>
      <w:r w:rsidRPr="008C494B">
        <w:rPr>
          <w:bCs/>
          <w:sz w:val="24"/>
          <w:szCs w:val="24"/>
        </w:rPr>
        <w:t>Пост. в от Галаховой О.В. национализация</w:t>
      </w:r>
    </w:p>
    <w:p w:rsidR="00555219" w:rsidRPr="00555219" w:rsidRDefault="00555219" w:rsidP="00555219">
      <w:pPr>
        <w:tabs>
          <w:tab w:val="left" w:pos="426"/>
        </w:tabs>
        <w:jc w:val="right"/>
        <w:rPr>
          <w:b/>
          <w:bCs/>
          <w:sz w:val="24"/>
          <w:szCs w:val="24"/>
          <w:lang w:val="en-US"/>
        </w:rPr>
      </w:pPr>
      <w:r w:rsidRPr="008C494B">
        <w:rPr>
          <w:b/>
          <w:bCs/>
          <w:sz w:val="24"/>
          <w:szCs w:val="24"/>
        </w:rPr>
        <w:t>ОГЛМТ</w:t>
      </w:r>
      <w:r w:rsidRPr="00555219">
        <w:rPr>
          <w:b/>
          <w:bCs/>
          <w:sz w:val="24"/>
          <w:szCs w:val="24"/>
          <w:lang w:val="en-US"/>
        </w:rPr>
        <w:t xml:space="preserve"> </w:t>
      </w:r>
      <w:r w:rsidRPr="008C494B">
        <w:rPr>
          <w:b/>
          <w:bCs/>
          <w:sz w:val="24"/>
          <w:szCs w:val="24"/>
        </w:rPr>
        <w:t>ОФ</w:t>
      </w:r>
      <w:r w:rsidRPr="00555219">
        <w:rPr>
          <w:b/>
          <w:bCs/>
          <w:sz w:val="24"/>
          <w:szCs w:val="24"/>
          <w:lang w:val="en-US"/>
        </w:rPr>
        <w:t>-325/1244</w:t>
      </w:r>
    </w:p>
    <w:p w:rsidR="00555219" w:rsidRDefault="00555219" w:rsidP="00555219">
      <w:pPr>
        <w:jc w:val="right"/>
        <w:rPr>
          <w:b/>
          <w:bCs/>
          <w:sz w:val="24"/>
          <w:szCs w:val="24"/>
        </w:rPr>
      </w:pPr>
      <w:r w:rsidRPr="008C494B">
        <w:rPr>
          <w:b/>
          <w:bCs/>
          <w:sz w:val="24"/>
          <w:szCs w:val="24"/>
        </w:rPr>
        <w:t>РК</w:t>
      </w:r>
      <w:r w:rsidRPr="00555219">
        <w:rPr>
          <w:b/>
          <w:bCs/>
          <w:sz w:val="24"/>
          <w:szCs w:val="24"/>
          <w:lang w:val="en-US"/>
        </w:rPr>
        <w:t>.</w:t>
      </w:r>
      <w:r w:rsidRPr="00555219">
        <w:rPr>
          <w:rFonts w:ascii="Cambria Math" w:hAnsi="Cambria Math" w:cs="Cambria Math"/>
          <w:b/>
          <w:bCs/>
          <w:sz w:val="24"/>
          <w:szCs w:val="24"/>
          <w:lang w:val="en-US"/>
        </w:rPr>
        <w:t> </w:t>
      </w:r>
      <w:r w:rsidRPr="008C494B">
        <w:rPr>
          <w:b/>
          <w:bCs/>
          <w:sz w:val="24"/>
          <w:szCs w:val="24"/>
        </w:rPr>
        <w:t>Ф</w:t>
      </w:r>
      <w:r w:rsidRPr="00555219">
        <w:rPr>
          <w:b/>
          <w:bCs/>
          <w:sz w:val="24"/>
          <w:szCs w:val="24"/>
          <w:lang w:val="en-US"/>
        </w:rPr>
        <w:t xml:space="preserve">.1. </w:t>
      </w:r>
      <w:r w:rsidRPr="008C494B">
        <w:rPr>
          <w:b/>
          <w:bCs/>
          <w:sz w:val="24"/>
          <w:szCs w:val="24"/>
        </w:rPr>
        <w:t>Оп</w:t>
      </w:r>
      <w:r w:rsidRPr="00555219">
        <w:rPr>
          <w:b/>
          <w:bCs/>
          <w:sz w:val="24"/>
          <w:szCs w:val="24"/>
          <w:lang w:val="en-US"/>
        </w:rPr>
        <w:t>.3.</w:t>
      </w:r>
      <w:r w:rsidRPr="00555219">
        <w:rPr>
          <w:rFonts w:ascii="Cambria Math" w:hAnsi="Cambria Math" w:cs="Cambria Math"/>
          <w:b/>
          <w:bCs/>
          <w:sz w:val="24"/>
          <w:szCs w:val="24"/>
          <w:lang w:val="en-US"/>
        </w:rPr>
        <w:t> </w:t>
      </w:r>
      <w:r w:rsidRPr="00555219">
        <w:rPr>
          <w:b/>
          <w:bCs/>
          <w:sz w:val="24"/>
          <w:szCs w:val="24"/>
          <w:lang w:val="en-US"/>
        </w:rPr>
        <w:t>2317</w:t>
      </w:r>
    </w:p>
    <w:p w:rsidR="00A572C2" w:rsidRDefault="00A572C2" w:rsidP="00555219">
      <w:pPr>
        <w:rPr>
          <w:bCs/>
          <w:sz w:val="24"/>
          <w:szCs w:val="24"/>
        </w:rPr>
      </w:pPr>
    </w:p>
    <w:p w:rsidR="00E50056" w:rsidRPr="00042764" w:rsidRDefault="00E50056">
      <w:pPr>
        <w:tabs>
          <w:tab w:val="left" w:pos="426"/>
        </w:tabs>
        <w:rPr>
          <w:bCs/>
          <w:sz w:val="24"/>
          <w:szCs w:val="24"/>
          <w:lang w:val="fr-FR"/>
        </w:rPr>
      </w:pPr>
      <w:r w:rsidRPr="00042764">
        <w:rPr>
          <w:bCs/>
          <w:sz w:val="24"/>
          <w:szCs w:val="24"/>
          <w:lang w:val="fr-FR"/>
        </w:rPr>
        <w:t>18.</w:t>
      </w:r>
    </w:p>
    <w:p w:rsidR="00136764" w:rsidRPr="00042764" w:rsidRDefault="002872BD" w:rsidP="00555219">
      <w:pPr>
        <w:tabs>
          <w:tab w:val="left" w:pos="426"/>
        </w:tabs>
        <w:jc w:val="both"/>
        <w:rPr>
          <w:bCs/>
          <w:sz w:val="24"/>
          <w:szCs w:val="24"/>
          <w:lang w:val="fr-FR"/>
        </w:rPr>
      </w:pPr>
      <w:r w:rsidRPr="00555219">
        <w:rPr>
          <w:bCs/>
          <w:sz w:val="24"/>
          <w:szCs w:val="24"/>
          <w:lang w:val="fr-FR"/>
        </w:rPr>
        <w:t xml:space="preserve">Bauer B. </w:t>
      </w:r>
    </w:p>
    <w:p w:rsidR="00555219" w:rsidRPr="00042764" w:rsidRDefault="00042764" w:rsidP="00555219">
      <w:pPr>
        <w:tabs>
          <w:tab w:val="left" w:pos="426"/>
        </w:tabs>
        <w:jc w:val="both"/>
        <w:rPr>
          <w:bCs/>
          <w:sz w:val="24"/>
          <w:szCs w:val="24"/>
          <w:lang w:val="fr-FR"/>
        </w:rPr>
      </w:pPr>
      <w:r w:rsidRPr="00555219">
        <w:rPr>
          <w:noProof/>
        </w:rPr>
        <w:pict>
          <v:shape id="_x0000_s1044" type="#_x0000_t75" style="position:absolute;left:0;text-align:left;margin-left:381.6pt;margin-top:6.05pt;width:111.25pt;height:111.25pt;z-index:-550" wrapcoords="-95 0 -95 21505 21600 21505 21600 0 -95 0">
            <v:imagedata r:id="rId24" o:title=""/>
            <w10:wrap type="tight"/>
          </v:shape>
        </w:pict>
      </w:r>
      <w:r w:rsidR="00136764" w:rsidRPr="00042764">
        <w:rPr>
          <w:bCs/>
          <w:sz w:val="24"/>
          <w:szCs w:val="24"/>
          <w:lang w:val="fr-FR"/>
        </w:rPr>
        <w:t xml:space="preserve">   </w:t>
      </w:r>
      <w:r w:rsidR="002872BD" w:rsidRPr="00555219">
        <w:rPr>
          <w:bCs/>
          <w:sz w:val="24"/>
          <w:szCs w:val="24"/>
          <w:lang w:val="fr-FR"/>
        </w:rPr>
        <w:t xml:space="preserve">Die gute Sache der Freiheit und meine eigene Angelegenheit.- Zuerich: Verlag des literarischen Comptoirs, 1842.- </w:t>
      </w:r>
      <w:r w:rsidR="002872BD" w:rsidRPr="00555219">
        <w:rPr>
          <w:bCs/>
          <w:sz w:val="24"/>
          <w:szCs w:val="24"/>
        </w:rPr>
        <w:t>на</w:t>
      </w:r>
      <w:r w:rsidR="002872BD" w:rsidRPr="00555219">
        <w:rPr>
          <w:bCs/>
          <w:sz w:val="24"/>
          <w:szCs w:val="24"/>
          <w:lang w:val="fr-FR"/>
        </w:rPr>
        <w:t xml:space="preserve"> </w:t>
      </w:r>
      <w:r w:rsidR="002872BD" w:rsidRPr="00555219">
        <w:rPr>
          <w:bCs/>
          <w:sz w:val="24"/>
          <w:szCs w:val="24"/>
        </w:rPr>
        <w:t>немец</w:t>
      </w:r>
      <w:r w:rsidR="002872BD" w:rsidRPr="00555219">
        <w:rPr>
          <w:bCs/>
          <w:sz w:val="24"/>
          <w:szCs w:val="24"/>
          <w:lang w:val="fr-FR"/>
        </w:rPr>
        <w:t>.</w:t>
      </w:r>
      <w:r w:rsidR="002872BD" w:rsidRPr="00555219">
        <w:rPr>
          <w:bCs/>
          <w:sz w:val="24"/>
          <w:szCs w:val="24"/>
        </w:rPr>
        <w:t>яз</w:t>
      </w:r>
      <w:r w:rsidR="002872BD" w:rsidRPr="00555219">
        <w:rPr>
          <w:bCs/>
          <w:sz w:val="24"/>
          <w:szCs w:val="24"/>
          <w:lang w:val="fr-FR"/>
        </w:rPr>
        <w:t xml:space="preserve">. </w:t>
      </w:r>
    </w:p>
    <w:p w:rsidR="002872BD" w:rsidRDefault="002872BD" w:rsidP="00555219">
      <w:pPr>
        <w:tabs>
          <w:tab w:val="left" w:pos="426"/>
        </w:tabs>
        <w:jc w:val="both"/>
        <w:rPr>
          <w:b/>
          <w:bCs/>
          <w:sz w:val="24"/>
          <w:szCs w:val="24"/>
        </w:rPr>
      </w:pPr>
      <w:r w:rsidRPr="008C494B">
        <w:rPr>
          <w:bCs/>
          <w:sz w:val="24"/>
          <w:szCs w:val="24"/>
        </w:rPr>
        <w:t xml:space="preserve">На рус.яз.= </w:t>
      </w:r>
      <w:r w:rsidRPr="00555219">
        <w:rPr>
          <w:b/>
          <w:bCs/>
          <w:sz w:val="24"/>
          <w:szCs w:val="24"/>
        </w:rPr>
        <w:t>Бауэр Бруно. Правое дело свободы и моё собственное дело.- Цюрих, 1842.-</w:t>
      </w:r>
      <w:r w:rsidR="00555219" w:rsidRPr="00555219">
        <w:rPr>
          <w:b/>
          <w:bCs/>
          <w:sz w:val="24"/>
          <w:szCs w:val="24"/>
          <w:lang w:val="fr-FR"/>
        </w:rPr>
        <w:t xml:space="preserve"> 2</w:t>
      </w:r>
      <w:r w:rsidR="00555219" w:rsidRPr="00555219">
        <w:rPr>
          <w:b/>
          <w:bCs/>
          <w:sz w:val="24"/>
          <w:szCs w:val="24"/>
        </w:rPr>
        <w:t>л</w:t>
      </w:r>
      <w:r w:rsidR="00555219" w:rsidRPr="00555219">
        <w:rPr>
          <w:b/>
          <w:bCs/>
          <w:sz w:val="24"/>
          <w:szCs w:val="24"/>
          <w:lang w:val="fr-FR"/>
        </w:rPr>
        <w:t xml:space="preserve">.+ </w:t>
      </w:r>
      <w:r w:rsidR="00555219" w:rsidRPr="00555219">
        <w:rPr>
          <w:b/>
          <w:bCs/>
          <w:sz w:val="24"/>
          <w:szCs w:val="24"/>
        </w:rPr>
        <w:t>235с.</w:t>
      </w:r>
    </w:p>
    <w:p w:rsidR="00136764" w:rsidRPr="00555219" w:rsidRDefault="00136764" w:rsidP="00555219">
      <w:pPr>
        <w:tabs>
          <w:tab w:val="left" w:pos="426"/>
        </w:tabs>
        <w:jc w:val="both"/>
        <w:rPr>
          <w:b/>
          <w:bCs/>
          <w:sz w:val="24"/>
          <w:szCs w:val="24"/>
        </w:rPr>
      </w:pPr>
    </w:p>
    <w:p w:rsidR="002872BD" w:rsidRPr="008C494B" w:rsidRDefault="002872BD" w:rsidP="00042764">
      <w:pPr>
        <w:jc w:val="both"/>
        <w:rPr>
          <w:bCs/>
          <w:sz w:val="24"/>
          <w:szCs w:val="24"/>
        </w:rPr>
      </w:pPr>
      <w:r w:rsidRPr="008C494B">
        <w:rPr>
          <w:bCs/>
          <w:sz w:val="24"/>
          <w:szCs w:val="24"/>
        </w:rPr>
        <w:t>Мягкая обложка. На корешке чернилами написана часть названия. Шрифт готический, мелкий. Читательские загибы углов.</w:t>
      </w:r>
      <w:r w:rsidR="00136764">
        <w:rPr>
          <w:bCs/>
          <w:sz w:val="24"/>
          <w:szCs w:val="24"/>
        </w:rPr>
        <w:t xml:space="preserve"> </w:t>
      </w:r>
      <w:r w:rsidRPr="008C494B">
        <w:rPr>
          <w:bCs/>
          <w:sz w:val="24"/>
          <w:szCs w:val="24"/>
        </w:rPr>
        <w:t>Пометы карандашом и исправления в тесте и на полях с.1, 18, 60, 86, 94-95, 100, 136, 138-139, 147, 150, 173, 185-186, 195.</w:t>
      </w:r>
      <w:r w:rsidR="00042764">
        <w:rPr>
          <w:bCs/>
          <w:sz w:val="24"/>
          <w:szCs w:val="24"/>
        </w:rPr>
        <w:t xml:space="preserve"> </w:t>
      </w:r>
      <w:r w:rsidRPr="008C494B">
        <w:rPr>
          <w:bCs/>
          <w:sz w:val="24"/>
          <w:szCs w:val="24"/>
        </w:rPr>
        <w:t>Круглые печати библиотеки-музея им. И.С.Тургенева.</w:t>
      </w:r>
    </w:p>
    <w:p w:rsidR="002872BD" w:rsidRPr="008C494B" w:rsidRDefault="002872BD" w:rsidP="002872BD">
      <w:pPr>
        <w:rPr>
          <w:bCs/>
          <w:sz w:val="24"/>
          <w:szCs w:val="24"/>
        </w:rPr>
      </w:pPr>
      <w:r w:rsidRPr="008C494B">
        <w:rPr>
          <w:bCs/>
          <w:sz w:val="24"/>
          <w:szCs w:val="24"/>
        </w:rPr>
        <w:t>Пост. в от Галаховой О.В. национализация</w:t>
      </w:r>
    </w:p>
    <w:p w:rsidR="00555219" w:rsidRPr="00555219" w:rsidRDefault="00555219" w:rsidP="00555219">
      <w:pPr>
        <w:tabs>
          <w:tab w:val="left" w:pos="426"/>
        </w:tabs>
        <w:jc w:val="right"/>
        <w:rPr>
          <w:b/>
          <w:bCs/>
          <w:sz w:val="24"/>
          <w:szCs w:val="24"/>
          <w:lang w:val="en-US"/>
        </w:rPr>
      </w:pPr>
      <w:r w:rsidRPr="008C494B">
        <w:rPr>
          <w:b/>
          <w:bCs/>
          <w:sz w:val="24"/>
          <w:szCs w:val="24"/>
        </w:rPr>
        <w:t>ОГЛМТ</w:t>
      </w:r>
      <w:r w:rsidRPr="00555219">
        <w:rPr>
          <w:b/>
          <w:bCs/>
          <w:sz w:val="24"/>
          <w:szCs w:val="24"/>
          <w:lang w:val="en-US"/>
        </w:rPr>
        <w:t xml:space="preserve"> </w:t>
      </w:r>
      <w:r w:rsidRPr="008C494B">
        <w:rPr>
          <w:b/>
          <w:bCs/>
          <w:sz w:val="24"/>
          <w:szCs w:val="24"/>
        </w:rPr>
        <w:t>ОФ</w:t>
      </w:r>
      <w:r w:rsidRPr="00555219">
        <w:rPr>
          <w:b/>
          <w:bCs/>
          <w:sz w:val="24"/>
          <w:szCs w:val="24"/>
          <w:lang w:val="en-US"/>
        </w:rPr>
        <w:t>-325/1239</w:t>
      </w:r>
    </w:p>
    <w:p w:rsidR="00555219" w:rsidRDefault="00555219" w:rsidP="00555219">
      <w:pPr>
        <w:tabs>
          <w:tab w:val="left" w:pos="426"/>
        </w:tabs>
        <w:jc w:val="right"/>
        <w:rPr>
          <w:b/>
          <w:bCs/>
          <w:sz w:val="24"/>
          <w:szCs w:val="24"/>
        </w:rPr>
      </w:pPr>
      <w:r w:rsidRPr="008C494B">
        <w:rPr>
          <w:b/>
          <w:bCs/>
          <w:sz w:val="24"/>
          <w:szCs w:val="24"/>
        </w:rPr>
        <w:t>РК</w:t>
      </w:r>
      <w:r w:rsidRPr="00555219">
        <w:rPr>
          <w:b/>
          <w:bCs/>
          <w:sz w:val="24"/>
          <w:szCs w:val="24"/>
          <w:lang w:val="en-US"/>
        </w:rPr>
        <w:t>.</w:t>
      </w:r>
      <w:r w:rsidRPr="00555219">
        <w:rPr>
          <w:rFonts w:ascii="Cambria Math" w:hAnsi="Cambria Math" w:cs="Cambria Math"/>
          <w:b/>
          <w:bCs/>
          <w:sz w:val="24"/>
          <w:szCs w:val="24"/>
          <w:lang w:val="en-US"/>
        </w:rPr>
        <w:t> </w:t>
      </w:r>
      <w:r w:rsidRPr="008C494B">
        <w:rPr>
          <w:b/>
          <w:bCs/>
          <w:sz w:val="24"/>
          <w:szCs w:val="24"/>
        </w:rPr>
        <w:t>Ф</w:t>
      </w:r>
      <w:r w:rsidRPr="00555219">
        <w:rPr>
          <w:b/>
          <w:bCs/>
          <w:sz w:val="24"/>
          <w:szCs w:val="24"/>
          <w:lang w:val="en-US"/>
        </w:rPr>
        <w:t xml:space="preserve">.1. </w:t>
      </w:r>
      <w:r w:rsidRPr="008C494B">
        <w:rPr>
          <w:b/>
          <w:bCs/>
          <w:sz w:val="24"/>
          <w:szCs w:val="24"/>
        </w:rPr>
        <w:t>Оп</w:t>
      </w:r>
      <w:r w:rsidRPr="00555219">
        <w:rPr>
          <w:b/>
          <w:bCs/>
          <w:sz w:val="24"/>
          <w:szCs w:val="24"/>
          <w:lang w:val="en-US"/>
        </w:rPr>
        <w:t>.3.</w:t>
      </w:r>
      <w:r w:rsidRPr="00555219">
        <w:rPr>
          <w:rFonts w:ascii="Cambria Math" w:hAnsi="Cambria Math" w:cs="Cambria Math"/>
          <w:b/>
          <w:bCs/>
          <w:sz w:val="24"/>
          <w:szCs w:val="24"/>
          <w:lang w:val="en-US"/>
        </w:rPr>
        <w:t> </w:t>
      </w:r>
      <w:r w:rsidRPr="00555219">
        <w:rPr>
          <w:b/>
          <w:bCs/>
          <w:sz w:val="24"/>
          <w:szCs w:val="24"/>
          <w:lang w:val="en-US"/>
        </w:rPr>
        <w:t>2327</w:t>
      </w:r>
    </w:p>
    <w:p w:rsidR="00A572C2"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19</w:t>
      </w:r>
      <w:r w:rsidRPr="007C4434">
        <w:rPr>
          <w:bCs/>
          <w:sz w:val="24"/>
          <w:szCs w:val="24"/>
          <w:lang w:val="en-US"/>
        </w:rPr>
        <w:t>.</w:t>
      </w:r>
    </w:p>
    <w:p w:rsidR="00136764" w:rsidRDefault="00555219" w:rsidP="00555219">
      <w:pPr>
        <w:tabs>
          <w:tab w:val="left" w:pos="426"/>
        </w:tabs>
        <w:jc w:val="both"/>
        <w:rPr>
          <w:bCs/>
          <w:sz w:val="24"/>
          <w:szCs w:val="24"/>
        </w:rPr>
      </w:pPr>
      <w:r w:rsidRPr="00555219">
        <w:rPr>
          <w:noProof/>
        </w:rPr>
        <w:pict>
          <v:shape id="_x0000_s1045" type="#_x0000_t75" style="position:absolute;left:0;text-align:left;margin-left:383.85pt;margin-top:1.9pt;width:109pt;height:109pt;z-index:-549" wrapcoords="-95 0 -95 21505 21600 21505 21600 0 -95 0">
            <v:imagedata r:id="rId25" o:title=""/>
            <w10:wrap type="tight"/>
          </v:shape>
        </w:pict>
      </w:r>
      <w:r w:rsidR="002872BD" w:rsidRPr="00555219">
        <w:rPr>
          <w:bCs/>
          <w:sz w:val="24"/>
          <w:szCs w:val="24"/>
          <w:lang w:val="fr-FR"/>
        </w:rPr>
        <w:t xml:space="preserve">[Bauer Bruno]. </w:t>
      </w:r>
    </w:p>
    <w:p w:rsidR="00555219" w:rsidRPr="00555219" w:rsidRDefault="00136764" w:rsidP="00555219">
      <w:pPr>
        <w:tabs>
          <w:tab w:val="left" w:pos="426"/>
        </w:tabs>
        <w:jc w:val="both"/>
        <w:rPr>
          <w:bCs/>
          <w:sz w:val="24"/>
          <w:szCs w:val="24"/>
        </w:rPr>
      </w:pPr>
      <w:r w:rsidRPr="00136764">
        <w:rPr>
          <w:bCs/>
          <w:sz w:val="24"/>
          <w:szCs w:val="24"/>
          <w:lang w:val="en-GB"/>
        </w:rPr>
        <w:t xml:space="preserve">   </w:t>
      </w:r>
      <w:r w:rsidR="002872BD" w:rsidRPr="00555219">
        <w:rPr>
          <w:bCs/>
          <w:sz w:val="24"/>
          <w:szCs w:val="24"/>
          <w:lang w:val="en-US"/>
        </w:rPr>
        <w:t xml:space="preserve">Die Posaune des jüngsten Gerichts über Hegel den Atheisten und Antichristen. Ein Ultimatum.- Leipzig: Otto Wigand, 1841.- на немец.яз. </w:t>
      </w:r>
    </w:p>
    <w:p w:rsidR="002872BD" w:rsidRDefault="002872BD" w:rsidP="00555219">
      <w:pPr>
        <w:tabs>
          <w:tab w:val="left" w:pos="426"/>
        </w:tabs>
        <w:jc w:val="both"/>
        <w:rPr>
          <w:b/>
          <w:bCs/>
          <w:sz w:val="24"/>
          <w:szCs w:val="24"/>
        </w:rPr>
      </w:pPr>
      <w:r w:rsidRPr="00555219">
        <w:rPr>
          <w:bCs/>
          <w:sz w:val="24"/>
          <w:szCs w:val="24"/>
        </w:rPr>
        <w:t xml:space="preserve">На рус.яз.= </w:t>
      </w:r>
      <w:r w:rsidRPr="00555219">
        <w:rPr>
          <w:b/>
          <w:bCs/>
          <w:sz w:val="24"/>
          <w:szCs w:val="24"/>
        </w:rPr>
        <w:t>Бауэр Бруно. Труба Судного дня над Гегелем, атеистами и антихристом. Ультиматум.- Лейпциг, 1841.-</w:t>
      </w:r>
      <w:r w:rsidR="00555219" w:rsidRPr="00555219">
        <w:rPr>
          <w:b/>
          <w:bCs/>
          <w:sz w:val="24"/>
          <w:szCs w:val="24"/>
          <w:lang w:val="en-US"/>
        </w:rPr>
        <w:t xml:space="preserve"> 168с.</w:t>
      </w:r>
    </w:p>
    <w:p w:rsidR="00136764" w:rsidRPr="00136764" w:rsidRDefault="00136764" w:rsidP="00555219">
      <w:pPr>
        <w:tabs>
          <w:tab w:val="left" w:pos="426"/>
        </w:tabs>
        <w:jc w:val="both"/>
        <w:rPr>
          <w:b/>
          <w:bCs/>
          <w:sz w:val="24"/>
          <w:szCs w:val="24"/>
        </w:rPr>
      </w:pPr>
    </w:p>
    <w:p w:rsidR="002872BD" w:rsidRPr="008C494B" w:rsidRDefault="002872BD" w:rsidP="00555219">
      <w:pPr>
        <w:jc w:val="both"/>
        <w:rPr>
          <w:bCs/>
          <w:sz w:val="24"/>
          <w:szCs w:val="24"/>
        </w:rPr>
      </w:pPr>
      <w:r w:rsidRPr="008C494B">
        <w:rPr>
          <w:bCs/>
          <w:sz w:val="24"/>
          <w:szCs w:val="24"/>
        </w:rPr>
        <w:t>Мягкая обложка. Шрифт готический. Не все страницы разрезаны.</w:t>
      </w:r>
      <w:r w:rsidR="00042764">
        <w:rPr>
          <w:bCs/>
          <w:sz w:val="24"/>
          <w:szCs w:val="24"/>
        </w:rPr>
        <w:t xml:space="preserve"> </w:t>
      </w:r>
      <w:r w:rsidRPr="008C494B">
        <w:rPr>
          <w:bCs/>
          <w:sz w:val="24"/>
          <w:szCs w:val="24"/>
        </w:rPr>
        <w:t>Круглые печати библиотеки-музея им. И.С.Тургенева.</w:t>
      </w:r>
    </w:p>
    <w:p w:rsidR="002872BD" w:rsidRPr="008C494B" w:rsidRDefault="002872BD" w:rsidP="002872BD">
      <w:pPr>
        <w:rPr>
          <w:bCs/>
          <w:sz w:val="24"/>
          <w:szCs w:val="24"/>
        </w:rPr>
      </w:pPr>
      <w:r w:rsidRPr="008C494B">
        <w:rPr>
          <w:bCs/>
          <w:sz w:val="24"/>
          <w:szCs w:val="24"/>
        </w:rPr>
        <w:t>Пост. в от Галаховой О.В. национализация</w:t>
      </w:r>
    </w:p>
    <w:p w:rsidR="00555219" w:rsidRPr="008C494B" w:rsidRDefault="00555219" w:rsidP="00555219">
      <w:pPr>
        <w:tabs>
          <w:tab w:val="left" w:pos="426"/>
        </w:tabs>
        <w:jc w:val="right"/>
        <w:rPr>
          <w:b/>
          <w:bCs/>
          <w:sz w:val="24"/>
          <w:szCs w:val="24"/>
        </w:rPr>
      </w:pPr>
      <w:r w:rsidRPr="008C494B">
        <w:rPr>
          <w:b/>
          <w:bCs/>
          <w:sz w:val="24"/>
          <w:szCs w:val="24"/>
        </w:rPr>
        <w:t>ОГЛМТ ОФ-325/1283</w:t>
      </w:r>
    </w:p>
    <w:p w:rsidR="00555219" w:rsidRDefault="00555219" w:rsidP="00555219">
      <w:pPr>
        <w:tabs>
          <w:tab w:val="left" w:pos="426"/>
        </w:tabs>
        <w:jc w:val="right"/>
        <w:rPr>
          <w:b/>
          <w:bCs/>
          <w:sz w:val="24"/>
          <w:szCs w:val="24"/>
        </w:rPr>
      </w:pPr>
      <w:r w:rsidRPr="008C494B">
        <w:rPr>
          <w:b/>
          <w:bCs/>
          <w:sz w:val="24"/>
          <w:szCs w:val="24"/>
        </w:rPr>
        <w:t>РК</w:t>
      </w:r>
      <w:r w:rsidRPr="00042764">
        <w:rPr>
          <w:b/>
          <w:bCs/>
          <w:sz w:val="24"/>
          <w:szCs w:val="24"/>
        </w:rPr>
        <w:t>.</w:t>
      </w:r>
      <w:r w:rsidRPr="00042764">
        <w:rPr>
          <w:rFonts w:ascii="Cambria Math" w:hAnsi="Cambria Math" w:cs="Cambria Math"/>
          <w:b/>
          <w:bCs/>
          <w:sz w:val="24"/>
          <w:szCs w:val="24"/>
        </w:rPr>
        <w:t> </w:t>
      </w:r>
      <w:r w:rsidRPr="008C494B">
        <w:rPr>
          <w:b/>
          <w:bCs/>
          <w:sz w:val="24"/>
          <w:szCs w:val="24"/>
        </w:rPr>
        <w:t>Ф</w:t>
      </w:r>
      <w:r w:rsidRPr="00042764">
        <w:rPr>
          <w:b/>
          <w:bCs/>
          <w:sz w:val="24"/>
          <w:szCs w:val="24"/>
        </w:rPr>
        <w:t xml:space="preserve">.1. </w:t>
      </w:r>
      <w:r w:rsidRPr="008C494B">
        <w:rPr>
          <w:b/>
          <w:bCs/>
          <w:sz w:val="24"/>
          <w:szCs w:val="24"/>
        </w:rPr>
        <w:t>Оп</w:t>
      </w:r>
      <w:r w:rsidRPr="00042764">
        <w:rPr>
          <w:b/>
          <w:bCs/>
          <w:sz w:val="24"/>
          <w:szCs w:val="24"/>
        </w:rPr>
        <w:t>.3.</w:t>
      </w:r>
      <w:r w:rsidRPr="00042764">
        <w:rPr>
          <w:rFonts w:ascii="Cambria Math" w:hAnsi="Cambria Math" w:cs="Cambria Math"/>
          <w:b/>
          <w:bCs/>
          <w:sz w:val="24"/>
          <w:szCs w:val="24"/>
        </w:rPr>
        <w:t> </w:t>
      </w:r>
      <w:r w:rsidRPr="00042764">
        <w:rPr>
          <w:b/>
          <w:bCs/>
          <w:sz w:val="24"/>
          <w:szCs w:val="24"/>
        </w:rPr>
        <w:t>23</w:t>
      </w:r>
      <w:r w:rsidRPr="00555219">
        <w:rPr>
          <w:b/>
          <w:bCs/>
          <w:sz w:val="24"/>
          <w:szCs w:val="24"/>
          <w:lang w:val="fr-FR"/>
        </w:rPr>
        <w:t>26</w:t>
      </w:r>
    </w:p>
    <w:p w:rsidR="00A572C2" w:rsidRDefault="00A572C2">
      <w:pPr>
        <w:rPr>
          <w:bCs/>
          <w:sz w:val="24"/>
          <w:szCs w:val="24"/>
        </w:rPr>
      </w:pPr>
    </w:p>
    <w:p w:rsidR="002872BD" w:rsidRPr="00C20371" w:rsidRDefault="00E50056" w:rsidP="002872BD">
      <w:pPr>
        <w:tabs>
          <w:tab w:val="left" w:pos="426"/>
        </w:tabs>
        <w:rPr>
          <w:bCs/>
          <w:sz w:val="12"/>
          <w:szCs w:val="12"/>
          <w:lang w:val="en-US"/>
        </w:rPr>
      </w:pPr>
      <w:r w:rsidRPr="00F90FDA">
        <w:rPr>
          <w:bCs/>
          <w:sz w:val="24"/>
          <w:szCs w:val="24"/>
          <w:lang w:val="en-US"/>
        </w:rPr>
        <w:t>20</w:t>
      </w:r>
      <w:r w:rsidRPr="007C4434">
        <w:rPr>
          <w:bCs/>
          <w:sz w:val="24"/>
          <w:szCs w:val="24"/>
          <w:lang w:val="en-US"/>
        </w:rPr>
        <w:t>.</w:t>
      </w:r>
    </w:p>
    <w:p w:rsidR="00136764" w:rsidRDefault="00136764" w:rsidP="00555219">
      <w:pPr>
        <w:tabs>
          <w:tab w:val="left" w:pos="426"/>
        </w:tabs>
        <w:jc w:val="both"/>
        <w:rPr>
          <w:bCs/>
          <w:sz w:val="24"/>
          <w:szCs w:val="24"/>
        </w:rPr>
      </w:pPr>
      <w:r w:rsidRPr="00555219">
        <w:rPr>
          <w:noProof/>
        </w:rPr>
        <w:pict>
          <v:shape id="_x0000_s1046" type="#_x0000_t75" style="position:absolute;left:0;text-align:left;margin-left:392.5pt;margin-top:12pt;width:103.8pt;height:103.8pt;z-index:-548" wrapcoords="-95 0 -95 21505 21600 21505 21600 0 -95 0">
            <v:imagedata r:id="rId26" o:title=""/>
            <w10:wrap type="tight"/>
          </v:shape>
        </w:pict>
      </w:r>
      <w:r w:rsidR="002872BD" w:rsidRPr="00555219">
        <w:rPr>
          <w:bCs/>
          <w:sz w:val="24"/>
          <w:szCs w:val="24"/>
          <w:lang w:val="en-US"/>
        </w:rPr>
        <w:t xml:space="preserve">Bauer B. </w:t>
      </w:r>
    </w:p>
    <w:p w:rsidR="00555219" w:rsidRPr="00555219" w:rsidRDefault="00136764" w:rsidP="00555219">
      <w:pPr>
        <w:tabs>
          <w:tab w:val="left" w:pos="426"/>
        </w:tabs>
        <w:jc w:val="both"/>
        <w:rPr>
          <w:bCs/>
          <w:sz w:val="24"/>
          <w:szCs w:val="24"/>
        </w:rPr>
      </w:pPr>
      <w:r w:rsidRPr="00136764">
        <w:rPr>
          <w:bCs/>
          <w:sz w:val="24"/>
          <w:szCs w:val="24"/>
          <w:lang w:val="en-GB"/>
        </w:rPr>
        <w:t xml:space="preserve">   </w:t>
      </w:r>
      <w:r w:rsidR="002872BD" w:rsidRPr="00555219">
        <w:rPr>
          <w:bCs/>
          <w:sz w:val="24"/>
          <w:szCs w:val="24"/>
          <w:lang w:val="en-US"/>
        </w:rPr>
        <w:t>Geschichte der Politik, Cultur und Aufklärung der achtzehnten Jahrhunderts. Erster</w:t>
      </w:r>
      <w:r w:rsidR="002872BD" w:rsidRPr="00555219">
        <w:rPr>
          <w:bCs/>
          <w:sz w:val="24"/>
          <w:szCs w:val="24"/>
        </w:rPr>
        <w:t xml:space="preserve"> </w:t>
      </w:r>
      <w:r w:rsidR="002872BD" w:rsidRPr="00555219">
        <w:rPr>
          <w:bCs/>
          <w:sz w:val="24"/>
          <w:szCs w:val="24"/>
          <w:lang w:val="en-US"/>
        </w:rPr>
        <w:t>Band</w:t>
      </w:r>
      <w:r w:rsidR="002872BD" w:rsidRPr="00555219">
        <w:rPr>
          <w:bCs/>
          <w:sz w:val="24"/>
          <w:szCs w:val="24"/>
        </w:rPr>
        <w:t xml:space="preserve">: </w:t>
      </w:r>
      <w:r w:rsidR="002872BD" w:rsidRPr="00555219">
        <w:rPr>
          <w:bCs/>
          <w:sz w:val="24"/>
          <w:szCs w:val="24"/>
          <w:lang w:val="en-US"/>
        </w:rPr>
        <w:t>Deutschland</w:t>
      </w:r>
      <w:r w:rsidR="002872BD" w:rsidRPr="00555219">
        <w:rPr>
          <w:bCs/>
          <w:sz w:val="24"/>
          <w:szCs w:val="24"/>
        </w:rPr>
        <w:t xml:space="preserve"> </w:t>
      </w:r>
      <w:r w:rsidR="002872BD" w:rsidRPr="00555219">
        <w:rPr>
          <w:bCs/>
          <w:sz w:val="24"/>
          <w:szCs w:val="24"/>
          <w:lang w:val="en-US"/>
        </w:rPr>
        <w:t>w</w:t>
      </w:r>
      <w:r w:rsidR="002872BD" w:rsidRPr="00555219">
        <w:rPr>
          <w:bCs/>
          <w:sz w:val="24"/>
          <w:szCs w:val="24"/>
        </w:rPr>
        <w:t>ä</w:t>
      </w:r>
      <w:r w:rsidR="002872BD" w:rsidRPr="00555219">
        <w:rPr>
          <w:bCs/>
          <w:sz w:val="24"/>
          <w:szCs w:val="24"/>
          <w:lang w:val="en-US"/>
        </w:rPr>
        <w:t>hrend</w:t>
      </w:r>
      <w:r w:rsidR="002872BD" w:rsidRPr="00555219">
        <w:rPr>
          <w:bCs/>
          <w:sz w:val="24"/>
          <w:szCs w:val="24"/>
        </w:rPr>
        <w:t xml:space="preserve"> </w:t>
      </w:r>
      <w:r w:rsidR="002872BD" w:rsidRPr="00555219">
        <w:rPr>
          <w:bCs/>
          <w:sz w:val="24"/>
          <w:szCs w:val="24"/>
          <w:lang w:val="en-US"/>
        </w:rPr>
        <w:t>der</w:t>
      </w:r>
      <w:r w:rsidR="002872BD" w:rsidRPr="00555219">
        <w:rPr>
          <w:bCs/>
          <w:sz w:val="24"/>
          <w:szCs w:val="24"/>
        </w:rPr>
        <w:t xml:space="preserve"> </w:t>
      </w:r>
      <w:r w:rsidR="002872BD" w:rsidRPr="00555219">
        <w:rPr>
          <w:bCs/>
          <w:sz w:val="24"/>
          <w:szCs w:val="24"/>
          <w:lang w:val="en-US"/>
        </w:rPr>
        <w:t>ersten</w:t>
      </w:r>
      <w:r w:rsidR="002872BD" w:rsidRPr="00555219">
        <w:rPr>
          <w:bCs/>
          <w:sz w:val="24"/>
          <w:szCs w:val="24"/>
        </w:rPr>
        <w:t xml:space="preserve"> </w:t>
      </w:r>
      <w:r w:rsidR="002872BD" w:rsidRPr="00555219">
        <w:rPr>
          <w:bCs/>
          <w:sz w:val="24"/>
          <w:szCs w:val="24"/>
          <w:lang w:val="en-US"/>
        </w:rPr>
        <w:t>vierzig</w:t>
      </w:r>
      <w:r w:rsidR="002872BD" w:rsidRPr="00555219">
        <w:rPr>
          <w:bCs/>
          <w:sz w:val="24"/>
          <w:szCs w:val="24"/>
        </w:rPr>
        <w:t xml:space="preserve"> </w:t>
      </w:r>
      <w:r w:rsidR="002872BD" w:rsidRPr="00555219">
        <w:rPr>
          <w:bCs/>
          <w:sz w:val="24"/>
          <w:szCs w:val="24"/>
          <w:lang w:val="en-US"/>
        </w:rPr>
        <w:t>Jahre</w:t>
      </w:r>
      <w:r w:rsidR="002872BD" w:rsidRPr="00555219">
        <w:rPr>
          <w:bCs/>
          <w:sz w:val="24"/>
          <w:szCs w:val="24"/>
        </w:rPr>
        <w:t xml:space="preserve"> </w:t>
      </w:r>
      <w:r w:rsidR="002872BD" w:rsidRPr="00555219">
        <w:rPr>
          <w:bCs/>
          <w:sz w:val="24"/>
          <w:szCs w:val="24"/>
          <w:lang w:val="en-US"/>
        </w:rPr>
        <w:t>des</w:t>
      </w:r>
      <w:r w:rsidR="002872BD" w:rsidRPr="00555219">
        <w:rPr>
          <w:bCs/>
          <w:sz w:val="24"/>
          <w:szCs w:val="24"/>
        </w:rPr>
        <w:t xml:space="preserve"> </w:t>
      </w:r>
      <w:r w:rsidR="002872BD" w:rsidRPr="00555219">
        <w:rPr>
          <w:bCs/>
          <w:sz w:val="24"/>
          <w:szCs w:val="24"/>
          <w:lang w:val="en-US"/>
        </w:rPr>
        <w:t>achtzehnten</w:t>
      </w:r>
      <w:r w:rsidR="002872BD" w:rsidRPr="00555219">
        <w:rPr>
          <w:bCs/>
          <w:sz w:val="24"/>
          <w:szCs w:val="24"/>
        </w:rPr>
        <w:t xml:space="preserve"> </w:t>
      </w:r>
      <w:r w:rsidR="002872BD" w:rsidRPr="00555219">
        <w:rPr>
          <w:bCs/>
          <w:sz w:val="24"/>
          <w:szCs w:val="24"/>
          <w:lang w:val="en-US"/>
        </w:rPr>
        <w:t>Jahrhunderts</w:t>
      </w:r>
      <w:r w:rsidR="002872BD" w:rsidRPr="00555219">
        <w:rPr>
          <w:bCs/>
          <w:sz w:val="24"/>
          <w:szCs w:val="24"/>
        </w:rPr>
        <w:t xml:space="preserve">.- </w:t>
      </w:r>
      <w:r w:rsidR="002872BD" w:rsidRPr="00555219">
        <w:rPr>
          <w:bCs/>
          <w:sz w:val="24"/>
          <w:szCs w:val="24"/>
          <w:lang w:val="en-US"/>
        </w:rPr>
        <w:t>Scharlottenburg</w:t>
      </w:r>
      <w:r w:rsidR="002872BD" w:rsidRPr="00555219">
        <w:rPr>
          <w:bCs/>
          <w:sz w:val="24"/>
          <w:szCs w:val="24"/>
        </w:rPr>
        <w:t xml:space="preserve">: </w:t>
      </w:r>
      <w:r w:rsidR="002872BD" w:rsidRPr="00555219">
        <w:rPr>
          <w:bCs/>
          <w:sz w:val="24"/>
          <w:szCs w:val="24"/>
          <w:lang w:val="en-US"/>
        </w:rPr>
        <w:t>Verlag</w:t>
      </w:r>
      <w:r w:rsidR="002872BD" w:rsidRPr="00555219">
        <w:rPr>
          <w:bCs/>
          <w:sz w:val="24"/>
          <w:szCs w:val="24"/>
        </w:rPr>
        <w:t xml:space="preserve"> </w:t>
      </w:r>
      <w:r w:rsidR="002872BD" w:rsidRPr="00555219">
        <w:rPr>
          <w:bCs/>
          <w:sz w:val="24"/>
          <w:szCs w:val="24"/>
          <w:lang w:val="en-US"/>
        </w:rPr>
        <w:t>von</w:t>
      </w:r>
      <w:r w:rsidR="002872BD" w:rsidRPr="00555219">
        <w:rPr>
          <w:bCs/>
          <w:sz w:val="24"/>
          <w:szCs w:val="24"/>
        </w:rPr>
        <w:t xml:space="preserve"> </w:t>
      </w:r>
      <w:r w:rsidR="002872BD" w:rsidRPr="00555219">
        <w:rPr>
          <w:bCs/>
          <w:sz w:val="24"/>
          <w:szCs w:val="24"/>
          <w:lang w:val="en-US"/>
        </w:rPr>
        <w:t>Egbert</w:t>
      </w:r>
      <w:r w:rsidR="002872BD" w:rsidRPr="00555219">
        <w:rPr>
          <w:bCs/>
          <w:sz w:val="24"/>
          <w:szCs w:val="24"/>
        </w:rPr>
        <w:t xml:space="preserve"> </w:t>
      </w:r>
      <w:r w:rsidR="002872BD" w:rsidRPr="00555219">
        <w:rPr>
          <w:bCs/>
          <w:sz w:val="24"/>
          <w:szCs w:val="24"/>
          <w:lang w:val="en-US"/>
        </w:rPr>
        <w:t>Bauer</w:t>
      </w:r>
      <w:r w:rsidR="002872BD" w:rsidRPr="00555219">
        <w:rPr>
          <w:bCs/>
          <w:sz w:val="24"/>
          <w:szCs w:val="24"/>
        </w:rPr>
        <w:t xml:space="preserve">, 1843.- на немец.яз. </w:t>
      </w:r>
    </w:p>
    <w:p w:rsidR="002872BD" w:rsidRDefault="002872BD" w:rsidP="00555219">
      <w:pPr>
        <w:tabs>
          <w:tab w:val="left" w:pos="426"/>
        </w:tabs>
        <w:jc w:val="both"/>
        <w:rPr>
          <w:b/>
          <w:bCs/>
          <w:sz w:val="24"/>
          <w:szCs w:val="24"/>
        </w:rPr>
      </w:pPr>
      <w:r w:rsidRPr="008C494B">
        <w:rPr>
          <w:bCs/>
          <w:sz w:val="24"/>
          <w:szCs w:val="24"/>
        </w:rPr>
        <w:t xml:space="preserve">На рус.яз.= </w:t>
      </w:r>
      <w:r w:rsidRPr="00555219">
        <w:rPr>
          <w:b/>
          <w:bCs/>
          <w:sz w:val="24"/>
          <w:szCs w:val="24"/>
        </w:rPr>
        <w:t xml:space="preserve">Бауэр Б. История политики, культуры и просвещения </w:t>
      </w:r>
      <w:r w:rsidRPr="00555219">
        <w:rPr>
          <w:b/>
          <w:bCs/>
          <w:sz w:val="24"/>
          <w:szCs w:val="24"/>
          <w:lang w:val="en-US"/>
        </w:rPr>
        <w:t>XVIII</w:t>
      </w:r>
      <w:r w:rsidRPr="00555219">
        <w:rPr>
          <w:b/>
          <w:bCs/>
          <w:sz w:val="24"/>
          <w:szCs w:val="24"/>
        </w:rPr>
        <w:t xml:space="preserve"> века. </w:t>
      </w:r>
      <w:r w:rsidRPr="00555219">
        <w:rPr>
          <w:b/>
          <w:bCs/>
          <w:sz w:val="24"/>
          <w:szCs w:val="24"/>
          <w:lang w:val="en-US"/>
        </w:rPr>
        <w:t>T</w:t>
      </w:r>
      <w:r w:rsidRPr="00555219">
        <w:rPr>
          <w:b/>
          <w:bCs/>
          <w:sz w:val="24"/>
          <w:szCs w:val="24"/>
        </w:rPr>
        <w:t>.</w:t>
      </w:r>
      <w:r w:rsidRPr="00555219">
        <w:rPr>
          <w:b/>
          <w:bCs/>
          <w:sz w:val="24"/>
          <w:szCs w:val="24"/>
          <w:lang w:val="en-US"/>
        </w:rPr>
        <w:t>I</w:t>
      </w:r>
      <w:r w:rsidRPr="00555219">
        <w:rPr>
          <w:b/>
          <w:bCs/>
          <w:sz w:val="24"/>
          <w:szCs w:val="24"/>
        </w:rPr>
        <w:t xml:space="preserve">: Германия в течение первых сорока лет </w:t>
      </w:r>
      <w:r w:rsidRPr="00555219">
        <w:rPr>
          <w:b/>
          <w:bCs/>
          <w:sz w:val="24"/>
          <w:szCs w:val="24"/>
          <w:lang w:val="en-US"/>
        </w:rPr>
        <w:t>XVIII</w:t>
      </w:r>
      <w:r w:rsidRPr="00555219">
        <w:rPr>
          <w:b/>
          <w:bCs/>
          <w:sz w:val="24"/>
          <w:szCs w:val="24"/>
        </w:rPr>
        <w:t xml:space="preserve"> века.- Шарлоттенбург, 1843.-</w:t>
      </w:r>
      <w:r w:rsidR="00555219" w:rsidRPr="00555219">
        <w:rPr>
          <w:b/>
          <w:bCs/>
          <w:sz w:val="24"/>
          <w:szCs w:val="24"/>
          <w:lang w:val="en-US"/>
        </w:rPr>
        <w:t xml:space="preserve"> VIII</w:t>
      </w:r>
      <w:r w:rsidR="00555219" w:rsidRPr="00555219">
        <w:rPr>
          <w:b/>
          <w:bCs/>
          <w:sz w:val="24"/>
          <w:szCs w:val="24"/>
        </w:rPr>
        <w:t>с.+ 320с.+3л.</w:t>
      </w:r>
    </w:p>
    <w:p w:rsidR="00136764" w:rsidRPr="00555219" w:rsidRDefault="00136764" w:rsidP="00555219">
      <w:pPr>
        <w:tabs>
          <w:tab w:val="left" w:pos="426"/>
        </w:tabs>
        <w:jc w:val="both"/>
        <w:rPr>
          <w:b/>
          <w:bCs/>
          <w:sz w:val="24"/>
          <w:szCs w:val="24"/>
        </w:rPr>
      </w:pPr>
    </w:p>
    <w:p w:rsidR="002872BD" w:rsidRPr="008C494B" w:rsidRDefault="002872BD" w:rsidP="00555219">
      <w:pPr>
        <w:jc w:val="both"/>
        <w:rPr>
          <w:bCs/>
          <w:sz w:val="24"/>
          <w:szCs w:val="24"/>
        </w:rPr>
      </w:pPr>
      <w:r w:rsidRPr="008C494B">
        <w:rPr>
          <w:bCs/>
          <w:sz w:val="24"/>
          <w:szCs w:val="24"/>
        </w:rPr>
        <w:lastRenderedPageBreak/>
        <w:t>Мягкая обложка. Шрифт готический. На корешке приклеен бумажный ярлык с номером. Не все страницы разрезаны. Читательские загибы углов.</w:t>
      </w:r>
      <w:r w:rsidR="00042764">
        <w:rPr>
          <w:bCs/>
          <w:sz w:val="24"/>
          <w:szCs w:val="24"/>
        </w:rPr>
        <w:t xml:space="preserve"> </w:t>
      </w:r>
      <w:r w:rsidRPr="008C494B">
        <w:rPr>
          <w:bCs/>
          <w:sz w:val="24"/>
          <w:szCs w:val="24"/>
        </w:rPr>
        <w:t>Круглые печати библиотеки-музея им. И.С.Тургенева.</w:t>
      </w:r>
    </w:p>
    <w:p w:rsidR="002872BD" w:rsidRPr="008C494B" w:rsidRDefault="002872BD" w:rsidP="002872BD">
      <w:pPr>
        <w:rPr>
          <w:bCs/>
          <w:sz w:val="24"/>
          <w:szCs w:val="24"/>
        </w:rPr>
      </w:pPr>
      <w:r w:rsidRPr="008C494B">
        <w:rPr>
          <w:bCs/>
          <w:sz w:val="24"/>
          <w:szCs w:val="24"/>
        </w:rPr>
        <w:t>Пост. в от Галаховой О.В. национализация</w:t>
      </w:r>
    </w:p>
    <w:p w:rsidR="00555219" w:rsidRPr="00555219" w:rsidRDefault="00555219" w:rsidP="00555219">
      <w:pPr>
        <w:tabs>
          <w:tab w:val="left" w:pos="426"/>
        </w:tabs>
        <w:jc w:val="right"/>
        <w:rPr>
          <w:b/>
          <w:bCs/>
          <w:sz w:val="24"/>
          <w:szCs w:val="24"/>
          <w:lang w:val="en-US"/>
        </w:rPr>
      </w:pPr>
      <w:r w:rsidRPr="008C494B">
        <w:rPr>
          <w:b/>
          <w:bCs/>
          <w:sz w:val="24"/>
          <w:szCs w:val="24"/>
        </w:rPr>
        <w:t>ОГЛМТ</w:t>
      </w:r>
      <w:r w:rsidRPr="00555219">
        <w:rPr>
          <w:b/>
          <w:bCs/>
          <w:sz w:val="24"/>
          <w:szCs w:val="24"/>
          <w:lang w:val="en-US"/>
        </w:rPr>
        <w:t xml:space="preserve"> </w:t>
      </w:r>
      <w:r w:rsidRPr="008C494B">
        <w:rPr>
          <w:b/>
          <w:bCs/>
          <w:sz w:val="24"/>
          <w:szCs w:val="24"/>
        </w:rPr>
        <w:t>ОФ</w:t>
      </w:r>
      <w:r w:rsidRPr="00555219">
        <w:rPr>
          <w:b/>
          <w:bCs/>
          <w:sz w:val="24"/>
          <w:szCs w:val="24"/>
          <w:lang w:val="en-US"/>
        </w:rPr>
        <w:t>-325/1243</w:t>
      </w:r>
    </w:p>
    <w:p w:rsidR="00555219" w:rsidRPr="00555219" w:rsidRDefault="00555219" w:rsidP="00555219">
      <w:pPr>
        <w:tabs>
          <w:tab w:val="left" w:pos="426"/>
        </w:tabs>
        <w:jc w:val="right"/>
        <w:rPr>
          <w:b/>
          <w:bCs/>
          <w:sz w:val="24"/>
          <w:szCs w:val="24"/>
          <w:lang w:val="en-US"/>
        </w:rPr>
      </w:pPr>
      <w:r w:rsidRPr="008C494B">
        <w:rPr>
          <w:b/>
          <w:bCs/>
          <w:sz w:val="24"/>
          <w:szCs w:val="24"/>
        </w:rPr>
        <w:t>РК</w:t>
      </w:r>
      <w:r w:rsidRPr="00555219">
        <w:rPr>
          <w:b/>
          <w:bCs/>
          <w:sz w:val="24"/>
          <w:szCs w:val="24"/>
          <w:lang w:val="en-US"/>
        </w:rPr>
        <w:t>.</w:t>
      </w:r>
      <w:r w:rsidRPr="00555219">
        <w:rPr>
          <w:rFonts w:ascii="Cambria Math" w:hAnsi="Cambria Math" w:cs="Cambria Math"/>
          <w:b/>
          <w:bCs/>
          <w:sz w:val="24"/>
          <w:szCs w:val="24"/>
          <w:lang w:val="en-US"/>
        </w:rPr>
        <w:t> </w:t>
      </w:r>
      <w:r w:rsidRPr="008C494B">
        <w:rPr>
          <w:b/>
          <w:bCs/>
          <w:sz w:val="24"/>
          <w:szCs w:val="24"/>
        </w:rPr>
        <w:t>Ф</w:t>
      </w:r>
      <w:r w:rsidRPr="00555219">
        <w:rPr>
          <w:b/>
          <w:bCs/>
          <w:sz w:val="24"/>
          <w:szCs w:val="24"/>
          <w:lang w:val="en-US"/>
        </w:rPr>
        <w:t xml:space="preserve">.1. </w:t>
      </w:r>
      <w:r w:rsidRPr="008C494B">
        <w:rPr>
          <w:b/>
          <w:bCs/>
          <w:sz w:val="24"/>
          <w:szCs w:val="24"/>
        </w:rPr>
        <w:t>Оп</w:t>
      </w:r>
      <w:r w:rsidRPr="00555219">
        <w:rPr>
          <w:b/>
          <w:bCs/>
          <w:sz w:val="24"/>
          <w:szCs w:val="24"/>
          <w:lang w:val="en-US"/>
        </w:rPr>
        <w:t>.3.</w:t>
      </w:r>
      <w:r w:rsidRPr="00555219">
        <w:rPr>
          <w:rFonts w:ascii="Cambria Math" w:hAnsi="Cambria Math" w:cs="Cambria Math"/>
          <w:b/>
          <w:bCs/>
          <w:sz w:val="24"/>
          <w:szCs w:val="24"/>
          <w:lang w:val="en-US"/>
        </w:rPr>
        <w:t> </w:t>
      </w:r>
      <w:r w:rsidRPr="00555219">
        <w:rPr>
          <w:b/>
          <w:bCs/>
          <w:sz w:val="24"/>
          <w:szCs w:val="24"/>
          <w:lang w:val="en-US"/>
        </w:rPr>
        <w:t>2331</w:t>
      </w:r>
    </w:p>
    <w:p w:rsidR="00A572C2" w:rsidRDefault="00A572C2">
      <w:pPr>
        <w:rPr>
          <w:bCs/>
          <w:sz w:val="24"/>
          <w:szCs w:val="24"/>
        </w:rPr>
      </w:pPr>
    </w:p>
    <w:p w:rsidR="002872BD" w:rsidRPr="00555219" w:rsidRDefault="00E50056" w:rsidP="002872BD">
      <w:pPr>
        <w:tabs>
          <w:tab w:val="left" w:pos="426"/>
        </w:tabs>
        <w:rPr>
          <w:bCs/>
          <w:sz w:val="12"/>
          <w:szCs w:val="12"/>
        </w:rPr>
      </w:pPr>
      <w:r w:rsidRPr="00555219">
        <w:rPr>
          <w:bCs/>
          <w:sz w:val="24"/>
          <w:szCs w:val="24"/>
        </w:rPr>
        <w:t>21.</w:t>
      </w:r>
    </w:p>
    <w:p w:rsidR="00136764" w:rsidRDefault="002872BD" w:rsidP="00555219">
      <w:pPr>
        <w:tabs>
          <w:tab w:val="left" w:pos="426"/>
        </w:tabs>
        <w:jc w:val="both"/>
        <w:rPr>
          <w:bCs/>
          <w:sz w:val="24"/>
          <w:szCs w:val="24"/>
        </w:rPr>
      </w:pPr>
      <w:r w:rsidRPr="00555219">
        <w:rPr>
          <w:bCs/>
          <w:sz w:val="24"/>
          <w:szCs w:val="24"/>
          <w:lang w:val="en-US"/>
        </w:rPr>
        <w:t>Bauer</w:t>
      </w:r>
      <w:r w:rsidRPr="00555219">
        <w:rPr>
          <w:bCs/>
          <w:sz w:val="24"/>
          <w:szCs w:val="24"/>
        </w:rPr>
        <w:t xml:space="preserve"> </w:t>
      </w:r>
      <w:r w:rsidRPr="00555219">
        <w:rPr>
          <w:bCs/>
          <w:sz w:val="24"/>
          <w:szCs w:val="24"/>
          <w:lang w:val="en-US"/>
        </w:rPr>
        <w:t>B</w:t>
      </w:r>
      <w:r w:rsidRPr="00555219">
        <w:rPr>
          <w:bCs/>
          <w:sz w:val="24"/>
          <w:szCs w:val="24"/>
        </w:rPr>
        <w:t xml:space="preserve">. </w:t>
      </w:r>
    </w:p>
    <w:p w:rsidR="00555219" w:rsidRDefault="00DC726A" w:rsidP="00555219">
      <w:pPr>
        <w:tabs>
          <w:tab w:val="left" w:pos="426"/>
        </w:tabs>
        <w:jc w:val="both"/>
        <w:rPr>
          <w:bCs/>
          <w:sz w:val="24"/>
          <w:szCs w:val="24"/>
        </w:rPr>
      </w:pPr>
      <w:r w:rsidRPr="00555219">
        <w:rPr>
          <w:noProof/>
        </w:rPr>
        <w:pict>
          <v:shape id="_x0000_s1047" type="#_x0000_t75" style="position:absolute;left:0;text-align:left;margin-left:379.05pt;margin-top:5.05pt;width:115.85pt;height:115.85pt;z-index:-547" wrapcoords="-95 0 -95 21505 21600 21505 21600 0 -95 0">
            <v:imagedata r:id="rId27" o:title=""/>
            <w10:wrap type="tight"/>
          </v:shape>
        </w:pict>
      </w:r>
      <w:r w:rsidR="00136764" w:rsidRPr="00136764">
        <w:rPr>
          <w:bCs/>
          <w:sz w:val="24"/>
          <w:szCs w:val="24"/>
          <w:lang w:val="en-GB"/>
        </w:rPr>
        <w:t xml:space="preserve">    </w:t>
      </w:r>
      <w:r w:rsidR="002872BD" w:rsidRPr="00555219">
        <w:rPr>
          <w:bCs/>
          <w:sz w:val="24"/>
          <w:szCs w:val="24"/>
          <w:lang w:val="en-US"/>
        </w:rPr>
        <w:t>Geschichte</w:t>
      </w:r>
      <w:r w:rsidR="002872BD" w:rsidRPr="00136764">
        <w:rPr>
          <w:bCs/>
          <w:sz w:val="24"/>
          <w:szCs w:val="24"/>
          <w:lang w:val="en-GB"/>
        </w:rPr>
        <w:t xml:space="preserve"> </w:t>
      </w:r>
      <w:r w:rsidR="002872BD" w:rsidRPr="00555219">
        <w:rPr>
          <w:bCs/>
          <w:sz w:val="24"/>
          <w:szCs w:val="24"/>
          <w:lang w:val="en-US"/>
        </w:rPr>
        <w:t>der</w:t>
      </w:r>
      <w:r w:rsidR="002872BD" w:rsidRPr="00136764">
        <w:rPr>
          <w:bCs/>
          <w:sz w:val="24"/>
          <w:szCs w:val="24"/>
          <w:lang w:val="en-GB"/>
        </w:rPr>
        <w:t xml:space="preserve"> </w:t>
      </w:r>
      <w:r w:rsidR="002872BD" w:rsidRPr="00555219">
        <w:rPr>
          <w:bCs/>
          <w:sz w:val="24"/>
          <w:szCs w:val="24"/>
          <w:lang w:val="en-US"/>
        </w:rPr>
        <w:t>Politik</w:t>
      </w:r>
      <w:r w:rsidR="002872BD" w:rsidRPr="00136764">
        <w:rPr>
          <w:bCs/>
          <w:sz w:val="24"/>
          <w:szCs w:val="24"/>
          <w:lang w:val="en-GB"/>
        </w:rPr>
        <w:t xml:space="preserve">, </w:t>
      </w:r>
      <w:r w:rsidR="002872BD" w:rsidRPr="00555219">
        <w:rPr>
          <w:bCs/>
          <w:sz w:val="24"/>
          <w:szCs w:val="24"/>
          <w:lang w:val="en-US"/>
        </w:rPr>
        <w:t>Cultur</w:t>
      </w:r>
      <w:r w:rsidR="002872BD" w:rsidRPr="00136764">
        <w:rPr>
          <w:bCs/>
          <w:sz w:val="24"/>
          <w:szCs w:val="24"/>
          <w:lang w:val="en-GB"/>
        </w:rPr>
        <w:t xml:space="preserve"> </w:t>
      </w:r>
      <w:r w:rsidR="002872BD" w:rsidRPr="00555219">
        <w:rPr>
          <w:bCs/>
          <w:sz w:val="24"/>
          <w:szCs w:val="24"/>
          <w:lang w:val="en-US"/>
        </w:rPr>
        <w:t>und</w:t>
      </w:r>
      <w:r w:rsidR="002872BD" w:rsidRPr="00136764">
        <w:rPr>
          <w:bCs/>
          <w:sz w:val="24"/>
          <w:szCs w:val="24"/>
          <w:lang w:val="en-GB"/>
        </w:rPr>
        <w:t xml:space="preserve"> </w:t>
      </w:r>
      <w:r w:rsidR="002872BD" w:rsidRPr="00555219">
        <w:rPr>
          <w:bCs/>
          <w:sz w:val="24"/>
          <w:szCs w:val="24"/>
          <w:lang w:val="en-US"/>
        </w:rPr>
        <w:t>Aufkl</w:t>
      </w:r>
      <w:r w:rsidR="002872BD" w:rsidRPr="00136764">
        <w:rPr>
          <w:bCs/>
          <w:sz w:val="24"/>
          <w:szCs w:val="24"/>
          <w:lang w:val="en-GB"/>
        </w:rPr>
        <w:t>ä</w:t>
      </w:r>
      <w:r w:rsidR="002872BD" w:rsidRPr="00555219">
        <w:rPr>
          <w:bCs/>
          <w:sz w:val="24"/>
          <w:szCs w:val="24"/>
          <w:lang w:val="en-US"/>
        </w:rPr>
        <w:t>rung</w:t>
      </w:r>
      <w:r w:rsidR="002872BD" w:rsidRPr="00136764">
        <w:rPr>
          <w:bCs/>
          <w:sz w:val="24"/>
          <w:szCs w:val="24"/>
          <w:lang w:val="en-GB"/>
        </w:rPr>
        <w:t xml:space="preserve"> </w:t>
      </w:r>
      <w:r w:rsidR="002872BD" w:rsidRPr="00555219">
        <w:rPr>
          <w:bCs/>
          <w:sz w:val="24"/>
          <w:szCs w:val="24"/>
          <w:lang w:val="en-US"/>
        </w:rPr>
        <w:t>der</w:t>
      </w:r>
      <w:r w:rsidR="002872BD" w:rsidRPr="00136764">
        <w:rPr>
          <w:bCs/>
          <w:sz w:val="24"/>
          <w:szCs w:val="24"/>
          <w:lang w:val="en-GB"/>
        </w:rPr>
        <w:t xml:space="preserve"> </w:t>
      </w:r>
      <w:r w:rsidR="002872BD" w:rsidRPr="00555219">
        <w:rPr>
          <w:bCs/>
          <w:sz w:val="24"/>
          <w:szCs w:val="24"/>
          <w:lang w:val="en-US"/>
        </w:rPr>
        <w:t>achtzehnten</w:t>
      </w:r>
      <w:r w:rsidR="002872BD" w:rsidRPr="00136764">
        <w:rPr>
          <w:bCs/>
          <w:sz w:val="24"/>
          <w:szCs w:val="24"/>
          <w:lang w:val="en-GB"/>
        </w:rPr>
        <w:t xml:space="preserve"> </w:t>
      </w:r>
      <w:r w:rsidR="002872BD" w:rsidRPr="00555219">
        <w:rPr>
          <w:bCs/>
          <w:sz w:val="24"/>
          <w:szCs w:val="24"/>
          <w:lang w:val="en-US"/>
        </w:rPr>
        <w:t>Jahrhunderts</w:t>
      </w:r>
      <w:r w:rsidR="002872BD" w:rsidRPr="00136764">
        <w:rPr>
          <w:bCs/>
          <w:sz w:val="24"/>
          <w:szCs w:val="24"/>
          <w:lang w:val="en-GB"/>
        </w:rPr>
        <w:t xml:space="preserve">. </w:t>
      </w:r>
      <w:r w:rsidR="002872BD" w:rsidRPr="00555219">
        <w:rPr>
          <w:bCs/>
          <w:sz w:val="24"/>
          <w:szCs w:val="24"/>
          <w:lang w:val="en-US"/>
        </w:rPr>
        <w:t>Zweiter</w:t>
      </w:r>
      <w:r w:rsidR="002872BD" w:rsidRPr="00555219">
        <w:rPr>
          <w:bCs/>
          <w:sz w:val="24"/>
          <w:szCs w:val="24"/>
        </w:rPr>
        <w:t xml:space="preserve"> </w:t>
      </w:r>
      <w:r w:rsidR="002872BD" w:rsidRPr="00555219">
        <w:rPr>
          <w:bCs/>
          <w:sz w:val="24"/>
          <w:szCs w:val="24"/>
          <w:lang w:val="en-US"/>
        </w:rPr>
        <w:t>Band</w:t>
      </w:r>
      <w:r w:rsidR="002872BD" w:rsidRPr="00555219">
        <w:rPr>
          <w:bCs/>
          <w:sz w:val="24"/>
          <w:szCs w:val="24"/>
        </w:rPr>
        <w:t xml:space="preserve">: </w:t>
      </w:r>
      <w:r w:rsidR="002872BD" w:rsidRPr="00555219">
        <w:rPr>
          <w:bCs/>
          <w:sz w:val="24"/>
          <w:szCs w:val="24"/>
          <w:lang w:val="en-US"/>
        </w:rPr>
        <w:t>Deutschland</w:t>
      </w:r>
      <w:r w:rsidR="002872BD" w:rsidRPr="00555219">
        <w:rPr>
          <w:bCs/>
          <w:sz w:val="24"/>
          <w:szCs w:val="24"/>
        </w:rPr>
        <w:t xml:space="preserve"> </w:t>
      </w:r>
      <w:r w:rsidR="002872BD" w:rsidRPr="00555219">
        <w:rPr>
          <w:bCs/>
          <w:sz w:val="24"/>
          <w:szCs w:val="24"/>
          <w:lang w:val="en-US"/>
        </w:rPr>
        <w:t>w</w:t>
      </w:r>
      <w:r w:rsidR="002872BD" w:rsidRPr="00555219">
        <w:rPr>
          <w:bCs/>
          <w:sz w:val="24"/>
          <w:szCs w:val="24"/>
        </w:rPr>
        <w:t>ä</w:t>
      </w:r>
      <w:r w:rsidR="002872BD" w:rsidRPr="00555219">
        <w:rPr>
          <w:bCs/>
          <w:sz w:val="24"/>
          <w:szCs w:val="24"/>
          <w:lang w:val="en-US"/>
        </w:rPr>
        <w:t>hrend</w:t>
      </w:r>
      <w:r w:rsidR="002872BD" w:rsidRPr="00555219">
        <w:rPr>
          <w:bCs/>
          <w:sz w:val="24"/>
          <w:szCs w:val="24"/>
        </w:rPr>
        <w:t xml:space="preserve"> </w:t>
      </w:r>
      <w:r w:rsidR="002872BD" w:rsidRPr="00555219">
        <w:rPr>
          <w:bCs/>
          <w:sz w:val="24"/>
          <w:szCs w:val="24"/>
          <w:lang w:val="en-US"/>
        </w:rPr>
        <w:t>der</w:t>
      </w:r>
      <w:r w:rsidR="002872BD" w:rsidRPr="00555219">
        <w:rPr>
          <w:bCs/>
          <w:sz w:val="24"/>
          <w:szCs w:val="24"/>
        </w:rPr>
        <w:t xml:space="preserve"> </w:t>
      </w:r>
      <w:r w:rsidR="002872BD" w:rsidRPr="00555219">
        <w:rPr>
          <w:bCs/>
          <w:sz w:val="24"/>
          <w:szCs w:val="24"/>
          <w:lang w:val="en-US"/>
        </w:rPr>
        <w:t>zeit</w:t>
      </w:r>
      <w:r w:rsidR="002872BD" w:rsidRPr="00555219">
        <w:rPr>
          <w:bCs/>
          <w:sz w:val="24"/>
          <w:szCs w:val="24"/>
        </w:rPr>
        <w:t xml:space="preserve"> </w:t>
      </w:r>
      <w:r w:rsidR="002872BD" w:rsidRPr="00555219">
        <w:rPr>
          <w:bCs/>
          <w:sz w:val="24"/>
          <w:szCs w:val="24"/>
          <w:lang w:val="en-US"/>
        </w:rPr>
        <w:t>der</w:t>
      </w:r>
      <w:r w:rsidR="002872BD" w:rsidRPr="00555219">
        <w:rPr>
          <w:bCs/>
          <w:sz w:val="24"/>
          <w:szCs w:val="24"/>
        </w:rPr>
        <w:t xml:space="preserve"> </w:t>
      </w:r>
      <w:r w:rsidR="002872BD" w:rsidRPr="00555219">
        <w:rPr>
          <w:bCs/>
          <w:sz w:val="24"/>
          <w:szCs w:val="24"/>
          <w:lang w:val="en-US"/>
        </w:rPr>
        <w:t>Franzofischen</w:t>
      </w:r>
      <w:r w:rsidR="002872BD" w:rsidRPr="00555219">
        <w:rPr>
          <w:bCs/>
          <w:sz w:val="24"/>
          <w:szCs w:val="24"/>
        </w:rPr>
        <w:t xml:space="preserve"> </w:t>
      </w:r>
      <w:r w:rsidR="002872BD" w:rsidRPr="00555219">
        <w:rPr>
          <w:bCs/>
          <w:sz w:val="24"/>
          <w:szCs w:val="24"/>
          <w:lang w:val="en-US"/>
        </w:rPr>
        <w:t>Revolution</w:t>
      </w:r>
      <w:r w:rsidR="002872BD" w:rsidRPr="00555219">
        <w:rPr>
          <w:bCs/>
          <w:sz w:val="24"/>
          <w:szCs w:val="24"/>
        </w:rPr>
        <w:t xml:space="preserve">. </w:t>
      </w:r>
      <w:r w:rsidR="002872BD" w:rsidRPr="00555219">
        <w:rPr>
          <w:bCs/>
          <w:sz w:val="24"/>
          <w:szCs w:val="24"/>
          <w:lang w:val="en-US"/>
        </w:rPr>
        <w:t>Erster</w:t>
      </w:r>
      <w:r w:rsidR="002872BD" w:rsidRPr="00555219">
        <w:rPr>
          <w:bCs/>
          <w:sz w:val="24"/>
          <w:szCs w:val="24"/>
        </w:rPr>
        <w:t xml:space="preserve"> </w:t>
      </w:r>
      <w:r w:rsidR="002872BD" w:rsidRPr="00555219">
        <w:rPr>
          <w:bCs/>
          <w:sz w:val="24"/>
          <w:szCs w:val="24"/>
          <w:lang w:val="en-US"/>
        </w:rPr>
        <w:t>abtheilung</w:t>
      </w:r>
      <w:r w:rsidR="002872BD" w:rsidRPr="00555219">
        <w:rPr>
          <w:bCs/>
          <w:sz w:val="24"/>
          <w:szCs w:val="24"/>
        </w:rPr>
        <w:t xml:space="preserve">.- </w:t>
      </w:r>
      <w:r w:rsidR="002872BD" w:rsidRPr="00555219">
        <w:rPr>
          <w:bCs/>
          <w:sz w:val="24"/>
          <w:szCs w:val="24"/>
          <w:lang w:val="en-US"/>
        </w:rPr>
        <w:t>Scharlottenburg</w:t>
      </w:r>
      <w:r w:rsidR="002872BD" w:rsidRPr="00555219">
        <w:rPr>
          <w:bCs/>
          <w:sz w:val="24"/>
          <w:szCs w:val="24"/>
        </w:rPr>
        <w:t xml:space="preserve">: </w:t>
      </w:r>
      <w:r w:rsidR="002872BD" w:rsidRPr="00555219">
        <w:rPr>
          <w:bCs/>
          <w:sz w:val="24"/>
          <w:szCs w:val="24"/>
          <w:lang w:val="en-US"/>
        </w:rPr>
        <w:t>Verlag</w:t>
      </w:r>
      <w:r w:rsidR="002872BD" w:rsidRPr="00555219">
        <w:rPr>
          <w:bCs/>
          <w:sz w:val="24"/>
          <w:szCs w:val="24"/>
        </w:rPr>
        <w:t xml:space="preserve"> </w:t>
      </w:r>
      <w:r w:rsidR="002872BD" w:rsidRPr="00555219">
        <w:rPr>
          <w:bCs/>
          <w:sz w:val="24"/>
          <w:szCs w:val="24"/>
          <w:lang w:val="en-US"/>
        </w:rPr>
        <w:t>von</w:t>
      </w:r>
      <w:r w:rsidR="002872BD" w:rsidRPr="00555219">
        <w:rPr>
          <w:bCs/>
          <w:sz w:val="24"/>
          <w:szCs w:val="24"/>
        </w:rPr>
        <w:t xml:space="preserve"> </w:t>
      </w:r>
      <w:r w:rsidR="002872BD" w:rsidRPr="00555219">
        <w:rPr>
          <w:bCs/>
          <w:sz w:val="24"/>
          <w:szCs w:val="24"/>
          <w:lang w:val="en-US"/>
        </w:rPr>
        <w:t>Egbert</w:t>
      </w:r>
      <w:r w:rsidR="002872BD" w:rsidRPr="00555219">
        <w:rPr>
          <w:bCs/>
          <w:sz w:val="24"/>
          <w:szCs w:val="24"/>
        </w:rPr>
        <w:t xml:space="preserve"> </w:t>
      </w:r>
      <w:r w:rsidR="002872BD" w:rsidRPr="00555219">
        <w:rPr>
          <w:bCs/>
          <w:sz w:val="24"/>
          <w:szCs w:val="24"/>
          <w:lang w:val="en-US"/>
        </w:rPr>
        <w:t>Bauer</w:t>
      </w:r>
      <w:r w:rsidR="002872BD" w:rsidRPr="00555219">
        <w:rPr>
          <w:bCs/>
          <w:sz w:val="24"/>
          <w:szCs w:val="24"/>
        </w:rPr>
        <w:t>, 1844.-  на немец.яз.</w:t>
      </w:r>
      <w:r w:rsidR="002872BD" w:rsidRPr="008C494B">
        <w:rPr>
          <w:bCs/>
          <w:sz w:val="24"/>
          <w:szCs w:val="24"/>
        </w:rPr>
        <w:t xml:space="preserve"> </w:t>
      </w:r>
    </w:p>
    <w:p w:rsidR="002872BD" w:rsidRDefault="002872BD" w:rsidP="00555219">
      <w:pPr>
        <w:tabs>
          <w:tab w:val="left" w:pos="426"/>
        </w:tabs>
        <w:jc w:val="both"/>
        <w:rPr>
          <w:b/>
          <w:bCs/>
          <w:sz w:val="24"/>
          <w:szCs w:val="24"/>
        </w:rPr>
      </w:pPr>
      <w:r w:rsidRPr="008C494B">
        <w:rPr>
          <w:bCs/>
          <w:sz w:val="24"/>
          <w:szCs w:val="24"/>
        </w:rPr>
        <w:t xml:space="preserve">На рус.яз.= </w:t>
      </w:r>
      <w:r w:rsidRPr="00555219">
        <w:rPr>
          <w:b/>
          <w:bCs/>
          <w:sz w:val="24"/>
          <w:szCs w:val="24"/>
        </w:rPr>
        <w:t xml:space="preserve">Бауэр Б. История политики, культуры и просвещения </w:t>
      </w:r>
      <w:r w:rsidRPr="00555219">
        <w:rPr>
          <w:b/>
          <w:bCs/>
          <w:sz w:val="24"/>
          <w:szCs w:val="24"/>
          <w:lang w:val="en-US"/>
        </w:rPr>
        <w:t>XVIII</w:t>
      </w:r>
      <w:r w:rsidRPr="00555219">
        <w:rPr>
          <w:b/>
          <w:bCs/>
          <w:sz w:val="24"/>
          <w:szCs w:val="24"/>
        </w:rPr>
        <w:t xml:space="preserve"> века. </w:t>
      </w:r>
      <w:r w:rsidRPr="00555219">
        <w:rPr>
          <w:b/>
          <w:bCs/>
          <w:sz w:val="24"/>
          <w:szCs w:val="24"/>
          <w:lang w:val="en-US"/>
        </w:rPr>
        <w:t>T</w:t>
      </w:r>
      <w:r w:rsidRPr="00555219">
        <w:rPr>
          <w:b/>
          <w:bCs/>
          <w:sz w:val="24"/>
          <w:szCs w:val="24"/>
        </w:rPr>
        <w:t>.</w:t>
      </w:r>
      <w:r w:rsidRPr="00555219">
        <w:rPr>
          <w:b/>
          <w:bCs/>
          <w:sz w:val="24"/>
          <w:szCs w:val="24"/>
          <w:lang w:val="en-US"/>
        </w:rPr>
        <w:t>II</w:t>
      </w:r>
      <w:r w:rsidRPr="00555219">
        <w:rPr>
          <w:b/>
          <w:bCs/>
          <w:sz w:val="24"/>
          <w:szCs w:val="24"/>
        </w:rPr>
        <w:t>: Германия во время Французской революции. Ч.1.- Шарлоттенбург, 1844.-</w:t>
      </w:r>
      <w:r w:rsidR="00555219" w:rsidRPr="00555219">
        <w:rPr>
          <w:b/>
          <w:bCs/>
          <w:sz w:val="24"/>
          <w:szCs w:val="24"/>
        </w:rPr>
        <w:t xml:space="preserve"> 160с.</w:t>
      </w:r>
    </w:p>
    <w:p w:rsidR="00DC726A" w:rsidRPr="00555219" w:rsidRDefault="00DC726A" w:rsidP="00555219">
      <w:pPr>
        <w:tabs>
          <w:tab w:val="left" w:pos="426"/>
        </w:tabs>
        <w:jc w:val="both"/>
        <w:rPr>
          <w:b/>
          <w:bCs/>
          <w:sz w:val="24"/>
          <w:szCs w:val="24"/>
        </w:rPr>
      </w:pPr>
    </w:p>
    <w:p w:rsidR="002872BD" w:rsidRPr="008C494B" w:rsidRDefault="002872BD" w:rsidP="00555219">
      <w:pPr>
        <w:jc w:val="both"/>
        <w:rPr>
          <w:bCs/>
          <w:sz w:val="24"/>
          <w:szCs w:val="24"/>
        </w:rPr>
      </w:pPr>
      <w:r w:rsidRPr="008C494B">
        <w:rPr>
          <w:bCs/>
          <w:sz w:val="24"/>
          <w:szCs w:val="24"/>
        </w:rPr>
        <w:t>Мягкая обложка. Шрифт готический. Не все страницы разрезаны.</w:t>
      </w:r>
      <w:r w:rsidR="00042764">
        <w:rPr>
          <w:bCs/>
          <w:sz w:val="24"/>
          <w:szCs w:val="24"/>
        </w:rPr>
        <w:t xml:space="preserve"> </w:t>
      </w:r>
      <w:r w:rsidRPr="008C494B">
        <w:rPr>
          <w:bCs/>
          <w:sz w:val="24"/>
          <w:szCs w:val="24"/>
        </w:rPr>
        <w:t>Круглые печати библиотеки-музея им. И.С.Тургенева.</w:t>
      </w:r>
    </w:p>
    <w:p w:rsidR="002872BD" w:rsidRPr="008C494B" w:rsidRDefault="002872BD" w:rsidP="002872BD">
      <w:pPr>
        <w:rPr>
          <w:bCs/>
          <w:sz w:val="24"/>
          <w:szCs w:val="24"/>
        </w:rPr>
      </w:pPr>
      <w:r w:rsidRPr="008C494B">
        <w:rPr>
          <w:bCs/>
          <w:sz w:val="24"/>
          <w:szCs w:val="24"/>
        </w:rPr>
        <w:t>Пост. в от Галаховой О.В. национализация</w:t>
      </w:r>
    </w:p>
    <w:p w:rsidR="00555219" w:rsidRPr="008C494B" w:rsidRDefault="00555219" w:rsidP="00555219">
      <w:pPr>
        <w:tabs>
          <w:tab w:val="left" w:pos="426"/>
        </w:tabs>
        <w:jc w:val="right"/>
        <w:rPr>
          <w:b/>
          <w:bCs/>
          <w:sz w:val="24"/>
          <w:szCs w:val="24"/>
        </w:rPr>
      </w:pPr>
      <w:r w:rsidRPr="008C494B">
        <w:rPr>
          <w:b/>
          <w:bCs/>
          <w:sz w:val="24"/>
          <w:szCs w:val="24"/>
        </w:rPr>
        <w:t>ОГЛМТ ОФ-325/1242</w:t>
      </w:r>
    </w:p>
    <w:p w:rsidR="00555219" w:rsidRDefault="00555219" w:rsidP="00555219">
      <w:pPr>
        <w:tabs>
          <w:tab w:val="left" w:pos="426"/>
        </w:tabs>
        <w:jc w:val="right"/>
        <w:rPr>
          <w:b/>
          <w:bCs/>
          <w:sz w:val="24"/>
          <w:szCs w:val="24"/>
        </w:rPr>
      </w:pPr>
      <w:r w:rsidRPr="008C494B">
        <w:rPr>
          <w:b/>
          <w:bCs/>
          <w:sz w:val="24"/>
          <w:szCs w:val="24"/>
        </w:rPr>
        <w:t>РК.</w:t>
      </w:r>
      <w:r w:rsidRPr="008C494B">
        <w:rPr>
          <w:rFonts w:ascii="Cambria Math" w:hAnsi="Cambria Math" w:cs="Cambria Math"/>
          <w:b/>
          <w:bCs/>
          <w:sz w:val="24"/>
          <w:szCs w:val="24"/>
        </w:rPr>
        <w:t> </w:t>
      </w:r>
      <w:r w:rsidRPr="008C494B">
        <w:rPr>
          <w:b/>
          <w:bCs/>
          <w:sz w:val="24"/>
          <w:szCs w:val="24"/>
        </w:rPr>
        <w:t>Ф.1. Оп.3.</w:t>
      </w:r>
      <w:r w:rsidRPr="008C494B">
        <w:rPr>
          <w:rFonts w:ascii="Cambria Math" w:hAnsi="Cambria Math" w:cs="Cambria Math"/>
          <w:b/>
          <w:bCs/>
          <w:sz w:val="24"/>
          <w:szCs w:val="24"/>
        </w:rPr>
        <w:t> </w:t>
      </w:r>
      <w:r w:rsidRPr="008C494B">
        <w:rPr>
          <w:b/>
          <w:bCs/>
          <w:sz w:val="24"/>
          <w:szCs w:val="24"/>
        </w:rPr>
        <w:t>2330</w:t>
      </w:r>
    </w:p>
    <w:p w:rsidR="00DC726A" w:rsidRPr="008C494B" w:rsidRDefault="00DC726A" w:rsidP="00555219">
      <w:pPr>
        <w:tabs>
          <w:tab w:val="left" w:pos="426"/>
        </w:tabs>
        <w:jc w:val="right"/>
        <w:rPr>
          <w:b/>
          <w:bCs/>
          <w:sz w:val="24"/>
          <w:szCs w:val="24"/>
        </w:rPr>
      </w:pPr>
    </w:p>
    <w:p w:rsidR="00E50056" w:rsidRPr="007C4434" w:rsidRDefault="00E50056">
      <w:pPr>
        <w:tabs>
          <w:tab w:val="left" w:pos="426"/>
        </w:tabs>
        <w:rPr>
          <w:bCs/>
          <w:sz w:val="24"/>
          <w:szCs w:val="24"/>
          <w:lang w:val="en-US"/>
        </w:rPr>
      </w:pPr>
      <w:r w:rsidRPr="00F90FDA">
        <w:rPr>
          <w:bCs/>
          <w:sz w:val="24"/>
          <w:szCs w:val="24"/>
          <w:lang w:val="en-US"/>
        </w:rPr>
        <w:t>22</w:t>
      </w:r>
      <w:r w:rsidRPr="007C4434">
        <w:rPr>
          <w:bCs/>
          <w:sz w:val="24"/>
          <w:szCs w:val="24"/>
          <w:lang w:val="en-US"/>
        </w:rPr>
        <w:t>.</w:t>
      </w:r>
    </w:p>
    <w:p w:rsidR="00DC726A" w:rsidRPr="00F84221" w:rsidRDefault="002872BD" w:rsidP="00555219">
      <w:pPr>
        <w:tabs>
          <w:tab w:val="left" w:pos="426"/>
        </w:tabs>
        <w:jc w:val="both"/>
        <w:rPr>
          <w:bCs/>
          <w:sz w:val="24"/>
          <w:szCs w:val="24"/>
          <w:lang w:val="en-GB"/>
        </w:rPr>
      </w:pPr>
      <w:r w:rsidRPr="00555219">
        <w:rPr>
          <w:bCs/>
          <w:sz w:val="24"/>
          <w:szCs w:val="24"/>
          <w:lang w:val="en-US"/>
        </w:rPr>
        <w:t xml:space="preserve">Bauer E. </w:t>
      </w:r>
    </w:p>
    <w:p w:rsidR="00555219" w:rsidRPr="00555219" w:rsidRDefault="00F84221" w:rsidP="00555219">
      <w:pPr>
        <w:tabs>
          <w:tab w:val="left" w:pos="426"/>
        </w:tabs>
        <w:jc w:val="both"/>
        <w:rPr>
          <w:bCs/>
          <w:sz w:val="24"/>
          <w:szCs w:val="24"/>
          <w:lang w:val="en-GB"/>
        </w:rPr>
      </w:pPr>
      <w:r w:rsidRPr="00555219">
        <w:rPr>
          <w:noProof/>
        </w:rPr>
        <w:pict>
          <v:shape id="_x0000_s1048" type="#_x0000_t75" style="position:absolute;left:0;text-align:left;margin-left:390.55pt;margin-top:.55pt;width:104.35pt;height:104.35pt;z-index:-546" wrapcoords="-95 0 -95 21505 21600 21505 21600 0 -95 0">
            <v:imagedata r:id="rId28" o:title=""/>
            <w10:wrap type="tight"/>
          </v:shape>
        </w:pict>
      </w:r>
      <w:r w:rsidR="00DC726A" w:rsidRPr="00DC726A">
        <w:rPr>
          <w:bCs/>
          <w:sz w:val="24"/>
          <w:szCs w:val="24"/>
          <w:lang w:val="en-GB"/>
        </w:rPr>
        <w:t xml:space="preserve">   </w:t>
      </w:r>
      <w:r w:rsidR="002872BD" w:rsidRPr="00555219">
        <w:rPr>
          <w:bCs/>
          <w:sz w:val="24"/>
          <w:szCs w:val="24"/>
          <w:lang w:val="en-US"/>
        </w:rPr>
        <w:t>Die liberalen Bestrebungen in Deutschland. Erster Heft: Die Ostpreussische Opposition.- Zuerich und Winterthur: Druck und Verlag des l</w:t>
      </w:r>
      <w:r w:rsidR="00555219">
        <w:rPr>
          <w:bCs/>
          <w:sz w:val="24"/>
          <w:szCs w:val="24"/>
          <w:lang w:val="en-US"/>
        </w:rPr>
        <w:t xml:space="preserve">iterarischen Comptoirs, 1843.- </w:t>
      </w:r>
      <w:r w:rsidR="002872BD" w:rsidRPr="00555219">
        <w:rPr>
          <w:bCs/>
          <w:sz w:val="24"/>
          <w:szCs w:val="24"/>
        </w:rPr>
        <w:t>на</w:t>
      </w:r>
      <w:r w:rsidR="002872BD" w:rsidRPr="00555219">
        <w:rPr>
          <w:bCs/>
          <w:sz w:val="24"/>
          <w:szCs w:val="24"/>
          <w:lang w:val="en-GB"/>
        </w:rPr>
        <w:t xml:space="preserve"> </w:t>
      </w:r>
      <w:r w:rsidR="002872BD" w:rsidRPr="00555219">
        <w:rPr>
          <w:bCs/>
          <w:sz w:val="24"/>
          <w:szCs w:val="24"/>
        </w:rPr>
        <w:t>немец</w:t>
      </w:r>
      <w:r w:rsidR="002872BD" w:rsidRPr="00555219">
        <w:rPr>
          <w:bCs/>
          <w:sz w:val="24"/>
          <w:szCs w:val="24"/>
          <w:lang w:val="en-GB"/>
        </w:rPr>
        <w:t>.</w:t>
      </w:r>
      <w:r w:rsidR="002872BD" w:rsidRPr="00555219">
        <w:rPr>
          <w:bCs/>
          <w:sz w:val="24"/>
          <w:szCs w:val="24"/>
        </w:rPr>
        <w:t>яз</w:t>
      </w:r>
      <w:r w:rsidR="002872BD" w:rsidRPr="00555219">
        <w:rPr>
          <w:bCs/>
          <w:sz w:val="24"/>
          <w:szCs w:val="24"/>
          <w:lang w:val="en-GB"/>
        </w:rPr>
        <w:t xml:space="preserve">. </w:t>
      </w:r>
    </w:p>
    <w:p w:rsidR="002872BD" w:rsidRPr="00555219" w:rsidRDefault="002872BD" w:rsidP="00555219">
      <w:pPr>
        <w:tabs>
          <w:tab w:val="left" w:pos="426"/>
        </w:tabs>
        <w:jc w:val="both"/>
        <w:rPr>
          <w:b/>
          <w:bCs/>
          <w:sz w:val="24"/>
          <w:szCs w:val="24"/>
        </w:rPr>
      </w:pPr>
      <w:r w:rsidRPr="008C494B">
        <w:rPr>
          <w:bCs/>
          <w:sz w:val="24"/>
          <w:szCs w:val="24"/>
        </w:rPr>
        <w:t xml:space="preserve">На рус.яз.= </w:t>
      </w:r>
      <w:r w:rsidRPr="00555219">
        <w:rPr>
          <w:b/>
          <w:bCs/>
          <w:sz w:val="24"/>
          <w:szCs w:val="24"/>
        </w:rPr>
        <w:t>Бауэр Э. Либеральные стремления в Германии. Тетрадь 1: Восточно-прусская оппозиция.- Цюрих-Винтертур, 1843.-</w:t>
      </w:r>
      <w:r w:rsidR="00555219" w:rsidRPr="00555219">
        <w:rPr>
          <w:b/>
          <w:bCs/>
          <w:sz w:val="24"/>
          <w:szCs w:val="24"/>
        </w:rPr>
        <w:t xml:space="preserve"> 4л.+ 4с.+ 60с.</w:t>
      </w:r>
    </w:p>
    <w:p w:rsidR="00DC726A" w:rsidRDefault="00DC726A" w:rsidP="00555219">
      <w:pPr>
        <w:jc w:val="both"/>
        <w:rPr>
          <w:bCs/>
          <w:sz w:val="24"/>
          <w:szCs w:val="24"/>
        </w:rPr>
      </w:pPr>
    </w:p>
    <w:p w:rsidR="002872BD" w:rsidRPr="008C494B" w:rsidRDefault="002872BD" w:rsidP="00555219">
      <w:pPr>
        <w:jc w:val="both"/>
        <w:rPr>
          <w:bCs/>
          <w:sz w:val="24"/>
          <w:szCs w:val="24"/>
        </w:rPr>
      </w:pPr>
      <w:r w:rsidRPr="008C494B">
        <w:rPr>
          <w:bCs/>
          <w:sz w:val="24"/>
          <w:szCs w:val="24"/>
        </w:rPr>
        <w:t>Мягкая обложка. Шрифт готический, мелкий. На корешке приклеен бумажный ярлык с номером.</w:t>
      </w:r>
      <w:r w:rsidR="00042764">
        <w:rPr>
          <w:bCs/>
          <w:sz w:val="24"/>
          <w:szCs w:val="24"/>
        </w:rPr>
        <w:t xml:space="preserve"> </w:t>
      </w:r>
      <w:r w:rsidRPr="008C494B">
        <w:rPr>
          <w:bCs/>
          <w:sz w:val="24"/>
          <w:szCs w:val="24"/>
        </w:rPr>
        <w:t>Круглые печати библиотеки-музея им. И.С.Тургенева.</w:t>
      </w:r>
    </w:p>
    <w:p w:rsidR="002872BD" w:rsidRPr="008C494B" w:rsidRDefault="002872BD" w:rsidP="002872BD">
      <w:pPr>
        <w:rPr>
          <w:bCs/>
          <w:sz w:val="24"/>
          <w:szCs w:val="24"/>
        </w:rPr>
      </w:pPr>
      <w:r w:rsidRPr="008C494B">
        <w:rPr>
          <w:bCs/>
          <w:sz w:val="24"/>
          <w:szCs w:val="24"/>
        </w:rPr>
        <w:t>Пост. в от Галаховой О.В. национализация</w:t>
      </w:r>
    </w:p>
    <w:p w:rsidR="00555219" w:rsidRPr="008C494B" w:rsidRDefault="00555219" w:rsidP="00555219">
      <w:pPr>
        <w:tabs>
          <w:tab w:val="left" w:pos="426"/>
        </w:tabs>
        <w:jc w:val="right"/>
        <w:rPr>
          <w:b/>
          <w:bCs/>
          <w:sz w:val="24"/>
          <w:szCs w:val="24"/>
        </w:rPr>
      </w:pPr>
      <w:r w:rsidRPr="008C494B">
        <w:rPr>
          <w:b/>
          <w:bCs/>
          <w:sz w:val="24"/>
          <w:szCs w:val="24"/>
        </w:rPr>
        <w:t>ОГЛМТ ОФ-325/1240</w:t>
      </w:r>
    </w:p>
    <w:p w:rsidR="00555219" w:rsidRPr="008C494B" w:rsidRDefault="00555219" w:rsidP="00555219">
      <w:pPr>
        <w:tabs>
          <w:tab w:val="left" w:pos="426"/>
        </w:tabs>
        <w:jc w:val="right"/>
        <w:rPr>
          <w:b/>
          <w:bCs/>
          <w:sz w:val="24"/>
          <w:szCs w:val="24"/>
        </w:rPr>
      </w:pPr>
      <w:r w:rsidRPr="008C494B">
        <w:rPr>
          <w:b/>
          <w:bCs/>
          <w:sz w:val="24"/>
          <w:szCs w:val="24"/>
        </w:rPr>
        <w:t>РК.</w:t>
      </w:r>
      <w:r w:rsidRPr="008C494B">
        <w:rPr>
          <w:rFonts w:ascii="Cambria Math" w:hAnsi="Cambria Math" w:cs="Cambria Math"/>
          <w:b/>
          <w:bCs/>
          <w:sz w:val="24"/>
          <w:szCs w:val="24"/>
        </w:rPr>
        <w:t> </w:t>
      </w:r>
      <w:r w:rsidRPr="008C494B">
        <w:rPr>
          <w:b/>
          <w:bCs/>
          <w:sz w:val="24"/>
          <w:szCs w:val="24"/>
        </w:rPr>
        <w:t>Ф.1. Оп.3.</w:t>
      </w:r>
      <w:r w:rsidRPr="008C494B">
        <w:rPr>
          <w:rFonts w:ascii="Cambria Math" w:hAnsi="Cambria Math" w:cs="Cambria Math"/>
          <w:b/>
          <w:bCs/>
          <w:sz w:val="24"/>
          <w:szCs w:val="24"/>
        </w:rPr>
        <w:t> </w:t>
      </w:r>
      <w:r w:rsidRPr="008C494B">
        <w:rPr>
          <w:b/>
          <w:bCs/>
          <w:sz w:val="24"/>
          <w:szCs w:val="24"/>
        </w:rPr>
        <w:t>2328</w:t>
      </w:r>
    </w:p>
    <w:p w:rsidR="00A572C2" w:rsidRPr="00117158" w:rsidRDefault="00A572C2">
      <w:pPr>
        <w:rPr>
          <w:bCs/>
          <w:sz w:val="24"/>
          <w:szCs w:val="24"/>
        </w:rPr>
      </w:pPr>
    </w:p>
    <w:p w:rsidR="002872BD" w:rsidRPr="00555219" w:rsidRDefault="00E50056" w:rsidP="002872BD">
      <w:pPr>
        <w:tabs>
          <w:tab w:val="left" w:pos="426"/>
        </w:tabs>
        <w:rPr>
          <w:bCs/>
          <w:sz w:val="12"/>
          <w:szCs w:val="12"/>
          <w:lang w:val="en-US"/>
        </w:rPr>
      </w:pPr>
      <w:r w:rsidRPr="00F90FDA">
        <w:rPr>
          <w:bCs/>
          <w:sz w:val="24"/>
          <w:szCs w:val="24"/>
          <w:lang w:val="en-US"/>
        </w:rPr>
        <w:t>23</w:t>
      </w:r>
      <w:r w:rsidRPr="007C4434">
        <w:rPr>
          <w:bCs/>
          <w:sz w:val="24"/>
          <w:szCs w:val="24"/>
          <w:lang w:val="en-US"/>
        </w:rPr>
        <w:t>.</w:t>
      </w:r>
    </w:p>
    <w:p w:rsidR="00DC726A" w:rsidRPr="006E4158" w:rsidRDefault="002872BD" w:rsidP="00555219">
      <w:pPr>
        <w:tabs>
          <w:tab w:val="left" w:pos="426"/>
        </w:tabs>
        <w:jc w:val="both"/>
        <w:rPr>
          <w:bCs/>
          <w:sz w:val="24"/>
          <w:szCs w:val="24"/>
          <w:lang w:val="en-GB"/>
        </w:rPr>
      </w:pPr>
      <w:r w:rsidRPr="00555219">
        <w:rPr>
          <w:bCs/>
          <w:sz w:val="24"/>
          <w:szCs w:val="24"/>
          <w:lang w:val="en-US"/>
        </w:rPr>
        <w:t xml:space="preserve">Bauer E. </w:t>
      </w:r>
    </w:p>
    <w:p w:rsidR="00555219" w:rsidRPr="00555219" w:rsidRDefault="006E4158" w:rsidP="00555219">
      <w:pPr>
        <w:tabs>
          <w:tab w:val="left" w:pos="426"/>
        </w:tabs>
        <w:jc w:val="both"/>
        <w:rPr>
          <w:bCs/>
          <w:sz w:val="24"/>
          <w:szCs w:val="24"/>
        </w:rPr>
      </w:pPr>
      <w:r w:rsidRPr="00555219">
        <w:rPr>
          <w:noProof/>
        </w:rPr>
        <w:pict>
          <v:shape id="_x0000_s1049" type="#_x0000_t75" style="position:absolute;left:0;text-align:left;margin-left:390.55pt;margin-top:3.8pt;width:104.95pt;height:104.95pt;z-index:-545" wrapcoords="-95 0 -95 21505 21600 21505 21600 0 -95 0">
            <v:imagedata r:id="rId29" o:title=""/>
            <w10:wrap type="tight"/>
          </v:shape>
        </w:pict>
      </w:r>
      <w:r w:rsidR="00DC726A" w:rsidRPr="00DC726A">
        <w:rPr>
          <w:bCs/>
          <w:sz w:val="24"/>
          <w:szCs w:val="24"/>
          <w:lang w:val="en-GB"/>
        </w:rPr>
        <w:t xml:space="preserve">   </w:t>
      </w:r>
      <w:r w:rsidR="002872BD" w:rsidRPr="00555219">
        <w:rPr>
          <w:bCs/>
          <w:sz w:val="24"/>
          <w:szCs w:val="24"/>
          <w:lang w:val="en-US"/>
        </w:rPr>
        <w:t xml:space="preserve">Die liberalen Bestrebungen in Deutschland. Zweites Heft: Die Badische Opposition.- Zuerich: Druck und Verlag des literarischen Comptoirs, 1843.-  на немец.яз. </w:t>
      </w:r>
    </w:p>
    <w:p w:rsidR="002872BD" w:rsidRDefault="002872BD" w:rsidP="00555219">
      <w:pPr>
        <w:tabs>
          <w:tab w:val="left" w:pos="426"/>
        </w:tabs>
        <w:jc w:val="both"/>
        <w:rPr>
          <w:b/>
          <w:bCs/>
          <w:sz w:val="24"/>
          <w:szCs w:val="24"/>
        </w:rPr>
      </w:pPr>
      <w:r w:rsidRPr="00555219">
        <w:rPr>
          <w:bCs/>
          <w:sz w:val="24"/>
          <w:szCs w:val="24"/>
        </w:rPr>
        <w:t xml:space="preserve">На рус.яз.= </w:t>
      </w:r>
      <w:r w:rsidRPr="00555219">
        <w:rPr>
          <w:b/>
          <w:bCs/>
          <w:sz w:val="24"/>
          <w:szCs w:val="24"/>
        </w:rPr>
        <w:t>Бауэр Э. Либеральные стремления в Германии. Тетрадь 2: Баденская оппозиция.- Цюрих-Винтертур, 1843.-</w:t>
      </w:r>
      <w:r w:rsidR="00555219" w:rsidRPr="00555219">
        <w:rPr>
          <w:b/>
          <w:bCs/>
          <w:sz w:val="24"/>
          <w:szCs w:val="24"/>
          <w:lang w:val="en-US"/>
        </w:rPr>
        <w:t xml:space="preserve"> 4л.+ 136с.</w:t>
      </w:r>
    </w:p>
    <w:p w:rsidR="00042764" w:rsidRPr="00042764" w:rsidRDefault="00042764" w:rsidP="00555219">
      <w:pPr>
        <w:tabs>
          <w:tab w:val="left" w:pos="426"/>
        </w:tabs>
        <w:jc w:val="both"/>
        <w:rPr>
          <w:bCs/>
          <w:sz w:val="24"/>
          <w:szCs w:val="24"/>
        </w:rPr>
      </w:pPr>
    </w:p>
    <w:p w:rsidR="002872BD" w:rsidRPr="008C494B" w:rsidRDefault="002872BD" w:rsidP="00555219">
      <w:pPr>
        <w:jc w:val="both"/>
        <w:rPr>
          <w:bCs/>
          <w:sz w:val="24"/>
          <w:szCs w:val="24"/>
        </w:rPr>
      </w:pPr>
      <w:r w:rsidRPr="008C494B">
        <w:rPr>
          <w:bCs/>
          <w:sz w:val="24"/>
          <w:szCs w:val="24"/>
        </w:rPr>
        <w:t>Без обложки. Шрифт готический, мелкий. Читательские загибы углов.</w:t>
      </w:r>
      <w:r w:rsidR="00042764">
        <w:rPr>
          <w:bCs/>
          <w:sz w:val="24"/>
          <w:szCs w:val="24"/>
        </w:rPr>
        <w:t xml:space="preserve"> </w:t>
      </w:r>
      <w:r w:rsidRPr="008C494B">
        <w:rPr>
          <w:bCs/>
          <w:sz w:val="24"/>
          <w:szCs w:val="24"/>
        </w:rPr>
        <w:t>Круглые печати библиотеки-музея им. И.С.Тургенева.</w:t>
      </w:r>
    </w:p>
    <w:p w:rsidR="002872BD" w:rsidRPr="008C494B" w:rsidRDefault="002872BD" w:rsidP="002872BD">
      <w:pPr>
        <w:rPr>
          <w:bCs/>
          <w:sz w:val="24"/>
          <w:szCs w:val="24"/>
        </w:rPr>
      </w:pPr>
      <w:r w:rsidRPr="008C494B">
        <w:rPr>
          <w:bCs/>
          <w:sz w:val="24"/>
          <w:szCs w:val="24"/>
        </w:rPr>
        <w:t>Пост. в от Галаховой О.В. национализация</w:t>
      </w:r>
    </w:p>
    <w:p w:rsidR="00555219" w:rsidRPr="008C494B" w:rsidRDefault="00555219" w:rsidP="00555219">
      <w:pPr>
        <w:tabs>
          <w:tab w:val="left" w:pos="426"/>
        </w:tabs>
        <w:jc w:val="right"/>
        <w:rPr>
          <w:b/>
          <w:bCs/>
          <w:sz w:val="24"/>
          <w:szCs w:val="24"/>
        </w:rPr>
      </w:pPr>
      <w:r w:rsidRPr="008C494B">
        <w:rPr>
          <w:b/>
          <w:bCs/>
          <w:sz w:val="24"/>
          <w:szCs w:val="24"/>
        </w:rPr>
        <w:t>ОГЛМТ ОФ-325/1241</w:t>
      </w:r>
    </w:p>
    <w:p w:rsidR="00555219" w:rsidRDefault="00555219" w:rsidP="00555219">
      <w:pPr>
        <w:tabs>
          <w:tab w:val="left" w:pos="426"/>
        </w:tabs>
        <w:jc w:val="right"/>
        <w:rPr>
          <w:b/>
          <w:bCs/>
          <w:sz w:val="24"/>
          <w:szCs w:val="24"/>
        </w:rPr>
      </w:pPr>
      <w:r w:rsidRPr="008C494B">
        <w:rPr>
          <w:b/>
          <w:bCs/>
          <w:sz w:val="24"/>
          <w:szCs w:val="24"/>
        </w:rPr>
        <w:t>РК.</w:t>
      </w:r>
      <w:r w:rsidRPr="008C494B">
        <w:rPr>
          <w:rFonts w:ascii="Cambria Math" w:hAnsi="Cambria Math" w:cs="Cambria Math"/>
          <w:b/>
          <w:bCs/>
          <w:sz w:val="24"/>
          <w:szCs w:val="24"/>
        </w:rPr>
        <w:t> </w:t>
      </w:r>
      <w:r w:rsidRPr="008C494B">
        <w:rPr>
          <w:b/>
          <w:bCs/>
          <w:sz w:val="24"/>
          <w:szCs w:val="24"/>
        </w:rPr>
        <w:t>Ф.1. Оп.3.</w:t>
      </w:r>
      <w:r w:rsidRPr="008C494B">
        <w:rPr>
          <w:rFonts w:ascii="Cambria Math" w:hAnsi="Cambria Math" w:cs="Cambria Math"/>
          <w:b/>
          <w:bCs/>
          <w:sz w:val="24"/>
          <w:szCs w:val="24"/>
        </w:rPr>
        <w:t> </w:t>
      </w:r>
      <w:r w:rsidRPr="008C494B">
        <w:rPr>
          <w:b/>
          <w:bCs/>
          <w:sz w:val="24"/>
          <w:szCs w:val="24"/>
        </w:rPr>
        <w:t>2329</w:t>
      </w:r>
    </w:p>
    <w:p w:rsidR="00E50056" w:rsidRPr="007C4434" w:rsidRDefault="00E50056">
      <w:pPr>
        <w:tabs>
          <w:tab w:val="left" w:pos="426"/>
        </w:tabs>
        <w:rPr>
          <w:bCs/>
          <w:sz w:val="24"/>
          <w:szCs w:val="24"/>
          <w:lang w:val="en-US"/>
        </w:rPr>
      </w:pPr>
      <w:r w:rsidRPr="00F90FDA">
        <w:rPr>
          <w:bCs/>
          <w:sz w:val="24"/>
          <w:szCs w:val="24"/>
          <w:lang w:val="en-US"/>
        </w:rPr>
        <w:lastRenderedPageBreak/>
        <w:t>24</w:t>
      </w:r>
      <w:r w:rsidRPr="007C4434">
        <w:rPr>
          <w:bCs/>
          <w:sz w:val="24"/>
          <w:szCs w:val="24"/>
          <w:lang w:val="en-US"/>
        </w:rPr>
        <w:t>.</w:t>
      </w:r>
    </w:p>
    <w:p w:rsidR="00DC726A" w:rsidRDefault="002872BD" w:rsidP="00555219">
      <w:pPr>
        <w:tabs>
          <w:tab w:val="left" w:pos="426"/>
        </w:tabs>
        <w:jc w:val="both"/>
        <w:rPr>
          <w:bCs/>
          <w:sz w:val="24"/>
          <w:szCs w:val="24"/>
        </w:rPr>
      </w:pPr>
      <w:r w:rsidRPr="00555219">
        <w:rPr>
          <w:bCs/>
          <w:sz w:val="24"/>
          <w:szCs w:val="24"/>
          <w:lang w:val="en-US"/>
        </w:rPr>
        <w:t>Beauval</w:t>
      </w:r>
      <w:r w:rsidRPr="00555219">
        <w:rPr>
          <w:bCs/>
          <w:sz w:val="24"/>
          <w:szCs w:val="24"/>
        </w:rPr>
        <w:t xml:space="preserve"> </w:t>
      </w:r>
      <w:r w:rsidRPr="00555219">
        <w:rPr>
          <w:bCs/>
          <w:sz w:val="24"/>
          <w:szCs w:val="24"/>
          <w:lang w:val="en-US"/>
        </w:rPr>
        <w:t>F</w:t>
      </w:r>
      <w:r w:rsidRPr="00555219">
        <w:rPr>
          <w:bCs/>
          <w:sz w:val="24"/>
          <w:szCs w:val="24"/>
        </w:rPr>
        <w:t xml:space="preserve">. </w:t>
      </w:r>
    </w:p>
    <w:p w:rsidR="00555219" w:rsidRDefault="006E4158" w:rsidP="00555219">
      <w:pPr>
        <w:tabs>
          <w:tab w:val="left" w:pos="426"/>
        </w:tabs>
        <w:jc w:val="both"/>
        <w:rPr>
          <w:bCs/>
          <w:sz w:val="24"/>
          <w:szCs w:val="24"/>
        </w:rPr>
      </w:pPr>
      <w:r w:rsidRPr="00555219">
        <w:rPr>
          <w:noProof/>
        </w:rPr>
        <w:pict>
          <v:shape id="_x0000_s1050" type="#_x0000_t75" style="position:absolute;left:0;text-align:left;margin-left:382.65pt;margin-top:2.35pt;width:106.8pt;height:106.8pt;z-index:-544" wrapcoords="-95 0 -95 21505 21600 21505 21600 0 -95 0">
            <v:imagedata r:id="rId30" o:title=""/>
            <w10:wrap type="tight"/>
          </v:shape>
        </w:pict>
      </w:r>
      <w:r w:rsidR="00DC726A">
        <w:rPr>
          <w:bCs/>
          <w:sz w:val="24"/>
          <w:szCs w:val="24"/>
        </w:rPr>
        <w:t xml:space="preserve">   </w:t>
      </w:r>
      <w:r w:rsidR="002872BD" w:rsidRPr="00555219">
        <w:rPr>
          <w:bCs/>
          <w:sz w:val="24"/>
          <w:szCs w:val="24"/>
          <w:lang w:val="en-US"/>
        </w:rPr>
        <w:t>Franz</w:t>
      </w:r>
      <w:r w:rsidR="002872BD" w:rsidRPr="00555219">
        <w:rPr>
          <w:bCs/>
          <w:sz w:val="24"/>
          <w:szCs w:val="24"/>
        </w:rPr>
        <w:t>ö</w:t>
      </w:r>
      <w:r w:rsidR="002872BD" w:rsidRPr="00555219">
        <w:rPr>
          <w:bCs/>
          <w:sz w:val="24"/>
          <w:szCs w:val="24"/>
          <w:lang w:val="en-US"/>
        </w:rPr>
        <w:t>sische</w:t>
      </w:r>
      <w:r w:rsidR="002872BD" w:rsidRPr="00555219">
        <w:rPr>
          <w:bCs/>
          <w:sz w:val="24"/>
          <w:szCs w:val="24"/>
        </w:rPr>
        <w:t xml:space="preserve"> </w:t>
      </w:r>
      <w:r w:rsidR="002872BD" w:rsidRPr="00555219">
        <w:rPr>
          <w:bCs/>
          <w:sz w:val="24"/>
          <w:szCs w:val="24"/>
          <w:lang w:val="en-US"/>
        </w:rPr>
        <w:t>und</w:t>
      </w:r>
      <w:r w:rsidR="002872BD" w:rsidRPr="00555219">
        <w:rPr>
          <w:bCs/>
          <w:sz w:val="24"/>
          <w:szCs w:val="24"/>
        </w:rPr>
        <w:t xml:space="preserve"> </w:t>
      </w:r>
      <w:r w:rsidR="002872BD" w:rsidRPr="00555219">
        <w:rPr>
          <w:bCs/>
          <w:sz w:val="24"/>
          <w:szCs w:val="24"/>
          <w:lang w:val="en-US"/>
        </w:rPr>
        <w:t>deutsche</w:t>
      </w:r>
      <w:r w:rsidR="002872BD" w:rsidRPr="00555219">
        <w:rPr>
          <w:bCs/>
          <w:sz w:val="24"/>
          <w:szCs w:val="24"/>
        </w:rPr>
        <w:t xml:space="preserve"> </w:t>
      </w:r>
      <w:r w:rsidR="002872BD" w:rsidRPr="00555219">
        <w:rPr>
          <w:bCs/>
          <w:sz w:val="24"/>
          <w:szCs w:val="24"/>
          <w:lang w:val="en-US"/>
        </w:rPr>
        <w:t>Gespr</w:t>
      </w:r>
      <w:r w:rsidR="002872BD" w:rsidRPr="00555219">
        <w:rPr>
          <w:bCs/>
          <w:sz w:val="24"/>
          <w:szCs w:val="24"/>
        </w:rPr>
        <w:t>ä</w:t>
      </w:r>
      <w:r w:rsidR="002872BD" w:rsidRPr="00555219">
        <w:rPr>
          <w:bCs/>
          <w:sz w:val="24"/>
          <w:szCs w:val="24"/>
          <w:lang w:val="en-US"/>
        </w:rPr>
        <w:t>che</w:t>
      </w:r>
      <w:r w:rsidR="002872BD" w:rsidRPr="00555219">
        <w:rPr>
          <w:bCs/>
          <w:sz w:val="24"/>
          <w:szCs w:val="24"/>
        </w:rPr>
        <w:t xml:space="preserve">. </w:t>
      </w:r>
      <w:r w:rsidR="002872BD" w:rsidRPr="00555219">
        <w:rPr>
          <w:bCs/>
          <w:sz w:val="24"/>
          <w:szCs w:val="24"/>
          <w:lang w:val="en-US"/>
        </w:rPr>
        <w:t>Gespr</w:t>
      </w:r>
      <w:r w:rsidR="002872BD" w:rsidRPr="00555219">
        <w:rPr>
          <w:bCs/>
          <w:sz w:val="24"/>
          <w:szCs w:val="24"/>
        </w:rPr>
        <w:t>ä</w:t>
      </w:r>
      <w:r w:rsidR="002872BD" w:rsidRPr="00555219">
        <w:rPr>
          <w:bCs/>
          <w:sz w:val="24"/>
          <w:szCs w:val="24"/>
          <w:lang w:val="en-US"/>
        </w:rPr>
        <w:t>che</w:t>
      </w:r>
      <w:r w:rsidR="002872BD" w:rsidRPr="00555219">
        <w:rPr>
          <w:bCs/>
          <w:sz w:val="24"/>
          <w:szCs w:val="24"/>
        </w:rPr>
        <w:t xml:space="preserve"> </w:t>
      </w:r>
      <w:r w:rsidR="002872BD" w:rsidRPr="00555219">
        <w:rPr>
          <w:bCs/>
          <w:sz w:val="24"/>
          <w:szCs w:val="24"/>
          <w:lang w:val="en-US"/>
        </w:rPr>
        <w:t>f</w:t>
      </w:r>
      <w:r w:rsidR="002872BD" w:rsidRPr="00555219">
        <w:rPr>
          <w:bCs/>
          <w:sz w:val="24"/>
          <w:szCs w:val="24"/>
        </w:rPr>
        <w:t>ü</w:t>
      </w:r>
      <w:r w:rsidR="002872BD" w:rsidRPr="00555219">
        <w:rPr>
          <w:bCs/>
          <w:sz w:val="24"/>
          <w:szCs w:val="24"/>
          <w:lang w:val="en-US"/>
        </w:rPr>
        <w:t>r</w:t>
      </w:r>
      <w:r w:rsidR="002872BD" w:rsidRPr="00555219">
        <w:rPr>
          <w:bCs/>
          <w:sz w:val="24"/>
          <w:szCs w:val="24"/>
        </w:rPr>
        <w:t xml:space="preserve"> </w:t>
      </w:r>
      <w:r w:rsidR="002872BD" w:rsidRPr="00555219">
        <w:rPr>
          <w:bCs/>
          <w:sz w:val="24"/>
          <w:szCs w:val="24"/>
          <w:lang w:val="en-US"/>
        </w:rPr>
        <w:t>das</w:t>
      </w:r>
      <w:r w:rsidR="002872BD" w:rsidRPr="00555219">
        <w:rPr>
          <w:bCs/>
          <w:sz w:val="24"/>
          <w:szCs w:val="24"/>
        </w:rPr>
        <w:t xml:space="preserve"> </w:t>
      </w:r>
      <w:r w:rsidR="002872BD" w:rsidRPr="00555219">
        <w:rPr>
          <w:bCs/>
          <w:sz w:val="24"/>
          <w:szCs w:val="24"/>
          <w:lang w:val="en-US"/>
        </w:rPr>
        <w:t>gesellschaschaftliche</w:t>
      </w:r>
      <w:r w:rsidR="002872BD" w:rsidRPr="00555219">
        <w:rPr>
          <w:bCs/>
          <w:sz w:val="24"/>
          <w:szCs w:val="24"/>
        </w:rPr>
        <w:t xml:space="preserve"> </w:t>
      </w:r>
      <w:r w:rsidR="002872BD" w:rsidRPr="00555219">
        <w:rPr>
          <w:bCs/>
          <w:sz w:val="24"/>
          <w:szCs w:val="24"/>
          <w:lang w:val="en-US"/>
        </w:rPr>
        <w:t>Leben</w:t>
      </w:r>
      <w:r w:rsidR="002872BD" w:rsidRPr="00555219">
        <w:rPr>
          <w:bCs/>
          <w:sz w:val="24"/>
          <w:szCs w:val="24"/>
        </w:rPr>
        <w:t xml:space="preserve">; </w:t>
      </w:r>
      <w:r w:rsidR="002872BD" w:rsidRPr="00555219">
        <w:rPr>
          <w:bCs/>
          <w:sz w:val="24"/>
          <w:szCs w:val="24"/>
          <w:lang w:val="en-US"/>
        </w:rPr>
        <w:t>zur</w:t>
      </w:r>
      <w:r w:rsidR="002872BD" w:rsidRPr="00555219">
        <w:rPr>
          <w:bCs/>
          <w:sz w:val="24"/>
          <w:szCs w:val="24"/>
        </w:rPr>
        <w:t xml:space="preserve"> </w:t>
      </w:r>
      <w:r w:rsidR="002872BD" w:rsidRPr="00555219">
        <w:rPr>
          <w:bCs/>
          <w:sz w:val="24"/>
          <w:szCs w:val="24"/>
          <w:lang w:val="en-US"/>
        </w:rPr>
        <w:t>Erlernung</w:t>
      </w:r>
      <w:r w:rsidR="002872BD" w:rsidRPr="00555219">
        <w:rPr>
          <w:bCs/>
          <w:sz w:val="24"/>
          <w:szCs w:val="24"/>
        </w:rPr>
        <w:t xml:space="preserve"> </w:t>
      </w:r>
      <w:r w:rsidR="002872BD" w:rsidRPr="00555219">
        <w:rPr>
          <w:bCs/>
          <w:sz w:val="24"/>
          <w:szCs w:val="24"/>
          <w:lang w:val="en-US"/>
        </w:rPr>
        <w:t>der</w:t>
      </w:r>
      <w:r w:rsidR="002872BD" w:rsidRPr="00555219">
        <w:rPr>
          <w:bCs/>
          <w:sz w:val="24"/>
          <w:szCs w:val="24"/>
        </w:rPr>
        <w:t xml:space="preserve"> </w:t>
      </w:r>
      <w:r w:rsidR="002872BD" w:rsidRPr="00555219">
        <w:rPr>
          <w:bCs/>
          <w:sz w:val="24"/>
          <w:szCs w:val="24"/>
          <w:lang w:val="en-US"/>
        </w:rPr>
        <w:t>Umgangsprache</w:t>
      </w:r>
      <w:r w:rsidR="002872BD" w:rsidRPr="00555219">
        <w:rPr>
          <w:bCs/>
          <w:sz w:val="24"/>
          <w:szCs w:val="24"/>
        </w:rPr>
        <w:t xml:space="preserve"> </w:t>
      </w:r>
      <w:r w:rsidR="002872BD" w:rsidRPr="00555219">
        <w:rPr>
          <w:bCs/>
          <w:sz w:val="24"/>
          <w:szCs w:val="24"/>
          <w:lang w:val="en-US"/>
        </w:rPr>
        <w:t>im</w:t>
      </w:r>
      <w:r w:rsidR="002872BD" w:rsidRPr="00555219">
        <w:rPr>
          <w:bCs/>
          <w:sz w:val="24"/>
          <w:szCs w:val="24"/>
        </w:rPr>
        <w:t xml:space="preserve"> </w:t>
      </w:r>
      <w:r w:rsidR="002872BD" w:rsidRPr="00555219">
        <w:rPr>
          <w:bCs/>
          <w:sz w:val="24"/>
          <w:szCs w:val="24"/>
          <w:lang w:val="en-US"/>
        </w:rPr>
        <w:t>Deutschen</w:t>
      </w:r>
      <w:r w:rsidR="002872BD" w:rsidRPr="00555219">
        <w:rPr>
          <w:bCs/>
          <w:sz w:val="24"/>
          <w:szCs w:val="24"/>
        </w:rPr>
        <w:t xml:space="preserve"> </w:t>
      </w:r>
      <w:r w:rsidR="002872BD" w:rsidRPr="00555219">
        <w:rPr>
          <w:bCs/>
          <w:sz w:val="24"/>
          <w:szCs w:val="24"/>
          <w:lang w:val="en-US"/>
        </w:rPr>
        <w:t>und</w:t>
      </w:r>
      <w:r w:rsidR="002872BD" w:rsidRPr="00555219">
        <w:rPr>
          <w:bCs/>
          <w:sz w:val="24"/>
          <w:szCs w:val="24"/>
        </w:rPr>
        <w:t xml:space="preserve"> </w:t>
      </w:r>
      <w:r w:rsidR="002872BD" w:rsidRPr="00555219">
        <w:rPr>
          <w:bCs/>
          <w:sz w:val="24"/>
          <w:szCs w:val="24"/>
          <w:lang w:val="en-US"/>
        </w:rPr>
        <w:t>Franz</w:t>
      </w:r>
      <w:r w:rsidR="002872BD" w:rsidRPr="00555219">
        <w:rPr>
          <w:bCs/>
          <w:sz w:val="24"/>
          <w:szCs w:val="24"/>
        </w:rPr>
        <w:t>ö</w:t>
      </w:r>
      <w:r w:rsidR="002872BD" w:rsidRPr="00555219">
        <w:rPr>
          <w:bCs/>
          <w:sz w:val="24"/>
          <w:szCs w:val="24"/>
          <w:lang w:val="en-US"/>
        </w:rPr>
        <w:t>sischen</w:t>
      </w:r>
      <w:r w:rsidR="002872BD" w:rsidRPr="00555219">
        <w:rPr>
          <w:bCs/>
          <w:sz w:val="24"/>
          <w:szCs w:val="24"/>
        </w:rPr>
        <w:t xml:space="preserve">. </w:t>
      </w:r>
      <w:r w:rsidR="002872BD" w:rsidRPr="00555219">
        <w:rPr>
          <w:bCs/>
          <w:sz w:val="24"/>
          <w:szCs w:val="24"/>
          <w:lang w:val="en-US"/>
        </w:rPr>
        <w:t>Zweites</w:t>
      </w:r>
      <w:r w:rsidR="002872BD" w:rsidRPr="00555219">
        <w:rPr>
          <w:bCs/>
          <w:sz w:val="24"/>
          <w:szCs w:val="24"/>
        </w:rPr>
        <w:t xml:space="preserve"> </w:t>
      </w:r>
      <w:r w:rsidR="002872BD" w:rsidRPr="00555219">
        <w:rPr>
          <w:bCs/>
          <w:sz w:val="24"/>
          <w:szCs w:val="24"/>
          <w:lang w:val="en-US"/>
        </w:rPr>
        <w:t>B</w:t>
      </w:r>
      <w:r w:rsidR="002872BD" w:rsidRPr="00555219">
        <w:rPr>
          <w:bCs/>
          <w:sz w:val="24"/>
          <w:szCs w:val="24"/>
        </w:rPr>
        <w:t>ä</w:t>
      </w:r>
      <w:r w:rsidR="002872BD" w:rsidRPr="00555219">
        <w:rPr>
          <w:bCs/>
          <w:sz w:val="24"/>
          <w:szCs w:val="24"/>
          <w:lang w:val="en-US"/>
        </w:rPr>
        <w:t>ndchen</w:t>
      </w:r>
      <w:r w:rsidR="002872BD" w:rsidRPr="00555219">
        <w:rPr>
          <w:bCs/>
          <w:sz w:val="24"/>
          <w:szCs w:val="24"/>
        </w:rPr>
        <w:t xml:space="preserve">. </w:t>
      </w:r>
      <w:r w:rsidR="002872BD" w:rsidRPr="00555219">
        <w:rPr>
          <w:bCs/>
          <w:sz w:val="24"/>
          <w:szCs w:val="24"/>
          <w:lang w:val="en-US"/>
        </w:rPr>
        <w:t>Taggefpr</w:t>
      </w:r>
      <w:r w:rsidR="002872BD" w:rsidRPr="00555219">
        <w:rPr>
          <w:bCs/>
          <w:sz w:val="24"/>
          <w:szCs w:val="24"/>
        </w:rPr>
        <w:t>ä</w:t>
      </w:r>
      <w:r w:rsidR="002872BD" w:rsidRPr="00555219">
        <w:rPr>
          <w:bCs/>
          <w:sz w:val="24"/>
          <w:szCs w:val="24"/>
          <w:lang w:val="en-US"/>
        </w:rPr>
        <w:t>che</w:t>
      </w:r>
      <w:r w:rsidR="002872BD" w:rsidRPr="00555219">
        <w:rPr>
          <w:bCs/>
          <w:sz w:val="24"/>
          <w:szCs w:val="24"/>
        </w:rPr>
        <w:t xml:space="preserve">.- </w:t>
      </w:r>
      <w:r w:rsidR="002872BD" w:rsidRPr="00555219">
        <w:rPr>
          <w:bCs/>
          <w:sz w:val="24"/>
          <w:szCs w:val="24"/>
          <w:lang w:val="en-US"/>
        </w:rPr>
        <w:t>vierte</w:t>
      </w:r>
      <w:r w:rsidR="002872BD" w:rsidRPr="00555219">
        <w:rPr>
          <w:bCs/>
          <w:sz w:val="24"/>
          <w:szCs w:val="24"/>
        </w:rPr>
        <w:t xml:space="preserve"> </w:t>
      </w:r>
      <w:r w:rsidR="002872BD" w:rsidRPr="00555219">
        <w:rPr>
          <w:bCs/>
          <w:sz w:val="24"/>
          <w:szCs w:val="24"/>
          <w:lang w:val="en-US"/>
        </w:rPr>
        <w:t>verbesserte</w:t>
      </w:r>
      <w:r w:rsidR="002872BD" w:rsidRPr="00555219">
        <w:rPr>
          <w:bCs/>
          <w:sz w:val="24"/>
          <w:szCs w:val="24"/>
        </w:rPr>
        <w:t xml:space="preserve"> </w:t>
      </w:r>
      <w:r w:rsidR="002872BD" w:rsidRPr="00555219">
        <w:rPr>
          <w:bCs/>
          <w:sz w:val="24"/>
          <w:szCs w:val="24"/>
          <w:lang w:val="en-US"/>
        </w:rPr>
        <w:t>und</w:t>
      </w:r>
      <w:r w:rsidR="002872BD" w:rsidRPr="00555219">
        <w:rPr>
          <w:bCs/>
          <w:sz w:val="24"/>
          <w:szCs w:val="24"/>
        </w:rPr>
        <w:t xml:space="preserve"> </w:t>
      </w:r>
      <w:r w:rsidR="002872BD" w:rsidRPr="00555219">
        <w:rPr>
          <w:bCs/>
          <w:sz w:val="24"/>
          <w:szCs w:val="24"/>
          <w:lang w:val="en-US"/>
        </w:rPr>
        <w:t>wohlfeilere</w:t>
      </w:r>
      <w:r w:rsidR="002872BD" w:rsidRPr="00555219">
        <w:rPr>
          <w:bCs/>
          <w:sz w:val="24"/>
          <w:szCs w:val="24"/>
        </w:rPr>
        <w:t xml:space="preserve"> </w:t>
      </w:r>
      <w:r w:rsidR="002872BD" w:rsidRPr="00555219">
        <w:rPr>
          <w:bCs/>
          <w:sz w:val="24"/>
          <w:szCs w:val="24"/>
          <w:lang w:val="en-US"/>
        </w:rPr>
        <w:t>Auflage</w:t>
      </w:r>
      <w:r w:rsidR="002872BD" w:rsidRPr="00555219">
        <w:rPr>
          <w:bCs/>
          <w:sz w:val="24"/>
          <w:szCs w:val="24"/>
        </w:rPr>
        <w:t xml:space="preserve">.- </w:t>
      </w:r>
      <w:r w:rsidR="002872BD" w:rsidRPr="00555219">
        <w:rPr>
          <w:bCs/>
          <w:sz w:val="24"/>
          <w:szCs w:val="24"/>
          <w:lang w:val="en-US"/>
        </w:rPr>
        <w:t>Dresden</w:t>
      </w:r>
      <w:r w:rsidR="002872BD" w:rsidRPr="00555219">
        <w:rPr>
          <w:bCs/>
          <w:sz w:val="24"/>
          <w:szCs w:val="24"/>
          <w:lang w:val="en-GB"/>
        </w:rPr>
        <w:t xml:space="preserve"> </w:t>
      </w:r>
      <w:r w:rsidR="002872BD" w:rsidRPr="00555219">
        <w:rPr>
          <w:bCs/>
          <w:sz w:val="24"/>
          <w:szCs w:val="24"/>
          <w:lang w:val="en-US"/>
        </w:rPr>
        <w:t>et</w:t>
      </w:r>
      <w:r w:rsidR="002872BD" w:rsidRPr="00555219">
        <w:rPr>
          <w:bCs/>
          <w:sz w:val="24"/>
          <w:szCs w:val="24"/>
          <w:lang w:val="en-GB"/>
        </w:rPr>
        <w:t xml:space="preserve"> </w:t>
      </w:r>
      <w:r w:rsidR="002872BD" w:rsidRPr="00555219">
        <w:rPr>
          <w:bCs/>
          <w:sz w:val="24"/>
          <w:szCs w:val="24"/>
          <w:lang w:val="en-US"/>
        </w:rPr>
        <w:t>Leipzig</w:t>
      </w:r>
      <w:r w:rsidR="002872BD" w:rsidRPr="00555219">
        <w:rPr>
          <w:bCs/>
          <w:sz w:val="24"/>
          <w:szCs w:val="24"/>
          <w:lang w:val="en-GB"/>
        </w:rPr>
        <w:t xml:space="preserve">: </w:t>
      </w:r>
      <w:r w:rsidR="002872BD" w:rsidRPr="00555219">
        <w:rPr>
          <w:bCs/>
          <w:sz w:val="24"/>
          <w:szCs w:val="24"/>
          <w:lang w:val="en-US"/>
        </w:rPr>
        <w:t>In</w:t>
      </w:r>
      <w:r w:rsidR="002872BD" w:rsidRPr="00555219">
        <w:rPr>
          <w:bCs/>
          <w:sz w:val="24"/>
          <w:szCs w:val="24"/>
          <w:lang w:val="en-GB"/>
        </w:rPr>
        <w:t xml:space="preserve"> </w:t>
      </w:r>
      <w:r w:rsidR="002872BD" w:rsidRPr="00555219">
        <w:rPr>
          <w:bCs/>
          <w:sz w:val="24"/>
          <w:szCs w:val="24"/>
          <w:lang w:val="en-US"/>
        </w:rPr>
        <w:t>der</w:t>
      </w:r>
      <w:r w:rsidR="002872BD" w:rsidRPr="00555219">
        <w:rPr>
          <w:bCs/>
          <w:sz w:val="24"/>
          <w:szCs w:val="24"/>
          <w:lang w:val="en-GB"/>
        </w:rPr>
        <w:t xml:space="preserve"> </w:t>
      </w:r>
      <w:r w:rsidR="002872BD" w:rsidRPr="00555219">
        <w:rPr>
          <w:bCs/>
          <w:sz w:val="24"/>
          <w:szCs w:val="24"/>
          <w:lang w:val="en-US"/>
        </w:rPr>
        <w:t>Arnoldischen</w:t>
      </w:r>
      <w:r w:rsidR="002872BD" w:rsidRPr="00555219">
        <w:rPr>
          <w:bCs/>
          <w:sz w:val="24"/>
          <w:szCs w:val="24"/>
          <w:lang w:val="en-GB"/>
        </w:rPr>
        <w:t xml:space="preserve"> </w:t>
      </w:r>
      <w:r w:rsidR="002872BD" w:rsidRPr="00555219">
        <w:rPr>
          <w:bCs/>
          <w:sz w:val="24"/>
          <w:szCs w:val="24"/>
          <w:lang w:val="en-US"/>
        </w:rPr>
        <w:t>Buchhandlung</w:t>
      </w:r>
      <w:r w:rsidR="002872BD" w:rsidRPr="00555219">
        <w:rPr>
          <w:bCs/>
          <w:sz w:val="24"/>
          <w:szCs w:val="24"/>
          <w:lang w:val="en-GB"/>
        </w:rPr>
        <w:t xml:space="preserve">, 1831.- </w:t>
      </w:r>
      <w:r w:rsidR="002872BD" w:rsidRPr="00555219">
        <w:rPr>
          <w:bCs/>
          <w:sz w:val="24"/>
          <w:szCs w:val="24"/>
        </w:rPr>
        <w:t>на</w:t>
      </w:r>
      <w:r w:rsidR="002872BD" w:rsidRPr="00555219">
        <w:rPr>
          <w:bCs/>
          <w:sz w:val="24"/>
          <w:szCs w:val="24"/>
          <w:lang w:val="en-GB"/>
        </w:rPr>
        <w:t xml:space="preserve"> </w:t>
      </w:r>
      <w:r w:rsidR="002872BD" w:rsidRPr="00555219">
        <w:rPr>
          <w:bCs/>
          <w:sz w:val="24"/>
          <w:szCs w:val="24"/>
        </w:rPr>
        <w:t>немец</w:t>
      </w:r>
      <w:r w:rsidR="002872BD" w:rsidRPr="00555219">
        <w:rPr>
          <w:bCs/>
          <w:sz w:val="24"/>
          <w:szCs w:val="24"/>
          <w:lang w:val="en-GB"/>
        </w:rPr>
        <w:t>.</w:t>
      </w:r>
      <w:r w:rsidR="002872BD" w:rsidRPr="00555219">
        <w:rPr>
          <w:bCs/>
          <w:sz w:val="24"/>
          <w:szCs w:val="24"/>
        </w:rPr>
        <w:t>яз</w:t>
      </w:r>
      <w:r w:rsidR="002872BD" w:rsidRPr="00555219">
        <w:rPr>
          <w:bCs/>
          <w:sz w:val="24"/>
          <w:szCs w:val="24"/>
          <w:lang w:val="en-GB"/>
        </w:rPr>
        <w:t xml:space="preserve">. </w:t>
      </w:r>
    </w:p>
    <w:p w:rsidR="002872BD" w:rsidRPr="00555219" w:rsidRDefault="002872BD" w:rsidP="00555219">
      <w:pPr>
        <w:tabs>
          <w:tab w:val="left" w:pos="426"/>
        </w:tabs>
        <w:jc w:val="both"/>
        <w:rPr>
          <w:b/>
          <w:bCs/>
          <w:sz w:val="24"/>
          <w:szCs w:val="24"/>
        </w:rPr>
      </w:pPr>
      <w:r w:rsidRPr="008C494B">
        <w:rPr>
          <w:bCs/>
          <w:sz w:val="24"/>
          <w:szCs w:val="24"/>
        </w:rPr>
        <w:t xml:space="preserve">На рус.яз.= </w:t>
      </w:r>
      <w:r w:rsidRPr="00555219">
        <w:rPr>
          <w:b/>
          <w:bCs/>
          <w:sz w:val="24"/>
          <w:szCs w:val="24"/>
        </w:rPr>
        <w:t>Боваль Ф. Французские и немецкие разговоры: Для тренировки разговорной речи на французском и немецком языках. Т.2. Дневные переговоры.- 4-е изд., перераб. и испр.- Дрезден-Лейпциг, 1831.-</w:t>
      </w:r>
      <w:r w:rsidR="00555219" w:rsidRPr="00555219">
        <w:rPr>
          <w:b/>
          <w:bCs/>
          <w:sz w:val="24"/>
          <w:szCs w:val="24"/>
          <w:lang w:val="en-GB"/>
        </w:rPr>
        <w:t xml:space="preserve"> 190</w:t>
      </w:r>
      <w:r w:rsidR="00555219" w:rsidRPr="00555219">
        <w:rPr>
          <w:b/>
          <w:bCs/>
          <w:sz w:val="24"/>
          <w:szCs w:val="24"/>
        </w:rPr>
        <w:t>с</w:t>
      </w:r>
      <w:r w:rsidR="00555219" w:rsidRPr="00555219">
        <w:rPr>
          <w:b/>
          <w:bCs/>
          <w:sz w:val="24"/>
          <w:szCs w:val="24"/>
          <w:lang w:val="en-GB"/>
        </w:rPr>
        <w:t>.</w:t>
      </w:r>
    </w:p>
    <w:p w:rsidR="00CC30BF" w:rsidRDefault="00CC30BF" w:rsidP="00555219">
      <w:pPr>
        <w:jc w:val="both"/>
        <w:rPr>
          <w:bCs/>
          <w:sz w:val="24"/>
          <w:szCs w:val="24"/>
        </w:rPr>
      </w:pPr>
    </w:p>
    <w:p w:rsidR="002872BD" w:rsidRPr="008C494B" w:rsidRDefault="002872BD" w:rsidP="00042764">
      <w:pPr>
        <w:jc w:val="both"/>
        <w:rPr>
          <w:bCs/>
          <w:sz w:val="24"/>
          <w:szCs w:val="24"/>
        </w:rPr>
      </w:pPr>
      <w:r w:rsidRPr="008C494B">
        <w:rPr>
          <w:bCs/>
          <w:sz w:val="24"/>
          <w:szCs w:val="24"/>
        </w:rPr>
        <w:t>Мягкая обложка. Шрифт гражданский и готический, текст на французском и немецком языках. Читательские загибы углов. На внутренней стороне 1-й обложки чернилами запись «№176».</w:t>
      </w:r>
      <w:r w:rsidR="00042764">
        <w:rPr>
          <w:bCs/>
          <w:sz w:val="24"/>
          <w:szCs w:val="24"/>
        </w:rPr>
        <w:t xml:space="preserve"> </w:t>
      </w:r>
      <w:r w:rsidRPr="008C494B">
        <w:rPr>
          <w:bCs/>
          <w:sz w:val="24"/>
          <w:szCs w:val="24"/>
        </w:rPr>
        <w:t>Круглые печати библиотеки-музея им. И.С.Тургенева.</w:t>
      </w:r>
    </w:p>
    <w:p w:rsidR="002872BD" w:rsidRPr="008C494B" w:rsidRDefault="002872BD" w:rsidP="002872BD">
      <w:pPr>
        <w:rPr>
          <w:bCs/>
          <w:sz w:val="24"/>
          <w:szCs w:val="24"/>
        </w:rPr>
      </w:pPr>
      <w:r w:rsidRPr="008C494B">
        <w:rPr>
          <w:bCs/>
          <w:sz w:val="24"/>
          <w:szCs w:val="24"/>
        </w:rPr>
        <w:t>Пост. в от Галаховой О.В. национализация</w:t>
      </w:r>
    </w:p>
    <w:p w:rsidR="00555219" w:rsidRPr="008C494B" w:rsidRDefault="00555219" w:rsidP="00555219">
      <w:pPr>
        <w:tabs>
          <w:tab w:val="left" w:pos="426"/>
        </w:tabs>
        <w:jc w:val="right"/>
        <w:rPr>
          <w:b/>
          <w:bCs/>
          <w:sz w:val="24"/>
          <w:szCs w:val="24"/>
        </w:rPr>
      </w:pPr>
      <w:r w:rsidRPr="008C494B">
        <w:rPr>
          <w:b/>
          <w:bCs/>
          <w:sz w:val="24"/>
          <w:szCs w:val="24"/>
        </w:rPr>
        <w:t>ОГЛМТ ОФ-325/1245</w:t>
      </w:r>
    </w:p>
    <w:p w:rsidR="00555219" w:rsidRDefault="00555219" w:rsidP="00555219">
      <w:pPr>
        <w:tabs>
          <w:tab w:val="left" w:pos="426"/>
        </w:tabs>
        <w:jc w:val="right"/>
        <w:rPr>
          <w:b/>
          <w:bCs/>
          <w:sz w:val="24"/>
          <w:szCs w:val="24"/>
        </w:rPr>
      </w:pPr>
      <w:r w:rsidRPr="008C494B">
        <w:rPr>
          <w:b/>
          <w:bCs/>
          <w:sz w:val="24"/>
          <w:szCs w:val="24"/>
        </w:rPr>
        <w:t>РК.</w:t>
      </w:r>
      <w:r w:rsidRPr="008C494B">
        <w:rPr>
          <w:rFonts w:ascii="Cambria Math" w:hAnsi="Cambria Math" w:cs="Cambria Math"/>
          <w:b/>
          <w:bCs/>
          <w:sz w:val="24"/>
          <w:szCs w:val="24"/>
        </w:rPr>
        <w:t> </w:t>
      </w:r>
      <w:r w:rsidRPr="008C494B">
        <w:rPr>
          <w:b/>
          <w:bCs/>
          <w:sz w:val="24"/>
          <w:szCs w:val="24"/>
        </w:rPr>
        <w:t>Ф.1. Оп.3.</w:t>
      </w:r>
      <w:r w:rsidRPr="008C494B">
        <w:rPr>
          <w:rFonts w:ascii="Cambria Math" w:hAnsi="Cambria Math" w:cs="Cambria Math"/>
          <w:b/>
          <w:bCs/>
          <w:sz w:val="24"/>
          <w:szCs w:val="24"/>
        </w:rPr>
        <w:t> </w:t>
      </w:r>
      <w:r w:rsidRPr="008C494B">
        <w:rPr>
          <w:b/>
          <w:bCs/>
          <w:sz w:val="24"/>
          <w:szCs w:val="24"/>
        </w:rPr>
        <w:t>2333</w:t>
      </w:r>
    </w:p>
    <w:p w:rsidR="00042764" w:rsidRPr="008C494B" w:rsidRDefault="00042764" w:rsidP="00555219">
      <w:pPr>
        <w:tabs>
          <w:tab w:val="left" w:pos="426"/>
        </w:tabs>
        <w:jc w:val="right"/>
        <w:rPr>
          <w:b/>
          <w:bCs/>
          <w:sz w:val="24"/>
          <w:szCs w:val="24"/>
        </w:rPr>
      </w:pPr>
    </w:p>
    <w:p w:rsidR="002872BD" w:rsidRPr="00C20371" w:rsidRDefault="00E50056" w:rsidP="002872BD">
      <w:pPr>
        <w:tabs>
          <w:tab w:val="left" w:pos="426"/>
        </w:tabs>
        <w:rPr>
          <w:bCs/>
          <w:sz w:val="12"/>
          <w:szCs w:val="12"/>
          <w:lang w:val="en-US"/>
        </w:rPr>
      </w:pPr>
      <w:r w:rsidRPr="00F90FDA">
        <w:rPr>
          <w:bCs/>
          <w:sz w:val="24"/>
          <w:szCs w:val="24"/>
          <w:lang w:val="en-US"/>
        </w:rPr>
        <w:t>25</w:t>
      </w:r>
      <w:r w:rsidRPr="007C4434">
        <w:rPr>
          <w:bCs/>
          <w:sz w:val="24"/>
          <w:szCs w:val="24"/>
          <w:lang w:val="en-US"/>
        </w:rPr>
        <w:t>.</w:t>
      </w:r>
    </w:p>
    <w:p w:rsidR="00CC30BF" w:rsidRDefault="002872BD" w:rsidP="00555219">
      <w:pPr>
        <w:tabs>
          <w:tab w:val="left" w:pos="426"/>
        </w:tabs>
        <w:jc w:val="both"/>
        <w:rPr>
          <w:bCs/>
          <w:sz w:val="24"/>
          <w:szCs w:val="24"/>
        </w:rPr>
      </w:pPr>
      <w:r w:rsidRPr="00555219">
        <w:rPr>
          <w:bCs/>
          <w:sz w:val="24"/>
          <w:szCs w:val="24"/>
          <w:lang w:val="en-US"/>
        </w:rPr>
        <w:t>Beauval</w:t>
      </w:r>
      <w:r w:rsidRPr="00555219">
        <w:rPr>
          <w:bCs/>
          <w:sz w:val="24"/>
          <w:szCs w:val="24"/>
        </w:rPr>
        <w:t xml:space="preserve"> </w:t>
      </w:r>
      <w:r w:rsidRPr="00555219">
        <w:rPr>
          <w:bCs/>
          <w:sz w:val="24"/>
          <w:szCs w:val="24"/>
          <w:lang w:val="en-US"/>
        </w:rPr>
        <w:t>F</w:t>
      </w:r>
      <w:r w:rsidRPr="00555219">
        <w:rPr>
          <w:bCs/>
          <w:sz w:val="24"/>
          <w:szCs w:val="24"/>
        </w:rPr>
        <w:t xml:space="preserve">. </w:t>
      </w:r>
    </w:p>
    <w:p w:rsidR="00555219" w:rsidRDefault="00042764" w:rsidP="00555219">
      <w:pPr>
        <w:tabs>
          <w:tab w:val="left" w:pos="426"/>
        </w:tabs>
        <w:jc w:val="both"/>
        <w:rPr>
          <w:bCs/>
          <w:sz w:val="24"/>
          <w:szCs w:val="24"/>
        </w:rPr>
      </w:pPr>
      <w:r w:rsidRPr="00555219">
        <w:rPr>
          <w:noProof/>
        </w:rPr>
        <w:pict>
          <v:shape id="_x0000_s1051" type="#_x0000_t75" style="position:absolute;left:0;text-align:left;margin-left:386.7pt;margin-top:7.1pt;width:102.75pt;height:102.75pt;z-index:-543" wrapcoords="-95 0 -95 21505 21600 21505 21600 0 -95 0">
            <v:imagedata r:id="rId31" o:title=""/>
            <w10:wrap type="tight"/>
          </v:shape>
        </w:pict>
      </w:r>
      <w:r w:rsidR="00CC30BF">
        <w:rPr>
          <w:bCs/>
          <w:sz w:val="24"/>
          <w:szCs w:val="24"/>
        </w:rPr>
        <w:t xml:space="preserve">   </w:t>
      </w:r>
      <w:r w:rsidR="002872BD" w:rsidRPr="00555219">
        <w:rPr>
          <w:bCs/>
          <w:sz w:val="24"/>
          <w:szCs w:val="24"/>
          <w:lang w:val="en-US"/>
        </w:rPr>
        <w:t>Franz</w:t>
      </w:r>
      <w:r w:rsidR="002872BD" w:rsidRPr="00555219">
        <w:rPr>
          <w:bCs/>
          <w:sz w:val="24"/>
          <w:szCs w:val="24"/>
        </w:rPr>
        <w:t>ö</w:t>
      </w:r>
      <w:r w:rsidR="002872BD" w:rsidRPr="00555219">
        <w:rPr>
          <w:bCs/>
          <w:sz w:val="24"/>
          <w:szCs w:val="24"/>
          <w:lang w:val="en-US"/>
        </w:rPr>
        <w:t>sische</w:t>
      </w:r>
      <w:r w:rsidR="002872BD" w:rsidRPr="00555219">
        <w:rPr>
          <w:bCs/>
          <w:sz w:val="24"/>
          <w:szCs w:val="24"/>
        </w:rPr>
        <w:t xml:space="preserve"> </w:t>
      </w:r>
      <w:r w:rsidR="002872BD" w:rsidRPr="00555219">
        <w:rPr>
          <w:bCs/>
          <w:sz w:val="24"/>
          <w:szCs w:val="24"/>
          <w:lang w:val="en-US"/>
        </w:rPr>
        <w:t>und</w:t>
      </w:r>
      <w:r w:rsidR="002872BD" w:rsidRPr="00555219">
        <w:rPr>
          <w:bCs/>
          <w:sz w:val="24"/>
          <w:szCs w:val="24"/>
        </w:rPr>
        <w:t xml:space="preserve"> </w:t>
      </w:r>
      <w:r w:rsidR="002872BD" w:rsidRPr="00555219">
        <w:rPr>
          <w:bCs/>
          <w:sz w:val="24"/>
          <w:szCs w:val="24"/>
          <w:lang w:val="en-US"/>
        </w:rPr>
        <w:t>deutsche</w:t>
      </w:r>
      <w:r w:rsidR="002872BD" w:rsidRPr="00555219">
        <w:rPr>
          <w:bCs/>
          <w:sz w:val="24"/>
          <w:szCs w:val="24"/>
        </w:rPr>
        <w:t xml:space="preserve"> </w:t>
      </w:r>
      <w:r w:rsidR="002872BD" w:rsidRPr="00555219">
        <w:rPr>
          <w:bCs/>
          <w:sz w:val="24"/>
          <w:szCs w:val="24"/>
          <w:lang w:val="en-US"/>
        </w:rPr>
        <w:t>Gespr</w:t>
      </w:r>
      <w:r w:rsidR="002872BD" w:rsidRPr="00555219">
        <w:rPr>
          <w:bCs/>
          <w:sz w:val="24"/>
          <w:szCs w:val="24"/>
        </w:rPr>
        <w:t>ä</w:t>
      </w:r>
      <w:r w:rsidR="002872BD" w:rsidRPr="00555219">
        <w:rPr>
          <w:bCs/>
          <w:sz w:val="24"/>
          <w:szCs w:val="24"/>
          <w:lang w:val="en-US"/>
        </w:rPr>
        <w:t>che</w:t>
      </w:r>
      <w:r w:rsidR="002872BD" w:rsidRPr="00555219">
        <w:rPr>
          <w:bCs/>
          <w:sz w:val="24"/>
          <w:szCs w:val="24"/>
        </w:rPr>
        <w:t xml:space="preserve">. </w:t>
      </w:r>
      <w:r w:rsidR="002872BD" w:rsidRPr="00555219">
        <w:rPr>
          <w:bCs/>
          <w:sz w:val="24"/>
          <w:szCs w:val="24"/>
          <w:lang w:val="en-US"/>
        </w:rPr>
        <w:t>Gespr</w:t>
      </w:r>
      <w:r w:rsidR="002872BD" w:rsidRPr="00555219">
        <w:rPr>
          <w:bCs/>
          <w:sz w:val="24"/>
          <w:szCs w:val="24"/>
        </w:rPr>
        <w:t>ä</w:t>
      </w:r>
      <w:r w:rsidR="002872BD" w:rsidRPr="00555219">
        <w:rPr>
          <w:bCs/>
          <w:sz w:val="24"/>
          <w:szCs w:val="24"/>
          <w:lang w:val="en-US"/>
        </w:rPr>
        <w:t>che</w:t>
      </w:r>
      <w:r w:rsidR="002872BD" w:rsidRPr="00555219">
        <w:rPr>
          <w:bCs/>
          <w:sz w:val="24"/>
          <w:szCs w:val="24"/>
        </w:rPr>
        <w:t xml:space="preserve"> </w:t>
      </w:r>
      <w:r w:rsidR="002872BD" w:rsidRPr="00555219">
        <w:rPr>
          <w:bCs/>
          <w:sz w:val="24"/>
          <w:szCs w:val="24"/>
          <w:lang w:val="en-US"/>
        </w:rPr>
        <w:t>f</w:t>
      </w:r>
      <w:r w:rsidR="002872BD" w:rsidRPr="00555219">
        <w:rPr>
          <w:bCs/>
          <w:sz w:val="24"/>
          <w:szCs w:val="24"/>
        </w:rPr>
        <w:t>ü</w:t>
      </w:r>
      <w:r w:rsidR="002872BD" w:rsidRPr="00555219">
        <w:rPr>
          <w:bCs/>
          <w:sz w:val="24"/>
          <w:szCs w:val="24"/>
          <w:lang w:val="en-US"/>
        </w:rPr>
        <w:t>r</w:t>
      </w:r>
      <w:r w:rsidR="002872BD" w:rsidRPr="00555219">
        <w:rPr>
          <w:bCs/>
          <w:sz w:val="24"/>
          <w:szCs w:val="24"/>
        </w:rPr>
        <w:t xml:space="preserve"> </w:t>
      </w:r>
      <w:r w:rsidR="002872BD" w:rsidRPr="00555219">
        <w:rPr>
          <w:bCs/>
          <w:sz w:val="24"/>
          <w:szCs w:val="24"/>
          <w:lang w:val="en-US"/>
        </w:rPr>
        <w:t>das</w:t>
      </w:r>
      <w:r w:rsidR="002872BD" w:rsidRPr="00555219">
        <w:rPr>
          <w:bCs/>
          <w:sz w:val="24"/>
          <w:szCs w:val="24"/>
        </w:rPr>
        <w:t xml:space="preserve"> </w:t>
      </w:r>
      <w:r w:rsidR="002872BD" w:rsidRPr="00555219">
        <w:rPr>
          <w:bCs/>
          <w:sz w:val="24"/>
          <w:szCs w:val="24"/>
          <w:lang w:val="en-US"/>
        </w:rPr>
        <w:t>gesellschaschaftliche</w:t>
      </w:r>
      <w:r w:rsidR="002872BD" w:rsidRPr="00555219">
        <w:rPr>
          <w:bCs/>
          <w:sz w:val="24"/>
          <w:szCs w:val="24"/>
        </w:rPr>
        <w:t xml:space="preserve"> </w:t>
      </w:r>
      <w:r w:rsidR="002872BD" w:rsidRPr="00555219">
        <w:rPr>
          <w:bCs/>
          <w:sz w:val="24"/>
          <w:szCs w:val="24"/>
          <w:lang w:val="en-US"/>
        </w:rPr>
        <w:t>Leben</w:t>
      </w:r>
      <w:r w:rsidR="002872BD" w:rsidRPr="00555219">
        <w:rPr>
          <w:bCs/>
          <w:sz w:val="24"/>
          <w:szCs w:val="24"/>
        </w:rPr>
        <w:t xml:space="preserve">; </w:t>
      </w:r>
      <w:r w:rsidR="002872BD" w:rsidRPr="00555219">
        <w:rPr>
          <w:bCs/>
          <w:sz w:val="24"/>
          <w:szCs w:val="24"/>
          <w:lang w:val="en-US"/>
        </w:rPr>
        <w:t>zur</w:t>
      </w:r>
      <w:r w:rsidR="002872BD" w:rsidRPr="00555219">
        <w:rPr>
          <w:bCs/>
          <w:sz w:val="24"/>
          <w:szCs w:val="24"/>
        </w:rPr>
        <w:t xml:space="preserve"> </w:t>
      </w:r>
      <w:r w:rsidR="002872BD" w:rsidRPr="00555219">
        <w:rPr>
          <w:bCs/>
          <w:sz w:val="24"/>
          <w:szCs w:val="24"/>
          <w:lang w:val="en-US"/>
        </w:rPr>
        <w:t>Erlernung</w:t>
      </w:r>
      <w:r w:rsidR="002872BD" w:rsidRPr="00555219">
        <w:rPr>
          <w:bCs/>
          <w:sz w:val="24"/>
          <w:szCs w:val="24"/>
        </w:rPr>
        <w:t xml:space="preserve"> </w:t>
      </w:r>
      <w:r w:rsidR="002872BD" w:rsidRPr="00555219">
        <w:rPr>
          <w:bCs/>
          <w:sz w:val="24"/>
          <w:szCs w:val="24"/>
          <w:lang w:val="en-US"/>
        </w:rPr>
        <w:t>der</w:t>
      </w:r>
      <w:r w:rsidR="002872BD" w:rsidRPr="00555219">
        <w:rPr>
          <w:bCs/>
          <w:sz w:val="24"/>
          <w:szCs w:val="24"/>
        </w:rPr>
        <w:t xml:space="preserve"> </w:t>
      </w:r>
      <w:r w:rsidR="002872BD" w:rsidRPr="00555219">
        <w:rPr>
          <w:bCs/>
          <w:sz w:val="24"/>
          <w:szCs w:val="24"/>
          <w:lang w:val="en-US"/>
        </w:rPr>
        <w:t>Umgangsprache</w:t>
      </w:r>
      <w:r w:rsidR="002872BD" w:rsidRPr="00555219">
        <w:rPr>
          <w:bCs/>
          <w:sz w:val="24"/>
          <w:szCs w:val="24"/>
        </w:rPr>
        <w:t xml:space="preserve"> </w:t>
      </w:r>
      <w:r w:rsidR="002872BD" w:rsidRPr="00555219">
        <w:rPr>
          <w:bCs/>
          <w:sz w:val="24"/>
          <w:szCs w:val="24"/>
          <w:lang w:val="en-US"/>
        </w:rPr>
        <w:t>im</w:t>
      </w:r>
      <w:r w:rsidR="002872BD" w:rsidRPr="00555219">
        <w:rPr>
          <w:bCs/>
          <w:sz w:val="24"/>
          <w:szCs w:val="24"/>
        </w:rPr>
        <w:t xml:space="preserve"> </w:t>
      </w:r>
      <w:r w:rsidR="002872BD" w:rsidRPr="00555219">
        <w:rPr>
          <w:bCs/>
          <w:sz w:val="24"/>
          <w:szCs w:val="24"/>
          <w:lang w:val="en-US"/>
        </w:rPr>
        <w:t>Deutschen</w:t>
      </w:r>
      <w:r w:rsidR="002872BD" w:rsidRPr="00555219">
        <w:rPr>
          <w:bCs/>
          <w:sz w:val="24"/>
          <w:szCs w:val="24"/>
        </w:rPr>
        <w:t xml:space="preserve"> </w:t>
      </w:r>
      <w:r w:rsidR="002872BD" w:rsidRPr="00555219">
        <w:rPr>
          <w:bCs/>
          <w:sz w:val="24"/>
          <w:szCs w:val="24"/>
          <w:lang w:val="en-US"/>
        </w:rPr>
        <w:t>und</w:t>
      </w:r>
      <w:r w:rsidR="002872BD" w:rsidRPr="00555219">
        <w:rPr>
          <w:bCs/>
          <w:sz w:val="24"/>
          <w:szCs w:val="24"/>
        </w:rPr>
        <w:t xml:space="preserve"> </w:t>
      </w:r>
      <w:r w:rsidR="002872BD" w:rsidRPr="00555219">
        <w:rPr>
          <w:bCs/>
          <w:sz w:val="24"/>
          <w:szCs w:val="24"/>
          <w:lang w:val="en-US"/>
        </w:rPr>
        <w:t>Franz</w:t>
      </w:r>
      <w:r w:rsidR="002872BD" w:rsidRPr="00555219">
        <w:rPr>
          <w:bCs/>
          <w:sz w:val="24"/>
          <w:szCs w:val="24"/>
        </w:rPr>
        <w:t>ö</w:t>
      </w:r>
      <w:r w:rsidR="002872BD" w:rsidRPr="00555219">
        <w:rPr>
          <w:bCs/>
          <w:sz w:val="24"/>
          <w:szCs w:val="24"/>
          <w:lang w:val="en-US"/>
        </w:rPr>
        <w:t>sischen</w:t>
      </w:r>
      <w:r w:rsidR="002872BD" w:rsidRPr="00555219">
        <w:rPr>
          <w:bCs/>
          <w:sz w:val="24"/>
          <w:szCs w:val="24"/>
        </w:rPr>
        <w:t xml:space="preserve">. </w:t>
      </w:r>
      <w:r w:rsidR="002872BD" w:rsidRPr="00555219">
        <w:rPr>
          <w:bCs/>
          <w:sz w:val="24"/>
          <w:szCs w:val="24"/>
          <w:lang w:val="en-US"/>
        </w:rPr>
        <w:t>Drittes</w:t>
      </w:r>
      <w:r w:rsidR="002872BD" w:rsidRPr="00555219">
        <w:rPr>
          <w:bCs/>
          <w:sz w:val="24"/>
          <w:szCs w:val="24"/>
        </w:rPr>
        <w:t xml:space="preserve"> </w:t>
      </w:r>
      <w:r w:rsidR="002872BD" w:rsidRPr="00555219">
        <w:rPr>
          <w:bCs/>
          <w:sz w:val="24"/>
          <w:szCs w:val="24"/>
          <w:lang w:val="en-US"/>
        </w:rPr>
        <w:t>B</w:t>
      </w:r>
      <w:r w:rsidR="002872BD" w:rsidRPr="00555219">
        <w:rPr>
          <w:bCs/>
          <w:sz w:val="24"/>
          <w:szCs w:val="24"/>
        </w:rPr>
        <w:t>ä</w:t>
      </w:r>
      <w:r w:rsidR="002872BD" w:rsidRPr="00555219">
        <w:rPr>
          <w:bCs/>
          <w:sz w:val="24"/>
          <w:szCs w:val="24"/>
          <w:lang w:val="en-US"/>
        </w:rPr>
        <w:t>ndchen</w:t>
      </w:r>
      <w:r w:rsidR="002872BD" w:rsidRPr="00555219">
        <w:rPr>
          <w:bCs/>
          <w:sz w:val="24"/>
          <w:szCs w:val="24"/>
        </w:rPr>
        <w:t xml:space="preserve">. </w:t>
      </w:r>
      <w:r w:rsidR="002872BD" w:rsidRPr="00555219">
        <w:rPr>
          <w:bCs/>
          <w:sz w:val="24"/>
          <w:szCs w:val="24"/>
          <w:lang w:val="en-US"/>
        </w:rPr>
        <w:t>Abendgespr</w:t>
      </w:r>
      <w:r w:rsidR="002872BD" w:rsidRPr="00555219">
        <w:rPr>
          <w:bCs/>
          <w:sz w:val="24"/>
          <w:szCs w:val="24"/>
        </w:rPr>
        <w:t>ä</w:t>
      </w:r>
      <w:r w:rsidR="002872BD" w:rsidRPr="00555219">
        <w:rPr>
          <w:bCs/>
          <w:sz w:val="24"/>
          <w:szCs w:val="24"/>
          <w:lang w:val="en-US"/>
        </w:rPr>
        <w:t>che</w:t>
      </w:r>
      <w:r w:rsidR="002872BD" w:rsidRPr="00555219">
        <w:rPr>
          <w:bCs/>
          <w:sz w:val="24"/>
          <w:szCs w:val="24"/>
        </w:rPr>
        <w:t xml:space="preserve">.- </w:t>
      </w:r>
      <w:r w:rsidR="002872BD" w:rsidRPr="00555219">
        <w:rPr>
          <w:bCs/>
          <w:sz w:val="24"/>
          <w:szCs w:val="24"/>
          <w:lang w:val="en-US"/>
        </w:rPr>
        <w:t>vierte</w:t>
      </w:r>
      <w:r w:rsidR="002872BD" w:rsidRPr="00555219">
        <w:rPr>
          <w:bCs/>
          <w:sz w:val="24"/>
          <w:szCs w:val="24"/>
        </w:rPr>
        <w:t xml:space="preserve"> </w:t>
      </w:r>
      <w:r w:rsidR="002872BD" w:rsidRPr="00555219">
        <w:rPr>
          <w:bCs/>
          <w:sz w:val="24"/>
          <w:szCs w:val="24"/>
          <w:lang w:val="en-US"/>
        </w:rPr>
        <w:t>verbesserte</w:t>
      </w:r>
      <w:r w:rsidR="002872BD" w:rsidRPr="00555219">
        <w:rPr>
          <w:bCs/>
          <w:sz w:val="24"/>
          <w:szCs w:val="24"/>
        </w:rPr>
        <w:t xml:space="preserve"> </w:t>
      </w:r>
      <w:r w:rsidR="002872BD" w:rsidRPr="00555219">
        <w:rPr>
          <w:bCs/>
          <w:sz w:val="24"/>
          <w:szCs w:val="24"/>
          <w:lang w:val="en-US"/>
        </w:rPr>
        <w:t>und</w:t>
      </w:r>
      <w:r w:rsidR="002872BD" w:rsidRPr="00555219">
        <w:rPr>
          <w:bCs/>
          <w:sz w:val="24"/>
          <w:szCs w:val="24"/>
        </w:rPr>
        <w:t xml:space="preserve"> </w:t>
      </w:r>
      <w:r w:rsidR="002872BD" w:rsidRPr="00555219">
        <w:rPr>
          <w:bCs/>
          <w:sz w:val="24"/>
          <w:szCs w:val="24"/>
          <w:lang w:val="en-US"/>
        </w:rPr>
        <w:t>wohlfeilere</w:t>
      </w:r>
      <w:r w:rsidR="002872BD" w:rsidRPr="00555219">
        <w:rPr>
          <w:bCs/>
          <w:sz w:val="24"/>
          <w:szCs w:val="24"/>
        </w:rPr>
        <w:t xml:space="preserve"> </w:t>
      </w:r>
      <w:r w:rsidR="002872BD" w:rsidRPr="00555219">
        <w:rPr>
          <w:bCs/>
          <w:sz w:val="24"/>
          <w:szCs w:val="24"/>
          <w:lang w:val="en-US"/>
        </w:rPr>
        <w:t>Auflage</w:t>
      </w:r>
      <w:r w:rsidR="002872BD" w:rsidRPr="00555219">
        <w:rPr>
          <w:bCs/>
          <w:sz w:val="24"/>
          <w:szCs w:val="24"/>
        </w:rPr>
        <w:t xml:space="preserve">.- </w:t>
      </w:r>
      <w:r w:rsidR="002872BD" w:rsidRPr="00555219">
        <w:rPr>
          <w:bCs/>
          <w:sz w:val="24"/>
          <w:szCs w:val="24"/>
          <w:lang w:val="en-US"/>
        </w:rPr>
        <w:t>Dresden</w:t>
      </w:r>
      <w:r w:rsidR="002872BD" w:rsidRPr="00555219">
        <w:rPr>
          <w:bCs/>
          <w:sz w:val="24"/>
          <w:szCs w:val="24"/>
          <w:lang w:val="en-GB"/>
        </w:rPr>
        <w:t xml:space="preserve"> </w:t>
      </w:r>
      <w:r w:rsidR="002872BD" w:rsidRPr="00555219">
        <w:rPr>
          <w:bCs/>
          <w:sz w:val="24"/>
          <w:szCs w:val="24"/>
          <w:lang w:val="en-US"/>
        </w:rPr>
        <w:t>et</w:t>
      </w:r>
      <w:r w:rsidR="002872BD" w:rsidRPr="00555219">
        <w:rPr>
          <w:bCs/>
          <w:sz w:val="24"/>
          <w:szCs w:val="24"/>
          <w:lang w:val="en-GB"/>
        </w:rPr>
        <w:t xml:space="preserve"> </w:t>
      </w:r>
      <w:r w:rsidR="002872BD" w:rsidRPr="00555219">
        <w:rPr>
          <w:bCs/>
          <w:sz w:val="24"/>
          <w:szCs w:val="24"/>
          <w:lang w:val="en-US"/>
        </w:rPr>
        <w:t>Leipzig</w:t>
      </w:r>
      <w:r w:rsidR="002872BD" w:rsidRPr="00555219">
        <w:rPr>
          <w:bCs/>
          <w:sz w:val="24"/>
          <w:szCs w:val="24"/>
          <w:lang w:val="en-GB"/>
        </w:rPr>
        <w:t xml:space="preserve">: </w:t>
      </w:r>
      <w:r w:rsidR="002872BD" w:rsidRPr="00555219">
        <w:rPr>
          <w:bCs/>
          <w:sz w:val="24"/>
          <w:szCs w:val="24"/>
          <w:lang w:val="en-US"/>
        </w:rPr>
        <w:t>In</w:t>
      </w:r>
      <w:r w:rsidR="002872BD" w:rsidRPr="00555219">
        <w:rPr>
          <w:bCs/>
          <w:sz w:val="24"/>
          <w:szCs w:val="24"/>
          <w:lang w:val="en-GB"/>
        </w:rPr>
        <w:t xml:space="preserve"> </w:t>
      </w:r>
      <w:r w:rsidR="002872BD" w:rsidRPr="00555219">
        <w:rPr>
          <w:bCs/>
          <w:sz w:val="24"/>
          <w:szCs w:val="24"/>
          <w:lang w:val="en-US"/>
        </w:rPr>
        <w:t>der</w:t>
      </w:r>
      <w:r w:rsidR="002872BD" w:rsidRPr="00555219">
        <w:rPr>
          <w:bCs/>
          <w:sz w:val="24"/>
          <w:szCs w:val="24"/>
          <w:lang w:val="en-GB"/>
        </w:rPr>
        <w:t xml:space="preserve"> </w:t>
      </w:r>
      <w:r w:rsidR="002872BD" w:rsidRPr="00555219">
        <w:rPr>
          <w:bCs/>
          <w:sz w:val="24"/>
          <w:szCs w:val="24"/>
          <w:lang w:val="en-US"/>
        </w:rPr>
        <w:t>Arnoldischen</w:t>
      </w:r>
      <w:r w:rsidR="002872BD" w:rsidRPr="00555219">
        <w:rPr>
          <w:bCs/>
          <w:sz w:val="24"/>
          <w:szCs w:val="24"/>
          <w:lang w:val="en-GB"/>
        </w:rPr>
        <w:t xml:space="preserve"> </w:t>
      </w:r>
      <w:r w:rsidR="002872BD" w:rsidRPr="00555219">
        <w:rPr>
          <w:bCs/>
          <w:sz w:val="24"/>
          <w:szCs w:val="24"/>
          <w:lang w:val="en-US"/>
        </w:rPr>
        <w:t>Buchhandlung</w:t>
      </w:r>
      <w:r w:rsidR="00555219" w:rsidRPr="00555219">
        <w:rPr>
          <w:bCs/>
          <w:sz w:val="24"/>
          <w:szCs w:val="24"/>
          <w:lang w:val="en-GB"/>
        </w:rPr>
        <w:t xml:space="preserve">, 1832.- </w:t>
      </w:r>
      <w:r w:rsidR="002872BD" w:rsidRPr="00555219">
        <w:rPr>
          <w:bCs/>
          <w:sz w:val="24"/>
          <w:szCs w:val="24"/>
        </w:rPr>
        <w:t>на</w:t>
      </w:r>
      <w:r w:rsidR="002872BD" w:rsidRPr="00555219">
        <w:rPr>
          <w:bCs/>
          <w:sz w:val="24"/>
          <w:szCs w:val="24"/>
          <w:lang w:val="en-GB"/>
        </w:rPr>
        <w:t xml:space="preserve"> </w:t>
      </w:r>
      <w:r w:rsidR="002872BD" w:rsidRPr="00555219">
        <w:rPr>
          <w:bCs/>
          <w:sz w:val="24"/>
          <w:szCs w:val="24"/>
        </w:rPr>
        <w:t>немец</w:t>
      </w:r>
      <w:r w:rsidR="002872BD" w:rsidRPr="00555219">
        <w:rPr>
          <w:bCs/>
          <w:sz w:val="24"/>
          <w:szCs w:val="24"/>
          <w:lang w:val="en-GB"/>
        </w:rPr>
        <w:t>.</w:t>
      </w:r>
      <w:r w:rsidR="002872BD" w:rsidRPr="00555219">
        <w:rPr>
          <w:bCs/>
          <w:sz w:val="24"/>
          <w:szCs w:val="24"/>
        </w:rPr>
        <w:t>яз</w:t>
      </w:r>
      <w:r w:rsidR="002872BD" w:rsidRPr="00555219">
        <w:rPr>
          <w:bCs/>
          <w:sz w:val="24"/>
          <w:szCs w:val="24"/>
          <w:lang w:val="en-GB"/>
        </w:rPr>
        <w:t xml:space="preserve">. </w:t>
      </w:r>
    </w:p>
    <w:p w:rsidR="002872BD" w:rsidRDefault="002872BD" w:rsidP="00555219">
      <w:pPr>
        <w:tabs>
          <w:tab w:val="left" w:pos="426"/>
        </w:tabs>
        <w:jc w:val="both"/>
        <w:rPr>
          <w:b/>
          <w:bCs/>
          <w:sz w:val="24"/>
          <w:szCs w:val="24"/>
        </w:rPr>
      </w:pPr>
      <w:r w:rsidRPr="008C494B">
        <w:rPr>
          <w:bCs/>
          <w:sz w:val="24"/>
          <w:szCs w:val="24"/>
        </w:rPr>
        <w:t xml:space="preserve">На рус.яз.= </w:t>
      </w:r>
      <w:r w:rsidRPr="00555219">
        <w:rPr>
          <w:b/>
          <w:bCs/>
          <w:sz w:val="24"/>
          <w:szCs w:val="24"/>
        </w:rPr>
        <w:t>Боваль Ф. Французские и немецкие разговоры: Для тренировки разговорной речи на французском и немецком языках. Т.3. Вечерние диалоги. 4-е изд., перераб. и испр.- Дрезден-Лейпциг, 1831.-</w:t>
      </w:r>
      <w:r w:rsidR="00555219" w:rsidRPr="00555219">
        <w:rPr>
          <w:b/>
          <w:bCs/>
          <w:sz w:val="24"/>
          <w:szCs w:val="24"/>
          <w:lang w:val="en-GB"/>
        </w:rPr>
        <w:t xml:space="preserve"> 195</w:t>
      </w:r>
      <w:r w:rsidR="00555219" w:rsidRPr="00555219">
        <w:rPr>
          <w:b/>
          <w:bCs/>
          <w:sz w:val="24"/>
          <w:szCs w:val="24"/>
        </w:rPr>
        <w:t>с</w:t>
      </w:r>
      <w:r w:rsidR="00555219" w:rsidRPr="00555219">
        <w:rPr>
          <w:b/>
          <w:bCs/>
          <w:sz w:val="24"/>
          <w:szCs w:val="24"/>
          <w:lang w:val="en-GB"/>
        </w:rPr>
        <w:t>.</w:t>
      </w:r>
    </w:p>
    <w:p w:rsidR="00CC30BF" w:rsidRPr="00CC30BF" w:rsidRDefault="00CC30BF" w:rsidP="00555219">
      <w:pPr>
        <w:tabs>
          <w:tab w:val="left" w:pos="426"/>
        </w:tabs>
        <w:jc w:val="both"/>
        <w:rPr>
          <w:b/>
          <w:bCs/>
          <w:sz w:val="24"/>
          <w:szCs w:val="24"/>
        </w:rPr>
      </w:pPr>
    </w:p>
    <w:p w:rsidR="002872BD" w:rsidRPr="008C494B" w:rsidRDefault="002872BD" w:rsidP="00042764">
      <w:pPr>
        <w:jc w:val="both"/>
        <w:rPr>
          <w:bCs/>
          <w:sz w:val="24"/>
          <w:szCs w:val="24"/>
        </w:rPr>
      </w:pPr>
      <w:r w:rsidRPr="008C494B">
        <w:rPr>
          <w:bCs/>
          <w:sz w:val="24"/>
          <w:szCs w:val="24"/>
        </w:rPr>
        <w:t>Мягкая обложка. Шрифт гражданский и готический, текст на французском и немецком языках. Читательские загибы углов. На внутренней стороне 1-й обложки чернилами запись «№177».</w:t>
      </w:r>
      <w:r w:rsidR="00CC30BF">
        <w:rPr>
          <w:bCs/>
          <w:sz w:val="24"/>
          <w:szCs w:val="24"/>
        </w:rPr>
        <w:t xml:space="preserve"> </w:t>
      </w:r>
      <w:r w:rsidRPr="008C494B">
        <w:rPr>
          <w:bCs/>
          <w:sz w:val="24"/>
          <w:szCs w:val="24"/>
        </w:rPr>
        <w:t>Пометы карандашом и бескрасочно (вдавл.) на с.6-7, 13, 15-17, 19, 26, 29, 33, 45, 48-49, 51, 52, 54-55, 57, 60, 67, 71, 85, 87, 95, 121.</w:t>
      </w:r>
      <w:r w:rsidR="00042764">
        <w:rPr>
          <w:bCs/>
          <w:sz w:val="24"/>
          <w:szCs w:val="24"/>
        </w:rPr>
        <w:t xml:space="preserve"> </w:t>
      </w:r>
      <w:r w:rsidRPr="008C494B">
        <w:rPr>
          <w:bCs/>
          <w:sz w:val="24"/>
          <w:szCs w:val="24"/>
        </w:rPr>
        <w:t>Круглые печати библиотеки-музея им. И.С.Тургенева.</w:t>
      </w:r>
    </w:p>
    <w:p w:rsidR="002872BD" w:rsidRPr="008C494B" w:rsidRDefault="002872BD" w:rsidP="002872BD">
      <w:pPr>
        <w:rPr>
          <w:bCs/>
          <w:sz w:val="24"/>
          <w:szCs w:val="24"/>
        </w:rPr>
      </w:pPr>
      <w:r w:rsidRPr="008C494B">
        <w:rPr>
          <w:bCs/>
          <w:sz w:val="24"/>
          <w:szCs w:val="24"/>
        </w:rPr>
        <w:t>Пост. в от Галаховой О.В. национализация</w:t>
      </w:r>
    </w:p>
    <w:p w:rsidR="00555219" w:rsidRPr="008C494B" w:rsidRDefault="00555219" w:rsidP="00555219">
      <w:pPr>
        <w:tabs>
          <w:tab w:val="left" w:pos="426"/>
        </w:tabs>
        <w:jc w:val="right"/>
        <w:rPr>
          <w:b/>
          <w:bCs/>
          <w:sz w:val="24"/>
          <w:szCs w:val="24"/>
        </w:rPr>
      </w:pPr>
      <w:r w:rsidRPr="008C494B">
        <w:rPr>
          <w:b/>
          <w:bCs/>
          <w:sz w:val="24"/>
          <w:szCs w:val="24"/>
        </w:rPr>
        <w:t>ОГЛМТ ОФ-325/1246</w:t>
      </w:r>
    </w:p>
    <w:p w:rsidR="00555219" w:rsidRDefault="00555219" w:rsidP="00555219">
      <w:pPr>
        <w:tabs>
          <w:tab w:val="left" w:pos="426"/>
        </w:tabs>
        <w:jc w:val="right"/>
        <w:rPr>
          <w:b/>
          <w:bCs/>
          <w:sz w:val="24"/>
          <w:szCs w:val="24"/>
        </w:rPr>
      </w:pPr>
      <w:r w:rsidRPr="008C494B">
        <w:rPr>
          <w:b/>
          <w:bCs/>
          <w:sz w:val="24"/>
          <w:szCs w:val="24"/>
        </w:rPr>
        <w:t>РК.</w:t>
      </w:r>
      <w:r w:rsidRPr="008C494B">
        <w:rPr>
          <w:rFonts w:ascii="Cambria Math" w:hAnsi="Cambria Math" w:cs="Cambria Math"/>
          <w:b/>
          <w:bCs/>
          <w:sz w:val="24"/>
          <w:szCs w:val="24"/>
        </w:rPr>
        <w:t> </w:t>
      </w:r>
      <w:r w:rsidRPr="008C494B">
        <w:rPr>
          <w:b/>
          <w:bCs/>
          <w:sz w:val="24"/>
          <w:szCs w:val="24"/>
        </w:rPr>
        <w:t>Ф.1. Оп.3.</w:t>
      </w:r>
      <w:r w:rsidRPr="008C494B">
        <w:rPr>
          <w:rFonts w:ascii="Cambria Math" w:hAnsi="Cambria Math" w:cs="Cambria Math"/>
          <w:b/>
          <w:bCs/>
          <w:sz w:val="24"/>
          <w:szCs w:val="24"/>
        </w:rPr>
        <w:t> </w:t>
      </w:r>
      <w:r w:rsidRPr="008C494B">
        <w:rPr>
          <w:b/>
          <w:bCs/>
          <w:sz w:val="24"/>
          <w:szCs w:val="24"/>
        </w:rPr>
        <w:t>2334</w:t>
      </w:r>
    </w:p>
    <w:p w:rsidR="00042764" w:rsidRPr="008C494B" w:rsidRDefault="00042764" w:rsidP="00555219">
      <w:pPr>
        <w:tabs>
          <w:tab w:val="left" w:pos="426"/>
        </w:tabs>
        <w:jc w:val="right"/>
        <w:rPr>
          <w:b/>
          <w:bCs/>
          <w:sz w:val="24"/>
          <w:szCs w:val="24"/>
        </w:rPr>
      </w:pPr>
    </w:p>
    <w:p w:rsidR="00E50056" w:rsidRPr="007C4434" w:rsidRDefault="00E50056">
      <w:pPr>
        <w:tabs>
          <w:tab w:val="left" w:pos="426"/>
        </w:tabs>
        <w:rPr>
          <w:bCs/>
          <w:sz w:val="24"/>
          <w:szCs w:val="24"/>
          <w:lang w:val="en-US"/>
        </w:rPr>
      </w:pPr>
      <w:r w:rsidRPr="00F90FDA">
        <w:rPr>
          <w:bCs/>
          <w:sz w:val="24"/>
          <w:szCs w:val="24"/>
          <w:lang w:val="en-US"/>
        </w:rPr>
        <w:t>26</w:t>
      </w:r>
      <w:r w:rsidRPr="007C4434">
        <w:rPr>
          <w:bCs/>
          <w:sz w:val="24"/>
          <w:szCs w:val="24"/>
          <w:lang w:val="en-US"/>
        </w:rPr>
        <w:t>.</w:t>
      </w:r>
    </w:p>
    <w:p w:rsidR="00CC30BF" w:rsidRDefault="00555219" w:rsidP="00555219">
      <w:pPr>
        <w:tabs>
          <w:tab w:val="left" w:pos="426"/>
        </w:tabs>
        <w:jc w:val="both"/>
        <w:rPr>
          <w:bCs/>
          <w:sz w:val="24"/>
          <w:szCs w:val="24"/>
        </w:rPr>
      </w:pPr>
      <w:r w:rsidRPr="00555219">
        <w:rPr>
          <w:noProof/>
        </w:rPr>
        <w:pict>
          <v:shape id="_x0000_s1052" type="#_x0000_t75" style="position:absolute;left:0;text-align:left;margin-left:390.95pt;margin-top:8.05pt;width:98.5pt;height:111.75pt;z-index:-542" wrapcoords="-95 0 -95 21505 21600 21505 21600 0 -95 0">
            <v:imagedata r:id="rId32" o:title=""/>
            <w10:wrap type="tight"/>
          </v:shape>
        </w:pict>
      </w:r>
      <w:r w:rsidR="002872BD" w:rsidRPr="00555219">
        <w:rPr>
          <w:bCs/>
          <w:sz w:val="24"/>
          <w:szCs w:val="24"/>
          <w:lang w:val="en-US"/>
        </w:rPr>
        <w:t>Becker W.</w:t>
      </w:r>
      <w:r w:rsidR="00CC30BF">
        <w:rPr>
          <w:bCs/>
          <w:sz w:val="24"/>
          <w:szCs w:val="24"/>
        </w:rPr>
        <w:t xml:space="preserve"> </w:t>
      </w:r>
    </w:p>
    <w:p w:rsidR="00555219" w:rsidRPr="00555219" w:rsidRDefault="00CC30BF" w:rsidP="00555219">
      <w:pPr>
        <w:tabs>
          <w:tab w:val="left" w:pos="426"/>
        </w:tabs>
        <w:jc w:val="both"/>
        <w:rPr>
          <w:bCs/>
          <w:sz w:val="24"/>
          <w:szCs w:val="24"/>
        </w:rPr>
      </w:pPr>
      <w:r>
        <w:rPr>
          <w:bCs/>
          <w:sz w:val="24"/>
          <w:szCs w:val="24"/>
        </w:rPr>
        <w:t xml:space="preserve">   </w:t>
      </w:r>
      <w:r w:rsidR="002872BD" w:rsidRPr="00555219">
        <w:rPr>
          <w:bCs/>
          <w:sz w:val="24"/>
          <w:szCs w:val="24"/>
          <w:lang w:val="en-US"/>
        </w:rPr>
        <w:t xml:space="preserve"> Gallus oder Römische Scenen aus der Zeit Augustus. I-II Theil /Zur Erläuterung der wesentlichsten Gegenstände aus dem häuslichen Leben der Römer von Wilh. Adolph Becker; Mit zwei Kupfertafeln.- Leipzi</w:t>
      </w:r>
      <w:r w:rsidR="00555219">
        <w:rPr>
          <w:bCs/>
          <w:sz w:val="24"/>
          <w:szCs w:val="24"/>
          <w:lang w:val="en-US"/>
        </w:rPr>
        <w:t xml:space="preserve">g: Friedrich Fleischer, 1838.- </w:t>
      </w:r>
      <w:r w:rsidR="002872BD" w:rsidRPr="00555219">
        <w:rPr>
          <w:bCs/>
          <w:sz w:val="24"/>
          <w:szCs w:val="24"/>
          <w:lang w:val="en-US"/>
        </w:rPr>
        <w:t xml:space="preserve">на немец.яз. </w:t>
      </w:r>
    </w:p>
    <w:p w:rsidR="002872BD" w:rsidRPr="00555219" w:rsidRDefault="002872BD" w:rsidP="00555219">
      <w:pPr>
        <w:tabs>
          <w:tab w:val="left" w:pos="426"/>
        </w:tabs>
        <w:jc w:val="both"/>
        <w:rPr>
          <w:b/>
          <w:bCs/>
          <w:sz w:val="24"/>
          <w:szCs w:val="24"/>
        </w:rPr>
      </w:pPr>
      <w:r w:rsidRPr="008C494B">
        <w:rPr>
          <w:bCs/>
          <w:sz w:val="24"/>
          <w:szCs w:val="24"/>
        </w:rPr>
        <w:t xml:space="preserve">На рус.яз.= </w:t>
      </w:r>
      <w:r w:rsidRPr="00555219">
        <w:rPr>
          <w:b/>
          <w:bCs/>
          <w:sz w:val="24"/>
          <w:szCs w:val="24"/>
        </w:rPr>
        <w:t xml:space="preserve">Бекер В.А. Галлы, или Римские сцены со времени Августа. </w:t>
      </w:r>
      <w:r w:rsidRPr="00555219">
        <w:rPr>
          <w:b/>
          <w:bCs/>
          <w:sz w:val="24"/>
          <w:szCs w:val="24"/>
          <w:lang w:val="en-US"/>
        </w:rPr>
        <w:t>T</w:t>
      </w:r>
      <w:r w:rsidRPr="00555219">
        <w:rPr>
          <w:b/>
          <w:bCs/>
          <w:sz w:val="24"/>
          <w:szCs w:val="24"/>
        </w:rPr>
        <w:t>.1-2 / Примеч. о важнейших предметах из домашней жизни римлян Вильгельма Адольфа Беккера; С двумя медными пластинами. - Лейпциг: Фридрих Флейшер, 1838.-</w:t>
      </w:r>
      <w:r w:rsidR="00555219" w:rsidRPr="00555219">
        <w:rPr>
          <w:b/>
          <w:bCs/>
          <w:sz w:val="24"/>
          <w:szCs w:val="24"/>
        </w:rPr>
        <w:t xml:space="preserve"> </w:t>
      </w:r>
      <w:r w:rsidR="00555219" w:rsidRPr="00555219">
        <w:rPr>
          <w:b/>
          <w:bCs/>
          <w:sz w:val="24"/>
          <w:szCs w:val="24"/>
          <w:lang w:val="en-US"/>
        </w:rPr>
        <w:t>XXс.+ 336с.+ IV</w:t>
      </w:r>
      <w:r w:rsidR="00555219" w:rsidRPr="00555219">
        <w:rPr>
          <w:b/>
          <w:bCs/>
          <w:sz w:val="24"/>
          <w:szCs w:val="24"/>
        </w:rPr>
        <w:t>с.+ 317с.+ 1л.+ 5л.илл.</w:t>
      </w:r>
    </w:p>
    <w:p w:rsidR="002872BD" w:rsidRPr="008C494B" w:rsidRDefault="002872BD" w:rsidP="00042764">
      <w:pPr>
        <w:jc w:val="both"/>
        <w:rPr>
          <w:bCs/>
          <w:sz w:val="24"/>
          <w:szCs w:val="24"/>
        </w:rPr>
      </w:pPr>
      <w:r w:rsidRPr="008C494B">
        <w:rPr>
          <w:bCs/>
          <w:sz w:val="24"/>
          <w:szCs w:val="24"/>
        </w:rPr>
        <w:lastRenderedPageBreak/>
        <w:t xml:space="preserve">Твердый переплет.  Корешок с нахлёстом и наугольнки из коричневой кожи. </w:t>
      </w:r>
      <w:r w:rsidR="00CC30BF" w:rsidRPr="008C494B">
        <w:rPr>
          <w:bCs/>
          <w:sz w:val="24"/>
          <w:szCs w:val="24"/>
        </w:rPr>
        <w:t>На корешке золот</w:t>
      </w:r>
      <w:r w:rsidR="00CC30BF">
        <w:rPr>
          <w:bCs/>
          <w:sz w:val="24"/>
          <w:szCs w:val="24"/>
        </w:rPr>
        <w:t>ое</w:t>
      </w:r>
      <w:r w:rsidR="00CC30BF" w:rsidRPr="008C494B">
        <w:rPr>
          <w:bCs/>
          <w:sz w:val="24"/>
          <w:szCs w:val="24"/>
        </w:rPr>
        <w:t xml:space="preserve"> тиснение</w:t>
      </w:r>
      <w:r w:rsidRPr="008C494B">
        <w:rPr>
          <w:bCs/>
          <w:sz w:val="24"/>
          <w:szCs w:val="24"/>
        </w:rPr>
        <w:t>. Шрифт гражданский, мелкий. В конце блока 6 листов, к которым приклеены листы с иллюстрациями ( по размеру больше основного блока, сложены гармошкой). Читательские загибы углов.</w:t>
      </w:r>
      <w:r w:rsidR="00CC30BF">
        <w:rPr>
          <w:bCs/>
          <w:sz w:val="24"/>
          <w:szCs w:val="24"/>
        </w:rPr>
        <w:t xml:space="preserve"> </w:t>
      </w:r>
      <w:r w:rsidRPr="008C494B">
        <w:rPr>
          <w:bCs/>
          <w:sz w:val="24"/>
          <w:szCs w:val="24"/>
        </w:rPr>
        <w:t>На 1-м форзаце 2 строки записи тонким карандашом (латиница).</w:t>
      </w:r>
      <w:r w:rsidR="00042764">
        <w:rPr>
          <w:bCs/>
          <w:sz w:val="24"/>
          <w:szCs w:val="24"/>
        </w:rPr>
        <w:t xml:space="preserve"> </w:t>
      </w:r>
      <w:r w:rsidRPr="008C494B">
        <w:rPr>
          <w:bCs/>
          <w:sz w:val="24"/>
          <w:szCs w:val="24"/>
        </w:rPr>
        <w:t>Круглые печати библиотеки-музея им. И.С.Тургенева.</w:t>
      </w:r>
    </w:p>
    <w:p w:rsidR="002872BD" w:rsidRPr="008C494B" w:rsidRDefault="002872BD" w:rsidP="002872BD">
      <w:pPr>
        <w:rPr>
          <w:bCs/>
          <w:sz w:val="24"/>
          <w:szCs w:val="24"/>
        </w:rPr>
      </w:pPr>
      <w:r w:rsidRPr="008C494B">
        <w:rPr>
          <w:bCs/>
          <w:sz w:val="24"/>
          <w:szCs w:val="24"/>
        </w:rPr>
        <w:t>Пост. в от Галаховой О.В. национализация</w:t>
      </w:r>
    </w:p>
    <w:p w:rsidR="00555219" w:rsidRPr="008C494B" w:rsidRDefault="00555219" w:rsidP="00555219">
      <w:pPr>
        <w:tabs>
          <w:tab w:val="left" w:pos="426"/>
        </w:tabs>
        <w:jc w:val="right"/>
        <w:rPr>
          <w:b/>
          <w:bCs/>
          <w:sz w:val="24"/>
          <w:szCs w:val="24"/>
        </w:rPr>
      </w:pPr>
      <w:r w:rsidRPr="008C494B">
        <w:rPr>
          <w:b/>
          <w:bCs/>
          <w:sz w:val="24"/>
          <w:szCs w:val="24"/>
        </w:rPr>
        <w:t>ОГЛМТ ОФ-325/1247</w:t>
      </w:r>
    </w:p>
    <w:p w:rsidR="00555219" w:rsidRPr="008C494B" w:rsidRDefault="00555219" w:rsidP="00555219">
      <w:pPr>
        <w:tabs>
          <w:tab w:val="left" w:pos="426"/>
        </w:tabs>
        <w:jc w:val="right"/>
        <w:rPr>
          <w:b/>
          <w:bCs/>
          <w:sz w:val="24"/>
          <w:szCs w:val="24"/>
        </w:rPr>
      </w:pPr>
      <w:r w:rsidRPr="008C494B">
        <w:rPr>
          <w:b/>
          <w:bCs/>
          <w:sz w:val="24"/>
          <w:szCs w:val="24"/>
        </w:rPr>
        <w:t>РК.</w:t>
      </w:r>
      <w:r w:rsidRPr="008C494B">
        <w:rPr>
          <w:rFonts w:ascii="Cambria Math" w:hAnsi="Cambria Math" w:cs="Cambria Math"/>
          <w:b/>
          <w:bCs/>
          <w:sz w:val="24"/>
          <w:szCs w:val="24"/>
        </w:rPr>
        <w:t> </w:t>
      </w:r>
      <w:r w:rsidRPr="008C494B">
        <w:rPr>
          <w:b/>
          <w:bCs/>
          <w:sz w:val="24"/>
          <w:szCs w:val="24"/>
        </w:rPr>
        <w:t>Ф.1. Оп.3.</w:t>
      </w:r>
      <w:r w:rsidRPr="008C494B">
        <w:rPr>
          <w:rFonts w:ascii="Cambria Math" w:hAnsi="Cambria Math" w:cs="Cambria Math"/>
          <w:b/>
          <w:bCs/>
          <w:sz w:val="24"/>
          <w:szCs w:val="24"/>
        </w:rPr>
        <w:t> </w:t>
      </w:r>
      <w:r w:rsidRPr="008C494B">
        <w:rPr>
          <w:b/>
          <w:bCs/>
          <w:sz w:val="24"/>
          <w:szCs w:val="24"/>
        </w:rPr>
        <w:t>2319</w:t>
      </w:r>
    </w:p>
    <w:p w:rsidR="00A572C2" w:rsidRPr="002872BD"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27</w:t>
      </w:r>
      <w:r w:rsidRPr="007C4434">
        <w:rPr>
          <w:bCs/>
          <w:sz w:val="24"/>
          <w:szCs w:val="24"/>
          <w:lang w:val="en-US"/>
        </w:rPr>
        <w:t>.</w:t>
      </w:r>
    </w:p>
    <w:p w:rsidR="00CC30BF" w:rsidRDefault="00555219" w:rsidP="00555219">
      <w:pPr>
        <w:tabs>
          <w:tab w:val="left" w:pos="426"/>
        </w:tabs>
        <w:jc w:val="both"/>
        <w:rPr>
          <w:bCs/>
          <w:sz w:val="24"/>
          <w:szCs w:val="24"/>
        </w:rPr>
      </w:pPr>
      <w:r w:rsidRPr="00555219">
        <w:rPr>
          <w:noProof/>
        </w:rPr>
        <w:pict>
          <v:shape id="_x0000_s1053" type="#_x0000_t75" style="position:absolute;left:0;text-align:left;margin-left:377pt;margin-top:9.7pt;width:112.45pt;height:112.45pt;z-index:-541" wrapcoords="-95 0 -95 21505 21600 21505 21600 0 -95 0">
            <v:imagedata r:id="rId33" o:title=""/>
            <w10:wrap type="tight"/>
          </v:shape>
        </w:pict>
      </w:r>
      <w:r w:rsidR="002872BD" w:rsidRPr="00555219">
        <w:rPr>
          <w:bCs/>
          <w:sz w:val="24"/>
          <w:szCs w:val="24"/>
          <w:lang w:val="fr-FR"/>
        </w:rPr>
        <w:t xml:space="preserve">Berzelius J. </w:t>
      </w:r>
    </w:p>
    <w:p w:rsidR="00555219" w:rsidRPr="00555219" w:rsidRDefault="00CC30BF" w:rsidP="00555219">
      <w:pPr>
        <w:tabs>
          <w:tab w:val="left" w:pos="426"/>
        </w:tabs>
        <w:jc w:val="both"/>
        <w:rPr>
          <w:bCs/>
          <w:sz w:val="24"/>
          <w:szCs w:val="24"/>
        </w:rPr>
      </w:pPr>
      <w:r>
        <w:rPr>
          <w:bCs/>
          <w:sz w:val="24"/>
          <w:szCs w:val="24"/>
        </w:rPr>
        <w:t xml:space="preserve">   </w:t>
      </w:r>
      <w:r w:rsidR="002872BD" w:rsidRPr="00555219">
        <w:rPr>
          <w:bCs/>
          <w:sz w:val="24"/>
          <w:szCs w:val="24"/>
          <w:lang w:val="fr-FR"/>
        </w:rPr>
        <w:t xml:space="preserve">Jahres-Bericht über die Fortschritte der Chemie und Mineralogie. Vierundzwanzigster Jahrgang. </w:t>
      </w:r>
      <w:r w:rsidR="002872BD" w:rsidRPr="00555219">
        <w:rPr>
          <w:bCs/>
          <w:sz w:val="24"/>
          <w:szCs w:val="24"/>
          <w:lang w:val="en-US"/>
        </w:rPr>
        <w:t xml:space="preserve">Zweites Heft: Mineralogie und organische Chemie.- Tübingen: </w:t>
      </w:r>
      <w:r w:rsidR="00555219" w:rsidRPr="00555219">
        <w:rPr>
          <w:bCs/>
          <w:sz w:val="24"/>
          <w:szCs w:val="24"/>
          <w:lang w:val="en-US"/>
        </w:rPr>
        <w:t>Laupp'sche Buchhandlung, 1845.-</w:t>
      </w:r>
      <w:r w:rsidR="00555219" w:rsidRPr="00555219">
        <w:rPr>
          <w:bCs/>
          <w:sz w:val="24"/>
          <w:szCs w:val="24"/>
        </w:rPr>
        <w:t xml:space="preserve"> </w:t>
      </w:r>
      <w:r w:rsidR="002872BD" w:rsidRPr="00555219">
        <w:rPr>
          <w:bCs/>
          <w:sz w:val="24"/>
          <w:szCs w:val="24"/>
        </w:rPr>
        <w:t xml:space="preserve">на немец.яз. </w:t>
      </w:r>
    </w:p>
    <w:p w:rsidR="002872BD" w:rsidRPr="00CC30BF" w:rsidRDefault="002872BD" w:rsidP="00555219">
      <w:pPr>
        <w:tabs>
          <w:tab w:val="left" w:pos="426"/>
        </w:tabs>
        <w:jc w:val="both"/>
        <w:rPr>
          <w:b/>
          <w:bCs/>
          <w:sz w:val="24"/>
          <w:szCs w:val="24"/>
        </w:rPr>
      </w:pPr>
      <w:r w:rsidRPr="008C494B">
        <w:rPr>
          <w:bCs/>
          <w:sz w:val="24"/>
          <w:szCs w:val="24"/>
        </w:rPr>
        <w:t xml:space="preserve">На рус.яз.= </w:t>
      </w:r>
      <w:r w:rsidRPr="00CC30BF">
        <w:rPr>
          <w:b/>
          <w:bCs/>
          <w:sz w:val="24"/>
          <w:szCs w:val="24"/>
        </w:rPr>
        <w:t xml:space="preserve">Берцелиус Я. Годовой отчет о развитии химии и минералогии. </w:t>
      </w:r>
      <w:r w:rsidRPr="00CC30BF">
        <w:rPr>
          <w:b/>
          <w:bCs/>
          <w:sz w:val="24"/>
          <w:szCs w:val="24"/>
          <w:lang w:val="en-US"/>
        </w:rPr>
        <w:t>XXIV</w:t>
      </w:r>
      <w:r w:rsidRPr="00CC30BF">
        <w:rPr>
          <w:b/>
          <w:bCs/>
          <w:sz w:val="24"/>
          <w:szCs w:val="24"/>
        </w:rPr>
        <w:t xml:space="preserve"> год. Вып.2: Минералогия и органическая химия.- Тюбинген</w:t>
      </w:r>
      <w:r w:rsidR="00555219" w:rsidRPr="00CC30BF">
        <w:rPr>
          <w:b/>
          <w:bCs/>
          <w:sz w:val="24"/>
          <w:szCs w:val="24"/>
        </w:rPr>
        <w:t>,</w:t>
      </w:r>
      <w:r w:rsidRPr="00CC30BF">
        <w:rPr>
          <w:b/>
          <w:bCs/>
          <w:sz w:val="24"/>
          <w:szCs w:val="24"/>
        </w:rPr>
        <w:t xml:space="preserve"> 1845</w:t>
      </w:r>
      <w:r w:rsidR="00555219" w:rsidRPr="00CC30BF">
        <w:rPr>
          <w:b/>
          <w:bCs/>
          <w:sz w:val="24"/>
          <w:szCs w:val="24"/>
        </w:rPr>
        <w:t>.</w:t>
      </w:r>
      <w:r w:rsidRPr="00CC30BF">
        <w:rPr>
          <w:b/>
          <w:bCs/>
          <w:sz w:val="24"/>
          <w:szCs w:val="24"/>
        </w:rPr>
        <w:t>-</w:t>
      </w:r>
      <w:r w:rsidR="00555219" w:rsidRPr="00CC30BF">
        <w:rPr>
          <w:b/>
          <w:bCs/>
          <w:sz w:val="24"/>
          <w:szCs w:val="24"/>
          <w:lang w:val="en-US"/>
        </w:rPr>
        <w:t xml:space="preserve"> XVс.+ с.273-711+ 3л.</w:t>
      </w:r>
    </w:p>
    <w:p w:rsidR="00CC30BF" w:rsidRDefault="00CC30BF" w:rsidP="00555219">
      <w:pPr>
        <w:jc w:val="both"/>
        <w:rPr>
          <w:bCs/>
          <w:sz w:val="24"/>
          <w:szCs w:val="24"/>
        </w:rPr>
      </w:pPr>
    </w:p>
    <w:p w:rsidR="002872BD" w:rsidRPr="008C494B" w:rsidRDefault="002872BD" w:rsidP="00555219">
      <w:pPr>
        <w:jc w:val="both"/>
        <w:rPr>
          <w:bCs/>
          <w:sz w:val="24"/>
          <w:szCs w:val="24"/>
        </w:rPr>
      </w:pPr>
      <w:r w:rsidRPr="008C494B">
        <w:rPr>
          <w:bCs/>
          <w:sz w:val="24"/>
          <w:szCs w:val="24"/>
        </w:rPr>
        <w:t>Мягкая обложка. Шрифт гражданский. В конце блока листы с рекламой (не сброшюровано), шрифт гражданский и готический. Страницы не разрезаны.</w:t>
      </w:r>
    </w:p>
    <w:p w:rsidR="002872BD" w:rsidRPr="008C494B" w:rsidRDefault="002872BD" w:rsidP="002872BD">
      <w:pPr>
        <w:rPr>
          <w:bCs/>
          <w:sz w:val="24"/>
          <w:szCs w:val="24"/>
        </w:rPr>
      </w:pPr>
      <w:r w:rsidRPr="008C494B">
        <w:rPr>
          <w:bCs/>
          <w:sz w:val="24"/>
          <w:szCs w:val="24"/>
        </w:rPr>
        <w:t>Круглые печати библиотеки-музея им. И.С.Тургенева.</w:t>
      </w:r>
    </w:p>
    <w:p w:rsidR="002872BD" w:rsidRPr="008C494B" w:rsidRDefault="002872BD" w:rsidP="002872BD">
      <w:pPr>
        <w:rPr>
          <w:bCs/>
          <w:sz w:val="24"/>
          <w:szCs w:val="24"/>
        </w:rPr>
      </w:pPr>
      <w:r w:rsidRPr="008C494B">
        <w:rPr>
          <w:bCs/>
          <w:sz w:val="24"/>
          <w:szCs w:val="24"/>
        </w:rPr>
        <w:t>Пост. в от Галаховой О.В. национализация</w:t>
      </w:r>
    </w:p>
    <w:p w:rsidR="00555219" w:rsidRPr="008C494B" w:rsidRDefault="00555219" w:rsidP="00555219">
      <w:pPr>
        <w:tabs>
          <w:tab w:val="left" w:pos="426"/>
        </w:tabs>
        <w:jc w:val="right"/>
        <w:rPr>
          <w:b/>
          <w:bCs/>
          <w:sz w:val="24"/>
          <w:szCs w:val="24"/>
        </w:rPr>
      </w:pPr>
      <w:r w:rsidRPr="008C494B">
        <w:rPr>
          <w:b/>
          <w:bCs/>
          <w:sz w:val="24"/>
          <w:szCs w:val="24"/>
        </w:rPr>
        <w:t>ОГЛМТ ОФ-325/1248</w:t>
      </w:r>
    </w:p>
    <w:p w:rsidR="00555219" w:rsidRPr="008C494B" w:rsidRDefault="00555219" w:rsidP="00555219">
      <w:pPr>
        <w:tabs>
          <w:tab w:val="left" w:pos="426"/>
        </w:tabs>
        <w:jc w:val="right"/>
        <w:rPr>
          <w:b/>
          <w:bCs/>
          <w:sz w:val="24"/>
          <w:szCs w:val="24"/>
        </w:rPr>
      </w:pPr>
      <w:r w:rsidRPr="008C494B">
        <w:rPr>
          <w:b/>
          <w:bCs/>
          <w:sz w:val="24"/>
          <w:szCs w:val="24"/>
        </w:rPr>
        <w:t>РК.</w:t>
      </w:r>
      <w:r w:rsidRPr="008C494B">
        <w:rPr>
          <w:rFonts w:ascii="Cambria Math" w:hAnsi="Cambria Math" w:cs="Cambria Math"/>
          <w:b/>
          <w:bCs/>
          <w:sz w:val="24"/>
          <w:szCs w:val="24"/>
        </w:rPr>
        <w:t> </w:t>
      </w:r>
      <w:r w:rsidRPr="008C494B">
        <w:rPr>
          <w:b/>
          <w:bCs/>
          <w:sz w:val="24"/>
          <w:szCs w:val="24"/>
        </w:rPr>
        <w:t>Ф.1. Оп.3.</w:t>
      </w:r>
      <w:r w:rsidRPr="008C494B">
        <w:rPr>
          <w:rFonts w:ascii="Cambria Math" w:hAnsi="Cambria Math" w:cs="Cambria Math"/>
          <w:b/>
          <w:bCs/>
          <w:sz w:val="24"/>
          <w:szCs w:val="24"/>
        </w:rPr>
        <w:t> </w:t>
      </w:r>
      <w:r w:rsidRPr="008C494B">
        <w:rPr>
          <w:b/>
          <w:bCs/>
          <w:sz w:val="24"/>
          <w:szCs w:val="24"/>
        </w:rPr>
        <w:t>2323</w:t>
      </w:r>
    </w:p>
    <w:p w:rsidR="00A572C2" w:rsidRPr="00117158" w:rsidRDefault="00A572C2">
      <w:pPr>
        <w:rPr>
          <w:bCs/>
          <w:sz w:val="24"/>
          <w:szCs w:val="24"/>
        </w:rPr>
      </w:pPr>
    </w:p>
    <w:p w:rsidR="002872BD" w:rsidRPr="00555219" w:rsidRDefault="00E50056" w:rsidP="002872BD">
      <w:pPr>
        <w:tabs>
          <w:tab w:val="left" w:pos="426"/>
        </w:tabs>
        <w:rPr>
          <w:bCs/>
          <w:sz w:val="12"/>
          <w:szCs w:val="12"/>
        </w:rPr>
      </w:pPr>
      <w:r w:rsidRPr="00555219">
        <w:rPr>
          <w:bCs/>
          <w:sz w:val="24"/>
          <w:szCs w:val="24"/>
        </w:rPr>
        <w:t>28.</w:t>
      </w:r>
    </w:p>
    <w:p w:rsidR="00CC30BF" w:rsidRDefault="00042764" w:rsidP="00555219">
      <w:pPr>
        <w:tabs>
          <w:tab w:val="left" w:pos="426"/>
        </w:tabs>
        <w:jc w:val="both"/>
        <w:rPr>
          <w:bCs/>
          <w:sz w:val="24"/>
          <w:szCs w:val="24"/>
        </w:rPr>
      </w:pPr>
      <w:r w:rsidRPr="00555219">
        <w:rPr>
          <w:noProof/>
        </w:rPr>
        <w:pict>
          <v:shape id="_x0000_s1054" type="#_x0000_t75" style="position:absolute;left:0;text-align:left;margin-left:390.95pt;margin-top:8.9pt;width:101.9pt;height:101.9pt;z-index:-540" wrapcoords="-95 0 -95 21505 21600 21505 21600 0 -95 0">
            <v:imagedata r:id="rId34" o:title=""/>
            <w10:wrap type="tight"/>
          </v:shape>
        </w:pict>
      </w:r>
      <w:r w:rsidR="002872BD" w:rsidRPr="00555219">
        <w:rPr>
          <w:bCs/>
          <w:sz w:val="24"/>
          <w:szCs w:val="24"/>
          <w:lang w:val="en-US"/>
        </w:rPr>
        <w:t>Biese</w:t>
      </w:r>
      <w:r w:rsidR="002872BD" w:rsidRPr="00555219">
        <w:rPr>
          <w:bCs/>
          <w:sz w:val="24"/>
          <w:szCs w:val="24"/>
        </w:rPr>
        <w:t xml:space="preserve"> </w:t>
      </w:r>
      <w:r w:rsidR="002872BD" w:rsidRPr="00555219">
        <w:rPr>
          <w:bCs/>
          <w:sz w:val="24"/>
          <w:szCs w:val="24"/>
          <w:lang w:val="en-US"/>
        </w:rPr>
        <w:t>F</w:t>
      </w:r>
      <w:r w:rsidR="002872BD" w:rsidRPr="00555219">
        <w:rPr>
          <w:bCs/>
          <w:sz w:val="24"/>
          <w:szCs w:val="24"/>
        </w:rPr>
        <w:t xml:space="preserve">. </w:t>
      </w:r>
    </w:p>
    <w:p w:rsidR="00555219" w:rsidRPr="00555219" w:rsidRDefault="00CC30BF" w:rsidP="00555219">
      <w:pPr>
        <w:tabs>
          <w:tab w:val="left" w:pos="426"/>
        </w:tabs>
        <w:jc w:val="both"/>
        <w:rPr>
          <w:bCs/>
          <w:sz w:val="24"/>
          <w:szCs w:val="24"/>
        </w:rPr>
      </w:pPr>
      <w:r>
        <w:rPr>
          <w:bCs/>
          <w:sz w:val="24"/>
          <w:szCs w:val="24"/>
        </w:rPr>
        <w:t xml:space="preserve">   </w:t>
      </w:r>
      <w:r w:rsidR="002872BD" w:rsidRPr="00555219">
        <w:rPr>
          <w:bCs/>
          <w:sz w:val="24"/>
          <w:szCs w:val="24"/>
          <w:lang w:val="en-US"/>
        </w:rPr>
        <w:t>Die</w:t>
      </w:r>
      <w:r w:rsidR="002872BD" w:rsidRPr="00555219">
        <w:rPr>
          <w:bCs/>
          <w:sz w:val="24"/>
          <w:szCs w:val="24"/>
        </w:rPr>
        <w:t xml:space="preserve"> </w:t>
      </w:r>
      <w:r w:rsidR="002872BD" w:rsidRPr="00555219">
        <w:rPr>
          <w:bCs/>
          <w:sz w:val="24"/>
          <w:szCs w:val="24"/>
          <w:lang w:val="en-US"/>
        </w:rPr>
        <w:t>Philosophie</w:t>
      </w:r>
      <w:r w:rsidR="002872BD" w:rsidRPr="00555219">
        <w:rPr>
          <w:bCs/>
          <w:sz w:val="24"/>
          <w:szCs w:val="24"/>
        </w:rPr>
        <w:t xml:space="preserve"> </w:t>
      </w:r>
      <w:r w:rsidR="002872BD" w:rsidRPr="00555219">
        <w:rPr>
          <w:bCs/>
          <w:sz w:val="24"/>
          <w:szCs w:val="24"/>
          <w:lang w:val="en-US"/>
        </w:rPr>
        <w:t>des</w:t>
      </w:r>
      <w:r w:rsidR="002872BD" w:rsidRPr="00555219">
        <w:rPr>
          <w:bCs/>
          <w:sz w:val="24"/>
          <w:szCs w:val="24"/>
        </w:rPr>
        <w:t xml:space="preserve"> </w:t>
      </w:r>
      <w:r w:rsidR="002872BD" w:rsidRPr="00555219">
        <w:rPr>
          <w:bCs/>
          <w:sz w:val="24"/>
          <w:szCs w:val="24"/>
          <w:lang w:val="en-US"/>
        </w:rPr>
        <w:t>Aristoteles</w:t>
      </w:r>
      <w:r w:rsidR="002872BD" w:rsidRPr="00555219">
        <w:rPr>
          <w:bCs/>
          <w:sz w:val="24"/>
          <w:szCs w:val="24"/>
        </w:rPr>
        <w:t xml:space="preserve">, </w:t>
      </w:r>
      <w:r w:rsidR="002872BD" w:rsidRPr="00555219">
        <w:rPr>
          <w:bCs/>
          <w:sz w:val="24"/>
          <w:szCs w:val="24"/>
          <w:lang w:val="en-US"/>
        </w:rPr>
        <w:t>in</w:t>
      </w:r>
      <w:r w:rsidR="002872BD" w:rsidRPr="00555219">
        <w:rPr>
          <w:bCs/>
          <w:sz w:val="24"/>
          <w:szCs w:val="24"/>
        </w:rPr>
        <w:t xml:space="preserve"> </w:t>
      </w:r>
      <w:r w:rsidR="002872BD" w:rsidRPr="00555219">
        <w:rPr>
          <w:bCs/>
          <w:sz w:val="24"/>
          <w:szCs w:val="24"/>
          <w:lang w:val="en-US"/>
        </w:rPr>
        <w:t>ihrem</w:t>
      </w:r>
      <w:r w:rsidR="002872BD" w:rsidRPr="00555219">
        <w:rPr>
          <w:bCs/>
          <w:sz w:val="24"/>
          <w:szCs w:val="24"/>
        </w:rPr>
        <w:t xml:space="preserve"> </w:t>
      </w:r>
      <w:r w:rsidR="002872BD" w:rsidRPr="00555219">
        <w:rPr>
          <w:bCs/>
          <w:sz w:val="24"/>
          <w:szCs w:val="24"/>
          <w:lang w:val="en-US"/>
        </w:rPr>
        <w:t>inneren</w:t>
      </w:r>
      <w:r w:rsidR="002872BD" w:rsidRPr="00555219">
        <w:rPr>
          <w:bCs/>
          <w:sz w:val="24"/>
          <w:szCs w:val="24"/>
        </w:rPr>
        <w:t xml:space="preserve"> </w:t>
      </w:r>
      <w:r w:rsidR="002872BD" w:rsidRPr="00555219">
        <w:rPr>
          <w:bCs/>
          <w:sz w:val="24"/>
          <w:szCs w:val="24"/>
          <w:lang w:val="en-US"/>
        </w:rPr>
        <w:t>Zufammenhange</w:t>
      </w:r>
      <w:r w:rsidR="002872BD" w:rsidRPr="00555219">
        <w:rPr>
          <w:bCs/>
          <w:sz w:val="24"/>
          <w:szCs w:val="24"/>
        </w:rPr>
        <w:t xml:space="preserve">, </w:t>
      </w:r>
      <w:r w:rsidR="002872BD" w:rsidRPr="00555219">
        <w:rPr>
          <w:bCs/>
          <w:sz w:val="24"/>
          <w:szCs w:val="24"/>
          <w:lang w:val="en-US"/>
        </w:rPr>
        <w:t>mit</w:t>
      </w:r>
      <w:r w:rsidR="002872BD" w:rsidRPr="00555219">
        <w:rPr>
          <w:bCs/>
          <w:sz w:val="24"/>
          <w:szCs w:val="24"/>
        </w:rPr>
        <w:t xml:space="preserve"> </w:t>
      </w:r>
      <w:r w:rsidR="002872BD" w:rsidRPr="00555219">
        <w:rPr>
          <w:bCs/>
          <w:sz w:val="24"/>
          <w:szCs w:val="24"/>
          <w:lang w:val="en-US"/>
        </w:rPr>
        <w:t>besonderer</w:t>
      </w:r>
      <w:r w:rsidR="002872BD" w:rsidRPr="00555219">
        <w:rPr>
          <w:bCs/>
          <w:sz w:val="24"/>
          <w:szCs w:val="24"/>
        </w:rPr>
        <w:t xml:space="preserve"> </w:t>
      </w:r>
      <w:r w:rsidR="002872BD" w:rsidRPr="00555219">
        <w:rPr>
          <w:bCs/>
          <w:sz w:val="24"/>
          <w:szCs w:val="24"/>
          <w:lang w:val="en-US"/>
        </w:rPr>
        <w:t>Ber</w:t>
      </w:r>
      <w:r w:rsidR="002872BD" w:rsidRPr="00555219">
        <w:rPr>
          <w:bCs/>
          <w:sz w:val="24"/>
          <w:szCs w:val="24"/>
        </w:rPr>
        <w:t>ü</w:t>
      </w:r>
      <w:r w:rsidR="002872BD" w:rsidRPr="00555219">
        <w:rPr>
          <w:bCs/>
          <w:sz w:val="24"/>
          <w:szCs w:val="24"/>
          <w:lang w:val="en-US"/>
        </w:rPr>
        <w:t>cksichtigung</w:t>
      </w:r>
      <w:r w:rsidR="002872BD" w:rsidRPr="00555219">
        <w:rPr>
          <w:bCs/>
          <w:sz w:val="24"/>
          <w:szCs w:val="24"/>
        </w:rPr>
        <w:t xml:space="preserve"> </w:t>
      </w:r>
      <w:r w:rsidR="002872BD" w:rsidRPr="00555219">
        <w:rPr>
          <w:bCs/>
          <w:sz w:val="24"/>
          <w:szCs w:val="24"/>
          <w:lang w:val="en-US"/>
        </w:rPr>
        <w:t>des</w:t>
      </w:r>
      <w:r w:rsidR="002872BD" w:rsidRPr="00555219">
        <w:rPr>
          <w:bCs/>
          <w:sz w:val="24"/>
          <w:szCs w:val="24"/>
        </w:rPr>
        <w:t xml:space="preserve"> </w:t>
      </w:r>
      <w:r w:rsidR="002872BD" w:rsidRPr="00555219">
        <w:rPr>
          <w:bCs/>
          <w:sz w:val="24"/>
          <w:szCs w:val="24"/>
          <w:lang w:val="en-US"/>
        </w:rPr>
        <w:t>philosophischen</w:t>
      </w:r>
      <w:r w:rsidR="002872BD" w:rsidRPr="00555219">
        <w:rPr>
          <w:bCs/>
          <w:sz w:val="24"/>
          <w:szCs w:val="24"/>
        </w:rPr>
        <w:t xml:space="preserve"> </w:t>
      </w:r>
      <w:r w:rsidR="002872BD" w:rsidRPr="00555219">
        <w:rPr>
          <w:bCs/>
          <w:sz w:val="24"/>
          <w:szCs w:val="24"/>
          <w:lang w:val="en-US"/>
        </w:rPr>
        <w:t>Sprachgebrauchs</w:t>
      </w:r>
      <w:r w:rsidR="002872BD" w:rsidRPr="00555219">
        <w:rPr>
          <w:bCs/>
          <w:sz w:val="24"/>
          <w:szCs w:val="24"/>
        </w:rPr>
        <w:t xml:space="preserve"> </w:t>
      </w:r>
      <w:r w:rsidR="002872BD" w:rsidRPr="00555219">
        <w:rPr>
          <w:bCs/>
          <w:sz w:val="24"/>
          <w:szCs w:val="24"/>
          <w:lang w:val="en-US"/>
        </w:rPr>
        <w:t>aus</w:t>
      </w:r>
      <w:r w:rsidR="002872BD" w:rsidRPr="00555219">
        <w:rPr>
          <w:bCs/>
          <w:sz w:val="24"/>
          <w:szCs w:val="24"/>
        </w:rPr>
        <w:t xml:space="preserve"> </w:t>
      </w:r>
      <w:r w:rsidR="002872BD" w:rsidRPr="00555219">
        <w:rPr>
          <w:bCs/>
          <w:sz w:val="24"/>
          <w:szCs w:val="24"/>
          <w:lang w:val="en-US"/>
        </w:rPr>
        <w:t>dessen</w:t>
      </w:r>
      <w:r w:rsidR="002872BD" w:rsidRPr="00555219">
        <w:rPr>
          <w:bCs/>
          <w:sz w:val="24"/>
          <w:szCs w:val="24"/>
        </w:rPr>
        <w:t xml:space="preserve"> </w:t>
      </w:r>
      <w:r w:rsidR="002872BD" w:rsidRPr="00555219">
        <w:rPr>
          <w:bCs/>
          <w:sz w:val="24"/>
          <w:szCs w:val="24"/>
          <w:lang w:val="en-US"/>
        </w:rPr>
        <w:t>Schriftan</w:t>
      </w:r>
      <w:r w:rsidR="002872BD" w:rsidRPr="00555219">
        <w:rPr>
          <w:bCs/>
          <w:sz w:val="24"/>
          <w:szCs w:val="24"/>
        </w:rPr>
        <w:t xml:space="preserve"> </w:t>
      </w:r>
      <w:r w:rsidR="002872BD" w:rsidRPr="00555219">
        <w:rPr>
          <w:bCs/>
          <w:sz w:val="24"/>
          <w:szCs w:val="24"/>
          <w:lang w:val="en-US"/>
        </w:rPr>
        <w:t>entwickelt</w:t>
      </w:r>
      <w:r w:rsidR="002872BD" w:rsidRPr="00555219">
        <w:rPr>
          <w:bCs/>
          <w:sz w:val="24"/>
          <w:szCs w:val="24"/>
        </w:rPr>
        <w:t xml:space="preserve"> </w:t>
      </w:r>
      <w:r w:rsidR="002872BD" w:rsidRPr="00555219">
        <w:rPr>
          <w:bCs/>
          <w:sz w:val="24"/>
          <w:szCs w:val="24"/>
          <w:lang w:val="en-US"/>
        </w:rPr>
        <w:t>von</w:t>
      </w:r>
      <w:r w:rsidR="002872BD" w:rsidRPr="00555219">
        <w:rPr>
          <w:bCs/>
          <w:sz w:val="24"/>
          <w:szCs w:val="24"/>
        </w:rPr>
        <w:t xml:space="preserve"> </w:t>
      </w:r>
      <w:r w:rsidR="002872BD" w:rsidRPr="00555219">
        <w:rPr>
          <w:bCs/>
          <w:sz w:val="24"/>
          <w:szCs w:val="24"/>
          <w:lang w:val="en-US"/>
        </w:rPr>
        <w:t>F</w:t>
      </w:r>
      <w:r w:rsidR="002872BD" w:rsidRPr="00555219">
        <w:rPr>
          <w:bCs/>
          <w:sz w:val="24"/>
          <w:szCs w:val="24"/>
        </w:rPr>
        <w:t xml:space="preserve">. </w:t>
      </w:r>
      <w:r w:rsidR="002872BD" w:rsidRPr="00555219">
        <w:rPr>
          <w:bCs/>
          <w:sz w:val="24"/>
          <w:szCs w:val="24"/>
          <w:lang w:val="en-US"/>
        </w:rPr>
        <w:t>Biese</w:t>
      </w:r>
      <w:r w:rsidR="002872BD" w:rsidRPr="00555219">
        <w:rPr>
          <w:bCs/>
          <w:sz w:val="24"/>
          <w:szCs w:val="24"/>
        </w:rPr>
        <w:t xml:space="preserve">. </w:t>
      </w:r>
      <w:r w:rsidR="002872BD" w:rsidRPr="00555219">
        <w:rPr>
          <w:bCs/>
          <w:sz w:val="24"/>
          <w:szCs w:val="24"/>
          <w:lang w:val="en-US"/>
        </w:rPr>
        <w:t xml:space="preserve">Zweiter Band. Die besonderen Wissenschaften.- Berlin: Gedruckt und verlegt vei G.Reimer, 1842.- </w:t>
      </w:r>
      <w:r w:rsidR="002872BD" w:rsidRPr="00555219">
        <w:rPr>
          <w:bCs/>
          <w:sz w:val="24"/>
          <w:szCs w:val="24"/>
        </w:rPr>
        <w:t>на</w:t>
      </w:r>
      <w:r w:rsidR="002872BD" w:rsidRPr="00555219">
        <w:rPr>
          <w:bCs/>
          <w:sz w:val="24"/>
          <w:szCs w:val="24"/>
          <w:lang w:val="en-US"/>
        </w:rPr>
        <w:t xml:space="preserve"> </w:t>
      </w:r>
      <w:r w:rsidR="002872BD" w:rsidRPr="00555219">
        <w:rPr>
          <w:bCs/>
          <w:sz w:val="24"/>
          <w:szCs w:val="24"/>
        </w:rPr>
        <w:t>немец</w:t>
      </w:r>
      <w:r w:rsidR="002872BD" w:rsidRPr="00555219">
        <w:rPr>
          <w:bCs/>
          <w:sz w:val="24"/>
          <w:szCs w:val="24"/>
          <w:lang w:val="en-US"/>
        </w:rPr>
        <w:t>.</w:t>
      </w:r>
      <w:r w:rsidR="002872BD" w:rsidRPr="00555219">
        <w:rPr>
          <w:bCs/>
          <w:sz w:val="24"/>
          <w:szCs w:val="24"/>
        </w:rPr>
        <w:t>яз</w:t>
      </w:r>
      <w:r w:rsidR="002872BD" w:rsidRPr="00555219">
        <w:rPr>
          <w:bCs/>
          <w:sz w:val="24"/>
          <w:szCs w:val="24"/>
          <w:lang w:val="en-US"/>
        </w:rPr>
        <w:t xml:space="preserve">. </w:t>
      </w:r>
    </w:p>
    <w:p w:rsidR="002872BD" w:rsidRPr="00555219" w:rsidRDefault="002872BD" w:rsidP="00555219">
      <w:pPr>
        <w:tabs>
          <w:tab w:val="left" w:pos="426"/>
        </w:tabs>
        <w:jc w:val="both"/>
        <w:rPr>
          <w:b/>
          <w:bCs/>
          <w:sz w:val="24"/>
          <w:szCs w:val="24"/>
        </w:rPr>
      </w:pPr>
      <w:r w:rsidRPr="008C494B">
        <w:rPr>
          <w:bCs/>
          <w:sz w:val="24"/>
          <w:szCs w:val="24"/>
        </w:rPr>
        <w:t xml:space="preserve">На рус.яз.= </w:t>
      </w:r>
      <w:r w:rsidRPr="00555219">
        <w:rPr>
          <w:b/>
          <w:bCs/>
          <w:sz w:val="24"/>
          <w:szCs w:val="24"/>
        </w:rPr>
        <w:t>Бизе Ф. Философия Аристотеля в ее внутреннем контексте, с особым учетом философского использования языка из его сочинений. Т.</w:t>
      </w:r>
      <w:r w:rsidRPr="00555219">
        <w:rPr>
          <w:b/>
          <w:bCs/>
          <w:sz w:val="24"/>
          <w:szCs w:val="24"/>
          <w:lang w:val="en-US"/>
        </w:rPr>
        <w:t>II</w:t>
      </w:r>
      <w:r w:rsidRPr="00555219">
        <w:rPr>
          <w:b/>
          <w:bCs/>
          <w:sz w:val="24"/>
          <w:szCs w:val="24"/>
        </w:rPr>
        <w:t>. Специальные науки.- Берлин: Напечатано и издано Г. Реймером, 1842.-</w:t>
      </w:r>
      <w:r w:rsidR="00555219" w:rsidRPr="00555219">
        <w:rPr>
          <w:b/>
          <w:bCs/>
          <w:sz w:val="24"/>
          <w:szCs w:val="24"/>
          <w:lang w:val="en-US"/>
        </w:rPr>
        <w:t xml:space="preserve"> XII</w:t>
      </w:r>
      <w:r w:rsidR="00555219" w:rsidRPr="00555219">
        <w:rPr>
          <w:b/>
          <w:bCs/>
          <w:sz w:val="24"/>
          <w:szCs w:val="24"/>
        </w:rPr>
        <w:t>с</w:t>
      </w:r>
      <w:r w:rsidR="00555219" w:rsidRPr="00555219">
        <w:rPr>
          <w:b/>
          <w:bCs/>
          <w:sz w:val="24"/>
          <w:szCs w:val="24"/>
          <w:lang w:val="en-US"/>
        </w:rPr>
        <w:t>.+ 1</w:t>
      </w:r>
      <w:r w:rsidR="00555219" w:rsidRPr="00555219">
        <w:rPr>
          <w:b/>
          <w:bCs/>
          <w:sz w:val="24"/>
          <w:szCs w:val="24"/>
        </w:rPr>
        <w:t>л</w:t>
      </w:r>
      <w:r w:rsidR="00555219" w:rsidRPr="00555219">
        <w:rPr>
          <w:b/>
          <w:bCs/>
          <w:sz w:val="24"/>
          <w:szCs w:val="24"/>
          <w:lang w:val="en-US"/>
        </w:rPr>
        <w:t xml:space="preserve">.+ </w:t>
      </w:r>
      <w:r w:rsidR="00555219" w:rsidRPr="00555219">
        <w:rPr>
          <w:b/>
          <w:bCs/>
          <w:sz w:val="24"/>
          <w:szCs w:val="24"/>
        </w:rPr>
        <w:t>768с.+ 1л.</w:t>
      </w:r>
    </w:p>
    <w:p w:rsidR="00CC30BF" w:rsidRDefault="00CC30BF" w:rsidP="00555219">
      <w:pPr>
        <w:jc w:val="both"/>
        <w:rPr>
          <w:bCs/>
          <w:sz w:val="24"/>
          <w:szCs w:val="24"/>
        </w:rPr>
      </w:pPr>
    </w:p>
    <w:p w:rsidR="002872BD" w:rsidRPr="008C494B" w:rsidRDefault="002872BD" w:rsidP="00042764">
      <w:pPr>
        <w:jc w:val="both"/>
        <w:rPr>
          <w:bCs/>
          <w:sz w:val="24"/>
          <w:szCs w:val="24"/>
        </w:rPr>
      </w:pPr>
      <w:r w:rsidRPr="008C494B">
        <w:rPr>
          <w:bCs/>
          <w:sz w:val="24"/>
          <w:szCs w:val="24"/>
        </w:rPr>
        <w:t xml:space="preserve">Твердый переплет. Корешок с нахлёстом и наугольники из коричневой кожи. </w:t>
      </w:r>
      <w:r w:rsidR="00CC30BF" w:rsidRPr="008C494B">
        <w:rPr>
          <w:bCs/>
          <w:sz w:val="24"/>
          <w:szCs w:val="24"/>
        </w:rPr>
        <w:t>На корешке золот</w:t>
      </w:r>
      <w:r w:rsidR="00CC30BF">
        <w:rPr>
          <w:bCs/>
          <w:sz w:val="24"/>
          <w:szCs w:val="24"/>
        </w:rPr>
        <w:t>ое</w:t>
      </w:r>
      <w:r w:rsidR="00CC30BF" w:rsidRPr="008C494B">
        <w:rPr>
          <w:bCs/>
          <w:sz w:val="24"/>
          <w:szCs w:val="24"/>
        </w:rPr>
        <w:t xml:space="preserve"> тиснение</w:t>
      </w:r>
      <w:r w:rsidRPr="008C494B">
        <w:rPr>
          <w:bCs/>
          <w:sz w:val="24"/>
          <w:szCs w:val="24"/>
        </w:rPr>
        <w:t>. На обрезе крап. Шрифт готический. Читательские каскадные загибы углов.</w:t>
      </w:r>
      <w:r w:rsidR="00CC30BF">
        <w:rPr>
          <w:bCs/>
          <w:sz w:val="24"/>
          <w:szCs w:val="24"/>
        </w:rPr>
        <w:t xml:space="preserve"> </w:t>
      </w:r>
      <w:r w:rsidRPr="008C494B">
        <w:rPr>
          <w:bCs/>
          <w:sz w:val="24"/>
          <w:szCs w:val="24"/>
        </w:rPr>
        <w:t>На 1-м форзаце запись в одну строку тонким карандашом (латиница).</w:t>
      </w:r>
      <w:r w:rsidR="00042764">
        <w:rPr>
          <w:bCs/>
          <w:sz w:val="24"/>
          <w:szCs w:val="24"/>
        </w:rPr>
        <w:t xml:space="preserve"> </w:t>
      </w:r>
      <w:r w:rsidRPr="008C494B">
        <w:rPr>
          <w:bCs/>
          <w:sz w:val="24"/>
          <w:szCs w:val="24"/>
        </w:rPr>
        <w:t>Круглые печати библиотеки-музея им. И.С.Тургенева.</w:t>
      </w:r>
    </w:p>
    <w:p w:rsidR="002872BD" w:rsidRPr="008C494B" w:rsidRDefault="002872BD" w:rsidP="002872BD">
      <w:pPr>
        <w:rPr>
          <w:bCs/>
          <w:sz w:val="24"/>
          <w:szCs w:val="24"/>
        </w:rPr>
      </w:pPr>
      <w:r w:rsidRPr="008C494B">
        <w:rPr>
          <w:bCs/>
          <w:sz w:val="24"/>
          <w:szCs w:val="24"/>
        </w:rPr>
        <w:t>Пост. в от Галаховой О.В. национализация</w:t>
      </w:r>
    </w:p>
    <w:p w:rsidR="00555219" w:rsidRPr="008C494B" w:rsidRDefault="00555219" w:rsidP="00555219">
      <w:pPr>
        <w:tabs>
          <w:tab w:val="left" w:pos="426"/>
        </w:tabs>
        <w:jc w:val="right"/>
        <w:rPr>
          <w:b/>
          <w:bCs/>
          <w:sz w:val="24"/>
          <w:szCs w:val="24"/>
        </w:rPr>
      </w:pPr>
      <w:r w:rsidRPr="008C494B">
        <w:rPr>
          <w:b/>
          <w:bCs/>
          <w:sz w:val="24"/>
          <w:szCs w:val="24"/>
        </w:rPr>
        <w:t>ОГЛМТ ОФ-325/1249</w:t>
      </w:r>
    </w:p>
    <w:p w:rsidR="00555219" w:rsidRDefault="00555219" w:rsidP="00555219">
      <w:pPr>
        <w:tabs>
          <w:tab w:val="left" w:pos="426"/>
        </w:tabs>
        <w:jc w:val="right"/>
        <w:rPr>
          <w:b/>
          <w:bCs/>
          <w:sz w:val="24"/>
          <w:szCs w:val="24"/>
        </w:rPr>
      </w:pPr>
      <w:r w:rsidRPr="008C494B">
        <w:rPr>
          <w:b/>
          <w:bCs/>
          <w:sz w:val="24"/>
          <w:szCs w:val="24"/>
        </w:rPr>
        <w:t>РК.</w:t>
      </w:r>
      <w:r w:rsidRPr="008C494B">
        <w:rPr>
          <w:rFonts w:ascii="Cambria Math" w:hAnsi="Cambria Math" w:cs="Cambria Math"/>
          <w:b/>
          <w:bCs/>
          <w:sz w:val="24"/>
          <w:szCs w:val="24"/>
        </w:rPr>
        <w:t> </w:t>
      </w:r>
      <w:r w:rsidRPr="008C494B">
        <w:rPr>
          <w:b/>
          <w:bCs/>
          <w:sz w:val="24"/>
          <w:szCs w:val="24"/>
        </w:rPr>
        <w:t>Ф.1. Оп.3.</w:t>
      </w:r>
      <w:r w:rsidRPr="008C494B">
        <w:rPr>
          <w:rFonts w:ascii="Cambria Math" w:hAnsi="Cambria Math" w:cs="Cambria Math"/>
          <w:b/>
          <w:bCs/>
          <w:sz w:val="24"/>
          <w:szCs w:val="24"/>
        </w:rPr>
        <w:t> </w:t>
      </w:r>
      <w:r w:rsidRPr="008C494B">
        <w:rPr>
          <w:b/>
          <w:bCs/>
          <w:sz w:val="24"/>
          <w:szCs w:val="24"/>
        </w:rPr>
        <w:t>2335</w:t>
      </w:r>
    </w:p>
    <w:p w:rsidR="00F84221" w:rsidRPr="008C494B" w:rsidRDefault="00F84221" w:rsidP="00555219">
      <w:pPr>
        <w:tabs>
          <w:tab w:val="left" w:pos="426"/>
        </w:tabs>
        <w:jc w:val="right"/>
        <w:rPr>
          <w:b/>
          <w:bCs/>
          <w:sz w:val="24"/>
          <w:szCs w:val="24"/>
        </w:rPr>
      </w:pPr>
    </w:p>
    <w:p w:rsidR="002872BD" w:rsidRPr="00F84221" w:rsidRDefault="00E50056" w:rsidP="002872BD">
      <w:pPr>
        <w:tabs>
          <w:tab w:val="left" w:pos="426"/>
        </w:tabs>
        <w:rPr>
          <w:bCs/>
          <w:sz w:val="12"/>
          <w:szCs w:val="12"/>
        </w:rPr>
      </w:pPr>
      <w:r w:rsidRPr="00F84221">
        <w:rPr>
          <w:bCs/>
          <w:sz w:val="24"/>
          <w:szCs w:val="24"/>
        </w:rPr>
        <w:t>29.</w:t>
      </w:r>
    </w:p>
    <w:p w:rsidR="00CC30BF" w:rsidRPr="00042764" w:rsidRDefault="00042764" w:rsidP="00555219">
      <w:pPr>
        <w:tabs>
          <w:tab w:val="left" w:pos="426"/>
        </w:tabs>
        <w:jc w:val="both"/>
        <w:rPr>
          <w:bCs/>
          <w:sz w:val="24"/>
          <w:szCs w:val="24"/>
          <w:lang w:val="en-GB"/>
        </w:rPr>
      </w:pPr>
      <w:r w:rsidRPr="00555219">
        <w:rPr>
          <w:noProof/>
        </w:rPr>
        <w:pict>
          <v:shape id="_x0000_s1055" type="#_x0000_t75" style="position:absolute;left:0;text-align:left;margin-left:385.8pt;margin-top:12.95pt;width:96.9pt;height:96.9pt;z-index:-539" wrapcoords="-95 0 -95 21505 21600 21505 21600 0 -95 0">
            <v:imagedata r:id="rId35" o:title=""/>
            <w10:wrap type="tight"/>
          </v:shape>
        </w:pict>
      </w:r>
      <w:r w:rsidR="002872BD" w:rsidRPr="00555219">
        <w:rPr>
          <w:bCs/>
          <w:sz w:val="24"/>
          <w:szCs w:val="24"/>
          <w:lang w:val="en-US"/>
        </w:rPr>
        <w:t xml:space="preserve">Bignon. </w:t>
      </w:r>
    </w:p>
    <w:p w:rsidR="00555219" w:rsidRPr="00555219" w:rsidRDefault="00CC30BF" w:rsidP="00555219">
      <w:pPr>
        <w:tabs>
          <w:tab w:val="left" w:pos="426"/>
        </w:tabs>
        <w:jc w:val="both"/>
        <w:rPr>
          <w:bCs/>
          <w:sz w:val="24"/>
          <w:szCs w:val="24"/>
        </w:rPr>
      </w:pPr>
      <w:r w:rsidRPr="00CC30BF">
        <w:rPr>
          <w:bCs/>
          <w:sz w:val="24"/>
          <w:szCs w:val="24"/>
          <w:lang w:val="en-GB"/>
        </w:rPr>
        <w:t xml:space="preserve">   </w:t>
      </w:r>
      <w:r w:rsidR="002872BD" w:rsidRPr="00555219">
        <w:rPr>
          <w:bCs/>
          <w:sz w:val="24"/>
          <w:szCs w:val="24"/>
          <w:lang w:val="en-US"/>
        </w:rPr>
        <w:t xml:space="preserve">Geschichte von Frankreich vom achtzehnten Brümaire (November 1799) bis zum Frieden von Tilsit (Julius 1807). Erster Band /Übersetzt durch Heinrich Hase.- Leipzig: Hartleben's Verlag-Expedition, 1830.- на немец.яз. </w:t>
      </w:r>
    </w:p>
    <w:p w:rsidR="00555219" w:rsidRDefault="002872BD" w:rsidP="00555219">
      <w:pPr>
        <w:tabs>
          <w:tab w:val="left" w:pos="426"/>
        </w:tabs>
        <w:jc w:val="both"/>
        <w:rPr>
          <w:b/>
          <w:bCs/>
          <w:sz w:val="24"/>
          <w:szCs w:val="24"/>
        </w:rPr>
      </w:pPr>
      <w:r w:rsidRPr="008C494B">
        <w:rPr>
          <w:bCs/>
          <w:sz w:val="24"/>
          <w:szCs w:val="24"/>
        </w:rPr>
        <w:lastRenderedPageBreak/>
        <w:t xml:space="preserve">На рус.яз.= </w:t>
      </w:r>
      <w:r w:rsidRPr="00555219">
        <w:rPr>
          <w:b/>
          <w:bCs/>
          <w:sz w:val="24"/>
          <w:szCs w:val="24"/>
        </w:rPr>
        <w:t>Биньон. История Франции от 18 брюмера (ноябрь 1799 г.) до Тильзитского мира (июль 1807 г.). Т.</w:t>
      </w:r>
      <w:r w:rsidRPr="00555219">
        <w:rPr>
          <w:b/>
          <w:bCs/>
          <w:sz w:val="24"/>
          <w:szCs w:val="24"/>
          <w:lang w:val="en-US"/>
        </w:rPr>
        <w:t>I</w:t>
      </w:r>
      <w:r w:rsidRPr="00555219">
        <w:rPr>
          <w:b/>
          <w:bCs/>
          <w:sz w:val="24"/>
          <w:szCs w:val="24"/>
        </w:rPr>
        <w:t xml:space="preserve"> /Пер. Генрих Хазе.- Лейпциг, 1830.-</w:t>
      </w:r>
      <w:r w:rsidR="00555219" w:rsidRPr="00555219">
        <w:rPr>
          <w:b/>
          <w:bCs/>
          <w:sz w:val="24"/>
          <w:szCs w:val="24"/>
        </w:rPr>
        <w:t xml:space="preserve"> </w:t>
      </w:r>
      <w:r w:rsidR="00555219" w:rsidRPr="00555219">
        <w:rPr>
          <w:b/>
          <w:bCs/>
          <w:sz w:val="24"/>
          <w:szCs w:val="24"/>
          <w:lang w:val="en-US"/>
        </w:rPr>
        <w:t>XVI</w:t>
      </w:r>
      <w:r w:rsidR="00555219" w:rsidRPr="00555219">
        <w:rPr>
          <w:b/>
          <w:bCs/>
          <w:sz w:val="24"/>
          <w:szCs w:val="24"/>
        </w:rPr>
        <w:t xml:space="preserve">с.+ 286с. </w:t>
      </w:r>
    </w:p>
    <w:p w:rsidR="00CC30BF" w:rsidRPr="00555219" w:rsidRDefault="00CC30BF" w:rsidP="00555219">
      <w:pPr>
        <w:tabs>
          <w:tab w:val="left" w:pos="426"/>
        </w:tabs>
        <w:jc w:val="both"/>
        <w:rPr>
          <w:b/>
          <w:bCs/>
          <w:sz w:val="24"/>
          <w:szCs w:val="24"/>
        </w:rPr>
      </w:pPr>
    </w:p>
    <w:p w:rsidR="002872BD" w:rsidRPr="008C494B" w:rsidRDefault="002872BD" w:rsidP="00CC30BF">
      <w:pPr>
        <w:jc w:val="both"/>
        <w:rPr>
          <w:bCs/>
          <w:sz w:val="24"/>
          <w:szCs w:val="24"/>
        </w:rPr>
      </w:pPr>
      <w:r w:rsidRPr="008C494B">
        <w:rPr>
          <w:bCs/>
          <w:sz w:val="24"/>
          <w:szCs w:val="24"/>
        </w:rPr>
        <w:t>Твердый переплет. Корешок с нахлёстом и наугольники из коричневой кожи, золотое тиснение бигов по краям. На корешке бинты, золотым тиснением орнамент, название и номер, внизу изображение - корона, крылья и веточка (в центре) заключены в подкову ленты с надписью «</w:t>
      </w:r>
      <w:r w:rsidRPr="007C4434">
        <w:rPr>
          <w:bCs/>
          <w:sz w:val="24"/>
          <w:szCs w:val="24"/>
          <w:lang w:val="en-US"/>
        </w:rPr>
        <w:t>LEADE</w:t>
      </w:r>
      <w:r w:rsidRPr="008C494B">
        <w:rPr>
          <w:bCs/>
          <w:sz w:val="24"/>
          <w:szCs w:val="24"/>
        </w:rPr>
        <w:t xml:space="preserve"> </w:t>
      </w:r>
      <w:r w:rsidRPr="007C4434">
        <w:rPr>
          <w:bCs/>
          <w:sz w:val="24"/>
          <w:szCs w:val="24"/>
          <w:lang w:val="en-US"/>
        </w:rPr>
        <w:t>NEMIN</w:t>
      </w:r>
      <w:r w:rsidRPr="008C494B">
        <w:rPr>
          <w:bCs/>
          <w:sz w:val="24"/>
          <w:szCs w:val="24"/>
        </w:rPr>
        <w:t xml:space="preserve">. </w:t>
      </w:r>
      <w:r w:rsidRPr="007C4434">
        <w:rPr>
          <w:bCs/>
          <w:sz w:val="24"/>
          <w:szCs w:val="24"/>
          <w:lang w:val="en-US"/>
        </w:rPr>
        <w:t>NEMIN</w:t>
      </w:r>
      <w:r w:rsidRPr="008C494B">
        <w:rPr>
          <w:bCs/>
          <w:sz w:val="24"/>
          <w:szCs w:val="24"/>
        </w:rPr>
        <w:t xml:space="preserve">. </w:t>
      </w:r>
      <w:r w:rsidRPr="007C4434">
        <w:rPr>
          <w:bCs/>
          <w:sz w:val="24"/>
          <w:szCs w:val="24"/>
          <w:lang w:val="en-US"/>
        </w:rPr>
        <w:t>TIME</w:t>
      </w:r>
      <w:r w:rsidRPr="008C494B">
        <w:rPr>
          <w:bCs/>
          <w:sz w:val="24"/>
          <w:szCs w:val="24"/>
        </w:rPr>
        <w:t>». Форзац и обрез цветные. Шрифт готический, мелкий. По краям блока чистые листы плотной бумаги без пагинации.</w:t>
      </w:r>
      <w:r w:rsidR="00CC30BF">
        <w:rPr>
          <w:bCs/>
          <w:sz w:val="24"/>
          <w:szCs w:val="24"/>
        </w:rPr>
        <w:t xml:space="preserve"> </w:t>
      </w:r>
      <w:r w:rsidRPr="008C494B">
        <w:rPr>
          <w:bCs/>
          <w:sz w:val="24"/>
          <w:szCs w:val="24"/>
        </w:rPr>
        <w:t xml:space="preserve">На 1-м форзаце приклеен экслибрис переплётчика в Берлине. </w:t>
      </w:r>
      <w:r w:rsidR="00042764">
        <w:rPr>
          <w:bCs/>
          <w:sz w:val="24"/>
          <w:szCs w:val="24"/>
        </w:rPr>
        <w:t xml:space="preserve"> </w:t>
      </w:r>
      <w:r w:rsidRPr="008C494B">
        <w:rPr>
          <w:bCs/>
          <w:sz w:val="24"/>
          <w:szCs w:val="24"/>
        </w:rPr>
        <w:t>Круглая печать Библиотеки музея им.И.С.Тургенева.</w:t>
      </w:r>
    </w:p>
    <w:p w:rsidR="002872BD" w:rsidRPr="008C494B" w:rsidRDefault="002872BD" w:rsidP="002872BD">
      <w:pPr>
        <w:rPr>
          <w:bCs/>
          <w:sz w:val="24"/>
          <w:szCs w:val="24"/>
        </w:rPr>
      </w:pPr>
      <w:r w:rsidRPr="008C494B">
        <w:rPr>
          <w:bCs/>
          <w:sz w:val="24"/>
          <w:szCs w:val="24"/>
        </w:rPr>
        <w:t>Пост. в от Галаховой О.В. национализация</w:t>
      </w:r>
    </w:p>
    <w:p w:rsidR="00555219" w:rsidRPr="008C494B" w:rsidRDefault="00555219" w:rsidP="00555219">
      <w:pPr>
        <w:tabs>
          <w:tab w:val="left" w:pos="426"/>
        </w:tabs>
        <w:jc w:val="right"/>
        <w:rPr>
          <w:b/>
          <w:bCs/>
          <w:sz w:val="24"/>
          <w:szCs w:val="24"/>
        </w:rPr>
      </w:pPr>
      <w:r w:rsidRPr="008C494B">
        <w:rPr>
          <w:b/>
          <w:bCs/>
          <w:sz w:val="24"/>
          <w:szCs w:val="24"/>
        </w:rPr>
        <w:t>ОГЛМТ ОФ-325/1639</w:t>
      </w:r>
    </w:p>
    <w:p w:rsidR="00555219" w:rsidRPr="008C494B" w:rsidRDefault="00555219" w:rsidP="00555219">
      <w:pPr>
        <w:tabs>
          <w:tab w:val="left" w:pos="426"/>
        </w:tabs>
        <w:jc w:val="right"/>
        <w:rPr>
          <w:b/>
          <w:bCs/>
          <w:sz w:val="24"/>
          <w:szCs w:val="24"/>
        </w:rPr>
      </w:pPr>
      <w:r w:rsidRPr="008C494B">
        <w:rPr>
          <w:b/>
          <w:bCs/>
          <w:sz w:val="24"/>
          <w:szCs w:val="24"/>
        </w:rPr>
        <w:t>РК.</w:t>
      </w:r>
      <w:r w:rsidRPr="008C494B">
        <w:rPr>
          <w:rFonts w:ascii="Cambria Math" w:hAnsi="Cambria Math" w:cs="Cambria Math"/>
          <w:b/>
          <w:bCs/>
          <w:sz w:val="24"/>
          <w:szCs w:val="24"/>
        </w:rPr>
        <w:t> </w:t>
      </w:r>
      <w:r w:rsidRPr="008C494B">
        <w:rPr>
          <w:b/>
          <w:bCs/>
          <w:sz w:val="24"/>
          <w:szCs w:val="24"/>
        </w:rPr>
        <w:t>Ф.1. Оп.3.</w:t>
      </w:r>
      <w:r w:rsidRPr="008C494B">
        <w:rPr>
          <w:rFonts w:ascii="Cambria Math" w:hAnsi="Cambria Math" w:cs="Cambria Math"/>
          <w:b/>
          <w:bCs/>
          <w:sz w:val="24"/>
          <w:szCs w:val="24"/>
        </w:rPr>
        <w:t> </w:t>
      </w:r>
      <w:r w:rsidRPr="008C494B">
        <w:rPr>
          <w:b/>
          <w:bCs/>
          <w:sz w:val="24"/>
          <w:szCs w:val="24"/>
        </w:rPr>
        <w:t>2800</w:t>
      </w:r>
    </w:p>
    <w:p w:rsidR="00A572C2" w:rsidRPr="00117158" w:rsidRDefault="00A572C2">
      <w:pPr>
        <w:rPr>
          <w:bCs/>
          <w:sz w:val="24"/>
          <w:szCs w:val="24"/>
        </w:rPr>
      </w:pPr>
    </w:p>
    <w:p w:rsidR="002872BD" w:rsidRPr="00C20371" w:rsidRDefault="00E50056" w:rsidP="002872BD">
      <w:pPr>
        <w:tabs>
          <w:tab w:val="left" w:pos="426"/>
        </w:tabs>
        <w:rPr>
          <w:bCs/>
          <w:sz w:val="12"/>
          <w:szCs w:val="12"/>
          <w:lang w:val="en-US"/>
        </w:rPr>
      </w:pPr>
      <w:r w:rsidRPr="00F90FDA">
        <w:rPr>
          <w:bCs/>
          <w:sz w:val="24"/>
          <w:szCs w:val="24"/>
          <w:lang w:val="en-US"/>
        </w:rPr>
        <w:t>30</w:t>
      </w:r>
      <w:r w:rsidRPr="007C4434">
        <w:rPr>
          <w:bCs/>
          <w:sz w:val="24"/>
          <w:szCs w:val="24"/>
          <w:lang w:val="en-US"/>
        </w:rPr>
        <w:t>.</w:t>
      </w:r>
    </w:p>
    <w:p w:rsidR="00CC30BF" w:rsidRDefault="002872BD" w:rsidP="000628CA">
      <w:pPr>
        <w:tabs>
          <w:tab w:val="left" w:pos="426"/>
        </w:tabs>
        <w:jc w:val="both"/>
        <w:rPr>
          <w:bCs/>
          <w:sz w:val="24"/>
          <w:szCs w:val="24"/>
        </w:rPr>
      </w:pPr>
      <w:r w:rsidRPr="000628CA">
        <w:rPr>
          <w:bCs/>
          <w:sz w:val="24"/>
          <w:szCs w:val="24"/>
          <w:lang w:val="en-US"/>
        </w:rPr>
        <w:t xml:space="preserve">Bignon. </w:t>
      </w:r>
    </w:p>
    <w:p w:rsidR="002872BD" w:rsidRDefault="00042764" w:rsidP="000628CA">
      <w:pPr>
        <w:tabs>
          <w:tab w:val="left" w:pos="426"/>
        </w:tabs>
        <w:jc w:val="both"/>
        <w:rPr>
          <w:b/>
          <w:bCs/>
          <w:sz w:val="24"/>
          <w:szCs w:val="24"/>
        </w:rPr>
      </w:pPr>
      <w:r w:rsidRPr="000628CA">
        <w:rPr>
          <w:noProof/>
        </w:rPr>
        <w:pict>
          <v:shape id="_x0000_s1056" type="#_x0000_t75" style="position:absolute;left:0;text-align:left;margin-left:379pt;margin-top:3.65pt;width:108.3pt;height:108.3pt;z-index:-538" wrapcoords="-95 0 -95 21505 21600 21505 21600 0 -95 0">
            <v:imagedata r:id="rId36" o:title=""/>
            <w10:wrap type="tight"/>
          </v:shape>
        </w:pict>
      </w:r>
      <w:r w:rsidR="00CC30BF" w:rsidRPr="00CC30BF">
        <w:rPr>
          <w:bCs/>
          <w:sz w:val="24"/>
          <w:szCs w:val="24"/>
          <w:lang w:val="en-GB"/>
        </w:rPr>
        <w:t xml:space="preserve">   </w:t>
      </w:r>
      <w:r w:rsidR="002872BD" w:rsidRPr="000628CA">
        <w:rPr>
          <w:bCs/>
          <w:sz w:val="24"/>
          <w:szCs w:val="24"/>
          <w:lang w:val="en-US"/>
        </w:rPr>
        <w:t>Geschichte von Frankreich vom achtzehnten Brümaire (November 1799) bis zum Frieden von Tilsit (Julius 1807). Zweiter Band /Übersetzt durch Heinrich Hase.- Leipzig: Hartleben's Verlag-Expedition 1830.- на немец.яз.</w:t>
      </w:r>
      <w:r w:rsidR="002872BD" w:rsidRPr="007C4434">
        <w:rPr>
          <w:bCs/>
          <w:sz w:val="24"/>
          <w:szCs w:val="24"/>
          <w:lang w:val="en-US"/>
        </w:rPr>
        <w:t xml:space="preserve"> </w:t>
      </w:r>
      <w:r w:rsidR="002872BD" w:rsidRPr="008F1FF6">
        <w:rPr>
          <w:bCs/>
          <w:sz w:val="24"/>
          <w:szCs w:val="24"/>
        </w:rPr>
        <w:t>На</w:t>
      </w:r>
      <w:r w:rsidR="002872BD" w:rsidRPr="000628CA">
        <w:rPr>
          <w:bCs/>
          <w:sz w:val="24"/>
          <w:szCs w:val="24"/>
          <w:lang w:val="en-US"/>
        </w:rPr>
        <w:t xml:space="preserve"> </w:t>
      </w:r>
      <w:r w:rsidR="002872BD" w:rsidRPr="008F1FF6">
        <w:rPr>
          <w:bCs/>
          <w:sz w:val="24"/>
          <w:szCs w:val="24"/>
        </w:rPr>
        <w:t>рус</w:t>
      </w:r>
      <w:r w:rsidR="002872BD" w:rsidRPr="000628CA">
        <w:rPr>
          <w:bCs/>
          <w:sz w:val="24"/>
          <w:szCs w:val="24"/>
          <w:lang w:val="en-US"/>
        </w:rPr>
        <w:t>.</w:t>
      </w:r>
      <w:r w:rsidR="002872BD" w:rsidRPr="008F1FF6">
        <w:rPr>
          <w:bCs/>
          <w:sz w:val="24"/>
          <w:szCs w:val="24"/>
        </w:rPr>
        <w:t>яз</w:t>
      </w:r>
      <w:r w:rsidR="002872BD" w:rsidRPr="000628CA">
        <w:rPr>
          <w:bCs/>
          <w:sz w:val="24"/>
          <w:szCs w:val="24"/>
          <w:lang w:val="en-US"/>
        </w:rPr>
        <w:t xml:space="preserve">.= </w:t>
      </w:r>
      <w:r w:rsidR="002872BD" w:rsidRPr="000628CA">
        <w:rPr>
          <w:b/>
          <w:bCs/>
          <w:sz w:val="24"/>
          <w:szCs w:val="24"/>
        </w:rPr>
        <w:t>Биньон</w:t>
      </w:r>
      <w:r w:rsidR="002872BD" w:rsidRPr="000628CA">
        <w:rPr>
          <w:b/>
          <w:bCs/>
          <w:sz w:val="24"/>
          <w:szCs w:val="24"/>
          <w:lang w:val="en-US"/>
        </w:rPr>
        <w:t xml:space="preserve">. </w:t>
      </w:r>
      <w:r w:rsidR="002872BD" w:rsidRPr="000628CA">
        <w:rPr>
          <w:b/>
          <w:bCs/>
          <w:sz w:val="24"/>
          <w:szCs w:val="24"/>
        </w:rPr>
        <w:t>История Франции от 18 брюмера (ноябрь 1799 г.) до Тильзитского мира (июль 1807 г.). Т.</w:t>
      </w:r>
      <w:r w:rsidR="002872BD" w:rsidRPr="000628CA">
        <w:rPr>
          <w:b/>
          <w:bCs/>
          <w:sz w:val="24"/>
          <w:szCs w:val="24"/>
          <w:lang w:val="en-US"/>
        </w:rPr>
        <w:t>II</w:t>
      </w:r>
      <w:r w:rsidR="002872BD" w:rsidRPr="000628CA">
        <w:rPr>
          <w:b/>
          <w:bCs/>
          <w:sz w:val="24"/>
          <w:szCs w:val="24"/>
        </w:rPr>
        <w:t xml:space="preserve"> /Пер. Генрих Хазе.- Лейпциг, 1830.-</w:t>
      </w:r>
      <w:r w:rsidR="000628CA" w:rsidRPr="000628CA">
        <w:rPr>
          <w:bCs/>
          <w:sz w:val="24"/>
          <w:szCs w:val="24"/>
          <w:lang w:val="en-US"/>
        </w:rPr>
        <w:t xml:space="preserve"> </w:t>
      </w:r>
      <w:r w:rsidR="000628CA" w:rsidRPr="000628CA">
        <w:rPr>
          <w:b/>
          <w:bCs/>
          <w:sz w:val="24"/>
          <w:szCs w:val="24"/>
          <w:lang w:val="en-US"/>
        </w:rPr>
        <w:t>XIIс.+ 284с.</w:t>
      </w:r>
    </w:p>
    <w:p w:rsidR="00CC30BF" w:rsidRPr="00CC30BF" w:rsidRDefault="00CC30BF" w:rsidP="000628CA">
      <w:pPr>
        <w:tabs>
          <w:tab w:val="left" w:pos="426"/>
        </w:tabs>
        <w:jc w:val="both"/>
        <w:rPr>
          <w:b/>
          <w:bCs/>
          <w:sz w:val="24"/>
          <w:szCs w:val="24"/>
        </w:rPr>
      </w:pPr>
    </w:p>
    <w:p w:rsidR="002872BD" w:rsidRPr="008F1FF6" w:rsidRDefault="002872BD" w:rsidP="00042764">
      <w:pPr>
        <w:jc w:val="both"/>
        <w:rPr>
          <w:bCs/>
          <w:sz w:val="24"/>
          <w:szCs w:val="24"/>
        </w:rPr>
      </w:pPr>
      <w:r w:rsidRPr="008F1FF6">
        <w:rPr>
          <w:bCs/>
          <w:sz w:val="24"/>
          <w:szCs w:val="24"/>
        </w:rPr>
        <w:t>Твердый переплет. Корешок с нахлёстом и наугольники из коричневой кожи, золотое тиснение бигов по краям. На корешке бинты, золотым тиснением орнамент, название и номер, внизу изображение - корона, крылья и веточка (в центре) заключены в подкову ленты с надписью «</w:t>
      </w:r>
      <w:r w:rsidRPr="007C4434">
        <w:rPr>
          <w:bCs/>
          <w:sz w:val="24"/>
          <w:szCs w:val="24"/>
          <w:lang w:val="en-US"/>
        </w:rPr>
        <w:t>LEADE</w:t>
      </w:r>
      <w:r w:rsidRPr="008F1FF6">
        <w:rPr>
          <w:bCs/>
          <w:sz w:val="24"/>
          <w:szCs w:val="24"/>
        </w:rPr>
        <w:t xml:space="preserve"> </w:t>
      </w:r>
      <w:r w:rsidRPr="007C4434">
        <w:rPr>
          <w:bCs/>
          <w:sz w:val="24"/>
          <w:szCs w:val="24"/>
          <w:lang w:val="en-US"/>
        </w:rPr>
        <w:t>NEMIN</w:t>
      </w:r>
      <w:r w:rsidRPr="008F1FF6">
        <w:rPr>
          <w:bCs/>
          <w:sz w:val="24"/>
          <w:szCs w:val="24"/>
        </w:rPr>
        <w:t xml:space="preserve">. </w:t>
      </w:r>
      <w:r w:rsidRPr="007C4434">
        <w:rPr>
          <w:bCs/>
          <w:sz w:val="24"/>
          <w:szCs w:val="24"/>
          <w:lang w:val="en-US"/>
        </w:rPr>
        <w:t>NEMIN</w:t>
      </w:r>
      <w:r w:rsidRPr="008F1FF6">
        <w:rPr>
          <w:bCs/>
          <w:sz w:val="24"/>
          <w:szCs w:val="24"/>
        </w:rPr>
        <w:t xml:space="preserve">. </w:t>
      </w:r>
      <w:r w:rsidRPr="007C4434">
        <w:rPr>
          <w:bCs/>
          <w:sz w:val="24"/>
          <w:szCs w:val="24"/>
          <w:lang w:val="en-US"/>
        </w:rPr>
        <w:t>TIME</w:t>
      </w:r>
      <w:r w:rsidRPr="008F1FF6">
        <w:rPr>
          <w:bCs/>
          <w:sz w:val="24"/>
          <w:szCs w:val="24"/>
        </w:rPr>
        <w:t>». Форзац и обрез цветные. Шрифт готический, мелкий. По краям блока чистые листы плотной бумаги без пагинации.</w:t>
      </w:r>
      <w:r w:rsidR="00042764">
        <w:rPr>
          <w:bCs/>
          <w:sz w:val="24"/>
          <w:szCs w:val="24"/>
        </w:rPr>
        <w:t xml:space="preserve"> </w:t>
      </w:r>
      <w:r w:rsidRPr="008F1FF6">
        <w:rPr>
          <w:bCs/>
          <w:sz w:val="24"/>
          <w:szCs w:val="24"/>
        </w:rPr>
        <w:t>Круглая печать Библиотеки музея им.И.С.Тургенева.</w:t>
      </w:r>
    </w:p>
    <w:p w:rsidR="002872BD" w:rsidRPr="008F1FF6" w:rsidRDefault="002872BD" w:rsidP="002872BD">
      <w:pPr>
        <w:rPr>
          <w:bCs/>
          <w:sz w:val="24"/>
          <w:szCs w:val="24"/>
        </w:rPr>
      </w:pPr>
      <w:r w:rsidRPr="008F1FF6">
        <w:rPr>
          <w:bCs/>
          <w:sz w:val="24"/>
          <w:szCs w:val="24"/>
        </w:rPr>
        <w:t>Пост. в от Галаховой О.В. национализация</w:t>
      </w:r>
    </w:p>
    <w:p w:rsidR="00555219" w:rsidRPr="008F1FF6" w:rsidRDefault="00555219" w:rsidP="00555219">
      <w:pPr>
        <w:tabs>
          <w:tab w:val="left" w:pos="426"/>
        </w:tabs>
        <w:jc w:val="right"/>
        <w:rPr>
          <w:b/>
          <w:bCs/>
          <w:sz w:val="24"/>
          <w:szCs w:val="24"/>
        </w:rPr>
      </w:pPr>
      <w:r w:rsidRPr="008F1FF6">
        <w:rPr>
          <w:b/>
          <w:bCs/>
          <w:sz w:val="24"/>
          <w:szCs w:val="24"/>
        </w:rPr>
        <w:t>ОГЛМТ ОФ-325/1640</w:t>
      </w:r>
    </w:p>
    <w:p w:rsidR="00555219" w:rsidRDefault="00555219" w:rsidP="00555219">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2801</w:t>
      </w:r>
    </w:p>
    <w:p w:rsidR="00A572C2" w:rsidRPr="00117158" w:rsidRDefault="00A572C2">
      <w:pPr>
        <w:rPr>
          <w:bCs/>
          <w:sz w:val="24"/>
          <w:szCs w:val="24"/>
        </w:rPr>
      </w:pPr>
    </w:p>
    <w:p w:rsidR="002872BD" w:rsidRPr="00C20371" w:rsidRDefault="00E50056" w:rsidP="002872BD">
      <w:pPr>
        <w:tabs>
          <w:tab w:val="left" w:pos="426"/>
        </w:tabs>
        <w:rPr>
          <w:bCs/>
          <w:sz w:val="12"/>
          <w:szCs w:val="12"/>
          <w:lang w:val="en-US"/>
        </w:rPr>
      </w:pPr>
      <w:r w:rsidRPr="00F90FDA">
        <w:rPr>
          <w:bCs/>
          <w:sz w:val="24"/>
          <w:szCs w:val="24"/>
          <w:lang w:val="en-US"/>
        </w:rPr>
        <w:t>31</w:t>
      </w:r>
      <w:r w:rsidRPr="007C4434">
        <w:rPr>
          <w:bCs/>
          <w:sz w:val="24"/>
          <w:szCs w:val="24"/>
          <w:lang w:val="en-US"/>
        </w:rPr>
        <w:t>.</w:t>
      </w:r>
    </w:p>
    <w:p w:rsidR="00CC30BF" w:rsidRDefault="000628CA" w:rsidP="000628CA">
      <w:pPr>
        <w:tabs>
          <w:tab w:val="left" w:pos="426"/>
        </w:tabs>
        <w:jc w:val="both"/>
        <w:rPr>
          <w:bCs/>
          <w:sz w:val="24"/>
          <w:szCs w:val="24"/>
        </w:rPr>
      </w:pPr>
      <w:r w:rsidRPr="000628CA">
        <w:rPr>
          <w:noProof/>
        </w:rPr>
        <w:pict>
          <v:shape id="_x0000_s1057" type="#_x0000_t75" style="position:absolute;left:0;text-align:left;margin-left:385.8pt;margin-top:12.15pt;width:106.4pt;height:106.4pt;z-index:-537" wrapcoords="-95 0 -95 21505 21600 21505 21600 0 -95 0">
            <v:imagedata r:id="rId37" o:title=""/>
            <w10:wrap type="tight"/>
          </v:shape>
        </w:pict>
      </w:r>
      <w:r w:rsidR="002872BD" w:rsidRPr="000628CA">
        <w:rPr>
          <w:bCs/>
          <w:sz w:val="24"/>
          <w:szCs w:val="24"/>
          <w:lang w:val="en-US"/>
        </w:rPr>
        <w:t xml:space="preserve">Bignon. </w:t>
      </w:r>
    </w:p>
    <w:p w:rsidR="000628CA" w:rsidRDefault="00CC30BF" w:rsidP="000628CA">
      <w:pPr>
        <w:tabs>
          <w:tab w:val="left" w:pos="426"/>
        </w:tabs>
        <w:jc w:val="both"/>
        <w:rPr>
          <w:bCs/>
          <w:sz w:val="24"/>
          <w:szCs w:val="24"/>
        </w:rPr>
      </w:pPr>
      <w:r w:rsidRPr="00CC30BF">
        <w:rPr>
          <w:bCs/>
          <w:sz w:val="24"/>
          <w:szCs w:val="24"/>
          <w:lang w:val="en-GB"/>
        </w:rPr>
        <w:t xml:space="preserve">    </w:t>
      </w:r>
      <w:r w:rsidR="002872BD" w:rsidRPr="000628CA">
        <w:rPr>
          <w:bCs/>
          <w:sz w:val="24"/>
          <w:szCs w:val="24"/>
          <w:lang w:val="en-US"/>
        </w:rPr>
        <w:t>Geschichte von Frankreich vom achtzehnten Brümaire (November 1799) bis zum Frieden von Tilsit (Julius 1807). Dritter Band /Übersetzt durch Heinrich Hase.- Leipzig: Hartleben's Verlag-Expedition, 1831.- на немец.яз.</w:t>
      </w:r>
      <w:r w:rsidR="002872BD" w:rsidRPr="007C4434">
        <w:rPr>
          <w:bCs/>
          <w:sz w:val="24"/>
          <w:szCs w:val="24"/>
          <w:lang w:val="en-US"/>
        </w:rPr>
        <w:t xml:space="preserve"> </w:t>
      </w:r>
    </w:p>
    <w:p w:rsidR="002872BD" w:rsidRDefault="002872BD" w:rsidP="000628CA">
      <w:pPr>
        <w:tabs>
          <w:tab w:val="left" w:pos="426"/>
        </w:tabs>
        <w:jc w:val="both"/>
        <w:rPr>
          <w:b/>
          <w:bCs/>
          <w:sz w:val="24"/>
          <w:szCs w:val="24"/>
        </w:rPr>
      </w:pPr>
      <w:r w:rsidRPr="008F1FF6">
        <w:rPr>
          <w:bCs/>
          <w:sz w:val="24"/>
          <w:szCs w:val="24"/>
        </w:rPr>
        <w:t>На</w:t>
      </w:r>
      <w:r w:rsidRPr="000628CA">
        <w:rPr>
          <w:bCs/>
          <w:sz w:val="24"/>
          <w:szCs w:val="24"/>
          <w:lang w:val="en-US"/>
        </w:rPr>
        <w:t xml:space="preserve"> </w:t>
      </w:r>
      <w:r w:rsidRPr="008F1FF6">
        <w:rPr>
          <w:bCs/>
          <w:sz w:val="24"/>
          <w:szCs w:val="24"/>
        </w:rPr>
        <w:t>рус</w:t>
      </w:r>
      <w:r w:rsidRPr="000628CA">
        <w:rPr>
          <w:bCs/>
          <w:sz w:val="24"/>
          <w:szCs w:val="24"/>
          <w:lang w:val="en-US"/>
        </w:rPr>
        <w:t>.</w:t>
      </w:r>
      <w:r w:rsidRPr="008F1FF6">
        <w:rPr>
          <w:bCs/>
          <w:sz w:val="24"/>
          <w:szCs w:val="24"/>
        </w:rPr>
        <w:t>яз</w:t>
      </w:r>
      <w:r w:rsidRPr="000628CA">
        <w:rPr>
          <w:bCs/>
          <w:sz w:val="24"/>
          <w:szCs w:val="24"/>
          <w:lang w:val="en-US"/>
        </w:rPr>
        <w:t xml:space="preserve">.= </w:t>
      </w:r>
      <w:r w:rsidRPr="000628CA">
        <w:rPr>
          <w:b/>
          <w:bCs/>
          <w:sz w:val="24"/>
          <w:szCs w:val="24"/>
        </w:rPr>
        <w:t>Биньон</w:t>
      </w:r>
      <w:r w:rsidRPr="000628CA">
        <w:rPr>
          <w:b/>
          <w:bCs/>
          <w:sz w:val="24"/>
          <w:szCs w:val="24"/>
          <w:lang w:val="en-US"/>
        </w:rPr>
        <w:t xml:space="preserve">. </w:t>
      </w:r>
      <w:r w:rsidRPr="000628CA">
        <w:rPr>
          <w:b/>
          <w:bCs/>
          <w:sz w:val="24"/>
          <w:szCs w:val="24"/>
        </w:rPr>
        <w:t>История Франции от 18 брюмера (ноябрь 1799 г.) до Тильзитского мира (июль 1807 г.). Т.</w:t>
      </w:r>
      <w:r w:rsidRPr="000628CA">
        <w:rPr>
          <w:b/>
          <w:bCs/>
          <w:sz w:val="24"/>
          <w:szCs w:val="24"/>
          <w:lang w:val="en-US"/>
        </w:rPr>
        <w:t>III</w:t>
      </w:r>
      <w:r w:rsidRPr="000628CA">
        <w:rPr>
          <w:b/>
          <w:bCs/>
          <w:sz w:val="24"/>
          <w:szCs w:val="24"/>
        </w:rPr>
        <w:t xml:space="preserve"> /Пер. Генрих Хазе.- Лейпциг, 1830.-</w:t>
      </w:r>
      <w:r w:rsidR="000628CA" w:rsidRPr="000628CA">
        <w:rPr>
          <w:b/>
          <w:bCs/>
          <w:sz w:val="24"/>
          <w:szCs w:val="24"/>
          <w:lang w:val="en-US"/>
        </w:rPr>
        <w:t xml:space="preserve"> XIIс.+ 320с.</w:t>
      </w:r>
    </w:p>
    <w:p w:rsidR="00CC30BF" w:rsidRPr="00CC30BF" w:rsidRDefault="00CC30BF" w:rsidP="000628CA">
      <w:pPr>
        <w:tabs>
          <w:tab w:val="left" w:pos="426"/>
        </w:tabs>
        <w:jc w:val="both"/>
        <w:rPr>
          <w:b/>
          <w:bCs/>
          <w:sz w:val="24"/>
          <w:szCs w:val="24"/>
        </w:rPr>
      </w:pPr>
    </w:p>
    <w:p w:rsidR="002872BD" w:rsidRPr="008F1FF6" w:rsidRDefault="002872BD" w:rsidP="00D05AEA">
      <w:pPr>
        <w:jc w:val="both"/>
        <w:rPr>
          <w:bCs/>
          <w:sz w:val="24"/>
          <w:szCs w:val="24"/>
        </w:rPr>
      </w:pPr>
      <w:r w:rsidRPr="008F1FF6">
        <w:rPr>
          <w:bCs/>
          <w:sz w:val="24"/>
          <w:szCs w:val="24"/>
        </w:rPr>
        <w:t>Твердый переплет. Корешок с нахлёстом и наугольники из коричневой кожи, золотое тиснение бигов по краям. На корешке бинты, золотым тиснением орнамент, название и номер, внизу изображение - корона, крылья и веточка (в центре) заключены в подкову ленты с надписью «</w:t>
      </w:r>
      <w:r w:rsidRPr="007C4434">
        <w:rPr>
          <w:bCs/>
          <w:sz w:val="24"/>
          <w:szCs w:val="24"/>
          <w:lang w:val="en-US"/>
        </w:rPr>
        <w:t>LEADE</w:t>
      </w:r>
      <w:r w:rsidRPr="008F1FF6">
        <w:rPr>
          <w:bCs/>
          <w:sz w:val="24"/>
          <w:szCs w:val="24"/>
        </w:rPr>
        <w:t xml:space="preserve"> </w:t>
      </w:r>
      <w:r w:rsidRPr="007C4434">
        <w:rPr>
          <w:bCs/>
          <w:sz w:val="24"/>
          <w:szCs w:val="24"/>
          <w:lang w:val="en-US"/>
        </w:rPr>
        <w:t>NEMIN</w:t>
      </w:r>
      <w:r w:rsidRPr="008F1FF6">
        <w:rPr>
          <w:bCs/>
          <w:sz w:val="24"/>
          <w:szCs w:val="24"/>
        </w:rPr>
        <w:t xml:space="preserve">. </w:t>
      </w:r>
      <w:r w:rsidRPr="007C4434">
        <w:rPr>
          <w:bCs/>
          <w:sz w:val="24"/>
          <w:szCs w:val="24"/>
          <w:lang w:val="en-US"/>
        </w:rPr>
        <w:t>NEMIN</w:t>
      </w:r>
      <w:r w:rsidRPr="008F1FF6">
        <w:rPr>
          <w:bCs/>
          <w:sz w:val="24"/>
          <w:szCs w:val="24"/>
        </w:rPr>
        <w:t xml:space="preserve">. </w:t>
      </w:r>
      <w:r w:rsidRPr="007C4434">
        <w:rPr>
          <w:bCs/>
          <w:sz w:val="24"/>
          <w:szCs w:val="24"/>
          <w:lang w:val="en-US"/>
        </w:rPr>
        <w:t>TIME</w:t>
      </w:r>
      <w:r w:rsidRPr="008F1FF6">
        <w:rPr>
          <w:bCs/>
          <w:sz w:val="24"/>
          <w:szCs w:val="24"/>
        </w:rPr>
        <w:t>». Форзац и обрез цветные. Шрифт готический, мелкий. По краям блока чистые листы плотной бумаги без пагинации. Читательские загибы углов.</w:t>
      </w:r>
      <w:r w:rsidR="00D05AEA">
        <w:rPr>
          <w:bCs/>
          <w:sz w:val="24"/>
          <w:szCs w:val="24"/>
        </w:rPr>
        <w:t xml:space="preserve"> </w:t>
      </w:r>
      <w:r w:rsidRPr="008F1FF6">
        <w:rPr>
          <w:bCs/>
          <w:sz w:val="24"/>
          <w:szCs w:val="24"/>
        </w:rPr>
        <w:t>Круглая печать Библиотеки музея им.И.С.Тургенева.</w:t>
      </w:r>
    </w:p>
    <w:p w:rsidR="002872BD" w:rsidRPr="008F1FF6" w:rsidRDefault="002872BD" w:rsidP="002872BD">
      <w:pPr>
        <w:rPr>
          <w:bCs/>
          <w:sz w:val="24"/>
          <w:szCs w:val="24"/>
        </w:rPr>
      </w:pPr>
      <w:r w:rsidRPr="008F1FF6">
        <w:rPr>
          <w:bCs/>
          <w:sz w:val="24"/>
          <w:szCs w:val="24"/>
        </w:rPr>
        <w:t>Пост. в от Галаховой О.В. национализация</w:t>
      </w:r>
    </w:p>
    <w:p w:rsidR="000628CA" w:rsidRPr="008F1FF6" w:rsidRDefault="000628CA" w:rsidP="000628CA">
      <w:pPr>
        <w:tabs>
          <w:tab w:val="left" w:pos="426"/>
        </w:tabs>
        <w:jc w:val="right"/>
        <w:rPr>
          <w:b/>
          <w:bCs/>
          <w:sz w:val="24"/>
          <w:szCs w:val="24"/>
        </w:rPr>
      </w:pPr>
      <w:r w:rsidRPr="008F1FF6">
        <w:rPr>
          <w:b/>
          <w:bCs/>
          <w:sz w:val="24"/>
          <w:szCs w:val="24"/>
        </w:rPr>
        <w:t>ОГЛМТ ОФ-325/1641</w:t>
      </w:r>
    </w:p>
    <w:p w:rsidR="000628CA" w:rsidRPr="008F1FF6" w:rsidRDefault="000628CA" w:rsidP="000628CA">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2802</w:t>
      </w:r>
    </w:p>
    <w:p w:rsidR="002872BD" w:rsidRPr="00F84221" w:rsidRDefault="00E50056" w:rsidP="002872BD">
      <w:pPr>
        <w:tabs>
          <w:tab w:val="left" w:pos="426"/>
        </w:tabs>
        <w:rPr>
          <w:bCs/>
          <w:sz w:val="12"/>
          <w:szCs w:val="12"/>
        </w:rPr>
      </w:pPr>
      <w:r w:rsidRPr="00F84221">
        <w:rPr>
          <w:bCs/>
          <w:sz w:val="24"/>
          <w:szCs w:val="24"/>
        </w:rPr>
        <w:lastRenderedPageBreak/>
        <w:t>32.</w:t>
      </w:r>
    </w:p>
    <w:p w:rsidR="00CC30BF" w:rsidRDefault="002872BD" w:rsidP="000628CA">
      <w:pPr>
        <w:tabs>
          <w:tab w:val="left" w:pos="426"/>
        </w:tabs>
        <w:jc w:val="both"/>
        <w:rPr>
          <w:bCs/>
          <w:sz w:val="24"/>
          <w:szCs w:val="24"/>
        </w:rPr>
      </w:pPr>
      <w:r w:rsidRPr="000628CA">
        <w:rPr>
          <w:bCs/>
          <w:sz w:val="24"/>
          <w:szCs w:val="24"/>
          <w:lang w:val="en-US"/>
        </w:rPr>
        <w:t xml:space="preserve">Bignon. </w:t>
      </w:r>
    </w:p>
    <w:p w:rsidR="000628CA" w:rsidRPr="000628CA" w:rsidRDefault="00D05AEA" w:rsidP="000628CA">
      <w:pPr>
        <w:tabs>
          <w:tab w:val="left" w:pos="426"/>
        </w:tabs>
        <w:jc w:val="both"/>
        <w:rPr>
          <w:bCs/>
          <w:sz w:val="24"/>
          <w:szCs w:val="24"/>
        </w:rPr>
      </w:pPr>
      <w:r w:rsidRPr="000628CA">
        <w:rPr>
          <w:noProof/>
        </w:rPr>
        <w:pict>
          <v:shape id="_x0000_s1058" type="#_x0000_t75" style="position:absolute;left:0;text-align:left;margin-left:389.6pt;margin-top:3.7pt;width:97.8pt;height:97.8pt;z-index:-536" wrapcoords="-95 0 -95 21505 21600 21505 21600 0 -95 0">
            <v:imagedata r:id="rId38" o:title=""/>
            <w10:wrap type="tight"/>
          </v:shape>
        </w:pict>
      </w:r>
      <w:r w:rsidR="00CC30BF" w:rsidRPr="00CC30BF">
        <w:rPr>
          <w:bCs/>
          <w:sz w:val="24"/>
          <w:szCs w:val="24"/>
          <w:lang w:val="en-GB"/>
        </w:rPr>
        <w:t xml:space="preserve">   </w:t>
      </w:r>
      <w:r w:rsidR="002872BD" w:rsidRPr="000628CA">
        <w:rPr>
          <w:bCs/>
          <w:sz w:val="24"/>
          <w:szCs w:val="24"/>
          <w:lang w:val="en-US"/>
        </w:rPr>
        <w:t xml:space="preserve">Geschichte von Frankreich vom achtzehnten Brümaire (November 1799) bis zum Frieden von Tilsit (Julius 1807). Vierter Band /Übersetzt durch Heinrich Hase.- Leipzig: Hartleben's Verlag-Expedition, 1831.- на немец.яз. </w:t>
      </w:r>
    </w:p>
    <w:p w:rsidR="002872BD" w:rsidRDefault="002872BD" w:rsidP="000628CA">
      <w:pPr>
        <w:tabs>
          <w:tab w:val="left" w:pos="426"/>
        </w:tabs>
        <w:jc w:val="both"/>
        <w:rPr>
          <w:b/>
          <w:bCs/>
          <w:sz w:val="24"/>
          <w:szCs w:val="24"/>
        </w:rPr>
      </w:pPr>
      <w:r w:rsidRPr="008F1FF6">
        <w:rPr>
          <w:bCs/>
          <w:sz w:val="24"/>
          <w:szCs w:val="24"/>
        </w:rPr>
        <w:t>На</w:t>
      </w:r>
      <w:r w:rsidRPr="000628CA">
        <w:rPr>
          <w:bCs/>
          <w:sz w:val="24"/>
          <w:szCs w:val="24"/>
          <w:lang w:val="en-US"/>
        </w:rPr>
        <w:t xml:space="preserve"> </w:t>
      </w:r>
      <w:r w:rsidRPr="008F1FF6">
        <w:rPr>
          <w:bCs/>
          <w:sz w:val="24"/>
          <w:szCs w:val="24"/>
        </w:rPr>
        <w:t>рус</w:t>
      </w:r>
      <w:r w:rsidRPr="000628CA">
        <w:rPr>
          <w:bCs/>
          <w:sz w:val="24"/>
          <w:szCs w:val="24"/>
          <w:lang w:val="en-US"/>
        </w:rPr>
        <w:t>.</w:t>
      </w:r>
      <w:r w:rsidRPr="008F1FF6">
        <w:rPr>
          <w:bCs/>
          <w:sz w:val="24"/>
          <w:szCs w:val="24"/>
        </w:rPr>
        <w:t>яз</w:t>
      </w:r>
      <w:r w:rsidRPr="000628CA">
        <w:rPr>
          <w:bCs/>
          <w:sz w:val="24"/>
          <w:szCs w:val="24"/>
          <w:lang w:val="en-US"/>
        </w:rPr>
        <w:t xml:space="preserve">.= </w:t>
      </w:r>
      <w:r w:rsidRPr="000628CA">
        <w:rPr>
          <w:b/>
          <w:bCs/>
          <w:sz w:val="24"/>
          <w:szCs w:val="24"/>
        </w:rPr>
        <w:t>Биньон</w:t>
      </w:r>
      <w:r w:rsidRPr="000628CA">
        <w:rPr>
          <w:b/>
          <w:bCs/>
          <w:sz w:val="24"/>
          <w:szCs w:val="24"/>
          <w:lang w:val="en-US"/>
        </w:rPr>
        <w:t xml:space="preserve">. </w:t>
      </w:r>
      <w:r w:rsidRPr="000628CA">
        <w:rPr>
          <w:b/>
          <w:bCs/>
          <w:sz w:val="24"/>
          <w:szCs w:val="24"/>
        </w:rPr>
        <w:t>История Франции от 18 брюмера (ноябрь 1799 г.) до Тильзитского мира (июль 1807 г.). Т.</w:t>
      </w:r>
      <w:r w:rsidRPr="000628CA">
        <w:rPr>
          <w:b/>
          <w:bCs/>
          <w:sz w:val="24"/>
          <w:szCs w:val="24"/>
          <w:lang w:val="en-US"/>
        </w:rPr>
        <w:t>IV</w:t>
      </w:r>
      <w:r w:rsidRPr="000628CA">
        <w:rPr>
          <w:b/>
          <w:bCs/>
          <w:sz w:val="24"/>
          <w:szCs w:val="24"/>
        </w:rPr>
        <w:t xml:space="preserve"> /Пер. Генрих Хазе.- Лейпциг, 1830.-</w:t>
      </w:r>
      <w:r w:rsidR="000628CA" w:rsidRPr="000628CA">
        <w:rPr>
          <w:b/>
          <w:bCs/>
          <w:sz w:val="24"/>
          <w:szCs w:val="24"/>
          <w:lang w:val="en-US"/>
        </w:rPr>
        <w:t xml:space="preserve"> XIIс.+ 291с.</w:t>
      </w:r>
    </w:p>
    <w:p w:rsidR="00CC30BF" w:rsidRPr="00CC30BF" w:rsidRDefault="00CC30BF" w:rsidP="000628CA">
      <w:pPr>
        <w:tabs>
          <w:tab w:val="left" w:pos="426"/>
        </w:tabs>
        <w:jc w:val="both"/>
        <w:rPr>
          <w:b/>
          <w:bCs/>
          <w:sz w:val="24"/>
          <w:szCs w:val="24"/>
        </w:rPr>
      </w:pPr>
    </w:p>
    <w:p w:rsidR="002872BD" w:rsidRPr="008F1FF6" w:rsidRDefault="002872BD" w:rsidP="000628CA">
      <w:pPr>
        <w:jc w:val="both"/>
        <w:rPr>
          <w:bCs/>
          <w:sz w:val="24"/>
          <w:szCs w:val="24"/>
        </w:rPr>
      </w:pPr>
      <w:r w:rsidRPr="008F1FF6">
        <w:rPr>
          <w:bCs/>
          <w:sz w:val="24"/>
          <w:szCs w:val="24"/>
        </w:rPr>
        <w:t>Твердый переплет. Корешок с нахлёстом и наугольники из коричневой кожи, золотое тиснение бигов по краям. На корешке бинты, золотым тиснением орнамент, название и номер, внизу изображение - корона, крылья и веточка (в центре) заключены в подкову ленты с надписью «</w:t>
      </w:r>
      <w:r w:rsidRPr="007C4434">
        <w:rPr>
          <w:bCs/>
          <w:sz w:val="24"/>
          <w:szCs w:val="24"/>
          <w:lang w:val="en-US"/>
        </w:rPr>
        <w:t>LEADE</w:t>
      </w:r>
      <w:r w:rsidRPr="008F1FF6">
        <w:rPr>
          <w:bCs/>
          <w:sz w:val="24"/>
          <w:szCs w:val="24"/>
        </w:rPr>
        <w:t xml:space="preserve"> </w:t>
      </w:r>
      <w:r w:rsidRPr="007C4434">
        <w:rPr>
          <w:bCs/>
          <w:sz w:val="24"/>
          <w:szCs w:val="24"/>
          <w:lang w:val="en-US"/>
        </w:rPr>
        <w:t>NEMIN</w:t>
      </w:r>
      <w:r w:rsidRPr="008F1FF6">
        <w:rPr>
          <w:bCs/>
          <w:sz w:val="24"/>
          <w:szCs w:val="24"/>
        </w:rPr>
        <w:t xml:space="preserve">. </w:t>
      </w:r>
      <w:r w:rsidRPr="007C4434">
        <w:rPr>
          <w:bCs/>
          <w:sz w:val="24"/>
          <w:szCs w:val="24"/>
          <w:lang w:val="en-US"/>
        </w:rPr>
        <w:t>NEMIN</w:t>
      </w:r>
      <w:r w:rsidRPr="008F1FF6">
        <w:rPr>
          <w:bCs/>
          <w:sz w:val="24"/>
          <w:szCs w:val="24"/>
        </w:rPr>
        <w:t xml:space="preserve">. </w:t>
      </w:r>
      <w:r w:rsidRPr="007C4434">
        <w:rPr>
          <w:bCs/>
          <w:sz w:val="24"/>
          <w:szCs w:val="24"/>
          <w:lang w:val="en-US"/>
        </w:rPr>
        <w:t>TIME</w:t>
      </w:r>
      <w:r w:rsidRPr="008F1FF6">
        <w:rPr>
          <w:bCs/>
          <w:sz w:val="24"/>
          <w:szCs w:val="24"/>
        </w:rPr>
        <w:t>». Форзац и обрез цветные. Шрифт готический, мелкий. По краям блока чистые листы плотной бумаги без пагинации.</w:t>
      </w:r>
    </w:p>
    <w:p w:rsidR="002872BD" w:rsidRPr="008F1FF6" w:rsidRDefault="002872BD" w:rsidP="002872BD">
      <w:pPr>
        <w:rPr>
          <w:bCs/>
          <w:sz w:val="24"/>
          <w:szCs w:val="24"/>
        </w:rPr>
      </w:pPr>
      <w:r w:rsidRPr="008F1FF6">
        <w:rPr>
          <w:bCs/>
          <w:sz w:val="24"/>
          <w:szCs w:val="24"/>
        </w:rPr>
        <w:t>Круглая печать Библиотеки музея им.И.С.Тургенева.</w:t>
      </w:r>
    </w:p>
    <w:p w:rsidR="002872BD" w:rsidRPr="008F1FF6" w:rsidRDefault="002872BD" w:rsidP="002872BD">
      <w:pPr>
        <w:rPr>
          <w:bCs/>
          <w:sz w:val="24"/>
          <w:szCs w:val="24"/>
        </w:rPr>
      </w:pPr>
      <w:r w:rsidRPr="008F1FF6">
        <w:rPr>
          <w:bCs/>
          <w:sz w:val="24"/>
          <w:szCs w:val="24"/>
        </w:rPr>
        <w:t>Пост. в от Галаховой О.В. национализация</w:t>
      </w:r>
    </w:p>
    <w:p w:rsidR="000628CA" w:rsidRPr="008F1FF6" w:rsidRDefault="000628CA" w:rsidP="000628CA">
      <w:pPr>
        <w:tabs>
          <w:tab w:val="left" w:pos="426"/>
        </w:tabs>
        <w:jc w:val="right"/>
        <w:rPr>
          <w:b/>
          <w:bCs/>
          <w:sz w:val="24"/>
          <w:szCs w:val="24"/>
        </w:rPr>
      </w:pPr>
      <w:r w:rsidRPr="008F1FF6">
        <w:rPr>
          <w:b/>
          <w:bCs/>
          <w:sz w:val="24"/>
          <w:szCs w:val="24"/>
        </w:rPr>
        <w:t>ОГЛМТ ОФ-325/1642</w:t>
      </w:r>
    </w:p>
    <w:p w:rsidR="000628CA" w:rsidRPr="008F1FF6" w:rsidRDefault="000628CA" w:rsidP="000628CA">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2803</w:t>
      </w:r>
    </w:p>
    <w:p w:rsidR="00A572C2" w:rsidRPr="00117158" w:rsidRDefault="00A572C2">
      <w:pPr>
        <w:rPr>
          <w:bCs/>
          <w:sz w:val="24"/>
          <w:szCs w:val="24"/>
        </w:rPr>
      </w:pPr>
    </w:p>
    <w:p w:rsidR="002872BD" w:rsidRPr="00C20371" w:rsidRDefault="00E50056" w:rsidP="002872BD">
      <w:pPr>
        <w:tabs>
          <w:tab w:val="left" w:pos="426"/>
        </w:tabs>
        <w:rPr>
          <w:bCs/>
          <w:sz w:val="12"/>
          <w:szCs w:val="12"/>
          <w:lang w:val="en-US"/>
        </w:rPr>
      </w:pPr>
      <w:r w:rsidRPr="00F90FDA">
        <w:rPr>
          <w:bCs/>
          <w:sz w:val="24"/>
          <w:szCs w:val="24"/>
          <w:lang w:val="en-US"/>
        </w:rPr>
        <w:t>33</w:t>
      </w:r>
      <w:r w:rsidRPr="007C4434">
        <w:rPr>
          <w:bCs/>
          <w:sz w:val="24"/>
          <w:szCs w:val="24"/>
          <w:lang w:val="en-US"/>
        </w:rPr>
        <w:t>.</w:t>
      </w:r>
    </w:p>
    <w:p w:rsidR="00CC30BF" w:rsidRDefault="000628CA" w:rsidP="000628CA">
      <w:pPr>
        <w:tabs>
          <w:tab w:val="left" w:pos="426"/>
        </w:tabs>
        <w:jc w:val="both"/>
        <w:rPr>
          <w:bCs/>
          <w:sz w:val="24"/>
          <w:szCs w:val="24"/>
        </w:rPr>
      </w:pPr>
      <w:r w:rsidRPr="000628CA">
        <w:rPr>
          <w:noProof/>
        </w:rPr>
        <w:pict>
          <v:shape id="_x0000_s1059" type="#_x0000_t75" style="position:absolute;left:0;text-align:left;margin-left:385.8pt;margin-top:3.35pt;width:101.6pt;height:101.6pt;z-index:-535" wrapcoords="-95 0 -95 21505 21600 21505 21600 0 -95 0">
            <v:imagedata r:id="rId39" o:title=""/>
            <w10:wrap type="tight"/>
          </v:shape>
        </w:pict>
      </w:r>
      <w:r w:rsidR="002872BD" w:rsidRPr="000628CA">
        <w:rPr>
          <w:bCs/>
          <w:sz w:val="24"/>
          <w:szCs w:val="24"/>
          <w:lang w:val="en-US"/>
        </w:rPr>
        <w:t xml:space="preserve">Bignon. </w:t>
      </w:r>
    </w:p>
    <w:p w:rsidR="000628CA" w:rsidRPr="000628CA" w:rsidRDefault="00CC30BF" w:rsidP="000628CA">
      <w:pPr>
        <w:tabs>
          <w:tab w:val="left" w:pos="426"/>
        </w:tabs>
        <w:jc w:val="both"/>
        <w:rPr>
          <w:bCs/>
          <w:sz w:val="24"/>
          <w:szCs w:val="24"/>
        </w:rPr>
      </w:pPr>
      <w:r w:rsidRPr="00CC30BF">
        <w:rPr>
          <w:bCs/>
          <w:sz w:val="24"/>
          <w:szCs w:val="24"/>
          <w:lang w:val="en-GB"/>
        </w:rPr>
        <w:t xml:space="preserve">   </w:t>
      </w:r>
      <w:r w:rsidR="002872BD" w:rsidRPr="000628CA">
        <w:rPr>
          <w:bCs/>
          <w:sz w:val="24"/>
          <w:szCs w:val="24"/>
          <w:lang w:val="en-US"/>
        </w:rPr>
        <w:t xml:space="preserve">Geschichte von Frankreich vom achtzehnten Brümaire (November 1799) bis zum Frieden von Tilsit (Julius 1807). Fünfter Band /Übersetzt durch Heinrich Hase.- Leipzig: Hartleben's Verlag-Expedition, 1831.- на немец.яз. </w:t>
      </w:r>
    </w:p>
    <w:p w:rsidR="002872BD" w:rsidRDefault="002872BD" w:rsidP="000628CA">
      <w:pPr>
        <w:tabs>
          <w:tab w:val="left" w:pos="426"/>
        </w:tabs>
        <w:jc w:val="both"/>
        <w:rPr>
          <w:b/>
          <w:bCs/>
          <w:sz w:val="24"/>
          <w:szCs w:val="24"/>
        </w:rPr>
      </w:pPr>
      <w:r w:rsidRPr="008F1FF6">
        <w:rPr>
          <w:bCs/>
          <w:sz w:val="24"/>
          <w:szCs w:val="24"/>
        </w:rPr>
        <w:t>На</w:t>
      </w:r>
      <w:r w:rsidRPr="000628CA">
        <w:rPr>
          <w:bCs/>
          <w:sz w:val="24"/>
          <w:szCs w:val="24"/>
          <w:lang w:val="en-US"/>
        </w:rPr>
        <w:t xml:space="preserve"> </w:t>
      </w:r>
      <w:r w:rsidRPr="008F1FF6">
        <w:rPr>
          <w:bCs/>
          <w:sz w:val="24"/>
          <w:szCs w:val="24"/>
        </w:rPr>
        <w:t>рус</w:t>
      </w:r>
      <w:r w:rsidRPr="000628CA">
        <w:rPr>
          <w:bCs/>
          <w:sz w:val="24"/>
          <w:szCs w:val="24"/>
          <w:lang w:val="en-US"/>
        </w:rPr>
        <w:t>.</w:t>
      </w:r>
      <w:r w:rsidRPr="008F1FF6">
        <w:rPr>
          <w:bCs/>
          <w:sz w:val="24"/>
          <w:szCs w:val="24"/>
        </w:rPr>
        <w:t>яз</w:t>
      </w:r>
      <w:r w:rsidRPr="000628CA">
        <w:rPr>
          <w:bCs/>
          <w:sz w:val="24"/>
          <w:szCs w:val="24"/>
          <w:lang w:val="en-US"/>
        </w:rPr>
        <w:t xml:space="preserve">.= </w:t>
      </w:r>
      <w:r w:rsidRPr="000628CA">
        <w:rPr>
          <w:b/>
          <w:bCs/>
          <w:sz w:val="24"/>
          <w:szCs w:val="24"/>
        </w:rPr>
        <w:t>Биньон</w:t>
      </w:r>
      <w:r w:rsidRPr="000628CA">
        <w:rPr>
          <w:b/>
          <w:bCs/>
          <w:sz w:val="24"/>
          <w:szCs w:val="24"/>
          <w:lang w:val="en-US"/>
        </w:rPr>
        <w:t xml:space="preserve">. </w:t>
      </w:r>
      <w:r w:rsidRPr="000628CA">
        <w:rPr>
          <w:b/>
          <w:bCs/>
          <w:sz w:val="24"/>
          <w:szCs w:val="24"/>
        </w:rPr>
        <w:t>История Франции от 18 брюмера (ноябрь 1799 г.) до Тильзитского мира (июль 1807 г.). Т.</w:t>
      </w:r>
      <w:r w:rsidRPr="000628CA">
        <w:rPr>
          <w:b/>
          <w:bCs/>
          <w:sz w:val="24"/>
          <w:szCs w:val="24"/>
          <w:lang w:val="en-US"/>
        </w:rPr>
        <w:t>V</w:t>
      </w:r>
      <w:r w:rsidRPr="000628CA">
        <w:rPr>
          <w:b/>
          <w:bCs/>
          <w:sz w:val="24"/>
          <w:szCs w:val="24"/>
        </w:rPr>
        <w:t xml:space="preserve"> /Пер. Генрих Хазе.- Лейпциг, 1830.-</w:t>
      </w:r>
      <w:r w:rsidR="000628CA" w:rsidRPr="000628CA">
        <w:rPr>
          <w:b/>
          <w:bCs/>
          <w:sz w:val="24"/>
          <w:szCs w:val="24"/>
          <w:lang w:val="en-US"/>
        </w:rPr>
        <w:t xml:space="preserve"> XIIс.+ 344с.</w:t>
      </w:r>
    </w:p>
    <w:p w:rsidR="00CC30BF" w:rsidRPr="00CC30BF" w:rsidRDefault="00CC30BF" w:rsidP="000628CA">
      <w:pPr>
        <w:tabs>
          <w:tab w:val="left" w:pos="426"/>
        </w:tabs>
        <w:jc w:val="both"/>
        <w:rPr>
          <w:b/>
          <w:bCs/>
          <w:sz w:val="24"/>
          <w:szCs w:val="24"/>
        </w:rPr>
      </w:pPr>
    </w:p>
    <w:p w:rsidR="002872BD" w:rsidRPr="008F1FF6" w:rsidRDefault="002872BD" w:rsidP="000628CA">
      <w:pPr>
        <w:jc w:val="both"/>
        <w:rPr>
          <w:bCs/>
          <w:sz w:val="24"/>
          <w:szCs w:val="24"/>
        </w:rPr>
      </w:pPr>
      <w:r w:rsidRPr="008F1FF6">
        <w:rPr>
          <w:bCs/>
          <w:sz w:val="24"/>
          <w:szCs w:val="24"/>
        </w:rPr>
        <w:t>Твердый переплет. Корешок с нахлёстом и наугольники из коричневой кожи, золотое тиснение бигов по краям. На корешке бинты, золотым тиснением орнамент, название и номер, внизу изображение - корона, крылья и веточка (в центре) заключены в подкову ленты с надписью «</w:t>
      </w:r>
      <w:r w:rsidRPr="007C4434">
        <w:rPr>
          <w:bCs/>
          <w:sz w:val="24"/>
          <w:szCs w:val="24"/>
          <w:lang w:val="en-US"/>
        </w:rPr>
        <w:t>LEADE</w:t>
      </w:r>
      <w:r w:rsidRPr="008F1FF6">
        <w:rPr>
          <w:bCs/>
          <w:sz w:val="24"/>
          <w:szCs w:val="24"/>
        </w:rPr>
        <w:t xml:space="preserve"> </w:t>
      </w:r>
      <w:r w:rsidRPr="007C4434">
        <w:rPr>
          <w:bCs/>
          <w:sz w:val="24"/>
          <w:szCs w:val="24"/>
          <w:lang w:val="en-US"/>
        </w:rPr>
        <w:t>NEMIN</w:t>
      </w:r>
      <w:r w:rsidRPr="008F1FF6">
        <w:rPr>
          <w:bCs/>
          <w:sz w:val="24"/>
          <w:szCs w:val="24"/>
        </w:rPr>
        <w:t xml:space="preserve">. </w:t>
      </w:r>
      <w:r w:rsidRPr="007C4434">
        <w:rPr>
          <w:bCs/>
          <w:sz w:val="24"/>
          <w:szCs w:val="24"/>
          <w:lang w:val="en-US"/>
        </w:rPr>
        <w:t>NEMIN</w:t>
      </w:r>
      <w:r w:rsidRPr="008F1FF6">
        <w:rPr>
          <w:bCs/>
          <w:sz w:val="24"/>
          <w:szCs w:val="24"/>
        </w:rPr>
        <w:t xml:space="preserve">. </w:t>
      </w:r>
      <w:r w:rsidRPr="007C4434">
        <w:rPr>
          <w:bCs/>
          <w:sz w:val="24"/>
          <w:szCs w:val="24"/>
          <w:lang w:val="en-US"/>
        </w:rPr>
        <w:t>TIME</w:t>
      </w:r>
      <w:r w:rsidRPr="008F1FF6">
        <w:rPr>
          <w:bCs/>
          <w:sz w:val="24"/>
          <w:szCs w:val="24"/>
        </w:rPr>
        <w:t>». Форзац и обрез цветные. Шрифт готический, мелкий. По краям блока чистые листы плотной бумаги без пагинации.</w:t>
      </w:r>
      <w:r w:rsidR="00D05AEA">
        <w:rPr>
          <w:bCs/>
          <w:sz w:val="24"/>
          <w:szCs w:val="24"/>
        </w:rPr>
        <w:t xml:space="preserve"> </w:t>
      </w:r>
      <w:r w:rsidRPr="008F1FF6">
        <w:rPr>
          <w:bCs/>
          <w:sz w:val="24"/>
          <w:szCs w:val="24"/>
        </w:rPr>
        <w:t>Круглая печать Библиотеки музея им.И.С.Тургенева.</w:t>
      </w:r>
    </w:p>
    <w:p w:rsidR="002872BD" w:rsidRPr="008F1FF6" w:rsidRDefault="002872BD" w:rsidP="002872BD">
      <w:pPr>
        <w:rPr>
          <w:bCs/>
          <w:sz w:val="24"/>
          <w:szCs w:val="24"/>
        </w:rPr>
      </w:pPr>
      <w:r w:rsidRPr="008F1FF6">
        <w:rPr>
          <w:bCs/>
          <w:sz w:val="24"/>
          <w:szCs w:val="24"/>
        </w:rPr>
        <w:t>Пост. в от Галаховой О.В. национализация</w:t>
      </w:r>
    </w:p>
    <w:p w:rsidR="000628CA" w:rsidRPr="008F1FF6" w:rsidRDefault="000628CA" w:rsidP="000628CA">
      <w:pPr>
        <w:tabs>
          <w:tab w:val="left" w:pos="426"/>
        </w:tabs>
        <w:jc w:val="right"/>
        <w:rPr>
          <w:b/>
          <w:bCs/>
          <w:sz w:val="24"/>
          <w:szCs w:val="24"/>
        </w:rPr>
      </w:pPr>
      <w:r w:rsidRPr="008F1FF6">
        <w:rPr>
          <w:b/>
          <w:bCs/>
          <w:sz w:val="24"/>
          <w:szCs w:val="24"/>
        </w:rPr>
        <w:t>ОГЛМТ ОФ-325/1643</w:t>
      </w:r>
    </w:p>
    <w:p w:rsidR="000628CA" w:rsidRPr="008F1FF6" w:rsidRDefault="000628CA" w:rsidP="000628CA">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2804</w:t>
      </w:r>
    </w:p>
    <w:p w:rsidR="00A572C2" w:rsidRPr="00117158" w:rsidRDefault="00A572C2">
      <w:pPr>
        <w:rPr>
          <w:bCs/>
          <w:sz w:val="24"/>
          <w:szCs w:val="24"/>
        </w:rPr>
      </w:pPr>
    </w:p>
    <w:p w:rsidR="002872BD" w:rsidRPr="00C20371" w:rsidRDefault="00E50056" w:rsidP="002872BD">
      <w:pPr>
        <w:tabs>
          <w:tab w:val="left" w:pos="426"/>
        </w:tabs>
        <w:rPr>
          <w:bCs/>
          <w:sz w:val="12"/>
          <w:szCs w:val="12"/>
          <w:lang w:val="en-US"/>
        </w:rPr>
      </w:pPr>
      <w:r w:rsidRPr="00F90FDA">
        <w:rPr>
          <w:bCs/>
          <w:sz w:val="24"/>
          <w:szCs w:val="24"/>
          <w:lang w:val="en-US"/>
        </w:rPr>
        <w:t>34</w:t>
      </w:r>
      <w:r w:rsidRPr="007C4434">
        <w:rPr>
          <w:bCs/>
          <w:sz w:val="24"/>
          <w:szCs w:val="24"/>
          <w:lang w:val="en-US"/>
        </w:rPr>
        <w:t>.</w:t>
      </w:r>
    </w:p>
    <w:p w:rsidR="00CC30BF" w:rsidRDefault="000628CA" w:rsidP="000628CA">
      <w:pPr>
        <w:tabs>
          <w:tab w:val="left" w:pos="426"/>
        </w:tabs>
        <w:jc w:val="both"/>
        <w:rPr>
          <w:bCs/>
          <w:sz w:val="24"/>
          <w:szCs w:val="24"/>
        </w:rPr>
      </w:pPr>
      <w:r w:rsidRPr="000628CA">
        <w:rPr>
          <w:noProof/>
        </w:rPr>
        <w:pict>
          <v:shape id="_x0000_s1060" type="#_x0000_t75" style="position:absolute;left:0;text-align:left;margin-left:368.4pt;margin-top:4.7pt;width:120.35pt;height:120.35pt;z-index:-534" wrapcoords="-95 0 -95 21505 21600 21505 21600 0 -95 0">
            <v:imagedata r:id="rId40" o:title=""/>
            <w10:wrap type="tight"/>
          </v:shape>
        </w:pict>
      </w:r>
      <w:r w:rsidR="002872BD" w:rsidRPr="000628CA">
        <w:rPr>
          <w:bCs/>
          <w:sz w:val="24"/>
          <w:szCs w:val="24"/>
          <w:lang w:val="en-US"/>
        </w:rPr>
        <w:t xml:space="preserve">Bignon. </w:t>
      </w:r>
    </w:p>
    <w:p w:rsidR="000628CA" w:rsidRPr="000628CA" w:rsidRDefault="00CC30BF" w:rsidP="000628CA">
      <w:pPr>
        <w:tabs>
          <w:tab w:val="left" w:pos="426"/>
        </w:tabs>
        <w:jc w:val="both"/>
        <w:rPr>
          <w:bCs/>
          <w:sz w:val="24"/>
          <w:szCs w:val="24"/>
        </w:rPr>
      </w:pPr>
      <w:r w:rsidRPr="00CC30BF">
        <w:rPr>
          <w:bCs/>
          <w:sz w:val="24"/>
          <w:szCs w:val="24"/>
          <w:lang w:val="en-GB"/>
        </w:rPr>
        <w:t xml:space="preserve">   </w:t>
      </w:r>
      <w:r w:rsidR="002872BD" w:rsidRPr="000628CA">
        <w:rPr>
          <w:bCs/>
          <w:sz w:val="24"/>
          <w:szCs w:val="24"/>
          <w:lang w:val="en-US"/>
        </w:rPr>
        <w:t xml:space="preserve">Geschichte von Frankreich vom achtzehnten Brümaire (November 1799) bis zum Frieden von Tilsit (Julius 1807). Sechster  Band /Übersetzt durch Heinrich Hase.- Leipzig: Hartleben's Verlag-Expedition, 1831.- на немец.яз. </w:t>
      </w:r>
    </w:p>
    <w:p w:rsidR="002872BD" w:rsidRDefault="002872BD" w:rsidP="000628CA">
      <w:pPr>
        <w:tabs>
          <w:tab w:val="left" w:pos="426"/>
        </w:tabs>
        <w:jc w:val="both"/>
        <w:rPr>
          <w:b/>
          <w:bCs/>
          <w:sz w:val="24"/>
          <w:szCs w:val="24"/>
        </w:rPr>
      </w:pPr>
      <w:r w:rsidRPr="008F1FF6">
        <w:rPr>
          <w:bCs/>
          <w:sz w:val="24"/>
          <w:szCs w:val="24"/>
        </w:rPr>
        <w:t>На</w:t>
      </w:r>
      <w:r w:rsidRPr="000628CA">
        <w:rPr>
          <w:bCs/>
          <w:sz w:val="24"/>
          <w:szCs w:val="24"/>
          <w:lang w:val="en-US"/>
        </w:rPr>
        <w:t xml:space="preserve"> </w:t>
      </w:r>
      <w:r w:rsidRPr="008F1FF6">
        <w:rPr>
          <w:bCs/>
          <w:sz w:val="24"/>
          <w:szCs w:val="24"/>
        </w:rPr>
        <w:t>рус</w:t>
      </w:r>
      <w:r w:rsidRPr="000628CA">
        <w:rPr>
          <w:bCs/>
          <w:sz w:val="24"/>
          <w:szCs w:val="24"/>
          <w:lang w:val="en-US"/>
        </w:rPr>
        <w:t>.</w:t>
      </w:r>
      <w:r w:rsidRPr="008F1FF6">
        <w:rPr>
          <w:bCs/>
          <w:sz w:val="24"/>
          <w:szCs w:val="24"/>
        </w:rPr>
        <w:t>яз</w:t>
      </w:r>
      <w:r w:rsidRPr="000628CA">
        <w:rPr>
          <w:bCs/>
          <w:sz w:val="24"/>
          <w:szCs w:val="24"/>
          <w:lang w:val="en-US"/>
        </w:rPr>
        <w:t xml:space="preserve">.= </w:t>
      </w:r>
      <w:r w:rsidRPr="000628CA">
        <w:rPr>
          <w:b/>
          <w:bCs/>
          <w:sz w:val="24"/>
          <w:szCs w:val="24"/>
        </w:rPr>
        <w:t>Биньон</w:t>
      </w:r>
      <w:r w:rsidRPr="000628CA">
        <w:rPr>
          <w:b/>
          <w:bCs/>
          <w:sz w:val="24"/>
          <w:szCs w:val="24"/>
          <w:lang w:val="en-US"/>
        </w:rPr>
        <w:t xml:space="preserve">. </w:t>
      </w:r>
      <w:r w:rsidRPr="000628CA">
        <w:rPr>
          <w:b/>
          <w:bCs/>
          <w:sz w:val="24"/>
          <w:szCs w:val="24"/>
        </w:rPr>
        <w:t>История Франции от 18 брюмера (ноябрь 1799 г.) до Тильзитского мира (июль 1807 г.). Т.</w:t>
      </w:r>
      <w:r w:rsidRPr="000628CA">
        <w:rPr>
          <w:b/>
          <w:bCs/>
          <w:sz w:val="24"/>
          <w:szCs w:val="24"/>
          <w:lang w:val="en-US"/>
        </w:rPr>
        <w:t>VI</w:t>
      </w:r>
      <w:r w:rsidRPr="000628CA">
        <w:rPr>
          <w:b/>
          <w:bCs/>
          <w:sz w:val="24"/>
          <w:szCs w:val="24"/>
        </w:rPr>
        <w:t xml:space="preserve"> /Пер. Генрих Хазе.- Лейпциг, 1830.-</w:t>
      </w:r>
      <w:r w:rsidR="000628CA" w:rsidRPr="000628CA">
        <w:rPr>
          <w:b/>
          <w:bCs/>
          <w:sz w:val="24"/>
          <w:szCs w:val="24"/>
          <w:lang w:val="en-US"/>
        </w:rPr>
        <w:t xml:space="preserve"> XIIс.+ 311с.</w:t>
      </w:r>
    </w:p>
    <w:p w:rsidR="00CC30BF" w:rsidRPr="00CC30BF" w:rsidRDefault="00CC30BF" w:rsidP="000628CA">
      <w:pPr>
        <w:tabs>
          <w:tab w:val="left" w:pos="426"/>
        </w:tabs>
        <w:jc w:val="both"/>
        <w:rPr>
          <w:b/>
          <w:bCs/>
          <w:sz w:val="24"/>
          <w:szCs w:val="24"/>
        </w:rPr>
      </w:pPr>
    </w:p>
    <w:p w:rsidR="002872BD" w:rsidRPr="008F1FF6" w:rsidRDefault="002872BD" w:rsidP="00D05AEA">
      <w:pPr>
        <w:jc w:val="both"/>
        <w:rPr>
          <w:bCs/>
          <w:sz w:val="24"/>
          <w:szCs w:val="24"/>
        </w:rPr>
      </w:pPr>
      <w:r w:rsidRPr="008F1FF6">
        <w:rPr>
          <w:bCs/>
          <w:sz w:val="24"/>
          <w:szCs w:val="24"/>
        </w:rPr>
        <w:t xml:space="preserve">Твердый переплет. Корешок с нахлёстом и наугольники из коричневой кожи, золотое тиснение бигов по краям. На корешке бинты, золотым тиснением орнамент, название и номер, внизу изображение - корона, крылья и веточка (в центре) </w:t>
      </w:r>
      <w:r w:rsidRPr="008F1FF6">
        <w:rPr>
          <w:bCs/>
          <w:sz w:val="24"/>
          <w:szCs w:val="24"/>
        </w:rPr>
        <w:lastRenderedPageBreak/>
        <w:t>заключены в подкову ленты с надписью «</w:t>
      </w:r>
      <w:r w:rsidRPr="007C4434">
        <w:rPr>
          <w:bCs/>
          <w:sz w:val="24"/>
          <w:szCs w:val="24"/>
          <w:lang w:val="en-US"/>
        </w:rPr>
        <w:t>LEADE</w:t>
      </w:r>
      <w:r w:rsidRPr="008F1FF6">
        <w:rPr>
          <w:bCs/>
          <w:sz w:val="24"/>
          <w:szCs w:val="24"/>
        </w:rPr>
        <w:t xml:space="preserve"> </w:t>
      </w:r>
      <w:r w:rsidRPr="007C4434">
        <w:rPr>
          <w:bCs/>
          <w:sz w:val="24"/>
          <w:szCs w:val="24"/>
          <w:lang w:val="en-US"/>
        </w:rPr>
        <w:t>NEMIN</w:t>
      </w:r>
      <w:r w:rsidRPr="008F1FF6">
        <w:rPr>
          <w:bCs/>
          <w:sz w:val="24"/>
          <w:szCs w:val="24"/>
        </w:rPr>
        <w:t xml:space="preserve">. </w:t>
      </w:r>
      <w:r w:rsidRPr="007C4434">
        <w:rPr>
          <w:bCs/>
          <w:sz w:val="24"/>
          <w:szCs w:val="24"/>
          <w:lang w:val="en-US"/>
        </w:rPr>
        <w:t>NEMIN</w:t>
      </w:r>
      <w:r w:rsidRPr="008F1FF6">
        <w:rPr>
          <w:bCs/>
          <w:sz w:val="24"/>
          <w:szCs w:val="24"/>
        </w:rPr>
        <w:t xml:space="preserve">. </w:t>
      </w:r>
      <w:r w:rsidRPr="007C4434">
        <w:rPr>
          <w:bCs/>
          <w:sz w:val="24"/>
          <w:szCs w:val="24"/>
          <w:lang w:val="en-US"/>
        </w:rPr>
        <w:t>TIME</w:t>
      </w:r>
      <w:r w:rsidRPr="008F1FF6">
        <w:rPr>
          <w:bCs/>
          <w:sz w:val="24"/>
          <w:szCs w:val="24"/>
        </w:rPr>
        <w:t>». Форзац и обрез цветные. Шрифт готический, мелкий. По краям блока чистые листы плотной бумаги без пагинации.</w:t>
      </w:r>
      <w:r w:rsidR="00D05AEA">
        <w:rPr>
          <w:bCs/>
          <w:sz w:val="24"/>
          <w:szCs w:val="24"/>
        </w:rPr>
        <w:t xml:space="preserve"> </w:t>
      </w:r>
      <w:r w:rsidRPr="008F1FF6">
        <w:rPr>
          <w:bCs/>
          <w:sz w:val="24"/>
          <w:szCs w:val="24"/>
        </w:rPr>
        <w:t>Круглая печать Библиотеки музея им.И.С.Тургенева.</w:t>
      </w:r>
    </w:p>
    <w:p w:rsidR="002872BD" w:rsidRPr="008F1FF6" w:rsidRDefault="002872BD" w:rsidP="002872BD">
      <w:pPr>
        <w:rPr>
          <w:bCs/>
          <w:sz w:val="24"/>
          <w:szCs w:val="24"/>
        </w:rPr>
      </w:pPr>
      <w:r w:rsidRPr="008F1FF6">
        <w:rPr>
          <w:bCs/>
          <w:sz w:val="24"/>
          <w:szCs w:val="24"/>
        </w:rPr>
        <w:t>Пост. в от Галаховой О.В. национализация</w:t>
      </w:r>
    </w:p>
    <w:p w:rsidR="000628CA" w:rsidRPr="008F1FF6" w:rsidRDefault="000628CA" w:rsidP="000628CA">
      <w:pPr>
        <w:tabs>
          <w:tab w:val="left" w:pos="426"/>
        </w:tabs>
        <w:jc w:val="right"/>
        <w:rPr>
          <w:b/>
          <w:bCs/>
          <w:sz w:val="24"/>
          <w:szCs w:val="24"/>
        </w:rPr>
      </w:pPr>
      <w:r w:rsidRPr="008F1FF6">
        <w:rPr>
          <w:b/>
          <w:bCs/>
          <w:sz w:val="24"/>
          <w:szCs w:val="24"/>
        </w:rPr>
        <w:t>ОГЛМТ ОФ-325/1644</w:t>
      </w:r>
    </w:p>
    <w:p w:rsidR="000628CA" w:rsidRPr="008F1FF6" w:rsidRDefault="000628CA" w:rsidP="000628CA">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2805</w:t>
      </w:r>
    </w:p>
    <w:p w:rsidR="00A572C2" w:rsidRPr="00117158" w:rsidRDefault="00A572C2">
      <w:pPr>
        <w:rPr>
          <w:bCs/>
          <w:sz w:val="24"/>
          <w:szCs w:val="24"/>
        </w:rPr>
      </w:pPr>
    </w:p>
    <w:p w:rsidR="002872BD" w:rsidRPr="00C20371" w:rsidRDefault="00E50056" w:rsidP="002872BD">
      <w:pPr>
        <w:tabs>
          <w:tab w:val="left" w:pos="426"/>
        </w:tabs>
        <w:rPr>
          <w:bCs/>
          <w:sz w:val="12"/>
          <w:szCs w:val="12"/>
          <w:lang w:val="en-US"/>
        </w:rPr>
      </w:pPr>
      <w:r w:rsidRPr="00F90FDA">
        <w:rPr>
          <w:bCs/>
          <w:sz w:val="24"/>
          <w:szCs w:val="24"/>
          <w:lang w:val="en-US"/>
        </w:rPr>
        <w:t>35</w:t>
      </w:r>
      <w:r w:rsidRPr="007C4434">
        <w:rPr>
          <w:bCs/>
          <w:sz w:val="24"/>
          <w:szCs w:val="24"/>
          <w:lang w:val="en-US"/>
        </w:rPr>
        <w:t>.</w:t>
      </w:r>
    </w:p>
    <w:p w:rsidR="00CC30BF" w:rsidRDefault="000628CA" w:rsidP="000628CA">
      <w:pPr>
        <w:tabs>
          <w:tab w:val="left" w:pos="426"/>
        </w:tabs>
        <w:jc w:val="both"/>
        <w:rPr>
          <w:bCs/>
          <w:sz w:val="24"/>
          <w:szCs w:val="24"/>
        </w:rPr>
      </w:pPr>
      <w:r w:rsidRPr="000628CA">
        <w:rPr>
          <w:noProof/>
        </w:rPr>
        <w:pict>
          <v:shape id="_x0000_s1061" type="#_x0000_t75" style="position:absolute;left:0;text-align:left;margin-left:378.05pt;margin-top:2.3pt;width:110.7pt;height:110.7pt;z-index:-533" wrapcoords="-95 0 -95 21505 21600 21505 21600 0 -95 0">
            <v:imagedata r:id="rId41" o:title=""/>
            <w10:wrap type="tight"/>
          </v:shape>
        </w:pict>
      </w:r>
      <w:r w:rsidR="002872BD" w:rsidRPr="000628CA">
        <w:rPr>
          <w:bCs/>
          <w:sz w:val="24"/>
          <w:szCs w:val="24"/>
          <w:lang w:val="en-US"/>
        </w:rPr>
        <w:t xml:space="preserve">Bilguer P.R. </w:t>
      </w:r>
    </w:p>
    <w:p w:rsidR="000628CA" w:rsidRPr="000628CA" w:rsidRDefault="00CC30BF" w:rsidP="000628CA">
      <w:pPr>
        <w:tabs>
          <w:tab w:val="left" w:pos="426"/>
        </w:tabs>
        <w:jc w:val="both"/>
        <w:rPr>
          <w:bCs/>
          <w:sz w:val="24"/>
          <w:szCs w:val="24"/>
        </w:rPr>
      </w:pPr>
      <w:r>
        <w:rPr>
          <w:bCs/>
          <w:sz w:val="24"/>
          <w:szCs w:val="24"/>
        </w:rPr>
        <w:t xml:space="preserve">   </w:t>
      </w:r>
      <w:r w:rsidR="002872BD" w:rsidRPr="000628CA">
        <w:rPr>
          <w:bCs/>
          <w:sz w:val="24"/>
          <w:szCs w:val="24"/>
          <w:lang w:val="en-US"/>
        </w:rPr>
        <w:t xml:space="preserve">Handbuch des Schauspiels /Entworfen und augesangen von P.R. Bilguer; Furtgesetzt und heraasgegeben von v. d. Lasa.- </w:t>
      </w:r>
      <w:r w:rsidR="002872BD" w:rsidRPr="000628CA">
        <w:rPr>
          <w:bCs/>
          <w:sz w:val="24"/>
          <w:szCs w:val="24"/>
          <w:lang w:val="fr-FR"/>
        </w:rPr>
        <w:t xml:space="preserve">Zweite dutchans verbesserte Auslage.- Berlin: Verlag von Veit und Comp., 1852.- </w:t>
      </w:r>
      <w:r w:rsidR="002872BD" w:rsidRPr="000628CA">
        <w:rPr>
          <w:bCs/>
          <w:sz w:val="24"/>
          <w:szCs w:val="24"/>
        </w:rPr>
        <w:t xml:space="preserve">на немец.яз. </w:t>
      </w:r>
    </w:p>
    <w:p w:rsidR="002872BD" w:rsidRDefault="002872BD" w:rsidP="000628CA">
      <w:pPr>
        <w:tabs>
          <w:tab w:val="left" w:pos="426"/>
        </w:tabs>
        <w:jc w:val="both"/>
        <w:rPr>
          <w:b/>
          <w:bCs/>
          <w:sz w:val="24"/>
          <w:szCs w:val="24"/>
        </w:rPr>
      </w:pPr>
      <w:r w:rsidRPr="008C494B">
        <w:rPr>
          <w:bCs/>
          <w:sz w:val="24"/>
          <w:szCs w:val="24"/>
        </w:rPr>
        <w:t xml:space="preserve">на рус.яз.= </w:t>
      </w:r>
      <w:r w:rsidRPr="000628CA">
        <w:rPr>
          <w:b/>
          <w:bCs/>
          <w:sz w:val="24"/>
          <w:szCs w:val="24"/>
        </w:rPr>
        <w:t>Билгуер П.Р. Справочник шахматной игры.- 2-е чрезвычайно улучшенное издание.- Берлин, 1852.-</w:t>
      </w:r>
      <w:r w:rsidR="000628CA" w:rsidRPr="000628CA">
        <w:rPr>
          <w:b/>
          <w:bCs/>
          <w:sz w:val="24"/>
          <w:szCs w:val="24"/>
          <w:lang w:val="en-US"/>
        </w:rPr>
        <w:t xml:space="preserve"> XII</w:t>
      </w:r>
      <w:r w:rsidR="000628CA" w:rsidRPr="000628CA">
        <w:rPr>
          <w:b/>
          <w:bCs/>
          <w:sz w:val="24"/>
          <w:szCs w:val="24"/>
        </w:rPr>
        <w:t>с.+ 494с.</w:t>
      </w:r>
    </w:p>
    <w:p w:rsidR="00CC30BF" w:rsidRPr="000628CA" w:rsidRDefault="00CC30BF" w:rsidP="000628CA">
      <w:pPr>
        <w:tabs>
          <w:tab w:val="left" w:pos="426"/>
        </w:tabs>
        <w:jc w:val="both"/>
        <w:rPr>
          <w:b/>
          <w:bCs/>
          <w:sz w:val="24"/>
          <w:szCs w:val="24"/>
        </w:rPr>
      </w:pPr>
    </w:p>
    <w:p w:rsidR="002872BD" w:rsidRPr="008C494B" w:rsidRDefault="002872BD" w:rsidP="000628CA">
      <w:pPr>
        <w:jc w:val="both"/>
        <w:rPr>
          <w:bCs/>
          <w:sz w:val="24"/>
          <w:szCs w:val="24"/>
        </w:rPr>
      </w:pPr>
      <w:r w:rsidRPr="008C494B">
        <w:rPr>
          <w:bCs/>
          <w:sz w:val="24"/>
          <w:szCs w:val="24"/>
        </w:rPr>
        <w:t xml:space="preserve">Твердый переплет. Корешок и уголки из черной кожи. </w:t>
      </w:r>
      <w:r w:rsidR="00CC30BF" w:rsidRPr="008C494B">
        <w:rPr>
          <w:bCs/>
          <w:sz w:val="24"/>
          <w:szCs w:val="24"/>
        </w:rPr>
        <w:t>На корешке золот</w:t>
      </w:r>
      <w:r w:rsidR="00CC30BF">
        <w:rPr>
          <w:bCs/>
          <w:sz w:val="24"/>
          <w:szCs w:val="24"/>
        </w:rPr>
        <w:t>ое</w:t>
      </w:r>
      <w:r w:rsidR="00CC30BF" w:rsidRPr="008C494B">
        <w:rPr>
          <w:bCs/>
          <w:sz w:val="24"/>
          <w:szCs w:val="24"/>
        </w:rPr>
        <w:t xml:space="preserve"> тиснение</w:t>
      </w:r>
      <w:r w:rsidRPr="008C494B">
        <w:rPr>
          <w:bCs/>
          <w:sz w:val="24"/>
          <w:szCs w:val="24"/>
        </w:rPr>
        <w:t>, инициал</w:t>
      </w:r>
      <w:r w:rsidR="00CC30BF">
        <w:rPr>
          <w:bCs/>
          <w:sz w:val="24"/>
          <w:szCs w:val="24"/>
        </w:rPr>
        <w:t>ы</w:t>
      </w:r>
      <w:r w:rsidRPr="008C494B">
        <w:rPr>
          <w:bCs/>
          <w:sz w:val="24"/>
          <w:szCs w:val="24"/>
        </w:rPr>
        <w:t xml:space="preserve"> "</w:t>
      </w:r>
      <w:r w:rsidRPr="00CC30BF">
        <w:rPr>
          <w:b/>
          <w:bCs/>
          <w:sz w:val="24"/>
          <w:szCs w:val="24"/>
          <w:lang w:val="en-US"/>
        </w:rPr>
        <w:t>J</w:t>
      </w:r>
      <w:r w:rsidRPr="00CC30BF">
        <w:rPr>
          <w:b/>
          <w:bCs/>
          <w:sz w:val="24"/>
          <w:szCs w:val="24"/>
        </w:rPr>
        <w:t>.</w:t>
      </w:r>
      <w:r w:rsidRPr="00CC30BF">
        <w:rPr>
          <w:b/>
          <w:bCs/>
          <w:sz w:val="24"/>
          <w:szCs w:val="24"/>
          <w:lang w:val="en-US"/>
        </w:rPr>
        <w:t>T</w:t>
      </w:r>
      <w:r w:rsidRPr="00CC30BF">
        <w:rPr>
          <w:b/>
          <w:bCs/>
          <w:sz w:val="24"/>
          <w:szCs w:val="24"/>
        </w:rPr>
        <w:t>.</w:t>
      </w:r>
      <w:r w:rsidRPr="008C494B">
        <w:rPr>
          <w:bCs/>
          <w:sz w:val="24"/>
          <w:szCs w:val="24"/>
        </w:rPr>
        <w:t>". Шрифт готический. Читательские загибы углов.</w:t>
      </w:r>
      <w:r w:rsidR="00CC30BF">
        <w:rPr>
          <w:bCs/>
          <w:sz w:val="24"/>
          <w:szCs w:val="24"/>
        </w:rPr>
        <w:t xml:space="preserve"> </w:t>
      </w:r>
      <w:r w:rsidRPr="008C494B">
        <w:rPr>
          <w:bCs/>
          <w:sz w:val="24"/>
          <w:szCs w:val="24"/>
        </w:rPr>
        <w:t>На титуле "</w:t>
      </w:r>
      <w:r w:rsidRPr="00CC30BF">
        <w:rPr>
          <w:b/>
          <w:bCs/>
          <w:i/>
          <w:sz w:val="24"/>
          <w:szCs w:val="24"/>
        </w:rPr>
        <w:t>И.Тургенев</w:t>
      </w:r>
      <w:r w:rsidRPr="008C494B">
        <w:rPr>
          <w:bCs/>
          <w:sz w:val="24"/>
          <w:szCs w:val="24"/>
        </w:rPr>
        <w:t>" (чернила, размыто, выцв.). На заднем форзаце в углу переплетной крышки мелкий рисунок мужской головы. Карандашные и ногтевые пометы (вдавл.), исправления в тексте на с.64-66, 84, 104-106, 137-140, 165-169, 179, 190-192, 194-195, 199-201, 204, 210, 218 (ошибка в пагинации, написано "118"), 228, 232,  236, 240-241, 249-250, 271-272, 278, 290, 300, 314, 318, 331-332, 352-355, 364-366, 373-374, 443.</w:t>
      </w:r>
    </w:p>
    <w:p w:rsidR="002872BD" w:rsidRPr="008C494B" w:rsidRDefault="002872BD" w:rsidP="002872BD">
      <w:pPr>
        <w:rPr>
          <w:bCs/>
          <w:sz w:val="24"/>
          <w:szCs w:val="24"/>
        </w:rPr>
      </w:pPr>
      <w:r w:rsidRPr="008C494B">
        <w:rPr>
          <w:bCs/>
          <w:sz w:val="24"/>
          <w:szCs w:val="24"/>
        </w:rPr>
        <w:t>Штамп Музея-библиотеки им. Тургенева на Садовой от 8.</w:t>
      </w:r>
      <w:r w:rsidRPr="007C4434">
        <w:rPr>
          <w:bCs/>
          <w:sz w:val="24"/>
          <w:szCs w:val="24"/>
          <w:lang w:val="en-US"/>
        </w:rPr>
        <w:t>XII</w:t>
      </w:r>
      <w:r w:rsidRPr="008C494B">
        <w:rPr>
          <w:bCs/>
          <w:sz w:val="24"/>
          <w:szCs w:val="24"/>
        </w:rPr>
        <w:t>.1920г., № 462. Круглая печать Библиотеки музея им.И.С.Тургенева.</w:t>
      </w:r>
    </w:p>
    <w:p w:rsidR="002872BD" w:rsidRPr="008C494B" w:rsidRDefault="002872BD" w:rsidP="002872BD">
      <w:pPr>
        <w:rPr>
          <w:bCs/>
          <w:sz w:val="24"/>
          <w:szCs w:val="24"/>
        </w:rPr>
      </w:pPr>
      <w:r w:rsidRPr="008C494B">
        <w:rPr>
          <w:bCs/>
          <w:sz w:val="24"/>
          <w:szCs w:val="24"/>
        </w:rPr>
        <w:t>Пост. в от Галаховой О.В. национализация</w:t>
      </w:r>
    </w:p>
    <w:p w:rsidR="000628CA" w:rsidRPr="008C494B" w:rsidRDefault="000628CA" w:rsidP="000628CA">
      <w:pPr>
        <w:tabs>
          <w:tab w:val="left" w:pos="426"/>
        </w:tabs>
        <w:jc w:val="right"/>
        <w:rPr>
          <w:b/>
          <w:bCs/>
          <w:sz w:val="24"/>
          <w:szCs w:val="24"/>
        </w:rPr>
      </w:pPr>
      <w:r w:rsidRPr="008C494B">
        <w:rPr>
          <w:b/>
          <w:bCs/>
          <w:sz w:val="24"/>
          <w:szCs w:val="24"/>
        </w:rPr>
        <w:t>ОГЛМТ ОФ-325/1483</w:t>
      </w:r>
    </w:p>
    <w:p w:rsidR="000628CA" w:rsidRDefault="000628CA" w:rsidP="000628CA">
      <w:pPr>
        <w:tabs>
          <w:tab w:val="left" w:pos="426"/>
        </w:tabs>
        <w:jc w:val="right"/>
        <w:rPr>
          <w:b/>
          <w:bCs/>
          <w:sz w:val="24"/>
          <w:szCs w:val="24"/>
        </w:rPr>
      </w:pPr>
      <w:r w:rsidRPr="008C494B">
        <w:rPr>
          <w:b/>
          <w:bCs/>
          <w:sz w:val="24"/>
          <w:szCs w:val="24"/>
        </w:rPr>
        <w:t>РК.</w:t>
      </w:r>
      <w:r w:rsidRPr="008C494B">
        <w:rPr>
          <w:rFonts w:ascii="Cambria Math" w:hAnsi="Cambria Math" w:cs="Cambria Math"/>
          <w:b/>
          <w:bCs/>
          <w:sz w:val="24"/>
          <w:szCs w:val="24"/>
        </w:rPr>
        <w:t> </w:t>
      </w:r>
      <w:r w:rsidRPr="008C494B">
        <w:rPr>
          <w:b/>
          <w:bCs/>
          <w:sz w:val="24"/>
          <w:szCs w:val="24"/>
        </w:rPr>
        <w:t>Ф.1. Оп.3.</w:t>
      </w:r>
      <w:r w:rsidRPr="008C494B">
        <w:rPr>
          <w:rFonts w:ascii="Cambria Math" w:hAnsi="Cambria Math" w:cs="Cambria Math"/>
          <w:b/>
          <w:bCs/>
          <w:sz w:val="24"/>
          <w:szCs w:val="24"/>
        </w:rPr>
        <w:t> </w:t>
      </w:r>
      <w:r w:rsidRPr="008C494B">
        <w:rPr>
          <w:b/>
          <w:bCs/>
          <w:sz w:val="24"/>
          <w:szCs w:val="24"/>
        </w:rPr>
        <w:t>2304</w:t>
      </w:r>
    </w:p>
    <w:p w:rsidR="00A572C2" w:rsidRPr="001171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36</w:t>
      </w:r>
      <w:r w:rsidRPr="007C4434">
        <w:rPr>
          <w:bCs/>
          <w:sz w:val="24"/>
          <w:szCs w:val="24"/>
          <w:lang w:val="en-US"/>
        </w:rPr>
        <w:t>.</w:t>
      </w:r>
    </w:p>
    <w:p w:rsidR="00CC30BF" w:rsidRDefault="000628CA" w:rsidP="000628CA">
      <w:pPr>
        <w:tabs>
          <w:tab w:val="left" w:pos="426"/>
        </w:tabs>
        <w:jc w:val="both"/>
        <w:rPr>
          <w:bCs/>
          <w:sz w:val="24"/>
          <w:szCs w:val="24"/>
        </w:rPr>
      </w:pPr>
      <w:r w:rsidRPr="00CC30BF">
        <w:rPr>
          <w:noProof/>
        </w:rPr>
        <w:pict>
          <v:shape id="_x0000_s1062" type="#_x0000_t75" style="position:absolute;left:0;text-align:left;margin-left:383.5pt;margin-top:7.35pt;width:108.65pt;height:108.65pt;z-index:-532" wrapcoords="-95 0 -95 21505 21600 21505 21600 0 -95 0">
            <v:imagedata r:id="rId42" o:title=""/>
            <w10:wrap type="tight"/>
          </v:shape>
        </w:pict>
      </w:r>
      <w:r w:rsidR="002872BD" w:rsidRPr="00CC30BF">
        <w:rPr>
          <w:bCs/>
          <w:sz w:val="24"/>
          <w:szCs w:val="24"/>
          <w:lang w:val="en-US"/>
        </w:rPr>
        <w:t xml:space="preserve">Billroth G. </w:t>
      </w:r>
    </w:p>
    <w:p w:rsidR="000628CA" w:rsidRPr="00CC30BF" w:rsidRDefault="00CC30BF" w:rsidP="000628CA">
      <w:pPr>
        <w:tabs>
          <w:tab w:val="left" w:pos="426"/>
        </w:tabs>
        <w:jc w:val="both"/>
        <w:rPr>
          <w:bCs/>
          <w:sz w:val="24"/>
          <w:szCs w:val="24"/>
        </w:rPr>
      </w:pPr>
      <w:r w:rsidRPr="00CC30BF">
        <w:rPr>
          <w:bCs/>
          <w:sz w:val="24"/>
          <w:szCs w:val="24"/>
          <w:lang w:val="en-GB"/>
        </w:rPr>
        <w:t xml:space="preserve">   </w:t>
      </w:r>
      <w:r w:rsidR="002872BD" w:rsidRPr="00CC30BF">
        <w:rPr>
          <w:bCs/>
          <w:sz w:val="24"/>
          <w:szCs w:val="24"/>
          <w:lang w:val="en-US"/>
        </w:rPr>
        <w:t>Lateinische Schulgrammatik /beforgt von dr. Friedrich Ellendt.- zweite ausgabe.- Leipzig</w:t>
      </w:r>
      <w:r w:rsidR="002872BD" w:rsidRPr="00CC30BF">
        <w:rPr>
          <w:bCs/>
          <w:sz w:val="24"/>
          <w:szCs w:val="24"/>
        </w:rPr>
        <w:t xml:space="preserve">: </w:t>
      </w:r>
      <w:r w:rsidR="002872BD" w:rsidRPr="00CC30BF">
        <w:rPr>
          <w:bCs/>
          <w:sz w:val="24"/>
          <w:szCs w:val="24"/>
          <w:lang w:val="en-US"/>
        </w:rPr>
        <w:t>Weidmann</w:t>
      </w:r>
      <w:r w:rsidR="002872BD" w:rsidRPr="00CC30BF">
        <w:rPr>
          <w:bCs/>
          <w:sz w:val="24"/>
          <w:szCs w:val="24"/>
        </w:rPr>
        <w:t>'</w:t>
      </w:r>
      <w:r w:rsidR="002872BD" w:rsidRPr="00CC30BF">
        <w:rPr>
          <w:bCs/>
          <w:sz w:val="24"/>
          <w:szCs w:val="24"/>
          <w:lang w:val="en-US"/>
        </w:rPr>
        <w:t>sche</w:t>
      </w:r>
      <w:r w:rsidR="002872BD" w:rsidRPr="00CC30BF">
        <w:rPr>
          <w:bCs/>
          <w:sz w:val="24"/>
          <w:szCs w:val="24"/>
        </w:rPr>
        <w:t xml:space="preserve"> </w:t>
      </w:r>
      <w:r w:rsidR="002872BD" w:rsidRPr="00CC30BF">
        <w:rPr>
          <w:bCs/>
          <w:sz w:val="24"/>
          <w:szCs w:val="24"/>
          <w:lang w:val="en-US"/>
        </w:rPr>
        <w:t>Buchhandlung</w:t>
      </w:r>
      <w:r w:rsidR="002872BD" w:rsidRPr="00CC30BF">
        <w:rPr>
          <w:bCs/>
          <w:sz w:val="24"/>
          <w:szCs w:val="24"/>
        </w:rPr>
        <w:t>, 1838.-</w:t>
      </w:r>
      <w:r w:rsidR="000628CA" w:rsidRPr="00CC30BF">
        <w:rPr>
          <w:bCs/>
          <w:sz w:val="24"/>
          <w:szCs w:val="24"/>
        </w:rPr>
        <w:t xml:space="preserve"> </w:t>
      </w:r>
      <w:r w:rsidR="002872BD" w:rsidRPr="00CC30BF">
        <w:rPr>
          <w:bCs/>
          <w:sz w:val="24"/>
          <w:szCs w:val="24"/>
        </w:rPr>
        <w:t xml:space="preserve">на немец.яз. </w:t>
      </w:r>
    </w:p>
    <w:p w:rsidR="002872BD" w:rsidRDefault="002872BD" w:rsidP="000628CA">
      <w:pPr>
        <w:tabs>
          <w:tab w:val="left" w:pos="426"/>
        </w:tabs>
        <w:jc w:val="both"/>
        <w:rPr>
          <w:b/>
          <w:bCs/>
          <w:sz w:val="24"/>
          <w:szCs w:val="24"/>
        </w:rPr>
      </w:pPr>
      <w:r w:rsidRPr="008C494B">
        <w:rPr>
          <w:bCs/>
          <w:sz w:val="24"/>
          <w:szCs w:val="24"/>
        </w:rPr>
        <w:t xml:space="preserve">На рус.яз.= </w:t>
      </w:r>
      <w:r w:rsidRPr="000628CA">
        <w:rPr>
          <w:b/>
          <w:bCs/>
          <w:sz w:val="24"/>
          <w:szCs w:val="24"/>
        </w:rPr>
        <w:t>Бильрот Г. Латинская школьная грамматика /подготовлено д-ром Ф. Эллендт.- 2-е изд.- Лейпциг, 1838.-</w:t>
      </w:r>
      <w:r w:rsidR="000628CA" w:rsidRPr="000628CA">
        <w:rPr>
          <w:b/>
          <w:bCs/>
          <w:sz w:val="24"/>
          <w:szCs w:val="24"/>
          <w:lang w:val="en-US"/>
        </w:rPr>
        <w:t xml:space="preserve"> XIVс.+ 434с.+ </w:t>
      </w:r>
      <w:r w:rsidR="000628CA" w:rsidRPr="000628CA">
        <w:rPr>
          <w:b/>
          <w:bCs/>
          <w:sz w:val="24"/>
          <w:szCs w:val="24"/>
        </w:rPr>
        <w:t>1л.</w:t>
      </w:r>
    </w:p>
    <w:p w:rsidR="00CC30BF" w:rsidRPr="000628CA" w:rsidRDefault="00CC30BF" w:rsidP="000628CA">
      <w:pPr>
        <w:tabs>
          <w:tab w:val="left" w:pos="426"/>
        </w:tabs>
        <w:jc w:val="both"/>
        <w:rPr>
          <w:b/>
          <w:bCs/>
          <w:sz w:val="24"/>
          <w:szCs w:val="24"/>
        </w:rPr>
      </w:pPr>
    </w:p>
    <w:p w:rsidR="002872BD" w:rsidRPr="008C494B" w:rsidRDefault="002872BD" w:rsidP="000628CA">
      <w:pPr>
        <w:jc w:val="both"/>
        <w:rPr>
          <w:bCs/>
          <w:sz w:val="24"/>
          <w:szCs w:val="24"/>
        </w:rPr>
      </w:pPr>
      <w:r w:rsidRPr="008C494B">
        <w:rPr>
          <w:bCs/>
          <w:sz w:val="24"/>
          <w:szCs w:val="24"/>
        </w:rPr>
        <w:t>Мягкая обложка. Шрифт готический. На корешке и обложке цифровые записи цветными карандашами. Не все страницы разрезаны.</w:t>
      </w:r>
      <w:r w:rsidR="00D05AEA">
        <w:rPr>
          <w:bCs/>
          <w:sz w:val="24"/>
          <w:szCs w:val="24"/>
        </w:rPr>
        <w:t xml:space="preserve"> </w:t>
      </w:r>
      <w:r w:rsidRPr="008C494B">
        <w:rPr>
          <w:bCs/>
          <w:sz w:val="24"/>
          <w:szCs w:val="24"/>
        </w:rPr>
        <w:t>На верхних полях  с.</w:t>
      </w:r>
      <w:r w:rsidRPr="007C4434">
        <w:rPr>
          <w:bCs/>
          <w:sz w:val="24"/>
          <w:szCs w:val="24"/>
          <w:lang w:val="en-US"/>
        </w:rPr>
        <w:t>VII</w:t>
      </w:r>
      <w:r w:rsidRPr="008C494B">
        <w:rPr>
          <w:bCs/>
          <w:sz w:val="24"/>
          <w:szCs w:val="24"/>
        </w:rPr>
        <w:t xml:space="preserve"> запись тонким карандашом (неразб.).</w:t>
      </w:r>
      <w:r w:rsidR="00D05AEA">
        <w:rPr>
          <w:bCs/>
          <w:sz w:val="24"/>
          <w:szCs w:val="24"/>
        </w:rPr>
        <w:t xml:space="preserve"> </w:t>
      </w:r>
      <w:r w:rsidRPr="008C494B">
        <w:rPr>
          <w:bCs/>
          <w:sz w:val="24"/>
          <w:szCs w:val="24"/>
        </w:rPr>
        <w:t>Круглые печати библиотеки-музея им. И.С.Тургенева.</w:t>
      </w:r>
    </w:p>
    <w:p w:rsidR="002872BD" w:rsidRPr="008C494B" w:rsidRDefault="002872BD" w:rsidP="002872BD">
      <w:pPr>
        <w:rPr>
          <w:bCs/>
          <w:sz w:val="24"/>
          <w:szCs w:val="24"/>
        </w:rPr>
      </w:pPr>
      <w:r w:rsidRPr="008C494B">
        <w:rPr>
          <w:bCs/>
          <w:sz w:val="24"/>
          <w:szCs w:val="24"/>
        </w:rPr>
        <w:t>Пост. в от Галаховой О.В. национализация</w:t>
      </w:r>
    </w:p>
    <w:p w:rsidR="000628CA" w:rsidRPr="008C494B" w:rsidRDefault="000628CA" w:rsidP="000628CA">
      <w:pPr>
        <w:tabs>
          <w:tab w:val="left" w:pos="426"/>
        </w:tabs>
        <w:jc w:val="right"/>
        <w:rPr>
          <w:b/>
          <w:bCs/>
          <w:sz w:val="24"/>
          <w:szCs w:val="24"/>
        </w:rPr>
      </w:pPr>
      <w:r w:rsidRPr="008C494B">
        <w:rPr>
          <w:b/>
          <w:bCs/>
          <w:sz w:val="24"/>
          <w:szCs w:val="24"/>
        </w:rPr>
        <w:t>ОГЛМТ ОФ-325/1250</w:t>
      </w:r>
    </w:p>
    <w:p w:rsidR="000628CA" w:rsidRDefault="000628CA" w:rsidP="000628CA">
      <w:pPr>
        <w:tabs>
          <w:tab w:val="left" w:pos="426"/>
        </w:tabs>
        <w:jc w:val="right"/>
        <w:rPr>
          <w:b/>
          <w:bCs/>
          <w:sz w:val="24"/>
          <w:szCs w:val="24"/>
        </w:rPr>
      </w:pPr>
      <w:r w:rsidRPr="008C494B">
        <w:rPr>
          <w:b/>
          <w:bCs/>
          <w:sz w:val="24"/>
          <w:szCs w:val="24"/>
        </w:rPr>
        <w:t>РК.</w:t>
      </w:r>
      <w:r w:rsidRPr="008C494B">
        <w:rPr>
          <w:rFonts w:ascii="Cambria Math" w:hAnsi="Cambria Math" w:cs="Cambria Math"/>
          <w:b/>
          <w:bCs/>
          <w:sz w:val="24"/>
          <w:szCs w:val="24"/>
        </w:rPr>
        <w:t> </w:t>
      </w:r>
      <w:r w:rsidRPr="008C494B">
        <w:rPr>
          <w:b/>
          <w:bCs/>
          <w:sz w:val="24"/>
          <w:szCs w:val="24"/>
        </w:rPr>
        <w:t>Ф.1. Оп.3.</w:t>
      </w:r>
      <w:r w:rsidRPr="008C494B">
        <w:rPr>
          <w:rFonts w:ascii="Cambria Math" w:hAnsi="Cambria Math" w:cs="Cambria Math"/>
          <w:b/>
          <w:bCs/>
          <w:sz w:val="24"/>
          <w:szCs w:val="24"/>
        </w:rPr>
        <w:t> </w:t>
      </w:r>
      <w:r w:rsidRPr="008C494B">
        <w:rPr>
          <w:b/>
          <w:bCs/>
          <w:sz w:val="24"/>
          <w:szCs w:val="24"/>
        </w:rPr>
        <w:t>2324</w:t>
      </w:r>
    </w:p>
    <w:p w:rsidR="002872BD" w:rsidRPr="00C20371" w:rsidRDefault="002872BD" w:rsidP="002872BD">
      <w:pPr>
        <w:tabs>
          <w:tab w:val="left" w:pos="426"/>
        </w:tabs>
        <w:rPr>
          <w:bCs/>
          <w:sz w:val="12"/>
          <w:szCs w:val="12"/>
          <w:lang w:val="en-US"/>
        </w:rPr>
      </w:pPr>
    </w:p>
    <w:p w:rsidR="00E50056" w:rsidRPr="000628CA" w:rsidRDefault="00E50056">
      <w:pPr>
        <w:tabs>
          <w:tab w:val="left" w:pos="426"/>
        </w:tabs>
        <w:rPr>
          <w:bCs/>
          <w:sz w:val="24"/>
          <w:szCs w:val="24"/>
        </w:rPr>
      </w:pPr>
      <w:r w:rsidRPr="000628CA">
        <w:rPr>
          <w:bCs/>
          <w:sz w:val="24"/>
          <w:szCs w:val="24"/>
        </w:rPr>
        <w:t>37.</w:t>
      </w:r>
    </w:p>
    <w:p w:rsidR="00CC30BF" w:rsidRDefault="002872BD" w:rsidP="000628CA">
      <w:pPr>
        <w:tabs>
          <w:tab w:val="left" w:pos="426"/>
        </w:tabs>
        <w:jc w:val="both"/>
        <w:rPr>
          <w:bCs/>
          <w:sz w:val="24"/>
          <w:szCs w:val="24"/>
        </w:rPr>
      </w:pPr>
      <w:r w:rsidRPr="000628CA">
        <w:rPr>
          <w:bCs/>
          <w:sz w:val="24"/>
          <w:szCs w:val="24"/>
          <w:lang w:val="en-US"/>
        </w:rPr>
        <w:t>Binder</w:t>
      </w:r>
      <w:r w:rsidRPr="000628CA">
        <w:rPr>
          <w:bCs/>
          <w:sz w:val="24"/>
          <w:szCs w:val="24"/>
        </w:rPr>
        <w:t xml:space="preserve"> </w:t>
      </w:r>
      <w:r w:rsidRPr="000628CA">
        <w:rPr>
          <w:bCs/>
          <w:sz w:val="24"/>
          <w:szCs w:val="24"/>
          <w:lang w:val="en-US"/>
        </w:rPr>
        <w:t>W</w:t>
      </w:r>
      <w:r w:rsidRPr="000628CA">
        <w:rPr>
          <w:bCs/>
          <w:sz w:val="24"/>
          <w:szCs w:val="24"/>
        </w:rPr>
        <w:t xml:space="preserve">. </w:t>
      </w:r>
    </w:p>
    <w:p w:rsidR="000628CA" w:rsidRDefault="00D05AEA" w:rsidP="000628CA">
      <w:pPr>
        <w:tabs>
          <w:tab w:val="left" w:pos="426"/>
        </w:tabs>
        <w:jc w:val="both"/>
        <w:rPr>
          <w:bCs/>
          <w:sz w:val="24"/>
          <w:szCs w:val="24"/>
        </w:rPr>
      </w:pPr>
      <w:r w:rsidRPr="000628CA">
        <w:rPr>
          <w:noProof/>
        </w:rPr>
        <w:pict>
          <v:shape id="_x0000_s1064" type="#_x0000_t75" style="position:absolute;left:0;text-align:left;margin-left:383.5pt;margin-top:1pt;width:103.1pt;height:103.1pt;z-index:-531" wrapcoords="-95 0 -95 21505 21600 21505 21600 0 -95 0">
            <v:imagedata r:id="rId43" o:title=""/>
            <w10:wrap type="tight"/>
          </v:shape>
        </w:pict>
      </w:r>
      <w:r w:rsidR="00CC30BF">
        <w:rPr>
          <w:bCs/>
          <w:sz w:val="24"/>
          <w:szCs w:val="24"/>
        </w:rPr>
        <w:t xml:space="preserve">   </w:t>
      </w:r>
      <w:r w:rsidR="002872BD" w:rsidRPr="000628CA">
        <w:rPr>
          <w:bCs/>
          <w:sz w:val="24"/>
          <w:szCs w:val="24"/>
          <w:lang w:val="en-US"/>
        </w:rPr>
        <w:t>Der</w:t>
      </w:r>
      <w:r w:rsidR="002872BD" w:rsidRPr="000628CA">
        <w:rPr>
          <w:bCs/>
          <w:sz w:val="24"/>
          <w:szCs w:val="24"/>
        </w:rPr>
        <w:t xml:space="preserve"> </w:t>
      </w:r>
      <w:r w:rsidR="002872BD" w:rsidRPr="000628CA">
        <w:rPr>
          <w:bCs/>
          <w:sz w:val="24"/>
          <w:szCs w:val="24"/>
          <w:lang w:val="en-US"/>
        </w:rPr>
        <w:t>Deutsche</w:t>
      </w:r>
      <w:r w:rsidR="002872BD" w:rsidRPr="000628CA">
        <w:rPr>
          <w:bCs/>
          <w:sz w:val="24"/>
          <w:szCs w:val="24"/>
        </w:rPr>
        <w:t xml:space="preserve"> </w:t>
      </w:r>
      <w:r w:rsidR="002872BD" w:rsidRPr="000628CA">
        <w:rPr>
          <w:bCs/>
          <w:sz w:val="24"/>
          <w:szCs w:val="24"/>
          <w:lang w:val="en-US"/>
        </w:rPr>
        <w:t>Horatius</w:t>
      </w:r>
      <w:r w:rsidR="002872BD" w:rsidRPr="000628CA">
        <w:rPr>
          <w:bCs/>
          <w:sz w:val="24"/>
          <w:szCs w:val="24"/>
        </w:rPr>
        <w:t xml:space="preserve">: </w:t>
      </w:r>
      <w:r w:rsidR="002872BD" w:rsidRPr="000628CA">
        <w:rPr>
          <w:bCs/>
          <w:sz w:val="24"/>
          <w:szCs w:val="24"/>
          <w:lang w:val="en-US"/>
        </w:rPr>
        <w:t>Uebersesung</w:t>
      </w:r>
      <w:r w:rsidR="002872BD" w:rsidRPr="000628CA">
        <w:rPr>
          <w:bCs/>
          <w:sz w:val="24"/>
          <w:szCs w:val="24"/>
        </w:rPr>
        <w:t xml:space="preserve"> </w:t>
      </w:r>
      <w:r w:rsidR="002872BD" w:rsidRPr="000628CA">
        <w:rPr>
          <w:bCs/>
          <w:sz w:val="24"/>
          <w:szCs w:val="24"/>
          <w:lang w:val="en-US"/>
        </w:rPr>
        <w:t>s</w:t>
      </w:r>
      <w:r w:rsidR="002872BD" w:rsidRPr="000628CA">
        <w:rPr>
          <w:bCs/>
          <w:sz w:val="24"/>
          <w:szCs w:val="24"/>
        </w:rPr>
        <w:t>ä</w:t>
      </w:r>
      <w:r w:rsidR="002872BD" w:rsidRPr="000628CA">
        <w:rPr>
          <w:bCs/>
          <w:sz w:val="24"/>
          <w:szCs w:val="24"/>
          <w:lang w:val="en-US"/>
        </w:rPr>
        <w:t>mmtlicher</w:t>
      </w:r>
      <w:r w:rsidR="002872BD" w:rsidRPr="000628CA">
        <w:rPr>
          <w:bCs/>
          <w:sz w:val="24"/>
          <w:szCs w:val="24"/>
        </w:rPr>
        <w:t xml:space="preserve"> </w:t>
      </w:r>
      <w:r w:rsidR="002872BD" w:rsidRPr="000628CA">
        <w:rPr>
          <w:bCs/>
          <w:sz w:val="24"/>
          <w:szCs w:val="24"/>
          <w:lang w:val="en-US"/>
        </w:rPr>
        <w:t>Lyrischer</w:t>
      </w:r>
      <w:r w:rsidR="002872BD" w:rsidRPr="000628CA">
        <w:rPr>
          <w:bCs/>
          <w:sz w:val="24"/>
          <w:szCs w:val="24"/>
        </w:rPr>
        <w:t xml:space="preserve"> </w:t>
      </w:r>
      <w:r w:rsidR="002872BD" w:rsidRPr="000628CA">
        <w:rPr>
          <w:bCs/>
          <w:sz w:val="24"/>
          <w:szCs w:val="24"/>
          <w:lang w:val="en-US"/>
        </w:rPr>
        <w:t>Dictungen</w:t>
      </w:r>
      <w:r w:rsidR="002872BD" w:rsidRPr="000628CA">
        <w:rPr>
          <w:bCs/>
          <w:sz w:val="24"/>
          <w:szCs w:val="24"/>
        </w:rPr>
        <w:t xml:space="preserve"> </w:t>
      </w:r>
      <w:r w:rsidR="002872BD" w:rsidRPr="000628CA">
        <w:rPr>
          <w:bCs/>
          <w:sz w:val="24"/>
          <w:szCs w:val="24"/>
          <w:lang w:val="en-US"/>
        </w:rPr>
        <w:t>des</w:t>
      </w:r>
      <w:r w:rsidR="002872BD" w:rsidRPr="000628CA">
        <w:rPr>
          <w:bCs/>
          <w:sz w:val="24"/>
          <w:szCs w:val="24"/>
        </w:rPr>
        <w:t xml:space="preserve"> </w:t>
      </w:r>
      <w:r w:rsidR="002872BD" w:rsidRPr="000628CA">
        <w:rPr>
          <w:bCs/>
          <w:sz w:val="24"/>
          <w:szCs w:val="24"/>
          <w:lang w:val="en-US"/>
        </w:rPr>
        <w:t>Quintus</w:t>
      </w:r>
      <w:r w:rsidR="002872BD" w:rsidRPr="000628CA">
        <w:rPr>
          <w:bCs/>
          <w:sz w:val="24"/>
          <w:szCs w:val="24"/>
        </w:rPr>
        <w:t xml:space="preserve"> </w:t>
      </w:r>
      <w:r w:rsidR="002872BD" w:rsidRPr="000628CA">
        <w:rPr>
          <w:bCs/>
          <w:sz w:val="24"/>
          <w:szCs w:val="24"/>
          <w:lang w:val="en-US"/>
        </w:rPr>
        <w:t>Horatius</w:t>
      </w:r>
      <w:r w:rsidR="002872BD" w:rsidRPr="000628CA">
        <w:rPr>
          <w:bCs/>
          <w:sz w:val="24"/>
          <w:szCs w:val="24"/>
        </w:rPr>
        <w:t xml:space="preserve"> </w:t>
      </w:r>
      <w:r w:rsidR="002872BD" w:rsidRPr="000628CA">
        <w:rPr>
          <w:bCs/>
          <w:sz w:val="24"/>
          <w:szCs w:val="24"/>
          <w:lang w:val="en-US"/>
        </w:rPr>
        <w:t>Flaccu</w:t>
      </w:r>
      <w:r w:rsidR="002872BD" w:rsidRPr="000628CA">
        <w:rPr>
          <w:bCs/>
          <w:sz w:val="24"/>
          <w:szCs w:val="24"/>
        </w:rPr>
        <w:t xml:space="preserve"> </w:t>
      </w:r>
      <w:r w:rsidR="002872BD" w:rsidRPr="000628CA">
        <w:rPr>
          <w:bCs/>
          <w:sz w:val="24"/>
          <w:szCs w:val="24"/>
          <w:lang w:val="en-US"/>
        </w:rPr>
        <w:t>in</w:t>
      </w:r>
      <w:r w:rsidR="002872BD" w:rsidRPr="000628CA">
        <w:rPr>
          <w:bCs/>
          <w:sz w:val="24"/>
          <w:szCs w:val="24"/>
        </w:rPr>
        <w:t xml:space="preserve"> </w:t>
      </w:r>
      <w:r w:rsidR="002872BD" w:rsidRPr="000628CA">
        <w:rPr>
          <w:bCs/>
          <w:sz w:val="24"/>
          <w:szCs w:val="24"/>
          <w:lang w:val="en-US"/>
        </w:rPr>
        <w:t>den</w:t>
      </w:r>
      <w:r w:rsidR="002872BD" w:rsidRPr="000628CA">
        <w:rPr>
          <w:bCs/>
          <w:sz w:val="24"/>
          <w:szCs w:val="24"/>
        </w:rPr>
        <w:t xml:space="preserve"> </w:t>
      </w:r>
      <w:r w:rsidR="002872BD" w:rsidRPr="000628CA">
        <w:rPr>
          <w:bCs/>
          <w:sz w:val="24"/>
          <w:szCs w:val="24"/>
          <w:lang w:val="en-US"/>
        </w:rPr>
        <w:t>Versmaasen</w:t>
      </w:r>
      <w:r w:rsidR="002872BD" w:rsidRPr="000628CA">
        <w:rPr>
          <w:bCs/>
          <w:sz w:val="24"/>
          <w:szCs w:val="24"/>
        </w:rPr>
        <w:t xml:space="preserve"> </w:t>
      </w:r>
      <w:r w:rsidR="002872BD" w:rsidRPr="000628CA">
        <w:rPr>
          <w:bCs/>
          <w:sz w:val="24"/>
          <w:szCs w:val="24"/>
          <w:lang w:val="en-US"/>
        </w:rPr>
        <w:t>der</w:t>
      </w:r>
      <w:r w:rsidR="002872BD" w:rsidRPr="000628CA">
        <w:rPr>
          <w:bCs/>
          <w:sz w:val="24"/>
          <w:szCs w:val="24"/>
        </w:rPr>
        <w:t xml:space="preserve"> </w:t>
      </w:r>
      <w:r w:rsidR="002872BD" w:rsidRPr="000628CA">
        <w:rPr>
          <w:bCs/>
          <w:sz w:val="24"/>
          <w:szCs w:val="24"/>
          <w:lang w:val="en-US"/>
        </w:rPr>
        <w:t>Urschrift</w:t>
      </w:r>
      <w:r w:rsidR="002872BD" w:rsidRPr="000628CA">
        <w:rPr>
          <w:bCs/>
          <w:sz w:val="24"/>
          <w:szCs w:val="24"/>
        </w:rPr>
        <w:t xml:space="preserve"> </w:t>
      </w:r>
      <w:r w:rsidR="002872BD" w:rsidRPr="000628CA">
        <w:rPr>
          <w:bCs/>
          <w:sz w:val="24"/>
          <w:szCs w:val="24"/>
          <w:lang w:val="en-US"/>
        </w:rPr>
        <w:t>von</w:t>
      </w:r>
      <w:r w:rsidR="002872BD" w:rsidRPr="000628CA">
        <w:rPr>
          <w:bCs/>
          <w:sz w:val="24"/>
          <w:szCs w:val="24"/>
        </w:rPr>
        <w:t xml:space="preserve"> </w:t>
      </w:r>
      <w:r w:rsidR="002872BD" w:rsidRPr="000628CA">
        <w:rPr>
          <w:bCs/>
          <w:sz w:val="24"/>
          <w:szCs w:val="24"/>
          <w:lang w:val="en-US"/>
        </w:rPr>
        <w:t>Dr</w:t>
      </w:r>
      <w:r w:rsidR="002872BD" w:rsidRPr="000628CA">
        <w:rPr>
          <w:bCs/>
          <w:sz w:val="24"/>
          <w:szCs w:val="24"/>
        </w:rPr>
        <w:t xml:space="preserve">. </w:t>
      </w:r>
      <w:r w:rsidR="002872BD" w:rsidRPr="000628CA">
        <w:rPr>
          <w:bCs/>
          <w:sz w:val="24"/>
          <w:szCs w:val="24"/>
          <w:lang w:val="en-US"/>
        </w:rPr>
        <w:t>Wilhelm</w:t>
      </w:r>
      <w:r w:rsidR="002872BD" w:rsidRPr="000628CA">
        <w:rPr>
          <w:bCs/>
          <w:sz w:val="24"/>
          <w:szCs w:val="24"/>
        </w:rPr>
        <w:t xml:space="preserve"> </w:t>
      </w:r>
      <w:r w:rsidR="002872BD" w:rsidRPr="000628CA">
        <w:rPr>
          <w:bCs/>
          <w:sz w:val="24"/>
          <w:szCs w:val="24"/>
          <w:lang w:val="en-US"/>
        </w:rPr>
        <w:t>Binder</w:t>
      </w:r>
      <w:r w:rsidR="002872BD" w:rsidRPr="000628CA">
        <w:rPr>
          <w:bCs/>
          <w:sz w:val="24"/>
          <w:szCs w:val="24"/>
        </w:rPr>
        <w:t xml:space="preserve">.- </w:t>
      </w:r>
      <w:r w:rsidR="002872BD" w:rsidRPr="000628CA">
        <w:rPr>
          <w:bCs/>
          <w:sz w:val="24"/>
          <w:szCs w:val="24"/>
          <w:lang w:val="en-US"/>
        </w:rPr>
        <w:t>Dritte</w:t>
      </w:r>
      <w:r w:rsidR="002872BD" w:rsidRPr="000628CA">
        <w:rPr>
          <w:bCs/>
          <w:sz w:val="24"/>
          <w:szCs w:val="24"/>
        </w:rPr>
        <w:t xml:space="preserve">, </w:t>
      </w:r>
      <w:r w:rsidR="002872BD" w:rsidRPr="000628CA">
        <w:rPr>
          <w:bCs/>
          <w:sz w:val="24"/>
          <w:szCs w:val="24"/>
          <w:lang w:val="en-US"/>
        </w:rPr>
        <w:t>v</w:t>
      </w:r>
      <w:r w:rsidR="002872BD" w:rsidRPr="000628CA">
        <w:rPr>
          <w:bCs/>
          <w:sz w:val="24"/>
          <w:szCs w:val="24"/>
        </w:rPr>
        <w:t>ö</w:t>
      </w:r>
      <w:r w:rsidR="002872BD" w:rsidRPr="000628CA">
        <w:rPr>
          <w:bCs/>
          <w:sz w:val="24"/>
          <w:szCs w:val="24"/>
          <w:lang w:val="en-US"/>
        </w:rPr>
        <w:t>llig</w:t>
      </w:r>
      <w:r w:rsidR="002872BD" w:rsidRPr="000628CA">
        <w:rPr>
          <w:bCs/>
          <w:sz w:val="24"/>
          <w:szCs w:val="24"/>
        </w:rPr>
        <w:t xml:space="preserve"> </w:t>
      </w:r>
      <w:r w:rsidR="002872BD" w:rsidRPr="000628CA">
        <w:rPr>
          <w:bCs/>
          <w:sz w:val="24"/>
          <w:szCs w:val="24"/>
          <w:lang w:val="en-US"/>
        </w:rPr>
        <w:t>umgearbeitete</w:t>
      </w:r>
      <w:r w:rsidR="002872BD" w:rsidRPr="000628CA">
        <w:rPr>
          <w:bCs/>
          <w:sz w:val="24"/>
          <w:szCs w:val="24"/>
        </w:rPr>
        <w:t xml:space="preserve"> </w:t>
      </w:r>
      <w:r w:rsidR="002872BD" w:rsidRPr="000628CA">
        <w:rPr>
          <w:bCs/>
          <w:sz w:val="24"/>
          <w:szCs w:val="24"/>
          <w:lang w:val="en-US"/>
        </w:rPr>
        <w:t>Ausgabe</w:t>
      </w:r>
      <w:r w:rsidR="002872BD" w:rsidRPr="000628CA">
        <w:rPr>
          <w:bCs/>
          <w:sz w:val="24"/>
          <w:szCs w:val="24"/>
        </w:rPr>
        <w:t xml:space="preserve">.- </w:t>
      </w:r>
      <w:r w:rsidR="002872BD" w:rsidRPr="000628CA">
        <w:rPr>
          <w:bCs/>
          <w:sz w:val="24"/>
          <w:szCs w:val="24"/>
          <w:lang w:val="en-US"/>
        </w:rPr>
        <w:t>Ludwigsburg</w:t>
      </w:r>
      <w:r w:rsidR="002872BD" w:rsidRPr="000628CA">
        <w:rPr>
          <w:bCs/>
          <w:sz w:val="24"/>
          <w:szCs w:val="24"/>
        </w:rPr>
        <w:t xml:space="preserve">: </w:t>
      </w:r>
      <w:r w:rsidR="002872BD" w:rsidRPr="000628CA">
        <w:rPr>
          <w:bCs/>
          <w:sz w:val="24"/>
          <w:szCs w:val="24"/>
          <w:lang w:val="en-US"/>
        </w:rPr>
        <w:t>Druck</w:t>
      </w:r>
      <w:r w:rsidR="002872BD" w:rsidRPr="000628CA">
        <w:rPr>
          <w:bCs/>
          <w:sz w:val="24"/>
          <w:szCs w:val="24"/>
        </w:rPr>
        <w:t xml:space="preserve"> </w:t>
      </w:r>
      <w:r w:rsidR="002872BD" w:rsidRPr="000628CA">
        <w:rPr>
          <w:bCs/>
          <w:sz w:val="24"/>
          <w:szCs w:val="24"/>
          <w:lang w:val="en-US"/>
        </w:rPr>
        <w:t>und</w:t>
      </w:r>
      <w:r w:rsidR="002872BD" w:rsidRPr="000628CA">
        <w:rPr>
          <w:bCs/>
          <w:sz w:val="24"/>
          <w:szCs w:val="24"/>
        </w:rPr>
        <w:t xml:space="preserve"> </w:t>
      </w:r>
      <w:r w:rsidR="002872BD" w:rsidRPr="000628CA">
        <w:rPr>
          <w:bCs/>
          <w:sz w:val="24"/>
          <w:szCs w:val="24"/>
          <w:lang w:val="en-US"/>
        </w:rPr>
        <w:t>gabeerlag</w:t>
      </w:r>
      <w:r w:rsidR="002872BD" w:rsidRPr="000628CA">
        <w:rPr>
          <w:bCs/>
          <w:sz w:val="24"/>
          <w:szCs w:val="24"/>
        </w:rPr>
        <w:t xml:space="preserve"> </w:t>
      </w:r>
      <w:r w:rsidR="002872BD" w:rsidRPr="000628CA">
        <w:rPr>
          <w:bCs/>
          <w:sz w:val="24"/>
          <w:szCs w:val="24"/>
          <w:lang w:val="en-US"/>
        </w:rPr>
        <w:t>der</w:t>
      </w:r>
      <w:r w:rsidR="002872BD" w:rsidRPr="000628CA">
        <w:rPr>
          <w:bCs/>
          <w:sz w:val="24"/>
          <w:szCs w:val="24"/>
        </w:rPr>
        <w:t xml:space="preserve"> </w:t>
      </w:r>
      <w:r w:rsidR="002872BD" w:rsidRPr="000628CA">
        <w:rPr>
          <w:bCs/>
          <w:sz w:val="24"/>
          <w:szCs w:val="24"/>
          <w:lang w:val="en-US"/>
        </w:rPr>
        <w:t>C</w:t>
      </w:r>
      <w:r w:rsidR="002872BD" w:rsidRPr="000628CA">
        <w:rPr>
          <w:bCs/>
          <w:sz w:val="24"/>
          <w:szCs w:val="24"/>
        </w:rPr>
        <w:t>.</w:t>
      </w:r>
      <w:r w:rsidR="002872BD" w:rsidRPr="000628CA">
        <w:rPr>
          <w:bCs/>
          <w:sz w:val="24"/>
          <w:szCs w:val="24"/>
          <w:lang w:val="en-US"/>
        </w:rPr>
        <w:t>F</w:t>
      </w:r>
      <w:r w:rsidR="002872BD" w:rsidRPr="000628CA">
        <w:rPr>
          <w:bCs/>
          <w:sz w:val="24"/>
          <w:szCs w:val="24"/>
        </w:rPr>
        <w:t xml:space="preserve">. </w:t>
      </w:r>
      <w:r w:rsidR="002872BD" w:rsidRPr="000628CA">
        <w:rPr>
          <w:bCs/>
          <w:sz w:val="24"/>
          <w:szCs w:val="24"/>
          <w:lang w:val="en-US"/>
        </w:rPr>
        <w:t>Naft</w:t>
      </w:r>
      <w:r w:rsidR="002872BD" w:rsidRPr="000628CA">
        <w:rPr>
          <w:bCs/>
          <w:sz w:val="24"/>
          <w:szCs w:val="24"/>
        </w:rPr>
        <w:t>'</w:t>
      </w:r>
      <w:r w:rsidR="002872BD" w:rsidRPr="000628CA">
        <w:rPr>
          <w:bCs/>
          <w:sz w:val="24"/>
          <w:szCs w:val="24"/>
          <w:lang w:val="en-US"/>
        </w:rPr>
        <w:t>schen</w:t>
      </w:r>
      <w:r w:rsidR="002872BD" w:rsidRPr="000628CA">
        <w:rPr>
          <w:bCs/>
          <w:sz w:val="24"/>
          <w:szCs w:val="24"/>
        </w:rPr>
        <w:t xml:space="preserve"> </w:t>
      </w:r>
      <w:r w:rsidR="002872BD" w:rsidRPr="000628CA">
        <w:rPr>
          <w:bCs/>
          <w:sz w:val="24"/>
          <w:szCs w:val="24"/>
          <w:lang w:val="en-US"/>
        </w:rPr>
        <w:t>Buchhandlung</w:t>
      </w:r>
      <w:r w:rsidR="000628CA" w:rsidRPr="000628CA">
        <w:rPr>
          <w:bCs/>
          <w:sz w:val="24"/>
          <w:szCs w:val="24"/>
        </w:rPr>
        <w:t xml:space="preserve">, 1811.- </w:t>
      </w:r>
      <w:r w:rsidR="002872BD" w:rsidRPr="000628CA">
        <w:rPr>
          <w:bCs/>
          <w:sz w:val="24"/>
          <w:szCs w:val="24"/>
        </w:rPr>
        <w:t>на немец.яз.</w:t>
      </w:r>
      <w:r w:rsidR="002872BD" w:rsidRPr="008F1FF6">
        <w:rPr>
          <w:bCs/>
          <w:sz w:val="24"/>
          <w:szCs w:val="24"/>
        </w:rPr>
        <w:t xml:space="preserve"> </w:t>
      </w:r>
    </w:p>
    <w:p w:rsidR="002872BD" w:rsidRDefault="002872BD" w:rsidP="000628CA">
      <w:pPr>
        <w:tabs>
          <w:tab w:val="left" w:pos="426"/>
        </w:tabs>
        <w:jc w:val="both"/>
        <w:rPr>
          <w:b/>
          <w:bCs/>
          <w:sz w:val="24"/>
          <w:szCs w:val="24"/>
        </w:rPr>
      </w:pPr>
      <w:r w:rsidRPr="008F1FF6">
        <w:rPr>
          <w:bCs/>
          <w:sz w:val="24"/>
          <w:szCs w:val="24"/>
        </w:rPr>
        <w:lastRenderedPageBreak/>
        <w:t xml:space="preserve">На рус.яз.= </w:t>
      </w:r>
      <w:r w:rsidRPr="000628CA">
        <w:rPr>
          <w:b/>
          <w:bCs/>
          <w:sz w:val="24"/>
          <w:szCs w:val="24"/>
        </w:rPr>
        <w:t xml:space="preserve">Биндер В. Немецкий Гораций: Перевод всех лирических стихов Квинта Горация Флакка.- </w:t>
      </w:r>
      <w:r w:rsidR="000628CA" w:rsidRPr="000628CA">
        <w:rPr>
          <w:b/>
          <w:bCs/>
          <w:sz w:val="24"/>
          <w:szCs w:val="24"/>
        </w:rPr>
        <w:t xml:space="preserve">3-е изд., полностью перераб.- Людвигсбург, 1811.- </w:t>
      </w:r>
      <w:r w:rsidR="000628CA" w:rsidRPr="000628CA">
        <w:rPr>
          <w:b/>
          <w:bCs/>
          <w:sz w:val="24"/>
          <w:szCs w:val="24"/>
          <w:lang w:val="en-US"/>
        </w:rPr>
        <w:t>VIII</w:t>
      </w:r>
      <w:r w:rsidR="000628CA" w:rsidRPr="000628CA">
        <w:rPr>
          <w:b/>
          <w:bCs/>
          <w:sz w:val="24"/>
          <w:szCs w:val="24"/>
        </w:rPr>
        <w:t>с.+ 277с.</w:t>
      </w:r>
    </w:p>
    <w:p w:rsidR="00CC30BF" w:rsidRPr="000628CA" w:rsidRDefault="00CC30BF" w:rsidP="000628CA">
      <w:pPr>
        <w:tabs>
          <w:tab w:val="left" w:pos="426"/>
        </w:tabs>
        <w:jc w:val="both"/>
        <w:rPr>
          <w:b/>
          <w:bCs/>
          <w:sz w:val="24"/>
          <w:szCs w:val="24"/>
        </w:rPr>
      </w:pPr>
    </w:p>
    <w:p w:rsidR="002872BD" w:rsidRPr="008F1FF6" w:rsidRDefault="002872BD" w:rsidP="00D05AEA">
      <w:pPr>
        <w:jc w:val="both"/>
        <w:rPr>
          <w:bCs/>
          <w:sz w:val="24"/>
          <w:szCs w:val="24"/>
        </w:rPr>
      </w:pPr>
      <w:r w:rsidRPr="008F1FF6">
        <w:rPr>
          <w:bCs/>
          <w:sz w:val="24"/>
          <w:szCs w:val="24"/>
        </w:rPr>
        <w:t>Мягкая обложка. Шрифт готический. Не все страницы разрезаны. Читательские каскадные загибы углов.</w:t>
      </w:r>
      <w:r w:rsidR="00D05AEA">
        <w:rPr>
          <w:bCs/>
          <w:sz w:val="24"/>
          <w:szCs w:val="24"/>
        </w:rPr>
        <w:t xml:space="preserve"> </w:t>
      </w:r>
      <w:r w:rsidRPr="008F1FF6">
        <w:rPr>
          <w:bCs/>
          <w:sz w:val="24"/>
          <w:szCs w:val="24"/>
        </w:rPr>
        <w:t>Круглая печать Библиотеки музея им.И.С.Тургенева.</w:t>
      </w:r>
    </w:p>
    <w:p w:rsidR="002872BD" w:rsidRPr="008F1FF6" w:rsidRDefault="002872BD" w:rsidP="002872BD">
      <w:pPr>
        <w:rPr>
          <w:bCs/>
          <w:sz w:val="24"/>
          <w:szCs w:val="24"/>
        </w:rPr>
      </w:pPr>
      <w:r w:rsidRPr="008F1FF6">
        <w:rPr>
          <w:bCs/>
          <w:sz w:val="24"/>
          <w:szCs w:val="24"/>
        </w:rPr>
        <w:t>Пост. в от Галаховой О.В. национализация</w:t>
      </w:r>
    </w:p>
    <w:p w:rsidR="000628CA" w:rsidRPr="008F1FF6" w:rsidRDefault="000628CA" w:rsidP="000628CA">
      <w:pPr>
        <w:tabs>
          <w:tab w:val="left" w:pos="426"/>
        </w:tabs>
        <w:jc w:val="right"/>
        <w:rPr>
          <w:b/>
          <w:bCs/>
          <w:sz w:val="24"/>
          <w:szCs w:val="24"/>
        </w:rPr>
      </w:pPr>
      <w:r w:rsidRPr="008F1FF6">
        <w:rPr>
          <w:b/>
          <w:bCs/>
          <w:sz w:val="24"/>
          <w:szCs w:val="24"/>
        </w:rPr>
        <w:t>ОГЛМТ ОФ-325/1482</w:t>
      </w:r>
    </w:p>
    <w:p w:rsidR="000628CA" w:rsidRDefault="000628CA" w:rsidP="000628CA">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2336</w:t>
      </w:r>
    </w:p>
    <w:p w:rsidR="000A41B3" w:rsidRPr="008F1FF6" w:rsidRDefault="000A41B3" w:rsidP="000628CA">
      <w:pPr>
        <w:tabs>
          <w:tab w:val="left" w:pos="426"/>
        </w:tabs>
        <w:jc w:val="right"/>
        <w:rPr>
          <w:b/>
          <w:bCs/>
          <w:sz w:val="24"/>
          <w:szCs w:val="24"/>
        </w:rPr>
      </w:pPr>
    </w:p>
    <w:p w:rsidR="00E50056" w:rsidRPr="007C4434" w:rsidRDefault="00E50056">
      <w:pPr>
        <w:tabs>
          <w:tab w:val="left" w:pos="426"/>
        </w:tabs>
        <w:rPr>
          <w:bCs/>
          <w:sz w:val="24"/>
          <w:szCs w:val="24"/>
          <w:lang w:val="en-US"/>
        </w:rPr>
      </w:pPr>
      <w:r w:rsidRPr="00F90FDA">
        <w:rPr>
          <w:bCs/>
          <w:sz w:val="24"/>
          <w:szCs w:val="24"/>
          <w:lang w:val="en-US"/>
        </w:rPr>
        <w:t>38</w:t>
      </w:r>
      <w:r w:rsidRPr="007C4434">
        <w:rPr>
          <w:bCs/>
          <w:sz w:val="24"/>
          <w:szCs w:val="24"/>
          <w:lang w:val="en-US"/>
        </w:rPr>
        <w:t>.</w:t>
      </w:r>
    </w:p>
    <w:p w:rsidR="00CC30BF" w:rsidRDefault="00F84221" w:rsidP="002872BD">
      <w:pPr>
        <w:tabs>
          <w:tab w:val="left" w:pos="426"/>
        </w:tabs>
        <w:rPr>
          <w:bCs/>
          <w:sz w:val="24"/>
          <w:szCs w:val="24"/>
        </w:rPr>
      </w:pPr>
      <w:r w:rsidRPr="000628CA">
        <w:rPr>
          <w:noProof/>
        </w:rPr>
        <w:pict>
          <v:shape id="_x0000_s1065" type="#_x0000_t75" style="position:absolute;margin-left:397.1pt;margin-top:13.1pt;width:91pt;height:91pt;z-index:-530" wrapcoords="-162 0 -162 21438 21600 21438 21600 0 -162 0">
            <v:imagedata r:id="rId44" o:title=""/>
            <w10:wrap type="tight"/>
          </v:shape>
        </w:pict>
      </w:r>
      <w:r w:rsidR="002872BD" w:rsidRPr="000628CA">
        <w:rPr>
          <w:bCs/>
          <w:sz w:val="24"/>
          <w:szCs w:val="24"/>
          <w:lang w:val="en-US"/>
        </w:rPr>
        <w:t xml:space="preserve">Böckh A. </w:t>
      </w:r>
    </w:p>
    <w:p w:rsidR="000628CA" w:rsidRPr="00CC30BF" w:rsidRDefault="00CC30BF" w:rsidP="002872BD">
      <w:pPr>
        <w:tabs>
          <w:tab w:val="left" w:pos="426"/>
        </w:tabs>
        <w:rPr>
          <w:bCs/>
          <w:sz w:val="24"/>
          <w:szCs w:val="24"/>
          <w:lang w:val="en-GB"/>
        </w:rPr>
      </w:pPr>
      <w:r w:rsidRPr="00CC30BF">
        <w:rPr>
          <w:bCs/>
          <w:sz w:val="24"/>
          <w:szCs w:val="24"/>
          <w:lang w:val="en-GB"/>
        </w:rPr>
        <w:t xml:space="preserve">   </w:t>
      </w:r>
      <w:r w:rsidR="002872BD" w:rsidRPr="000628CA">
        <w:rPr>
          <w:bCs/>
          <w:sz w:val="24"/>
          <w:szCs w:val="24"/>
          <w:lang w:val="en-US"/>
        </w:rPr>
        <w:t>Metrologische Untersuchungen über Gewichte, Münzfüsse und Masse des Alterthums in ihrem Zusammenhange.- Berlin</w:t>
      </w:r>
      <w:r w:rsidR="002872BD" w:rsidRPr="00CC30BF">
        <w:rPr>
          <w:bCs/>
          <w:sz w:val="24"/>
          <w:szCs w:val="24"/>
          <w:lang w:val="en-GB"/>
        </w:rPr>
        <w:t xml:space="preserve">: </w:t>
      </w:r>
      <w:r w:rsidR="002872BD" w:rsidRPr="000628CA">
        <w:rPr>
          <w:bCs/>
          <w:sz w:val="24"/>
          <w:szCs w:val="24"/>
          <w:lang w:val="en-US"/>
        </w:rPr>
        <w:t>Verlag</w:t>
      </w:r>
      <w:r w:rsidR="002872BD" w:rsidRPr="00CC30BF">
        <w:rPr>
          <w:bCs/>
          <w:sz w:val="24"/>
          <w:szCs w:val="24"/>
          <w:lang w:val="en-GB"/>
        </w:rPr>
        <w:t xml:space="preserve"> </w:t>
      </w:r>
      <w:r w:rsidR="002872BD" w:rsidRPr="000628CA">
        <w:rPr>
          <w:bCs/>
          <w:sz w:val="24"/>
          <w:szCs w:val="24"/>
          <w:lang w:val="en-US"/>
        </w:rPr>
        <w:t>von</w:t>
      </w:r>
      <w:r w:rsidR="002872BD" w:rsidRPr="00CC30BF">
        <w:rPr>
          <w:bCs/>
          <w:sz w:val="24"/>
          <w:szCs w:val="24"/>
          <w:lang w:val="en-GB"/>
        </w:rPr>
        <w:t xml:space="preserve"> </w:t>
      </w:r>
      <w:r w:rsidR="002872BD" w:rsidRPr="000628CA">
        <w:rPr>
          <w:bCs/>
          <w:sz w:val="24"/>
          <w:szCs w:val="24"/>
          <w:lang w:val="en-US"/>
        </w:rPr>
        <w:t>Veit</w:t>
      </w:r>
      <w:r w:rsidR="002872BD" w:rsidRPr="00CC30BF">
        <w:rPr>
          <w:bCs/>
          <w:sz w:val="24"/>
          <w:szCs w:val="24"/>
          <w:lang w:val="en-GB"/>
        </w:rPr>
        <w:t xml:space="preserve"> </w:t>
      </w:r>
      <w:r w:rsidR="002872BD" w:rsidRPr="000628CA">
        <w:rPr>
          <w:bCs/>
          <w:sz w:val="24"/>
          <w:szCs w:val="24"/>
          <w:lang w:val="en-US"/>
        </w:rPr>
        <w:t>und</w:t>
      </w:r>
      <w:r w:rsidR="002872BD" w:rsidRPr="00CC30BF">
        <w:rPr>
          <w:bCs/>
          <w:sz w:val="24"/>
          <w:szCs w:val="24"/>
          <w:lang w:val="en-GB"/>
        </w:rPr>
        <w:t xml:space="preserve"> </w:t>
      </w:r>
      <w:r w:rsidR="002872BD" w:rsidRPr="000628CA">
        <w:rPr>
          <w:bCs/>
          <w:sz w:val="24"/>
          <w:szCs w:val="24"/>
          <w:lang w:val="en-US"/>
        </w:rPr>
        <w:t>Comp</w:t>
      </w:r>
      <w:r w:rsidR="002872BD" w:rsidRPr="00CC30BF">
        <w:rPr>
          <w:bCs/>
          <w:sz w:val="24"/>
          <w:szCs w:val="24"/>
          <w:lang w:val="en-GB"/>
        </w:rPr>
        <w:t xml:space="preserve">., 1832.- </w:t>
      </w:r>
      <w:r w:rsidR="002872BD" w:rsidRPr="000628CA">
        <w:rPr>
          <w:bCs/>
          <w:sz w:val="24"/>
          <w:szCs w:val="24"/>
        </w:rPr>
        <w:t>на</w:t>
      </w:r>
      <w:r w:rsidR="002872BD" w:rsidRPr="00CC30BF">
        <w:rPr>
          <w:bCs/>
          <w:sz w:val="24"/>
          <w:szCs w:val="24"/>
          <w:lang w:val="en-GB"/>
        </w:rPr>
        <w:t xml:space="preserve"> </w:t>
      </w:r>
      <w:r w:rsidR="002872BD" w:rsidRPr="000628CA">
        <w:rPr>
          <w:bCs/>
          <w:sz w:val="24"/>
          <w:szCs w:val="24"/>
        </w:rPr>
        <w:t>немец</w:t>
      </w:r>
      <w:r w:rsidR="002872BD" w:rsidRPr="00CC30BF">
        <w:rPr>
          <w:bCs/>
          <w:sz w:val="24"/>
          <w:szCs w:val="24"/>
          <w:lang w:val="en-GB"/>
        </w:rPr>
        <w:t>.</w:t>
      </w:r>
      <w:r w:rsidR="002872BD" w:rsidRPr="000628CA">
        <w:rPr>
          <w:bCs/>
          <w:sz w:val="24"/>
          <w:szCs w:val="24"/>
        </w:rPr>
        <w:t>яз</w:t>
      </w:r>
      <w:r w:rsidR="002872BD" w:rsidRPr="00CC30BF">
        <w:rPr>
          <w:bCs/>
          <w:sz w:val="24"/>
          <w:szCs w:val="24"/>
          <w:lang w:val="en-GB"/>
        </w:rPr>
        <w:t xml:space="preserve">. </w:t>
      </w:r>
    </w:p>
    <w:p w:rsidR="002872BD" w:rsidRDefault="002872BD" w:rsidP="002872BD">
      <w:pPr>
        <w:tabs>
          <w:tab w:val="left" w:pos="426"/>
        </w:tabs>
        <w:rPr>
          <w:b/>
          <w:bCs/>
          <w:sz w:val="24"/>
          <w:szCs w:val="24"/>
        </w:rPr>
      </w:pPr>
      <w:r w:rsidRPr="008C494B">
        <w:rPr>
          <w:bCs/>
          <w:sz w:val="24"/>
          <w:szCs w:val="24"/>
        </w:rPr>
        <w:t xml:space="preserve">на рус.яз.= </w:t>
      </w:r>
      <w:r w:rsidRPr="000628CA">
        <w:rPr>
          <w:b/>
          <w:bCs/>
          <w:sz w:val="24"/>
          <w:szCs w:val="24"/>
        </w:rPr>
        <w:t>Бёк А. Исследование по метрологии древности: [</w:t>
      </w:r>
      <w:r w:rsidRPr="000628CA">
        <w:rPr>
          <w:b/>
          <w:bCs/>
          <w:sz w:val="24"/>
          <w:szCs w:val="24"/>
          <w:lang w:val="en-US"/>
        </w:rPr>
        <w:t>O</w:t>
      </w:r>
      <w:r w:rsidRPr="000628CA">
        <w:rPr>
          <w:b/>
          <w:bCs/>
          <w:sz w:val="24"/>
          <w:szCs w:val="24"/>
        </w:rPr>
        <w:t xml:space="preserve"> системе мер, весов и монет в древности у греков и на Востоке].- Берлин, 1832.</w:t>
      </w:r>
      <w:r w:rsidR="000628CA" w:rsidRPr="000628CA">
        <w:rPr>
          <w:b/>
          <w:bCs/>
          <w:sz w:val="24"/>
          <w:szCs w:val="24"/>
        </w:rPr>
        <w:t>-</w:t>
      </w:r>
      <w:r w:rsidR="000628CA" w:rsidRPr="000628CA">
        <w:rPr>
          <w:b/>
          <w:bCs/>
          <w:sz w:val="24"/>
          <w:szCs w:val="24"/>
          <w:lang w:val="en-US"/>
        </w:rPr>
        <w:t xml:space="preserve"> XXVIII</w:t>
      </w:r>
      <w:r w:rsidR="000628CA" w:rsidRPr="000628CA">
        <w:rPr>
          <w:b/>
          <w:bCs/>
          <w:sz w:val="24"/>
          <w:szCs w:val="24"/>
        </w:rPr>
        <w:t>с.+ 481с.</w:t>
      </w:r>
    </w:p>
    <w:p w:rsidR="00CC30BF" w:rsidRPr="008C494B" w:rsidRDefault="00CC30BF" w:rsidP="002872BD">
      <w:pPr>
        <w:tabs>
          <w:tab w:val="left" w:pos="426"/>
        </w:tabs>
        <w:rPr>
          <w:bCs/>
          <w:sz w:val="24"/>
          <w:szCs w:val="24"/>
        </w:rPr>
      </w:pPr>
    </w:p>
    <w:p w:rsidR="002872BD" w:rsidRPr="008C494B" w:rsidRDefault="002872BD" w:rsidP="00D05AEA">
      <w:pPr>
        <w:jc w:val="both"/>
        <w:rPr>
          <w:bCs/>
          <w:sz w:val="24"/>
          <w:szCs w:val="24"/>
        </w:rPr>
      </w:pPr>
      <w:r w:rsidRPr="008C494B">
        <w:rPr>
          <w:bCs/>
          <w:sz w:val="24"/>
          <w:szCs w:val="24"/>
        </w:rPr>
        <w:t>Твердый переплет. На переплетных крышках бескрасочное тиснение мелкого орнамента. На корешке золотое тиснение бигов, название в обрамлении рамки из растительного орнамента. Шрифт гражданский, мелкий, плотный. На обрезе синий рисунок.</w:t>
      </w:r>
      <w:r w:rsidR="00D05AEA">
        <w:rPr>
          <w:bCs/>
          <w:sz w:val="24"/>
          <w:szCs w:val="24"/>
        </w:rPr>
        <w:t xml:space="preserve"> </w:t>
      </w:r>
      <w:r w:rsidRPr="008C494B">
        <w:rPr>
          <w:bCs/>
          <w:sz w:val="24"/>
          <w:szCs w:val="24"/>
        </w:rPr>
        <w:t>Круглая печать Библиотеки музея им.И.С.Тургенева.</w:t>
      </w:r>
    </w:p>
    <w:p w:rsidR="002872BD" w:rsidRPr="008C494B" w:rsidRDefault="002872BD" w:rsidP="002872BD">
      <w:pPr>
        <w:rPr>
          <w:bCs/>
          <w:sz w:val="24"/>
          <w:szCs w:val="24"/>
        </w:rPr>
      </w:pPr>
      <w:r w:rsidRPr="008C494B">
        <w:rPr>
          <w:bCs/>
          <w:sz w:val="24"/>
          <w:szCs w:val="24"/>
        </w:rPr>
        <w:t>Пост. в от Галаховой О.В. национализация</w:t>
      </w:r>
    </w:p>
    <w:p w:rsidR="000628CA" w:rsidRPr="008C494B" w:rsidRDefault="000628CA" w:rsidP="000628CA">
      <w:pPr>
        <w:tabs>
          <w:tab w:val="left" w:pos="426"/>
        </w:tabs>
        <w:jc w:val="right"/>
        <w:rPr>
          <w:b/>
          <w:bCs/>
          <w:sz w:val="24"/>
          <w:szCs w:val="24"/>
        </w:rPr>
      </w:pPr>
      <w:r w:rsidRPr="008C494B">
        <w:rPr>
          <w:b/>
          <w:bCs/>
          <w:sz w:val="24"/>
          <w:szCs w:val="24"/>
        </w:rPr>
        <w:t>ОГЛМТ ОФ-325/1251</w:t>
      </w:r>
    </w:p>
    <w:p w:rsidR="000628CA" w:rsidRDefault="000628CA" w:rsidP="000628CA">
      <w:pPr>
        <w:tabs>
          <w:tab w:val="left" w:pos="426"/>
        </w:tabs>
        <w:jc w:val="right"/>
        <w:rPr>
          <w:b/>
          <w:bCs/>
          <w:sz w:val="24"/>
          <w:szCs w:val="24"/>
        </w:rPr>
      </w:pPr>
      <w:r w:rsidRPr="008C494B">
        <w:rPr>
          <w:b/>
          <w:bCs/>
          <w:sz w:val="24"/>
          <w:szCs w:val="24"/>
        </w:rPr>
        <w:t>РК.</w:t>
      </w:r>
      <w:r w:rsidRPr="008C494B">
        <w:rPr>
          <w:rFonts w:ascii="Cambria Math" w:hAnsi="Cambria Math" w:cs="Cambria Math"/>
          <w:b/>
          <w:bCs/>
          <w:sz w:val="24"/>
          <w:szCs w:val="24"/>
        </w:rPr>
        <w:t> </w:t>
      </w:r>
      <w:r w:rsidRPr="008C494B">
        <w:rPr>
          <w:b/>
          <w:bCs/>
          <w:sz w:val="24"/>
          <w:szCs w:val="24"/>
        </w:rPr>
        <w:t>Ф.1. Оп.3.</w:t>
      </w:r>
      <w:r w:rsidRPr="008C494B">
        <w:rPr>
          <w:rFonts w:ascii="Cambria Math" w:hAnsi="Cambria Math" w:cs="Cambria Math"/>
          <w:b/>
          <w:bCs/>
          <w:sz w:val="24"/>
          <w:szCs w:val="24"/>
        </w:rPr>
        <w:t> </w:t>
      </w:r>
      <w:r w:rsidRPr="008C494B">
        <w:rPr>
          <w:b/>
          <w:bCs/>
          <w:sz w:val="24"/>
          <w:szCs w:val="24"/>
        </w:rPr>
        <w:t>2302</w:t>
      </w:r>
    </w:p>
    <w:p w:rsidR="000A41B3" w:rsidRPr="008C494B" w:rsidRDefault="000A41B3" w:rsidP="000628CA">
      <w:pPr>
        <w:tabs>
          <w:tab w:val="left" w:pos="426"/>
        </w:tabs>
        <w:jc w:val="right"/>
        <w:rPr>
          <w:b/>
          <w:bCs/>
          <w:sz w:val="24"/>
          <w:szCs w:val="24"/>
        </w:rPr>
      </w:pPr>
    </w:p>
    <w:p w:rsidR="002872BD" w:rsidRPr="00C20371" w:rsidRDefault="00E50056" w:rsidP="002872BD">
      <w:pPr>
        <w:tabs>
          <w:tab w:val="left" w:pos="426"/>
        </w:tabs>
        <w:rPr>
          <w:bCs/>
          <w:sz w:val="12"/>
          <w:szCs w:val="12"/>
          <w:lang w:val="en-US"/>
        </w:rPr>
      </w:pPr>
      <w:r w:rsidRPr="00F90FDA">
        <w:rPr>
          <w:bCs/>
          <w:sz w:val="24"/>
          <w:szCs w:val="24"/>
          <w:lang w:val="en-US"/>
        </w:rPr>
        <w:t>39</w:t>
      </w:r>
      <w:r w:rsidRPr="007C4434">
        <w:rPr>
          <w:bCs/>
          <w:sz w:val="24"/>
          <w:szCs w:val="24"/>
          <w:lang w:val="en-US"/>
        </w:rPr>
        <w:t>.</w:t>
      </w:r>
    </w:p>
    <w:p w:rsidR="00CC30BF" w:rsidRDefault="002872BD" w:rsidP="000628CA">
      <w:pPr>
        <w:tabs>
          <w:tab w:val="left" w:pos="426"/>
        </w:tabs>
        <w:jc w:val="both"/>
        <w:rPr>
          <w:bCs/>
          <w:sz w:val="24"/>
          <w:szCs w:val="24"/>
        </w:rPr>
      </w:pPr>
      <w:r w:rsidRPr="000628CA">
        <w:rPr>
          <w:bCs/>
          <w:sz w:val="24"/>
          <w:szCs w:val="24"/>
          <w:lang w:val="en-US"/>
        </w:rPr>
        <w:t xml:space="preserve">Bojesen E.F. </w:t>
      </w:r>
    </w:p>
    <w:p w:rsidR="000628CA" w:rsidRPr="000628CA" w:rsidRDefault="000A41B3" w:rsidP="000628CA">
      <w:pPr>
        <w:tabs>
          <w:tab w:val="left" w:pos="426"/>
        </w:tabs>
        <w:jc w:val="both"/>
        <w:rPr>
          <w:bCs/>
          <w:sz w:val="24"/>
          <w:szCs w:val="24"/>
        </w:rPr>
      </w:pPr>
      <w:r w:rsidRPr="000628CA">
        <w:rPr>
          <w:noProof/>
        </w:rPr>
        <w:pict>
          <v:shape id="_x0000_s1066" type="#_x0000_t75" style="position:absolute;left:0;text-align:left;margin-left:387.65pt;margin-top:1.2pt;width:100.45pt;height:100.45pt;z-index:-529" wrapcoords="-95 0 -95 21505 21600 21505 21600 0 -95 0">
            <v:imagedata r:id="rId45" o:title=""/>
            <w10:wrap type="tight"/>
          </v:shape>
        </w:pict>
      </w:r>
      <w:r w:rsidR="00CC30BF" w:rsidRPr="00CC30BF">
        <w:rPr>
          <w:bCs/>
          <w:sz w:val="24"/>
          <w:szCs w:val="24"/>
          <w:lang w:val="en-GB"/>
        </w:rPr>
        <w:t xml:space="preserve">   </w:t>
      </w:r>
      <w:r w:rsidR="002872BD" w:rsidRPr="000628CA">
        <w:rPr>
          <w:bCs/>
          <w:sz w:val="24"/>
          <w:szCs w:val="24"/>
          <w:lang w:val="en-US"/>
        </w:rPr>
        <w:t>Handbuch der römischen Antiquitäten nebst einer kurzen römischen Literaturgeschichte. Zum Gebrauch für Gymnasien und Schulen /Aus dem Dänischen übersetzt von J. Hoffa.- Giessen</w:t>
      </w:r>
      <w:r w:rsidR="002872BD" w:rsidRPr="000628CA">
        <w:rPr>
          <w:bCs/>
          <w:sz w:val="24"/>
          <w:szCs w:val="24"/>
        </w:rPr>
        <w:t xml:space="preserve">: </w:t>
      </w:r>
      <w:r w:rsidR="002872BD" w:rsidRPr="000628CA">
        <w:rPr>
          <w:bCs/>
          <w:sz w:val="24"/>
          <w:szCs w:val="24"/>
          <w:lang w:val="en-US"/>
        </w:rPr>
        <w:t>Druck</w:t>
      </w:r>
      <w:r w:rsidR="002872BD" w:rsidRPr="000628CA">
        <w:rPr>
          <w:bCs/>
          <w:sz w:val="24"/>
          <w:szCs w:val="24"/>
        </w:rPr>
        <w:t xml:space="preserve"> </w:t>
      </w:r>
      <w:r w:rsidR="002872BD" w:rsidRPr="000628CA">
        <w:rPr>
          <w:bCs/>
          <w:sz w:val="24"/>
          <w:szCs w:val="24"/>
          <w:lang w:val="en-US"/>
        </w:rPr>
        <w:t>und</w:t>
      </w:r>
      <w:r w:rsidR="002872BD" w:rsidRPr="000628CA">
        <w:rPr>
          <w:bCs/>
          <w:sz w:val="24"/>
          <w:szCs w:val="24"/>
        </w:rPr>
        <w:t xml:space="preserve"> </w:t>
      </w:r>
      <w:r w:rsidR="002872BD" w:rsidRPr="000628CA">
        <w:rPr>
          <w:bCs/>
          <w:sz w:val="24"/>
          <w:szCs w:val="24"/>
          <w:lang w:val="en-US"/>
        </w:rPr>
        <w:t>Verlag</w:t>
      </w:r>
      <w:r w:rsidR="002872BD" w:rsidRPr="000628CA">
        <w:rPr>
          <w:bCs/>
          <w:sz w:val="24"/>
          <w:szCs w:val="24"/>
        </w:rPr>
        <w:t xml:space="preserve"> </w:t>
      </w:r>
      <w:r w:rsidR="002872BD" w:rsidRPr="000628CA">
        <w:rPr>
          <w:bCs/>
          <w:sz w:val="24"/>
          <w:szCs w:val="24"/>
          <w:lang w:val="en-US"/>
        </w:rPr>
        <w:t>von</w:t>
      </w:r>
      <w:r w:rsidR="002872BD" w:rsidRPr="000628CA">
        <w:rPr>
          <w:bCs/>
          <w:sz w:val="24"/>
          <w:szCs w:val="24"/>
        </w:rPr>
        <w:t xml:space="preserve"> </w:t>
      </w:r>
      <w:r w:rsidR="002872BD" w:rsidRPr="000628CA">
        <w:rPr>
          <w:bCs/>
          <w:sz w:val="24"/>
          <w:szCs w:val="24"/>
          <w:lang w:val="en-US"/>
        </w:rPr>
        <w:t>G</w:t>
      </w:r>
      <w:r w:rsidR="002872BD" w:rsidRPr="000628CA">
        <w:rPr>
          <w:bCs/>
          <w:sz w:val="24"/>
          <w:szCs w:val="24"/>
        </w:rPr>
        <w:t>.</w:t>
      </w:r>
      <w:r w:rsidR="002872BD" w:rsidRPr="000628CA">
        <w:rPr>
          <w:bCs/>
          <w:sz w:val="24"/>
          <w:szCs w:val="24"/>
          <w:lang w:val="en-US"/>
        </w:rPr>
        <w:t>F</w:t>
      </w:r>
      <w:r w:rsidR="002872BD" w:rsidRPr="000628CA">
        <w:rPr>
          <w:bCs/>
          <w:sz w:val="24"/>
          <w:szCs w:val="24"/>
        </w:rPr>
        <w:t xml:space="preserve">. </w:t>
      </w:r>
      <w:r w:rsidR="002872BD" w:rsidRPr="000628CA">
        <w:rPr>
          <w:bCs/>
          <w:sz w:val="24"/>
          <w:szCs w:val="24"/>
          <w:lang w:val="en-US"/>
        </w:rPr>
        <w:t>Heyer</w:t>
      </w:r>
      <w:r w:rsidR="002872BD" w:rsidRPr="000628CA">
        <w:rPr>
          <w:bCs/>
          <w:sz w:val="24"/>
          <w:szCs w:val="24"/>
        </w:rPr>
        <w:t xml:space="preserve">, </w:t>
      </w:r>
      <w:r w:rsidR="002872BD" w:rsidRPr="000628CA">
        <w:rPr>
          <w:bCs/>
          <w:sz w:val="24"/>
          <w:szCs w:val="24"/>
          <w:lang w:val="en-US"/>
        </w:rPr>
        <w:t>Vater</w:t>
      </w:r>
      <w:r w:rsidR="002872BD" w:rsidRPr="000628CA">
        <w:rPr>
          <w:bCs/>
          <w:sz w:val="24"/>
          <w:szCs w:val="24"/>
        </w:rPr>
        <w:t xml:space="preserve">, 1841.- на немец.яз. </w:t>
      </w:r>
    </w:p>
    <w:p w:rsidR="002872BD" w:rsidRDefault="002872BD" w:rsidP="000628CA">
      <w:pPr>
        <w:tabs>
          <w:tab w:val="left" w:pos="426"/>
        </w:tabs>
        <w:jc w:val="both"/>
        <w:rPr>
          <w:b/>
          <w:bCs/>
          <w:sz w:val="24"/>
          <w:szCs w:val="24"/>
        </w:rPr>
      </w:pPr>
      <w:r w:rsidRPr="008C494B">
        <w:rPr>
          <w:bCs/>
          <w:sz w:val="24"/>
          <w:szCs w:val="24"/>
        </w:rPr>
        <w:t xml:space="preserve">На рус.яз.= </w:t>
      </w:r>
      <w:r w:rsidRPr="000628CA">
        <w:rPr>
          <w:b/>
          <w:bCs/>
          <w:sz w:val="24"/>
          <w:szCs w:val="24"/>
        </w:rPr>
        <w:t>Бойсен Э.Ф. Справочник по римским древностям с краткой историей римской литературы /Перевел с датского для использования в гимназиях и школах Дж. Хофф.- Гисен, 1841.-</w:t>
      </w:r>
      <w:r w:rsidR="000628CA" w:rsidRPr="000628CA">
        <w:rPr>
          <w:b/>
          <w:bCs/>
          <w:sz w:val="24"/>
          <w:szCs w:val="24"/>
          <w:lang w:val="en-US"/>
        </w:rPr>
        <w:t xml:space="preserve"> XIVс.+ 1л.+ </w:t>
      </w:r>
      <w:r w:rsidR="000628CA" w:rsidRPr="000628CA">
        <w:rPr>
          <w:b/>
          <w:bCs/>
          <w:sz w:val="24"/>
          <w:szCs w:val="24"/>
        </w:rPr>
        <w:t>170с.</w:t>
      </w:r>
    </w:p>
    <w:p w:rsidR="00CC30BF" w:rsidRPr="008C494B" w:rsidRDefault="00CC30BF" w:rsidP="000628CA">
      <w:pPr>
        <w:tabs>
          <w:tab w:val="left" w:pos="426"/>
        </w:tabs>
        <w:jc w:val="both"/>
        <w:rPr>
          <w:bCs/>
          <w:sz w:val="24"/>
          <w:szCs w:val="24"/>
        </w:rPr>
      </w:pPr>
    </w:p>
    <w:p w:rsidR="002872BD" w:rsidRPr="008C494B" w:rsidRDefault="002872BD" w:rsidP="000628CA">
      <w:pPr>
        <w:jc w:val="both"/>
        <w:rPr>
          <w:bCs/>
          <w:sz w:val="24"/>
          <w:szCs w:val="24"/>
        </w:rPr>
      </w:pPr>
      <w:r w:rsidRPr="008C494B">
        <w:rPr>
          <w:bCs/>
          <w:sz w:val="24"/>
          <w:szCs w:val="24"/>
        </w:rPr>
        <w:t>Мягкая обложка. Шрифт гражданский. Читательские загибы углов.</w:t>
      </w:r>
      <w:r w:rsidR="00CC30BF">
        <w:rPr>
          <w:bCs/>
          <w:sz w:val="24"/>
          <w:szCs w:val="24"/>
        </w:rPr>
        <w:t xml:space="preserve"> </w:t>
      </w:r>
      <w:r w:rsidRPr="008C494B">
        <w:rPr>
          <w:bCs/>
          <w:sz w:val="24"/>
          <w:szCs w:val="24"/>
        </w:rPr>
        <w:t>На титуле чернилами владельческая запись: «</w:t>
      </w:r>
      <w:r w:rsidRPr="00CC30BF">
        <w:rPr>
          <w:b/>
          <w:bCs/>
          <w:i/>
          <w:sz w:val="24"/>
          <w:szCs w:val="24"/>
        </w:rPr>
        <w:t>Москва. 1842. Тургенев</w:t>
      </w:r>
      <w:r w:rsidRPr="008C494B">
        <w:rPr>
          <w:bCs/>
          <w:sz w:val="24"/>
          <w:szCs w:val="24"/>
        </w:rPr>
        <w:t>».  Пометы карандашами на полях и в тексте с.3, 5, 13, 19, 21, 49; бескрасочно на с.31, 49, 50.</w:t>
      </w:r>
      <w:r w:rsidR="00D05AEA">
        <w:rPr>
          <w:bCs/>
          <w:sz w:val="24"/>
          <w:szCs w:val="24"/>
        </w:rPr>
        <w:t xml:space="preserve"> </w:t>
      </w:r>
      <w:r w:rsidRPr="008C494B">
        <w:rPr>
          <w:bCs/>
          <w:sz w:val="24"/>
          <w:szCs w:val="24"/>
        </w:rPr>
        <w:t>Круглые печати библиотеки-музея им. И.С.Тургенева.</w:t>
      </w:r>
    </w:p>
    <w:p w:rsidR="002872BD" w:rsidRPr="008C494B" w:rsidRDefault="002872BD" w:rsidP="002872BD">
      <w:pPr>
        <w:rPr>
          <w:bCs/>
          <w:sz w:val="24"/>
          <w:szCs w:val="24"/>
        </w:rPr>
      </w:pPr>
      <w:r w:rsidRPr="008C494B">
        <w:rPr>
          <w:bCs/>
          <w:sz w:val="24"/>
          <w:szCs w:val="24"/>
        </w:rPr>
        <w:t>Пост. в от Галаховой О.В. национализация</w:t>
      </w:r>
    </w:p>
    <w:p w:rsidR="000628CA" w:rsidRPr="008C494B" w:rsidRDefault="000628CA" w:rsidP="000628CA">
      <w:pPr>
        <w:tabs>
          <w:tab w:val="left" w:pos="426"/>
        </w:tabs>
        <w:jc w:val="right"/>
        <w:rPr>
          <w:b/>
          <w:bCs/>
          <w:sz w:val="24"/>
          <w:szCs w:val="24"/>
        </w:rPr>
      </w:pPr>
      <w:r w:rsidRPr="008C494B">
        <w:rPr>
          <w:b/>
          <w:bCs/>
          <w:sz w:val="24"/>
          <w:szCs w:val="24"/>
        </w:rPr>
        <w:t>ОГЛМТ</w:t>
      </w:r>
      <w:r w:rsidRPr="000A41B3">
        <w:rPr>
          <w:b/>
          <w:bCs/>
          <w:sz w:val="24"/>
          <w:szCs w:val="24"/>
        </w:rPr>
        <w:t xml:space="preserve"> </w:t>
      </w:r>
      <w:r w:rsidRPr="008C494B">
        <w:rPr>
          <w:b/>
          <w:bCs/>
          <w:sz w:val="24"/>
          <w:szCs w:val="24"/>
        </w:rPr>
        <w:t>ОФ</w:t>
      </w:r>
      <w:r w:rsidRPr="000A41B3">
        <w:rPr>
          <w:b/>
          <w:bCs/>
          <w:sz w:val="24"/>
          <w:szCs w:val="24"/>
        </w:rPr>
        <w:t>-325/1252</w:t>
      </w:r>
    </w:p>
    <w:p w:rsidR="000628CA" w:rsidRDefault="000628CA" w:rsidP="000628CA">
      <w:pPr>
        <w:tabs>
          <w:tab w:val="left" w:pos="426"/>
        </w:tabs>
        <w:jc w:val="right"/>
        <w:rPr>
          <w:b/>
          <w:bCs/>
          <w:sz w:val="24"/>
          <w:szCs w:val="24"/>
        </w:rPr>
      </w:pPr>
      <w:r w:rsidRPr="008C494B">
        <w:rPr>
          <w:b/>
          <w:bCs/>
          <w:sz w:val="24"/>
          <w:szCs w:val="24"/>
        </w:rPr>
        <w:t>РК</w:t>
      </w:r>
      <w:r w:rsidRPr="000A41B3">
        <w:rPr>
          <w:b/>
          <w:bCs/>
          <w:sz w:val="24"/>
          <w:szCs w:val="24"/>
        </w:rPr>
        <w:t>.</w:t>
      </w:r>
      <w:r w:rsidRPr="000A41B3">
        <w:rPr>
          <w:rFonts w:ascii="Cambria Math" w:hAnsi="Cambria Math" w:cs="Cambria Math"/>
          <w:b/>
          <w:bCs/>
          <w:sz w:val="24"/>
          <w:szCs w:val="24"/>
        </w:rPr>
        <w:t> </w:t>
      </w:r>
      <w:r w:rsidRPr="008C494B">
        <w:rPr>
          <w:b/>
          <w:bCs/>
          <w:sz w:val="24"/>
          <w:szCs w:val="24"/>
        </w:rPr>
        <w:t>Ф</w:t>
      </w:r>
      <w:r w:rsidRPr="000A41B3">
        <w:rPr>
          <w:b/>
          <w:bCs/>
          <w:sz w:val="24"/>
          <w:szCs w:val="24"/>
        </w:rPr>
        <w:t xml:space="preserve">.1. </w:t>
      </w:r>
      <w:r w:rsidRPr="008C494B">
        <w:rPr>
          <w:b/>
          <w:bCs/>
          <w:sz w:val="24"/>
          <w:szCs w:val="24"/>
        </w:rPr>
        <w:t>Оп</w:t>
      </w:r>
      <w:r w:rsidRPr="000A41B3">
        <w:rPr>
          <w:b/>
          <w:bCs/>
          <w:sz w:val="24"/>
          <w:szCs w:val="24"/>
        </w:rPr>
        <w:t>.3.</w:t>
      </w:r>
      <w:r w:rsidRPr="000A41B3">
        <w:rPr>
          <w:rFonts w:ascii="Cambria Math" w:hAnsi="Cambria Math" w:cs="Cambria Math"/>
          <w:b/>
          <w:bCs/>
          <w:sz w:val="24"/>
          <w:szCs w:val="24"/>
        </w:rPr>
        <w:t> </w:t>
      </w:r>
      <w:r w:rsidRPr="000A41B3">
        <w:rPr>
          <w:b/>
          <w:bCs/>
          <w:sz w:val="24"/>
          <w:szCs w:val="24"/>
        </w:rPr>
        <w:t>2318</w:t>
      </w:r>
    </w:p>
    <w:p w:rsidR="000A41B3" w:rsidRPr="000A41B3" w:rsidRDefault="000A41B3" w:rsidP="000628CA">
      <w:pPr>
        <w:tabs>
          <w:tab w:val="left" w:pos="426"/>
        </w:tabs>
        <w:jc w:val="right"/>
        <w:rPr>
          <w:b/>
          <w:bCs/>
          <w:sz w:val="24"/>
          <w:szCs w:val="24"/>
        </w:rPr>
      </w:pPr>
    </w:p>
    <w:p w:rsidR="002872BD" w:rsidRPr="00C20371" w:rsidRDefault="00E50056" w:rsidP="002872BD">
      <w:pPr>
        <w:tabs>
          <w:tab w:val="left" w:pos="426"/>
        </w:tabs>
        <w:rPr>
          <w:bCs/>
          <w:sz w:val="12"/>
          <w:szCs w:val="12"/>
          <w:lang w:val="en-US"/>
        </w:rPr>
      </w:pPr>
      <w:r w:rsidRPr="00F90FDA">
        <w:rPr>
          <w:bCs/>
          <w:sz w:val="24"/>
          <w:szCs w:val="24"/>
          <w:lang w:val="en-US"/>
        </w:rPr>
        <w:t>40</w:t>
      </w:r>
      <w:r w:rsidRPr="007C4434">
        <w:rPr>
          <w:bCs/>
          <w:sz w:val="24"/>
          <w:szCs w:val="24"/>
          <w:lang w:val="en-US"/>
        </w:rPr>
        <w:t>.</w:t>
      </w:r>
    </w:p>
    <w:p w:rsidR="000628CA" w:rsidRPr="00306D80" w:rsidRDefault="000A41B3" w:rsidP="000628CA">
      <w:pPr>
        <w:tabs>
          <w:tab w:val="left" w:pos="426"/>
        </w:tabs>
        <w:jc w:val="both"/>
        <w:rPr>
          <w:bCs/>
          <w:sz w:val="24"/>
          <w:szCs w:val="24"/>
          <w:lang w:val="en-GB"/>
        </w:rPr>
      </w:pPr>
      <w:r w:rsidRPr="000628CA">
        <w:rPr>
          <w:noProof/>
        </w:rPr>
        <w:pict>
          <v:shape id="_x0000_s1067" type="#_x0000_t75" style="position:absolute;left:0;text-align:left;margin-left:393.1pt;margin-top:5.25pt;width:100.45pt;height:100.45pt;z-index:-528" wrapcoords="-95 0 -95 21505 21600 21505 21600 0 -95 0">
            <v:imagedata r:id="rId46" o:title=""/>
            <w10:wrap type="tight"/>
          </v:shape>
        </w:pict>
      </w:r>
      <w:r w:rsidR="00306D80" w:rsidRPr="00306D80">
        <w:rPr>
          <w:bCs/>
          <w:sz w:val="24"/>
          <w:szCs w:val="24"/>
          <w:lang w:val="en-GB"/>
        </w:rPr>
        <w:t xml:space="preserve">    </w:t>
      </w:r>
      <w:r w:rsidR="002872BD" w:rsidRPr="000628CA">
        <w:rPr>
          <w:bCs/>
          <w:sz w:val="24"/>
          <w:szCs w:val="24"/>
          <w:lang w:val="en-US"/>
        </w:rPr>
        <w:t>Ludwig Börne's Urtheil über H.Heine: Ungedruckte Stellen aus Pariser Briefen.- Frankfurt am Main: Bei Johann David Sauerland, 1840.- на немец.яз.</w:t>
      </w:r>
      <w:r w:rsidR="002872BD" w:rsidRPr="007C4434">
        <w:rPr>
          <w:bCs/>
          <w:sz w:val="24"/>
          <w:szCs w:val="24"/>
          <w:lang w:val="en-US"/>
        </w:rPr>
        <w:t xml:space="preserve"> </w:t>
      </w:r>
    </w:p>
    <w:p w:rsidR="002872BD" w:rsidRDefault="002872BD" w:rsidP="000628CA">
      <w:pPr>
        <w:tabs>
          <w:tab w:val="left" w:pos="426"/>
        </w:tabs>
        <w:jc w:val="both"/>
        <w:rPr>
          <w:b/>
          <w:bCs/>
          <w:sz w:val="24"/>
          <w:szCs w:val="24"/>
        </w:rPr>
      </w:pPr>
      <w:r w:rsidRPr="008C494B">
        <w:rPr>
          <w:bCs/>
          <w:sz w:val="24"/>
          <w:szCs w:val="24"/>
        </w:rPr>
        <w:t>На</w:t>
      </w:r>
      <w:r w:rsidRPr="000628CA">
        <w:rPr>
          <w:bCs/>
          <w:sz w:val="24"/>
          <w:szCs w:val="24"/>
        </w:rPr>
        <w:t xml:space="preserve"> </w:t>
      </w:r>
      <w:r w:rsidRPr="008C494B">
        <w:rPr>
          <w:bCs/>
          <w:sz w:val="24"/>
          <w:szCs w:val="24"/>
        </w:rPr>
        <w:t>рус</w:t>
      </w:r>
      <w:r w:rsidRPr="000628CA">
        <w:rPr>
          <w:bCs/>
          <w:sz w:val="24"/>
          <w:szCs w:val="24"/>
        </w:rPr>
        <w:t>.</w:t>
      </w:r>
      <w:r w:rsidRPr="008C494B">
        <w:rPr>
          <w:bCs/>
          <w:sz w:val="24"/>
          <w:szCs w:val="24"/>
        </w:rPr>
        <w:t>яз</w:t>
      </w:r>
      <w:r w:rsidRPr="000628CA">
        <w:rPr>
          <w:bCs/>
          <w:sz w:val="24"/>
          <w:szCs w:val="24"/>
        </w:rPr>
        <w:t xml:space="preserve">.= </w:t>
      </w:r>
      <w:r w:rsidRPr="000628CA">
        <w:rPr>
          <w:b/>
          <w:bCs/>
          <w:sz w:val="24"/>
          <w:szCs w:val="24"/>
        </w:rPr>
        <w:t>Бёрне Л. Суждение о Г.Гейне: Ненапечатанные отрывки из парижских писем.- Франкфурт-на-Майне</w:t>
      </w:r>
      <w:r w:rsidR="000628CA" w:rsidRPr="000628CA">
        <w:rPr>
          <w:b/>
          <w:bCs/>
          <w:sz w:val="24"/>
          <w:szCs w:val="24"/>
        </w:rPr>
        <w:t>,</w:t>
      </w:r>
      <w:r w:rsidRPr="000628CA">
        <w:rPr>
          <w:b/>
          <w:bCs/>
          <w:sz w:val="24"/>
          <w:szCs w:val="24"/>
        </w:rPr>
        <w:t>1840</w:t>
      </w:r>
      <w:r w:rsidR="000628CA" w:rsidRPr="000628CA">
        <w:rPr>
          <w:b/>
          <w:bCs/>
          <w:sz w:val="24"/>
          <w:szCs w:val="24"/>
        </w:rPr>
        <w:t>.</w:t>
      </w:r>
      <w:r w:rsidRPr="000628CA">
        <w:rPr>
          <w:b/>
          <w:bCs/>
          <w:sz w:val="24"/>
          <w:szCs w:val="24"/>
        </w:rPr>
        <w:t>-</w:t>
      </w:r>
      <w:r w:rsidR="000628CA" w:rsidRPr="000628CA">
        <w:rPr>
          <w:b/>
          <w:bCs/>
          <w:sz w:val="24"/>
          <w:szCs w:val="24"/>
        </w:rPr>
        <w:t xml:space="preserve"> 80с.</w:t>
      </w:r>
    </w:p>
    <w:p w:rsidR="002872BD" w:rsidRPr="008C494B" w:rsidRDefault="002872BD" w:rsidP="000628CA">
      <w:pPr>
        <w:jc w:val="both"/>
        <w:rPr>
          <w:bCs/>
          <w:sz w:val="24"/>
          <w:szCs w:val="24"/>
        </w:rPr>
      </w:pPr>
      <w:r w:rsidRPr="008C494B">
        <w:rPr>
          <w:bCs/>
          <w:sz w:val="24"/>
          <w:szCs w:val="24"/>
        </w:rPr>
        <w:lastRenderedPageBreak/>
        <w:t>Мягкая обложка. Шрифт готический. Читательские загибы углов.</w:t>
      </w:r>
      <w:r w:rsidR="00306D80">
        <w:rPr>
          <w:bCs/>
          <w:sz w:val="24"/>
          <w:szCs w:val="24"/>
        </w:rPr>
        <w:t xml:space="preserve"> </w:t>
      </w:r>
      <w:r w:rsidRPr="008C494B">
        <w:rPr>
          <w:bCs/>
          <w:sz w:val="24"/>
          <w:szCs w:val="24"/>
        </w:rPr>
        <w:t>Круглые печати библиотеки-музея им. И.С.Тургенева.</w:t>
      </w:r>
    </w:p>
    <w:p w:rsidR="002872BD" w:rsidRPr="008C494B" w:rsidRDefault="002872BD" w:rsidP="002872BD">
      <w:pPr>
        <w:rPr>
          <w:bCs/>
          <w:sz w:val="24"/>
          <w:szCs w:val="24"/>
        </w:rPr>
      </w:pPr>
      <w:r w:rsidRPr="008C494B">
        <w:rPr>
          <w:bCs/>
          <w:sz w:val="24"/>
          <w:szCs w:val="24"/>
        </w:rPr>
        <w:t>Пост. в от Галаховой О.В. национализация</w:t>
      </w:r>
    </w:p>
    <w:p w:rsidR="000628CA" w:rsidRPr="008C494B" w:rsidRDefault="000628CA" w:rsidP="000628CA">
      <w:pPr>
        <w:tabs>
          <w:tab w:val="left" w:pos="426"/>
        </w:tabs>
        <w:jc w:val="right"/>
        <w:rPr>
          <w:b/>
          <w:bCs/>
          <w:sz w:val="24"/>
          <w:szCs w:val="24"/>
        </w:rPr>
      </w:pPr>
      <w:r w:rsidRPr="008C494B">
        <w:rPr>
          <w:b/>
          <w:bCs/>
          <w:sz w:val="24"/>
          <w:szCs w:val="24"/>
        </w:rPr>
        <w:t>ОГЛМТ ОФ-325/1253</w:t>
      </w:r>
    </w:p>
    <w:p w:rsidR="000628CA" w:rsidRDefault="000628CA" w:rsidP="000628CA">
      <w:pPr>
        <w:tabs>
          <w:tab w:val="left" w:pos="426"/>
        </w:tabs>
        <w:jc w:val="right"/>
        <w:rPr>
          <w:b/>
          <w:bCs/>
          <w:sz w:val="24"/>
          <w:szCs w:val="24"/>
        </w:rPr>
      </w:pPr>
      <w:r w:rsidRPr="008C494B">
        <w:rPr>
          <w:b/>
          <w:bCs/>
          <w:sz w:val="24"/>
          <w:szCs w:val="24"/>
        </w:rPr>
        <w:t>РК.</w:t>
      </w:r>
      <w:r w:rsidRPr="008C494B">
        <w:rPr>
          <w:rFonts w:ascii="Cambria Math" w:hAnsi="Cambria Math" w:cs="Cambria Math"/>
          <w:b/>
          <w:bCs/>
          <w:sz w:val="24"/>
          <w:szCs w:val="24"/>
        </w:rPr>
        <w:t> </w:t>
      </w:r>
      <w:r w:rsidRPr="008C494B">
        <w:rPr>
          <w:b/>
          <w:bCs/>
          <w:sz w:val="24"/>
          <w:szCs w:val="24"/>
        </w:rPr>
        <w:t>Ф.1. Оп.3.</w:t>
      </w:r>
      <w:r w:rsidRPr="008C494B">
        <w:rPr>
          <w:rFonts w:ascii="Cambria Math" w:hAnsi="Cambria Math" w:cs="Cambria Math"/>
          <w:b/>
          <w:bCs/>
          <w:sz w:val="24"/>
          <w:szCs w:val="24"/>
        </w:rPr>
        <w:t> </w:t>
      </w:r>
      <w:r w:rsidRPr="008C494B">
        <w:rPr>
          <w:b/>
          <w:bCs/>
          <w:sz w:val="24"/>
          <w:szCs w:val="24"/>
        </w:rPr>
        <w:t>2321</w:t>
      </w:r>
    </w:p>
    <w:p w:rsidR="000A41B3" w:rsidRPr="008C494B" w:rsidRDefault="000A41B3" w:rsidP="000628CA">
      <w:pPr>
        <w:tabs>
          <w:tab w:val="left" w:pos="426"/>
        </w:tabs>
        <w:jc w:val="right"/>
        <w:rPr>
          <w:b/>
          <w:bCs/>
          <w:sz w:val="24"/>
          <w:szCs w:val="24"/>
        </w:rPr>
      </w:pPr>
    </w:p>
    <w:p w:rsidR="00A572C2" w:rsidRPr="00117158" w:rsidRDefault="00A572C2">
      <w:pPr>
        <w:rPr>
          <w:bCs/>
          <w:sz w:val="24"/>
          <w:szCs w:val="24"/>
        </w:rPr>
      </w:pPr>
    </w:p>
    <w:p w:rsidR="002872BD" w:rsidRPr="00C20371" w:rsidRDefault="000A41B3" w:rsidP="002872BD">
      <w:pPr>
        <w:tabs>
          <w:tab w:val="left" w:pos="426"/>
        </w:tabs>
        <w:rPr>
          <w:bCs/>
          <w:sz w:val="12"/>
          <w:szCs w:val="12"/>
          <w:lang w:val="en-US"/>
        </w:rPr>
      </w:pPr>
      <w:r w:rsidRPr="000628CA">
        <w:rPr>
          <w:noProof/>
        </w:rPr>
        <w:pict>
          <v:shape id="_x0000_s1068" type="#_x0000_t75" style="position:absolute;margin-left:403.3pt;margin-top:13.7pt;width:95pt;height:95pt;z-index:-527" wrapcoords="-95 0 -95 21505 21600 21505 21600 0 -95 0">
            <v:imagedata r:id="rId47" o:title=""/>
            <w10:wrap type="tight"/>
          </v:shape>
        </w:pict>
      </w:r>
      <w:r w:rsidR="00E50056" w:rsidRPr="00F90FDA">
        <w:rPr>
          <w:bCs/>
          <w:sz w:val="24"/>
          <w:szCs w:val="24"/>
          <w:lang w:val="en-US"/>
        </w:rPr>
        <w:t>41</w:t>
      </w:r>
      <w:r w:rsidR="00E50056" w:rsidRPr="007C4434">
        <w:rPr>
          <w:bCs/>
          <w:sz w:val="24"/>
          <w:szCs w:val="24"/>
          <w:lang w:val="en-US"/>
        </w:rPr>
        <w:t>.</w:t>
      </w:r>
    </w:p>
    <w:p w:rsidR="000628CA" w:rsidRPr="000628CA" w:rsidRDefault="00306D80" w:rsidP="000628CA">
      <w:pPr>
        <w:tabs>
          <w:tab w:val="left" w:pos="426"/>
        </w:tabs>
        <w:jc w:val="both"/>
        <w:rPr>
          <w:bCs/>
          <w:sz w:val="24"/>
          <w:szCs w:val="24"/>
        </w:rPr>
      </w:pPr>
      <w:r>
        <w:rPr>
          <w:bCs/>
          <w:sz w:val="24"/>
          <w:szCs w:val="24"/>
        </w:rPr>
        <w:t xml:space="preserve">    </w:t>
      </w:r>
      <w:r w:rsidR="002872BD" w:rsidRPr="000628CA">
        <w:rPr>
          <w:bCs/>
          <w:sz w:val="24"/>
          <w:szCs w:val="24"/>
          <w:lang w:val="en-US"/>
        </w:rPr>
        <w:t>Briefe des Königl. Preuss. Legionsraths Karl Ernst Oelsner an den wirkl. Geheimen Rath Fr. Aug. von Staegemann aus den Jahren 1815 bis 1827 /Herausgegeben von Dr. Doron; Mit facsimile der Handscbrift.- Leipzig</w:t>
      </w:r>
      <w:r w:rsidR="002872BD" w:rsidRPr="000628CA">
        <w:rPr>
          <w:bCs/>
          <w:sz w:val="24"/>
          <w:szCs w:val="24"/>
        </w:rPr>
        <w:t xml:space="preserve">: </w:t>
      </w:r>
      <w:r w:rsidR="002872BD" w:rsidRPr="000628CA">
        <w:rPr>
          <w:bCs/>
          <w:sz w:val="24"/>
          <w:szCs w:val="24"/>
          <w:lang w:val="en-US"/>
        </w:rPr>
        <w:t>Druck</w:t>
      </w:r>
      <w:r w:rsidR="002872BD" w:rsidRPr="000628CA">
        <w:rPr>
          <w:bCs/>
          <w:sz w:val="24"/>
          <w:szCs w:val="24"/>
        </w:rPr>
        <w:t xml:space="preserve"> </w:t>
      </w:r>
      <w:r w:rsidR="002872BD" w:rsidRPr="000628CA">
        <w:rPr>
          <w:bCs/>
          <w:sz w:val="24"/>
          <w:szCs w:val="24"/>
          <w:lang w:val="en-US"/>
        </w:rPr>
        <w:t>und</w:t>
      </w:r>
      <w:r w:rsidR="002872BD" w:rsidRPr="000628CA">
        <w:rPr>
          <w:bCs/>
          <w:sz w:val="24"/>
          <w:szCs w:val="24"/>
        </w:rPr>
        <w:t xml:space="preserve"> </w:t>
      </w:r>
      <w:r w:rsidR="002872BD" w:rsidRPr="000628CA">
        <w:rPr>
          <w:bCs/>
          <w:sz w:val="24"/>
          <w:szCs w:val="24"/>
          <w:lang w:val="en-US"/>
        </w:rPr>
        <w:t>Verlag</w:t>
      </w:r>
      <w:r w:rsidR="002872BD" w:rsidRPr="000628CA">
        <w:rPr>
          <w:bCs/>
          <w:sz w:val="24"/>
          <w:szCs w:val="24"/>
        </w:rPr>
        <w:t xml:space="preserve"> </w:t>
      </w:r>
      <w:r w:rsidR="002872BD" w:rsidRPr="000628CA">
        <w:rPr>
          <w:bCs/>
          <w:sz w:val="24"/>
          <w:szCs w:val="24"/>
          <w:lang w:val="en-US"/>
        </w:rPr>
        <w:t>von</w:t>
      </w:r>
      <w:r w:rsidR="002872BD" w:rsidRPr="000628CA">
        <w:rPr>
          <w:bCs/>
          <w:sz w:val="24"/>
          <w:szCs w:val="24"/>
        </w:rPr>
        <w:t xml:space="preserve"> </w:t>
      </w:r>
      <w:r w:rsidR="002872BD" w:rsidRPr="000628CA">
        <w:rPr>
          <w:bCs/>
          <w:sz w:val="24"/>
          <w:szCs w:val="24"/>
          <w:lang w:val="en-US"/>
        </w:rPr>
        <w:t>B</w:t>
      </w:r>
      <w:r w:rsidR="002872BD" w:rsidRPr="000628CA">
        <w:rPr>
          <w:bCs/>
          <w:sz w:val="24"/>
          <w:szCs w:val="24"/>
        </w:rPr>
        <w:t>.</w:t>
      </w:r>
      <w:r w:rsidR="002872BD" w:rsidRPr="000628CA">
        <w:rPr>
          <w:bCs/>
          <w:sz w:val="24"/>
          <w:szCs w:val="24"/>
          <w:lang w:val="en-US"/>
        </w:rPr>
        <w:t>G</w:t>
      </w:r>
      <w:r w:rsidR="002872BD" w:rsidRPr="000628CA">
        <w:rPr>
          <w:bCs/>
          <w:sz w:val="24"/>
          <w:szCs w:val="24"/>
        </w:rPr>
        <w:t>.</w:t>
      </w:r>
      <w:r w:rsidR="002872BD" w:rsidRPr="000628CA">
        <w:rPr>
          <w:bCs/>
          <w:sz w:val="24"/>
          <w:szCs w:val="24"/>
          <w:lang w:val="en-US"/>
        </w:rPr>
        <w:t>Teubner</w:t>
      </w:r>
      <w:r w:rsidR="002872BD" w:rsidRPr="000628CA">
        <w:rPr>
          <w:bCs/>
          <w:sz w:val="24"/>
          <w:szCs w:val="24"/>
        </w:rPr>
        <w:t xml:space="preserve">, 1843.- на немец.яз. </w:t>
      </w:r>
    </w:p>
    <w:p w:rsidR="002872BD" w:rsidRDefault="002872BD" w:rsidP="000628CA">
      <w:pPr>
        <w:tabs>
          <w:tab w:val="left" w:pos="426"/>
        </w:tabs>
        <w:jc w:val="both"/>
        <w:rPr>
          <w:b/>
          <w:bCs/>
          <w:sz w:val="24"/>
          <w:szCs w:val="24"/>
        </w:rPr>
      </w:pPr>
      <w:r w:rsidRPr="00B1261B">
        <w:rPr>
          <w:bCs/>
          <w:sz w:val="24"/>
          <w:szCs w:val="24"/>
        </w:rPr>
        <w:t xml:space="preserve">На рус.яз.= </w:t>
      </w:r>
      <w:r w:rsidRPr="000628CA">
        <w:rPr>
          <w:b/>
          <w:bCs/>
          <w:sz w:val="24"/>
          <w:szCs w:val="24"/>
        </w:rPr>
        <w:t>Письма королевского Прусского легационного советника Карла Эрнста Ольснера действительному тайному советнику Фр. Авг. Штегеману с 1815 по 1827г.г. /Под редакцией др. Дорон.- Лейпциг. 1843.-</w:t>
      </w:r>
      <w:r w:rsidR="000628CA" w:rsidRPr="000628CA">
        <w:rPr>
          <w:b/>
          <w:bCs/>
          <w:sz w:val="24"/>
          <w:szCs w:val="24"/>
          <w:lang w:val="en-US"/>
        </w:rPr>
        <w:t xml:space="preserve"> XVIIIс.+ </w:t>
      </w:r>
      <w:r w:rsidR="000628CA" w:rsidRPr="000628CA">
        <w:rPr>
          <w:b/>
          <w:bCs/>
          <w:sz w:val="24"/>
          <w:szCs w:val="24"/>
        </w:rPr>
        <w:t>314с.+ 1л.илл.</w:t>
      </w:r>
    </w:p>
    <w:p w:rsidR="00CC30BF" w:rsidRPr="000628CA" w:rsidRDefault="00CC30BF" w:rsidP="000628CA">
      <w:pPr>
        <w:tabs>
          <w:tab w:val="left" w:pos="426"/>
        </w:tabs>
        <w:jc w:val="both"/>
        <w:rPr>
          <w:b/>
          <w:bCs/>
          <w:sz w:val="24"/>
          <w:szCs w:val="24"/>
        </w:rPr>
      </w:pPr>
    </w:p>
    <w:p w:rsidR="002872BD" w:rsidRPr="00B1261B" w:rsidRDefault="002872BD" w:rsidP="00306D80">
      <w:pPr>
        <w:jc w:val="both"/>
        <w:rPr>
          <w:bCs/>
          <w:sz w:val="24"/>
          <w:szCs w:val="24"/>
        </w:rPr>
      </w:pPr>
      <w:r w:rsidRPr="00B1261B">
        <w:rPr>
          <w:bCs/>
          <w:sz w:val="24"/>
          <w:szCs w:val="24"/>
        </w:rPr>
        <w:t>Мягкая обложка. Шрифт гражданский. В конце блока лист факсимиле письма от 1820г. (21,6х17). Читательские загибы углов. Следы карандаша на титуле и с.9.</w:t>
      </w:r>
      <w:r w:rsidR="00306D80">
        <w:rPr>
          <w:bCs/>
          <w:sz w:val="24"/>
          <w:szCs w:val="24"/>
        </w:rPr>
        <w:t xml:space="preserve"> </w:t>
      </w:r>
      <w:r w:rsidRPr="00B1261B">
        <w:rPr>
          <w:bCs/>
          <w:sz w:val="24"/>
          <w:szCs w:val="24"/>
        </w:rPr>
        <w:t>Круглая печать Библиотеки музея им.И.С.Тургенева.</w:t>
      </w:r>
    </w:p>
    <w:p w:rsidR="002872BD" w:rsidRPr="00B1261B" w:rsidRDefault="002872BD" w:rsidP="002872BD">
      <w:pPr>
        <w:rPr>
          <w:bCs/>
          <w:sz w:val="24"/>
          <w:szCs w:val="24"/>
        </w:rPr>
      </w:pPr>
      <w:r w:rsidRPr="00B1261B">
        <w:rPr>
          <w:bCs/>
          <w:sz w:val="24"/>
          <w:szCs w:val="24"/>
        </w:rPr>
        <w:t>Пост. в от Галаховой О.В. национализация</w:t>
      </w:r>
    </w:p>
    <w:p w:rsidR="000628CA" w:rsidRPr="00306D80" w:rsidRDefault="000628CA" w:rsidP="000628CA">
      <w:pPr>
        <w:tabs>
          <w:tab w:val="left" w:pos="426"/>
        </w:tabs>
        <w:jc w:val="right"/>
        <w:rPr>
          <w:b/>
          <w:bCs/>
          <w:sz w:val="24"/>
          <w:szCs w:val="24"/>
        </w:rPr>
      </w:pPr>
      <w:r w:rsidRPr="00B1261B">
        <w:rPr>
          <w:b/>
          <w:bCs/>
          <w:sz w:val="24"/>
          <w:szCs w:val="24"/>
        </w:rPr>
        <w:t>ОГЛМТ</w:t>
      </w:r>
      <w:r w:rsidRPr="00306D80">
        <w:rPr>
          <w:b/>
          <w:bCs/>
          <w:sz w:val="24"/>
          <w:szCs w:val="24"/>
        </w:rPr>
        <w:t xml:space="preserve"> </w:t>
      </w:r>
      <w:r w:rsidRPr="00B1261B">
        <w:rPr>
          <w:b/>
          <w:bCs/>
          <w:sz w:val="24"/>
          <w:szCs w:val="24"/>
        </w:rPr>
        <w:t>ОФ</w:t>
      </w:r>
      <w:r w:rsidRPr="00306D80">
        <w:rPr>
          <w:b/>
          <w:bCs/>
          <w:sz w:val="24"/>
          <w:szCs w:val="24"/>
        </w:rPr>
        <w:t>-325/1505</w:t>
      </w:r>
    </w:p>
    <w:p w:rsidR="000628CA" w:rsidRDefault="000628CA" w:rsidP="000628CA">
      <w:pPr>
        <w:tabs>
          <w:tab w:val="left" w:pos="426"/>
        </w:tabs>
        <w:jc w:val="right"/>
        <w:rPr>
          <w:b/>
          <w:bCs/>
          <w:sz w:val="24"/>
          <w:szCs w:val="24"/>
        </w:rPr>
      </w:pPr>
      <w:r w:rsidRPr="00B1261B">
        <w:rPr>
          <w:b/>
          <w:bCs/>
          <w:sz w:val="24"/>
          <w:szCs w:val="24"/>
        </w:rPr>
        <w:t>РК</w:t>
      </w:r>
      <w:r w:rsidRPr="00306D80">
        <w:rPr>
          <w:b/>
          <w:bCs/>
          <w:sz w:val="24"/>
          <w:szCs w:val="24"/>
        </w:rPr>
        <w:t>.</w:t>
      </w:r>
      <w:r w:rsidRPr="00306D80">
        <w:rPr>
          <w:rFonts w:ascii="Cambria Math" w:hAnsi="Cambria Math" w:cs="Cambria Math"/>
          <w:b/>
          <w:bCs/>
          <w:sz w:val="24"/>
          <w:szCs w:val="24"/>
        </w:rPr>
        <w:t> </w:t>
      </w:r>
      <w:r w:rsidRPr="00B1261B">
        <w:rPr>
          <w:b/>
          <w:bCs/>
          <w:sz w:val="24"/>
          <w:szCs w:val="24"/>
        </w:rPr>
        <w:t>Ф</w:t>
      </w:r>
      <w:r w:rsidRPr="00306D80">
        <w:rPr>
          <w:b/>
          <w:bCs/>
          <w:sz w:val="24"/>
          <w:szCs w:val="24"/>
        </w:rPr>
        <w:t xml:space="preserve">.1. </w:t>
      </w:r>
      <w:r w:rsidRPr="00B1261B">
        <w:rPr>
          <w:b/>
          <w:bCs/>
          <w:sz w:val="24"/>
          <w:szCs w:val="24"/>
        </w:rPr>
        <w:t>Оп</w:t>
      </w:r>
      <w:r w:rsidRPr="00306D80">
        <w:rPr>
          <w:b/>
          <w:bCs/>
          <w:sz w:val="24"/>
          <w:szCs w:val="24"/>
        </w:rPr>
        <w:t>.3.</w:t>
      </w:r>
      <w:r w:rsidRPr="00306D80">
        <w:rPr>
          <w:rFonts w:ascii="Cambria Math" w:hAnsi="Cambria Math" w:cs="Cambria Math"/>
          <w:b/>
          <w:bCs/>
          <w:sz w:val="24"/>
          <w:szCs w:val="24"/>
        </w:rPr>
        <w:t> </w:t>
      </w:r>
      <w:r w:rsidRPr="00306D80">
        <w:rPr>
          <w:b/>
          <w:bCs/>
          <w:sz w:val="24"/>
          <w:szCs w:val="24"/>
        </w:rPr>
        <w:t>275</w:t>
      </w:r>
      <w:r w:rsidRPr="000628CA">
        <w:rPr>
          <w:b/>
          <w:bCs/>
          <w:sz w:val="24"/>
          <w:szCs w:val="24"/>
          <w:lang w:val="en-US"/>
        </w:rPr>
        <w:t>8</w:t>
      </w:r>
    </w:p>
    <w:p w:rsidR="00A572C2" w:rsidRPr="00117158" w:rsidRDefault="00A572C2">
      <w:pPr>
        <w:rPr>
          <w:bCs/>
          <w:sz w:val="24"/>
          <w:szCs w:val="24"/>
        </w:rPr>
      </w:pPr>
    </w:p>
    <w:p w:rsidR="002872BD" w:rsidRPr="00C20371" w:rsidRDefault="00E50056" w:rsidP="002872BD">
      <w:pPr>
        <w:tabs>
          <w:tab w:val="left" w:pos="426"/>
        </w:tabs>
        <w:rPr>
          <w:bCs/>
          <w:sz w:val="12"/>
          <w:szCs w:val="12"/>
          <w:lang w:val="en-US"/>
        </w:rPr>
      </w:pPr>
      <w:r w:rsidRPr="00F90FDA">
        <w:rPr>
          <w:bCs/>
          <w:sz w:val="24"/>
          <w:szCs w:val="24"/>
          <w:lang w:val="en-US"/>
        </w:rPr>
        <w:t>42</w:t>
      </w:r>
      <w:r w:rsidRPr="007C4434">
        <w:rPr>
          <w:bCs/>
          <w:sz w:val="24"/>
          <w:szCs w:val="24"/>
          <w:lang w:val="en-US"/>
        </w:rPr>
        <w:t>.</w:t>
      </w:r>
    </w:p>
    <w:p w:rsidR="00CC30BF" w:rsidRDefault="002872BD" w:rsidP="000628CA">
      <w:pPr>
        <w:tabs>
          <w:tab w:val="left" w:pos="426"/>
        </w:tabs>
        <w:jc w:val="both"/>
        <w:rPr>
          <w:bCs/>
          <w:sz w:val="24"/>
          <w:szCs w:val="24"/>
        </w:rPr>
      </w:pPr>
      <w:r w:rsidRPr="000628CA">
        <w:rPr>
          <w:bCs/>
          <w:sz w:val="24"/>
          <w:szCs w:val="24"/>
          <w:lang w:val="en-US"/>
        </w:rPr>
        <w:t xml:space="preserve">Burns R. </w:t>
      </w:r>
    </w:p>
    <w:p w:rsidR="000628CA" w:rsidRPr="00CC30BF" w:rsidRDefault="000A41B3" w:rsidP="000628CA">
      <w:pPr>
        <w:tabs>
          <w:tab w:val="left" w:pos="426"/>
        </w:tabs>
        <w:jc w:val="both"/>
        <w:rPr>
          <w:bCs/>
          <w:sz w:val="24"/>
          <w:szCs w:val="24"/>
          <w:lang w:val="en-GB"/>
        </w:rPr>
      </w:pPr>
      <w:r w:rsidRPr="000628CA">
        <w:rPr>
          <w:noProof/>
        </w:rPr>
        <w:pict>
          <v:shape id="_x0000_s1069" type="#_x0000_t75" style="position:absolute;left:0;text-align:left;margin-left:392.35pt;margin-top:.5pt;width:96.45pt;height:96.45pt;z-index:-526" wrapcoords="-95 0 -95 21505 21600 21505 21600 0 -95 0">
            <v:imagedata r:id="rId48" o:title=""/>
            <w10:wrap type="tight"/>
          </v:shape>
        </w:pict>
      </w:r>
      <w:r w:rsidR="00CC30BF" w:rsidRPr="00CC30BF">
        <w:rPr>
          <w:bCs/>
          <w:sz w:val="24"/>
          <w:szCs w:val="24"/>
          <w:lang w:val="en-GB"/>
        </w:rPr>
        <w:t xml:space="preserve">   </w:t>
      </w:r>
      <w:r w:rsidR="002872BD" w:rsidRPr="000628CA">
        <w:rPr>
          <w:bCs/>
          <w:sz w:val="24"/>
          <w:szCs w:val="24"/>
          <w:lang w:val="en-US"/>
        </w:rPr>
        <w:t>Gedichte</w:t>
      </w:r>
      <w:r w:rsidR="002872BD" w:rsidRPr="00CC30BF">
        <w:rPr>
          <w:bCs/>
          <w:sz w:val="24"/>
          <w:szCs w:val="24"/>
          <w:lang w:val="en-GB"/>
        </w:rPr>
        <w:t xml:space="preserve"> /</w:t>
      </w:r>
      <w:r w:rsidR="002872BD" w:rsidRPr="000628CA">
        <w:rPr>
          <w:bCs/>
          <w:sz w:val="24"/>
          <w:szCs w:val="24"/>
          <w:lang w:val="en-US"/>
        </w:rPr>
        <w:t>Ubersetzt</w:t>
      </w:r>
      <w:r w:rsidR="002872BD" w:rsidRPr="00CC30BF">
        <w:rPr>
          <w:bCs/>
          <w:sz w:val="24"/>
          <w:szCs w:val="24"/>
          <w:lang w:val="en-GB"/>
        </w:rPr>
        <w:t xml:space="preserve"> </w:t>
      </w:r>
      <w:r w:rsidR="002872BD" w:rsidRPr="000628CA">
        <w:rPr>
          <w:bCs/>
          <w:sz w:val="24"/>
          <w:szCs w:val="24"/>
          <w:lang w:val="en-US"/>
        </w:rPr>
        <w:t>von</w:t>
      </w:r>
      <w:r w:rsidR="002872BD" w:rsidRPr="00CC30BF">
        <w:rPr>
          <w:bCs/>
          <w:sz w:val="24"/>
          <w:szCs w:val="24"/>
          <w:lang w:val="en-GB"/>
        </w:rPr>
        <w:t xml:space="preserve"> </w:t>
      </w:r>
      <w:r w:rsidR="002872BD" w:rsidRPr="000628CA">
        <w:rPr>
          <w:bCs/>
          <w:sz w:val="24"/>
          <w:szCs w:val="24"/>
          <w:lang w:val="en-US"/>
        </w:rPr>
        <w:t>Philipp</w:t>
      </w:r>
      <w:r w:rsidR="002872BD" w:rsidRPr="00CC30BF">
        <w:rPr>
          <w:bCs/>
          <w:sz w:val="24"/>
          <w:szCs w:val="24"/>
          <w:lang w:val="en-GB"/>
        </w:rPr>
        <w:t xml:space="preserve"> </w:t>
      </w:r>
      <w:r w:rsidR="002872BD" w:rsidRPr="000628CA">
        <w:rPr>
          <w:bCs/>
          <w:sz w:val="24"/>
          <w:szCs w:val="24"/>
          <w:lang w:val="en-US"/>
        </w:rPr>
        <w:t>Kaufmann</w:t>
      </w:r>
      <w:r w:rsidR="002872BD" w:rsidRPr="00CC30BF">
        <w:rPr>
          <w:bCs/>
          <w:sz w:val="24"/>
          <w:szCs w:val="24"/>
          <w:lang w:val="en-GB"/>
        </w:rPr>
        <w:t xml:space="preserve">.- </w:t>
      </w:r>
      <w:r w:rsidR="002872BD" w:rsidRPr="000628CA">
        <w:rPr>
          <w:bCs/>
          <w:sz w:val="24"/>
          <w:szCs w:val="24"/>
          <w:lang w:val="en-US"/>
        </w:rPr>
        <w:t>Stuttgart</w:t>
      </w:r>
      <w:r w:rsidR="002872BD" w:rsidRPr="00CC30BF">
        <w:rPr>
          <w:bCs/>
          <w:sz w:val="24"/>
          <w:szCs w:val="24"/>
          <w:lang w:val="en-GB"/>
        </w:rPr>
        <w:t>-</w:t>
      </w:r>
      <w:r w:rsidR="002872BD" w:rsidRPr="000628CA">
        <w:rPr>
          <w:bCs/>
          <w:sz w:val="24"/>
          <w:szCs w:val="24"/>
          <w:lang w:val="en-US"/>
        </w:rPr>
        <w:t>T</w:t>
      </w:r>
      <w:r w:rsidR="002872BD" w:rsidRPr="00CC30BF">
        <w:rPr>
          <w:bCs/>
          <w:sz w:val="24"/>
          <w:szCs w:val="24"/>
          <w:lang w:val="en-GB"/>
        </w:rPr>
        <w:t>ü</w:t>
      </w:r>
      <w:r w:rsidR="002872BD" w:rsidRPr="000628CA">
        <w:rPr>
          <w:bCs/>
          <w:sz w:val="24"/>
          <w:szCs w:val="24"/>
          <w:lang w:val="en-US"/>
        </w:rPr>
        <w:t>bingen</w:t>
      </w:r>
      <w:r w:rsidR="002872BD" w:rsidRPr="00CC30BF">
        <w:rPr>
          <w:bCs/>
          <w:sz w:val="24"/>
          <w:szCs w:val="24"/>
          <w:lang w:val="en-GB"/>
        </w:rPr>
        <w:t xml:space="preserve">: </w:t>
      </w:r>
      <w:r w:rsidR="002872BD" w:rsidRPr="000628CA">
        <w:rPr>
          <w:bCs/>
          <w:sz w:val="24"/>
          <w:szCs w:val="24"/>
          <w:lang w:val="en-US"/>
        </w:rPr>
        <w:t>Verlag</w:t>
      </w:r>
      <w:r w:rsidR="002872BD" w:rsidRPr="00CC30BF">
        <w:rPr>
          <w:bCs/>
          <w:sz w:val="24"/>
          <w:szCs w:val="24"/>
          <w:lang w:val="en-GB"/>
        </w:rPr>
        <w:t xml:space="preserve"> </w:t>
      </w:r>
      <w:r w:rsidR="002872BD" w:rsidRPr="000628CA">
        <w:rPr>
          <w:bCs/>
          <w:sz w:val="24"/>
          <w:szCs w:val="24"/>
          <w:lang w:val="en-US"/>
        </w:rPr>
        <w:t>der</w:t>
      </w:r>
      <w:r w:rsidR="002872BD" w:rsidRPr="00CC30BF">
        <w:rPr>
          <w:bCs/>
          <w:sz w:val="24"/>
          <w:szCs w:val="24"/>
          <w:lang w:val="en-GB"/>
        </w:rPr>
        <w:t xml:space="preserve"> </w:t>
      </w:r>
      <w:r w:rsidR="002872BD" w:rsidRPr="000628CA">
        <w:rPr>
          <w:bCs/>
          <w:sz w:val="24"/>
          <w:szCs w:val="24"/>
          <w:lang w:val="en-US"/>
        </w:rPr>
        <w:t>J</w:t>
      </w:r>
      <w:r w:rsidR="002872BD" w:rsidRPr="00CC30BF">
        <w:rPr>
          <w:bCs/>
          <w:sz w:val="24"/>
          <w:szCs w:val="24"/>
          <w:lang w:val="en-GB"/>
        </w:rPr>
        <w:t xml:space="preserve">. </w:t>
      </w:r>
      <w:r w:rsidR="002872BD" w:rsidRPr="000628CA">
        <w:rPr>
          <w:bCs/>
          <w:sz w:val="24"/>
          <w:szCs w:val="24"/>
          <w:lang w:val="en-US"/>
        </w:rPr>
        <w:t>G</w:t>
      </w:r>
      <w:r w:rsidR="002872BD" w:rsidRPr="00CC30BF">
        <w:rPr>
          <w:bCs/>
          <w:sz w:val="24"/>
          <w:szCs w:val="24"/>
          <w:lang w:val="en-GB"/>
        </w:rPr>
        <w:t>.</w:t>
      </w:r>
      <w:r w:rsidR="002872BD" w:rsidRPr="000628CA">
        <w:rPr>
          <w:bCs/>
          <w:sz w:val="24"/>
          <w:szCs w:val="24"/>
          <w:lang w:val="en-US"/>
        </w:rPr>
        <w:t>Cotta</w:t>
      </w:r>
      <w:r w:rsidR="002872BD" w:rsidRPr="00CC30BF">
        <w:rPr>
          <w:bCs/>
          <w:sz w:val="24"/>
          <w:szCs w:val="24"/>
          <w:lang w:val="en-GB"/>
        </w:rPr>
        <w:t>'</w:t>
      </w:r>
      <w:r w:rsidR="002872BD" w:rsidRPr="000628CA">
        <w:rPr>
          <w:bCs/>
          <w:sz w:val="24"/>
          <w:szCs w:val="24"/>
          <w:lang w:val="en-US"/>
        </w:rPr>
        <w:t>schen</w:t>
      </w:r>
      <w:r w:rsidR="002872BD" w:rsidRPr="00CC30BF">
        <w:rPr>
          <w:bCs/>
          <w:sz w:val="24"/>
          <w:szCs w:val="24"/>
          <w:lang w:val="en-GB"/>
        </w:rPr>
        <w:t xml:space="preserve"> </w:t>
      </w:r>
      <w:r w:rsidR="002872BD" w:rsidRPr="000628CA">
        <w:rPr>
          <w:bCs/>
          <w:sz w:val="24"/>
          <w:szCs w:val="24"/>
          <w:lang w:val="en-US"/>
        </w:rPr>
        <w:t>Buchhandlung</w:t>
      </w:r>
      <w:r w:rsidR="002872BD" w:rsidRPr="00CC30BF">
        <w:rPr>
          <w:bCs/>
          <w:sz w:val="24"/>
          <w:szCs w:val="24"/>
          <w:lang w:val="en-GB"/>
        </w:rPr>
        <w:t xml:space="preserve">, 1839.- </w:t>
      </w:r>
      <w:r w:rsidR="002872BD" w:rsidRPr="00CC30BF">
        <w:rPr>
          <w:bCs/>
          <w:sz w:val="24"/>
          <w:szCs w:val="24"/>
        </w:rPr>
        <w:t>на</w:t>
      </w:r>
      <w:r w:rsidR="002872BD" w:rsidRPr="00CC30BF">
        <w:rPr>
          <w:bCs/>
          <w:sz w:val="24"/>
          <w:szCs w:val="24"/>
          <w:lang w:val="en-GB"/>
        </w:rPr>
        <w:t xml:space="preserve"> </w:t>
      </w:r>
      <w:r w:rsidR="002872BD" w:rsidRPr="00CC30BF">
        <w:rPr>
          <w:bCs/>
          <w:sz w:val="24"/>
          <w:szCs w:val="24"/>
        </w:rPr>
        <w:t>немец</w:t>
      </w:r>
      <w:r w:rsidR="002872BD" w:rsidRPr="00CC30BF">
        <w:rPr>
          <w:bCs/>
          <w:sz w:val="24"/>
          <w:szCs w:val="24"/>
          <w:lang w:val="en-GB"/>
        </w:rPr>
        <w:t>.</w:t>
      </w:r>
      <w:r w:rsidR="002872BD" w:rsidRPr="00CC30BF">
        <w:rPr>
          <w:bCs/>
          <w:sz w:val="24"/>
          <w:szCs w:val="24"/>
        </w:rPr>
        <w:t>яз</w:t>
      </w:r>
      <w:r w:rsidR="002872BD" w:rsidRPr="00CC30BF">
        <w:rPr>
          <w:bCs/>
          <w:sz w:val="24"/>
          <w:szCs w:val="24"/>
          <w:lang w:val="en-GB"/>
        </w:rPr>
        <w:t xml:space="preserve">. </w:t>
      </w:r>
    </w:p>
    <w:p w:rsidR="002872BD" w:rsidRDefault="002872BD" w:rsidP="000628CA">
      <w:pPr>
        <w:tabs>
          <w:tab w:val="left" w:pos="426"/>
        </w:tabs>
        <w:jc w:val="both"/>
        <w:rPr>
          <w:b/>
          <w:bCs/>
          <w:sz w:val="24"/>
          <w:szCs w:val="24"/>
        </w:rPr>
      </w:pPr>
      <w:r w:rsidRPr="008C494B">
        <w:rPr>
          <w:bCs/>
          <w:sz w:val="24"/>
          <w:szCs w:val="24"/>
        </w:rPr>
        <w:t>На</w:t>
      </w:r>
      <w:r w:rsidRPr="000628CA">
        <w:rPr>
          <w:bCs/>
          <w:sz w:val="24"/>
          <w:szCs w:val="24"/>
        </w:rPr>
        <w:t xml:space="preserve"> </w:t>
      </w:r>
      <w:r w:rsidRPr="008C494B">
        <w:rPr>
          <w:bCs/>
          <w:sz w:val="24"/>
          <w:szCs w:val="24"/>
        </w:rPr>
        <w:t>рус</w:t>
      </w:r>
      <w:r w:rsidRPr="000628CA">
        <w:rPr>
          <w:bCs/>
          <w:sz w:val="24"/>
          <w:szCs w:val="24"/>
        </w:rPr>
        <w:t>.</w:t>
      </w:r>
      <w:r w:rsidRPr="008C494B">
        <w:rPr>
          <w:bCs/>
          <w:sz w:val="24"/>
          <w:szCs w:val="24"/>
        </w:rPr>
        <w:t>яз</w:t>
      </w:r>
      <w:r w:rsidRPr="000628CA">
        <w:rPr>
          <w:bCs/>
          <w:sz w:val="24"/>
          <w:szCs w:val="24"/>
        </w:rPr>
        <w:t xml:space="preserve">.= </w:t>
      </w:r>
      <w:r w:rsidRPr="000628CA">
        <w:rPr>
          <w:b/>
          <w:bCs/>
          <w:sz w:val="24"/>
          <w:szCs w:val="24"/>
        </w:rPr>
        <w:t>Бёрнс Р. Стихи /Перевод Филиппа Кауфмана; С предисловием.- Штутгарт-Тюбинген, 1839.-</w:t>
      </w:r>
      <w:r w:rsidR="000628CA" w:rsidRPr="000628CA">
        <w:rPr>
          <w:b/>
          <w:bCs/>
          <w:sz w:val="24"/>
          <w:szCs w:val="24"/>
        </w:rPr>
        <w:t xml:space="preserve"> ХХс.+ 163с.</w:t>
      </w:r>
    </w:p>
    <w:p w:rsidR="00CC30BF" w:rsidRPr="008C494B" w:rsidRDefault="00CC30BF" w:rsidP="000628CA">
      <w:pPr>
        <w:tabs>
          <w:tab w:val="left" w:pos="426"/>
        </w:tabs>
        <w:jc w:val="both"/>
        <w:rPr>
          <w:bCs/>
          <w:sz w:val="24"/>
          <w:szCs w:val="24"/>
        </w:rPr>
      </w:pPr>
    </w:p>
    <w:p w:rsidR="002872BD" w:rsidRPr="008C494B" w:rsidRDefault="002872BD" w:rsidP="000628CA">
      <w:pPr>
        <w:jc w:val="both"/>
        <w:rPr>
          <w:bCs/>
          <w:sz w:val="24"/>
          <w:szCs w:val="24"/>
        </w:rPr>
      </w:pPr>
      <w:r w:rsidRPr="008C494B">
        <w:rPr>
          <w:bCs/>
          <w:sz w:val="24"/>
          <w:szCs w:val="24"/>
        </w:rPr>
        <w:t>Мягкая обложка. Шрифт готический. На корешке приклеен бумажный ярлык с номером. Читательские загибы углов.</w:t>
      </w:r>
      <w:r w:rsidR="00306D80">
        <w:rPr>
          <w:bCs/>
          <w:sz w:val="24"/>
          <w:szCs w:val="24"/>
        </w:rPr>
        <w:t xml:space="preserve"> </w:t>
      </w:r>
      <w:r w:rsidRPr="008C494B">
        <w:rPr>
          <w:bCs/>
          <w:sz w:val="24"/>
          <w:szCs w:val="24"/>
        </w:rPr>
        <w:t>Круглые печати библиотеки-музея им. И.С.Тургенева.</w:t>
      </w:r>
    </w:p>
    <w:p w:rsidR="002872BD" w:rsidRPr="008C494B" w:rsidRDefault="002872BD" w:rsidP="002872BD">
      <w:pPr>
        <w:rPr>
          <w:bCs/>
          <w:sz w:val="24"/>
          <w:szCs w:val="24"/>
        </w:rPr>
      </w:pPr>
      <w:r w:rsidRPr="008C494B">
        <w:rPr>
          <w:bCs/>
          <w:sz w:val="24"/>
          <w:szCs w:val="24"/>
        </w:rPr>
        <w:t>Пост. в от Галаховой О.В. национализация</w:t>
      </w:r>
    </w:p>
    <w:p w:rsidR="000628CA" w:rsidRPr="008C494B" w:rsidRDefault="000628CA" w:rsidP="000628CA">
      <w:pPr>
        <w:tabs>
          <w:tab w:val="left" w:pos="426"/>
        </w:tabs>
        <w:jc w:val="right"/>
        <w:rPr>
          <w:b/>
          <w:bCs/>
          <w:sz w:val="24"/>
          <w:szCs w:val="24"/>
        </w:rPr>
      </w:pPr>
      <w:r w:rsidRPr="008C494B">
        <w:rPr>
          <w:b/>
          <w:bCs/>
          <w:sz w:val="24"/>
          <w:szCs w:val="24"/>
        </w:rPr>
        <w:t>ОГЛМТ ОФ-325/1254</w:t>
      </w:r>
    </w:p>
    <w:p w:rsidR="000628CA" w:rsidRDefault="000628CA" w:rsidP="000628CA">
      <w:pPr>
        <w:tabs>
          <w:tab w:val="left" w:pos="426"/>
        </w:tabs>
        <w:jc w:val="right"/>
        <w:rPr>
          <w:b/>
          <w:bCs/>
          <w:sz w:val="24"/>
          <w:szCs w:val="24"/>
        </w:rPr>
      </w:pPr>
      <w:r w:rsidRPr="008C494B">
        <w:rPr>
          <w:b/>
          <w:bCs/>
          <w:sz w:val="24"/>
          <w:szCs w:val="24"/>
        </w:rPr>
        <w:t>РК.</w:t>
      </w:r>
      <w:r w:rsidRPr="008C494B">
        <w:rPr>
          <w:rFonts w:ascii="Cambria Math" w:hAnsi="Cambria Math" w:cs="Cambria Math"/>
          <w:b/>
          <w:bCs/>
          <w:sz w:val="24"/>
          <w:szCs w:val="24"/>
        </w:rPr>
        <w:t> </w:t>
      </w:r>
      <w:r w:rsidRPr="008C494B">
        <w:rPr>
          <w:b/>
          <w:bCs/>
          <w:sz w:val="24"/>
          <w:szCs w:val="24"/>
        </w:rPr>
        <w:t>Ф.1. Оп.3.</w:t>
      </w:r>
      <w:r w:rsidRPr="008C494B">
        <w:rPr>
          <w:rFonts w:ascii="Cambria Math" w:hAnsi="Cambria Math" w:cs="Cambria Math"/>
          <w:b/>
          <w:bCs/>
          <w:sz w:val="24"/>
          <w:szCs w:val="24"/>
        </w:rPr>
        <w:t> </w:t>
      </w:r>
      <w:r w:rsidRPr="008C494B">
        <w:rPr>
          <w:b/>
          <w:bCs/>
          <w:sz w:val="24"/>
          <w:szCs w:val="24"/>
        </w:rPr>
        <w:t>3647</w:t>
      </w:r>
    </w:p>
    <w:p w:rsidR="000A41B3" w:rsidRPr="008C494B" w:rsidRDefault="000A41B3" w:rsidP="000628CA">
      <w:pPr>
        <w:tabs>
          <w:tab w:val="left" w:pos="426"/>
        </w:tabs>
        <w:jc w:val="right"/>
        <w:rPr>
          <w:b/>
          <w:bCs/>
          <w:sz w:val="24"/>
          <w:szCs w:val="24"/>
        </w:rPr>
      </w:pPr>
    </w:p>
    <w:p w:rsidR="00A572C2" w:rsidRPr="001171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43</w:t>
      </w:r>
      <w:r w:rsidRPr="007C4434">
        <w:rPr>
          <w:bCs/>
          <w:sz w:val="24"/>
          <w:szCs w:val="24"/>
          <w:lang w:val="en-US"/>
        </w:rPr>
        <w:t>.</w:t>
      </w:r>
    </w:p>
    <w:p w:rsidR="00CC30BF" w:rsidRDefault="002872BD" w:rsidP="000628CA">
      <w:pPr>
        <w:tabs>
          <w:tab w:val="left" w:pos="426"/>
        </w:tabs>
        <w:jc w:val="both"/>
        <w:rPr>
          <w:bCs/>
          <w:sz w:val="24"/>
          <w:szCs w:val="24"/>
        </w:rPr>
      </w:pPr>
      <w:r w:rsidRPr="000628CA">
        <w:rPr>
          <w:bCs/>
          <w:sz w:val="24"/>
          <w:szCs w:val="24"/>
          <w:lang w:val="fr-FR"/>
        </w:rPr>
        <w:t xml:space="preserve">Buttmann P. </w:t>
      </w:r>
    </w:p>
    <w:p w:rsidR="000628CA" w:rsidRPr="000628CA" w:rsidRDefault="00306D80" w:rsidP="000628CA">
      <w:pPr>
        <w:tabs>
          <w:tab w:val="left" w:pos="426"/>
        </w:tabs>
        <w:jc w:val="both"/>
        <w:rPr>
          <w:bCs/>
          <w:sz w:val="24"/>
          <w:szCs w:val="24"/>
        </w:rPr>
      </w:pPr>
      <w:r w:rsidRPr="000628CA">
        <w:rPr>
          <w:noProof/>
        </w:rPr>
        <w:pict>
          <v:shape id="_x0000_s1070" type="#_x0000_t75" style="position:absolute;left:0;text-align:left;margin-left:392.35pt;margin-top:1.25pt;width:93.65pt;height:93.65pt;z-index:-525" wrapcoords="-95 0 -95 21505 21600 21505 21600 0 -95 0">
            <v:imagedata r:id="rId49" o:title=""/>
            <w10:wrap type="tight"/>
          </v:shape>
        </w:pict>
      </w:r>
      <w:r w:rsidR="00CC30BF" w:rsidRPr="00CC30BF">
        <w:rPr>
          <w:bCs/>
          <w:sz w:val="24"/>
          <w:szCs w:val="24"/>
          <w:lang w:val="fr-FR"/>
        </w:rPr>
        <w:t xml:space="preserve">   </w:t>
      </w:r>
      <w:r w:rsidR="002872BD" w:rsidRPr="000628CA">
        <w:rPr>
          <w:bCs/>
          <w:sz w:val="24"/>
          <w:szCs w:val="24"/>
          <w:lang w:val="fr-FR"/>
        </w:rPr>
        <w:t xml:space="preserve">Griechifche Grammatik.- Vierzehnte, vermehrte und verbesserte Ausgabe.- Berlin: In der Myliussischen Buchhandlung, 1833.- </w:t>
      </w:r>
      <w:r w:rsidR="002872BD" w:rsidRPr="000628CA">
        <w:rPr>
          <w:bCs/>
          <w:sz w:val="24"/>
          <w:szCs w:val="24"/>
          <w:lang w:val="en-US"/>
        </w:rPr>
        <w:t>на</w:t>
      </w:r>
      <w:r w:rsidR="002872BD" w:rsidRPr="000628CA">
        <w:rPr>
          <w:bCs/>
          <w:sz w:val="24"/>
          <w:szCs w:val="24"/>
          <w:lang w:val="fr-FR"/>
        </w:rPr>
        <w:t xml:space="preserve"> </w:t>
      </w:r>
      <w:r w:rsidR="002872BD" w:rsidRPr="000628CA">
        <w:rPr>
          <w:bCs/>
          <w:sz w:val="24"/>
          <w:szCs w:val="24"/>
          <w:lang w:val="en-US"/>
        </w:rPr>
        <w:t>немец</w:t>
      </w:r>
      <w:r w:rsidR="002872BD" w:rsidRPr="000628CA">
        <w:rPr>
          <w:bCs/>
          <w:sz w:val="24"/>
          <w:szCs w:val="24"/>
          <w:lang w:val="fr-FR"/>
        </w:rPr>
        <w:t>.</w:t>
      </w:r>
      <w:r w:rsidR="002872BD" w:rsidRPr="000628CA">
        <w:rPr>
          <w:bCs/>
          <w:sz w:val="24"/>
          <w:szCs w:val="24"/>
          <w:lang w:val="en-US"/>
        </w:rPr>
        <w:t>яз</w:t>
      </w:r>
      <w:r w:rsidR="002872BD" w:rsidRPr="000628CA">
        <w:rPr>
          <w:bCs/>
          <w:sz w:val="24"/>
          <w:szCs w:val="24"/>
          <w:lang w:val="fr-FR"/>
        </w:rPr>
        <w:t xml:space="preserve">. </w:t>
      </w:r>
    </w:p>
    <w:p w:rsidR="002872BD" w:rsidRDefault="002872BD" w:rsidP="000628CA">
      <w:pPr>
        <w:tabs>
          <w:tab w:val="left" w:pos="426"/>
        </w:tabs>
        <w:jc w:val="both"/>
        <w:rPr>
          <w:b/>
          <w:bCs/>
          <w:sz w:val="24"/>
          <w:szCs w:val="24"/>
        </w:rPr>
      </w:pPr>
      <w:r w:rsidRPr="008C494B">
        <w:rPr>
          <w:bCs/>
          <w:sz w:val="24"/>
          <w:szCs w:val="24"/>
        </w:rPr>
        <w:t>На</w:t>
      </w:r>
      <w:r w:rsidRPr="000628CA">
        <w:rPr>
          <w:bCs/>
          <w:sz w:val="24"/>
          <w:szCs w:val="24"/>
        </w:rPr>
        <w:t xml:space="preserve"> </w:t>
      </w:r>
      <w:r w:rsidRPr="008C494B">
        <w:rPr>
          <w:bCs/>
          <w:sz w:val="24"/>
          <w:szCs w:val="24"/>
        </w:rPr>
        <w:t>рус</w:t>
      </w:r>
      <w:r w:rsidRPr="000628CA">
        <w:rPr>
          <w:bCs/>
          <w:sz w:val="24"/>
          <w:szCs w:val="24"/>
        </w:rPr>
        <w:t>.</w:t>
      </w:r>
      <w:r w:rsidRPr="008C494B">
        <w:rPr>
          <w:bCs/>
          <w:sz w:val="24"/>
          <w:szCs w:val="24"/>
        </w:rPr>
        <w:t>яз</w:t>
      </w:r>
      <w:r w:rsidRPr="000628CA">
        <w:rPr>
          <w:bCs/>
          <w:sz w:val="24"/>
          <w:szCs w:val="24"/>
        </w:rPr>
        <w:t xml:space="preserve">.= </w:t>
      </w:r>
      <w:r w:rsidRPr="000628CA">
        <w:rPr>
          <w:b/>
          <w:bCs/>
          <w:sz w:val="24"/>
          <w:szCs w:val="24"/>
        </w:rPr>
        <w:t>Бутманн Филипп. Греческая грамматика.- 14-е изд., доп. и улучш.- Берлин, 1833.-</w:t>
      </w:r>
      <w:r w:rsidR="000628CA" w:rsidRPr="000628CA">
        <w:rPr>
          <w:b/>
          <w:bCs/>
          <w:sz w:val="24"/>
          <w:szCs w:val="24"/>
          <w:lang w:val="en-US"/>
        </w:rPr>
        <w:t xml:space="preserve"> VIс.+ 490с.</w:t>
      </w:r>
    </w:p>
    <w:p w:rsidR="00CC30BF" w:rsidRPr="00CC30BF" w:rsidRDefault="00CC30BF" w:rsidP="000628CA">
      <w:pPr>
        <w:tabs>
          <w:tab w:val="left" w:pos="426"/>
        </w:tabs>
        <w:jc w:val="both"/>
        <w:rPr>
          <w:bCs/>
          <w:sz w:val="24"/>
          <w:szCs w:val="24"/>
        </w:rPr>
      </w:pPr>
    </w:p>
    <w:p w:rsidR="002872BD" w:rsidRPr="008C494B" w:rsidRDefault="002872BD" w:rsidP="00306D80">
      <w:pPr>
        <w:jc w:val="both"/>
        <w:rPr>
          <w:bCs/>
          <w:sz w:val="24"/>
          <w:szCs w:val="24"/>
        </w:rPr>
      </w:pPr>
      <w:r w:rsidRPr="008C494B">
        <w:rPr>
          <w:bCs/>
          <w:sz w:val="24"/>
          <w:szCs w:val="24"/>
        </w:rPr>
        <w:t>Твердый переплет. Шрифт готический, мелкий. Читательские загибы углов. Не разрезаны с.4445-446. Лист заднего форзаца отсутствует.</w:t>
      </w:r>
      <w:r w:rsidR="00CC30BF">
        <w:rPr>
          <w:bCs/>
          <w:sz w:val="24"/>
          <w:szCs w:val="24"/>
        </w:rPr>
        <w:t xml:space="preserve"> </w:t>
      </w:r>
      <w:r w:rsidRPr="008C494B">
        <w:rPr>
          <w:bCs/>
          <w:sz w:val="24"/>
          <w:szCs w:val="24"/>
        </w:rPr>
        <w:t>На титульном листе владельческая запись: «</w:t>
      </w:r>
      <w:r w:rsidRPr="00CC30BF">
        <w:rPr>
          <w:b/>
          <w:bCs/>
          <w:i/>
          <w:sz w:val="24"/>
          <w:szCs w:val="24"/>
        </w:rPr>
        <w:t>Тургенев</w:t>
      </w:r>
      <w:r w:rsidRPr="008C494B">
        <w:rPr>
          <w:bCs/>
          <w:sz w:val="24"/>
          <w:szCs w:val="24"/>
        </w:rPr>
        <w:t>». На 1-м форзаце рисунок мужского профиля в цилиндре (карандаш) и запись чернилами «</w:t>
      </w:r>
      <w:r w:rsidRPr="00CC30BF">
        <w:rPr>
          <w:b/>
          <w:bCs/>
          <w:i/>
          <w:sz w:val="24"/>
          <w:szCs w:val="24"/>
          <w:lang w:val="en-US"/>
        </w:rPr>
        <w:t>Iv</w:t>
      </w:r>
      <w:r w:rsidRPr="00CC30BF">
        <w:rPr>
          <w:b/>
          <w:bCs/>
          <w:i/>
          <w:sz w:val="24"/>
          <w:szCs w:val="24"/>
        </w:rPr>
        <w:t xml:space="preserve"> </w:t>
      </w:r>
      <w:r w:rsidRPr="00CC30BF">
        <w:rPr>
          <w:b/>
          <w:bCs/>
          <w:i/>
          <w:sz w:val="24"/>
          <w:szCs w:val="24"/>
          <w:lang w:val="en-US"/>
        </w:rPr>
        <w:t>Turgenef</w:t>
      </w:r>
      <w:r w:rsidRPr="00CC30BF">
        <w:rPr>
          <w:b/>
          <w:bCs/>
          <w:i/>
          <w:sz w:val="24"/>
          <w:szCs w:val="24"/>
        </w:rPr>
        <w:t xml:space="preserve"> 1838. </w:t>
      </w:r>
      <w:r w:rsidRPr="00CC30BF">
        <w:rPr>
          <w:b/>
          <w:bCs/>
          <w:i/>
          <w:sz w:val="24"/>
          <w:szCs w:val="24"/>
          <w:lang w:val="en-US"/>
        </w:rPr>
        <w:t>November</w:t>
      </w:r>
      <w:r w:rsidRPr="00CC30BF">
        <w:rPr>
          <w:b/>
          <w:bCs/>
          <w:i/>
          <w:sz w:val="24"/>
          <w:szCs w:val="24"/>
        </w:rPr>
        <w:t xml:space="preserve"> </w:t>
      </w:r>
      <w:r w:rsidRPr="00CC30BF">
        <w:rPr>
          <w:b/>
          <w:bCs/>
          <w:i/>
          <w:sz w:val="24"/>
          <w:szCs w:val="24"/>
          <w:lang w:val="en-US"/>
        </w:rPr>
        <w:t>Berlin</w:t>
      </w:r>
      <w:r w:rsidRPr="008C494B">
        <w:rPr>
          <w:bCs/>
          <w:sz w:val="24"/>
          <w:szCs w:val="24"/>
        </w:rPr>
        <w:t xml:space="preserve">». </w:t>
      </w:r>
      <w:r w:rsidRPr="008C494B">
        <w:rPr>
          <w:bCs/>
          <w:sz w:val="24"/>
          <w:szCs w:val="24"/>
        </w:rPr>
        <w:lastRenderedPageBreak/>
        <w:t>Многочисленные пометы тонким карандашом и чернилами в тексте и на полях.</w:t>
      </w:r>
      <w:r w:rsidR="00306D80">
        <w:rPr>
          <w:bCs/>
          <w:sz w:val="24"/>
          <w:szCs w:val="24"/>
        </w:rPr>
        <w:t xml:space="preserve"> </w:t>
      </w:r>
      <w:r w:rsidRPr="008C494B">
        <w:rPr>
          <w:bCs/>
          <w:sz w:val="24"/>
          <w:szCs w:val="24"/>
        </w:rPr>
        <w:t>Круглые печати библиотеки-музея им. И.С.Тургенева.</w:t>
      </w:r>
    </w:p>
    <w:p w:rsidR="002872BD" w:rsidRPr="008C494B" w:rsidRDefault="002872BD" w:rsidP="002872BD">
      <w:pPr>
        <w:rPr>
          <w:bCs/>
          <w:sz w:val="24"/>
          <w:szCs w:val="24"/>
        </w:rPr>
      </w:pPr>
      <w:r w:rsidRPr="008C494B">
        <w:rPr>
          <w:bCs/>
          <w:sz w:val="24"/>
          <w:szCs w:val="24"/>
        </w:rPr>
        <w:t>Пост. в от Галаховой О.В. национализация</w:t>
      </w:r>
    </w:p>
    <w:p w:rsidR="000628CA" w:rsidRPr="008C494B" w:rsidRDefault="000628CA" w:rsidP="000628CA">
      <w:pPr>
        <w:tabs>
          <w:tab w:val="left" w:pos="426"/>
        </w:tabs>
        <w:jc w:val="right"/>
        <w:rPr>
          <w:b/>
          <w:bCs/>
          <w:sz w:val="24"/>
          <w:szCs w:val="24"/>
        </w:rPr>
      </w:pPr>
      <w:r w:rsidRPr="008C494B">
        <w:rPr>
          <w:b/>
          <w:bCs/>
          <w:sz w:val="24"/>
          <w:szCs w:val="24"/>
        </w:rPr>
        <w:t>ОГЛМТ ОФ-325/1255</w:t>
      </w:r>
    </w:p>
    <w:p w:rsidR="000628CA" w:rsidRPr="008C494B" w:rsidRDefault="000628CA" w:rsidP="000628CA">
      <w:pPr>
        <w:tabs>
          <w:tab w:val="left" w:pos="426"/>
        </w:tabs>
        <w:jc w:val="right"/>
        <w:rPr>
          <w:b/>
          <w:bCs/>
          <w:sz w:val="24"/>
          <w:szCs w:val="24"/>
        </w:rPr>
      </w:pPr>
      <w:r w:rsidRPr="008C494B">
        <w:rPr>
          <w:b/>
          <w:bCs/>
          <w:sz w:val="24"/>
          <w:szCs w:val="24"/>
        </w:rPr>
        <w:t>РК.</w:t>
      </w:r>
      <w:r w:rsidRPr="008C494B">
        <w:rPr>
          <w:rFonts w:ascii="Cambria Math" w:hAnsi="Cambria Math" w:cs="Cambria Math"/>
          <w:b/>
          <w:bCs/>
          <w:sz w:val="24"/>
          <w:szCs w:val="24"/>
        </w:rPr>
        <w:t> </w:t>
      </w:r>
      <w:r w:rsidRPr="008C494B">
        <w:rPr>
          <w:b/>
          <w:bCs/>
          <w:sz w:val="24"/>
          <w:szCs w:val="24"/>
        </w:rPr>
        <w:t>Ф.1. Оп.3.</w:t>
      </w:r>
      <w:r w:rsidRPr="008C494B">
        <w:rPr>
          <w:rFonts w:ascii="Cambria Math" w:hAnsi="Cambria Math" w:cs="Cambria Math"/>
          <w:b/>
          <w:bCs/>
          <w:sz w:val="24"/>
          <w:szCs w:val="24"/>
        </w:rPr>
        <w:t> </w:t>
      </w:r>
      <w:r w:rsidRPr="008C494B">
        <w:rPr>
          <w:b/>
          <w:bCs/>
          <w:sz w:val="24"/>
          <w:szCs w:val="24"/>
        </w:rPr>
        <w:t>2320</w:t>
      </w:r>
    </w:p>
    <w:p w:rsidR="00A572C2" w:rsidRPr="001171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44</w:t>
      </w:r>
      <w:r w:rsidRPr="007C4434">
        <w:rPr>
          <w:bCs/>
          <w:sz w:val="24"/>
          <w:szCs w:val="24"/>
          <w:lang w:val="en-US"/>
        </w:rPr>
        <w:t>.</w:t>
      </w:r>
    </w:p>
    <w:p w:rsidR="00A2242E" w:rsidRDefault="002872BD" w:rsidP="000628CA">
      <w:pPr>
        <w:tabs>
          <w:tab w:val="left" w:pos="426"/>
        </w:tabs>
        <w:jc w:val="both"/>
        <w:rPr>
          <w:bCs/>
          <w:sz w:val="24"/>
          <w:szCs w:val="24"/>
        </w:rPr>
      </w:pPr>
      <w:r w:rsidRPr="000628CA">
        <w:rPr>
          <w:bCs/>
          <w:sz w:val="24"/>
          <w:szCs w:val="24"/>
          <w:lang w:val="fr-FR"/>
        </w:rPr>
        <w:t xml:space="preserve">Cervantes M. </w:t>
      </w:r>
    </w:p>
    <w:p w:rsidR="000628CA" w:rsidRPr="000628CA" w:rsidRDefault="00306D80" w:rsidP="000628CA">
      <w:pPr>
        <w:tabs>
          <w:tab w:val="left" w:pos="426"/>
        </w:tabs>
        <w:jc w:val="both"/>
        <w:rPr>
          <w:bCs/>
          <w:sz w:val="24"/>
          <w:szCs w:val="24"/>
        </w:rPr>
      </w:pPr>
      <w:r w:rsidRPr="000628CA">
        <w:rPr>
          <w:noProof/>
        </w:rPr>
        <w:pict>
          <v:shape id="_x0000_s1071" type="#_x0000_t75" style="position:absolute;left:0;text-align:left;margin-left:392.35pt;margin-top:3.1pt;width:92.3pt;height:92.3pt;z-index:-524" wrapcoords="-95 0 -95 21505 21600 21505 21600 0 -95 0">
            <v:imagedata r:id="rId50" o:title=""/>
            <w10:wrap type="tight"/>
          </v:shape>
        </w:pict>
      </w:r>
      <w:r w:rsidR="00A2242E" w:rsidRPr="00A2242E">
        <w:rPr>
          <w:bCs/>
          <w:sz w:val="24"/>
          <w:szCs w:val="24"/>
          <w:lang w:val="fr-FR"/>
        </w:rPr>
        <w:t xml:space="preserve">   </w:t>
      </w:r>
      <w:r w:rsidR="002872BD" w:rsidRPr="000628CA">
        <w:rPr>
          <w:bCs/>
          <w:sz w:val="24"/>
          <w:szCs w:val="24"/>
          <w:lang w:val="fr-FR"/>
        </w:rPr>
        <w:t xml:space="preserve">Leben und Thaten des scharssinnigen Edlen Don Quixote von Miguel de Cervantes Saavedra. Erster Band /übersezt von Ludwig Tieck.- Dritte verbesserte Auflage.- Berlin: Gedruckt und verlegt dei G.Neimer, 1831.- </w:t>
      </w:r>
      <w:r w:rsidR="002872BD" w:rsidRPr="000628CA">
        <w:rPr>
          <w:bCs/>
          <w:sz w:val="24"/>
          <w:szCs w:val="24"/>
          <w:lang w:val="en-US"/>
        </w:rPr>
        <w:t>на</w:t>
      </w:r>
      <w:r w:rsidR="002872BD" w:rsidRPr="000628CA">
        <w:rPr>
          <w:bCs/>
          <w:sz w:val="24"/>
          <w:szCs w:val="24"/>
          <w:lang w:val="fr-FR"/>
        </w:rPr>
        <w:t xml:space="preserve"> </w:t>
      </w:r>
      <w:r w:rsidR="002872BD" w:rsidRPr="000628CA">
        <w:rPr>
          <w:bCs/>
          <w:sz w:val="24"/>
          <w:szCs w:val="24"/>
          <w:lang w:val="en-US"/>
        </w:rPr>
        <w:t>немец</w:t>
      </w:r>
      <w:r w:rsidR="002872BD" w:rsidRPr="000628CA">
        <w:rPr>
          <w:bCs/>
          <w:sz w:val="24"/>
          <w:szCs w:val="24"/>
          <w:lang w:val="fr-FR"/>
        </w:rPr>
        <w:t>.</w:t>
      </w:r>
      <w:r w:rsidR="002872BD" w:rsidRPr="000628CA">
        <w:rPr>
          <w:bCs/>
          <w:sz w:val="24"/>
          <w:szCs w:val="24"/>
          <w:lang w:val="en-US"/>
        </w:rPr>
        <w:t>яз</w:t>
      </w:r>
      <w:r w:rsidR="002872BD" w:rsidRPr="000628CA">
        <w:rPr>
          <w:bCs/>
          <w:sz w:val="24"/>
          <w:szCs w:val="24"/>
          <w:lang w:val="fr-FR"/>
        </w:rPr>
        <w:t xml:space="preserve">. </w:t>
      </w:r>
    </w:p>
    <w:p w:rsidR="002872BD" w:rsidRDefault="002872BD" w:rsidP="000628CA">
      <w:pPr>
        <w:tabs>
          <w:tab w:val="left" w:pos="426"/>
        </w:tabs>
        <w:jc w:val="both"/>
        <w:rPr>
          <w:b/>
          <w:bCs/>
          <w:sz w:val="24"/>
          <w:szCs w:val="24"/>
        </w:rPr>
      </w:pPr>
      <w:r w:rsidRPr="008F1FF6">
        <w:rPr>
          <w:bCs/>
          <w:sz w:val="24"/>
          <w:szCs w:val="24"/>
        </w:rPr>
        <w:t xml:space="preserve">На рус.яз.= </w:t>
      </w:r>
      <w:r w:rsidRPr="000628CA">
        <w:rPr>
          <w:b/>
          <w:bCs/>
          <w:sz w:val="24"/>
          <w:szCs w:val="24"/>
        </w:rPr>
        <w:t>Сервантес М. Жизнь и деяния проницательного благородного Дон Кихота. Т.1 /перевод Людвига Тика.- 3-е исправл. изд.- Берлин: Напечатано и опубликовано Г. Неймером, 1831.-</w:t>
      </w:r>
      <w:r w:rsidR="000628CA" w:rsidRPr="000628CA">
        <w:rPr>
          <w:b/>
          <w:bCs/>
          <w:sz w:val="24"/>
          <w:szCs w:val="24"/>
          <w:lang w:val="en-US"/>
        </w:rPr>
        <w:t xml:space="preserve"> ХХХс</w:t>
      </w:r>
      <w:r w:rsidR="000628CA" w:rsidRPr="000628CA">
        <w:rPr>
          <w:b/>
          <w:bCs/>
          <w:sz w:val="24"/>
          <w:szCs w:val="24"/>
          <w:lang w:val="fr-FR"/>
        </w:rPr>
        <w:t>.+ 2</w:t>
      </w:r>
      <w:r w:rsidR="000628CA" w:rsidRPr="000628CA">
        <w:rPr>
          <w:b/>
          <w:bCs/>
          <w:sz w:val="24"/>
          <w:szCs w:val="24"/>
          <w:lang w:val="en-US"/>
        </w:rPr>
        <w:t>л</w:t>
      </w:r>
      <w:r w:rsidR="000628CA" w:rsidRPr="000628CA">
        <w:rPr>
          <w:b/>
          <w:bCs/>
          <w:sz w:val="24"/>
          <w:szCs w:val="24"/>
          <w:lang w:val="fr-FR"/>
        </w:rPr>
        <w:t xml:space="preserve">.+ </w:t>
      </w:r>
      <w:r w:rsidR="000628CA" w:rsidRPr="000628CA">
        <w:rPr>
          <w:b/>
          <w:bCs/>
          <w:sz w:val="24"/>
          <w:szCs w:val="24"/>
        </w:rPr>
        <w:t>312с.</w:t>
      </w:r>
    </w:p>
    <w:p w:rsidR="00A2242E" w:rsidRPr="000628CA" w:rsidRDefault="00A2242E" w:rsidP="000628CA">
      <w:pPr>
        <w:tabs>
          <w:tab w:val="left" w:pos="426"/>
        </w:tabs>
        <w:jc w:val="both"/>
        <w:rPr>
          <w:b/>
          <w:bCs/>
          <w:sz w:val="24"/>
          <w:szCs w:val="24"/>
        </w:rPr>
      </w:pPr>
    </w:p>
    <w:p w:rsidR="002872BD" w:rsidRPr="008F1FF6" w:rsidRDefault="002872BD" w:rsidP="00306D80">
      <w:pPr>
        <w:jc w:val="both"/>
        <w:rPr>
          <w:bCs/>
          <w:sz w:val="24"/>
          <w:szCs w:val="24"/>
        </w:rPr>
      </w:pPr>
      <w:r w:rsidRPr="008F1FF6">
        <w:rPr>
          <w:bCs/>
          <w:sz w:val="24"/>
          <w:szCs w:val="24"/>
        </w:rPr>
        <w:t>Твердый переплет из тонкого картона. Шрифт готический, мелкий. Читательские загибы углов. Не все страницы разрезаны. Листы форзаца отсутствуют.</w:t>
      </w:r>
      <w:r w:rsidR="00A2242E">
        <w:rPr>
          <w:bCs/>
          <w:sz w:val="24"/>
          <w:szCs w:val="24"/>
        </w:rPr>
        <w:t xml:space="preserve"> </w:t>
      </w:r>
      <w:r w:rsidRPr="008F1FF6">
        <w:rPr>
          <w:bCs/>
          <w:sz w:val="24"/>
          <w:szCs w:val="24"/>
        </w:rPr>
        <w:t>На внутренней стороне 1-й обложки в верхнем углу цифровые записи карандашом и чернилами, внизу на титуле следы коричневого карандаша.</w:t>
      </w:r>
      <w:r w:rsidR="00306D80">
        <w:rPr>
          <w:bCs/>
          <w:sz w:val="24"/>
          <w:szCs w:val="24"/>
        </w:rPr>
        <w:t xml:space="preserve"> </w:t>
      </w:r>
      <w:r w:rsidRPr="008F1FF6">
        <w:rPr>
          <w:bCs/>
          <w:sz w:val="24"/>
          <w:szCs w:val="24"/>
        </w:rPr>
        <w:t>Круглая печать Библиотеки музея им.И.С.Тургенева.</w:t>
      </w:r>
    </w:p>
    <w:p w:rsidR="002872BD" w:rsidRPr="008F1FF6" w:rsidRDefault="002872BD" w:rsidP="002872BD">
      <w:pPr>
        <w:rPr>
          <w:bCs/>
          <w:sz w:val="24"/>
          <w:szCs w:val="24"/>
        </w:rPr>
      </w:pPr>
      <w:r w:rsidRPr="008F1FF6">
        <w:rPr>
          <w:bCs/>
          <w:sz w:val="24"/>
          <w:szCs w:val="24"/>
        </w:rPr>
        <w:t>Пост. в от Галаховой О.В. национализация</w:t>
      </w:r>
    </w:p>
    <w:p w:rsidR="000628CA" w:rsidRPr="008F1FF6" w:rsidRDefault="000628CA" w:rsidP="000628CA">
      <w:pPr>
        <w:tabs>
          <w:tab w:val="left" w:pos="426"/>
        </w:tabs>
        <w:jc w:val="right"/>
        <w:rPr>
          <w:b/>
          <w:bCs/>
          <w:sz w:val="24"/>
          <w:szCs w:val="24"/>
        </w:rPr>
      </w:pPr>
      <w:r w:rsidRPr="008F1FF6">
        <w:rPr>
          <w:b/>
          <w:bCs/>
          <w:sz w:val="24"/>
          <w:szCs w:val="24"/>
        </w:rPr>
        <w:t>ОГЛМТ ОФ-325/1592</w:t>
      </w:r>
    </w:p>
    <w:p w:rsidR="000628CA" w:rsidRPr="008F1FF6" w:rsidRDefault="000628CA" w:rsidP="000628CA">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2747</w:t>
      </w:r>
    </w:p>
    <w:p w:rsidR="00A572C2" w:rsidRPr="00117158" w:rsidRDefault="00A572C2">
      <w:pPr>
        <w:rPr>
          <w:bCs/>
          <w:sz w:val="24"/>
          <w:szCs w:val="24"/>
        </w:rPr>
      </w:pPr>
    </w:p>
    <w:p w:rsidR="002872BD" w:rsidRPr="00C20371" w:rsidRDefault="00E50056" w:rsidP="002872BD">
      <w:pPr>
        <w:tabs>
          <w:tab w:val="left" w:pos="426"/>
        </w:tabs>
        <w:rPr>
          <w:bCs/>
          <w:sz w:val="12"/>
          <w:szCs w:val="12"/>
          <w:lang w:val="en-US"/>
        </w:rPr>
      </w:pPr>
      <w:r w:rsidRPr="00F90FDA">
        <w:rPr>
          <w:bCs/>
          <w:sz w:val="24"/>
          <w:szCs w:val="24"/>
          <w:lang w:val="en-US"/>
        </w:rPr>
        <w:t>45</w:t>
      </w:r>
      <w:r w:rsidRPr="007C4434">
        <w:rPr>
          <w:bCs/>
          <w:sz w:val="24"/>
          <w:szCs w:val="24"/>
          <w:lang w:val="en-US"/>
        </w:rPr>
        <w:t>.</w:t>
      </w:r>
    </w:p>
    <w:p w:rsidR="00A2242E" w:rsidRPr="00306D80" w:rsidRDefault="00306D80" w:rsidP="000628CA">
      <w:pPr>
        <w:tabs>
          <w:tab w:val="left" w:pos="426"/>
        </w:tabs>
        <w:jc w:val="both"/>
        <w:rPr>
          <w:bCs/>
          <w:sz w:val="24"/>
          <w:szCs w:val="24"/>
          <w:lang w:val="fr-FR"/>
        </w:rPr>
      </w:pPr>
      <w:r w:rsidRPr="000628CA">
        <w:rPr>
          <w:noProof/>
        </w:rPr>
        <w:pict>
          <v:shape id="_x0000_s1072" type="#_x0000_t75" style="position:absolute;left:0;text-align:left;margin-left:399.75pt;margin-top:12.45pt;width:92.3pt;height:92.3pt;z-index:-523" wrapcoords="-95 0 -95 21505 21600 21505 21600 0 -95 0">
            <v:imagedata r:id="rId51" o:title=""/>
            <w10:wrap type="tight"/>
          </v:shape>
        </w:pict>
      </w:r>
      <w:r w:rsidR="002872BD" w:rsidRPr="000628CA">
        <w:rPr>
          <w:bCs/>
          <w:sz w:val="24"/>
          <w:szCs w:val="24"/>
          <w:lang w:val="fr-FR"/>
        </w:rPr>
        <w:t xml:space="preserve">Cervantes M. </w:t>
      </w:r>
    </w:p>
    <w:p w:rsidR="000628CA" w:rsidRPr="000628CA" w:rsidRDefault="00A2242E" w:rsidP="000628CA">
      <w:pPr>
        <w:tabs>
          <w:tab w:val="left" w:pos="426"/>
        </w:tabs>
        <w:jc w:val="both"/>
        <w:rPr>
          <w:bCs/>
          <w:sz w:val="24"/>
          <w:szCs w:val="24"/>
        </w:rPr>
      </w:pPr>
      <w:r w:rsidRPr="00A2242E">
        <w:rPr>
          <w:bCs/>
          <w:sz w:val="24"/>
          <w:szCs w:val="24"/>
          <w:lang w:val="fr-FR"/>
        </w:rPr>
        <w:t xml:space="preserve">   </w:t>
      </w:r>
      <w:r w:rsidR="002872BD" w:rsidRPr="000628CA">
        <w:rPr>
          <w:bCs/>
          <w:sz w:val="24"/>
          <w:szCs w:val="24"/>
          <w:lang w:val="fr-FR"/>
        </w:rPr>
        <w:t>Leben und Thaten des scharssinnigen Edlen Don Quixote von Miguel de Cervantes Saavedra. Zweiter Band /übersezt von Ludwig Tieck.- Dritte verbesserte Auflage.- Berlin</w:t>
      </w:r>
      <w:r w:rsidR="002872BD" w:rsidRPr="000628CA">
        <w:rPr>
          <w:bCs/>
          <w:sz w:val="24"/>
          <w:szCs w:val="24"/>
        </w:rPr>
        <w:t xml:space="preserve">: </w:t>
      </w:r>
      <w:r w:rsidR="002872BD" w:rsidRPr="000628CA">
        <w:rPr>
          <w:bCs/>
          <w:sz w:val="24"/>
          <w:szCs w:val="24"/>
          <w:lang w:val="fr-FR"/>
        </w:rPr>
        <w:t>Gedruckt</w:t>
      </w:r>
      <w:r w:rsidR="002872BD" w:rsidRPr="000628CA">
        <w:rPr>
          <w:bCs/>
          <w:sz w:val="24"/>
          <w:szCs w:val="24"/>
        </w:rPr>
        <w:t xml:space="preserve"> </w:t>
      </w:r>
      <w:r w:rsidR="002872BD" w:rsidRPr="000628CA">
        <w:rPr>
          <w:bCs/>
          <w:sz w:val="24"/>
          <w:szCs w:val="24"/>
          <w:lang w:val="fr-FR"/>
        </w:rPr>
        <w:t>und</w:t>
      </w:r>
      <w:r w:rsidR="002872BD" w:rsidRPr="000628CA">
        <w:rPr>
          <w:bCs/>
          <w:sz w:val="24"/>
          <w:szCs w:val="24"/>
        </w:rPr>
        <w:t xml:space="preserve"> </w:t>
      </w:r>
      <w:r w:rsidR="002872BD" w:rsidRPr="000628CA">
        <w:rPr>
          <w:bCs/>
          <w:sz w:val="24"/>
          <w:szCs w:val="24"/>
          <w:lang w:val="fr-FR"/>
        </w:rPr>
        <w:t>verlegt</w:t>
      </w:r>
      <w:r w:rsidR="002872BD" w:rsidRPr="000628CA">
        <w:rPr>
          <w:bCs/>
          <w:sz w:val="24"/>
          <w:szCs w:val="24"/>
        </w:rPr>
        <w:t xml:space="preserve"> </w:t>
      </w:r>
      <w:r w:rsidR="002872BD" w:rsidRPr="000628CA">
        <w:rPr>
          <w:bCs/>
          <w:sz w:val="24"/>
          <w:szCs w:val="24"/>
          <w:lang w:val="fr-FR"/>
        </w:rPr>
        <w:t>dei</w:t>
      </w:r>
      <w:r w:rsidR="002872BD" w:rsidRPr="000628CA">
        <w:rPr>
          <w:bCs/>
          <w:sz w:val="24"/>
          <w:szCs w:val="24"/>
        </w:rPr>
        <w:t xml:space="preserve"> </w:t>
      </w:r>
      <w:r w:rsidR="002872BD" w:rsidRPr="000628CA">
        <w:rPr>
          <w:bCs/>
          <w:sz w:val="24"/>
          <w:szCs w:val="24"/>
          <w:lang w:val="fr-FR"/>
        </w:rPr>
        <w:t>G</w:t>
      </w:r>
      <w:r w:rsidR="002872BD" w:rsidRPr="000628CA">
        <w:rPr>
          <w:bCs/>
          <w:sz w:val="24"/>
          <w:szCs w:val="24"/>
        </w:rPr>
        <w:t>.</w:t>
      </w:r>
      <w:r w:rsidR="002872BD" w:rsidRPr="000628CA">
        <w:rPr>
          <w:bCs/>
          <w:sz w:val="24"/>
          <w:szCs w:val="24"/>
          <w:lang w:val="fr-FR"/>
        </w:rPr>
        <w:t>Neimer</w:t>
      </w:r>
      <w:r w:rsidR="002872BD" w:rsidRPr="000628CA">
        <w:rPr>
          <w:bCs/>
          <w:sz w:val="24"/>
          <w:szCs w:val="24"/>
        </w:rPr>
        <w:t xml:space="preserve">, 1832.- на немец.яз. </w:t>
      </w:r>
    </w:p>
    <w:p w:rsidR="002872BD" w:rsidRDefault="002872BD" w:rsidP="000628CA">
      <w:pPr>
        <w:tabs>
          <w:tab w:val="left" w:pos="426"/>
        </w:tabs>
        <w:jc w:val="both"/>
        <w:rPr>
          <w:b/>
          <w:bCs/>
          <w:sz w:val="24"/>
          <w:szCs w:val="24"/>
        </w:rPr>
      </w:pPr>
      <w:r w:rsidRPr="008F1FF6">
        <w:rPr>
          <w:bCs/>
          <w:sz w:val="24"/>
          <w:szCs w:val="24"/>
        </w:rPr>
        <w:t xml:space="preserve">На рус.яз.= </w:t>
      </w:r>
      <w:r w:rsidRPr="000628CA">
        <w:rPr>
          <w:b/>
          <w:bCs/>
          <w:sz w:val="24"/>
          <w:szCs w:val="24"/>
        </w:rPr>
        <w:t>Сервантес М. Жизнь и деяния проницательного благородного Дон Кихота. Т.2 /перевод Людвига Тика.- 3-е исправл. изд.- Берлин: Напечатано и опубликовано Г. Неймером, 1832.-</w:t>
      </w:r>
      <w:r w:rsidR="000628CA" w:rsidRPr="000628CA">
        <w:rPr>
          <w:b/>
          <w:bCs/>
          <w:sz w:val="24"/>
          <w:szCs w:val="24"/>
          <w:lang w:val="fr-FR"/>
        </w:rPr>
        <w:t xml:space="preserve"> 2</w:t>
      </w:r>
      <w:r w:rsidR="000628CA" w:rsidRPr="000628CA">
        <w:rPr>
          <w:b/>
          <w:bCs/>
          <w:sz w:val="24"/>
          <w:szCs w:val="24"/>
          <w:lang w:val="en-US"/>
        </w:rPr>
        <w:t>л</w:t>
      </w:r>
      <w:r w:rsidR="000628CA" w:rsidRPr="000628CA">
        <w:rPr>
          <w:b/>
          <w:bCs/>
          <w:sz w:val="24"/>
          <w:szCs w:val="24"/>
          <w:lang w:val="fr-FR"/>
        </w:rPr>
        <w:t xml:space="preserve">.+ </w:t>
      </w:r>
      <w:r w:rsidR="000628CA" w:rsidRPr="000628CA">
        <w:rPr>
          <w:b/>
          <w:bCs/>
          <w:sz w:val="24"/>
          <w:szCs w:val="24"/>
        </w:rPr>
        <w:t>351с.</w:t>
      </w:r>
    </w:p>
    <w:p w:rsidR="00A2242E" w:rsidRPr="008F1FF6" w:rsidRDefault="00A2242E" w:rsidP="000628CA">
      <w:pPr>
        <w:tabs>
          <w:tab w:val="left" w:pos="426"/>
        </w:tabs>
        <w:jc w:val="both"/>
        <w:rPr>
          <w:bCs/>
          <w:sz w:val="24"/>
          <w:szCs w:val="24"/>
        </w:rPr>
      </w:pPr>
    </w:p>
    <w:p w:rsidR="002872BD" w:rsidRPr="008F1FF6" w:rsidRDefault="002872BD" w:rsidP="000628CA">
      <w:pPr>
        <w:jc w:val="both"/>
        <w:rPr>
          <w:bCs/>
          <w:sz w:val="24"/>
          <w:szCs w:val="24"/>
        </w:rPr>
      </w:pPr>
      <w:r w:rsidRPr="008F1FF6">
        <w:rPr>
          <w:bCs/>
          <w:sz w:val="24"/>
          <w:szCs w:val="24"/>
        </w:rPr>
        <w:t>Твердый переплет. Шрифт готический, мелкий. Читательские загибы углов. Не все страницы разрезаны. Листы форзаца отсутствуют.</w:t>
      </w:r>
      <w:r w:rsidR="00306D80">
        <w:rPr>
          <w:bCs/>
          <w:sz w:val="24"/>
          <w:szCs w:val="24"/>
        </w:rPr>
        <w:t xml:space="preserve"> </w:t>
      </w:r>
      <w:r w:rsidRPr="008F1FF6">
        <w:rPr>
          <w:bCs/>
          <w:sz w:val="24"/>
          <w:szCs w:val="24"/>
        </w:rPr>
        <w:t>Круглая печать Библиотеки музея им.И.С.Тургенева.</w:t>
      </w:r>
    </w:p>
    <w:p w:rsidR="002872BD" w:rsidRPr="008F1FF6" w:rsidRDefault="002872BD" w:rsidP="002872BD">
      <w:pPr>
        <w:rPr>
          <w:bCs/>
          <w:sz w:val="24"/>
          <w:szCs w:val="24"/>
        </w:rPr>
      </w:pPr>
      <w:r w:rsidRPr="008F1FF6">
        <w:rPr>
          <w:bCs/>
          <w:sz w:val="24"/>
          <w:szCs w:val="24"/>
        </w:rPr>
        <w:t>Пост. в от Галаховой О.В. национализация</w:t>
      </w:r>
    </w:p>
    <w:p w:rsidR="000628CA" w:rsidRPr="008F1FF6" w:rsidRDefault="000628CA" w:rsidP="000628CA">
      <w:pPr>
        <w:tabs>
          <w:tab w:val="left" w:pos="426"/>
        </w:tabs>
        <w:jc w:val="right"/>
        <w:rPr>
          <w:b/>
          <w:bCs/>
          <w:sz w:val="24"/>
          <w:szCs w:val="24"/>
        </w:rPr>
      </w:pPr>
      <w:r w:rsidRPr="008F1FF6">
        <w:rPr>
          <w:b/>
          <w:bCs/>
          <w:sz w:val="24"/>
          <w:szCs w:val="24"/>
        </w:rPr>
        <w:t>ОГЛМТ ОФ-325/1593</w:t>
      </w:r>
    </w:p>
    <w:p w:rsidR="000628CA" w:rsidRPr="008F1FF6" w:rsidRDefault="000628CA" w:rsidP="000628CA">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2748</w:t>
      </w:r>
    </w:p>
    <w:p w:rsidR="00A572C2" w:rsidRPr="00117158" w:rsidRDefault="00A572C2">
      <w:pPr>
        <w:rPr>
          <w:bCs/>
          <w:sz w:val="24"/>
          <w:szCs w:val="24"/>
        </w:rPr>
      </w:pPr>
    </w:p>
    <w:p w:rsidR="002872BD" w:rsidRPr="000628CA" w:rsidRDefault="00E50056" w:rsidP="002872BD">
      <w:pPr>
        <w:tabs>
          <w:tab w:val="left" w:pos="426"/>
        </w:tabs>
        <w:rPr>
          <w:bCs/>
          <w:sz w:val="12"/>
          <w:szCs w:val="12"/>
          <w:lang w:val="fr-FR"/>
        </w:rPr>
      </w:pPr>
      <w:r w:rsidRPr="000628CA">
        <w:rPr>
          <w:bCs/>
          <w:sz w:val="24"/>
          <w:szCs w:val="24"/>
          <w:lang w:val="fr-FR"/>
        </w:rPr>
        <w:t>46.</w:t>
      </w:r>
    </w:p>
    <w:p w:rsidR="00AA4E45" w:rsidRDefault="002872BD" w:rsidP="000628CA">
      <w:pPr>
        <w:tabs>
          <w:tab w:val="left" w:pos="426"/>
        </w:tabs>
        <w:jc w:val="both"/>
        <w:rPr>
          <w:bCs/>
          <w:sz w:val="24"/>
          <w:szCs w:val="24"/>
        </w:rPr>
      </w:pPr>
      <w:r w:rsidRPr="000628CA">
        <w:rPr>
          <w:bCs/>
          <w:sz w:val="24"/>
          <w:szCs w:val="24"/>
          <w:lang w:val="fr-FR"/>
        </w:rPr>
        <w:t xml:space="preserve">Cervantes M. </w:t>
      </w:r>
    </w:p>
    <w:p w:rsidR="000628CA" w:rsidRPr="000628CA" w:rsidRDefault="00306D80" w:rsidP="000628CA">
      <w:pPr>
        <w:tabs>
          <w:tab w:val="left" w:pos="426"/>
        </w:tabs>
        <w:jc w:val="both"/>
        <w:rPr>
          <w:bCs/>
          <w:sz w:val="24"/>
          <w:szCs w:val="24"/>
        </w:rPr>
      </w:pPr>
      <w:r w:rsidRPr="000628CA">
        <w:rPr>
          <w:noProof/>
        </w:rPr>
        <w:pict>
          <v:shape id="_x0000_s1073" type="#_x0000_t75" style="position:absolute;left:0;text-align:left;margin-left:395.1pt;margin-top:2.95pt;width:92.25pt;height:92.25pt;z-index:-522" wrapcoords="-95 0 -95 21505 21600 21505 21600 0 -95 0">
            <v:imagedata r:id="rId52" o:title=""/>
            <w10:wrap type="tight"/>
          </v:shape>
        </w:pict>
      </w:r>
      <w:r w:rsidR="00AA4E45" w:rsidRPr="00AA4E45">
        <w:rPr>
          <w:bCs/>
          <w:sz w:val="24"/>
          <w:szCs w:val="24"/>
          <w:lang w:val="fr-FR"/>
        </w:rPr>
        <w:t xml:space="preserve">   </w:t>
      </w:r>
      <w:r w:rsidR="002872BD" w:rsidRPr="000628CA">
        <w:rPr>
          <w:bCs/>
          <w:sz w:val="24"/>
          <w:szCs w:val="24"/>
          <w:lang w:val="fr-FR"/>
        </w:rPr>
        <w:t>Leben und Thaten des scharssinnigen Edlen Don Quixote von Miguel de Cervantes Saavedra. Dritter Band /übersezt von Ludwig Tieck.- Dritte verbesserte Auflage.- Berlin</w:t>
      </w:r>
      <w:r w:rsidR="002872BD" w:rsidRPr="000628CA">
        <w:rPr>
          <w:bCs/>
          <w:sz w:val="24"/>
          <w:szCs w:val="24"/>
        </w:rPr>
        <w:t xml:space="preserve">: </w:t>
      </w:r>
      <w:r w:rsidR="002872BD" w:rsidRPr="000628CA">
        <w:rPr>
          <w:bCs/>
          <w:sz w:val="24"/>
          <w:szCs w:val="24"/>
          <w:lang w:val="fr-FR"/>
        </w:rPr>
        <w:t>dei</w:t>
      </w:r>
      <w:r w:rsidR="002872BD" w:rsidRPr="000628CA">
        <w:rPr>
          <w:bCs/>
          <w:sz w:val="24"/>
          <w:szCs w:val="24"/>
        </w:rPr>
        <w:t xml:space="preserve"> </w:t>
      </w:r>
      <w:r w:rsidR="002872BD" w:rsidRPr="000628CA">
        <w:rPr>
          <w:bCs/>
          <w:sz w:val="24"/>
          <w:szCs w:val="24"/>
          <w:lang w:val="fr-FR"/>
        </w:rPr>
        <w:t>G</w:t>
      </w:r>
      <w:r w:rsidR="002872BD" w:rsidRPr="000628CA">
        <w:rPr>
          <w:bCs/>
          <w:sz w:val="24"/>
          <w:szCs w:val="24"/>
        </w:rPr>
        <w:t>.</w:t>
      </w:r>
      <w:r w:rsidR="002872BD" w:rsidRPr="000628CA">
        <w:rPr>
          <w:bCs/>
          <w:sz w:val="24"/>
          <w:szCs w:val="24"/>
          <w:lang w:val="fr-FR"/>
        </w:rPr>
        <w:t>Neimer</w:t>
      </w:r>
      <w:r w:rsidR="002872BD" w:rsidRPr="000628CA">
        <w:rPr>
          <w:bCs/>
          <w:sz w:val="24"/>
          <w:szCs w:val="24"/>
        </w:rPr>
        <w:t xml:space="preserve">, 1832.- на немец.яз. </w:t>
      </w:r>
    </w:p>
    <w:p w:rsidR="002872BD" w:rsidRDefault="002872BD" w:rsidP="000628CA">
      <w:pPr>
        <w:tabs>
          <w:tab w:val="left" w:pos="426"/>
        </w:tabs>
        <w:jc w:val="both"/>
        <w:rPr>
          <w:b/>
          <w:bCs/>
          <w:sz w:val="24"/>
          <w:szCs w:val="24"/>
        </w:rPr>
      </w:pPr>
      <w:r w:rsidRPr="008F1FF6">
        <w:rPr>
          <w:bCs/>
          <w:sz w:val="24"/>
          <w:szCs w:val="24"/>
        </w:rPr>
        <w:t xml:space="preserve">На рус.яз.= </w:t>
      </w:r>
      <w:r w:rsidRPr="000628CA">
        <w:rPr>
          <w:b/>
          <w:bCs/>
          <w:sz w:val="24"/>
          <w:szCs w:val="24"/>
        </w:rPr>
        <w:t xml:space="preserve">Сервантес М. Жизнь и деяния проницательного благородного Дон Кихота. Т.3 /перевод Людвига Тика.- 3-е исправл. </w:t>
      </w:r>
      <w:r w:rsidRPr="000628CA">
        <w:rPr>
          <w:b/>
          <w:bCs/>
          <w:sz w:val="24"/>
          <w:szCs w:val="24"/>
        </w:rPr>
        <w:lastRenderedPageBreak/>
        <w:t>изд.- Берлин: Напечатано и опубликовано Г. Неймером, 1832.-</w:t>
      </w:r>
      <w:r w:rsidR="000628CA" w:rsidRPr="000628CA">
        <w:rPr>
          <w:b/>
          <w:bCs/>
          <w:sz w:val="24"/>
          <w:szCs w:val="24"/>
          <w:lang w:val="fr-FR"/>
        </w:rPr>
        <w:t xml:space="preserve"> 2</w:t>
      </w:r>
      <w:r w:rsidR="000628CA" w:rsidRPr="000628CA">
        <w:rPr>
          <w:b/>
          <w:bCs/>
          <w:sz w:val="24"/>
          <w:szCs w:val="24"/>
          <w:lang w:val="en-US"/>
        </w:rPr>
        <w:t>л</w:t>
      </w:r>
      <w:r w:rsidR="000628CA" w:rsidRPr="000628CA">
        <w:rPr>
          <w:b/>
          <w:bCs/>
          <w:sz w:val="24"/>
          <w:szCs w:val="24"/>
          <w:lang w:val="fr-FR"/>
        </w:rPr>
        <w:t xml:space="preserve">.+ </w:t>
      </w:r>
      <w:r w:rsidR="000628CA" w:rsidRPr="000628CA">
        <w:rPr>
          <w:b/>
          <w:bCs/>
          <w:sz w:val="24"/>
          <w:szCs w:val="24"/>
        </w:rPr>
        <w:t>356с.</w:t>
      </w:r>
    </w:p>
    <w:p w:rsidR="00AA4E45" w:rsidRPr="008F1FF6" w:rsidRDefault="00AA4E45" w:rsidP="000628CA">
      <w:pPr>
        <w:tabs>
          <w:tab w:val="left" w:pos="426"/>
        </w:tabs>
        <w:jc w:val="both"/>
        <w:rPr>
          <w:bCs/>
          <w:sz w:val="24"/>
          <w:szCs w:val="24"/>
        </w:rPr>
      </w:pPr>
    </w:p>
    <w:p w:rsidR="002872BD" w:rsidRPr="008F1FF6" w:rsidRDefault="002872BD" w:rsidP="00306D80">
      <w:pPr>
        <w:jc w:val="both"/>
        <w:rPr>
          <w:bCs/>
          <w:sz w:val="24"/>
          <w:szCs w:val="24"/>
        </w:rPr>
      </w:pPr>
      <w:r w:rsidRPr="008F1FF6">
        <w:rPr>
          <w:bCs/>
          <w:sz w:val="24"/>
          <w:szCs w:val="24"/>
        </w:rPr>
        <w:t>Твердый переплет из тонкого картона. Шрифт готический, мелкий. Читательские загибы углов. Не все страницы разрезаны. Листы форзаца отсутствуют.</w:t>
      </w:r>
      <w:r w:rsidR="00306D80">
        <w:rPr>
          <w:bCs/>
          <w:sz w:val="24"/>
          <w:szCs w:val="24"/>
        </w:rPr>
        <w:t xml:space="preserve"> </w:t>
      </w:r>
      <w:r w:rsidRPr="008F1FF6">
        <w:rPr>
          <w:bCs/>
          <w:sz w:val="24"/>
          <w:szCs w:val="24"/>
        </w:rPr>
        <w:t>Круглая печать Библиотеки музея им.И.С.Тургенева.</w:t>
      </w:r>
    </w:p>
    <w:p w:rsidR="002872BD" w:rsidRPr="008F1FF6" w:rsidRDefault="002872BD" w:rsidP="002872BD">
      <w:pPr>
        <w:rPr>
          <w:bCs/>
          <w:sz w:val="24"/>
          <w:szCs w:val="24"/>
        </w:rPr>
      </w:pPr>
      <w:r w:rsidRPr="008F1FF6">
        <w:rPr>
          <w:bCs/>
          <w:sz w:val="24"/>
          <w:szCs w:val="24"/>
        </w:rPr>
        <w:t>Пост. в от Галаховой О.В. национализация</w:t>
      </w:r>
    </w:p>
    <w:p w:rsidR="000628CA" w:rsidRPr="008F1FF6" w:rsidRDefault="000628CA" w:rsidP="000628CA">
      <w:pPr>
        <w:tabs>
          <w:tab w:val="left" w:pos="426"/>
        </w:tabs>
        <w:jc w:val="right"/>
        <w:rPr>
          <w:b/>
          <w:bCs/>
          <w:sz w:val="24"/>
          <w:szCs w:val="24"/>
        </w:rPr>
      </w:pPr>
      <w:r w:rsidRPr="008F1FF6">
        <w:rPr>
          <w:b/>
          <w:bCs/>
          <w:sz w:val="24"/>
          <w:szCs w:val="24"/>
        </w:rPr>
        <w:t>ОГЛМТ ОФ-325/1594</w:t>
      </w:r>
    </w:p>
    <w:p w:rsidR="000628CA" w:rsidRPr="008F1FF6" w:rsidRDefault="000628CA" w:rsidP="000628CA">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2749</w:t>
      </w:r>
    </w:p>
    <w:p w:rsidR="00A572C2" w:rsidRPr="00117158" w:rsidRDefault="00A572C2">
      <w:pPr>
        <w:rPr>
          <w:bCs/>
          <w:sz w:val="24"/>
          <w:szCs w:val="24"/>
        </w:rPr>
      </w:pPr>
    </w:p>
    <w:p w:rsidR="002872BD" w:rsidRPr="00C20371" w:rsidRDefault="00E50056" w:rsidP="002872BD">
      <w:pPr>
        <w:tabs>
          <w:tab w:val="left" w:pos="426"/>
        </w:tabs>
        <w:rPr>
          <w:bCs/>
          <w:sz w:val="12"/>
          <w:szCs w:val="12"/>
          <w:lang w:val="en-US"/>
        </w:rPr>
      </w:pPr>
      <w:r w:rsidRPr="00F90FDA">
        <w:rPr>
          <w:bCs/>
          <w:sz w:val="24"/>
          <w:szCs w:val="24"/>
          <w:lang w:val="en-US"/>
        </w:rPr>
        <w:t>47</w:t>
      </w:r>
      <w:r w:rsidRPr="007C4434">
        <w:rPr>
          <w:bCs/>
          <w:sz w:val="24"/>
          <w:szCs w:val="24"/>
          <w:lang w:val="en-US"/>
        </w:rPr>
        <w:t>.</w:t>
      </w:r>
    </w:p>
    <w:p w:rsidR="005344ED" w:rsidRPr="005344ED" w:rsidRDefault="002872BD" w:rsidP="000628CA">
      <w:pPr>
        <w:tabs>
          <w:tab w:val="left" w:pos="426"/>
        </w:tabs>
        <w:jc w:val="both"/>
        <w:rPr>
          <w:bCs/>
          <w:sz w:val="24"/>
          <w:szCs w:val="24"/>
          <w:lang w:val="en-GB"/>
        </w:rPr>
      </w:pPr>
      <w:r w:rsidRPr="000628CA">
        <w:rPr>
          <w:b/>
          <w:bCs/>
          <w:sz w:val="24"/>
          <w:szCs w:val="24"/>
          <w:lang w:val="en-GB"/>
        </w:rPr>
        <w:t xml:space="preserve"> </w:t>
      </w:r>
      <w:r w:rsidRPr="000628CA">
        <w:rPr>
          <w:bCs/>
          <w:sz w:val="24"/>
          <w:szCs w:val="24"/>
          <w:lang w:val="en-US"/>
        </w:rPr>
        <w:t>Cicero M.T.</w:t>
      </w:r>
    </w:p>
    <w:p w:rsidR="000628CA" w:rsidRDefault="00306D80" w:rsidP="000628CA">
      <w:pPr>
        <w:tabs>
          <w:tab w:val="left" w:pos="426"/>
        </w:tabs>
        <w:jc w:val="both"/>
        <w:rPr>
          <w:bCs/>
          <w:sz w:val="24"/>
          <w:szCs w:val="24"/>
        </w:rPr>
      </w:pPr>
      <w:r>
        <w:rPr>
          <w:noProof/>
        </w:rPr>
        <w:pict>
          <v:shape id="_x0000_s1074" type="#_x0000_t75" style="position:absolute;left:0;text-align:left;margin-left:392.95pt;margin-top:2.05pt;width:94.4pt;height:94.4pt;z-index:-521" wrapcoords="-95 0 -95 21505 21600 21505 21600 0 -95 0">
            <v:imagedata r:id="rId53" o:title=""/>
            <w10:wrap type="tight"/>
          </v:shape>
        </w:pict>
      </w:r>
      <w:r w:rsidR="005344ED" w:rsidRPr="005344ED">
        <w:rPr>
          <w:bCs/>
          <w:sz w:val="24"/>
          <w:szCs w:val="24"/>
          <w:lang w:val="en-GB"/>
        </w:rPr>
        <w:t xml:space="preserve">   </w:t>
      </w:r>
      <w:r w:rsidR="002872BD" w:rsidRPr="000628CA">
        <w:rPr>
          <w:bCs/>
          <w:sz w:val="24"/>
          <w:szCs w:val="24"/>
          <w:lang w:val="en-US"/>
        </w:rPr>
        <w:t xml:space="preserve"> Neue Sammlung auserlesene Reden. Erster Band: Des Marcus Tullius Cicero Reden für den Publius Quintius den Schauspieler Quintus Roscius den Marcus Fontejus den Aulus Cacina und uber das Ackergesetz gegen den Volkstribunen Publius Servilius Rullus /übersezt und erläutert von Friederich Carl Wolff.- Altona: bei Johann Friederich Hammerich, 1823.- на немец.яз.</w:t>
      </w:r>
      <w:r w:rsidR="002872BD" w:rsidRPr="007C4434">
        <w:rPr>
          <w:bCs/>
          <w:sz w:val="24"/>
          <w:szCs w:val="24"/>
          <w:lang w:val="en-US"/>
        </w:rPr>
        <w:t xml:space="preserve"> </w:t>
      </w:r>
    </w:p>
    <w:p w:rsidR="002872BD" w:rsidRDefault="002872BD" w:rsidP="000628CA">
      <w:pPr>
        <w:tabs>
          <w:tab w:val="left" w:pos="426"/>
        </w:tabs>
        <w:jc w:val="both"/>
        <w:rPr>
          <w:b/>
          <w:bCs/>
          <w:sz w:val="24"/>
          <w:szCs w:val="24"/>
        </w:rPr>
      </w:pPr>
      <w:r w:rsidRPr="008F1FF6">
        <w:rPr>
          <w:bCs/>
          <w:sz w:val="24"/>
          <w:szCs w:val="24"/>
        </w:rPr>
        <w:t xml:space="preserve">На рус.яз.= </w:t>
      </w:r>
      <w:r w:rsidRPr="000628CA">
        <w:rPr>
          <w:b/>
          <w:bCs/>
          <w:sz w:val="24"/>
          <w:szCs w:val="24"/>
        </w:rPr>
        <w:t>Цицерон М.Т. Новый сборник избранных речей. Т.1: Речи Цицерона в защиту Публия Квинкция, актёра Росция, Марка Фонтея, Авла Цецины и О земельном законе Против народного трибуна П.С. Рулла /Перевод и объяснение Ф.К.Вольфа.- Альтона, 1823.-</w:t>
      </w:r>
      <w:r w:rsidR="000628CA" w:rsidRPr="000628CA">
        <w:rPr>
          <w:b/>
          <w:bCs/>
          <w:sz w:val="24"/>
          <w:szCs w:val="24"/>
        </w:rPr>
        <w:t xml:space="preserve"> </w:t>
      </w:r>
      <w:r w:rsidR="000628CA" w:rsidRPr="000628CA">
        <w:rPr>
          <w:b/>
          <w:bCs/>
          <w:sz w:val="24"/>
          <w:szCs w:val="24"/>
          <w:lang w:val="en-US"/>
        </w:rPr>
        <w:t>2л.+ 572с.</w:t>
      </w:r>
    </w:p>
    <w:p w:rsidR="005344ED" w:rsidRPr="005344ED" w:rsidRDefault="005344ED" w:rsidP="000628CA">
      <w:pPr>
        <w:tabs>
          <w:tab w:val="left" w:pos="426"/>
        </w:tabs>
        <w:jc w:val="both"/>
        <w:rPr>
          <w:b/>
          <w:bCs/>
          <w:sz w:val="24"/>
          <w:szCs w:val="24"/>
        </w:rPr>
      </w:pPr>
    </w:p>
    <w:p w:rsidR="002872BD" w:rsidRPr="008F1FF6" w:rsidRDefault="002872BD" w:rsidP="000628CA">
      <w:pPr>
        <w:jc w:val="both"/>
        <w:rPr>
          <w:bCs/>
          <w:sz w:val="24"/>
          <w:szCs w:val="24"/>
        </w:rPr>
      </w:pPr>
      <w:r w:rsidRPr="008F1FF6">
        <w:rPr>
          <w:bCs/>
          <w:sz w:val="24"/>
          <w:szCs w:val="24"/>
        </w:rPr>
        <w:t xml:space="preserve">Твердый переплет. Корешок с нахлёстом и наугольники из темно-коричневой кожи. </w:t>
      </w:r>
      <w:r w:rsidR="005344ED" w:rsidRPr="008C494B">
        <w:rPr>
          <w:bCs/>
          <w:sz w:val="24"/>
          <w:szCs w:val="24"/>
        </w:rPr>
        <w:t>На корешке золот</w:t>
      </w:r>
      <w:r w:rsidR="005344ED">
        <w:rPr>
          <w:bCs/>
          <w:sz w:val="24"/>
          <w:szCs w:val="24"/>
        </w:rPr>
        <w:t>ое</w:t>
      </w:r>
      <w:r w:rsidR="005344ED" w:rsidRPr="008C494B">
        <w:rPr>
          <w:bCs/>
          <w:sz w:val="24"/>
          <w:szCs w:val="24"/>
        </w:rPr>
        <w:t xml:space="preserve"> тиснение</w:t>
      </w:r>
      <w:r w:rsidRPr="008F1FF6">
        <w:rPr>
          <w:bCs/>
          <w:sz w:val="24"/>
          <w:szCs w:val="24"/>
        </w:rPr>
        <w:t>. Форзац и обрез цветные. Шрифт гражданский, мелкий. Читательские загибы углов.</w:t>
      </w:r>
      <w:r w:rsidR="005344ED">
        <w:rPr>
          <w:bCs/>
          <w:sz w:val="24"/>
          <w:szCs w:val="24"/>
        </w:rPr>
        <w:t xml:space="preserve"> </w:t>
      </w:r>
      <w:r w:rsidRPr="008F1FF6">
        <w:rPr>
          <w:bCs/>
          <w:sz w:val="24"/>
          <w:szCs w:val="24"/>
        </w:rPr>
        <w:t>На титуле чернилами владельческая запись: «</w:t>
      </w:r>
      <w:r w:rsidRPr="005344ED">
        <w:rPr>
          <w:b/>
          <w:bCs/>
          <w:i/>
          <w:sz w:val="24"/>
          <w:szCs w:val="24"/>
          <w:lang w:val="en-US"/>
        </w:rPr>
        <w:t>Gr</w:t>
      </w:r>
      <w:r w:rsidRPr="005344ED">
        <w:rPr>
          <w:b/>
          <w:bCs/>
          <w:i/>
          <w:sz w:val="24"/>
          <w:szCs w:val="24"/>
        </w:rPr>
        <w:t xml:space="preserve">. </w:t>
      </w:r>
      <w:r w:rsidRPr="005344ED">
        <w:rPr>
          <w:b/>
          <w:bCs/>
          <w:i/>
          <w:sz w:val="24"/>
          <w:szCs w:val="24"/>
          <w:lang w:val="en-US"/>
        </w:rPr>
        <w:t>v</w:t>
      </w:r>
      <w:r w:rsidRPr="005344ED">
        <w:rPr>
          <w:b/>
          <w:bCs/>
          <w:i/>
          <w:sz w:val="24"/>
          <w:szCs w:val="24"/>
        </w:rPr>
        <w:t xml:space="preserve">. </w:t>
      </w:r>
      <w:r w:rsidRPr="005344ED">
        <w:rPr>
          <w:b/>
          <w:bCs/>
          <w:i/>
          <w:sz w:val="24"/>
          <w:szCs w:val="24"/>
          <w:lang w:val="en-US"/>
        </w:rPr>
        <w:t>Hoverden</w:t>
      </w:r>
      <w:r w:rsidRPr="008F1FF6">
        <w:rPr>
          <w:bCs/>
          <w:sz w:val="24"/>
          <w:szCs w:val="24"/>
        </w:rPr>
        <w:t>».</w:t>
      </w:r>
    </w:p>
    <w:p w:rsidR="002872BD" w:rsidRPr="008F1FF6" w:rsidRDefault="002872BD" w:rsidP="000628CA">
      <w:pPr>
        <w:jc w:val="both"/>
        <w:rPr>
          <w:bCs/>
          <w:sz w:val="24"/>
          <w:szCs w:val="24"/>
        </w:rPr>
      </w:pPr>
      <w:r w:rsidRPr="008F1FF6">
        <w:rPr>
          <w:bCs/>
          <w:sz w:val="24"/>
          <w:szCs w:val="24"/>
        </w:rPr>
        <w:t>На 1-м форзаце наклейка экслибрис «</w:t>
      </w:r>
      <w:r w:rsidRPr="007C4434">
        <w:rPr>
          <w:bCs/>
          <w:sz w:val="24"/>
          <w:szCs w:val="24"/>
          <w:lang w:val="en-US"/>
        </w:rPr>
        <w:t>BUECHERSAMMLUNG</w:t>
      </w:r>
      <w:r w:rsidRPr="008F1FF6">
        <w:rPr>
          <w:bCs/>
          <w:sz w:val="24"/>
          <w:szCs w:val="24"/>
        </w:rPr>
        <w:t xml:space="preserve"> </w:t>
      </w:r>
      <w:r w:rsidRPr="007C4434">
        <w:rPr>
          <w:bCs/>
          <w:sz w:val="24"/>
          <w:szCs w:val="24"/>
          <w:lang w:val="en-US"/>
        </w:rPr>
        <w:t>des</w:t>
      </w:r>
      <w:r w:rsidRPr="008F1FF6">
        <w:rPr>
          <w:bCs/>
          <w:sz w:val="24"/>
          <w:szCs w:val="24"/>
        </w:rPr>
        <w:t xml:space="preserve"> </w:t>
      </w:r>
      <w:r w:rsidRPr="007C4434">
        <w:rPr>
          <w:bCs/>
          <w:sz w:val="24"/>
          <w:szCs w:val="24"/>
          <w:lang w:val="en-US"/>
        </w:rPr>
        <w:t>J</w:t>
      </w:r>
      <w:r w:rsidRPr="008F1FF6">
        <w:rPr>
          <w:bCs/>
          <w:sz w:val="24"/>
          <w:szCs w:val="24"/>
        </w:rPr>
        <w:t>.</w:t>
      </w:r>
      <w:r w:rsidRPr="007C4434">
        <w:rPr>
          <w:bCs/>
          <w:sz w:val="24"/>
          <w:szCs w:val="24"/>
          <w:lang w:val="en-US"/>
        </w:rPr>
        <w:t>A</w:t>
      </w:r>
      <w:r w:rsidRPr="008F1FF6">
        <w:rPr>
          <w:bCs/>
          <w:sz w:val="24"/>
          <w:szCs w:val="24"/>
        </w:rPr>
        <w:t xml:space="preserve">. </w:t>
      </w:r>
      <w:r w:rsidRPr="007C4434">
        <w:rPr>
          <w:bCs/>
          <w:sz w:val="24"/>
          <w:szCs w:val="24"/>
          <w:lang w:val="en-US"/>
        </w:rPr>
        <w:t>K</w:t>
      </w:r>
      <w:r w:rsidRPr="008F1FF6">
        <w:rPr>
          <w:bCs/>
          <w:sz w:val="24"/>
          <w:szCs w:val="24"/>
        </w:rPr>
        <w:t xml:space="preserve">. </w:t>
      </w:r>
      <w:r w:rsidRPr="007C4434">
        <w:rPr>
          <w:bCs/>
          <w:sz w:val="24"/>
          <w:szCs w:val="24"/>
          <w:lang w:val="en-US"/>
        </w:rPr>
        <w:t>P</w:t>
      </w:r>
      <w:r w:rsidRPr="008F1FF6">
        <w:rPr>
          <w:bCs/>
          <w:sz w:val="24"/>
          <w:szCs w:val="24"/>
        </w:rPr>
        <w:t xml:space="preserve">.   </w:t>
      </w:r>
      <w:r w:rsidRPr="007C4434">
        <w:rPr>
          <w:bCs/>
          <w:sz w:val="24"/>
          <w:szCs w:val="24"/>
          <w:lang w:val="en-US"/>
        </w:rPr>
        <w:t>Grafen</w:t>
      </w:r>
      <w:r w:rsidRPr="008F1FF6">
        <w:rPr>
          <w:bCs/>
          <w:sz w:val="24"/>
          <w:szCs w:val="24"/>
        </w:rPr>
        <w:t xml:space="preserve"> </w:t>
      </w:r>
      <w:r w:rsidRPr="007C4434">
        <w:rPr>
          <w:bCs/>
          <w:sz w:val="24"/>
          <w:szCs w:val="24"/>
          <w:lang w:val="en-US"/>
        </w:rPr>
        <w:t>von</w:t>
      </w:r>
      <w:r w:rsidRPr="008F1FF6">
        <w:rPr>
          <w:bCs/>
          <w:sz w:val="24"/>
          <w:szCs w:val="24"/>
        </w:rPr>
        <w:t xml:space="preserve"> </w:t>
      </w:r>
      <w:r w:rsidRPr="007C4434">
        <w:rPr>
          <w:bCs/>
          <w:sz w:val="24"/>
          <w:szCs w:val="24"/>
          <w:lang w:val="en-US"/>
        </w:rPr>
        <w:t>Hoverden</w:t>
      </w:r>
      <w:r w:rsidRPr="008F1FF6">
        <w:rPr>
          <w:bCs/>
          <w:sz w:val="24"/>
          <w:szCs w:val="24"/>
        </w:rPr>
        <w:t xml:space="preserve">   </w:t>
      </w:r>
      <w:r w:rsidRPr="007C4434">
        <w:rPr>
          <w:bCs/>
          <w:sz w:val="24"/>
          <w:szCs w:val="24"/>
          <w:lang w:val="en-US"/>
        </w:rPr>
        <w:t>Reichsfreiherr</w:t>
      </w:r>
      <w:r w:rsidRPr="008F1FF6">
        <w:rPr>
          <w:bCs/>
          <w:sz w:val="24"/>
          <w:szCs w:val="24"/>
        </w:rPr>
        <w:t xml:space="preserve"> </w:t>
      </w:r>
      <w:r w:rsidRPr="007C4434">
        <w:rPr>
          <w:bCs/>
          <w:sz w:val="24"/>
          <w:szCs w:val="24"/>
          <w:lang w:val="en-US"/>
        </w:rPr>
        <w:t>von</w:t>
      </w:r>
      <w:r w:rsidRPr="008F1FF6">
        <w:rPr>
          <w:bCs/>
          <w:sz w:val="24"/>
          <w:szCs w:val="24"/>
        </w:rPr>
        <w:t xml:space="preserve"> </w:t>
      </w:r>
      <w:r w:rsidRPr="007C4434">
        <w:rPr>
          <w:bCs/>
          <w:sz w:val="24"/>
          <w:szCs w:val="24"/>
          <w:lang w:val="en-US"/>
        </w:rPr>
        <w:t>Plenken</w:t>
      </w:r>
      <w:r w:rsidRPr="008F1FF6">
        <w:rPr>
          <w:bCs/>
          <w:sz w:val="24"/>
          <w:szCs w:val="24"/>
        </w:rPr>
        <w:t xml:space="preserve">» (типогр. печать, розова бумага). </w:t>
      </w:r>
      <w:r w:rsidR="00306D80">
        <w:rPr>
          <w:bCs/>
          <w:sz w:val="24"/>
          <w:szCs w:val="24"/>
        </w:rPr>
        <w:t xml:space="preserve"> </w:t>
      </w:r>
      <w:r w:rsidRPr="008F1FF6">
        <w:rPr>
          <w:bCs/>
          <w:sz w:val="24"/>
          <w:szCs w:val="24"/>
        </w:rPr>
        <w:t>Круглая печать Библиотеки-музея им.И.С.Тургенева.</w:t>
      </w:r>
    </w:p>
    <w:p w:rsidR="002872BD" w:rsidRPr="008F1FF6" w:rsidRDefault="002872BD" w:rsidP="002872BD">
      <w:pPr>
        <w:rPr>
          <w:bCs/>
          <w:sz w:val="24"/>
          <w:szCs w:val="24"/>
        </w:rPr>
      </w:pPr>
      <w:r w:rsidRPr="008F1FF6">
        <w:rPr>
          <w:bCs/>
          <w:sz w:val="24"/>
          <w:szCs w:val="24"/>
        </w:rPr>
        <w:t>Пост. в от Галаховой О.В. национализация</w:t>
      </w:r>
    </w:p>
    <w:p w:rsidR="000628CA" w:rsidRPr="008F1FF6" w:rsidRDefault="000628CA" w:rsidP="000628CA">
      <w:pPr>
        <w:tabs>
          <w:tab w:val="left" w:pos="426"/>
        </w:tabs>
        <w:jc w:val="right"/>
        <w:rPr>
          <w:b/>
          <w:bCs/>
          <w:sz w:val="24"/>
          <w:szCs w:val="24"/>
        </w:rPr>
      </w:pPr>
      <w:r w:rsidRPr="008F1FF6">
        <w:rPr>
          <w:b/>
          <w:bCs/>
          <w:sz w:val="24"/>
          <w:szCs w:val="24"/>
        </w:rPr>
        <w:t>ОГЛМТ ОФ-325/1256</w:t>
      </w:r>
    </w:p>
    <w:p w:rsidR="000628CA" w:rsidRPr="008F1FF6" w:rsidRDefault="000628CA" w:rsidP="000628CA">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2847</w:t>
      </w:r>
    </w:p>
    <w:p w:rsidR="00A572C2" w:rsidRPr="001171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48</w:t>
      </w:r>
      <w:r w:rsidRPr="007C4434">
        <w:rPr>
          <w:bCs/>
          <w:sz w:val="24"/>
          <w:szCs w:val="24"/>
          <w:lang w:val="en-US"/>
        </w:rPr>
        <w:t>.</w:t>
      </w:r>
    </w:p>
    <w:p w:rsidR="005344ED" w:rsidRPr="000A41B3" w:rsidRDefault="000A41B3" w:rsidP="000628CA">
      <w:pPr>
        <w:tabs>
          <w:tab w:val="left" w:pos="426"/>
        </w:tabs>
        <w:jc w:val="both"/>
        <w:rPr>
          <w:bCs/>
          <w:sz w:val="24"/>
          <w:szCs w:val="24"/>
          <w:lang w:val="en-GB"/>
        </w:rPr>
      </w:pPr>
      <w:r w:rsidRPr="000628CA">
        <w:rPr>
          <w:noProof/>
        </w:rPr>
        <w:pict>
          <v:shape id="_x0000_s1075" type="#_x0000_t75" style="position:absolute;left:0;text-align:left;margin-left:392.95pt;margin-top:10.8pt;width:89pt;height:89pt;z-index:-520" wrapcoords="-95 0 -95 21505 21600 21505 21600 0 -95 0">
            <v:imagedata r:id="rId54" o:title=""/>
            <w10:wrap type="tight"/>
          </v:shape>
        </w:pict>
      </w:r>
      <w:r w:rsidR="002872BD" w:rsidRPr="000628CA">
        <w:rPr>
          <w:bCs/>
          <w:sz w:val="24"/>
          <w:szCs w:val="24"/>
          <w:lang w:val="en-US"/>
        </w:rPr>
        <w:t xml:space="preserve">Cicero M.T. </w:t>
      </w:r>
    </w:p>
    <w:p w:rsidR="000628CA" w:rsidRPr="000628CA" w:rsidRDefault="005344ED" w:rsidP="000628CA">
      <w:pPr>
        <w:tabs>
          <w:tab w:val="left" w:pos="426"/>
        </w:tabs>
        <w:jc w:val="both"/>
        <w:rPr>
          <w:bCs/>
          <w:sz w:val="24"/>
          <w:szCs w:val="24"/>
        </w:rPr>
      </w:pPr>
      <w:r w:rsidRPr="000A41B3">
        <w:rPr>
          <w:bCs/>
          <w:sz w:val="24"/>
          <w:szCs w:val="24"/>
          <w:lang w:val="en-GB"/>
        </w:rPr>
        <w:t xml:space="preserve">   </w:t>
      </w:r>
      <w:r w:rsidR="002872BD" w:rsidRPr="000628CA">
        <w:rPr>
          <w:bCs/>
          <w:sz w:val="24"/>
          <w:szCs w:val="24"/>
          <w:lang w:val="en-US"/>
        </w:rPr>
        <w:t xml:space="preserve">Auserlesene Reden. Erster Band /übersezt und erläutert von Friederich Carl Wolff.- Altona: bei Johann Friederich Hammerich, 1805.- на немец.яз. </w:t>
      </w:r>
    </w:p>
    <w:p w:rsidR="002872BD" w:rsidRDefault="002872BD" w:rsidP="000628CA">
      <w:pPr>
        <w:tabs>
          <w:tab w:val="left" w:pos="426"/>
        </w:tabs>
        <w:jc w:val="both"/>
        <w:rPr>
          <w:b/>
          <w:bCs/>
          <w:sz w:val="24"/>
          <w:szCs w:val="24"/>
        </w:rPr>
      </w:pPr>
      <w:r w:rsidRPr="008F1FF6">
        <w:rPr>
          <w:bCs/>
          <w:sz w:val="24"/>
          <w:szCs w:val="24"/>
        </w:rPr>
        <w:t xml:space="preserve">На рус.яз.= </w:t>
      </w:r>
      <w:r w:rsidRPr="000628CA">
        <w:rPr>
          <w:b/>
          <w:bCs/>
          <w:sz w:val="24"/>
          <w:szCs w:val="24"/>
        </w:rPr>
        <w:t>Цицерон М. Т. Избранные речи /Пер. и примеч. Ф. К. Вольф.- Альтона, 1805.-</w:t>
      </w:r>
      <w:r w:rsidR="000628CA" w:rsidRPr="000628CA">
        <w:rPr>
          <w:b/>
          <w:bCs/>
          <w:sz w:val="24"/>
          <w:szCs w:val="24"/>
          <w:lang w:val="en-US"/>
        </w:rPr>
        <w:t xml:space="preserve"> 4л.+ 535с.</w:t>
      </w:r>
    </w:p>
    <w:p w:rsidR="005344ED" w:rsidRPr="005344ED" w:rsidRDefault="005344ED" w:rsidP="000628CA">
      <w:pPr>
        <w:tabs>
          <w:tab w:val="left" w:pos="426"/>
        </w:tabs>
        <w:jc w:val="both"/>
        <w:rPr>
          <w:b/>
          <w:bCs/>
          <w:sz w:val="24"/>
          <w:szCs w:val="24"/>
        </w:rPr>
      </w:pPr>
    </w:p>
    <w:p w:rsidR="002872BD" w:rsidRPr="008F1FF6" w:rsidRDefault="002872BD" w:rsidP="000628CA">
      <w:pPr>
        <w:jc w:val="both"/>
        <w:rPr>
          <w:bCs/>
          <w:sz w:val="24"/>
          <w:szCs w:val="24"/>
        </w:rPr>
      </w:pPr>
      <w:r w:rsidRPr="008F1FF6">
        <w:rPr>
          <w:bCs/>
          <w:sz w:val="24"/>
          <w:szCs w:val="24"/>
        </w:rPr>
        <w:t>Твердый переплет</w:t>
      </w:r>
      <w:r w:rsidR="005344ED">
        <w:rPr>
          <w:bCs/>
          <w:sz w:val="24"/>
          <w:szCs w:val="24"/>
        </w:rPr>
        <w:t xml:space="preserve">. Корешок </w:t>
      </w:r>
      <w:r w:rsidRPr="008F1FF6">
        <w:rPr>
          <w:bCs/>
          <w:sz w:val="24"/>
          <w:szCs w:val="24"/>
        </w:rPr>
        <w:t xml:space="preserve">с нахлёстом и наугольники из темно-коричневой кожи. </w:t>
      </w:r>
      <w:r w:rsidR="005344ED" w:rsidRPr="008C494B">
        <w:rPr>
          <w:bCs/>
          <w:sz w:val="24"/>
          <w:szCs w:val="24"/>
        </w:rPr>
        <w:t>На корешке золот</w:t>
      </w:r>
      <w:r w:rsidR="005344ED">
        <w:rPr>
          <w:bCs/>
          <w:sz w:val="24"/>
          <w:szCs w:val="24"/>
        </w:rPr>
        <w:t>ое</w:t>
      </w:r>
      <w:r w:rsidR="005344ED" w:rsidRPr="008C494B">
        <w:rPr>
          <w:bCs/>
          <w:sz w:val="24"/>
          <w:szCs w:val="24"/>
        </w:rPr>
        <w:t xml:space="preserve"> тиснение</w:t>
      </w:r>
      <w:r w:rsidRPr="008F1FF6">
        <w:rPr>
          <w:bCs/>
          <w:sz w:val="24"/>
          <w:szCs w:val="24"/>
        </w:rPr>
        <w:t>. Форзац и обрез цветные. Шрифт гражданский. На 1-м форзаце учетные записи карандашами.</w:t>
      </w:r>
      <w:r w:rsidR="005344ED">
        <w:rPr>
          <w:bCs/>
          <w:sz w:val="24"/>
          <w:szCs w:val="24"/>
        </w:rPr>
        <w:t xml:space="preserve"> </w:t>
      </w:r>
      <w:r w:rsidRPr="008F1FF6">
        <w:rPr>
          <w:bCs/>
          <w:sz w:val="24"/>
          <w:szCs w:val="24"/>
        </w:rPr>
        <w:t>На титуле чернилами владельческая запись: «</w:t>
      </w:r>
      <w:r w:rsidRPr="005344ED">
        <w:rPr>
          <w:b/>
          <w:bCs/>
          <w:i/>
          <w:sz w:val="24"/>
          <w:szCs w:val="24"/>
          <w:lang w:val="en-US"/>
        </w:rPr>
        <w:t>Gr</w:t>
      </w:r>
      <w:r w:rsidRPr="005344ED">
        <w:rPr>
          <w:b/>
          <w:bCs/>
          <w:i/>
          <w:sz w:val="24"/>
          <w:szCs w:val="24"/>
        </w:rPr>
        <w:t xml:space="preserve">. </w:t>
      </w:r>
      <w:r w:rsidRPr="005344ED">
        <w:rPr>
          <w:b/>
          <w:bCs/>
          <w:i/>
          <w:sz w:val="24"/>
          <w:szCs w:val="24"/>
          <w:lang w:val="en-US"/>
        </w:rPr>
        <w:t>v</w:t>
      </w:r>
      <w:r w:rsidRPr="005344ED">
        <w:rPr>
          <w:b/>
          <w:bCs/>
          <w:i/>
          <w:sz w:val="24"/>
          <w:szCs w:val="24"/>
        </w:rPr>
        <w:t xml:space="preserve">. </w:t>
      </w:r>
      <w:r w:rsidRPr="005344ED">
        <w:rPr>
          <w:b/>
          <w:bCs/>
          <w:i/>
          <w:sz w:val="24"/>
          <w:szCs w:val="24"/>
          <w:lang w:val="en-US"/>
        </w:rPr>
        <w:t>Hoverden</w:t>
      </w:r>
      <w:r w:rsidRPr="008F1FF6">
        <w:rPr>
          <w:bCs/>
          <w:sz w:val="24"/>
          <w:szCs w:val="24"/>
        </w:rPr>
        <w:t>». На внутренней стороне листа 1-го форзаца записи тонким карандашом.</w:t>
      </w:r>
      <w:r w:rsidR="005344ED">
        <w:rPr>
          <w:bCs/>
          <w:sz w:val="24"/>
          <w:szCs w:val="24"/>
        </w:rPr>
        <w:t xml:space="preserve"> </w:t>
      </w:r>
      <w:r w:rsidRPr="008F1FF6">
        <w:rPr>
          <w:bCs/>
          <w:sz w:val="24"/>
          <w:szCs w:val="24"/>
        </w:rPr>
        <w:t>На 1-м форзаце наклейка экслибрис «</w:t>
      </w:r>
      <w:r w:rsidRPr="007C4434">
        <w:rPr>
          <w:bCs/>
          <w:sz w:val="24"/>
          <w:szCs w:val="24"/>
          <w:lang w:val="en-US"/>
        </w:rPr>
        <w:t>BUECHERSAMMLUNG</w:t>
      </w:r>
      <w:r w:rsidRPr="008F1FF6">
        <w:rPr>
          <w:bCs/>
          <w:sz w:val="24"/>
          <w:szCs w:val="24"/>
        </w:rPr>
        <w:t xml:space="preserve"> </w:t>
      </w:r>
      <w:r w:rsidRPr="007C4434">
        <w:rPr>
          <w:bCs/>
          <w:sz w:val="24"/>
          <w:szCs w:val="24"/>
          <w:lang w:val="en-US"/>
        </w:rPr>
        <w:t>des</w:t>
      </w:r>
      <w:r w:rsidRPr="008F1FF6">
        <w:rPr>
          <w:bCs/>
          <w:sz w:val="24"/>
          <w:szCs w:val="24"/>
        </w:rPr>
        <w:t xml:space="preserve"> </w:t>
      </w:r>
      <w:r w:rsidRPr="007C4434">
        <w:rPr>
          <w:bCs/>
          <w:sz w:val="24"/>
          <w:szCs w:val="24"/>
          <w:lang w:val="en-US"/>
        </w:rPr>
        <w:t>J</w:t>
      </w:r>
      <w:r w:rsidRPr="008F1FF6">
        <w:rPr>
          <w:bCs/>
          <w:sz w:val="24"/>
          <w:szCs w:val="24"/>
        </w:rPr>
        <w:t>.</w:t>
      </w:r>
      <w:r w:rsidRPr="007C4434">
        <w:rPr>
          <w:bCs/>
          <w:sz w:val="24"/>
          <w:szCs w:val="24"/>
          <w:lang w:val="en-US"/>
        </w:rPr>
        <w:t>A</w:t>
      </w:r>
      <w:r w:rsidRPr="008F1FF6">
        <w:rPr>
          <w:bCs/>
          <w:sz w:val="24"/>
          <w:szCs w:val="24"/>
        </w:rPr>
        <w:t xml:space="preserve">. </w:t>
      </w:r>
      <w:r w:rsidRPr="007C4434">
        <w:rPr>
          <w:bCs/>
          <w:sz w:val="24"/>
          <w:szCs w:val="24"/>
          <w:lang w:val="en-US"/>
        </w:rPr>
        <w:t>K</w:t>
      </w:r>
      <w:r w:rsidRPr="008F1FF6">
        <w:rPr>
          <w:bCs/>
          <w:sz w:val="24"/>
          <w:szCs w:val="24"/>
        </w:rPr>
        <w:t xml:space="preserve">. </w:t>
      </w:r>
      <w:r w:rsidRPr="007C4434">
        <w:rPr>
          <w:bCs/>
          <w:sz w:val="24"/>
          <w:szCs w:val="24"/>
          <w:lang w:val="en-US"/>
        </w:rPr>
        <w:t>P</w:t>
      </w:r>
      <w:r w:rsidRPr="008F1FF6">
        <w:rPr>
          <w:bCs/>
          <w:sz w:val="24"/>
          <w:szCs w:val="24"/>
        </w:rPr>
        <w:t xml:space="preserve">.   </w:t>
      </w:r>
      <w:r w:rsidRPr="007C4434">
        <w:rPr>
          <w:bCs/>
          <w:sz w:val="24"/>
          <w:szCs w:val="24"/>
          <w:lang w:val="en-US"/>
        </w:rPr>
        <w:t>Grafen</w:t>
      </w:r>
      <w:r w:rsidRPr="008F1FF6">
        <w:rPr>
          <w:bCs/>
          <w:sz w:val="24"/>
          <w:szCs w:val="24"/>
        </w:rPr>
        <w:t xml:space="preserve"> </w:t>
      </w:r>
      <w:r w:rsidRPr="007C4434">
        <w:rPr>
          <w:bCs/>
          <w:sz w:val="24"/>
          <w:szCs w:val="24"/>
          <w:lang w:val="en-US"/>
        </w:rPr>
        <w:t>von</w:t>
      </w:r>
      <w:r w:rsidRPr="008F1FF6">
        <w:rPr>
          <w:bCs/>
          <w:sz w:val="24"/>
          <w:szCs w:val="24"/>
        </w:rPr>
        <w:t xml:space="preserve"> </w:t>
      </w:r>
      <w:r w:rsidRPr="007C4434">
        <w:rPr>
          <w:bCs/>
          <w:sz w:val="24"/>
          <w:szCs w:val="24"/>
          <w:lang w:val="en-US"/>
        </w:rPr>
        <w:t>Hoverden</w:t>
      </w:r>
      <w:r w:rsidRPr="008F1FF6">
        <w:rPr>
          <w:bCs/>
          <w:sz w:val="24"/>
          <w:szCs w:val="24"/>
        </w:rPr>
        <w:t xml:space="preserve">   </w:t>
      </w:r>
      <w:r w:rsidRPr="007C4434">
        <w:rPr>
          <w:bCs/>
          <w:sz w:val="24"/>
          <w:szCs w:val="24"/>
          <w:lang w:val="en-US"/>
        </w:rPr>
        <w:t>Reichsfreiherr</w:t>
      </w:r>
      <w:r w:rsidRPr="008F1FF6">
        <w:rPr>
          <w:bCs/>
          <w:sz w:val="24"/>
          <w:szCs w:val="24"/>
        </w:rPr>
        <w:t xml:space="preserve"> </w:t>
      </w:r>
      <w:r w:rsidRPr="007C4434">
        <w:rPr>
          <w:bCs/>
          <w:sz w:val="24"/>
          <w:szCs w:val="24"/>
          <w:lang w:val="en-US"/>
        </w:rPr>
        <w:t>von</w:t>
      </w:r>
      <w:r w:rsidRPr="008F1FF6">
        <w:rPr>
          <w:bCs/>
          <w:sz w:val="24"/>
          <w:szCs w:val="24"/>
        </w:rPr>
        <w:t xml:space="preserve"> </w:t>
      </w:r>
      <w:r w:rsidRPr="007C4434">
        <w:rPr>
          <w:bCs/>
          <w:sz w:val="24"/>
          <w:szCs w:val="24"/>
          <w:lang w:val="en-US"/>
        </w:rPr>
        <w:t>Plenken</w:t>
      </w:r>
      <w:r w:rsidRPr="008F1FF6">
        <w:rPr>
          <w:bCs/>
          <w:sz w:val="24"/>
          <w:szCs w:val="24"/>
        </w:rPr>
        <w:t>» (типогр. печать, розова бумага). Круглая печать Библиотеки-музея им. И.С.Тургенева.</w:t>
      </w:r>
    </w:p>
    <w:p w:rsidR="002872BD" w:rsidRPr="008F1FF6" w:rsidRDefault="002872BD" w:rsidP="002872BD">
      <w:pPr>
        <w:rPr>
          <w:bCs/>
          <w:sz w:val="24"/>
          <w:szCs w:val="24"/>
        </w:rPr>
      </w:pPr>
      <w:r w:rsidRPr="008F1FF6">
        <w:rPr>
          <w:bCs/>
          <w:sz w:val="24"/>
          <w:szCs w:val="24"/>
        </w:rPr>
        <w:t>Пост. в от Галаховой О.В. национализация</w:t>
      </w:r>
    </w:p>
    <w:p w:rsidR="000628CA" w:rsidRPr="008F1FF6" w:rsidRDefault="000628CA" w:rsidP="000628CA">
      <w:pPr>
        <w:tabs>
          <w:tab w:val="left" w:pos="426"/>
        </w:tabs>
        <w:jc w:val="right"/>
        <w:rPr>
          <w:b/>
          <w:bCs/>
          <w:sz w:val="24"/>
          <w:szCs w:val="24"/>
        </w:rPr>
      </w:pPr>
      <w:r w:rsidRPr="008F1FF6">
        <w:rPr>
          <w:b/>
          <w:bCs/>
          <w:sz w:val="24"/>
          <w:szCs w:val="24"/>
        </w:rPr>
        <w:t>ОГЛМТ ОФ-325/1257</w:t>
      </w:r>
    </w:p>
    <w:p w:rsidR="000628CA" w:rsidRDefault="000628CA" w:rsidP="000628CA">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2338</w:t>
      </w:r>
    </w:p>
    <w:p w:rsidR="000A41B3" w:rsidRDefault="000A41B3" w:rsidP="000628CA">
      <w:pPr>
        <w:tabs>
          <w:tab w:val="left" w:pos="426"/>
        </w:tabs>
        <w:jc w:val="right"/>
        <w:rPr>
          <w:b/>
          <w:bCs/>
          <w:sz w:val="24"/>
          <w:szCs w:val="24"/>
        </w:rPr>
      </w:pPr>
    </w:p>
    <w:p w:rsidR="000A41B3" w:rsidRPr="008F1FF6" w:rsidRDefault="000A41B3" w:rsidP="000628CA">
      <w:pPr>
        <w:tabs>
          <w:tab w:val="left" w:pos="426"/>
        </w:tabs>
        <w:jc w:val="right"/>
        <w:rPr>
          <w:b/>
          <w:bCs/>
          <w:sz w:val="24"/>
          <w:szCs w:val="24"/>
        </w:rPr>
      </w:pPr>
    </w:p>
    <w:p w:rsidR="00A572C2" w:rsidRPr="00117158" w:rsidRDefault="00A572C2">
      <w:pPr>
        <w:rPr>
          <w:bCs/>
          <w:sz w:val="24"/>
          <w:szCs w:val="24"/>
        </w:rPr>
      </w:pPr>
    </w:p>
    <w:p w:rsidR="002872BD" w:rsidRPr="000628CA" w:rsidRDefault="00E50056" w:rsidP="002872BD">
      <w:pPr>
        <w:tabs>
          <w:tab w:val="left" w:pos="426"/>
        </w:tabs>
        <w:rPr>
          <w:bCs/>
          <w:sz w:val="12"/>
          <w:szCs w:val="12"/>
          <w:lang w:val="en-US"/>
        </w:rPr>
      </w:pPr>
      <w:r w:rsidRPr="00F90FDA">
        <w:rPr>
          <w:bCs/>
          <w:sz w:val="24"/>
          <w:szCs w:val="24"/>
          <w:lang w:val="en-US"/>
        </w:rPr>
        <w:lastRenderedPageBreak/>
        <w:t>49</w:t>
      </w:r>
      <w:r w:rsidRPr="007C4434">
        <w:rPr>
          <w:bCs/>
          <w:sz w:val="24"/>
          <w:szCs w:val="24"/>
          <w:lang w:val="en-US"/>
        </w:rPr>
        <w:t>.</w:t>
      </w:r>
    </w:p>
    <w:p w:rsidR="0097171B" w:rsidRPr="00C120D7" w:rsidRDefault="00C120D7" w:rsidP="000628CA">
      <w:pPr>
        <w:tabs>
          <w:tab w:val="left" w:pos="426"/>
        </w:tabs>
        <w:jc w:val="both"/>
        <w:rPr>
          <w:bCs/>
          <w:sz w:val="24"/>
          <w:szCs w:val="24"/>
          <w:lang w:val="en-GB"/>
        </w:rPr>
      </w:pPr>
      <w:r w:rsidRPr="000628CA">
        <w:rPr>
          <w:noProof/>
        </w:rPr>
        <w:pict>
          <v:shape id="_x0000_s1076" type="#_x0000_t75" style="position:absolute;left:0;text-align:left;margin-left:390pt;margin-top:9.75pt;width:97.3pt;height:97.3pt;z-index:-519" wrapcoords="-95 0 -95 21505 21600 21505 21600 0 -95 0">
            <v:imagedata r:id="rId55" o:title=""/>
            <w10:wrap type="tight"/>
          </v:shape>
        </w:pict>
      </w:r>
      <w:r w:rsidR="002872BD" w:rsidRPr="000628CA">
        <w:rPr>
          <w:bCs/>
          <w:sz w:val="24"/>
          <w:szCs w:val="24"/>
          <w:lang w:val="en-US"/>
        </w:rPr>
        <w:t xml:space="preserve">Cicero M.T. </w:t>
      </w:r>
    </w:p>
    <w:p w:rsidR="000628CA" w:rsidRPr="000628CA" w:rsidRDefault="0097171B" w:rsidP="000628CA">
      <w:pPr>
        <w:tabs>
          <w:tab w:val="left" w:pos="426"/>
        </w:tabs>
        <w:jc w:val="both"/>
        <w:rPr>
          <w:bCs/>
          <w:sz w:val="24"/>
          <w:szCs w:val="24"/>
        </w:rPr>
      </w:pPr>
      <w:r w:rsidRPr="00C120D7">
        <w:rPr>
          <w:bCs/>
          <w:sz w:val="24"/>
          <w:szCs w:val="24"/>
          <w:lang w:val="en-GB"/>
        </w:rPr>
        <w:t xml:space="preserve">   </w:t>
      </w:r>
      <w:r w:rsidR="002872BD" w:rsidRPr="000628CA">
        <w:rPr>
          <w:bCs/>
          <w:sz w:val="24"/>
          <w:szCs w:val="24"/>
          <w:lang w:val="en-US"/>
        </w:rPr>
        <w:t xml:space="preserve">Neue Sammlung auserlesene Reden. Zweiter Band. Des Marcus Tullius Cicero Reden für den Cajus Rabirius den Lucius Flaccus und den Publius Sextius /übersezt und erläutert von Friederich Carl Wolff.- Altona: bei Johann Friederich Hammerich, 1824.- на немец.яз. </w:t>
      </w:r>
    </w:p>
    <w:p w:rsidR="002872BD" w:rsidRDefault="002872BD" w:rsidP="000628CA">
      <w:pPr>
        <w:tabs>
          <w:tab w:val="left" w:pos="426"/>
        </w:tabs>
        <w:jc w:val="both"/>
        <w:rPr>
          <w:b/>
          <w:bCs/>
          <w:sz w:val="24"/>
          <w:szCs w:val="24"/>
        </w:rPr>
      </w:pPr>
      <w:r w:rsidRPr="008F1FF6">
        <w:rPr>
          <w:bCs/>
          <w:sz w:val="24"/>
          <w:szCs w:val="24"/>
        </w:rPr>
        <w:t>На</w:t>
      </w:r>
      <w:r w:rsidRPr="000628CA">
        <w:rPr>
          <w:bCs/>
          <w:sz w:val="24"/>
          <w:szCs w:val="24"/>
        </w:rPr>
        <w:t xml:space="preserve"> </w:t>
      </w:r>
      <w:r w:rsidRPr="008F1FF6">
        <w:rPr>
          <w:bCs/>
          <w:sz w:val="24"/>
          <w:szCs w:val="24"/>
        </w:rPr>
        <w:t>рус</w:t>
      </w:r>
      <w:r w:rsidRPr="000628CA">
        <w:rPr>
          <w:bCs/>
          <w:sz w:val="24"/>
          <w:szCs w:val="24"/>
        </w:rPr>
        <w:t>.</w:t>
      </w:r>
      <w:r w:rsidRPr="008F1FF6">
        <w:rPr>
          <w:bCs/>
          <w:sz w:val="24"/>
          <w:szCs w:val="24"/>
        </w:rPr>
        <w:t>яз</w:t>
      </w:r>
      <w:r w:rsidRPr="000628CA">
        <w:rPr>
          <w:bCs/>
          <w:sz w:val="24"/>
          <w:szCs w:val="24"/>
        </w:rPr>
        <w:t xml:space="preserve">.= </w:t>
      </w:r>
      <w:r w:rsidRPr="000628CA">
        <w:rPr>
          <w:b/>
          <w:bCs/>
          <w:sz w:val="24"/>
          <w:szCs w:val="24"/>
        </w:rPr>
        <w:t>Цицерон М.Т. Новый сборник избранных речей. Т.2: Речи Цицерона в защиту Гая Рабирия, Луция Флакка и Публия Сестия /Перевод и объяснение Ф.К.Вольфа.- Альтона, 1823.-</w:t>
      </w:r>
      <w:r w:rsidR="000628CA" w:rsidRPr="000628CA">
        <w:rPr>
          <w:b/>
          <w:bCs/>
          <w:sz w:val="24"/>
          <w:szCs w:val="24"/>
        </w:rPr>
        <w:t xml:space="preserve"> </w:t>
      </w:r>
      <w:r w:rsidR="000628CA" w:rsidRPr="000628CA">
        <w:rPr>
          <w:b/>
          <w:bCs/>
          <w:sz w:val="24"/>
          <w:szCs w:val="24"/>
          <w:lang w:val="en-US"/>
        </w:rPr>
        <w:t xml:space="preserve">2л.+ 411с.+ </w:t>
      </w:r>
      <w:r w:rsidR="000628CA" w:rsidRPr="000628CA">
        <w:rPr>
          <w:b/>
          <w:bCs/>
          <w:sz w:val="24"/>
          <w:szCs w:val="24"/>
        </w:rPr>
        <w:t>1л.</w:t>
      </w:r>
    </w:p>
    <w:p w:rsidR="0097171B" w:rsidRPr="000628CA" w:rsidRDefault="0097171B" w:rsidP="000628CA">
      <w:pPr>
        <w:tabs>
          <w:tab w:val="left" w:pos="426"/>
        </w:tabs>
        <w:jc w:val="both"/>
        <w:rPr>
          <w:b/>
          <w:bCs/>
          <w:sz w:val="24"/>
          <w:szCs w:val="24"/>
        </w:rPr>
      </w:pPr>
    </w:p>
    <w:p w:rsidR="002872BD" w:rsidRPr="008F1FF6" w:rsidRDefault="002872BD" w:rsidP="000628CA">
      <w:pPr>
        <w:jc w:val="both"/>
        <w:rPr>
          <w:bCs/>
          <w:sz w:val="24"/>
          <w:szCs w:val="24"/>
        </w:rPr>
      </w:pPr>
      <w:r w:rsidRPr="008F1FF6">
        <w:rPr>
          <w:bCs/>
          <w:sz w:val="24"/>
          <w:szCs w:val="24"/>
        </w:rPr>
        <w:t xml:space="preserve">Твердый переплет. Корешок с нахлёстом и наугольники из темно-коричневой кожи. </w:t>
      </w:r>
      <w:r w:rsidR="00C120D7" w:rsidRPr="008C494B">
        <w:rPr>
          <w:bCs/>
          <w:sz w:val="24"/>
          <w:szCs w:val="24"/>
        </w:rPr>
        <w:t>На корешке золот</w:t>
      </w:r>
      <w:r w:rsidR="00C120D7">
        <w:rPr>
          <w:bCs/>
          <w:sz w:val="24"/>
          <w:szCs w:val="24"/>
        </w:rPr>
        <w:t>ое</w:t>
      </w:r>
      <w:r w:rsidR="00C120D7" w:rsidRPr="008C494B">
        <w:rPr>
          <w:bCs/>
          <w:sz w:val="24"/>
          <w:szCs w:val="24"/>
        </w:rPr>
        <w:t xml:space="preserve"> тиснение</w:t>
      </w:r>
      <w:r w:rsidRPr="008F1FF6">
        <w:rPr>
          <w:bCs/>
          <w:sz w:val="24"/>
          <w:szCs w:val="24"/>
        </w:rPr>
        <w:t>. Форзац и обрез цветные. Шрифт гражданский.</w:t>
      </w:r>
      <w:r w:rsidR="00C120D7">
        <w:rPr>
          <w:bCs/>
          <w:sz w:val="24"/>
          <w:szCs w:val="24"/>
        </w:rPr>
        <w:t xml:space="preserve"> </w:t>
      </w:r>
      <w:r w:rsidRPr="008F1FF6">
        <w:rPr>
          <w:bCs/>
          <w:sz w:val="24"/>
          <w:szCs w:val="24"/>
        </w:rPr>
        <w:t>На 1-м форзаце наклейка экслибрис «</w:t>
      </w:r>
      <w:r w:rsidRPr="007C4434">
        <w:rPr>
          <w:bCs/>
          <w:sz w:val="24"/>
          <w:szCs w:val="24"/>
          <w:lang w:val="en-US"/>
        </w:rPr>
        <w:t>BUECHERSAMMLUNG</w:t>
      </w:r>
      <w:r w:rsidRPr="008F1FF6">
        <w:rPr>
          <w:bCs/>
          <w:sz w:val="24"/>
          <w:szCs w:val="24"/>
        </w:rPr>
        <w:t xml:space="preserve"> </w:t>
      </w:r>
      <w:r w:rsidRPr="007C4434">
        <w:rPr>
          <w:bCs/>
          <w:sz w:val="24"/>
          <w:szCs w:val="24"/>
          <w:lang w:val="en-US"/>
        </w:rPr>
        <w:t>des</w:t>
      </w:r>
      <w:r w:rsidRPr="008F1FF6">
        <w:rPr>
          <w:bCs/>
          <w:sz w:val="24"/>
          <w:szCs w:val="24"/>
        </w:rPr>
        <w:t xml:space="preserve"> </w:t>
      </w:r>
      <w:r w:rsidRPr="007C4434">
        <w:rPr>
          <w:bCs/>
          <w:sz w:val="24"/>
          <w:szCs w:val="24"/>
          <w:lang w:val="en-US"/>
        </w:rPr>
        <w:t>J</w:t>
      </w:r>
      <w:r w:rsidRPr="008F1FF6">
        <w:rPr>
          <w:bCs/>
          <w:sz w:val="24"/>
          <w:szCs w:val="24"/>
        </w:rPr>
        <w:t>.</w:t>
      </w:r>
      <w:r w:rsidRPr="007C4434">
        <w:rPr>
          <w:bCs/>
          <w:sz w:val="24"/>
          <w:szCs w:val="24"/>
          <w:lang w:val="en-US"/>
        </w:rPr>
        <w:t>A</w:t>
      </w:r>
      <w:r w:rsidRPr="008F1FF6">
        <w:rPr>
          <w:bCs/>
          <w:sz w:val="24"/>
          <w:szCs w:val="24"/>
        </w:rPr>
        <w:t xml:space="preserve">. </w:t>
      </w:r>
      <w:r w:rsidRPr="007C4434">
        <w:rPr>
          <w:bCs/>
          <w:sz w:val="24"/>
          <w:szCs w:val="24"/>
          <w:lang w:val="en-US"/>
        </w:rPr>
        <w:t>K</w:t>
      </w:r>
      <w:r w:rsidRPr="008F1FF6">
        <w:rPr>
          <w:bCs/>
          <w:sz w:val="24"/>
          <w:szCs w:val="24"/>
        </w:rPr>
        <w:t xml:space="preserve">. </w:t>
      </w:r>
      <w:r w:rsidRPr="007C4434">
        <w:rPr>
          <w:bCs/>
          <w:sz w:val="24"/>
          <w:szCs w:val="24"/>
          <w:lang w:val="en-US"/>
        </w:rPr>
        <w:t>P</w:t>
      </w:r>
      <w:r w:rsidRPr="008F1FF6">
        <w:rPr>
          <w:bCs/>
          <w:sz w:val="24"/>
          <w:szCs w:val="24"/>
        </w:rPr>
        <w:t xml:space="preserve">.   </w:t>
      </w:r>
      <w:r w:rsidRPr="007C4434">
        <w:rPr>
          <w:bCs/>
          <w:sz w:val="24"/>
          <w:szCs w:val="24"/>
          <w:lang w:val="en-US"/>
        </w:rPr>
        <w:t>Grafen</w:t>
      </w:r>
      <w:r w:rsidRPr="008F1FF6">
        <w:rPr>
          <w:bCs/>
          <w:sz w:val="24"/>
          <w:szCs w:val="24"/>
        </w:rPr>
        <w:t xml:space="preserve"> </w:t>
      </w:r>
      <w:r w:rsidRPr="007C4434">
        <w:rPr>
          <w:bCs/>
          <w:sz w:val="24"/>
          <w:szCs w:val="24"/>
          <w:lang w:val="en-US"/>
        </w:rPr>
        <w:t>von</w:t>
      </w:r>
      <w:r w:rsidRPr="008F1FF6">
        <w:rPr>
          <w:bCs/>
          <w:sz w:val="24"/>
          <w:szCs w:val="24"/>
        </w:rPr>
        <w:t xml:space="preserve"> </w:t>
      </w:r>
      <w:r w:rsidRPr="007C4434">
        <w:rPr>
          <w:bCs/>
          <w:sz w:val="24"/>
          <w:szCs w:val="24"/>
          <w:lang w:val="en-US"/>
        </w:rPr>
        <w:t>Hoverden</w:t>
      </w:r>
      <w:r w:rsidRPr="008F1FF6">
        <w:rPr>
          <w:bCs/>
          <w:sz w:val="24"/>
          <w:szCs w:val="24"/>
        </w:rPr>
        <w:t xml:space="preserve">   </w:t>
      </w:r>
      <w:r w:rsidRPr="007C4434">
        <w:rPr>
          <w:bCs/>
          <w:sz w:val="24"/>
          <w:szCs w:val="24"/>
          <w:lang w:val="en-US"/>
        </w:rPr>
        <w:t>Reichsfreiherr</w:t>
      </w:r>
      <w:r w:rsidRPr="008F1FF6">
        <w:rPr>
          <w:bCs/>
          <w:sz w:val="24"/>
          <w:szCs w:val="24"/>
        </w:rPr>
        <w:t xml:space="preserve"> </w:t>
      </w:r>
      <w:r w:rsidRPr="007C4434">
        <w:rPr>
          <w:bCs/>
          <w:sz w:val="24"/>
          <w:szCs w:val="24"/>
          <w:lang w:val="en-US"/>
        </w:rPr>
        <w:t>von</w:t>
      </w:r>
      <w:r w:rsidRPr="008F1FF6">
        <w:rPr>
          <w:bCs/>
          <w:sz w:val="24"/>
          <w:szCs w:val="24"/>
        </w:rPr>
        <w:t xml:space="preserve"> </w:t>
      </w:r>
      <w:r w:rsidRPr="007C4434">
        <w:rPr>
          <w:bCs/>
          <w:sz w:val="24"/>
          <w:szCs w:val="24"/>
          <w:lang w:val="en-US"/>
        </w:rPr>
        <w:t>Plenken</w:t>
      </w:r>
      <w:r w:rsidRPr="008F1FF6">
        <w:rPr>
          <w:bCs/>
          <w:sz w:val="24"/>
          <w:szCs w:val="24"/>
        </w:rPr>
        <w:t>» (типогр. печать, розова бумага). Круглая печать Библиотеки-музея им.И.С.Тургенева.</w:t>
      </w:r>
    </w:p>
    <w:p w:rsidR="002872BD" w:rsidRPr="008F1FF6" w:rsidRDefault="002872BD" w:rsidP="002872BD">
      <w:pPr>
        <w:rPr>
          <w:bCs/>
          <w:sz w:val="24"/>
          <w:szCs w:val="24"/>
        </w:rPr>
      </w:pPr>
      <w:r w:rsidRPr="008F1FF6">
        <w:rPr>
          <w:bCs/>
          <w:sz w:val="24"/>
          <w:szCs w:val="24"/>
        </w:rPr>
        <w:t>Пост. в от Галаховой О.В. национализация</w:t>
      </w:r>
    </w:p>
    <w:p w:rsidR="000628CA" w:rsidRPr="008F1FF6" w:rsidRDefault="000628CA" w:rsidP="000628CA">
      <w:pPr>
        <w:tabs>
          <w:tab w:val="left" w:pos="426"/>
        </w:tabs>
        <w:jc w:val="right"/>
        <w:rPr>
          <w:b/>
          <w:bCs/>
          <w:sz w:val="24"/>
          <w:szCs w:val="24"/>
        </w:rPr>
      </w:pPr>
      <w:r w:rsidRPr="008F1FF6">
        <w:rPr>
          <w:b/>
          <w:bCs/>
          <w:sz w:val="24"/>
          <w:szCs w:val="24"/>
        </w:rPr>
        <w:t>ОГЛМТ ОФ-325/1258</w:t>
      </w:r>
    </w:p>
    <w:p w:rsidR="00A572C2" w:rsidRDefault="000628CA" w:rsidP="000628CA">
      <w:pPr>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2339</w:t>
      </w:r>
    </w:p>
    <w:p w:rsidR="000628CA" w:rsidRPr="00117158" w:rsidRDefault="000628CA" w:rsidP="000628CA">
      <w:pPr>
        <w:jc w:val="right"/>
        <w:rPr>
          <w:bCs/>
          <w:sz w:val="24"/>
          <w:szCs w:val="24"/>
        </w:rPr>
      </w:pPr>
    </w:p>
    <w:p w:rsidR="002872BD" w:rsidRPr="00C20371" w:rsidRDefault="00E50056" w:rsidP="002872BD">
      <w:pPr>
        <w:tabs>
          <w:tab w:val="left" w:pos="426"/>
        </w:tabs>
        <w:rPr>
          <w:bCs/>
          <w:sz w:val="12"/>
          <w:szCs w:val="12"/>
          <w:lang w:val="en-US"/>
        </w:rPr>
      </w:pPr>
      <w:r w:rsidRPr="00F90FDA">
        <w:rPr>
          <w:bCs/>
          <w:sz w:val="24"/>
          <w:szCs w:val="24"/>
          <w:lang w:val="en-US"/>
        </w:rPr>
        <w:t>50</w:t>
      </w:r>
      <w:r w:rsidRPr="007C4434">
        <w:rPr>
          <w:bCs/>
          <w:sz w:val="24"/>
          <w:szCs w:val="24"/>
          <w:lang w:val="en-US"/>
        </w:rPr>
        <w:t>.</w:t>
      </w:r>
    </w:p>
    <w:p w:rsidR="00C120D7" w:rsidRDefault="000628CA" w:rsidP="000628CA">
      <w:pPr>
        <w:tabs>
          <w:tab w:val="left" w:pos="426"/>
        </w:tabs>
        <w:jc w:val="both"/>
        <w:rPr>
          <w:bCs/>
          <w:sz w:val="24"/>
          <w:szCs w:val="24"/>
        </w:rPr>
      </w:pPr>
      <w:r w:rsidRPr="000628CA">
        <w:rPr>
          <w:noProof/>
        </w:rPr>
        <w:pict>
          <v:shape id="_x0000_s1077" type="#_x0000_t75" style="position:absolute;left:0;text-align:left;margin-left:399.8pt;margin-top:12.85pt;width:88.25pt;height:88.25pt;z-index:-518" wrapcoords="-95 0 -95 21505 21600 21505 21600 0 -95 0">
            <v:imagedata r:id="rId56" o:title=""/>
            <w10:wrap type="tight"/>
          </v:shape>
        </w:pict>
      </w:r>
      <w:r w:rsidR="002872BD" w:rsidRPr="000628CA">
        <w:rPr>
          <w:bCs/>
          <w:sz w:val="24"/>
          <w:szCs w:val="24"/>
          <w:lang w:val="en-US"/>
        </w:rPr>
        <w:t xml:space="preserve">Cicero M.T. </w:t>
      </w:r>
    </w:p>
    <w:p w:rsidR="000628CA" w:rsidRPr="000628CA" w:rsidRDefault="00C120D7" w:rsidP="000628CA">
      <w:pPr>
        <w:tabs>
          <w:tab w:val="left" w:pos="426"/>
        </w:tabs>
        <w:jc w:val="both"/>
        <w:rPr>
          <w:bCs/>
          <w:sz w:val="24"/>
          <w:szCs w:val="24"/>
        </w:rPr>
      </w:pPr>
      <w:r>
        <w:rPr>
          <w:bCs/>
          <w:sz w:val="24"/>
          <w:szCs w:val="24"/>
        </w:rPr>
        <w:t xml:space="preserve">   </w:t>
      </w:r>
      <w:r w:rsidR="002872BD" w:rsidRPr="000628CA">
        <w:rPr>
          <w:bCs/>
          <w:sz w:val="24"/>
          <w:szCs w:val="24"/>
          <w:lang w:val="en-US"/>
        </w:rPr>
        <w:t xml:space="preserve">Auserlesene Reden. Dritter Band. Des Marcus Tullius Cicero Redengegen den Cajus Verres. Erster Band /übersezt und erläutert von Friederich Carl Wolff.- Altona: bei Johann Friederich Hammerich, 1817.- на немец.яз. </w:t>
      </w:r>
    </w:p>
    <w:p w:rsidR="002872BD" w:rsidRDefault="002872BD" w:rsidP="000628CA">
      <w:pPr>
        <w:tabs>
          <w:tab w:val="left" w:pos="426"/>
        </w:tabs>
        <w:jc w:val="both"/>
        <w:rPr>
          <w:b/>
          <w:bCs/>
          <w:sz w:val="24"/>
          <w:szCs w:val="24"/>
        </w:rPr>
      </w:pPr>
      <w:r w:rsidRPr="008F1FF6">
        <w:rPr>
          <w:bCs/>
          <w:sz w:val="24"/>
          <w:szCs w:val="24"/>
        </w:rPr>
        <w:t xml:space="preserve">На рус.яз.= </w:t>
      </w:r>
      <w:r w:rsidRPr="000628CA">
        <w:rPr>
          <w:b/>
          <w:bCs/>
          <w:sz w:val="24"/>
          <w:szCs w:val="24"/>
        </w:rPr>
        <w:t>Цицерон М.Т. Избранные речи. Т.3: Речи Цицерона против Гая Верреса. Ч.1 /Перевод и объяснение Ф.К.Вольфа.- Альтона, 1817.-</w:t>
      </w:r>
      <w:r w:rsidR="000628CA" w:rsidRPr="000628CA">
        <w:rPr>
          <w:b/>
          <w:bCs/>
          <w:sz w:val="24"/>
          <w:szCs w:val="24"/>
        </w:rPr>
        <w:t xml:space="preserve"> 2л.+ 531с.+ 1л.</w:t>
      </w:r>
    </w:p>
    <w:p w:rsidR="00306D80" w:rsidRPr="000628CA" w:rsidRDefault="00306D80" w:rsidP="000628CA">
      <w:pPr>
        <w:tabs>
          <w:tab w:val="left" w:pos="426"/>
        </w:tabs>
        <w:jc w:val="both"/>
        <w:rPr>
          <w:b/>
          <w:bCs/>
          <w:sz w:val="24"/>
          <w:szCs w:val="24"/>
        </w:rPr>
      </w:pPr>
    </w:p>
    <w:p w:rsidR="002872BD" w:rsidRPr="008F1FF6" w:rsidRDefault="002872BD" w:rsidP="000628CA">
      <w:pPr>
        <w:jc w:val="both"/>
        <w:rPr>
          <w:bCs/>
          <w:sz w:val="24"/>
          <w:szCs w:val="24"/>
        </w:rPr>
      </w:pPr>
      <w:r w:rsidRPr="008F1FF6">
        <w:rPr>
          <w:bCs/>
          <w:sz w:val="24"/>
          <w:szCs w:val="24"/>
        </w:rPr>
        <w:t xml:space="preserve">Твердый переплет. Корешок  с нахлёстом и наугольники из темно-коричневой кожи. </w:t>
      </w:r>
      <w:r w:rsidR="00C120D7" w:rsidRPr="008C494B">
        <w:rPr>
          <w:bCs/>
          <w:sz w:val="24"/>
          <w:szCs w:val="24"/>
        </w:rPr>
        <w:t>На корешке золот</w:t>
      </w:r>
      <w:r w:rsidR="00C120D7">
        <w:rPr>
          <w:bCs/>
          <w:sz w:val="24"/>
          <w:szCs w:val="24"/>
        </w:rPr>
        <w:t>ое</w:t>
      </w:r>
      <w:r w:rsidR="00C120D7" w:rsidRPr="008C494B">
        <w:rPr>
          <w:bCs/>
          <w:sz w:val="24"/>
          <w:szCs w:val="24"/>
        </w:rPr>
        <w:t xml:space="preserve"> тиснение</w:t>
      </w:r>
      <w:r w:rsidRPr="008F1FF6">
        <w:rPr>
          <w:bCs/>
          <w:sz w:val="24"/>
          <w:szCs w:val="24"/>
        </w:rPr>
        <w:t>. Форзац и обрез цветные. Шрифт гражданский. Читательские каскадные загибы углов.</w:t>
      </w:r>
      <w:r w:rsidR="00C120D7">
        <w:rPr>
          <w:bCs/>
          <w:sz w:val="24"/>
          <w:szCs w:val="24"/>
        </w:rPr>
        <w:t xml:space="preserve"> </w:t>
      </w:r>
      <w:r w:rsidRPr="008F1FF6">
        <w:rPr>
          <w:bCs/>
          <w:sz w:val="24"/>
          <w:szCs w:val="24"/>
        </w:rPr>
        <w:t>На титуле чернилами владельческая запись: «</w:t>
      </w:r>
      <w:r w:rsidRPr="00C120D7">
        <w:rPr>
          <w:b/>
          <w:bCs/>
          <w:i/>
          <w:sz w:val="24"/>
          <w:szCs w:val="24"/>
          <w:lang w:val="en-US"/>
        </w:rPr>
        <w:t>Gr</w:t>
      </w:r>
      <w:r w:rsidRPr="00C120D7">
        <w:rPr>
          <w:b/>
          <w:bCs/>
          <w:i/>
          <w:sz w:val="24"/>
          <w:szCs w:val="24"/>
        </w:rPr>
        <w:t xml:space="preserve">. </w:t>
      </w:r>
      <w:r w:rsidRPr="00C120D7">
        <w:rPr>
          <w:b/>
          <w:bCs/>
          <w:i/>
          <w:sz w:val="24"/>
          <w:szCs w:val="24"/>
          <w:lang w:val="en-US"/>
        </w:rPr>
        <w:t>v</w:t>
      </w:r>
      <w:r w:rsidRPr="00C120D7">
        <w:rPr>
          <w:b/>
          <w:bCs/>
          <w:i/>
          <w:sz w:val="24"/>
          <w:szCs w:val="24"/>
        </w:rPr>
        <w:t xml:space="preserve">. </w:t>
      </w:r>
      <w:r w:rsidRPr="00C120D7">
        <w:rPr>
          <w:b/>
          <w:bCs/>
          <w:i/>
          <w:sz w:val="24"/>
          <w:szCs w:val="24"/>
          <w:lang w:val="en-US"/>
        </w:rPr>
        <w:t>Hoverden</w:t>
      </w:r>
      <w:r w:rsidRPr="008F1FF6">
        <w:rPr>
          <w:bCs/>
          <w:sz w:val="24"/>
          <w:szCs w:val="24"/>
        </w:rPr>
        <w:t>».</w:t>
      </w:r>
      <w:r w:rsidR="00C120D7">
        <w:rPr>
          <w:bCs/>
          <w:sz w:val="24"/>
          <w:szCs w:val="24"/>
        </w:rPr>
        <w:t xml:space="preserve"> </w:t>
      </w:r>
      <w:r w:rsidRPr="008F1FF6">
        <w:rPr>
          <w:bCs/>
          <w:sz w:val="24"/>
          <w:szCs w:val="24"/>
        </w:rPr>
        <w:t>На 1-м форзаце наклейка экслибрис «</w:t>
      </w:r>
      <w:r w:rsidRPr="007C4434">
        <w:rPr>
          <w:bCs/>
          <w:sz w:val="24"/>
          <w:szCs w:val="24"/>
          <w:lang w:val="en-US"/>
        </w:rPr>
        <w:t>BUECHERSAMMLUNG</w:t>
      </w:r>
      <w:r w:rsidRPr="008F1FF6">
        <w:rPr>
          <w:bCs/>
          <w:sz w:val="24"/>
          <w:szCs w:val="24"/>
        </w:rPr>
        <w:t xml:space="preserve"> </w:t>
      </w:r>
      <w:r w:rsidRPr="007C4434">
        <w:rPr>
          <w:bCs/>
          <w:sz w:val="24"/>
          <w:szCs w:val="24"/>
          <w:lang w:val="en-US"/>
        </w:rPr>
        <w:t>des</w:t>
      </w:r>
      <w:r w:rsidRPr="008F1FF6">
        <w:rPr>
          <w:bCs/>
          <w:sz w:val="24"/>
          <w:szCs w:val="24"/>
        </w:rPr>
        <w:t xml:space="preserve"> </w:t>
      </w:r>
      <w:r w:rsidRPr="007C4434">
        <w:rPr>
          <w:bCs/>
          <w:sz w:val="24"/>
          <w:szCs w:val="24"/>
          <w:lang w:val="en-US"/>
        </w:rPr>
        <w:t>J</w:t>
      </w:r>
      <w:r w:rsidRPr="008F1FF6">
        <w:rPr>
          <w:bCs/>
          <w:sz w:val="24"/>
          <w:szCs w:val="24"/>
        </w:rPr>
        <w:t>.</w:t>
      </w:r>
      <w:r w:rsidRPr="007C4434">
        <w:rPr>
          <w:bCs/>
          <w:sz w:val="24"/>
          <w:szCs w:val="24"/>
          <w:lang w:val="en-US"/>
        </w:rPr>
        <w:t>A</w:t>
      </w:r>
      <w:r w:rsidRPr="008F1FF6">
        <w:rPr>
          <w:bCs/>
          <w:sz w:val="24"/>
          <w:szCs w:val="24"/>
        </w:rPr>
        <w:t xml:space="preserve">. </w:t>
      </w:r>
      <w:r w:rsidRPr="007C4434">
        <w:rPr>
          <w:bCs/>
          <w:sz w:val="24"/>
          <w:szCs w:val="24"/>
          <w:lang w:val="en-US"/>
        </w:rPr>
        <w:t>K</w:t>
      </w:r>
      <w:r w:rsidRPr="008F1FF6">
        <w:rPr>
          <w:bCs/>
          <w:sz w:val="24"/>
          <w:szCs w:val="24"/>
        </w:rPr>
        <w:t xml:space="preserve">. </w:t>
      </w:r>
      <w:r w:rsidRPr="007C4434">
        <w:rPr>
          <w:bCs/>
          <w:sz w:val="24"/>
          <w:szCs w:val="24"/>
          <w:lang w:val="en-US"/>
        </w:rPr>
        <w:t>P</w:t>
      </w:r>
      <w:r w:rsidRPr="008F1FF6">
        <w:rPr>
          <w:bCs/>
          <w:sz w:val="24"/>
          <w:szCs w:val="24"/>
        </w:rPr>
        <w:t xml:space="preserve">.   </w:t>
      </w:r>
      <w:r w:rsidRPr="007C4434">
        <w:rPr>
          <w:bCs/>
          <w:sz w:val="24"/>
          <w:szCs w:val="24"/>
          <w:lang w:val="en-US"/>
        </w:rPr>
        <w:t>Grafen</w:t>
      </w:r>
      <w:r w:rsidRPr="008F1FF6">
        <w:rPr>
          <w:bCs/>
          <w:sz w:val="24"/>
          <w:szCs w:val="24"/>
        </w:rPr>
        <w:t xml:space="preserve"> </w:t>
      </w:r>
      <w:r w:rsidRPr="007C4434">
        <w:rPr>
          <w:bCs/>
          <w:sz w:val="24"/>
          <w:szCs w:val="24"/>
          <w:lang w:val="en-US"/>
        </w:rPr>
        <w:t>von</w:t>
      </w:r>
      <w:r w:rsidRPr="008F1FF6">
        <w:rPr>
          <w:bCs/>
          <w:sz w:val="24"/>
          <w:szCs w:val="24"/>
        </w:rPr>
        <w:t xml:space="preserve"> </w:t>
      </w:r>
      <w:r w:rsidRPr="007C4434">
        <w:rPr>
          <w:bCs/>
          <w:sz w:val="24"/>
          <w:szCs w:val="24"/>
          <w:lang w:val="en-US"/>
        </w:rPr>
        <w:t>Hoverden</w:t>
      </w:r>
      <w:r w:rsidRPr="008F1FF6">
        <w:rPr>
          <w:bCs/>
          <w:sz w:val="24"/>
          <w:szCs w:val="24"/>
        </w:rPr>
        <w:t xml:space="preserve">   </w:t>
      </w:r>
      <w:r w:rsidRPr="007C4434">
        <w:rPr>
          <w:bCs/>
          <w:sz w:val="24"/>
          <w:szCs w:val="24"/>
          <w:lang w:val="en-US"/>
        </w:rPr>
        <w:t>Reichsfreiherr</w:t>
      </w:r>
      <w:r w:rsidRPr="008F1FF6">
        <w:rPr>
          <w:bCs/>
          <w:sz w:val="24"/>
          <w:szCs w:val="24"/>
        </w:rPr>
        <w:t xml:space="preserve"> </w:t>
      </w:r>
      <w:r w:rsidRPr="007C4434">
        <w:rPr>
          <w:bCs/>
          <w:sz w:val="24"/>
          <w:szCs w:val="24"/>
          <w:lang w:val="en-US"/>
        </w:rPr>
        <w:t>von</w:t>
      </w:r>
      <w:r w:rsidRPr="008F1FF6">
        <w:rPr>
          <w:bCs/>
          <w:sz w:val="24"/>
          <w:szCs w:val="24"/>
        </w:rPr>
        <w:t xml:space="preserve"> </w:t>
      </w:r>
      <w:r w:rsidRPr="007C4434">
        <w:rPr>
          <w:bCs/>
          <w:sz w:val="24"/>
          <w:szCs w:val="24"/>
          <w:lang w:val="en-US"/>
        </w:rPr>
        <w:t>Plenken</w:t>
      </w:r>
      <w:r w:rsidRPr="008F1FF6">
        <w:rPr>
          <w:bCs/>
          <w:sz w:val="24"/>
          <w:szCs w:val="24"/>
        </w:rPr>
        <w:t>» (типогр. печать, розова бумага). Круглая печать Библиотеки-музея им.И.С.Тургенева.</w:t>
      </w:r>
    </w:p>
    <w:p w:rsidR="002872BD" w:rsidRPr="008F1FF6" w:rsidRDefault="002872BD" w:rsidP="002872BD">
      <w:pPr>
        <w:rPr>
          <w:bCs/>
          <w:sz w:val="24"/>
          <w:szCs w:val="24"/>
        </w:rPr>
      </w:pPr>
      <w:r w:rsidRPr="008F1FF6">
        <w:rPr>
          <w:bCs/>
          <w:sz w:val="24"/>
          <w:szCs w:val="24"/>
        </w:rPr>
        <w:t>Пост. в от Галаховой О.В. национализация</w:t>
      </w:r>
    </w:p>
    <w:p w:rsidR="000628CA" w:rsidRPr="008F1FF6" w:rsidRDefault="000628CA" w:rsidP="000628CA">
      <w:pPr>
        <w:tabs>
          <w:tab w:val="left" w:pos="426"/>
        </w:tabs>
        <w:jc w:val="right"/>
        <w:rPr>
          <w:b/>
          <w:bCs/>
          <w:sz w:val="24"/>
          <w:szCs w:val="24"/>
        </w:rPr>
      </w:pPr>
      <w:r w:rsidRPr="008F1FF6">
        <w:rPr>
          <w:b/>
          <w:bCs/>
          <w:sz w:val="24"/>
          <w:szCs w:val="24"/>
        </w:rPr>
        <w:t>ОГЛМТ ОФ-325/1259</w:t>
      </w:r>
    </w:p>
    <w:p w:rsidR="000628CA" w:rsidRPr="008F1FF6" w:rsidRDefault="000628CA" w:rsidP="000628CA">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2340</w:t>
      </w:r>
    </w:p>
    <w:p w:rsidR="00A572C2" w:rsidRPr="00117158" w:rsidRDefault="00A572C2">
      <w:pPr>
        <w:rPr>
          <w:bCs/>
          <w:sz w:val="24"/>
          <w:szCs w:val="24"/>
        </w:rPr>
      </w:pPr>
    </w:p>
    <w:p w:rsidR="002872BD" w:rsidRPr="00C20371" w:rsidRDefault="00E50056" w:rsidP="002872BD">
      <w:pPr>
        <w:tabs>
          <w:tab w:val="left" w:pos="426"/>
        </w:tabs>
        <w:rPr>
          <w:bCs/>
          <w:sz w:val="12"/>
          <w:szCs w:val="12"/>
          <w:lang w:val="en-US"/>
        </w:rPr>
      </w:pPr>
      <w:r w:rsidRPr="00F90FDA">
        <w:rPr>
          <w:bCs/>
          <w:sz w:val="24"/>
          <w:szCs w:val="24"/>
          <w:lang w:val="en-US"/>
        </w:rPr>
        <w:t>51</w:t>
      </w:r>
      <w:r w:rsidRPr="007C4434">
        <w:rPr>
          <w:bCs/>
          <w:sz w:val="24"/>
          <w:szCs w:val="24"/>
          <w:lang w:val="en-US"/>
        </w:rPr>
        <w:t>.</w:t>
      </w:r>
    </w:p>
    <w:p w:rsidR="00C120D7" w:rsidRDefault="000628CA" w:rsidP="000628CA">
      <w:pPr>
        <w:tabs>
          <w:tab w:val="left" w:pos="426"/>
        </w:tabs>
        <w:jc w:val="both"/>
        <w:rPr>
          <w:bCs/>
          <w:sz w:val="24"/>
          <w:szCs w:val="24"/>
        </w:rPr>
      </w:pPr>
      <w:r w:rsidRPr="000628CA">
        <w:rPr>
          <w:noProof/>
        </w:rPr>
        <w:pict>
          <v:shape id="_x0000_s1078" type="#_x0000_t75" style="position:absolute;left:0;text-align:left;margin-left:390.4pt;margin-top:8.7pt;width:92.85pt;height:92.85pt;z-index:-517" wrapcoords="-95 0 -95 21505 21600 21505 21600 0 -95 0">
            <v:imagedata r:id="rId57" o:title=""/>
            <w10:wrap type="tight"/>
          </v:shape>
        </w:pict>
      </w:r>
      <w:r w:rsidR="002872BD" w:rsidRPr="000628CA">
        <w:rPr>
          <w:bCs/>
          <w:sz w:val="24"/>
          <w:szCs w:val="24"/>
          <w:lang w:val="en-US"/>
        </w:rPr>
        <w:t xml:space="preserve">Cicero M.T. </w:t>
      </w:r>
    </w:p>
    <w:p w:rsidR="000628CA" w:rsidRPr="000628CA" w:rsidRDefault="00781F10" w:rsidP="000628CA">
      <w:pPr>
        <w:tabs>
          <w:tab w:val="left" w:pos="426"/>
        </w:tabs>
        <w:jc w:val="both"/>
        <w:rPr>
          <w:bCs/>
          <w:sz w:val="24"/>
          <w:szCs w:val="24"/>
        </w:rPr>
      </w:pPr>
      <w:r>
        <w:rPr>
          <w:bCs/>
          <w:sz w:val="24"/>
          <w:szCs w:val="24"/>
        </w:rPr>
        <w:t xml:space="preserve"> </w:t>
      </w:r>
      <w:r w:rsidR="00C120D7">
        <w:rPr>
          <w:bCs/>
          <w:sz w:val="24"/>
          <w:szCs w:val="24"/>
        </w:rPr>
        <w:t xml:space="preserve">   </w:t>
      </w:r>
      <w:r w:rsidR="002872BD" w:rsidRPr="000628CA">
        <w:rPr>
          <w:bCs/>
          <w:sz w:val="24"/>
          <w:szCs w:val="24"/>
          <w:lang w:val="en-US"/>
        </w:rPr>
        <w:t xml:space="preserve">Auserlesene Reden. Vierter Band. Des Marcus Tullius Cicero Redengegen den Cajus Verres. Zweiter Band /übersezt und erläutert von Friederich Carl Wolff.- Altona: bei Johann Friederich Hammerich, 1818.- на немец.яз. </w:t>
      </w:r>
    </w:p>
    <w:p w:rsidR="002872BD" w:rsidRDefault="002872BD" w:rsidP="000628CA">
      <w:pPr>
        <w:tabs>
          <w:tab w:val="left" w:pos="426"/>
        </w:tabs>
        <w:jc w:val="both"/>
        <w:rPr>
          <w:b/>
          <w:bCs/>
          <w:sz w:val="24"/>
          <w:szCs w:val="24"/>
        </w:rPr>
      </w:pPr>
      <w:r w:rsidRPr="008F1FF6">
        <w:rPr>
          <w:bCs/>
          <w:sz w:val="24"/>
          <w:szCs w:val="24"/>
        </w:rPr>
        <w:t xml:space="preserve">На рус.яз.= </w:t>
      </w:r>
      <w:r w:rsidRPr="000628CA">
        <w:rPr>
          <w:b/>
          <w:bCs/>
          <w:sz w:val="24"/>
          <w:szCs w:val="24"/>
        </w:rPr>
        <w:t>Цицерон М.Т. Избранные речи. Т.4: Речи Цицерона против Гая Верреса. Ч.4 /Перевод и объяснение Ф.К.Вольфа.- Альтона, 1817.-</w:t>
      </w:r>
      <w:r w:rsidR="000628CA" w:rsidRPr="000628CA">
        <w:rPr>
          <w:b/>
          <w:bCs/>
          <w:sz w:val="24"/>
          <w:szCs w:val="24"/>
        </w:rPr>
        <w:t xml:space="preserve"> 2л.+ 555с.</w:t>
      </w:r>
    </w:p>
    <w:p w:rsidR="00C120D7" w:rsidRPr="000628CA" w:rsidRDefault="00C120D7" w:rsidP="000628CA">
      <w:pPr>
        <w:tabs>
          <w:tab w:val="left" w:pos="426"/>
        </w:tabs>
        <w:jc w:val="both"/>
        <w:rPr>
          <w:b/>
          <w:bCs/>
          <w:sz w:val="24"/>
          <w:szCs w:val="24"/>
        </w:rPr>
      </w:pPr>
    </w:p>
    <w:p w:rsidR="002872BD" w:rsidRPr="008F1FF6" w:rsidRDefault="002872BD" w:rsidP="000628CA">
      <w:pPr>
        <w:jc w:val="both"/>
        <w:rPr>
          <w:bCs/>
          <w:sz w:val="24"/>
          <w:szCs w:val="24"/>
        </w:rPr>
      </w:pPr>
      <w:r w:rsidRPr="008F1FF6">
        <w:rPr>
          <w:bCs/>
          <w:sz w:val="24"/>
          <w:szCs w:val="24"/>
        </w:rPr>
        <w:t xml:space="preserve">Твердый переплет. Корешок  с нахлёстом и наугольники из темно-коричневой кожи. </w:t>
      </w:r>
      <w:r w:rsidR="00C120D7" w:rsidRPr="008C494B">
        <w:rPr>
          <w:bCs/>
          <w:sz w:val="24"/>
          <w:szCs w:val="24"/>
        </w:rPr>
        <w:t>На корешке золот</w:t>
      </w:r>
      <w:r w:rsidR="00C120D7">
        <w:rPr>
          <w:bCs/>
          <w:sz w:val="24"/>
          <w:szCs w:val="24"/>
        </w:rPr>
        <w:t>ое</w:t>
      </w:r>
      <w:r w:rsidR="00C120D7" w:rsidRPr="008C494B">
        <w:rPr>
          <w:bCs/>
          <w:sz w:val="24"/>
          <w:szCs w:val="24"/>
        </w:rPr>
        <w:t xml:space="preserve"> тиснение</w:t>
      </w:r>
      <w:r w:rsidRPr="008F1FF6">
        <w:rPr>
          <w:bCs/>
          <w:sz w:val="24"/>
          <w:szCs w:val="24"/>
        </w:rPr>
        <w:t>. Форзац и обрез цветные. Шрифт гражданский. Не разрезаны с.13-16.</w:t>
      </w:r>
      <w:r w:rsidR="00C120D7">
        <w:rPr>
          <w:bCs/>
          <w:sz w:val="24"/>
          <w:szCs w:val="24"/>
        </w:rPr>
        <w:t xml:space="preserve"> </w:t>
      </w:r>
      <w:r w:rsidRPr="008F1FF6">
        <w:rPr>
          <w:bCs/>
          <w:sz w:val="24"/>
          <w:szCs w:val="24"/>
        </w:rPr>
        <w:t>На титуле чернилами владельческая запись: «</w:t>
      </w:r>
      <w:r w:rsidRPr="00C120D7">
        <w:rPr>
          <w:b/>
          <w:bCs/>
          <w:i/>
          <w:sz w:val="24"/>
          <w:szCs w:val="24"/>
          <w:lang w:val="en-US"/>
        </w:rPr>
        <w:t>Gr</w:t>
      </w:r>
      <w:r w:rsidRPr="00C120D7">
        <w:rPr>
          <w:b/>
          <w:bCs/>
          <w:i/>
          <w:sz w:val="24"/>
          <w:szCs w:val="24"/>
        </w:rPr>
        <w:t xml:space="preserve">. </w:t>
      </w:r>
      <w:r w:rsidRPr="00C120D7">
        <w:rPr>
          <w:b/>
          <w:bCs/>
          <w:i/>
          <w:sz w:val="24"/>
          <w:szCs w:val="24"/>
          <w:lang w:val="en-US"/>
        </w:rPr>
        <w:t>v</w:t>
      </w:r>
      <w:r w:rsidRPr="00C120D7">
        <w:rPr>
          <w:b/>
          <w:bCs/>
          <w:i/>
          <w:sz w:val="24"/>
          <w:szCs w:val="24"/>
        </w:rPr>
        <w:t xml:space="preserve">. </w:t>
      </w:r>
      <w:r w:rsidRPr="00C120D7">
        <w:rPr>
          <w:b/>
          <w:bCs/>
          <w:i/>
          <w:sz w:val="24"/>
          <w:szCs w:val="24"/>
          <w:lang w:val="en-US"/>
        </w:rPr>
        <w:t>Hoverden</w:t>
      </w:r>
      <w:r w:rsidRPr="008F1FF6">
        <w:rPr>
          <w:bCs/>
          <w:sz w:val="24"/>
          <w:szCs w:val="24"/>
        </w:rPr>
        <w:t>».</w:t>
      </w:r>
      <w:r w:rsidR="00C120D7">
        <w:rPr>
          <w:bCs/>
          <w:sz w:val="24"/>
          <w:szCs w:val="24"/>
        </w:rPr>
        <w:t xml:space="preserve"> </w:t>
      </w:r>
      <w:r w:rsidRPr="008F1FF6">
        <w:rPr>
          <w:bCs/>
          <w:sz w:val="24"/>
          <w:szCs w:val="24"/>
        </w:rPr>
        <w:t>На 1-м форзаце наклейка экслибрис «</w:t>
      </w:r>
      <w:r w:rsidRPr="007C4434">
        <w:rPr>
          <w:bCs/>
          <w:sz w:val="24"/>
          <w:szCs w:val="24"/>
          <w:lang w:val="en-US"/>
        </w:rPr>
        <w:t>BUECHERSAMMLUNG</w:t>
      </w:r>
      <w:r w:rsidRPr="008F1FF6">
        <w:rPr>
          <w:bCs/>
          <w:sz w:val="24"/>
          <w:szCs w:val="24"/>
        </w:rPr>
        <w:t xml:space="preserve"> </w:t>
      </w:r>
      <w:r w:rsidRPr="007C4434">
        <w:rPr>
          <w:bCs/>
          <w:sz w:val="24"/>
          <w:szCs w:val="24"/>
          <w:lang w:val="en-US"/>
        </w:rPr>
        <w:t>des</w:t>
      </w:r>
      <w:r w:rsidRPr="008F1FF6">
        <w:rPr>
          <w:bCs/>
          <w:sz w:val="24"/>
          <w:szCs w:val="24"/>
        </w:rPr>
        <w:t xml:space="preserve"> </w:t>
      </w:r>
      <w:r w:rsidRPr="007C4434">
        <w:rPr>
          <w:bCs/>
          <w:sz w:val="24"/>
          <w:szCs w:val="24"/>
          <w:lang w:val="en-US"/>
        </w:rPr>
        <w:t>J</w:t>
      </w:r>
      <w:r w:rsidRPr="008F1FF6">
        <w:rPr>
          <w:bCs/>
          <w:sz w:val="24"/>
          <w:szCs w:val="24"/>
        </w:rPr>
        <w:t>.</w:t>
      </w:r>
      <w:r w:rsidRPr="007C4434">
        <w:rPr>
          <w:bCs/>
          <w:sz w:val="24"/>
          <w:szCs w:val="24"/>
          <w:lang w:val="en-US"/>
        </w:rPr>
        <w:t>A</w:t>
      </w:r>
      <w:r w:rsidRPr="008F1FF6">
        <w:rPr>
          <w:bCs/>
          <w:sz w:val="24"/>
          <w:szCs w:val="24"/>
        </w:rPr>
        <w:t xml:space="preserve">. </w:t>
      </w:r>
      <w:r w:rsidRPr="007C4434">
        <w:rPr>
          <w:bCs/>
          <w:sz w:val="24"/>
          <w:szCs w:val="24"/>
          <w:lang w:val="en-US"/>
        </w:rPr>
        <w:t>K</w:t>
      </w:r>
      <w:r w:rsidRPr="008F1FF6">
        <w:rPr>
          <w:bCs/>
          <w:sz w:val="24"/>
          <w:szCs w:val="24"/>
        </w:rPr>
        <w:t xml:space="preserve">. </w:t>
      </w:r>
      <w:r w:rsidRPr="007C4434">
        <w:rPr>
          <w:bCs/>
          <w:sz w:val="24"/>
          <w:szCs w:val="24"/>
          <w:lang w:val="en-US"/>
        </w:rPr>
        <w:t>P</w:t>
      </w:r>
      <w:r w:rsidRPr="008F1FF6">
        <w:rPr>
          <w:bCs/>
          <w:sz w:val="24"/>
          <w:szCs w:val="24"/>
        </w:rPr>
        <w:t xml:space="preserve">.   </w:t>
      </w:r>
      <w:r w:rsidRPr="007C4434">
        <w:rPr>
          <w:bCs/>
          <w:sz w:val="24"/>
          <w:szCs w:val="24"/>
          <w:lang w:val="en-US"/>
        </w:rPr>
        <w:t>Grafen</w:t>
      </w:r>
      <w:r w:rsidRPr="008F1FF6">
        <w:rPr>
          <w:bCs/>
          <w:sz w:val="24"/>
          <w:szCs w:val="24"/>
        </w:rPr>
        <w:t xml:space="preserve"> </w:t>
      </w:r>
      <w:r w:rsidRPr="007C4434">
        <w:rPr>
          <w:bCs/>
          <w:sz w:val="24"/>
          <w:szCs w:val="24"/>
          <w:lang w:val="en-US"/>
        </w:rPr>
        <w:t>von</w:t>
      </w:r>
      <w:r w:rsidRPr="008F1FF6">
        <w:rPr>
          <w:bCs/>
          <w:sz w:val="24"/>
          <w:szCs w:val="24"/>
        </w:rPr>
        <w:t xml:space="preserve"> </w:t>
      </w:r>
      <w:r w:rsidRPr="007C4434">
        <w:rPr>
          <w:bCs/>
          <w:sz w:val="24"/>
          <w:szCs w:val="24"/>
          <w:lang w:val="en-US"/>
        </w:rPr>
        <w:t>Hoverden</w:t>
      </w:r>
      <w:r w:rsidRPr="008F1FF6">
        <w:rPr>
          <w:bCs/>
          <w:sz w:val="24"/>
          <w:szCs w:val="24"/>
        </w:rPr>
        <w:t xml:space="preserve">   </w:t>
      </w:r>
      <w:r w:rsidRPr="007C4434">
        <w:rPr>
          <w:bCs/>
          <w:sz w:val="24"/>
          <w:szCs w:val="24"/>
          <w:lang w:val="en-US"/>
        </w:rPr>
        <w:lastRenderedPageBreak/>
        <w:t>Reichsfreiherr</w:t>
      </w:r>
      <w:r w:rsidRPr="008F1FF6">
        <w:rPr>
          <w:bCs/>
          <w:sz w:val="24"/>
          <w:szCs w:val="24"/>
        </w:rPr>
        <w:t xml:space="preserve"> </w:t>
      </w:r>
      <w:r w:rsidRPr="007C4434">
        <w:rPr>
          <w:bCs/>
          <w:sz w:val="24"/>
          <w:szCs w:val="24"/>
          <w:lang w:val="en-US"/>
        </w:rPr>
        <w:t>von</w:t>
      </w:r>
      <w:r w:rsidRPr="008F1FF6">
        <w:rPr>
          <w:bCs/>
          <w:sz w:val="24"/>
          <w:szCs w:val="24"/>
        </w:rPr>
        <w:t xml:space="preserve"> </w:t>
      </w:r>
      <w:r w:rsidRPr="007C4434">
        <w:rPr>
          <w:bCs/>
          <w:sz w:val="24"/>
          <w:szCs w:val="24"/>
          <w:lang w:val="en-US"/>
        </w:rPr>
        <w:t>Plenken</w:t>
      </w:r>
      <w:r w:rsidRPr="008F1FF6">
        <w:rPr>
          <w:bCs/>
          <w:sz w:val="24"/>
          <w:szCs w:val="24"/>
        </w:rPr>
        <w:t>» (типогр. печать, розова бумага). Круглая печать Библиотеки-музея им.И.С.Тургенева.</w:t>
      </w:r>
    </w:p>
    <w:p w:rsidR="002872BD" w:rsidRPr="008F1FF6" w:rsidRDefault="002872BD" w:rsidP="002872BD">
      <w:pPr>
        <w:rPr>
          <w:bCs/>
          <w:sz w:val="24"/>
          <w:szCs w:val="24"/>
        </w:rPr>
      </w:pPr>
      <w:r w:rsidRPr="008F1FF6">
        <w:rPr>
          <w:bCs/>
          <w:sz w:val="24"/>
          <w:szCs w:val="24"/>
        </w:rPr>
        <w:t>Пост. в от Галаховой О.В. национализация</w:t>
      </w:r>
    </w:p>
    <w:p w:rsidR="000628CA" w:rsidRPr="008F1FF6" w:rsidRDefault="000628CA" w:rsidP="000628CA">
      <w:pPr>
        <w:tabs>
          <w:tab w:val="left" w:pos="426"/>
        </w:tabs>
        <w:jc w:val="right"/>
        <w:rPr>
          <w:b/>
          <w:bCs/>
          <w:sz w:val="24"/>
          <w:szCs w:val="24"/>
        </w:rPr>
      </w:pPr>
      <w:r w:rsidRPr="008F1FF6">
        <w:rPr>
          <w:b/>
          <w:bCs/>
          <w:sz w:val="24"/>
          <w:szCs w:val="24"/>
        </w:rPr>
        <w:t>ОГЛМТ ОФ-325/1260</w:t>
      </w:r>
    </w:p>
    <w:p w:rsidR="000628CA" w:rsidRPr="000628CA" w:rsidRDefault="000628CA" w:rsidP="000628CA">
      <w:pPr>
        <w:tabs>
          <w:tab w:val="left" w:pos="426"/>
        </w:tabs>
        <w:jc w:val="right"/>
        <w:rPr>
          <w:b/>
          <w:bCs/>
          <w:sz w:val="24"/>
          <w:szCs w:val="24"/>
        </w:rPr>
      </w:pPr>
      <w:r w:rsidRPr="008F1FF6">
        <w:rPr>
          <w:b/>
          <w:bCs/>
          <w:sz w:val="24"/>
          <w:szCs w:val="24"/>
        </w:rPr>
        <w:t>РК</w:t>
      </w:r>
      <w:r w:rsidRPr="000628CA">
        <w:rPr>
          <w:b/>
          <w:bCs/>
          <w:sz w:val="24"/>
          <w:szCs w:val="24"/>
        </w:rPr>
        <w:t>.</w:t>
      </w:r>
      <w:r w:rsidRPr="000628CA">
        <w:rPr>
          <w:rFonts w:ascii="Cambria Math" w:hAnsi="Cambria Math" w:cs="Cambria Math"/>
          <w:b/>
          <w:bCs/>
          <w:sz w:val="24"/>
          <w:szCs w:val="24"/>
        </w:rPr>
        <w:t> </w:t>
      </w:r>
      <w:r w:rsidRPr="008F1FF6">
        <w:rPr>
          <w:b/>
          <w:bCs/>
          <w:sz w:val="24"/>
          <w:szCs w:val="24"/>
        </w:rPr>
        <w:t>Ф</w:t>
      </w:r>
      <w:r w:rsidRPr="000628CA">
        <w:rPr>
          <w:b/>
          <w:bCs/>
          <w:sz w:val="24"/>
          <w:szCs w:val="24"/>
        </w:rPr>
        <w:t xml:space="preserve">.1. </w:t>
      </w:r>
      <w:r w:rsidRPr="008F1FF6">
        <w:rPr>
          <w:b/>
          <w:bCs/>
          <w:sz w:val="24"/>
          <w:szCs w:val="24"/>
        </w:rPr>
        <w:t>Оп</w:t>
      </w:r>
      <w:r w:rsidRPr="000628CA">
        <w:rPr>
          <w:b/>
          <w:bCs/>
          <w:sz w:val="24"/>
          <w:szCs w:val="24"/>
        </w:rPr>
        <w:t>.3.</w:t>
      </w:r>
      <w:r w:rsidRPr="000628CA">
        <w:rPr>
          <w:rFonts w:ascii="Cambria Math" w:hAnsi="Cambria Math" w:cs="Cambria Math"/>
          <w:b/>
          <w:bCs/>
          <w:sz w:val="24"/>
          <w:szCs w:val="24"/>
        </w:rPr>
        <w:t> </w:t>
      </w:r>
      <w:r w:rsidRPr="000628CA">
        <w:rPr>
          <w:b/>
          <w:bCs/>
          <w:sz w:val="24"/>
          <w:szCs w:val="24"/>
        </w:rPr>
        <w:t>2341</w:t>
      </w:r>
    </w:p>
    <w:p w:rsidR="00A572C2" w:rsidRPr="00117158" w:rsidRDefault="00A572C2">
      <w:pPr>
        <w:rPr>
          <w:bCs/>
          <w:sz w:val="24"/>
          <w:szCs w:val="24"/>
        </w:rPr>
      </w:pPr>
    </w:p>
    <w:p w:rsidR="00DE47FE" w:rsidRPr="00C20371" w:rsidRDefault="00E50056" w:rsidP="00DE47FE">
      <w:pPr>
        <w:tabs>
          <w:tab w:val="left" w:pos="426"/>
        </w:tabs>
        <w:rPr>
          <w:bCs/>
          <w:sz w:val="12"/>
          <w:szCs w:val="12"/>
          <w:lang w:val="en-US"/>
        </w:rPr>
      </w:pPr>
      <w:r w:rsidRPr="00F90FDA">
        <w:rPr>
          <w:bCs/>
          <w:sz w:val="24"/>
          <w:szCs w:val="24"/>
          <w:lang w:val="en-US"/>
        </w:rPr>
        <w:t>52</w:t>
      </w:r>
      <w:r w:rsidRPr="007C4434">
        <w:rPr>
          <w:bCs/>
          <w:sz w:val="24"/>
          <w:szCs w:val="24"/>
          <w:lang w:val="en-US"/>
        </w:rPr>
        <w:t>.</w:t>
      </w:r>
    </w:p>
    <w:p w:rsidR="00326665" w:rsidRPr="00326665" w:rsidRDefault="006E4158" w:rsidP="00326665">
      <w:pPr>
        <w:tabs>
          <w:tab w:val="left" w:pos="426"/>
        </w:tabs>
        <w:jc w:val="both"/>
        <w:rPr>
          <w:bCs/>
          <w:sz w:val="24"/>
          <w:szCs w:val="24"/>
        </w:rPr>
      </w:pPr>
      <w:r w:rsidRPr="00326665">
        <w:rPr>
          <w:noProof/>
        </w:rPr>
        <w:pict>
          <v:shape id="_x0000_s1079" type="#_x0000_t75" style="position:absolute;left:0;text-align:left;margin-left:392.35pt;margin-top:.4pt;width:92.85pt;height:92.85pt;z-index:-516" wrapcoords="-95 0 -95 21505 21600 21505 21600 0 -95 0">
            <v:imagedata r:id="rId58" o:title=""/>
            <w10:wrap type="tight"/>
          </v:shape>
        </w:pict>
      </w:r>
      <w:r w:rsidR="00781F10">
        <w:rPr>
          <w:bCs/>
          <w:sz w:val="24"/>
          <w:szCs w:val="24"/>
        </w:rPr>
        <w:t xml:space="preserve">    </w:t>
      </w:r>
      <w:r w:rsidR="00DE47FE" w:rsidRPr="00326665">
        <w:rPr>
          <w:bCs/>
          <w:sz w:val="24"/>
          <w:szCs w:val="24"/>
          <w:lang w:val="fr-FR"/>
        </w:rPr>
        <w:t xml:space="preserve">Conversations Lexikon der Gegenwart. </w:t>
      </w:r>
      <w:r w:rsidR="00DE47FE" w:rsidRPr="00326665">
        <w:rPr>
          <w:bCs/>
          <w:sz w:val="24"/>
          <w:szCs w:val="24"/>
          <w:lang w:val="en-US"/>
        </w:rPr>
        <w:t xml:space="preserve">In vier Bänden. Erster Band: A bis E.- Leipzig: F.A. Brockhaus, 1838.- на немец.яз. </w:t>
      </w:r>
    </w:p>
    <w:p w:rsidR="00DE47FE" w:rsidRDefault="00DE47FE" w:rsidP="00326665">
      <w:pPr>
        <w:tabs>
          <w:tab w:val="left" w:pos="426"/>
        </w:tabs>
        <w:jc w:val="both"/>
        <w:rPr>
          <w:b/>
          <w:bCs/>
          <w:sz w:val="24"/>
          <w:szCs w:val="24"/>
        </w:rPr>
      </w:pPr>
      <w:r w:rsidRPr="008C494B">
        <w:rPr>
          <w:bCs/>
          <w:sz w:val="24"/>
          <w:szCs w:val="24"/>
        </w:rPr>
        <w:t xml:space="preserve">На рус.яз.= </w:t>
      </w:r>
      <w:r w:rsidRPr="00326665">
        <w:rPr>
          <w:b/>
          <w:bCs/>
          <w:sz w:val="24"/>
          <w:szCs w:val="24"/>
        </w:rPr>
        <w:t>Энциклопедический словарь современности. В 4-х томах.- Т.1: А-Е.- Лейпциг: А.Ф.Брогкауз, 1838.-</w:t>
      </w:r>
      <w:r w:rsidR="00326665" w:rsidRPr="00326665">
        <w:rPr>
          <w:b/>
          <w:bCs/>
          <w:sz w:val="24"/>
          <w:szCs w:val="24"/>
          <w:lang w:val="en-US"/>
        </w:rPr>
        <w:t xml:space="preserve"> 2л.+ </w:t>
      </w:r>
      <w:r w:rsidR="00326665" w:rsidRPr="00326665">
        <w:rPr>
          <w:b/>
          <w:bCs/>
          <w:sz w:val="24"/>
          <w:szCs w:val="24"/>
        </w:rPr>
        <w:t>1276с.</w:t>
      </w:r>
    </w:p>
    <w:p w:rsidR="00C120D7" w:rsidRPr="00326665" w:rsidRDefault="00C120D7" w:rsidP="00326665">
      <w:pPr>
        <w:tabs>
          <w:tab w:val="left" w:pos="426"/>
        </w:tabs>
        <w:jc w:val="both"/>
        <w:rPr>
          <w:b/>
          <w:bCs/>
          <w:sz w:val="24"/>
          <w:szCs w:val="24"/>
        </w:rPr>
      </w:pPr>
    </w:p>
    <w:p w:rsidR="00DE47FE" w:rsidRPr="008C494B" w:rsidRDefault="00DE47FE" w:rsidP="00306D80">
      <w:pPr>
        <w:jc w:val="both"/>
        <w:rPr>
          <w:bCs/>
          <w:sz w:val="24"/>
          <w:szCs w:val="24"/>
        </w:rPr>
      </w:pPr>
      <w:r w:rsidRPr="008C494B">
        <w:rPr>
          <w:bCs/>
          <w:sz w:val="24"/>
          <w:szCs w:val="24"/>
        </w:rPr>
        <w:t xml:space="preserve">Твердый переплет. Корешок с нахлёстом и наугольники из коричневой кожи. </w:t>
      </w:r>
      <w:r w:rsidR="00C120D7" w:rsidRPr="008C494B">
        <w:rPr>
          <w:bCs/>
          <w:sz w:val="24"/>
          <w:szCs w:val="24"/>
        </w:rPr>
        <w:t>На корешке золот</w:t>
      </w:r>
      <w:r w:rsidR="00C120D7">
        <w:rPr>
          <w:bCs/>
          <w:sz w:val="24"/>
          <w:szCs w:val="24"/>
        </w:rPr>
        <w:t>ое</w:t>
      </w:r>
      <w:r w:rsidR="00C120D7" w:rsidRPr="008C494B">
        <w:rPr>
          <w:bCs/>
          <w:sz w:val="24"/>
          <w:szCs w:val="24"/>
        </w:rPr>
        <w:t xml:space="preserve"> тиснение</w:t>
      </w:r>
      <w:r w:rsidRPr="008C494B">
        <w:rPr>
          <w:bCs/>
          <w:sz w:val="24"/>
          <w:szCs w:val="24"/>
        </w:rPr>
        <w:t>. Обрез крапчатый. Шрифт готический, мелкий. Перепутан порядок с.1267-1274.</w:t>
      </w:r>
      <w:r w:rsidR="00C120D7">
        <w:rPr>
          <w:bCs/>
          <w:sz w:val="24"/>
          <w:szCs w:val="24"/>
        </w:rPr>
        <w:t xml:space="preserve"> </w:t>
      </w:r>
      <w:r w:rsidRPr="008C494B">
        <w:rPr>
          <w:bCs/>
          <w:sz w:val="24"/>
          <w:szCs w:val="24"/>
        </w:rPr>
        <w:t>На титуле владельческая запись «</w:t>
      </w:r>
      <w:r w:rsidR="00C120D7">
        <w:rPr>
          <w:b/>
          <w:bCs/>
          <w:i/>
          <w:sz w:val="24"/>
          <w:szCs w:val="24"/>
        </w:rPr>
        <w:t>И.</w:t>
      </w:r>
      <w:r w:rsidRPr="00C120D7">
        <w:rPr>
          <w:b/>
          <w:bCs/>
          <w:i/>
          <w:sz w:val="24"/>
          <w:szCs w:val="24"/>
        </w:rPr>
        <w:t>Тургенев</w:t>
      </w:r>
      <w:r w:rsidRPr="008C494B">
        <w:rPr>
          <w:bCs/>
          <w:sz w:val="24"/>
          <w:szCs w:val="24"/>
        </w:rPr>
        <w:t>» (чернила). Рисунок карандашом на заднем форзаце, внизу на листе 1-го форзаца запись карандашом. Читательские каскадные загибы углов.</w:t>
      </w:r>
      <w:r w:rsidR="00306D80">
        <w:rPr>
          <w:bCs/>
          <w:sz w:val="24"/>
          <w:szCs w:val="24"/>
        </w:rPr>
        <w:t xml:space="preserve"> </w:t>
      </w:r>
      <w:r w:rsidRPr="008C494B">
        <w:rPr>
          <w:bCs/>
          <w:sz w:val="24"/>
          <w:szCs w:val="24"/>
        </w:rPr>
        <w:t>Круглые печати библиотеки-музея им. И.С.Тургенева.</w:t>
      </w:r>
    </w:p>
    <w:p w:rsidR="00DE47FE" w:rsidRPr="008C494B" w:rsidRDefault="00DE47FE" w:rsidP="00DE47FE">
      <w:pPr>
        <w:rPr>
          <w:bCs/>
          <w:sz w:val="24"/>
          <w:szCs w:val="24"/>
        </w:rPr>
      </w:pPr>
      <w:r w:rsidRPr="008C494B">
        <w:rPr>
          <w:bCs/>
          <w:sz w:val="24"/>
          <w:szCs w:val="24"/>
        </w:rPr>
        <w:t>Пост. в от Галаховой О.В. национализация</w:t>
      </w:r>
    </w:p>
    <w:p w:rsidR="00326665" w:rsidRPr="008C494B" w:rsidRDefault="00326665" w:rsidP="00326665">
      <w:pPr>
        <w:tabs>
          <w:tab w:val="left" w:pos="426"/>
        </w:tabs>
        <w:jc w:val="right"/>
        <w:rPr>
          <w:b/>
          <w:bCs/>
          <w:sz w:val="24"/>
          <w:szCs w:val="24"/>
        </w:rPr>
      </w:pPr>
      <w:r w:rsidRPr="008C494B">
        <w:rPr>
          <w:b/>
          <w:bCs/>
          <w:sz w:val="24"/>
          <w:szCs w:val="24"/>
        </w:rPr>
        <w:t>ОГЛМТ ОФ-325/1261</w:t>
      </w:r>
    </w:p>
    <w:p w:rsidR="00326665" w:rsidRDefault="00326665" w:rsidP="00326665">
      <w:pPr>
        <w:tabs>
          <w:tab w:val="left" w:pos="426"/>
        </w:tabs>
        <w:jc w:val="right"/>
        <w:rPr>
          <w:b/>
          <w:bCs/>
          <w:sz w:val="24"/>
          <w:szCs w:val="24"/>
        </w:rPr>
      </w:pPr>
      <w:r w:rsidRPr="008C494B">
        <w:rPr>
          <w:b/>
          <w:bCs/>
          <w:sz w:val="24"/>
          <w:szCs w:val="24"/>
        </w:rPr>
        <w:t>РК</w:t>
      </w:r>
      <w:r w:rsidRPr="00326665">
        <w:rPr>
          <w:b/>
          <w:bCs/>
          <w:sz w:val="24"/>
          <w:szCs w:val="24"/>
          <w:lang w:val="fr-FR"/>
        </w:rPr>
        <w:t>.</w:t>
      </w:r>
      <w:r w:rsidRPr="00326665">
        <w:rPr>
          <w:rFonts w:ascii="Cambria Math" w:hAnsi="Cambria Math" w:cs="Cambria Math"/>
          <w:b/>
          <w:bCs/>
          <w:sz w:val="24"/>
          <w:szCs w:val="24"/>
          <w:lang w:val="fr-FR"/>
        </w:rPr>
        <w:t> </w:t>
      </w:r>
      <w:r w:rsidRPr="008C494B">
        <w:rPr>
          <w:b/>
          <w:bCs/>
          <w:sz w:val="24"/>
          <w:szCs w:val="24"/>
        </w:rPr>
        <w:t>Ф</w:t>
      </w:r>
      <w:r w:rsidRPr="00326665">
        <w:rPr>
          <w:b/>
          <w:bCs/>
          <w:sz w:val="24"/>
          <w:szCs w:val="24"/>
          <w:lang w:val="fr-FR"/>
        </w:rPr>
        <w:t xml:space="preserve">.1. </w:t>
      </w:r>
      <w:r w:rsidRPr="008C494B">
        <w:rPr>
          <w:b/>
          <w:bCs/>
          <w:sz w:val="24"/>
          <w:szCs w:val="24"/>
        </w:rPr>
        <w:t>Оп</w:t>
      </w:r>
      <w:r w:rsidRPr="00326665">
        <w:rPr>
          <w:b/>
          <w:bCs/>
          <w:sz w:val="24"/>
          <w:szCs w:val="24"/>
          <w:lang w:val="fr-FR"/>
        </w:rPr>
        <w:t>.3.</w:t>
      </w:r>
      <w:r w:rsidRPr="00326665">
        <w:rPr>
          <w:rFonts w:ascii="Cambria Math" w:hAnsi="Cambria Math" w:cs="Cambria Math"/>
          <w:b/>
          <w:bCs/>
          <w:sz w:val="24"/>
          <w:szCs w:val="24"/>
          <w:lang w:val="fr-FR"/>
        </w:rPr>
        <w:t> </w:t>
      </w:r>
      <w:r w:rsidRPr="00326665">
        <w:rPr>
          <w:b/>
          <w:bCs/>
          <w:sz w:val="24"/>
          <w:szCs w:val="24"/>
          <w:lang w:val="fr-FR"/>
        </w:rPr>
        <w:t>2342</w:t>
      </w:r>
    </w:p>
    <w:p w:rsidR="00306D80" w:rsidRDefault="00306D80" w:rsidP="00326665">
      <w:pPr>
        <w:tabs>
          <w:tab w:val="left" w:pos="426"/>
        </w:tabs>
        <w:jc w:val="right"/>
        <w:rPr>
          <w:b/>
          <w:bCs/>
          <w:sz w:val="24"/>
          <w:szCs w:val="24"/>
        </w:rPr>
      </w:pPr>
    </w:p>
    <w:p w:rsidR="000A41B3" w:rsidRPr="00306D80" w:rsidRDefault="000A41B3" w:rsidP="00326665">
      <w:pPr>
        <w:tabs>
          <w:tab w:val="left" w:pos="426"/>
        </w:tabs>
        <w:jc w:val="right"/>
        <w:rPr>
          <w:b/>
          <w:bCs/>
          <w:sz w:val="24"/>
          <w:szCs w:val="24"/>
        </w:rPr>
      </w:pPr>
    </w:p>
    <w:p w:rsidR="00DE47FE" w:rsidRPr="00C20371" w:rsidRDefault="00E50056" w:rsidP="00DE47FE">
      <w:pPr>
        <w:tabs>
          <w:tab w:val="left" w:pos="426"/>
        </w:tabs>
        <w:rPr>
          <w:bCs/>
          <w:sz w:val="12"/>
          <w:szCs w:val="12"/>
          <w:lang w:val="en-US"/>
        </w:rPr>
      </w:pPr>
      <w:r w:rsidRPr="00F90FDA">
        <w:rPr>
          <w:bCs/>
          <w:sz w:val="24"/>
          <w:szCs w:val="24"/>
          <w:lang w:val="en-US"/>
        </w:rPr>
        <w:t>53</w:t>
      </w:r>
      <w:r w:rsidRPr="007C4434">
        <w:rPr>
          <w:bCs/>
          <w:sz w:val="24"/>
          <w:szCs w:val="24"/>
          <w:lang w:val="en-US"/>
        </w:rPr>
        <w:t>.</w:t>
      </w:r>
      <w:r w:rsidR="00306D80" w:rsidRPr="00326665">
        <w:rPr>
          <w:noProof/>
        </w:rPr>
        <w:pict>
          <v:shape id="_x0000_s1080" type="#_x0000_t75" style="position:absolute;margin-left:395.35pt;margin-top:6.75pt;width:94.8pt;height:94.8pt;z-index:-515;mso-position-horizontal-relative:text;mso-position-vertical-relative:text" wrapcoords="-95 0 -95 21505 21600 21505 21600 0 -95 0">
            <v:imagedata r:id="rId59" o:title=""/>
            <w10:wrap type="tight"/>
          </v:shape>
        </w:pict>
      </w:r>
    </w:p>
    <w:p w:rsidR="00326665" w:rsidRPr="00326665" w:rsidRDefault="00781F10" w:rsidP="00326665">
      <w:pPr>
        <w:tabs>
          <w:tab w:val="left" w:pos="426"/>
        </w:tabs>
        <w:jc w:val="both"/>
        <w:rPr>
          <w:bCs/>
          <w:sz w:val="24"/>
          <w:szCs w:val="24"/>
        </w:rPr>
      </w:pPr>
      <w:r>
        <w:rPr>
          <w:bCs/>
          <w:sz w:val="24"/>
          <w:szCs w:val="24"/>
        </w:rPr>
        <w:t xml:space="preserve">    </w:t>
      </w:r>
      <w:r w:rsidR="00DE47FE" w:rsidRPr="00326665">
        <w:rPr>
          <w:bCs/>
          <w:sz w:val="24"/>
          <w:szCs w:val="24"/>
          <w:lang w:val="en-US"/>
        </w:rPr>
        <w:t>Conversations</w:t>
      </w:r>
      <w:r w:rsidR="00DE47FE" w:rsidRPr="00326665">
        <w:rPr>
          <w:bCs/>
          <w:sz w:val="24"/>
          <w:szCs w:val="24"/>
        </w:rPr>
        <w:t xml:space="preserve"> </w:t>
      </w:r>
      <w:r w:rsidR="00DE47FE" w:rsidRPr="00326665">
        <w:rPr>
          <w:bCs/>
          <w:sz w:val="24"/>
          <w:szCs w:val="24"/>
          <w:lang w:val="en-US"/>
        </w:rPr>
        <w:t>Lexikon</w:t>
      </w:r>
      <w:r w:rsidR="00DE47FE" w:rsidRPr="00326665">
        <w:rPr>
          <w:bCs/>
          <w:sz w:val="24"/>
          <w:szCs w:val="24"/>
        </w:rPr>
        <w:t xml:space="preserve"> </w:t>
      </w:r>
      <w:r w:rsidR="00DE47FE" w:rsidRPr="00326665">
        <w:rPr>
          <w:bCs/>
          <w:sz w:val="24"/>
          <w:szCs w:val="24"/>
          <w:lang w:val="en-US"/>
        </w:rPr>
        <w:t>der</w:t>
      </w:r>
      <w:r w:rsidR="00DE47FE" w:rsidRPr="00326665">
        <w:rPr>
          <w:bCs/>
          <w:sz w:val="24"/>
          <w:szCs w:val="24"/>
        </w:rPr>
        <w:t xml:space="preserve"> </w:t>
      </w:r>
      <w:r w:rsidR="00DE47FE" w:rsidRPr="00326665">
        <w:rPr>
          <w:bCs/>
          <w:sz w:val="24"/>
          <w:szCs w:val="24"/>
          <w:lang w:val="en-US"/>
        </w:rPr>
        <w:t>Gegenwart</w:t>
      </w:r>
      <w:r w:rsidR="00DE47FE" w:rsidRPr="00326665">
        <w:rPr>
          <w:bCs/>
          <w:sz w:val="24"/>
          <w:szCs w:val="24"/>
        </w:rPr>
        <w:t xml:space="preserve">. </w:t>
      </w:r>
      <w:r w:rsidR="00DE47FE" w:rsidRPr="00326665">
        <w:rPr>
          <w:bCs/>
          <w:sz w:val="24"/>
          <w:szCs w:val="24"/>
          <w:lang w:val="en-US"/>
        </w:rPr>
        <w:t>In</w:t>
      </w:r>
      <w:r w:rsidR="00DE47FE" w:rsidRPr="00326665">
        <w:rPr>
          <w:bCs/>
          <w:sz w:val="24"/>
          <w:szCs w:val="24"/>
        </w:rPr>
        <w:t xml:space="preserve"> </w:t>
      </w:r>
      <w:r w:rsidR="00DE47FE" w:rsidRPr="00326665">
        <w:rPr>
          <w:bCs/>
          <w:sz w:val="24"/>
          <w:szCs w:val="24"/>
          <w:lang w:val="en-US"/>
        </w:rPr>
        <w:t>vier</w:t>
      </w:r>
      <w:r w:rsidR="00DE47FE" w:rsidRPr="00326665">
        <w:rPr>
          <w:bCs/>
          <w:sz w:val="24"/>
          <w:szCs w:val="24"/>
        </w:rPr>
        <w:t xml:space="preserve"> </w:t>
      </w:r>
      <w:r w:rsidR="00DE47FE" w:rsidRPr="00326665">
        <w:rPr>
          <w:bCs/>
          <w:sz w:val="24"/>
          <w:szCs w:val="24"/>
          <w:lang w:val="en-US"/>
        </w:rPr>
        <w:t>B</w:t>
      </w:r>
      <w:r w:rsidR="00DE47FE" w:rsidRPr="00326665">
        <w:rPr>
          <w:bCs/>
          <w:sz w:val="24"/>
          <w:szCs w:val="24"/>
        </w:rPr>
        <w:t>ä</w:t>
      </w:r>
      <w:r w:rsidR="00DE47FE" w:rsidRPr="00326665">
        <w:rPr>
          <w:bCs/>
          <w:sz w:val="24"/>
          <w:szCs w:val="24"/>
          <w:lang w:val="en-US"/>
        </w:rPr>
        <w:t>nden</w:t>
      </w:r>
      <w:r w:rsidR="00DE47FE" w:rsidRPr="00326665">
        <w:rPr>
          <w:bCs/>
          <w:sz w:val="24"/>
          <w:szCs w:val="24"/>
        </w:rPr>
        <w:t xml:space="preserve">. </w:t>
      </w:r>
      <w:r w:rsidR="00DE47FE" w:rsidRPr="00326665">
        <w:rPr>
          <w:bCs/>
          <w:sz w:val="24"/>
          <w:szCs w:val="24"/>
          <w:lang w:val="en-US"/>
        </w:rPr>
        <w:t>Zweiuer</w:t>
      </w:r>
      <w:r w:rsidR="00DE47FE" w:rsidRPr="00326665">
        <w:rPr>
          <w:bCs/>
          <w:sz w:val="24"/>
          <w:szCs w:val="24"/>
        </w:rPr>
        <w:t xml:space="preserve"> </w:t>
      </w:r>
      <w:r w:rsidR="00DE47FE" w:rsidRPr="00326665">
        <w:rPr>
          <w:bCs/>
          <w:sz w:val="24"/>
          <w:szCs w:val="24"/>
          <w:lang w:val="en-US"/>
        </w:rPr>
        <w:t>Band</w:t>
      </w:r>
      <w:r w:rsidR="00DE47FE" w:rsidRPr="00326665">
        <w:rPr>
          <w:bCs/>
          <w:sz w:val="24"/>
          <w:szCs w:val="24"/>
        </w:rPr>
        <w:t xml:space="preserve">: </w:t>
      </w:r>
      <w:r w:rsidR="00DE47FE" w:rsidRPr="00326665">
        <w:rPr>
          <w:bCs/>
          <w:sz w:val="24"/>
          <w:szCs w:val="24"/>
          <w:lang w:val="en-US"/>
        </w:rPr>
        <w:t>F</w:t>
      </w:r>
      <w:r w:rsidR="00DE47FE" w:rsidRPr="00326665">
        <w:rPr>
          <w:bCs/>
          <w:sz w:val="24"/>
          <w:szCs w:val="24"/>
        </w:rPr>
        <w:t xml:space="preserve"> </w:t>
      </w:r>
      <w:r w:rsidR="00DE47FE" w:rsidRPr="00326665">
        <w:rPr>
          <w:bCs/>
          <w:sz w:val="24"/>
          <w:szCs w:val="24"/>
          <w:lang w:val="en-US"/>
        </w:rPr>
        <w:t>bis</w:t>
      </w:r>
      <w:r w:rsidR="00DE47FE" w:rsidRPr="00326665">
        <w:rPr>
          <w:bCs/>
          <w:sz w:val="24"/>
          <w:szCs w:val="24"/>
        </w:rPr>
        <w:t xml:space="preserve"> </w:t>
      </w:r>
      <w:r w:rsidR="00DE47FE" w:rsidRPr="00326665">
        <w:rPr>
          <w:bCs/>
          <w:sz w:val="24"/>
          <w:szCs w:val="24"/>
          <w:lang w:val="en-US"/>
        </w:rPr>
        <w:t>J</w:t>
      </w:r>
      <w:r w:rsidR="00DE47FE" w:rsidRPr="00326665">
        <w:rPr>
          <w:bCs/>
          <w:sz w:val="24"/>
          <w:szCs w:val="24"/>
        </w:rPr>
        <w:t xml:space="preserve">.- </w:t>
      </w:r>
      <w:r w:rsidR="00DE47FE" w:rsidRPr="00326665">
        <w:rPr>
          <w:bCs/>
          <w:sz w:val="24"/>
          <w:szCs w:val="24"/>
          <w:lang w:val="en-US"/>
        </w:rPr>
        <w:t>Leipzig</w:t>
      </w:r>
      <w:r w:rsidR="00DE47FE" w:rsidRPr="00326665">
        <w:rPr>
          <w:bCs/>
          <w:sz w:val="24"/>
          <w:szCs w:val="24"/>
        </w:rPr>
        <w:t xml:space="preserve">: </w:t>
      </w:r>
      <w:r w:rsidR="00DE47FE" w:rsidRPr="00326665">
        <w:rPr>
          <w:bCs/>
          <w:sz w:val="24"/>
          <w:szCs w:val="24"/>
          <w:lang w:val="en-US"/>
        </w:rPr>
        <w:t>F</w:t>
      </w:r>
      <w:r w:rsidR="00DE47FE" w:rsidRPr="00326665">
        <w:rPr>
          <w:bCs/>
          <w:sz w:val="24"/>
          <w:szCs w:val="24"/>
        </w:rPr>
        <w:t>.</w:t>
      </w:r>
      <w:r w:rsidR="00DE47FE" w:rsidRPr="00326665">
        <w:rPr>
          <w:bCs/>
          <w:sz w:val="24"/>
          <w:szCs w:val="24"/>
          <w:lang w:val="en-US"/>
        </w:rPr>
        <w:t>A</w:t>
      </w:r>
      <w:r w:rsidR="00DE47FE" w:rsidRPr="00326665">
        <w:rPr>
          <w:bCs/>
          <w:sz w:val="24"/>
          <w:szCs w:val="24"/>
        </w:rPr>
        <w:t xml:space="preserve">. </w:t>
      </w:r>
      <w:r w:rsidR="00DE47FE" w:rsidRPr="00326665">
        <w:rPr>
          <w:bCs/>
          <w:sz w:val="24"/>
          <w:szCs w:val="24"/>
          <w:lang w:val="en-US"/>
        </w:rPr>
        <w:t>Brockhaus</w:t>
      </w:r>
      <w:r w:rsidR="00DE47FE" w:rsidRPr="00326665">
        <w:rPr>
          <w:bCs/>
          <w:sz w:val="24"/>
          <w:szCs w:val="24"/>
        </w:rPr>
        <w:t xml:space="preserve">, 1839.- на немец.яз. </w:t>
      </w:r>
    </w:p>
    <w:p w:rsidR="00DE47FE" w:rsidRPr="00326665" w:rsidRDefault="00DE47FE" w:rsidP="00326665">
      <w:pPr>
        <w:tabs>
          <w:tab w:val="left" w:pos="426"/>
        </w:tabs>
        <w:jc w:val="both"/>
        <w:rPr>
          <w:b/>
          <w:bCs/>
          <w:sz w:val="24"/>
          <w:szCs w:val="24"/>
        </w:rPr>
      </w:pPr>
      <w:r w:rsidRPr="008C494B">
        <w:rPr>
          <w:bCs/>
          <w:sz w:val="24"/>
          <w:szCs w:val="24"/>
        </w:rPr>
        <w:t xml:space="preserve">На рус.яз.= </w:t>
      </w:r>
      <w:r w:rsidRPr="00326665">
        <w:rPr>
          <w:b/>
          <w:bCs/>
          <w:sz w:val="24"/>
          <w:szCs w:val="24"/>
        </w:rPr>
        <w:t xml:space="preserve">Энциклопедический словарь современности. В 4-х томах.- Т.2: </w:t>
      </w:r>
      <w:r w:rsidRPr="00326665">
        <w:rPr>
          <w:b/>
          <w:bCs/>
          <w:sz w:val="24"/>
          <w:szCs w:val="24"/>
          <w:lang w:val="en-US"/>
        </w:rPr>
        <w:t>F</w:t>
      </w:r>
      <w:r w:rsidRPr="00326665">
        <w:rPr>
          <w:b/>
          <w:bCs/>
          <w:sz w:val="24"/>
          <w:szCs w:val="24"/>
        </w:rPr>
        <w:t>-</w:t>
      </w:r>
      <w:r w:rsidRPr="00326665">
        <w:rPr>
          <w:b/>
          <w:bCs/>
          <w:sz w:val="24"/>
          <w:szCs w:val="24"/>
          <w:lang w:val="en-US"/>
        </w:rPr>
        <w:t>J</w:t>
      </w:r>
      <w:r w:rsidRPr="00326665">
        <w:rPr>
          <w:b/>
          <w:bCs/>
          <w:sz w:val="24"/>
          <w:szCs w:val="24"/>
        </w:rPr>
        <w:t>.- Лейпциг: А.Ф.Брогкауз, 1839.-</w:t>
      </w:r>
      <w:r w:rsidR="00326665" w:rsidRPr="00326665">
        <w:rPr>
          <w:b/>
          <w:bCs/>
          <w:sz w:val="24"/>
          <w:szCs w:val="24"/>
        </w:rPr>
        <w:t xml:space="preserve"> 2л.+ 1257с.</w:t>
      </w:r>
    </w:p>
    <w:p w:rsidR="00DE47FE" w:rsidRPr="008C494B" w:rsidRDefault="00DE47FE" w:rsidP="00306D80">
      <w:pPr>
        <w:jc w:val="both"/>
        <w:rPr>
          <w:bCs/>
          <w:sz w:val="24"/>
          <w:szCs w:val="24"/>
        </w:rPr>
      </w:pPr>
      <w:r w:rsidRPr="008C494B">
        <w:rPr>
          <w:bCs/>
          <w:sz w:val="24"/>
          <w:szCs w:val="24"/>
        </w:rPr>
        <w:t xml:space="preserve">Твердый переплет. Корешок с нахлёстом и наугольники из коричневой кожи. </w:t>
      </w:r>
      <w:r w:rsidR="00C120D7" w:rsidRPr="008C494B">
        <w:rPr>
          <w:bCs/>
          <w:sz w:val="24"/>
          <w:szCs w:val="24"/>
        </w:rPr>
        <w:t>На корешке золот</w:t>
      </w:r>
      <w:r w:rsidR="00C120D7">
        <w:rPr>
          <w:bCs/>
          <w:sz w:val="24"/>
          <w:szCs w:val="24"/>
        </w:rPr>
        <w:t>ое</w:t>
      </w:r>
      <w:r w:rsidR="00C120D7" w:rsidRPr="008C494B">
        <w:rPr>
          <w:bCs/>
          <w:sz w:val="24"/>
          <w:szCs w:val="24"/>
        </w:rPr>
        <w:t xml:space="preserve"> тиснение</w:t>
      </w:r>
      <w:r w:rsidRPr="008C494B">
        <w:rPr>
          <w:bCs/>
          <w:sz w:val="24"/>
          <w:szCs w:val="24"/>
        </w:rPr>
        <w:t>. Обрез крапчатый. Шрифт готический, мелкий.</w:t>
      </w:r>
      <w:r w:rsidR="00C120D7">
        <w:rPr>
          <w:bCs/>
          <w:sz w:val="24"/>
          <w:szCs w:val="24"/>
        </w:rPr>
        <w:t xml:space="preserve"> </w:t>
      </w:r>
      <w:r w:rsidRPr="008C494B">
        <w:rPr>
          <w:bCs/>
          <w:sz w:val="24"/>
          <w:szCs w:val="24"/>
        </w:rPr>
        <w:t>На титуле владельческая запись «</w:t>
      </w:r>
      <w:r w:rsidRPr="00C120D7">
        <w:rPr>
          <w:b/>
          <w:bCs/>
          <w:i/>
          <w:sz w:val="24"/>
          <w:szCs w:val="24"/>
        </w:rPr>
        <w:t>И. Тургенев</w:t>
      </w:r>
      <w:r w:rsidRPr="008C494B">
        <w:rPr>
          <w:bCs/>
          <w:sz w:val="24"/>
          <w:szCs w:val="24"/>
        </w:rPr>
        <w:t>» (чернила). Читательские загибы углов.</w:t>
      </w:r>
      <w:r w:rsidR="00306D80">
        <w:rPr>
          <w:bCs/>
          <w:sz w:val="24"/>
          <w:szCs w:val="24"/>
        </w:rPr>
        <w:t xml:space="preserve"> </w:t>
      </w:r>
      <w:r w:rsidRPr="008C494B">
        <w:rPr>
          <w:bCs/>
          <w:sz w:val="24"/>
          <w:szCs w:val="24"/>
        </w:rPr>
        <w:t>Круглые печати библиотеки-музея им. И.С.Тургенева.</w:t>
      </w:r>
    </w:p>
    <w:p w:rsidR="00DE47FE" w:rsidRPr="008C494B" w:rsidRDefault="00DE47FE" w:rsidP="00DE47FE">
      <w:pPr>
        <w:rPr>
          <w:bCs/>
          <w:sz w:val="24"/>
          <w:szCs w:val="24"/>
        </w:rPr>
      </w:pPr>
      <w:r w:rsidRPr="008C494B">
        <w:rPr>
          <w:bCs/>
          <w:sz w:val="24"/>
          <w:szCs w:val="24"/>
        </w:rPr>
        <w:t>Пост. в от Галаховой О.В. национализация</w:t>
      </w:r>
    </w:p>
    <w:p w:rsidR="00326665" w:rsidRPr="008C494B" w:rsidRDefault="00326665" w:rsidP="00326665">
      <w:pPr>
        <w:tabs>
          <w:tab w:val="left" w:pos="426"/>
        </w:tabs>
        <w:jc w:val="right"/>
        <w:rPr>
          <w:b/>
          <w:bCs/>
          <w:sz w:val="24"/>
          <w:szCs w:val="24"/>
        </w:rPr>
      </w:pPr>
      <w:r w:rsidRPr="008C494B">
        <w:rPr>
          <w:b/>
          <w:bCs/>
          <w:sz w:val="24"/>
          <w:szCs w:val="24"/>
        </w:rPr>
        <w:t>ОГЛМТ ОФ-325/1262</w:t>
      </w:r>
    </w:p>
    <w:p w:rsidR="00326665" w:rsidRPr="008C494B" w:rsidRDefault="00326665" w:rsidP="00326665">
      <w:pPr>
        <w:tabs>
          <w:tab w:val="left" w:pos="426"/>
        </w:tabs>
        <w:jc w:val="right"/>
        <w:rPr>
          <w:b/>
          <w:bCs/>
          <w:sz w:val="24"/>
          <w:szCs w:val="24"/>
        </w:rPr>
      </w:pPr>
      <w:r w:rsidRPr="008C494B">
        <w:rPr>
          <w:b/>
          <w:bCs/>
          <w:sz w:val="24"/>
          <w:szCs w:val="24"/>
        </w:rPr>
        <w:t>РК.</w:t>
      </w:r>
      <w:r w:rsidRPr="008C494B">
        <w:rPr>
          <w:rFonts w:ascii="Cambria Math" w:hAnsi="Cambria Math" w:cs="Cambria Math"/>
          <w:b/>
          <w:bCs/>
          <w:sz w:val="24"/>
          <w:szCs w:val="24"/>
        </w:rPr>
        <w:t> </w:t>
      </w:r>
      <w:r w:rsidRPr="008C494B">
        <w:rPr>
          <w:b/>
          <w:bCs/>
          <w:sz w:val="24"/>
          <w:szCs w:val="24"/>
        </w:rPr>
        <w:t>Ф.1. Оп.3.</w:t>
      </w:r>
      <w:r w:rsidRPr="008C494B">
        <w:rPr>
          <w:rFonts w:ascii="Cambria Math" w:hAnsi="Cambria Math" w:cs="Cambria Math"/>
          <w:b/>
          <w:bCs/>
          <w:sz w:val="24"/>
          <w:szCs w:val="24"/>
        </w:rPr>
        <w:t> </w:t>
      </w:r>
      <w:r w:rsidRPr="008C494B">
        <w:rPr>
          <w:b/>
          <w:bCs/>
          <w:sz w:val="24"/>
          <w:szCs w:val="24"/>
        </w:rPr>
        <w:t>2343</w:t>
      </w:r>
    </w:p>
    <w:p w:rsidR="00A572C2" w:rsidRPr="00117158" w:rsidRDefault="00A572C2">
      <w:pPr>
        <w:rPr>
          <w:bCs/>
          <w:sz w:val="24"/>
          <w:szCs w:val="24"/>
        </w:rPr>
      </w:pPr>
    </w:p>
    <w:p w:rsidR="00DE47FE" w:rsidRPr="00C20371" w:rsidRDefault="00E50056" w:rsidP="00DE47FE">
      <w:pPr>
        <w:tabs>
          <w:tab w:val="left" w:pos="426"/>
        </w:tabs>
        <w:rPr>
          <w:bCs/>
          <w:sz w:val="12"/>
          <w:szCs w:val="12"/>
          <w:lang w:val="en-US"/>
        </w:rPr>
      </w:pPr>
      <w:r w:rsidRPr="00F90FDA">
        <w:rPr>
          <w:bCs/>
          <w:sz w:val="24"/>
          <w:szCs w:val="24"/>
          <w:lang w:val="en-US"/>
        </w:rPr>
        <w:t>54</w:t>
      </w:r>
      <w:r w:rsidRPr="007C4434">
        <w:rPr>
          <w:bCs/>
          <w:sz w:val="24"/>
          <w:szCs w:val="24"/>
          <w:lang w:val="en-US"/>
        </w:rPr>
        <w:t>.</w:t>
      </w:r>
    </w:p>
    <w:p w:rsidR="00326665" w:rsidRPr="00326665" w:rsidRDefault="00326665" w:rsidP="00326665">
      <w:pPr>
        <w:tabs>
          <w:tab w:val="left" w:pos="426"/>
        </w:tabs>
        <w:jc w:val="both"/>
        <w:rPr>
          <w:bCs/>
          <w:sz w:val="24"/>
          <w:szCs w:val="24"/>
        </w:rPr>
      </w:pPr>
      <w:r w:rsidRPr="00326665">
        <w:rPr>
          <w:noProof/>
        </w:rPr>
        <w:pict>
          <v:shape id="_x0000_s1081" type="#_x0000_t75" style="position:absolute;left:0;text-align:left;margin-left:391.95pt;margin-top:1.35pt;width:94.8pt;height:94.8pt;z-index:-514" wrapcoords="-95 0 -95 21505 21600 21505 21600 0 -95 0">
            <v:imagedata r:id="rId60" o:title=""/>
            <w10:wrap type="tight"/>
          </v:shape>
        </w:pict>
      </w:r>
      <w:r w:rsidR="00781F10">
        <w:rPr>
          <w:bCs/>
          <w:sz w:val="24"/>
          <w:szCs w:val="24"/>
        </w:rPr>
        <w:t xml:space="preserve">    </w:t>
      </w:r>
      <w:r w:rsidR="00DE47FE" w:rsidRPr="00326665">
        <w:rPr>
          <w:bCs/>
          <w:sz w:val="24"/>
          <w:szCs w:val="24"/>
          <w:lang w:val="en-US"/>
        </w:rPr>
        <w:t xml:space="preserve">Conversations Lexikon der Gegenwart. In vier Bänden. Dritter Band: K bis O.- Leipzig: F.A. Brockhaus, 1840.- на немец.яз. </w:t>
      </w:r>
    </w:p>
    <w:p w:rsidR="00DE47FE" w:rsidRDefault="00DE47FE" w:rsidP="00326665">
      <w:pPr>
        <w:tabs>
          <w:tab w:val="left" w:pos="426"/>
        </w:tabs>
        <w:jc w:val="both"/>
        <w:rPr>
          <w:b/>
          <w:bCs/>
          <w:sz w:val="24"/>
          <w:szCs w:val="24"/>
        </w:rPr>
      </w:pPr>
      <w:r w:rsidRPr="008C494B">
        <w:rPr>
          <w:bCs/>
          <w:sz w:val="24"/>
          <w:szCs w:val="24"/>
        </w:rPr>
        <w:t xml:space="preserve">На рус.яз.= </w:t>
      </w:r>
      <w:r w:rsidRPr="00326665">
        <w:rPr>
          <w:b/>
          <w:bCs/>
          <w:sz w:val="24"/>
          <w:szCs w:val="24"/>
        </w:rPr>
        <w:t xml:space="preserve">Энциклопедический словарь современности. В 4-х томах.- Т.3: </w:t>
      </w:r>
      <w:r w:rsidRPr="00326665">
        <w:rPr>
          <w:b/>
          <w:bCs/>
          <w:sz w:val="24"/>
          <w:szCs w:val="24"/>
          <w:lang w:val="en-US"/>
        </w:rPr>
        <w:t>K</w:t>
      </w:r>
      <w:r w:rsidRPr="00326665">
        <w:rPr>
          <w:b/>
          <w:bCs/>
          <w:sz w:val="24"/>
          <w:szCs w:val="24"/>
        </w:rPr>
        <w:t>-</w:t>
      </w:r>
      <w:r w:rsidRPr="00326665">
        <w:rPr>
          <w:b/>
          <w:bCs/>
          <w:sz w:val="24"/>
          <w:szCs w:val="24"/>
          <w:lang w:val="en-US"/>
        </w:rPr>
        <w:t>O</w:t>
      </w:r>
      <w:r w:rsidRPr="00326665">
        <w:rPr>
          <w:b/>
          <w:bCs/>
          <w:sz w:val="24"/>
          <w:szCs w:val="24"/>
        </w:rPr>
        <w:t>.- Лейпциг: А.Ф.Брогкауз, 1840.-</w:t>
      </w:r>
      <w:r w:rsidR="00326665" w:rsidRPr="00326665">
        <w:rPr>
          <w:b/>
          <w:bCs/>
          <w:sz w:val="24"/>
          <w:szCs w:val="24"/>
          <w:lang w:val="en-US"/>
        </w:rPr>
        <w:t xml:space="preserve"> 2л.+ </w:t>
      </w:r>
      <w:r w:rsidR="00326665" w:rsidRPr="00326665">
        <w:rPr>
          <w:b/>
          <w:bCs/>
          <w:sz w:val="24"/>
          <w:szCs w:val="24"/>
        </w:rPr>
        <w:t>1108с.</w:t>
      </w:r>
    </w:p>
    <w:p w:rsidR="00C120D7" w:rsidRPr="008C494B" w:rsidRDefault="00C120D7" w:rsidP="00326665">
      <w:pPr>
        <w:tabs>
          <w:tab w:val="left" w:pos="426"/>
        </w:tabs>
        <w:jc w:val="both"/>
        <w:rPr>
          <w:bCs/>
          <w:sz w:val="24"/>
          <w:szCs w:val="24"/>
        </w:rPr>
      </w:pPr>
    </w:p>
    <w:p w:rsidR="00DE47FE" w:rsidRPr="008C494B" w:rsidRDefault="00DE47FE" w:rsidP="00306D80">
      <w:pPr>
        <w:jc w:val="both"/>
        <w:rPr>
          <w:bCs/>
          <w:sz w:val="24"/>
          <w:szCs w:val="24"/>
        </w:rPr>
      </w:pPr>
      <w:r w:rsidRPr="008C494B">
        <w:rPr>
          <w:bCs/>
          <w:sz w:val="24"/>
          <w:szCs w:val="24"/>
        </w:rPr>
        <w:t xml:space="preserve">Твердый переплет. Корешок с нахлёстом и наугольники из коричневой кожи. </w:t>
      </w:r>
      <w:r w:rsidR="00C120D7" w:rsidRPr="008C494B">
        <w:rPr>
          <w:bCs/>
          <w:sz w:val="24"/>
          <w:szCs w:val="24"/>
        </w:rPr>
        <w:t>На корешке золот</w:t>
      </w:r>
      <w:r w:rsidR="00C120D7">
        <w:rPr>
          <w:bCs/>
          <w:sz w:val="24"/>
          <w:szCs w:val="24"/>
        </w:rPr>
        <w:t>ое</w:t>
      </w:r>
      <w:r w:rsidR="00C120D7" w:rsidRPr="008C494B">
        <w:rPr>
          <w:bCs/>
          <w:sz w:val="24"/>
          <w:szCs w:val="24"/>
        </w:rPr>
        <w:t xml:space="preserve"> тиснение</w:t>
      </w:r>
      <w:r w:rsidRPr="008C494B">
        <w:rPr>
          <w:bCs/>
          <w:sz w:val="24"/>
          <w:szCs w:val="24"/>
        </w:rPr>
        <w:t>. Обрез крапчатый. Шрифт готический, мелкий. Не до конца разрезаны с.765-768, 1021-1024, 1069-1072, 1081-1088.</w:t>
      </w:r>
      <w:r w:rsidR="00C120D7">
        <w:rPr>
          <w:bCs/>
          <w:sz w:val="24"/>
          <w:szCs w:val="24"/>
        </w:rPr>
        <w:t xml:space="preserve"> </w:t>
      </w:r>
      <w:r w:rsidRPr="008C494B">
        <w:rPr>
          <w:bCs/>
          <w:sz w:val="24"/>
          <w:szCs w:val="24"/>
        </w:rPr>
        <w:t>На титуле владельческая запись «</w:t>
      </w:r>
      <w:r w:rsidRPr="00C120D7">
        <w:rPr>
          <w:b/>
          <w:bCs/>
          <w:i/>
          <w:sz w:val="24"/>
          <w:szCs w:val="24"/>
        </w:rPr>
        <w:t>И. Тургенев</w:t>
      </w:r>
      <w:r w:rsidRPr="008C494B">
        <w:rPr>
          <w:bCs/>
          <w:sz w:val="24"/>
          <w:szCs w:val="24"/>
        </w:rPr>
        <w:t>» (чернила).</w:t>
      </w:r>
      <w:r w:rsidR="00306D80">
        <w:rPr>
          <w:bCs/>
          <w:sz w:val="24"/>
          <w:szCs w:val="24"/>
        </w:rPr>
        <w:t xml:space="preserve"> </w:t>
      </w:r>
      <w:r w:rsidRPr="008C494B">
        <w:rPr>
          <w:bCs/>
          <w:sz w:val="24"/>
          <w:szCs w:val="24"/>
        </w:rPr>
        <w:t>Круглые печати библиотеки-музея им. И.С.Тургенева.</w:t>
      </w:r>
    </w:p>
    <w:p w:rsidR="00DE47FE" w:rsidRPr="008C494B" w:rsidRDefault="00DE47FE" w:rsidP="00DE47FE">
      <w:pPr>
        <w:rPr>
          <w:bCs/>
          <w:sz w:val="24"/>
          <w:szCs w:val="24"/>
        </w:rPr>
      </w:pPr>
      <w:r w:rsidRPr="008C494B">
        <w:rPr>
          <w:bCs/>
          <w:sz w:val="24"/>
          <w:szCs w:val="24"/>
        </w:rPr>
        <w:t>Пост. в от Галаховой О.В. национализация</w:t>
      </w:r>
    </w:p>
    <w:p w:rsidR="00326665" w:rsidRPr="008C494B" w:rsidRDefault="00326665" w:rsidP="00326665">
      <w:pPr>
        <w:tabs>
          <w:tab w:val="left" w:pos="426"/>
        </w:tabs>
        <w:jc w:val="right"/>
        <w:rPr>
          <w:b/>
          <w:bCs/>
          <w:sz w:val="24"/>
          <w:szCs w:val="24"/>
        </w:rPr>
      </w:pPr>
      <w:r w:rsidRPr="008C494B">
        <w:rPr>
          <w:b/>
          <w:bCs/>
          <w:sz w:val="24"/>
          <w:szCs w:val="24"/>
        </w:rPr>
        <w:t>ОГЛМТ ОФ-325/1263</w:t>
      </w:r>
    </w:p>
    <w:p w:rsidR="00326665" w:rsidRPr="008C494B" w:rsidRDefault="00326665" w:rsidP="00326665">
      <w:pPr>
        <w:tabs>
          <w:tab w:val="left" w:pos="426"/>
        </w:tabs>
        <w:jc w:val="right"/>
        <w:rPr>
          <w:b/>
          <w:bCs/>
          <w:sz w:val="24"/>
          <w:szCs w:val="24"/>
        </w:rPr>
      </w:pPr>
      <w:r w:rsidRPr="008C494B">
        <w:rPr>
          <w:b/>
          <w:bCs/>
          <w:sz w:val="24"/>
          <w:szCs w:val="24"/>
        </w:rPr>
        <w:t>РК.</w:t>
      </w:r>
      <w:r w:rsidRPr="008C494B">
        <w:rPr>
          <w:rFonts w:ascii="Cambria Math" w:hAnsi="Cambria Math" w:cs="Cambria Math"/>
          <w:b/>
          <w:bCs/>
          <w:sz w:val="24"/>
          <w:szCs w:val="24"/>
        </w:rPr>
        <w:t> </w:t>
      </w:r>
      <w:r w:rsidRPr="008C494B">
        <w:rPr>
          <w:b/>
          <w:bCs/>
          <w:sz w:val="24"/>
          <w:szCs w:val="24"/>
        </w:rPr>
        <w:t>Ф.1. Оп.3.</w:t>
      </w:r>
      <w:r w:rsidRPr="008C494B">
        <w:rPr>
          <w:rFonts w:ascii="Cambria Math" w:hAnsi="Cambria Math" w:cs="Cambria Math"/>
          <w:b/>
          <w:bCs/>
          <w:sz w:val="24"/>
          <w:szCs w:val="24"/>
        </w:rPr>
        <w:t> </w:t>
      </w:r>
      <w:r w:rsidRPr="008C494B">
        <w:rPr>
          <w:b/>
          <w:bCs/>
          <w:sz w:val="24"/>
          <w:szCs w:val="24"/>
        </w:rPr>
        <w:t>2344</w:t>
      </w:r>
    </w:p>
    <w:p w:rsidR="000A41B3" w:rsidRDefault="00E50056" w:rsidP="000A41B3">
      <w:pPr>
        <w:tabs>
          <w:tab w:val="left" w:pos="426"/>
        </w:tabs>
        <w:rPr>
          <w:bCs/>
          <w:sz w:val="24"/>
          <w:szCs w:val="24"/>
        </w:rPr>
      </w:pPr>
      <w:r w:rsidRPr="00F90FDA">
        <w:rPr>
          <w:bCs/>
          <w:sz w:val="24"/>
          <w:szCs w:val="24"/>
          <w:lang w:val="en-US"/>
        </w:rPr>
        <w:lastRenderedPageBreak/>
        <w:t>55</w:t>
      </w:r>
      <w:r w:rsidRPr="007C4434">
        <w:rPr>
          <w:bCs/>
          <w:sz w:val="24"/>
          <w:szCs w:val="24"/>
          <w:lang w:val="en-US"/>
        </w:rPr>
        <w:t>.</w:t>
      </w:r>
    </w:p>
    <w:p w:rsidR="00326665" w:rsidRPr="00326665" w:rsidRDefault="00326665" w:rsidP="000A41B3">
      <w:pPr>
        <w:tabs>
          <w:tab w:val="left" w:pos="426"/>
        </w:tabs>
        <w:rPr>
          <w:bCs/>
          <w:sz w:val="24"/>
          <w:szCs w:val="24"/>
        </w:rPr>
      </w:pPr>
      <w:r w:rsidRPr="00326665">
        <w:rPr>
          <w:noProof/>
        </w:rPr>
        <w:pict>
          <v:shape id="_x0000_s1082" type="#_x0000_t75" style="position:absolute;margin-left:391.95pt;margin-top:2.15pt;width:98.2pt;height:98.2pt;z-index:-513" wrapcoords="-95 0 -95 21505 21600 21505 21600 0 -95 0">
            <v:imagedata r:id="rId61" o:title=""/>
            <w10:wrap type="tight"/>
          </v:shape>
        </w:pict>
      </w:r>
      <w:r w:rsidR="00781F10">
        <w:rPr>
          <w:bCs/>
          <w:sz w:val="24"/>
          <w:szCs w:val="24"/>
        </w:rPr>
        <w:t xml:space="preserve">    </w:t>
      </w:r>
      <w:r w:rsidR="00DE47FE" w:rsidRPr="00326665">
        <w:rPr>
          <w:bCs/>
          <w:sz w:val="24"/>
          <w:szCs w:val="24"/>
          <w:lang w:val="en-US"/>
        </w:rPr>
        <w:t>Conversations</w:t>
      </w:r>
      <w:r w:rsidR="00DE47FE" w:rsidRPr="00326665">
        <w:rPr>
          <w:bCs/>
          <w:sz w:val="24"/>
          <w:szCs w:val="24"/>
        </w:rPr>
        <w:t xml:space="preserve"> </w:t>
      </w:r>
      <w:r w:rsidR="00DE47FE" w:rsidRPr="00326665">
        <w:rPr>
          <w:bCs/>
          <w:sz w:val="24"/>
          <w:szCs w:val="24"/>
          <w:lang w:val="en-US"/>
        </w:rPr>
        <w:t>Lexikon</w:t>
      </w:r>
      <w:r w:rsidR="00DE47FE" w:rsidRPr="00326665">
        <w:rPr>
          <w:bCs/>
          <w:sz w:val="24"/>
          <w:szCs w:val="24"/>
        </w:rPr>
        <w:t xml:space="preserve"> </w:t>
      </w:r>
      <w:r w:rsidR="00DE47FE" w:rsidRPr="00326665">
        <w:rPr>
          <w:bCs/>
          <w:sz w:val="24"/>
          <w:szCs w:val="24"/>
          <w:lang w:val="en-US"/>
        </w:rPr>
        <w:t>der</w:t>
      </w:r>
      <w:r w:rsidR="00DE47FE" w:rsidRPr="00326665">
        <w:rPr>
          <w:bCs/>
          <w:sz w:val="24"/>
          <w:szCs w:val="24"/>
        </w:rPr>
        <w:t xml:space="preserve"> </w:t>
      </w:r>
      <w:r w:rsidR="00DE47FE" w:rsidRPr="00326665">
        <w:rPr>
          <w:bCs/>
          <w:sz w:val="24"/>
          <w:szCs w:val="24"/>
          <w:lang w:val="en-US"/>
        </w:rPr>
        <w:t>Gegenwart</w:t>
      </w:r>
      <w:r w:rsidR="00DE47FE" w:rsidRPr="00326665">
        <w:rPr>
          <w:bCs/>
          <w:sz w:val="24"/>
          <w:szCs w:val="24"/>
        </w:rPr>
        <w:t xml:space="preserve">. </w:t>
      </w:r>
      <w:r w:rsidR="00DE47FE" w:rsidRPr="00326665">
        <w:rPr>
          <w:bCs/>
          <w:sz w:val="24"/>
          <w:szCs w:val="24"/>
          <w:lang w:val="en-US"/>
        </w:rPr>
        <w:t>In</w:t>
      </w:r>
      <w:r w:rsidR="00DE47FE" w:rsidRPr="00326665">
        <w:rPr>
          <w:bCs/>
          <w:sz w:val="24"/>
          <w:szCs w:val="24"/>
        </w:rPr>
        <w:t xml:space="preserve"> </w:t>
      </w:r>
      <w:r w:rsidR="00DE47FE" w:rsidRPr="00326665">
        <w:rPr>
          <w:bCs/>
          <w:sz w:val="24"/>
          <w:szCs w:val="24"/>
          <w:lang w:val="en-US"/>
        </w:rPr>
        <w:t>vier</w:t>
      </w:r>
      <w:r w:rsidR="00DE47FE" w:rsidRPr="00326665">
        <w:rPr>
          <w:bCs/>
          <w:sz w:val="24"/>
          <w:szCs w:val="24"/>
        </w:rPr>
        <w:t xml:space="preserve"> </w:t>
      </w:r>
      <w:r w:rsidR="00DE47FE" w:rsidRPr="00326665">
        <w:rPr>
          <w:bCs/>
          <w:sz w:val="24"/>
          <w:szCs w:val="24"/>
          <w:lang w:val="en-US"/>
        </w:rPr>
        <w:t>B</w:t>
      </w:r>
      <w:r w:rsidR="00DE47FE" w:rsidRPr="00326665">
        <w:rPr>
          <w:bCs/>
          <w:sz w:val="24"/>
          <w:szCs w:val="24"/>
        </w:rPr>
        <w:t>ä</w:t>
      </w:r>
      <w:r w:rsidR="00DE47FE" w:rsidRPr="00326665">
        <w:rPr>
          <w:bCs/>
          <w:sz w:val="24"/>
          <w:szCs w:val="24"/>
          <w:lang w:val="en-US"/>
        </w:rPr>
        <w:t>nden</w:t>
      </w:r>
      <w:r w:rsidR="00DE47FE" w:rsidRPr="00326665">
        <w:rPr>
          <w:bCs/>
          <w:sz w:val="24"/>
          <w:szCs w:val="24"/>
        </w:rPr>
        <w:t xml:space="preserve">. </w:t>
      </w:r>
      <w:r w:rsidR="00DE47FE" w:rsidRPr="00326665">
        <w:rPr>
          <w:bCs/>
          <w:sz w:val="24"/>
          <w:szCs w:val="24"/>
          <w:lang w:val="en-US"/>
        </w:rPr>
        <w:t>Vierten</w:t>
      </w:r>
      <w:r w:rsidR="00DE47FE" w:rsidRPr="00326665">
        <w:rPr>
          <w:bCs/>
          <w:sz w:val="24"/>
          <w:szCs w:val="24"/>
        </w:rPr>
        <w:t xml:space="preserve"> </w:t>
      </w:r>
      <w:r w:rsidR="00DE47FE" w:rsidRPr="00326665">
        <w:rPr>
          <w:bCs/>
          <w:sz w:val="24"/>
          <w:szCs w:val="24"/>
          <w:lang w:val="en-US"/>
        </w:rPr>
        <w:t>Bands</w:t>
      </w:r>
      <w:r w:rsidR="00DE47FE" w:rsidRPr="00326665">
        <w:rPr>
          <w:bCs/>
          <w:sz w:val="24"/>
          <w:szCs w:val="24"/>
        </w:rPr>
        <w:t xml:space="preserve"> </w:t>
      </w:r>
      <w:r w:rsidR="00DE47FE" w:rsidRPr="00326665">
        <w:rPr>
          <w:bCs/>
          <w:sz w:val="24"/>
          <w:szCs w:val="24"/>
          <w:lang w:val="en-US"/>
        </w:rPr>
        <w:t>erste</w:t>
      </w:r>
      <w:r w:rsidR="00DE47FE" w:rsidRPr="00326665">
        <w:rPr>
          <w:bCs/>
          <w:sz w:val="24"/>
          <w:szCs w:val="24"/>
        </w:rPr>
        <w:t xml:space="preserve"> </w:t>
      </w:r>
      <w:r w:rsidR="00DE47FE" w:rsidRPr="00326665">
        <w:rPr>
          <w:bCs/>
          <w:sz w:val="24"/>
          <w:szCs w:val="24"/>
          <w:lang w:val="en-US"/>
        </w:rPr>
        <w:t>Abtheilung</w:t>
      </w:r>
      <w:r w:rsidR="00DE47FE" w:rsidRPr="00326665">
        <w:rPr>
          <w:bCs/>
          <w:sz w:val="24"/>
          <w:szCs w:val="24"/>
        </w:rPr>
        <w:t xml:space="preserve">: </w:t>
      </w:r>
      <w:r w:rsidR="00DE47FE" w:rsidRPr="00326665">
        <w:rPr>
          <w:bCs/>
          <w:sz w:val="24"/>
          <w:szCs w:val="24"/>
          <w:lang w:val="en-US"/>
        </w:rPr>
        <w:t>P</w:t>
      </w:r>
      <w:r w:rsidR="00DE47FE" w:rsidRPr="00326665">
        <w:rPr>
          <w:bCs/>
          <w:sz w:val="24"/>
          <w:szCs w:val="24"/>
        </w:rPr>
        <w:t xml:space="preserve"> </w:t>
      </w:r>
      <w:r w:rsidR="00DE47FE" w:rsidRPr="00326665">
        <w:rPr>
          <w:bCs/>
          <w:sz w:val="24"/>
          <w:szCs w:val="24"/>
          <w:lang w:val="en-US"/>
        </w:rPr>
        <w:t>bis</w:t>
      </w:r>
      <w:r w:rsidR="00DE47FE" w:rsidRPr="00326665">
        <w:rPr>
          <w:bCs/>
          <w:sz w:val="24"/>
          <w:szCs w:val="24"/>
        </w:rPr>
        <w:t xml:space="preserve"> </w:t>
      </w:r>
      <w:r w:rsidR="00DE47FE" w:rsidRPr="00326665">
        <w:rPr>
          <w:bCs/>
          <w:sz w:val="24"/>
          <w:szCs w:val="24"/>
          <w:lang w:val="en-US"/>
        </w:rPr>
        <w:t>S</w:t>
      </w:r>
      <w:r w:rsidR="00DE47FE" w:rsidRPr="00326665">
        <w:rPr>
          <w:bCs/>
          <w:sz w:val="24"/>
          <w:szCs w:val="24"/>
        </w:rPr>
        <w:t xml:space="preserve">.- </w:t>
      </w:r>
      <w:r w:rsidR="00DE47FE" w:rsidRPr="00326665">
        <w:rPr>
          <w:bCs/>
          <w:sz w:val="24"/>
          <w:szCs w:val="24"/>
          <w:lang w:val="en-US"/>
        </w:rPr>
        <w:t>Leipzig</w:t>
      </w:r>
      <w:r w:rsidR="00DE47FE" w:rsidRPr="00326665">
        <w:rPr>
          <w:bCs/>
          <w:sz w:val="24"/>
          <w:szCs w:val="24"/>
        </w:rPr>
        <w:t xml:space="preserve">: </w:t>
      </w:r>
      <w:r w:rsidR="00DE47FE" w:rsidRPr="00326665">
        <w:rPr>
          <w:bCs/>
          <w:sz w:val="24"/>
          <w:szCs w:val="24"/>
          <w:lang w:val="en-US"/>
        </w:rPr>
        <w:t>F</w:t>
      </w:r>
      <w:r w:rsidR="00DE47FE" w:rsidRPr="00326665">
        <w:rPr>
          <w:bCs/>
          <w:sz w:val="24"/>
          <w:szCs w:val="24"/>
        </w:rPr>
        <w:t>.</w:t>
      </w:r>
      <w:r w:rsidR="00DE47FE" w:rsidRPr="00326665">
        <w:rPr>
          <w:bCs/>
          <w:sz w:val="24"/>
          <w:szCs w:val="24"/>
          <w:lang w:val="en-US"/>
        </w:rPr>
        <w:t>A</w:t>
      </w:r>
      <w:r w:rsidR="00DE47FE" w:rsidRPr="00326665">
        <w:rPr>
          <w:bCs/>
          <w:sz w:val="24"/>
          <w:szCs w:val="24"/>
        </w:rPr>
        <w:t xml:space="preserve">. </w:t>
      </w:r>
      <w:r w:rsidR="00DE47FE" w:rsidRPr="00326665">
        <w:rPr>
          <w:bCs/>
          <w:sz w:val="24"/>
          <w:szCs w:val="24"/>
          <w:lang w:val="en-US"/>
        </w:rPr>
        <w:t>Brockhaus</w:t>
      </w:r>
      <w:r w:rsidR="00DE47FE" w:rsidRPr="00326665">
        <w:rPr>
          <w:bCs/>
          <w:sz w:val="24"/>
          <w:szCs w:val="24"/>
        </w:rPr>
        <w:t xml:space="preserve">, 1840.- на немец.яз. </w:t>
      </w:r>
    </w:p>
    <w:p w:rsidR="00DE47FE" w:rsidRDefault="00DE47FE" w:rsidP="00326665">
      <w:pPr>
        <w:tabs>
          <w:tab w:val="left" w:pos="426"/>
        </w:tabs>
        <w:jc w:val="both"/>
        <w:rPr>
          <w:b/>
          <w:bCs/>
          <w:sz w:val="24"/>
          <w:szCs w:val="24"/>
        </w:rPr>
      </w:pPr>
      <w:r w:rsidRPr="008C494B">
        <w:rPr>
          <w:bCs/>
          <w:sz w:val="24"/>
          <w:szCs w:val="24"/>
        </w:rPr>
        <w:t xml:space="preserve">На рус.яз.= </w:t>
      </w:r>
      <w:r w:rsidRPr="00326665">
        <w:rPr>
          <w:b/>
          <w:bCs/>
          <w:sz w:val="24"/>
          <w:szCs w:val="24"/>
        </w:rPr>
        <w:t xml:space="preserve">Энциклопедический словарь современности. В 4-х томах.- Т.4. Ч.1: </w:t>
      </w:r>
      <w:r w:rsidRPr="00326665">
        <w:rPr>
          <w:b/>
          <w:bCs/>
          <w:sz w:val="24"/>
          <w:szCs w:val="24"/>
          <w:lang w:val="en-US"/>
        </w:rPr>
        <w:t>P</w:t>
      </w:r>
      <w:r w:rsidRPr="00326665">
        <w:rPr>
          <w:b/>
          <w:bCs/>
          <w:sz w:val="24"/>
          <w:szCs w:val="24"/>
        </w:rPr>
        <w:t>-</w:t>
      </w:r>
      <w:r w:rsidRPr="00326665">
        <w:rPr>
          <w:b/>
          <w:bCs/>
          <w:sz w:val="24"/>
          <w:szCs w:val="24"/>
          <w:lang w:val="en-US"/>
        </w:rPr>
        <w:t>S</w:t>
      </w:r>
      <w:r w:rsidRPr="00326665">
        <w:rPr>
          <w:b/>
          <w:bCs/>
          <w:sz w:val="24"/>
          <w:szCs w:val="24"/>
        </w:rPr>
        <w:t>.- Лейпциг: А.Ф.Брогкауз, 1840.-</w:t>
      </w:r>
      <w:r w:rsidR="00326665" w:rsidRPr="00326665">
        <w:rPr>
          <w:b/>
          <w:bCs/>
          <w:sz w:val="24"/>
          <w:szCs w:val="24"/>
        </w:rPr>
        <w:t xml:space="preserve"> 2л.+ 1387с.</w:t>
      </w:r>
    </w:p>
    <w:p w:rsidR="00C120D7" w:rsidRPr="00326665" w:rsidRDefault="00C120D7" w:rsidP="00326665">
      <w:pPr>
        <w:tabs>
          <w:tab w:val="left" w:pos="426"/>
        </w:tabs>
        <w:jc w:val="both"/>
        <w:rPr>
          <w:b/>
          <w:bCs/>
          <w:sz w:val="24"/>
          <w:szCs w:val="24"/>
        </w:rPr>
      </w:pPr>
    </w:p>
    <w:p w:rsidR="00DE47FE" w:rsidRPr="008C494B" w:rsidRDefault="00DE47FE" w:rsidP="00306D80">
      <w:pPr>
        <w:jc w:val="both"/>
        <w:rPr>
          <w:bCs/>
          <w:sz w:val="24"/>
          <w:szCs w:val="24"/>
        </w:rPr>
      </w:pPr>
      <w:r w:rsidRPr="008C494B">
        <w:rPr>
          <w:bCs/>
          <w:sz w:val="24"/>
          <w:szCs w:val="24"/>
        </w:rPr>
        <w:t xml:space="preserve">Твердый переплет. Корешок с нахлёстом и наугольники из коричневой кожи. </w:t>
      </w:r>
      <w:r w:rsidR="00C120D7" w:rsidRPr="008C494B">
        <w:rPr>
          <w:bCs/>
          <w:sz w:val="24"/>
          <w:szCs w:val="24"/>
        </w:rPr>
        <w:t>На корешке золот</w:t>
      </w:r>
      <w:r w:rsidR="00C120D7">
        <w:rPr>
          <w:bCs/>
          <w:sz w:val="24"/>
          <w:szCs w:val="24"/>
        </w:rPr>
        <w:t>ое</w:t>
      </w:r>
      <w:r w:rsidR="00C120D7" w:rsidRPr="008C494B">
        <w:rPr>
          <w:bCs/>
          <w:sz w:val="24"/>
          <w:szCs w:val="24"/>
        </w:rPr>
        <w:t xml:space="preserve"> тиснение</w:t>
      </w:r>
      <w:r w:rsidRPr="008C494B">
        <w:rPr>
          <w:bCs/>
          <w:sz w:val="24"/>
          <w:szCs w:val="24"/>
        </w:rPr>
        <w:t>. Обрез крапчатый. Шрифт готический, мелкий.. Не до конца разрезаны с.217-224,925-928.</w:t>
      </w:r>
      <w:r w:rsidR="00C120D7">
        <w:rPr>
          <w:bCs/>
          <w:sz w:val="24"/>
          <w:szCs w:val="24"/>
        </w:rPr>
        <w:t xml:space="preserve"> </w:t>
      </w:r>
      <w:r w:rsidRPr="008C494B">
        <w:rPr>
          <w:bCs/>
          <w:sz w:val="24"/>
          <w:szCs w:val="24"/>
        </w:rPr>
        <w:t xml:space="preserve">На </w:t>
      </w:r>
      <w:r w:rsidR="00C120D7">
        <w:rPr>
          <w:bCs/>
          <w:sz w:val="24"/>
          <w:szCs w:val="24"/>
        </w:rPr>
        <w:t>титуле владельческая запись «</w:t>
      </w:r>
      <w:r w:rsidR="00C120D7" w:rsidRPr="00C120D7">
        <w:rPr>
          <w:b/>
          <w:bCs/>
          <w:i/>
          <w:sz w:val="24"/>
          <w:szCs w:val="24"/>
        </w:rPr>
        <w:t>И.</w:t>
      </w:r>
      <w:r w:rsidRPr="00C120D7">
        <w:rPr>
          <w:b/>
          <w:bCs/>
          <w:i/>
          <w:sz w:val="24"/>
          <w:szCs w:val="24"/>
        </w:rPr>
        <w:t>Тургенев</w:t>
      </w:r>
      <w:r w:rsidRPr="008C494B">
        <w:rPr>
          <w:bCs/>
          <w:sz w:val="24"/>
          <w:szCs w:val="24"/>
        </w:rPr>
        <w:t>» (чернила). Читательские загибы углов.</w:t>
      </w:r>
      <w:r w:rsidR="00306D80">
        <w:rPr>
          <w:bCs/>
          <w:sz w:val="24"/>
          <w:szCs w:val="24"/>
        </w:rPr>
        <w:t xml:space="preserve"> </w:t>
      </w:r>
      <w:r w:rsidRPr="008C494B">
        <w:rPr>
          <w:bCs/>
          <w:sz w:val="24"/>
          <w:szCs w:val="24"/>
        </w:rPr>
        <w:t>Круглые печати библиотеки-музея им. И.С.Тургенева.</w:t>
      </w:r>
    </w:p>
    <w:p w:rsidR="00DE47FE" w:rsidRPr="008C494B" w:rsidRDefault="00DE47FE" w:rsidP="00DE47FE">
      <w:pPr>
        <w:rPr>
          <w:bCs/>
          <w:sz w:val="24"/>
          <w:szCs w:val="24"/>
        </w:rPr>
      </w:pPr>
      <w:r w:rsidRPr="008C494B">
        <w:rPr>
          <w:bCs/>
          <w:sz w:val="24"/>
          <w:szCs w:val="24"/>
        </w:rPr>
        <w:t>Пост. в от Галаховой О.В. национализация</w:t>
      </w:r>
    </w:p>
    <w:p w:rsidR="00326665" w:rsidRPr="008C494B" w:rsidRDefault="00326665" w:rsidP="00326665">
      <w:pPr>
        <w:tabs>
          <w:tab w:val="left" w:pos="426"/>
        </w:tabs>
        <w:jc w:val="right"/>
        <w:rPr>
          <w:b/>
          <w:bCs/>
          <w:sz w:val="24"/>
          <w:szCs w:val="24"/>
        </w:rPr>
      </w:pPr>
      <w:r w:rsidRPr="008C494B">
        <w:rPr>
          <w:b/>
          <w:bCs/>
          <w:sz w:val="24"/>
          <w:szCs w:val="24"/>
        </w:rPr>
        <w:t>ОГЛМТ ОФ-325/1264</w:t>
      </w:r>
    </w:p>
    <w:p w:rsidR="00326665" w:rsidRPr="008C494B" w:rsidRDefault="00326665" w:rsidP="00326665">
      <w:pPr>
        <w:tabs>
          <w:tab w:val="left" w:pos="426"/>
        </w:tabs>
        <w:jc w:val="right"/>
        <w:rPr>
          <w:b/>
          <w:bCs/>
          <w:sz w:val="24"/>
          <w:szCs w:val="24"/>
        </w:rPr>
      </w:pPr>
      <w:r w:rsidRPr="008C494B">
        <w:rPr>
          <w:b/>
          <w:bCs/>
          <w:sz w:val="24"/>
          <w:szCs w:val="24"/>
        </w:rPr>
        <w:t>РК.</w:t>
      </w:r>
      <w:r w:rsidRPr="008C494B">
        <w:rPr>
          <w:rFonts w:ascii="Cambria Math" w:hAnsi="Cambria Math" w:cs="Cambria Math"/>
          <w:b/>
          <w:bCs/>
          <w:sz w:val="24"/>
          <w:szCs w:val="24"/>
        </w:rPr>
        <w:t> </w:t>
      </w:r>
      <w:r w:rsidRPr="008C494B">
        <w:rPr>
          <w:b/>
          <w:bCs/>
          <w:sz w:val="24"/>
          <w:szCs w:val="24"/>
        </w:rPr>
        <w:t>Ф.1. Оп.3.</w:t>
      </w:r>
      <w:r w:rsidRPr="008C494B">
        <w:rPr>
          <w:rFonts w:ascii="Cambria Math" w:hAnsi="Cambria Math" w:cs="Cambria Math"/>
          <w:b/>
          <w:bCs/>
          <w:sz w:val="24"/>
          <w:szCs w:val="24"/>
        </w:rPr>
        <w:t> </w:t>
      </w:r>
      <w:r w:rsidRPr="008C494B">
        <w:rPr>
          <w:b/>
          <w:bCs/>
          <w:sz w:val="24"/>
          <w:szCs w:val="24"/>
        </w:rPr>
        <w:t>2345</w:t>
      </w:r>
    </w:p>
    <w:p w:rsidR="00A572C2" w:rsidRPr="001171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56</w:t>
      </w:r>
      <w:r w:rsidRPr="007C4434">
        <w:rPr>
          <w:bCs/>
          <w:sz w:val="24"/>
          <w:szCs w:val="24"/>
          <w:lang w:val="en-US"/>
        </w:rPr>
        <w:t>.</w:t>
      </w:r>
    </w:p>
    <w:p w:rsidR="00326665" w:rsidRPr="00326665" w:rsidRDefault="00326665" w:rsidP="00326665">
      <w:pPr>
        <w:tabs>
          <w:tab w:val="left" w:pos="426"/>
        </w:tabs>
        <w:jc w:val="both"/>
        <w:rPr>
          <w:bCs/>
          <w:sz w:val="24"/>
          <w:szCs w:val="24"/>
        </w:rPr>
      </w:pPr>
      <w:r w:rsidRPr="00326665">
        <w:rPr>
          <w:noProof/>
        </w:rPr>
        <w:pict>
          <v:shape id="_x0000_s1083" type="#_x0000_t75" style="position:absolute;left:0;text-align:left;margin-left:386.75pt;margin-top:3.95pt;width:100pt;height:100pt;z-index:-512" wrapcoords="-95 0 -95 21505 21600 21505 21600 0 -95 0">
            <v:imagedata r:id="rId62" o:title=""/>
            <w10:wrap type="tight"/>
          </v:shape>
        </w:pict>
      </w:r>
      <w:r w:rsidR="00781F10">
        <w:rPr>
          <w:bCs/>
          <w:sz w:val="24"/>
          <w:szCs w:val="24"/>
        </w:rPr>
        <w:t xml:space="preserve">    </w:t>
      </w:r>
      <w:r w:rsidR="00DE47FE" w:rsidRPr="00326665">
        <w:rPr>
          <w:bCs/>
          <w:sz w:val="24"/>
          <w:szCs w:val="24"/>
          <w:lang w:val="fr-FR"/>
        </w:rPr>
        <w:t xml:space="preserve">Conversations Lexikon der Gegenwart. </w:t>
      </w:r>
      <w:r w:rsidR="00DE47FE" w:rsidRPr="00326665">
        <w:rPr>
          <w:bCs/>
          <w:sz w:val="24"/>
          <w:szCs w:val="24"/>
          <w:lang w:val="en-US"/>
        </w:rPr>
        <w:t>In</w:t>
      </w:r>
      <w:r w:rsidR="00DE47FE" w:rsidRPr="00326665">
        <w:rPr>
          <w:bCs/>
          <w:sz w:val="24"/>
          <w:szCs w:val="24"/>
        </w:rPr>
        <w:t xml:space="preserve"> </w:t>
      </w:r>
      <w:r w:rsidR="00DE47FE" w:rsidRPr="00326665">
        <w:rPr>
          <w:bCs/>
          <w:sz w:val="24"/>
          <w:szCs w:val="24"/>
          <w:lang w:val="en-US"/>
        </w:rPr>
        <w:t>vier</w:t>
      </w:r>
      <w:r w:rsidR="00DE47FE" w:rsidRPr="00326665">
        <w:rPr>
          <w:bCs/>
          <w:sz w:val="24"/>
          <w:szCs w:val="24"/>
        </w:rPr>
        <w:t xml:space="preserve"> </w:t>
      </w:r>
      <w:r w:rsidR="00DE47FE" w:rsidRPr="00326665">
        <w:rPr>
          <w:bCs/>
          <w:sz w:val="24"/>
          <w:szCs w:val="24"/>
          <w:lang w:val="en-US"/>
        </w:rPr>
        <w:t>B</w:t>
      </w:r>
      <w:r w:rsidR="00DE47FE" w:rsidRPr="00326665">
        <w:rPr>
          <w:bCs/>
          <w:sz w:val="24"/>
          <w:szCs w:val="24"/>
        </w:rPr>
        <w:t>ä</w:t>
      </w:r>
      <w:r w:rsidR="00DE47FE" w:rsidRPr="00326665">
        <w:rPr>
          <w:bCs/>
          <w:sz w:val="24"/>
          <w:szCs w:val="24"/>
          <w:lang w:val="en-US"/>
        </w:rPr>
        <w:t>nden</w:t>
      </w:r>
      <w:r w:rsidR="00DE47FE" w:rsidRPr="00326665">
        <w:rPr>
          <w:bCs/>
          <w:sz w:val="24"/>
          <w:szCs w:val="24"/>
        </w:rPr>
        <w:t xml:space="preserve">. </w:t>
      </w:r>
      <w:r w:rsidR="00DE47FE" w:rsidRPr="00326665">
        <w:rPr>
          <w:bCs/>
          <w:sz w:val="24"/>
          <w:szCs w:val="24"/>
          <w:lang w:val="en-US"/>
        </w:rPr>
        <w:t>Vierten</w:t>
      </w:r>
      <w:r w:rsidR="00DE47FE" w:rsidRPr="00326665">
        <w:rPr>
          <w:bCs/>
          <w:sz w:val="24"/>
          <w:szCs w:val="24"/>
        </w:rPr>
        <w:t xml:space="preserve"> </w:t>
      </w:r>
      <w:r w:rsidR="00DE47FE" w:rsidRPr="00326665">
        <w:rPr>
          <w:bCs/>
          <w:sz w:val="24"/>
          <w:szCs w:val="24"/>
          <w:lang w:val="en-US"/>
        </w:rPr>
        <w:t>Bands</w:t>
      </w:r>
      <w:r w:rsidR="00DE47FE" w:rsidRPr="00326665">
        <w:rPr>
          <w:bCs/>
          <w:sz w:val="24"/>
          <w:szCs w:val="24"/>
        </w:rPr>
        <w:t xml:space="preserve"> </w:t>
      </w:r>
      <w:r w:rsidR="00DE47FE" w:rsidRPr="00326665">
        <w:rPr>
          <w:bCs/>
          <w:sz w:val="24"/>
          <w:szCs w:val="24"/>
          <w:lang w:val="en-US"/>
        </w:rPr>
        <w:t>zweite</w:t>
      </w:r>
      <w:r w:rsidR="00DE47FE" w:rsidRPr="00326665">
        <w:rPr>
          <w:bCs/>
          <w:sz w:val="24"/>
          <w:szCs w:val="24"/>
        </w:rPr>
        <w:t xml:space="preserve"> </w:t>
      </w:r>
      <w:r w:rsidR="00DE47FE" w:rsidRPr="00326665">
        <w:rPr>
          <w:bCs/>
          <w:sz w:val="24"/>
          <w:szCs w:val="24"/>
          <w:lang w:val="en-US"/>
        </w:rPr>
        <w:t>Abtheilung</w:t>
      </w:r>
      <w:r w:rsidR="00DE47FE" w:rsidRPr="00326665">
        <w:rPr>
          <w:bCs/>
          <w:sz w:val="24"/>
          <w:szCs w:val="24"/>
        </w:rPr>
        <w:t xml:space="preserve">: </w:t>
      </w:r>
      <w:r w:rsidR="00DE47FE" w:rsidRPr="00326665">
        <w:rPr>
          <w:bCs/>
          <w:sz w:val="24"/>
          <w:szCs w:val="24"/>
          <w:lang w:val="en-US"/>
        </w:rPr>
        <w:t>T</w:t>
      </w:r>
      <w:r w:rsidR="00DE47FE" w:rsidRPr="00326665">
        <w:rPr>
          <w:bCs/>
          <w:sz w:val="24"/>
          <w:szCs w:val="24"/>
        </w:rPr>
        <w:t xml:space="preserve"> </w:t>
      </w:r>
      <w:r w:rsidR="00DE47FE" w:rsidRPr="00326665">
        <w:rPr>
          <w:bCs/>
          <w:sz w:val="24"/>
          <w:szCs w:val="24"/>
          <w:lang w:val="en-US"/>
        </w:rPr>
        <w:t>bis</w:t>
      </w:r>
      <w:r w:rsidR="00DE47FE" w:rsidRPr="00326665">
        <w:rPr>
          <w:bCs/>
          <w:sz w:val="24"/>
          <w:szCs w:val="24"/>
        </w:rPr>
        <w:t xml:space="preserve"> </w:t>
      </w:r>
      <w:r w:rsidR="00DE47FE" w:rsidRPr="00326665">
        <w:rPr>
          <w:bCs/>
          <w:sz w:val="24"/>
          <w:szCs w:val="24"/>
          <w:lang w:val="en-US"/>
        </w:rPr>
        <w:t>Z</w:t>
      </w:r>
      <w:r w:rsidR="00DE47FE" w:rsidRPr="00326665">
        <w:rPr>
          <w:bCs/>
          <w:sz w:val="24"/>
          <w:szCs w:val="24"/>
        </w:rPr>
        <w:t xml:space="preserve">, </w:t>
      </w:r>
      <w:r w:rsidR="00DE47FE" w:rsidRPr="00326665">
        <w:rPr>
          <w:bCs/>
          <w:sz w:val="24"/>
          <w:szCs w:val="24"/>
          <w:lang w:val="en-US"/>
        </w:rPr>
        <w:t>nebst</w:t>
      </w:r>
      <w:r w:rsidR="00DE47FE" w:rsidRPr="00326665">
        <w:rPr>
          <w:bCs/>
          <w:sz w:val="24"/>
          <w:szCs w:val="24"/>
        </w:rPr>
        <w:t xml:space="preserve"> </w:t>
      </w:r>
      <w:r w:rsidR="00DE47FE" w:rsidRPr="00326665">
        <w:rPr>
          <w:bCs/>
          <w:sz w:val="24"/>
          <w:szCs w:val="24"/>
          <w:lang w:val="en-US"/>
        </w:rPr>
        <w:t>Rachtrag</w:t>
      </w:r>
      <w:r w:rsidR="00DE47FE" w:rsidRPr="00326665">
        <w:rPr>
          <w:bCs/>
          <w:sz w:val="24"/>
          <w:szCs w:val="24"/>
        </w:rPr>
        <w:t xml:space="preserve">.- </w:t>
      </w:r>
      <w:r w:rsidR="00DE47FE" w:rsidRPr="00326665">
        <w:rPr>
          <w:bCs/>
          <w:sz w:val="24"/>
          <w:szCs w:val="24"/>
          <w:lang w:val="en-US"/>
        </w:rPr>
        <w:t>Leipzig</w:t>
      </w:r>
      <w:r w:rsidR="00DE47FE" w:rsidRPr="00326665">
        <w:rPr>
          <w:bCs/>
          <w:sz w:val="24"/>
          <w:szCs w:val="24"/>
        </w:rPr>
        <w:t xml:space="preserve">: </w:t>
      </w:r>
      <w:r w:rsidR="00DE47FE" w:rsidRPr="00326665">
        <w:rPr>
          <w:bCs/>
          <w:sz w:val="24"/>
          <w:szCs w:val="24"/>
          <w:lang w:val="en-US"/>
        </w:rPr>
        <w:t>F</w:t>
      </w:r>
      <w:r w:rsidR="00DE47FE" w:rsidRPr="00326665">
        <w:rPr>
          <w:bCs/>
          <w:sz w:val="24"/>
          <w:szCs w:val="24"/>
        </w:rPr>
        <w:t>.</w:t>
      </w:r>
      <w:r w:rsidR="00DE47FE" w:rsidRPr="00326665">
        <w:rPr>
          <w:bCs/>
          <w:sz w:val="24"/>
          <w:szCs w:val="24"/>
          <w:lang w:val="en-US"/>
        </w:rPr>
        <w:t>A</w:t>
      </w:r>
      <w:r w:rsidR="00DE47FE" w:rsidRPr="00326665">
        <w:rPr>
          <w:bCs/>
          <w:sz w:val="24"/>
          <w:szCs w:val="24"/>
        </w:rPr>
        <w:t xml:space="preserve">. </w:t>
      </w:r>
      <w:r w:rsidR="00DE47FE" w:rsidRPr="00326665">
        <w:rPr>
          <w:bCs/>
          <w:sz w:val="24"/>
          <w:szCs w:val="24"/>
          <w:lang w:val="en-US"/>
        </w:rPr>
        <w:t>Brockhaus</w:t>
      </w:r>
      <w:r w:rsidR="00DE47FE" w:rsidRPr="00326665">
        <w:rPr>
          <w:bCs/>
          <w:sz w:val="24"/>
          <w:szCs w:val="24"/>
        </w:rPr>
        <w:t xml:space="preserve">, 1841.- на немец.яз. </w:t>
      </w:r>
    </w:p>
    <w:p w:rsidR="00DE47FE" w:rsidRDefault="00DE47FE" w:rsidP="00326665">
      <w:pPr>
        <w:tabs>
          <w:tab w:val="left" w:pos="426"/>
        </w:tabs>
        <w:jc w:val="both"/>
        <w:rPr>
          <w:b/>
          <w:bCs/>
          <w:sz w:val="24"/>
          <w:szCs w:val="24"/>
        </w:rPr>
      </w:pPr>
      <w:r w:rsidRPr="008C494B">
        <w:rPr>
          <w:bCs/>
          <w:sz w:val="24"/>
          <w:szCs w:val="24"/>
        </w:rPr>
        <w:t xml:space="preserve">На рус.яз.= </w:t>
      </w:r>
      <w:r w:rsidRPr="00326665">
        <w:rPr>
          <w:b/>
          <w:bCs/>
          <w:sz w:val="24"/>
          <w:szCs w:val="24"/>
        </w:rPr>
        <w:t xml:space="preserve">Энциклопедический словарь современности. В 4-х томах.- Т.4. Ч.2: </w:t>
      </w:r>
      <w:r w:rsidRPr="00326665">
        <w:rPr>
          <w:b/>
          <w:bCs/>
          <w:sz w:val="24"/>
          <w:szCs w:val="24"/>
          <w:lang w:val="en-US"/>
        </w:rPr>
        <w:t>T</w:t>
      </w:r>
      <w:r w:rsidRPr="00326665">
        <w:rPr>
          <w:b/>
          <w:bCs/>
          <w:sz w:val="24"/>
          <w:szCs w:val="24"/>
        </w:rPr>
        <w:t>-</w:t>
      </w:r>
      <w:r w:rsidRPr="00326665">
        <w:rPr>
          <w:b/>
          <w:bCs/>
          <w:sz w:val="24"/>
          <w:szCs w:val="24"/>
          <w:lang w:val="en-US"/>
        </w:rPr>
        <w:t>Z</w:t>
      </w:r>
      <w:r w:rsidRPr="00326665">
        <w:rPr>
          <w:b/>
          <w:bCs/>
          <w:sz w:val="24"/>
          <w:szCs w:val="24"/>
        </w:rPr>
        <w:t>, вместе с доплнением.- Лейпциг: А.Ф.Брогкауз, 1841.-</w:t>
      </w:r>
      <w:r w:rsidR="00326665" w:rsidRPr="00326665">
        <w:rPr>
          <w:b/>
          <w:bCs/>
          <w:sz w:val="24"/>
          <w:szCs w:val="24"/>
        </w:rPr>
        <w:t xml:space="preserve"> Хс.+ 757с.</w:t>
      </w:r>
    </w:p>
    <w:p w:rsidR="00C120D7" w:rsidRPr="00326665" w:rsidRDefault="00C120D7" w:rsidP="00326665">
      <w:pPr>
        <w:tabs>
          <w:tab w:val="left" w:pos="426"/>
        </w:tabs>
        <w:jc w:val="both"/>
        <w:rPr>
          <w:b/>
          <w:bCs/>
          <w:sz w:val="24"/>
          <w:szCs w:val="24"/>
        </w:rPr>
      </w:pPr>
    </w:p>
    <w:p w:rsidR="00DE47FE" w:rsidRPr="008C494B" w:rsidRDefault="00DE47FE" w:rsidP="00781F10">
      <w:pPr>
        <w:jc w:val="both"/>
        <w:rPr>
          <w:bCs/>
          <w:sz w:val="24"/>
          <w:szCs w:val="24"/>
        </w:rPr>
      </w:pPr>
      <w:r w:rsidRPr="008C494B">
        <w:rPr>
          <w:bCs/>
          <w:sz w:val="24"/>
          <w:szCs w:val="24"/>
        </w:rPr>
        <w:t xml:space="preserve">Твердый переплет. Корешок с нахлёстом и наугольники из коричневой кожи. </w:t>
      </w:r>
      <w:r w:rsidR="00C120D7" w:rsidRPr="008C494B">
        <w:rPr>
          <w:bCs/>
          <w:sz w:val="24"/>
          <w:szCs w:val="24"/>
        </w:rPr>
        <w:t>На корешке золот</w:t>
      </w:r>
      <w:r w:rsidR="00C120D7">
        <w:rPr>
          <w:bCs/>
          <w:sz w:val="24"/>
          <w:szCs w:val="24"/>
        </w:rPr>
        <w:t>ое</w:t>
      </w:r>
      <w:r w:rsidR="00C120D7" w:rsidRPr="008C494B">
        <w:rPr>
          <w:bCs/>
          <w:sz w:val="24"/>
          <w:szCs w:val="24"/>
        </w:rPr>
        <w:t xml:space="preserve"> тиснение</w:t>
      </w:r>
      <w:r w:rsidRPr="008C494B">
        <w:rPr>
          <w:bCs/>
          <w:sz w:val="24"/>
          <w:szCs w:val="24"/>
        </w:rPr>
        <w:t>. Обрез крапчатый. Шрифт готический, мелкий.</w:t>
      </w:r>
      <w:r w:rsidR="00781F10">
        <w:rPr>
          <w:bCs/>
          <w:sz w:val="24"/>
          <w:szCs w:val="24"/>
        </w:rPr>
        <w:t xml:space="preserve"> </w:t>
      </w:r>
      <w:r w:rsidRPr="008C494B">
        <w:rPr>
          <w:bCs/>
          <w:sz w:val="24"/>
          <w:szCs w:val="24"/>
        </w:rPr>
        <w:t>На титуле владельческая запись «</w:t>
      </w:r>
      <w:r w:rsidRPr="00C120D7">
        <w:rPr>
          <w:b/>
          <w:bCs/>
          <w:i/>
          <w:sz w:val="24"/>
          <w:szCs w:val="24"/>
        </w:rPr>
        <w:t>И. Тургенев</w:t>
      </w:r>
      <w:r w:rsidRPr="008C494B">
        <w:rPr>
          <w:bCs/>
          <w:sz w:val="24"/>
          <w:szCs w:val="24"/>
        </w:rPr>
        <w:t>» (чернила). Читательские загибы углов.</w:t>
      </w:r>
      <w:r w:rsidR="00781F10">
        <w:rPr>
          <w:bCs/>
          <w:sz w:val="24"/>
          <w:szCs w:val="24"/>
        </w:rPr>
        <w:t xml:space="preserve"> </w:t>
      </w:r>
      <w:r w:rsidRPr="008C494B">
        <w:rPr>
          <w:bCs/>
          <w:sz w:val="24"/>
          <w:szCs w:val="24"/>
        </w:rPr>
        <w:t>Круглые печати библиотеки-музея им. И.С.Тургенева.</w:t>
      </w:r>
    </w:p>
    <w:p w:rsidR="00DE47FE" w:rsidRPr="008C494B" w:rsidRDefault="00DE47FE" w:rsidP="00DE47FE">
      <w:pPr>
        <w:rPr>
          <w:bCs/>
          <w:sz w:val="24"/>
          <w:szCs w:val="24"/>
        </w:rPr>
      </w:pPr>
      <w:r w:rsidRPr="008C494B">
        <w:rPr>
          <w:bCs/>
          <w:sz w:val="24"/>
          <w:szCs w:val="24"/>
        </w:rPr>
        <w:t>Пост. в от Галаховой О.В. национализация</w:t>
      </w:r>
    </w:p>
    <w:p w:rsidR="00326665" w:rsidRPr="008C494B" w:rsidRDefault="00326665" w:rsidP="00326665">
      <w:pPr>
        <w:tabs>
          <w:tab w:val="left" w:pos="426"/>
        </w:tabs>
        <w:jc w:val="right"/>
        <w:rPr>
          <w:b/>
          <w:bCs/>
          <w:sz w:val="24"/>
          <w:szCs w:val="24"/>
        </w:rPr>
      </w:pPr>
      <w:r w:rsidRPr="008C494B">
        <w:rPr>
          <w:b/>
          <w:bCs/>
          <w:sz w:val="24"/>
          <w:szCs w:val="24"/>
        </w:rPr>
        <w:t>ОГЛМТ ОФ-325/1265</w:t>
      </w:r>
    </w:p>
    <w:p w:rsidR="00326665" w:rsidRPr="00326665" w:rsidRDefault="00326665" w:rsidP="00326665">
      <w:pPr>
        <w:tabs>
          <w:tab w:val="left" w:pos="426"/>
        </w:tabs>
        <w:jc w:val="right"/>
        <w:rPr>
          <w:b/>
          <w:bCs/>
          <w:sz w:val="24"/>
          <w:szCs w:val="24"/>
          <w:lang w:val="fr-FR"/>
        </w:rPr>
      </w:pPr>
      <w:r w:rsidRPr="008C494B">
        <w:rPr>
          <w:b/>
          <w:bCs/>
          <w:sz w:val="24"/>
          <w:szCs w:val="24"/>
        </w:rPr>
        <w:t>РК.</w:t>
      </w:r>
      <w:r w:rsidRPr="008C494B">
        <w:rPr>
          <w:rFonts w:ascii="Cambria Math" w:hAnsi="Cambria Math" w:cs="Cambria Math"/>
          <w:b/>
          <w:bCs/>
          <w:sz w:val="24"/>
          <w:szCs w:val="24"/>
        </w:rPr>
        <w:t> </w:t>
      </w:r>
      <w:r w:rsidRPr="008C494B">
        <w:rPr>
          <w:b/>
          <w:bCs/>
          <w:sz w:val="24"/>
          <w:szCs w:val="24"/>
        </w:rPr>
        <w:t>Ф</w:t>
      </w:r>
      <w:r w:rsidRPr="00326665">
        <w:rPr>
          <w:b/>
          <w:bCs/>
          <w:sz w:val="24"/>
          <w:szCs w:val="24"/>
          <w:lang w:val="fr-FR"/>
        </w:rPr>
        <w:t xml:space="preserve">.1. </w:t>
      </w:r>
      <w:r w:rsidRPr="008C494B">
        <w:rPr>
          <w:b/>
          <w:bCs/>
          <w:sz w:val="24"/>
          <w:szCs w:val="24"/>
        </w:rPr>
        <w:t>Оп</w:t>
      </w:r>
      <w:r w:rsidRPr="00326665">
        <w:rPr>
          <w:b/>
          <w:bCs/>
          <w:sz w:val="24"/>
          <w:szCs w:val="24"/>
          <w:lang w:val="fr-FR"/>
        </w:rPr>
        <w:t>.3.</w:t>
      </w:r>
      <w:r w:rsidRPr="00326665">
        <w:rPr>
          <w:rFonts w:ascii="Cambria Math" w:hAnsi="Cambria Math" w:cs="Cambria Math"/>
          <w:b/>
          <w:bCs/>
          <w:sz w:val="24"/>
          <w:szCs w:val="24"/>
          <w:lang w:val="fr-FR"/>
        </w:rPr>
        <w:t> </w:t>
      </w:r>
      <w:r w:rsidRPr="00326665">
        <w:rPr>
          <w:b/>
          <w:bCs/>
          <w:sz w:val="24"/>
          <w:szCs w:val="24"/>
          <w:lang w:val="fr-FR"/>
        </w:rPr>
        <w:t>2346</w:t>
      </w:r>
    </w:p>
    <w:p w:rsidR="00A572C2" w:rsidRPr="00117158" w:rsidRDefault="00A572C2">
      <w:pPr>
        <w:rPr>
          <w:bCs/>
          <w:sz w:val="24"/>
          <w:szCs w:val="24"/>
        </w:rPr>
      </w:pPr>
    </w:p>
    <w:p w:rsidR="00DE47FE" w:rsidRPr="00C20371" w:rsidRDefault="00E50056" w:rsidP="00DE47FE">
      <w:pPr>
        <w:tabs>
          <w:tab w:val="left" w:pos="426"/>
        </w:tabs>
        <w:rPr>
          <w:bCs/>
          <w:sz w:val="12"/>
          <w:szCs w:val="12"/>
          <w:lang w:val="en-US"/>
        </w:rPr>
      </w:pPr>
      <w:r w:rsidRPr="00F90FDA">
        <w:rPr>
          <w:bCs/>
          <w:sz w:val="24"/>
          <w:szCs w:val="24"/>
          <w:lang w:val="en-US"/>
        </w:rPr>
        <w:t>57</w:t>
      </w:r>
      <w:r w:rsidRPr="007C4434">
        <w:rPr>
          <w:bCs/>
          <w:sz w:val="24"/>
          <w:szCs w:val="24"/>
          <w:lang w:val="en-US"/>
        </w:rPr>
        <w:t>.</w:t>
      </w:r>
    </w:p>
    <w:p w:rsidR="00326665" w:rsidRDefault="00326665" w:rsidP="00326665">
      <w:pPr>
        <w:tabs>
          <w:tab w:val="left" w:pos="426"/>
        </w:tabs>
        <w:jc w:val="both"/>
        <w:rPr>
          <w:bCs/>
          <w:sz w:val="24"/>
          <w:szCs w:val="24"/>
        </w:rPr>
      </w:pPr>
      <w:r w:rsidRPr="00326665">
        <w:rPr>
          <w:noProof/>
        </w:rPr>
        <w:pict>
          <v:shape id="_x0000_s1084" type="#_x0000_t75" style="position:absolute;left:0;text-align:left;margin-left:392.4pt;margin-top:2.05pt;width:91.65pt;height:91.65pt;z-index:-511" wrapcoords="-95 0 -95 21505 21600 21505 21600 0 -95 0">
            <v:imagedata r:id="rId63" o:title=""/>
            <w10:wrap type="tight"/>
          </v:shape>
        </w:pict>
      </w:r>
      <w:r w:rsidR="00781F10">
        <w:rPr>
          <w:bCs/>
          <w:sz w:val="24"/>
          <w:szCs w:val="24"/>
        </w:rPr>
        <w:t xml:space="preserve">    </w:t>
      </w:r>
      <w:r w:rsidR="00DE47FE" w:rsidRPr="00326665">
        <w:rPr>
          <w:bCs/>
          <w:sz w:val="24"/>
          <w:szCs w:val="24"/>
          <w:lang w:val="en-US"/>
        </w:rPr>
        <w:t>Conversations Lexikon: Allgemeine deutsche Real-Encyklopädie für die gebildeten Stände. In zwölt Bänd. Erster Band: A bis Bl.- Achte Originalauflage.- Leipzig: F.A. Brockhaus, 1833.- на немец.яз.</w:t>
      </w:r>
      <w:r w:rsidR="00DE47FE" w:rsidRPr="007C4434">
        <w:rPr>
          <w:bCs/>
          <w:sz w:val="24"/>
          <w:szCs w:val="24"/>
          <w:lang w:val="en-US"/>
        </w:rPr>
        <w:t xml:space="preserve"> </w:t>
      </w:r>
    </w:p>
    <w:p w:rsidR="00DE47FE" w:rsidRDefault="00DE47FE" w:rsidP="00326665">
      <w:pPr>
        <w:tabs>
          <w:tab w:val="left" w:pos="426"/>
        </w:tabs>
        <w:jc w:val="both"/>
        <w:rPr>
          <w:b/>
          <w:bCs/>
          <w:sz w:val="24"/>
          <w:szCs w:val="24"/>
        </w:rPr>
      </w:pPr>
      <w:r w:rsidRPr="008C494B">
        <w:rPr>
          <w:bCs/>
          <w:sz w:val="24"/>
          <w:szCs w:val="24"/>
        </w:rPr>
        <w:t xml:space="preserve">На рус.яз.= </w:t>
      </w:r>
      <w:r w:rsidRPr="00326665">
        <w:rPr>
          <w:b/>
          <w:bCs/>
          <w:sz w:val="24"/>
          <w:szCs w:val="24"/>
        </w:rPr>
        <w:t xml:space="preserve">Энциклопедический словарь: Общая немецкая энциклопедия для образованных государств. В 12-и томах.- Т.1: </w:t>
      </w:r>
      <w:r w:rsidRPr="00326665">
        <w:rPr>
          <w:b/>
          <w:bCs/>
          <w:sz w:val="24"/>
          <w:szCs w:val="24"/>
          <w:lang w:val="en-US"/>
        </w:rPr>
        <w:t>A</w:t>
      </w:r>
      <w:r w:rsidRPr="00326665">
        <w:rPr>
          <w:b/>
          <w:bCs/>
          <w:sz w:val="24"/>
          <w:szCs w:val="24"/>
        </w:rPr>
        <w:t>-</w:t>
      </w:r>
      <w:r w:rsidRPr="00326665">
        <w:rPr>
          <w:b/>
          <w:bCs/>
          <w:sz w:val="24"/>
          <w:szCs w:val="24"/>
          <w:lang w:val="en-US"/>
        </w:rPr>
        <w:t>Bl</w:t>
      </w:r>
      <w:r w:rsidRPr="00326665">
        <w:rPr>
          <w:b/>
          <w:bCs/>
          <w:sz w:val="24"/>
          <w:szCs w:val="24"/>
        </w:rPr>
        <w:t>.- 11-е изд.- Лейпциг: А.Ф.Брогкауз, 1833.-</w:t>
      </w:r>
      <w:r w:rsidR="00326665" w:rsidRPr="00326665">
        <w:rPr>
          <w:b/>
          <w:bCs/>
          <w:sz w:val="24"/>
          <w:szCs w:val="24"/>
          <w:lang w:val="en-US"/>
        </w:rPr>
        <w:t xml:space="preserve"> 2л.+ </w:t>
      </w:r>
      <w:r w:rsidR="00326665" w:rsidRPr="00326665">
        <w:rPr>
          <w:b/>
          <w:bCs/>
          <w:sz w:val="24"/>
          <w:szCs w:val="24"/>
        </w:rPr>
        <w:t>971с.</w:t>
      </w:r>
    </w:p>
    <w:p w:rsidR="00C120D7" w:rsidRPr="00326665" w:rsidRDefault="00C120D7" w:rsidP="00326665">
      <w:pPr>
        <w:tabs>
          <w:tab w:val="left" w:pos="426"/>
        </w:tabs>
        <w:jc w:val="both"/>
        <w:rPr>
          <w:b/>
          <w:bCs/>
          <w:sz w:val="24"/>
          <w:szCs w:val="24"/>
        </w:rPr>
      </w:pPr>
    </w:p>
    <w:p w:rsidR="00DE47FE" w:rsidRPr="008C494B" w:rsidRDefault="00DE47FE" w:rsidP="00326665">
      <w:pPr>
        <w:jc w:val="both"/>
        <w:rPr>
          <w:bCs/>
          <w:sz w:val="24"/>
          <w:szCs w:val="24"/>
        </w:rPr>
      </w:pPr>
      <w:r w:rsidRPr="008C494B">
        <w:rPr>
          <w:bCs/>
          <w:sz w:val="24"/>
          <w:szCs w:val="24"/>
        </w:rPr>
        <w:t xml:space="preserve">Твердый переплет. Корешок с нахлёстом и наугольники из светло-коричневой кожи. </w:t>
      </w:r>
      <w:r w:rsidR="00C120D7" w:rsidRPr="008C494B">
        <w:rPr>
          <w:bCs/>
          <w:sz w:val="24"/>
          <w:szCs w:val="24"/>
        </w:rPr>
        <w:t>На корешке золот</w:t>
      </w:r>
      <w:r w:rsidR="00C120D7">
        <w:rPr>
          <w:bCs/>
          <w:sz w:val="24"/>
          <w:szCs w:val="24"/>
        </w:rPr>
        <w:t>ое</w:t>
      </w:r>
      <w:r w:rsidR="00C120D7" w:rsidRPr="008C494B">
        <w:rPr>
          <w:bCs/>
          <w:sz w:val="24"/>
          <w:szCs w:val="24"/>
        </w:rPr>
        <w:t xml:space="preserve"> тиснение</w:t>
      </w:r>
      <w:r w:rsidRPr="008C494B">
        <w:rPr>
          <w:bCs/>
          <w:sz w:val="24"/>
          <w:szCs w:val="24"/>
        </w:rPr>
        <w:t>. На обрезе рисунок (синий и красный цв.). Шрифт готический, мелкий.</w:t>
      </w:r>
      <w:r w:rsidR="00781F10">
        <w:rPr>
          <w:bCs/>
          <w:sz w:val="24"/>
          <w:szCs w:val="24"/>
        </w:rPr>
        <w:t xml:space="preserve"> </w:t>
      </w:r>
      <w:r w:rsidRPr="008C494B">
        <w:rPr>
          <w:bCs/>
          <w:sz w:val="24"/>
          <w:szCs w:val="24"/>
        </w:rPr>
        <w:t>Круглые печати библиотеки-музея им. И.С.Тургенева.</w:t>
      </w:r>
    </w:p>
    <w:p w:rsidR="00DE47FE" w:rsidRPr="008C494B" w:rsidRDefault="00DE47FE" w:rsidP="00DE47FE">
      <w:pPr>
        <w:rPr>
          <w:bCs/>
          <w:sz w:val="24"/>
          <w:szCs w:val="24"/>
        </w:rPr>
      </w:pPr>
      <w:r w:rsidRPr="008C494B">
        <w:rPr>
          <w:bCs/>
          <w:sz w:val="24"/>
          <w:szCs w:val="24"/>
        </w:rPr>
        <w:t>Пост. в от Галаховой О.В. национализация</w:t>
      </w:r>
    </w:p>
    <w:p w:rsidR="00326665" w:rsidRPr="008C494B" w:rsidRDefault="00326665" w:rsidP="00326665">
      <w:pPr>
        <w:tabs>
          <w:tab w:val="left" w:pos="426"/>
        </w:tabs>
        <w:jc w:val="right"/>
        <w:rPr>
          <w:b/>
          <w:bCs/>
          <w:sz w:val="24"/>
          <w:szCs w:val="24"/>
        </w:rPr>
      </w:pPr>
      <w:r w:rsidRPr="008C494B">
        <w:rPr>
          <w:b/>
          <w:bCs/>
          <w:sz w:val="24"/>
          <w:szCs w:val="24"/>
        </w:rPr>
        <w:t>ОГЛМТ ОФ-325/1266</w:t>
      </w:r>
    </w:p>
    <w:p w:rsidR="00326665" w:rsidRPr="008C494B" w:rsidRDefault="00326665" w:rsidP="00326665">
      <w:pPr>
        <w:tabs>
          <w:tab w:val="left" w:pos="426"/>
        </w:tabs>
        <w:jc w:val="right"/>
        <w:rPr>
          <w:b/>
          <w:bCs/>
          <w:sz w:val="24"/>
          <w:szCs w:val="24"/>
        </w:rPr>
      </w:pPr>
      <w:r w:rsidRPr="008C494B">
        <w:rPr>
          <w:b/>
          <w:bCs/>
          <w:sz w:val="24"/>
          <w:szCs w:val="24"/>
        </w:rPr>
        <w:t>РК.</w:t>
      </w:r>
      <w:r w:rsidRPr="008C494B">
        <w:rPr>
          <w:rFonts w:ascii="Cambria Math" w:hAnsi="Cambria Math" w:cs="Cambria Math"/>
          <w:b/>
          <w:bCs/>
          <w:sz w:val="24"/>
          <w:szCs w:val="24"/>
        </w:rPr>
        <w:t> </w:t>
      </w:r>
      <w:r w:rsidRPr="008C494B">
        <w:rPr>
          <w:b/>
          <w:bCs/>
          <w:sz w:val="24"/>
          <w:szCs w:val="24"/>
        </w:rPr>
        <w:t>Ф.1. Оп.3.</w:t>
      </w:r>
      <w:r w:rsidRPr="008C494B">
        <w:rPr>
          <w:rFonts w:ascii="Cambria Math" w:hAnsi="Cambria Math" w:cs="Cambria Math"/>
          <w:b/>
          <w:bCs/>
          <w:sz w:val="24"/>
          <w:szCs w:val="24"/>
        </w:rPr>
        <w:t> </w:t>
      </w:r>
      <w:r w:rsidRPr="008C494B">
        <w:rPr>
          <w:b/>
          <w:bCs/>
          <w:sz w:val="24"/>
          <w:szCs w:val="24"/>
        </w:rPr>
        <w:t>2347</w:t>
      </w:r>
    </w:p>
    <w:p w:rsidR="00A572C2" w:rsidRPr="001171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58</w:t>
      </w:r>
      <w:r w:rsidRPr="007C4434">
        <w:rPr>
          <w:bCs/>
          <w:sz w:val="24"/>
          <w:szCs w:val="24"/>
          <w:lang w:val="en-US"/>
        </w:rPr>
        <w:t>.</w:t>
      </w:r>
    </w:p>
    <w:p w:rsidR="00326665" w:rsidRPr="00326665" w:rsidRDefault="00326665" w:rsidP="00326665">
      <w:pPr>
        <w:tabs>
          <w:tab w:val="left" w:pos="426"/>
        </w:tabs>
        <w:jc w:val="both"/>
        <w:rPr>
          <w:bCs/>
          <w:sz w:val="24"/>
          <w:szCs w:val="24"/>
        </w:rPr>
      </w:pPr>
      <w:r w:rsidRPr="00326665">
        <w:rPr>
          <w:noProof/>
        </w:rPr>
        <w:pict>
          <v:shape id="_x0000_s1085" type="#_x0000_t75" style="position:absolute;left:0;text-align:left;margin-left:392.4pt;margin-top:.7pt;width:93.65pt;height:93.65pt;z-index:-510" wrapcoords="-95 0 -95 21505 21600 21505 21600 0 -95 0">
            <v:imagedata r:id="rId64" o:title=""/>
            <w10:wrap type="tight"/>
          </v:shape>
        </w:pict>
      </w:r>
      <w:r w:rsidR="00781F10">
        <w:rPr>
          <w:bCs/>
          <w:sz w:val="24"/>
          <w:szCs w:val="24"/>
        </w:rPr>
        <w:t xml:space="preserve">    </w:t>
      </w:r>
      <w:r w:rsidR="00DE47FE" w:rsidRPr="00326665">
        <w:rPr>
          <w:bCs/>
          <w:sz w:val="24"/>
          <w:szCs w:val="24"/>
          <w:lang w:val="en-US"/>
        </w:rPr>
        <w:t>Conversations Lexikon: Allgemeine deutsche Real-Encyklopädie für die gebildeten Stände. In zwölt Bänd. Zweiter Band: Bo bis Cz.- Achte Originalauflage.- Leipzig</w:t>
      </w:r>
      <w:r w:rsidR="00DE47FE" w:rsidRPr="00326665">
        <w:rPr>
          <w:bCs/>
          <w:sz w:val="24"/>
          <w:szCs w:val="24"/>
        </w:rPr>
        <w:t xml:space="preserve">: </w:t>
      </w:r>
      <w:r w:rsidR="00DE47FE" w:rsidRPr="00326665">
        <w:rPr>
          <w:bCs/>
          <w:sz w:val="24"/>
          <w:szCs w:val="24"/>
          <w:lang w:val="en-US"/>
        </w:rPr>
        <w:t>F</w:t>
      </w:r>
      <w:r w:rsidR="00DE47FE" w:rsidRPr="00326665">
        <w:rPr>
          <w:bCs/>
          <w:sz w:val="24"/>
          <w:szCs w:val="24"/>
        </w:rPr>
        <w:t>.</w:t>
      </w:r>
      <w:r w:rsidR="00DE47FE" w:rsidRPr="00326665">
        <w:rPr>
          <w:bCs/>
          <w:sz w:val="24"/>
          <w:szCs w:val="24"/>
          <w:lang w:val="en-US"/>
        </w:rPr>
        <w:t>A</w:t>
      </w:r>
      <w:r w:rsidR="00DE47FE" w:rsidRPr="00326665">
        <w:rPr>
          <w:bCs/>
          <w:sz w:val="24"/>
          <w:szCs w:val="24"/>
        </w:rPr>
        <w:t xml:space="preserve">. </w:t>
      </w:r>
      <w:r w:rsidR="00DE47FE" w:rsidRPr="00326665">
        <w:rPr>
          <w:bCs/>
          <w:sz w:val="24"/>
          <w:szCs w:val="24"/>
          <w:lang w:val="en-US"/>
        </w:rPr>
        <w:t>Brockhaus</w:t>
      </w:r>
      <w:r w:rsidR="00DE47FE" w:rsidRPr="00326665">
        <w:rPr>
          <w:bCs/>
          <w:sz w:val="24"/>
          <w:szCs w:val="24"/>
        </w:rPr>
        <w:t xml:space="preserve">, 1833.- на немец.яз. </w:t>
      </w:r>
    </w:p>
    <w:p w:rsidR="00DE47FE" w:rsidRDefault="00DE47FE" w:rsidP="00326665">
      <w:pPr>
        <w:tabs>
          <w:tab w:val="left" w:pos="426"/>
        </w:tabs>
        <w:jc w:val="both"/>
        <w:rPr>
          <w:b/>
          <w:bCs/>
          <w:sz w:val="24"/>
          <w:szCs w:val="24"/>
        </w:rPr>
      </w:pPr>
      <w:r w:rsidRPr="008C494B">
        <w:rPr>
          <w:bCs/>
          <w:sz w:val="24"/>
          <w:szCs w:val="24"/>
        </w:rPr>
        <w:lastRenderedPageBreak/>
        <w:t xml:space="preserve">На рус.яз.= </w:t>
      </w:r>
      <w:r w:rsidRPr="00326665">
        <w:rPr>
          <w:b/>
          <w:bCs/>
          <w:sz w:val="24"/>
          <w:szCs w:val="24"/>
        </w:rPr>
        <w:t xml:space="preserve">Энциклопедический словарь: Общая немецкая энциклопедия для образованных государств. В 12-и томах.- Т.2: </w:t>
      </w:r>
      <w:r w:rsidRPr="00326665">
        <w:rPr>
          <w:b/>
          <w:bCs/>
          <w:sz w:val="24"/>
          <w:szCs w:val="24"/>
          <w:lang w:val="en-US"/>
        </w:rPr>
        <w:t>Bo</w:t>
      </w:r>
      <w:r w:rsidRPr="00326665">
        <w:rPr>
          <w:b/>
          <w:bCs/>
          <w:sz w:val="24"/>
          <w:szCs w:val="24"/>
        </w:rPr>
        <w:t>-</w:t>
      </w:r>
      <w:r w:rsidRPr="00326665">
        <w:rPr>
          <w:b/>
          <w:bCs/>
          <w:sz w:val="24"/>
          <w:szCs w:val="24"/>
          <w:lang w:val="en-US"/>
        </w:rPr>
        <w:t>Cz</w:t>
      </w:r>
      <w:r w:rsidRPr="00326665">
        <w:rPr>
          <w:b/>
          <w:bCs/>
          <w:sz w:val="24"/>
          <w:szCs w:val="24"/>
        </w:rPr>
        <w:t>.- 11-е изд.- Лейпциг: А.Ф.Брогкауз, 1833.-</w:t>
      </w:r>
      <w:r w:rsidR="00326665" w:rsidRPr="00326665">
        <w:rPr>
          <w:b/>
          <w:bCs/>
          <w:sz w:val="24"/>
          <w:szCs w:val="24"/>
          <w:lang w:val="en-US"/>
        </w:rPr>
        <w:t xml:space="preserve"> 2л.+ </w:t>
      </w:r>
      <w:r w:rsidR="00326665" w:rsidRPr="00326665">
        <w:rPr>
          <w:b/>
          <w:bCs/>
          <w:sz w:val="24"/>
          <w:szCs w:val="24"/>
        </w:rPr>
        <w:t>988с.</w:t>
      </w:r>
    </w:p>
    <w:p w:rsidR="00C120D7" w:rsidRPr="00326665" w:rsidRDefault="00C120D7" w:rsidP="00326665">
      <w:pPr>
        <w:tabs>
          <w:tab w:val="left" w:pos="426"/>
        </w:tabs>
        <w:jc w:val="both"/>
        <w:rPr>
          <w:b/>
          <w:bCs/>
          <w:sz w:val="24"/>
          <w:szCs w:val="24"/>
        </w:rPr>
      </w:pPr>
    </w:p>
    <w:p w:rsidR="00DE47FE" w:rsidRPr="008C494B" w:rsidRDefault="00DE47FE" w:rsidP="00781F10">
      <w:pPr>
        <w:jc w:val="both"/>
        <w:rPr>
          <w:bCs/>
          <w:sz w:val="24"/>
          <w:szCs w:val="24"/>
        </w:rPr>
      </w:pPr>
      <w:r w:rsidRPr="008C494B">
        <w:rPr>
          <w:bCs/>
          <w:sz w:val="24"/>
          <w:szCs w:val="24"/>
        </w:rPr>
        <w:t xml:space="preserve">Твердый переплет. Корешок с нахлёстом и наугольники из светло-коричневой кожи. </w:t>
      </w:r>
      <w:r w:rsidR="00C120D7" w:rsidRPr="008C494B">
        <w:rPr>
          <w:bCs/>
          <w:sz w:val="24"/>
          <w:szCs w:val="24"/>
        </w:rPr>
        <w:t>На корешке золот</w:t>
      </w:r>
      <w:r w:rsidR="00C120D7">
        <w:rPr>
          <w:bCs/>
          <w:sz w:val="24"/>
          <w:szCs w:val="24"/>
        </w:rPr>
        <w:t>ое</w:t>
      </w:r>
      <w:r w:rsidR="00C120D7" w:rsidRPr="008C494B">
        <w:rPr>
          <w:bCs/>
          <w:sz w:val="24"/>
          <w:szCs w:val="24"/>
        </w:rPr>
        <w:t xml:space="preserve"> тиснение</w:t>
      </w:r>
      <w:r w:rsidRPr="008C494B">
        <w:rPr>
          <w:bCs/>
          <w:sz w:val="24"/>
          <w:szCs w:val="24"/>
        </w:rPr>
        <w:t>. На обрезе рисунок (синий и красный цв.). Шрифт готический, мелкий. Читательские загибы углов. Не до конца разрезаны с.399-402.</w:t>
      </w:r>
      <w:r w:rsidR="00C120D7">
        <w:rPr>
          <w:bCs/>
          <w:sz w:val="24"/>
          <w:szCs w:val="24"/>
        </w:rPr>
        <w:t xml:space="preserve"> </w:t>
      </w:r>
      <w:r w:rsidRPr="008C494B">
        <w:rPr>
          <w:bCs/>
          <w:sz w:val="24"/>
          <w:szCs w:val="24"/>
        </w:rPr>
        <w:t>Пометы карандашом на полях с.41-42.</w:t>
      </w:r>
      <w:r w:rsidR="00781F10">
        <w:rPr>
          <w:bCs/>
          <w:sz w:val="24"/>
          <w:szCs w:val="24"/>
        </w:rPr>
        <w:t xml:space="preserve"> </w:t>
      </w:r>
      <w:r w:rsidRPr="008C494B">
        <w:rPr>
          <w:bCs/>
          <w:sz w:val="24"/>
          <w:szCs w:val="24"/>
        </w:rPr>
        <w:t>Круглые печати библ</w:t>
      </w:r>
      <w:r w:rsidR="00326665">
        <w:rPr>
          <w:bCs/>
          <w:sz w:val="24"/>
          <w:szCs w:val="24"/>
        </w:rPr>
        <w:t>иотеки-музея им. И.С.Тургенева.</w:t>
      </w:r>
    </w:p>
    <w:p w:rsidR="00DE47FE" w:rsidRPr="008C494B" w:rsidRDefault="00DE47FE" w:rsidP="00DE47FE">
      <w:pPr>
        <w:rPr>
          <w:bCs/>
          <w:sz w:val="24"/>
          <w:szCs w:val="24"/>
        </w:rPr>
      </w:pPr>
      <w:r w:rsidRPr="008C494B">
        <w:rPr>
          <w:bCs/>
          <w:sz w:val="24"/>
          <w:szCs w:val="24"/>
        </w:rPr>
        <w:t>Пост. в от Галаховой О.В. национализация</w:t>
      </w:r>
    </w:p>
    <w:p w:rsidR="00326665" w:rsidRPr="008C494B" w:rsidRDefault="00326665" w:rsidP="00326665">
      <w:pPr>
        <w:tabs>
          <w:tab w:val="left" w:pos="426"/>
        </w:tabs>
        <w:jc w:val="right"/>
        <w:rPr>
          <w:b/>
          <w:bCs/>
          <w:sz w:val="24"/>
          <w:szCs w:val="24"/>
        </w:rPr>
      </w:pPr>
      <w:r w:rsidRPr="008C494B">
        <w:rPr>
          <w:b/>
          <w:bCs/>
          <w:sz w:val="24"/>
          <w:szCs w:val="24"/>
        </w:rPr>
        <w:t>ОГЛМТ ОФ-325/1267</w:t>
      </w:r>
    </w:p>
    <w:p w:rsidR="00326665" w:rsidRPr="008C494B" w:rsidRDefault="00326665" w:rsidP="00326665">
      <w:pPr>
        <w:tabs>
          <w:tab w:val="left" w:pos="426"/>
        </w:tabs>
        <w:jc w:val="right"/>
        <w:rPr>
          <w:b/>
          <w:bCs/>
          <w:sz w:val="24"/>
          <w:szCs w:val="24"/>
        </w:rPr>
      </w:pPr>
      <w:r w:rsidRPr="008C494B">
        <w:rPr>
          <w:b/>
          <w:bCs/>
          <w:sz w:val="24"/>
          <w:szCs w:val="24"/>
        </w:rPr>
        <w:t>РК.</w:t>
      </w:r>
      <w:r w:rsidRPr="008C494B">
        <w:rPr>
          <w:rFonts w:ascii="Cambria Math" w:hAnsi="Cambria Math" w:cs="Cambria Math"/>
          <w:b/>
          <w:bCs/>
          <w:sz w:val="24"/>
          <w:szCs w:val="24"/>
        </w:rPr>
        <w:t> </w:t>
      </w:r>
      <w:r w:rsidRPr="008C494B">
        <w:rPr>
          <w:b/>
          <w:bCs/>
          <w:sz w:val="24"/>
          <w:szCs w:val="24"/>
        </w:rPr>
        <w:t>Ф.1. Оп.3.</w:t>
      </w:r>
      <w:r w:rsidRPr="008C494B">
        <w:rPr>
          <w:rFonts w:ascii="Cambria Math" w:hAnsi="Cambria Math" w:cs="Cambria Math"/>
          <w:b/>
          <w:bCs/>
          <w:sz w:val="24"/>
          <w:szCs w:val="24"/>
        </w:rPr>
        <w:t> </w:t>
      </w:r>
      <w:r w:rsidRPr="008C494B">
        <w:rPr>
          <w:b/>
          <w:bCs/>
          <w:sz w:val="24"/>
          <w:szCs w:val="24"/>
        </w:rPr>
        <w:t>2348</w:t>
      </w:r>
    </w:p>
    <w:p w:rsidR="00A572C2" w:rsidRPr="00117158" w:rsidRDefault="00A572C2">
      <w:pPr>
        <w:rPr>
          <w:bCs/>
          <w:sz w:val="24"/>
          <w:szCs w:val="24"/>
        </w:rPr>
      </w:pPr>
    </w:p>
    <w:p w:rsidR="00DE47FE" w:rsidRPr="00326665" w:rsidRDefault="00E50056" w:rsidP="00DE47FE">
      <w:pPr>
        <w:tabs>
          <w:tab w:val="left" w:pos="426"/>
        </w:tabs>
        <w:rPr>
          <w:bCs/>
          <w:sz w:val="12"/>
          <w:szCs w:val="12"/>
        </w:rPr>
      </w:pPr>
      <w:r w:rsidRPr="00326665">
        <w:rPr>
          <w:bCs/>
          <w:sz w:val="24"/>
          <w:szCs w:val="24"/>
        </w:rPr>
        <w:t>59.</w:t>
      </w:r>
    </w:p>
    <w:p w:rsidR="00326665" w:rsidRPr="00326665" w:rsidRDefault="00326665" w:rsidP="00326665">
      <w:pPr>
        <w:tabs>
          <w:tab w:val="left" w:pos="426"/>
        </w:tabs>
        <w:jc w:val="both"/>
        <w:rPr>
          <w:bCs/>
          <w:sz w:val="24"/>
          <w:szCs w:val="24"/>
        </w:rPr>
      </w:pPr>
      <w:r w:rsidRPr="00326665">
        <w:rPr>
          <w:noProof/>
        </w:rPr>
        <w:pict>
          <v:shape id="_x0000_s1086" type="#_x0000_t75" style="position:absolute;left:0;text-align:left;margin-left:392.4pt;margin-top:1.25pt;width:93.65pt;height:93.65pt;z-index:-509" wrapcoords="-95 0 -95 21505 21600 21505 21600 0 -95 0">
            <v:imagedata r:id="rId65" o:title=""/>
            <w10:wrap type="tight"/>
          </v:shape>
        </w:pict>
      </w:r>
      <w:r w:rsidR="00781F10">
        <w:rPr>
          <w:bCs/>
          <w:sz w:val="24"/>
          <w:szCs w:val="24"/>
        </w:rPr>
        <w:t xml:space="preserve">    </w:t>
      </w:r>
      <w:r w:rsidR="00DE47FE" w:rsidRPr="00326665">
        <w:rPr>
          <w:bCs/>
          <w:sz w:val="24"/>
          <w:szCs w:val="24"/>
          <w:lang w:val="en-US"/>
        </w:rPr>
        <w:t>Conversations</w:t>
      </w:r>
      <w:r w:rsidR="00DE47FE" w:rsidRPr="00326665">
        <w:rPr>
          <w:bCs/>
          <w:sz w:val="24"/>
          <w:szCs w:val="24"/>
        </w:rPr>
        <w:t xml:space="preserve"> </w:t>
      </w:r>
      <w:r w:rsidR="00DE47FE" w:rsidRPr="00326665">
        <w:rPr>
          <w:bCs/>
          <w:sz w:val="24"/>
          <w:szCs w:val="24"/>
          <w:lang w:val="en-US"/>
        </w:rPr>
        <w:t>Lexikon</w:t>
      </w:r>
      <w:r w:rsidR="00DE47FE" w:rsidRPr="00326665">
        <w:rPr>
          <w:bCs/>
          <w:sz w:val="24"/>
          <w:szCs w:val="24"/>
        </w:rPr>
        <w:t xml:space="preserve">: </w:t>
      </w:r>
      <w:r w:rsidR="00DE47FE" w:rsidRPr="00326665">
        <w:rPr>
          <w:bCs/>
          <w:sz w:val="24"/>
          <w:szCs w:val="24"/>
          <w:lang w:val="en-US"/>
        </w:rPr>
        <w:t>Allgemeine</w:t>
      </w:r>
      <w:r w:rsidR="00DE47FE" w:rsidRPr="00326665">
        <w:rPr>
          <w:bCs/>
          <w:sz w:val="24"/>
          <w:szCs w:val="24"/>
        </w:rPr>
        <w:t xml:space="preserve"> </w:t>
      </w:r>
      <w:r w:rsidR="00DE47FE" w:rsidRPr="00326665">
        <w:rPr>
          <w:bCs/>
          <w:sz w:val="24"/>
          <w:szCs w:val="24"/>
          <w:lang w:val="en-US"/>
        </w:rPr>
        <w:t>deutsche</w:t>
      </w:r>
      <w:r w:rsidR="00DE47FE" w:rsidRPr="00326665">
        <w:rPr>
          <w:bCs/>
          <w:sz w:val="24"/>
          <w:szCs w:val="24"/>
        </w:rPr>
        <w:t xml:space="preserve"> </w:t>
      </w:r>
      <w:r w:rsidR="00DE47FE" w:rsidRPr="00326665">
        <w:rPr>
          <w:bCs/>
          <w:sz w:val="24"/>
          <w:szCs w:val="24"/>
          <w:lang w:val="en-US"/>
        </w:rPr>
        <w:t>Real</w:t>
      </w:r>
      <w:r w:rsidR="00DE47FE" w:rsidRPr="00326665">
        <w:rPr>
          <w:bCs/>
          <w:sz w:val="24"/>
          <w:szCs w:val="24"/>
        </w:rPr>
        <w:t>-</w:t>
      </w:r>
      <w:r w:rsidR="00DE47FE" w:rsidRPr="00326665">
        <w:rPr>
          <w:bCs/>
          <w:sz w:val="24"/>
          <w:szCs w:val="24"/>
          <w:lang w:val="en-US"/>
        </w:rPr>
        <w:t>Encyklop</w:t>
      </w:r>
      <w:r w:rsidR="00DE47FE" w:rsidRPr="00326665">
        <w:rPr>
          <w:bCs/>
          <w:sz w:val="24"/>
          <w:szCs w:val="24"/>
        </w:rPr>
        <w:t>ä</w:t>
      </w:r>
      <w:r w:rsidR="00DE47FE" w:rsidRPr="00326665">
        <w:rPr>
          <w:bCs/>
          <w:sz w:val="24"/>
          <w:szCs w:val="24"/>
          <w:lang w:val="en-US"/>
        </w:rPr>
        <w:t>die</w:t>
      </w:r>
      <w:r w:rsidR="00DE47FE" w:rsidRPr="00326665">
        <w:rPr>
          <w:bCs/>
          <w:sz w:val="24"/>
          <w:szCs w:val="24"/>
        </w:rPr>
        <w:t xml:space="preserve"> </w:t>
      </w:r>
      <w:r w:rsidR="00DE47FE" w:rsidRPr="00326665">
        <w:rPr>
          <w:bCs/>
          <w:sz w:val="24"/>
          <w:szCs w:val="24"/>
          <w:lang w:val="en-US"/>
        </w:rPr>
        <w:t>f</w:t>
      </w:r>
      <w:r w:rsidR="00DE47FE" w:rsidRPr="00326665">
        <w:rPr>
          <w:bCs/>
          <w:sz w:val="24"/>
          <w:szCs w:val="24"/>
        </w:rPr>
        <w:t>ü</w:t>
      </w:r>
      <w:r w:rsidR="00DE47FE" w:rsidRPr="00326665">
        <w:rPr>
          <w:bCs/>
          <w:sz w:val="24"/>
          <w:szCs w:val="24"/>
          <w:lang w:val="en-US"/>
        </w:rPr>
        <w:t>r</w:t>
      </w:r>
      <w:r w:rsidR="00DE47FE" w:rsidRPr="00326665">
        <w:rPr>
          <w:bCs/>
          <w:sz w:val="24"/>
          <w:szCs w:val="24"/>
        </w:rPr>
        <w:t xml:space="preserve"> </w:t>
      </w:r>
      <w:r w:rsidR="00DE47FE" w:rsidRPr="00326665">
        <w:rPr>
          <w:bCs/>
          <w:sz w:val="24"/>
          <w:szCs w:val="24"/>
          <w:lang w:val="en-US"/>
        </w:rPr>
        <w:t>die</w:t>
      </w:r>
      <w:r w:rsidR="00DE47FE" w:rsidRPr="00326665">
        <w:rPr>
          <w:bCs/>
          <w:sz w:val="24"/>
          <w:szCs w:val="24"/>
        </w:rPr>
        <w:t xml:space="preserve"> </w:t>
      </w:r>
      <w:r w:rsidR="00DE47FE" w:rsidRPr="00326665">
        <w:rPr>
          <w:bCs/>
          <w:sz w:val="24"/>
          <w:szCs w:val="24"/>
          <w:lang w:val="en-US"/>
        </w:rPr>
        <w:t>gebildeten</w:t>
      </w:r>
      <w:r w:rsidR="00DE47FE" w:rsidRPr="00326665">
        <w:rPr>
          <w:bCs/>
          <w:sz w:val="24"/>
          <w:szCs w:val="24"/>
        </w:rPr>
        <w:t xml:space="preserve"> </w:t>
      </w:r>
      <w:r w:rsidR="00DE47FE" w:rsidRPr="00326665">
        <w:rPr>
          <w:bCs/>
          <w:sz w:val="24"/>
          <w:szCs w:val="24"/>
          <w:lang w:val="en-US"/>
        </w:rPr>
        <w:t>St</w:t>
      </w:r>
      <w:r w:rsidR="00DE47FE" w:rsidRPr="00326665">
        <w:rPr>
          <w:bCs/>
          <w:sz w:val="24"/>
          <w:szCs w:val="24"/>
        </w:rPr>
        <w:t>ä</w:t>
      </w:r>
      <w:r w:rsidR="00DE47FE" w:rsidRPr="00326665">
        <w:rPr>
          <w:bCs/>
          <w:sz w:val="24"/>
          <w:szCs w:val="24"/>
          <w:lang w:val="en-US"/>
        </w:rPr>
        <w:t>nde</w:t>
      </w:r>
      <w:r w:rsidR="00DE47FE" w:rsidRPr="00326665">
        <w:rPr>
          <w:bCs/>
          <w:sz w:val="24"/>
          <w:szCs w:val="24"/>
        </w:rPr>
        <w:t xml:space="preserve">. </w:t>
      </w:r>
      <w:r w:rsidR="00DE47FE" w:rsidRPr="00326665">
        <w:rPr>
          <w:bCs/>
          <w:sz w:val="24"/>
          <w:szCs w:val="24"/>
          <w:lang w:val="en-US"/>
        </w:rPr>
        <w:t xml:space="preserve">In zwölt Bänd. Dritter Band: D bis Ez.- Achte Originalauflage.- Leipzig: F.A. Brockhaus, 1833.- на немец.яз. </w:t>
      </w:r>
    </w:p>
    <w:p w:rsidR="00DE47FE" w:rsidRDefault="00DE47FE" w:rsidP="00326665">
      <w:pPr>
        <w:tabs>
          <w:tab w:val="left" w:pos="426"/>
        </w:tabs>
        <w:jc w:val="both"/>
        <w:rPr>
          <w:b/>
          <w:bCs/>
          <w:sz w:val="24"/>
          <w:szCs w:val="24"/>
        </w:rPr>
      </w:pPr>
      <w:r w:rsidRPr="008C494B">
        <w:rPr>
          <w:bCs/>
          <w:sz w:val="24"/>
          <w:szCs w:val="24"/>
        </w:rPr>
        <w:t xml:space="preserve">На рус.яз.= </w:t>
      </w:r>
      <w:r w:rsidRPr="00326665">
        <w:rPr>
          <w:b/>
          <w:bCs/>
          <w:sz w:val="24"/>
          <w:szCs w:val="24"/>
        </w:rPr>
        <w:t xml:space="preserve">Энциклопедический словарь: Общая немецкая энциклопедия для образованных государств. В 12-и томах.- Т.3: </w:t>
      </w:r>
      <w:r w:rsidRPr="00326665">
        <w:rPr>
          <w:b/>
          <w:bCs/>
          <w:sz w:val="24"/>
          <w:szCs w:val="24"/>
          <w:lang w:val="en-US"/>
        </w:rPr>
        <w:t>D</w:t>
      </w:r>
      <w:r w:rsidRPr="00326665">
        <w:rPr>
          <w:b/>
          <w:bCs/>
          <w:sz w:val="24"/>
          <w:szCs w:val="24"/>
        </w:rPr>
        <w:t>-</w:t>
      </w:r>
      <w:r w:rsidRPr="00326665">
        <w:rPr>
          <w:b/>
          <w:bCs/>
          <w:sz w:val="24"/>
          <w:szCs w:val="24"/>
          <w:lang w:val="en-US"/>
        </w:rPr>
        <w:t>Ez</w:t>
      </w:r>
      <w:r w:rsidRPr="00326665">
        <w:rPr>
          <w:b/>
          <w:bCs/>
          <w:sz w:val="24"/>
          <w:szCs w:val="24"/>
        </w:rPr>
        <w:t>.- 11-е изд.- Лейпциг: А.Ф.Брогкауз, 1833.-</w:t>
      </w:r>
      <w:r w:rsidR="00326665" w:rsidRPr="00326665">
        <w:rPr>
          <w:b/>
          <w:bCs/>
          <w:sz w:val="24"/>
          <w:szCs w:val="24"/>
          <w:lang w:val="en-US"/>
        </w:rPr>
        <w:t xml:space="preserve"> 2л.+ </w:t>
      </w:r>
      <w:r w:rsidR="00326665" w:rsidRPr="00326665">
        <w:rPr>
          <w:b/>
          <w:bCs/>
          <w:sz w:val="24"/>
          <w:szCs w:val="24"/>
        </w:rPr>
        <w:t>708с.</w:t>
      </w:r>
    </w:p>
    <w:p w:rsidR="00C120D7" w:rsidRPr="008C494B" w:rsidRDefault="00C120D7" w:rsidP="00326665">
      <w:pPr>
        <w:tabs>
          <w:tab w:val="left" w:pos="426"/>
        </w:tabs>
        <w:jc w:val="both"/>
        <w:rPr>
          <w:bCs/>
          <w:sz w:val="24"/>
          <w:szCs w:val="24"/>
        </w:rPr>
      </w:pPr>
    </w:p>
    <w:p w:rsidR="00DE47FE" w:rsidRPr="008C494B" w:rsidRDefault="00DE47FE" w:rsidP="00781F10">
      <w:pPr>
        <w:jc w:val="both"/>
        <w:rPr>
          <w:bCs/>
          <w:sz w:val="24"/>
          <w:szCs w:val="24"/>
        </w:rPr>
      </w:pPr>
      <w:r w:rsidRPr="008C494B">
        <w:rPr>
          <w:bCs/>
          <w:sz w:val="24"/>
          <w:szCs w:val="24"/>
        </w:rPr>
        <w:t xml:space="preserve">Твердый переплет. Корешок с нахлёстом и наугольники из светло-коричневой кожи. </w:t>
      </w:r>
      <w:r w:rsidR="00C120D7" w:rsidRPr="008C494B">
        <w:rPr>
          <w:bCs/>
          <w:sz w:val="24"/>
          <w:szCs w:val="24"/>
        </w:rPr>
        <w:t>На корешке золот</w:t>
      </w:r>
      <w:r w:rsidR="00C120D7">
        <w:rPr>
          <w:bCs/>
          <w:sz w:val="24"/>
          <w:szCs w:val="24"/>
        </w:rPr>
        <w:t>ое</w:t>
      </w:r>
      <w:r w:rsidR="00C120D7" w:rsidRPr="008C494B">
        <w:rPr>
          <w:bCs/>
          <w:sz w:val="24"/>
          <w:szCs w:val="24"/>
        </w:rPr>
        <w:t xml:space="preserve"> тиснение</w:t>
      </w:r>
      <w:r w:rsidRPr="008C494B">
        <w:rPr>
          <w:bCs/>
          <w:sz w:val="24"/>
          <w:szCs w:val="24"/>
        </w:rPr>
        <w:t>. На обрезе рисунок (синий и красный цв.). Шрифт готический, мелкий. Не до конца разрезаны с.297-304.</w:t>
      </w:r>
      <w:r w:rsidR="00781F10">
        <w:rPr>
          <w:bCs/>
          <w:sz w:val="24"/>
          <w:szCs w:val="24"/>
        </w:rPr>
        <w:t xml:space="preserve"> </w:t>
      </w:r>
      <w:r w:rsidRPr="008C494B">
        <w:rPr>
          <w:bCs/>
          <w:sz w:val="24"/>
          <w:szCs w:val="24"/>
        </w:rPr>
        <w:t>Круглые печати библиотеки-музея им. И.С.Тургенева.</w:t>
      </w:r>
    </w:p>
    <w:p w:rsidR="00DE47FE" w:rsidRPr="008C494B" w:rsidRDefault="00DE47FE" w:rsidP="00DE47FE">
      <w:pPr>
        <w:rPr>
          <w:bCs/>
          <w:sz w:val="24"/>
          <w:szCs w:val="24"/>
        </w:rPr>
      </w:pPr>
      <w:r w:rsidRPr="008C494B">
        <w:rPr>
          <w:bCs/>
          <w:sz w:val="24"/>
          <w:szCs w:val="24"/>
        </w:rPr>
        <w:t>Пост. в от Галаховой О.В. национализация</w:t>
      </w:r>
    </w:p>
    <w:p w:rsidR="00326665" w:rsidRPr="008C494B" w:rsidRDefault="00326665" w:rsidP="00326665">
      <w:pPr>
        <w:tabs>
          <w:tab w:val="left" w:pos="426"/>
        </w:tabs>
        <w:jc w:val="right"/>
        <w:rPr>
          <w:b/>
          <w:bCs/>
          <w:sz w:val="24"/>
          <w:szCs w:val="24"/>
        </w:rPr>
      </w:pPr>
      <w:r w:rsidRPr="008C494B">
        <w:rPr>
          <w:b/>
          <w:bCs/>
          <w:sz w:val="24"/>
          <w:szCs w:val="24"/>
        </w:rPr>
        <w:t>ОГЛМТ ОФ-325/1268</w:t>
      </w:r>
    </w:p>
    <w:p w:rsidR="00326665" w:rsidRPr="008C494B" w:rsidRDefault="00326665" w:rsidP="00326665">
      <w:pPr>
        <w:tabs>
          <w:tab w:val="left" w:pos="426"/>
        </w:tabs>
        <w:jc w:val="right"/>
        <w:rPr>
          <w:b/>
          <w:bCs/>
          <w:sz w:val="24"/>
          <w:szCs w:val="24"/>
        </w:rPr>
      </w:pPr>
      <w:r w:rsidRPr="008C494B">
        <w:rPr>
          <w:b/>
          <w:bCs/>
          <w:sz w:val="24"/>
          <w:szCs w:val="24"/>
        </w:rPr>
        <w:t>РК.</w:t>
      </w:r>
      <w:r w:rsidRPr="008C494B">
        <w:rPr>
          <w:rFonts w:ascii="Cambria Math" w:hAnsi="Cambria Math" w:cs="Cambria Math"/>
          <w:b/>
          <w:bCs/>
          <w:sz w:val="24"/>
          <w:szCs w:val="24"/>
        </w:rPr>
        <w:t> </w:t>
      </w:r>
      <w:r w:rsidRPr="008C494B">
        <w:rPr>
          <w:b/>
          <w:bCs/>
          <w:sz w:val="24"/>
          <w:szCs w:val="24"/>
        </w:rPr>
        <w:t>Ф.1. Оп.3.</w:t>
      </w:r>
      <w:r w:rsidRPr="008C494B">
        <w:rPr>
          <w:rFonts w:ascii="Cambria Math" w:hAnsi="Cambria Math" w:cs="Cambria Math"/>
          <w:b/>
          <w:bCs/>
          <w:sz w:val="24"/>
          <w:szCs w:val="24"/>
        </w:rPr>
        <w:t> </w:t>
      </w:r>
      <w:r w:rsidRPr="008C494B">
        <w:rPr>
          <w:b/>
          <w:bCs/>
          <w:sz w:val="24"/>
          <w:szCs w:val="24"/>
        </w:rPr>
        <w:t>2349</w:t>
      </w:r>
    </w:p>
    <w:p w:rsidR="00A572C2" w:rsidRPr="00117158" w:rsidRDefault="00A572C2">
      <w:pPr>
        <w:rPr>
          <w:bCs/>
          <w:sz w:val="24"/>
          <w:szCs w:val="24"/>
        </w:rPr>
      </w:pPr>
    </w:p>
    <w:p w:rsidR="00DE47FE" w:rsidRPr="00C20371" w:rsidRDefault="00E50056" w:rsidP="00DE47FE">
      <w:pPr>
        <w:tabs>
          <w:tab w:val="left" w:pos="426"/>
        </w:tabs>
        <w:rPr>
          <w:bCs/>
          <w:sz w:val="12"/>
          <w:szCs w:val="12"/>
          <w:lang w:val="en-US"/>
        </w:rPr>
      </w:pPr>
      <w:r w:rsidRPr="00F90FDA">
        <w:rPr>
          <w:bCs/>
          <w:sz w:val="24"/>
          <w:szCs w:val="24"/>
          <w:lang w:val="en-US"/>
        </w:rPr>
        <w:t>60</w:t>
      </w:r>
      <w:r w:rsidRPr="007C4434">
        <w:rPr>
          <w:bCs/>
          <w:sz w:val="24"/>
          <w:szCs w:val="24"/>
          <w:lang w:val="en-US"/>
        </w:rPr>
        <w:t>.</w:t>
      </w:r>
    </w:p>
    <w:p w:rsidR="00326665" w:rsidRPr="00326665" w:rsidRDefault="00C120D7" w:rsidP="00326665">
      <w:pPr>
        <w:tabs>
          <w:tab w:val="left" w:pos="426"/>
        </w:tabs>
        <w:jc w:val="both"/>
        <w:rPr>
          <w:bCs/>
          <w:sz w:val="24"/>
          <w:szCs w:val="24"/>
        </w:rPr>
      </w:pPr>
      <w:r w:rsidRPr="00326665">
        <w:rPr>
          <w:noProof/>
        </w:rPr>
        <w:pict>
          <v:shape id="_x0000_s1087" type="#_x0000_t75" style="position:absolute;left:0;text-align:left;margin-left:393.1pt;margin-top:-.1pt;width:93.65pt;height:93.65pt;z-index:-508" wrapcoords="-95 0 -95 21505 21600 21505 21600 0 -95 0">
            <v:imagedata r:id="rId66" o:title=""/>
            <w10:wrap type="tight"/>
          </v:shape>
        </w:pict>
      </w:r>
      <w:r w:rsidR="00781F10">
        <w:rPr>
          <w:bCs/>
          <w:sz w:val="24"/>
          <w:szCs w:val="24"/>
        </w:rPr>
        <w:t xml:space="preserve">    </w:t>
      </w:r>
      <w:r w:rsidR="00DE47FE" w:rsidRPr="00326665">
        <w:rPr>
          <w:bCs/>
          <w:sz w:val="24"/>
          <w:szCs w:val="24"/>
          <w:lang w:val="en-US"/>
        </w:rPr>
        <w:t>Conversations</w:t>
      </w:r>
      <w:r w:rsidR="00DE47FE" w:rsidRPr="00326665">
        <w:rPr>
          <w:bCs/>
          <w:sz w:val="24"/>
          <w:szCs w:val="24"/>
        </w:rPr>
        <w:t xml:space="preserve"> </w:t>
      </w:r>
      <w:r w:rsidR="00DE47FE" w:rsidRPr="00326665">
        <w:rPr>
          <w:bCs/>
          <w:sz w:val="24"/>
          <w:szCs w:val="24"/>
          <w:lang w:val="en-US"/>
        </w:rPr>
        <w:t>Lexikon</w:t>
      </w:r>
      <w:r w:rsidR="00DE47FE" w:rsidRPr="00326665">
        <w:rPr>
          <w:bCs/>
          <w:sz w:val="24"/>
          <w:szCs w:val="24"/>
        </w:rPr>
        <w:t xml:space="preserve">: </w:t>
      </w:r>
      <w:r w:rsidR="00DE47FE" w:rsidRPr="00326665">
        <w:rPr>
          <w:bCs/>
          <w:sz w:val="24"/>
          <w:szCs w:val="24"/>
          <w:lang w:val="en-US"/>
        </w:rPr>
        <w:t>Allgemeine</w:t>
      </w:r>
      <w:r w:rsidR="00DE47FE" w:rsidRPr="00326665">
        <w:rPr>
          <w:bCs/>
          <w:sz w:val="24"/>
          <w:szCs w:val="24"/>
        </w:rPr>
        <w:t xml:space="preserve"> </w:t>
      </w:r>
      <w:r w:rsidR="00DE47FE" w:rsidRPr="00326665">
        <w:rPr>
          <w:bCs/>
          <w:sz w:val="24"/>
          <w:szCs w:val="24"/>
          <w:lang w:val="en-US"/>
        </w:rPr>
        <w:t>deutsche</w:t>
      </w:r>
      <w:r w:rsidR="00DE47FE" w:rsidRPr="00326665">
        <w:rPr>
          <w:bCs/>
          <w:sz w:val="24"/>
          <w:szCs w:val="24"/>
        </w:rPr>
        <w:t xml:space="preserve"> </w:t>
      </w:r>
      <w:r w:rsidR="00DE47FE" w:rsidRPr="00326665">
        <w:rPr>
          <w:bCs/>
          <w:sz w:val="24"/>
          <w:szCs w:val="24"/>
          <w:lang w:val="en-US"/>
        </w:rPr>
        <w:t>Real</w:t>
      </w:r>
      <w:r w:rsidR="00DE47FE" w:rsidRPr="00326665">
        <w:rPr>
          <w:bCs/>
          <w:sz w:val="24"/>
          <w:szCs w:val="24"/>
        </w:rPr>
        <w:t>-</w:t>
      </w:r>
      <w:r w:rsidR="00DE47FE" w:rsidRPr="00326665">
        <w:rPr>
          <w:bCs/>
          <w:sz w:val="24"/>
          <w:szCs w:val="24"/>
          <w:lang w:val="en-US"/>
        </w:rPr>
        <w:t>Encyklop</w:t>
      </w:r>
      <w:r w:rsidR="00DE47FE" w:rsidRPr="00326665">
        <w:rPr>
          <w:bCs/>
          <w:sz w:val="24"/>
          <w:szCs w:val="24"/>
        </w:rPr>
        <w:t>ä</w:t>
      </w:r>
      <w:r w:rsidR="00DE47FE" w:rsidRPr="00326665">
        <w:rPr>
          <w:bCs/>
          <w:sz w:val="24"/>
          <w:szCs w:val="24"/>
          <w:lang w:val="en-US"/>
        </w:rPr>
        <w:t>die</w:t>
      </w:r>
      <w:r w:rsidR="00DE47FE" w:rsidRPr="00326665">
        <w:rPr>
          <w:bCs/>
          <w:sz w:val="24"/>
          <w:szCs w:val="24"/>
        </w:rPr>
        <w:t xml:space="preserve"> </w:t>
      </w:r>
      <w:r w:rsidR="00DE47FE" w:rsidRPr="00326665">
        <w:rPr>
          <w:bCs/>
          <w:sz w:val="24"/>
          <w:szCs w:val="24"/>
          <w:lang w:val="en-US"/>
        </w:rPr>
        <w:t>f</w:t>
      </w:r>
      <w:r w:rsidR="00DE47FE" w:rsidRPr="00326665">
        <w:rPr>
          <w:bCs/>
          <w:sz w:val="24"/>
          <w:szCs w:val="24"/>
        </w:rPr>
        <w:t>ü</w:t>
      </w:r>
      <w:r w:rsidR="00DE47FE" w:rsidRPr="00326665">
        <w:rPr>
          <w:bCs/>
          <w:sz w:val="24"/>
          <w:szCs w:val="24"/>
          <w:lang w:val="en-US"/>
        </w:rPr>
        <w:t>r</w:t>
      </w:r>
      <w:r w:rsidR="00DE47FE" w:rsidRPr="00326665">
        <w:rPr>
          <w:bCs/>
          <w:sz w:val="24"/>
          <w:szCs w:val="24"/>
        </w:rPr>
        <w:t xml:space="preserve"> </w:t>
      </w:r>
      <w:r w:rsidR="00DE47FE" w:rsidRPr="00326665">
        <w:rPr>
          <w:bCs/>
          <w:sz w:val="24"/>
          <w:szCs w:val="24"/>
          <w:lang w:val="en-US"/>
        </w:rPr>
        <w:t>die</w:t>
      </w:r>
      <w:r w:rsidR="00DE47FE" w:rsidRPr="00326665">
        <w:rPr>
          <w:bCs/>
          <w:sz w:val="24"/>
          <w:szCs w:val="24"/>
        </w:rPr>
        <w:t xml:space="preserve"> </w:t>
      </w:r>
      <w:r w:rsidR="00DE47FE" w:rsidRPr="00326665">
        <w:rPr>
          <w:bCs/>
          <w:sz w:val="24"/>
          <w:szCs w:val="24"/>
          <w:lang w:val="en-US"/>
        </w:rPr>
        <w:t>gebildeten</w:t>
      </w:r>
      <w:r w:rsidR="00DE47FE" w:rsidRPr="00326665">
        <w:rPr>
          <w:bCs/>
          <w:sz w:val="24"/>
          <w:szCs w:val="24"/>
        </w:rPr>
        <w:t xml:space="preserve"> </w:t>
      </w:r>
      <w:r w:rsidR="00DE47FE" w:rsidRPr="00326665">
        <w:rPr>
          <w:bCs/>
          <w:sz w:val="24"/>
          <w:szCs w:val="24"/>
          <w:lang w:val="en-US"/>
        </w:rPr>
        <w:t>St</w:t>
      </w:r>
      <w:r w:rsidR="00DE47FE" w:rsidRPr="00326665">
        <w:rPr>
          <w:bCs/>
          <w:sz w:val="24"/>
          <w:szCs w:val="24"/>
        </w:rPr>
        <w:t>ä</w:t>
      </w:r>
      <w:r w:rsidR="00DE47FE" w:rsidRPr="00326665">
        <w:rPr>
          <w:bCs/>
          <w:sz w:val="24"/>
          <w:szCs w:val="24"/>
          <w:lang w:val="en-US"/>
        </w:rPr>
        <w:t>nde</w:t>
      </w:r>
      <w:r w:rsidR="00DE47FE" w:rsidRPr="00326665">
        <w:rPr>
          <w:bCs/>
          <w:sz w:val="24"/>
          <w:szCs w:val="24"/>
        </w:rPr>
        <w:t xml:space="preserve">. </w:t>
      </w:r>
      <w:r w:rsidR="00DE47FE" w:rsidRPr="00326665">
        <w:rPr>
          <w:bCs/>
          <w:sz w:val="24"/>
          <w:szCs w:val="24"/>
          <w:lang w:val="en-US"/>
        </w:rPr>
        <w:t>In</w:t>
      </w:r>
      <w:r w:rsidR="00DE47FE" w:rsidRPr="00326665">
        <w:rPr>
          <w:bCs/>
          <w:sz w:val="24"/>
          <w:szCs w:val="24"/>
        </w:rPr>
        <w:t xml:space="preserve"> </w:t>
      </w:r>
      <w:r w:rsidR="00DE47FE" w:rsidRPr="00326665">
        <w:rPr>
          <w:bCs/>
          <w:sz w:val="24"/>
          <w:szCs w:val="24"/>
          <w:lang w:val="en-US"/>
        </w:rPr>
        <w:t>zw</w:t>
      </w:r>
      <w:r w:rsidR="00DE47FE" w:rsidRPr="00326665">
        <w:rPr>
          <w:bCs/>
          <w:sz w:val="24"/>
          <w:szCs w:val="24"/>
        </w:rPr>
        <w:t>ö</w:t>
      </w:r>
      <w:r w:rsidR="00DE47FE" w:rsidRPr="00326665">
        <w:rPr>
          <w:bCs/>
          <w:sz w:val="24"/>
          <w:szCs w:val="24"/>
          <w:lang w:val="en-US"/>
        </w:rPr>
        <w:t>lt</w:t>
      </w:r>
      <w:r w:rsidR="00DE47FE" w:rsidRPr="00326665">
        <w:rPr>
          <w:bCs/>
          <w:sz w:val="24"/>
          <w:szCs w:val="24"/>
        </w:rPr>
        <w:t xml:space="preserve"> </w:t>
      </w:r>
      <w:r w:rsidR="00DE47FE" w:rsidRPr="00326665">
        <w:rPr>
          <w:bCs/>
          <w:sz w:val="24"/>
          <w:szCs w:val="24"/>
          <w:lang w:val="en-US"/>
        </w:rPr>
        <w:t>B</w:t>
      </w:r>
      <w:r w:rsidR="00DE47FE" w:rsidRPr="00326665">
        <w:rPr>
          <w:bCs/>
          <w:sz w:val="24"/>
          <w:szCs w:val="24"/>
        </w:rPr>
        <w:t>ä</w:t>
      </w:r>
      <w:r w:rsidR="00DE47FE" w:rsidRPr="00326665">
        <w:rPr>
          <w:bCs/>
          <w:sz w:val="24"/>
          <w:szCs w:val="24"/>
          <w:lang w:val="en-US"/>
        </w:rPr>
        <w:t>nd</w:t>
      </w:r>
      <w:r w:rsidR="00DE47FE" w:rsidRPr="00326665">
        <w:rPr>
          <w:bCs/>
          <w:sz w:val="24"/>
          <w:szCs w:val="24"/>
        </w:rPr>
        <w:t xml:space="preserve">. </w:t>
      </w:r>
      <w:r w:rsidR="00DE47FE" w:rsidRPr="00326665">
        <w:rPr>
          <w:bCs/>
          <w:sz w:val="24"/>
          <w:szCs w:val="24"/>
          <w:lang w:val="en-US"/>
        </w:rPr>
        <w:t>Vierter</w:t>
      </w:r>
      <w:r w:rsidR="00DE47FE" w:rsidRPr="00326665">
        <w:rPr>
          <w:bCs/>
          <w:sz w:val="24"/>
          <w:szCs w:val="24"/>
        </w:rPr>
        <w:t xml:space="preserve"> </w:t>
      </w:r>
      <w:r w:rsidR="00DE47FE" w:rsidRPr="00326665">
        <w:rPr>
          <w:bCs/>
          <w:sz w:val="24"/>
          <w:szCs w:val="24"/>
          <w:lang w:val="en-US"/>
        </w:rPr>
        <w:t>Band</w:t>
      </w:r>
      <w:r w:rsidR="00DE47FE" w:rsidRPr="00326665">
        <w:rPr>
          <w:bCs/>
          <w:sz w:val="24"/>
          <w:szCs w:val="24"/>
        </w:rPr>
        <w:t xml:space="preserve">: </w:t>
      </w:r>
      <w:r w:rsidR="00DE47FE" w:rsidRPr="00326665">
        <w:rPr>
          <w:bCs/>
          <w:sz w:val="24"/>
          <w:szCs w:val="24"/>
          <w:lang w:val="en-US"/>
        </w:rPr>
        <w:t>F</w:t>
      </w:r>
      <w:r w:rsidR="00DE47FE" w:rsidRPr="00326665">
        <w:rPr>
          <w:bCs/>
          <w:sz w:val="24"/>
          <w:szCs w:val="24"/>
        </w:rPr>
        <w:t xml:space="preserve"> </w:t>
      </w:r>
      <w:r w:rsidR="00DE47FE" w:rsidRPr="00326665">
        <w:rPr>
          <w:bCs/>
          <w:sz w:val="24"/>
          <w:szCs w:val="24"/>
          <w:lang w:val="en-US"/>
        </w:rPr>
        <w:t>bis</w:t>
      </w:r>
      <w:r w:rsidR="00DE47FE" w:rsidRPr="00326665">
        <w:rPr>
          <w:bCs/>
          <w:sz w:val="24"/>
          <w:szCs w:val="24"/>
        </w:rPr>
        <w:t xml:space="preserve"> </w:t>
      </w:r>
      <w:r w:rsidR="00DE47FE" w:rsidRPr="00326665">
        <w:rPr>
          <w:bCs/>
          <w:sz w:val="24"/>
          <w:szCs w:val="24"/>
          <w:lang w:val="en-US"/>
        </w:rPr>
        <w:t>Gz</w:t>
      </w:r>
      <w:r w:rsidR="00DE47FE" w:rsidRPr="00326665">
        <w:rPr>
          <w:bCs/>
          <w:sz w:val="24"/>
          <w:szCs w:val="24"/>
        </w:rPr>
        <w:t xml:space="preserve">.- </w:t>
      </w:r>
      <w:r w:rsidR="00DE47FE" w:rsidRPr="00326665">
        <w:rPr>
          <w:bCs/>
          <w:sz w:val="24"/>
          <w:szCs w:val="24"/>
          <w:lang w:val="en-US"/>
        </w:rPr>
        <w:t>Achte</w:t>
      </w:r>
      <w:r w:rsidR="00DE47FE" w:rsidRPr="00326665">
        <w:rPr>
          <w:bCs/>
          <w:sz w:val="24"/>
          <w:szCs w:val="24"/>
        </w:rPr>
        <w:t xml:space="preserve"> </w:t>
      </w:r>
      <w:r w:rsidR="00DE47FE" w:rsidRPr="00326665">
        <w:rPr>
          <w:bCs/>
          <w:sz w:val="24"/>
          <w:szCs w:val="24"/>
          <w:lang w:val="en-US"/>
        </w:rPr>
        <w:t>Originalauflage</w:t>
      </w:r>
      <w:r w:rsidR="00DE47FE" w:rsidRPr="00326665">
        <w:rPr>
          <w:bCs/>
          <w:sz w:val="24"/>
          <w:szCs w:val="24"/>
        </w:rPr>
        <w:t xml:space="preserve">.- </w:t>
      </w:r>
      <w:r w:rsidR="00DE47FE" w:rsidRPr="00326665">
        <w:rPr>
          <w:bCs/>
          <w:sz w:val="24"/>
          <w:szCs w:val="24"/>
          <w:lang w:val="en-US"/>
        </w:rPr>
        <w:t>Leipzig</w:t>
      </w:r>
      <w:r w:rsidR="00DE47FE" w:rsidRPr="00326665">
        <w:rPr>
          <w:bCs/>
          <w:sz w:val="24"/>
          <w:szCs w:val="24"/>
        </w:rPr>
        <w:t xml:space="preserve">: </w:t>
      </w:r>
      <w:r w:rsidR="00DE47FE" w:rsidRPr="00326665">
        <w:rPr>
          <w:bCs/>
          <w:sz w:val="24"/>
          <w:szCs w:val="24"/>
          <w:lang w:val="en-US"/>
        </w:rPr>
        <w:t>F</w:t>
      </w:r>
      <w:r w:rsidR="00DE47FE" w:rsidRPr="00326665">
        <w:rPr>
          <w:bCs/>
          <w:sz w:val="24"/>
          <w:szCs w:val="24"/>
        </w:rPr>
        <w:t>.</w:t>
      </w:r>
      <w:r w:rsidR="00DE47FE" w:rsidRPr="00326665">
        <w:rPr>
          <w:bCs/>
          <w:sz w:val="24"/>
          <w:szCs w:val="24"/>
          <w:lang w:val="en-US"/>
        </w:rPr>
        <w:t>A</w:t>
      </w:r>
      <w:r w:rsidR="00DE47FE" w:rsidRPr="00326665">
        <w:rPr>
          <w:bCs/>
          <w:sz w:val="24"/>
          <w:szCs w:val="24"/>
        </w:rPr>
        <w:t xml:space="preserve">. </w:t>
      </w:r>
      <w:r w:rsidR="00DE47FE" w:rsidRPr="00326665">
        <w:rPr>
          <w:bCs/>
          <w:sz w:val="24"/>
          <w:szCs w:val="24"/>
          <w:lang w:val="en-US"/>
        </w:rPr>
        <w:t>Brockhaus</w:t>
      </w:r>
      <w:r w:rsidR="00DE47FE" w:rsidRPr="00326665">
        <w:rPr>
          <w:bCs/>
          <w:sz w:val="24"/>
          <w:szCs w:val="24"/>
        </w:rPr>
        <w:t xml:space="preserve">, 1834.- на немец.яз. </w:t>
      </w:r>
    </w:p>
    <w:p w:rsidR="00DE47FE" w:rsidRDefault="00DE47FE" w:rsidP="00326665">
      <w:pPr>
        <w:tabs>
          <w:tab w:val="left" w:pos="426"/>
        </w:tabs>
        <w:jc w:val="both"/>
        <w:rPr>
          <w:b/>
          <w:bCs/>
          <w:sz w:val="24"/>
          <w:szCs w:val="24"/>
        </w:rPr>
      </w:pPr>
      <w:r w:rsidRPr="008C494B">
        <w:rPr>
          <w:bCs/>
          <w:sz w:val="24"/>
          <w:szCs w:val="24"/>
        </w:rPr>
        <w:t xml:space="preserve">На рус.яз.= </w:t>
      </w:r>
      <w:r w:rsidRPr="00326665">
        <w:rPr>
          <w:b/>
          <w:bCs/>
          <w:sz w:val="24"/>
          <w:szCs w:val="24"/>
        </w:rPr>
        <w:t xml:space="preserve">Энциклопедический словарь: Общая немецкая энциклопедия для образованных государств. В 12-и томах.- Т.4: </w:t>
      </w:r>
      <w:r w:rsidRPr="00326665">
        <w:rPr>
          <w:b/>
          <w:bCs/>
          <w:sz w:val="24"/>
          <w:szCs w:val="24"/>
          <w:lang w:val="en-US"/>
        </w:rPr>
        <w:t>F</w:t>
      </w:r>
      <w:r w:rsidRPr="00326665">
        <w:rPr>
          <w:b/>
          <w:bCs/>
          <w:sz w:val="24"/>
          <w:szCs w:val="24"/>
        </w:rPr>
        <w:t>-</w:t>
      </w:r>
      <w:r w:rsidRPr="00326665">
        <w:rPr>
          <w:b/>
          <w:bCs/>
          <w:sz w:val="24"/>
          <w:szCs w:val="24"/>
          <w:lang w:val="en-US"/>
        </w:rPr>
        <w:t>Gz</w:t>
      </w:r>
      <w:r w:rsidRPr="00326665">
        <w:rPr>
          <w:b/>
          <w:bCs/>
          <w:sz w:val="24"/>
          <w:szCs w:val="24"/>
        </w:rPr>
        <w:t>.- 11-е изд.- Лейпциг: А.Ф.Брогкауз, 1834.-</w:t>
      </w:r>
      <w:r w:rsidR="00326665" w:rsidRPr="00326665">
        <w:rPr>
          <w:b/>
          <w:bCs/>
          <w:sz w:val="24"/>
          <w:szCs w:val="24"/>
        </w:rPr>
        <w:t xml:space="preserve"> 2л.+ 1050с.</w:t>
      </w:r>
    </w:p>
    <w:p w:rsidR="00C120D7" w:rsidRPr="00326665" w:rsidRDefault="00C120D7" w:rsidP="00326665">
      <w:pPr>
        <w:tabs>
          <w:tab w:val="left" w:pos="426"/>
        </w:tabs>
        <w:jc w:val="both"/>
        <w:rPr>
          <w:b/>
          <w:bCs/>
          <w:sz w:val="24"/>
          <w:szCs w:val="24"/>
        </w:rPr>
      </w:pPr>
    </w:p>
    <w:p w:rsidR="00DE47FE" w:rsidRPr="008C494B" w:rsidRDefault="00DE47FE" w:rsidP="00326665">
      <w:pPr>
        <w:jc w:val="both"/>
        <w:rPr>
          <w:bCs/>
          <w:sz w:val="24"/>
          <w:szCs w:val="24"/>
        </w:rPr>
      </w:pPr>
      <w:r w:rsidRPr="008C494B">
        <w:rPr>
          <w:bCs/>
          <w:sz w:val="24"/>
          <w:szCs w:val="24"/>
        </w:rPr>
        <w:t xml:space="preserve">Твердый переплет. Корешок с нахлёстом и наугольники из светло-коричневой кожи. </w:t>
      </w:r>
      <w:r w:rsidR="00C120D7" w:rsidRPr="008C494B">
        <w:rPr>
          <w:bCs/>
          <w:sz w:val="24"/>
          <w:szCs w:val="24"/>
        </w:rPr>
        <w:t>На корешке золот</w:t>
      </w:r>
      <w:r w:rsidR="00C120D7">
        <w:rPr>
          <w:bCs/>
          <w:sz w:val="24"/>
          <w:szCs w:val="24"/>
        </w:rPr>
        <w:t>ое</w:t>
      </w:r>
      <w:r w:rsidR="00C120D7" w:rsidRPr="008C494B">
        <w:rPr>
          <w:bCs/>
          <w:sz w:val="24"/>
          <w:szCs w:val="24"/>
        </w:rPr>
        <w:t xml:space="preserve"> тиснение</w:t>
      </w:r>
      <w:r w:rsidRPr="008C494B">
        <w:rPr>
          <w:bCs/>
          <w:sz w:val="24"/>
          <w:szCs w:val="24"/>
        </w:rPr>
        <w:t>. На обрезе рисунок (синий и красный цв.). Шрифт готический, мелкий.</w:t>
      </w:r>
      <w:r w:rsidR="00781F10">
        <w:rPr>
          <w:bCs/>
          <w:sz w:val="24"/>
          <w:szCs w:val="24"/>
        </w:rPr>
        <w:t xml:space="preserve"> </w:t>
      </w:r>
      <w:r w:rsidRPr="008C494B">
        <w:rPr>
          <w:bCs/>
          <w:sz w:val="24"/>
          <w:szCs w:val="24"/>
        </w:rPr>
        <w:t>Круглые печати библиотеки-музея им. И.С.Тургенева.</w:t>
      </w:r>
    </w:p>
    <w:p w:rsidR="00DE47FE" w:rsidRPr="008C494B" w:rsidRDefault="00DE47FE" w:rsidP="00DE47FE">
      <w:pPr>
        <w:rPr>
          <w:bCs/>
          <w:sz w:val="24"/>
          <w:szCs w:val="24"/>
        </w:rPr>
      </w:pPr>
      <w:r w:rsidRPr="008C494B">
        <w:rPr>
          <w:bCs/>
          <w:sz w:val="24"/>
          <w:szCs w:val="24"/>
        </w:rPr>
        <w:t>Пост. в от Галаховой О.В. национализация</w:t>
      </w:r>
    </w:p>
    <w:p w:rsidR="00326665" w:rsidRPr="008C494B" w:rsidRDefault="00326665" w:rsidP="00326665">
      <w:pPr>
        <w:tabs>
          <w:tab w:val="left" w:pos="426"/>
        </w:tabs>
        <w:jc w:val="right"/>
        <w:rPr>
          <w:b/>
          <w:bCs/>
          <w:sz w:val="24"/>
          <w:szCs w:val="24"/>
        </w:rPr>
      </w:pPr>
      <w:r w:rsidRPr="008C494B">
        <w:rPr>
          <w:b/>
          <w:bCs/>
          <w:sz w:val="24"/>
          <w:szCs w:val="24"/>
        </w:rPr>
        <w:t>ОГЛМТ ОФ-325/1269</w:t>
      </w:r>
      <w:r w:rsidR="006E4158">
        <w:rPr>
          <w:b/>
          <w:bCs/>
          <w:sz w:val="24"/>
          <w:szCs w:val="24"/>
        </w:rPr>
        <w:t xml:space="preserve">.    </w:t>
      </w:r>
      <w:r w:rsidRPr="008C494B">
        <w:rPr>
          <w:b/>
          <w:bCs/>
          <w:sz w:val="24"/>
          <w:szCs w:val="24"/>
        </w:rPr>
        <w:t>РК.</w:t>
      </w:r>
      <w:r w:rsidRPr="008C494B">
        <w:rPr>
          <w:rFonts w:ascii="Cambria Math" w:hAnsi="Cambria Math" w:cs="Cambria Math"/>
          <w:b/>
          <w:bCs/>
          <w:sz w:val="24"/>
          <w:szCs w:val="24"/>
        </w:rPr>
        <w:t> </w:t>
      </w:r>
      <w:r w:rsidRPr="008C494B">
        <w:rPr>
          <w:b/>
          <w:bCs/>
          <w:sz w:val="24"/>
          <w:szCs w:val="24"/>
        </w:rPr>
        <w:t>Ф.1. Оп.3.</w:t>
      </w:r>
      <w:r w:rsidRPr="008C494B">
        <w:rPr>
          <w:rFonts w:ascii="Cambria Math" w:hAnsi="Cambria Math" w:cs="Cambria Math"/>
          <w:b/>
          <w:bCs/>
          <w:sz w:val="24"/>
          <w:szCs w:val="24"/>
        </w:rPr>
        <w:t> </w:t>
      </w:r>
      <w:r w:rsidRPr="008C494B">
        <w:rPr>
          <w:b/>
          <w:bCs/>
          <w:sz w:val="24"/>
          <w:szCs w:val="24"/>
        </w:rPr>
        <w:t>2350</w:t>
      </w:r>
    </w:p>
    <w:p w:rsidR="00A572C2" w:rsidRPr="00117158" w:rsidRDefault="00A572C2">
      <w:pPr>
        <w:rPr>
          <w:bCs/>
          <w:sz w:val="24"/>
          <w:szCs w:val="24"/>
        </w:rPr>
      </w:pPr>
    </w:p>
    <w:p w:rsidR="00DE47FE" w:rsidRPr="006E4158" w:rsidRDefault="00E50056" w:rsidP="00DE47FE">
      <w:pPr>
        <w:tabs>
          <w:tab w:val="left" w:pos="426"/>
        </w:tabs>
        <w:rPr>
          <w:bCs/>
          <w:sz w:val="12"/>
          <w:szCs w:val="12"/>
        </w:rPr>
      </w:pPr>
      <w:r w:rsidRPr="006E4158">
        <w:rPr>
          <w:bCs/>
          <w:sz w:val="24"/>
          <w:szCs w:val="24"/>
        </w:rPr>
        <w:t>61.</w:t>
      </w:r>
    </w:p>
    <w:p w:rsidR="00326665" w:rsidRPr="00326665" w:rsidRDefault="00326665" w:rsidP="00326665">
      <w:pPr>
        <w:tabs>
          <w:tab w:val="left" w:pos="426"/>
        </w:tabs>
        <w:jc w:val="both"/>
        <w:rPr>
          <w:bCs/>
          <w:sz w:val="24"/>
          <w:szCs w:val="24"/>
        </w:rPr>
      </w:pPr>
      <w:r w:rsidRPr="00326665">
        <w:rPr>
          <w:noProof/>
        </w:rPr>
        <w:pict>
          <v:shape id="_x0000_s1088" type="#_x0000_t75" style="position:absolute;left:0;text-align:left;margin-left:396.45pt;margin-top:2.7pt;width:90.3pt;height:90.3pt;z-index:-507" wrapcoords="-95 0 -95 21505 21600 21505 21600 0 -95 0">
            <v:imagedata r:id="rId67" o:title=""/>
            <w10:wrap type="tight"/>
          </v:shape>
        </w:pict>
      </w:r>
      <w:r w:rsidR="00781F10">
        <w:rPr>
          <w:bCs/>
          <w:sz w:val="24"/>
          <w:szCs w:val="24"/>
        </w:rPr>
        <w:t xml:space="preserve">     </w:t>
      </w:r>
      <w:r w:rsidR="00DE47FE" w:rsidRPr="00326665">
        <w:rPr>
          <w:bCs/>
          <w:sz w:val="24"/>
          <w:szCs w:val="24"/>
          <w:lang w:val="en-US"/>
        </w:rPr>
        <w:t>Conversations</w:t>
      </w:r>
      <w:r w:rsidR="00DE47FE" w:rsidRPr="00326665">
        <w:rPr>
          <w:bCs/>
          <w:sz w:val="24"/>
          <w:szCs w:val="24"/>
        </w:rPr>
        <w:t xml:space="preserve"> </w:t>
      </w:r>
      <w:r w:rsidR="00DE47FE" w:rsidRPr="00326665">
        <w:rPr>
          <w:bCs/>
          <w:sz w:val="24"/>
          <w:szCs w:val="24"/>
          <w:lang w:val="en-US"/>
        </w:rPr>
        <w:t>Lexikon</w:t>
      </w:r>
      <w:r w:rsidR="00DE47FE" w:rsidRPr="00326665">
        <w:rPr>
          <w:bCs/>
          <w:sz w:val="24"/>
          <w:szCs w:val="24"/>
        </w:rPr>
        <w:t xml:space="preserve">: </w:t>
      </w:r>
      <w:r w:rsidR="00DE47FE" w:rsidRPr="00326665">
        <w:rPr>
          <w:bCs/>
          <w:sz w:val="24"/>
          <w:szCs w:val="24"/>
          <w:lang w:val="en-US"/>
        </w:rPr>
        <w:t>Allgemeine</w:t>
      </w:r>
      <w:r w:rsidR="00DE47FE" w:rsidRPr="00326665">
        <w:rPr>
          <w:bCs/>
          <w:sz w:val="24"/>
          <w:szCs w:val="24"/>
        </w:rPr>
        <w:t xml:space="preserve"> </w:t>
      </w:r>
      <w:r w:rsidR="00DE47FE" w:rsidRPr="00326665">
        <w:rPr>
          <w:bCs/>
          <w:sz w:val="24"/>
          <w:szCs w:val="24"/>
          <w:lang w:val="en-US"/>
        </w:rPr>
        <w:t>deutsche</w:t>
      </w:r>
      <w:r w:rsidR="00DE47FE" w:rsidRPr="00326665">
        <w:rPr>
          <w:bCs/>
          <w:sz w:val="24"/>
          <w:szCs w:val="24"/>
        </w:rPr>
        <w:t xml:space="preserve"> </w:t>
      </w:r>
      <w:r w:rsidR="00DE47FE" w:rsidRPr="00326665">
        <w:rPr>
          <w:bCs/>
          <w:sz w:val="24"/>
          <w:szCs w:val="24"/>
          <w:lang w:val="en-US"/>
        </w:rPr>
        <w:t>Real</w:t>
      </w:r>
      <w:r w:rsidR="00DE47FE" w:rsidRPr="00326665">
        <w:rPr>
          <w:bCs/>
          <w:sz w:val="24"/>
          <w:szCs w:val="24"/>
        </w:rPr>
        <w:t>-</w:t>
      </w:r>
      <w:r w:rsidR="00DE47FE" w:rsidRPr="00326665">
        <w:rPr>
          <w:bCs/>
          <w:sz w:val="24"/>
          <w:szCs w:val="24"/>
          <w:lang w:val="en-US"/>
        </w:rPr>
        <w:t>Encyklop</w:t>
      </w:r>
      <w:r w:rsidR="00DE47FE" w:rsidRPr="00326665">
        <w:rPr>
          <w:bCs/>
          <w:sz w:val="24"/>
          <w:szCs w:val="24"/>
        </w:rPr>
        <w:t>ä</w:t>
      </w:r>
      <w:r w:rsidR="00DE47FE" w:rsidRPr="00326665">
        <w:rPr>
          <w:bCs/>
          <w:sz w:val="24"/>
          <w:szCs w:val="24"/>
          <w:lang w:val="en-US"/>
        </w:rPr>
        <w:t>die</w:t>
      </w:r>
      <w:r w:rsidR="00DE47FE" w:rsidRPr="00326665">
        <w:rPr>
          <w:bCs/>
          <w:sz w:val="24"/>
          <w:szCs w:val="24"/>
        </w:rPr>
        <w:t xml:space="preserve"> </w:t>
      </w:r>
      <w:r w:rsidR="00DE47FE" w:rsidRPr="00326665">
        <w:rPr>
          <w:bCs/>
          <w:sz w:val="24"/>
          <w:szCs w:val="24"/>
          <w:lang w:val="en-US"/>
        </w:rPr>
        <w:t>f</w:t>
      </w:r>
      <w:r w:rsidR="00DE47FE" w:rsidRPr="00326665">
        <w:rPr>
          <w:bCs/>
          <w:sz w:val="24"/>
          <w:szCs w:val="24"/>
        </w:rPr>
        <w:t>ü</w:t>
      </w:r>
      <w:r w:rsidR="00DE47FE" w:rsidRPr="00326665">
        <w:rPr>
          <w:bCs/>
          <w:sz w:val="24"/>
          <w:szCs w:val="24"/>
          <w:lang w:val="en-US"/>
        </w:rPr>
        <w:t>r</w:t>
      </w:r>
      <w:r w:rsidR="00DE47FE" w:rsidRPr="00326665">
        <w:rPr>
          <w:bCs/>
          <w:sz w:val="24"/>
          <w:szCs w:val="24"/>
        </w:rPr>
        <w:t xml:space="preserve"> </w:t>
      </w:r>
      <w:r w:rsidR="00DE47FE" w:rsidRPr="00326665">
        <w:rPr>
          <w:bCs/>
          <w:sz w:val="24"/>
          <w:szCs w:val="24"/>
          <w:lang w:val="en-US"/>
        </w:rPr>
        <w:t>die</w:t>
      </w:r>
      <w:r w:rsidR="00DE47FE" w:rsidRPr="00326665">
        <w:rPr>
          <w:bCs/>
          <w:sz w:val="24"/>
          <w:szCs w:val="24"/>
        </w:rPr>
        <w:t xml:space="preserve"> </w:t>
      </w:r>
      <w:r w:rsidR="00DE47FE" w:rsidRPr="00326665">
        <w:rPr>
          <w:bCs/>
          <w:sz w:val="24"/>
          <w:szCs w:val="24"/>
          <w:lang w:val="en-US"/>
        </w:rPr>
        <w:t>gebildeten</w:t>
      </w:r>
      <w:r w:rsidR="00DE47FE" w:rsidRPr="00326665">
        <w:rPr>
          <w:bCs/>
          <w:sz w:val="24"/>
          <w:szCs w:val="24"/>
        </w:rPr>
        <w:t xml:space="preserve"> </w:t>
      </w:r>
      <w:r w:rsidR="00DE47FE" w:rsidRPr="00326665">
        <w:rPr>
          <w:bCs/>
          <w:sz w:val="24"/>
          <w:szCs w:val="24"/>
          <w:lang w:val="en-US"/>
        </w:rPr>
        <w:t>St</w:t>
      </w:r>
      <w:r w:rsidR="00DE47FE" w:rsidRPr="00326665">
        <w:rPr>
          <w:bCs/>
          <w:sz w:val="24"/>
          <w:szCs w:val="24"/>
        </w:rPr>
        <w:t>ä</w:t>
      </w:r>
      <w:r w:rsidR="00DE47FE" w:rsidRPr="00326665">
        <w:rPr>
          <w:bCs/>
          <w:sz w:val="24"/>
          <w:szCs w:val="24"/>
          <w:lang w:val="en-US"/>
        </w:rPr>
        <w:t>nde</w:t>
      </w:r>
      <w:r w:rsidR="00DE47FE" w:rsidRPr="00326665">
        <w:rPr>
          <w:bCs/>
          <w:sz w:val="24"/>
          <w:szCs w:val="24"/>
        </w:rPr>
        <w:t xml:space="preserve">. </w:t>
      </w:r>
      <w:r w:rsidR="00DE47FE" w:rsidRPr="00326665">
        <w:rPr>
          <w:bCs/>
          <w:sz w:val="24"/>
          <w:szCs w:val="24"/>
          <w:lang w:val="en-US"/>
        </w:rPr>
        <w:t>In</w:t>
      </w:r>
      <w:r w:rsidR="00DE47FE" w:rsidRPr="00326665">
        <w:rPr>
          <w:bCs/>
          <w:sz w:val="24"/>
          <w:szCs w:val="24"/>
        </w:rPr>
        <w:t xml:space="preserve"> </w:t>
      </w:r>
      <w:r w:rsidR="00DE47FE" w:rsidRPr="00326665">
        <w:rPr>
          <w:bCs/>
          <w:sz w:val="24"/>
          <w:szCs w:val="24"/>
          <w:lang w:val="en-US"/>
        </w:rPr>
        <w:t>zw</w:t>
      </w:r>
      <w:r w:rsidR="00DE47FE" w:rsidRPr="00326665">
        <w:rPr>
          <w:bCs/>
          <w:sz w:val="24"/>
          <w:szCs w:val="24"/>
        </w:rPr>
        <w:t>ö</w:t>
      </w:r>
      <w:r w:rsidR="00DE47FE" w:rsidRPr="00326665">
        <w:rPr>
          <w:bCs/>
          <w:sz w:val="24"/>
          <w:szCs w:val="24"/>
          <w:lang w:val="en-US"/>
        </w:rPr>
        <w:t>lt</w:t>
      </w:r>
      <w:r w:rsidR="00DE47FE" w:rsidRPr="00326665">
        <w:rPr>
          <w:bCs/>
          <w:sz w:val="24"/>
          <w:szCs w:val="24"/>
        </w:rPr>
        <w:t xml:space="preserve"> </w:t>
      </w:r>
      <w:r w:rsidR="00DE47FE" w:rsidRPr="00326665">
        <w:rPr>
          <w:bCs/>
          <w:sz w:val="24"/>
          <w:szCs w:val="24"/>
          <w:lang w:val="en-US"/>
        </w:rPr>
        <w:t>B</w:t>
      </w:r>
      <w:r w:rsidR="00DE47FE" w:rsidRPr="00326665">
        <w:rPr>
          <w:bCs/>
          <w:sz w:val="24"/>
          <w:szCs w:val="24"/>
        </w:rPr>
        <w:t>ä</w:t>
      </w:r>
      <w:r w:rsidR="00DE47FE" w:rsidRPr="00326665">
        <w:rPr>
          <w:bCs/>
          <w:sz w:val="24"/>
          <w:szCs w:val="24"/>
          <w:lang w:val="en-US"/>
        </w:rPr>
        <w:t>nd</w:t>
      </w:r>
      <w:r w:rsidR="00DE47FE" w:rsidRPr="00326665">
        <w:rPr>
          <w:bCs/>
          <w:sz w:val="24"/>
          <w:szCs w:val="24"/>
        </w:rPr>
        <w:t xml:space="preserve">. </w:t>
      </w:r>
      <w:r w:rsidR="00DE47FE" w:rsidRPr="00326665">
        <w:rPr>
          <w:bCs/>
          <w:sz w:val="24"/>
          <w:szCs w:val="24"/>
          <w:lang w:val="en-US"/>
        </w:rPr>
        <w:t>F</w:t>
      </w:r>
      <w:r w:rsidR="00DE47FE" w:rsidRPr="00326665">
        <w:rPr>
          <w:bCs/>
          <w:sz w:val="24"/>
          <w:szCs w:val="24"/>
        </w:rPr>
        <w:t>ü</w:t>
      </w:r>
      <w:r w:rsidR="00DE47FE" w:rsidRPr="00326665">
        <w:rPr>
          <w:bCs/>
          <w:sz w:val="24"/>
          <w:szCs w:val="24"/>
          <w:lang w:val="en-US"/>
        </w:rPr>
        <w:t>nfter</w:t>
      </w:r>
      <w:r w:rsidR="00DE47FE" w:rsidRPr="00326665">
        <w:rPr>
          <w:bCs/>
          <w:sz w:val="24"/>
          <w:szCs w:val="24"/>
        </w:rPr>
        <w:t xml:space="preserve"> </w:t>
      </w:r>
      <w:r w:rsidR="00DE47FE" w:rsidRPr="00326665">
        <w:rPr>
          <w:bCs/>
          <w:sz w:val="24"/>
          <w:szCs w:val="24"/>
          <w:lang w:val="en-US"/>
        </w:rPr>
        <w:t>Band</w:t>
      </w:r>
      <w:r w:rsidR="00DE47FE" w:rsidRPr="00326665">
        <w:rPr>
          <w:bCs/>
          <w:sz w:val="24"/>
          <w:szCs w:val="24"/>
        </w:rPr>
        <w:t xml:space="preserve">: </w:t>
      </w:r>
      <w:r w:rsidR="00DE47FE" w:rsidRPr="00326665">
        <w:rPr>
          <w:bCs/>
          <w:sz w:val="24"/>
          <w:szCs w:val="24"/>
          <w:lang w:val="en-US"/>
        </w:rPr>
        <w:t>H</w:t>
      </w:r>
      <w:r w:rsidR="00DE47FE" w:rsidRPr="00326665">
        <w:rPr>
          <w:bCs/>
          <w:sz w:val="24"/>
          <w:szCs w:val="24"/>
        </w:rPr>
        <w:t xml:space="preserve"> </w:t>
      </w:r>
      <w:r w:rsidR="00DE47FE" w:rsidRPr="00326665">
        <w:rPr>
          <w:bCs/>
          <w:sz w:val="24"/>
          <w:szCs w:val="24"/>
          <w:lang w:val="en-US"/>
        </w:rPr>
        <w:t>bis</w:t>
      </w:r>
      <w:r w:rsidR="00DE47FE" w:rsidRPr="00326665">
        <w:rPr>
          <w:bCs/>
          <w:sz w:val="24"/>
          <w:szCs w:val="24"/>
        </w:rPr>
        <w:t xml:space="preserve"> </w:t>
      </w:r>
      <w:r w:rsidR="00DE47FE" w:rsidRPr="00326665">
        <w:rPr>
          <w:bCs/>
          <w:sz w:val="24"/>
          <w:szCs w:val="24"/>
          <w:lang w:val="en-US"/>
        </w:rPr>
        <w:t>Iz</w:t>
      </w:r>
      <w:r w:rsidR="00DE47FE" w:rsidRPr="00326665">
        <w:rPr>
          <w:bCs/>
          <w:sz w:val="24"/>
          <w:szCs w:val="24"/>
        </w:rPr>
        <w:t xml:space="preserve">.- </w:t>
      </w:r>
      <w:r w:rsidR="00DE47FE" w:rsidRPr="00326665">
        <w:rPr>
          <w:bCs/>
          <w:sz w:val="24"/>
          <w:szCs w:val="24"/>
          <w:lang w:val="en-US"/>
        </w:rPr>
        <w:t>Achte</w:t>
      </w:r>
      <w:r w:rsidR="00DE47FE" w:rsidRPr="00326665">
        <w:rPr>
          <w:bCs/>
          <w:sz w:val="24"/>
          <w:szCs w:val="24"/>
        </w:rPr>
        <w:t xml:space="preserve"> </w:t>
      </w:r>
      <w:r w:rsidR="00DE47FE" w:rsidRPr="00326665">
        <w:rPr>
          <w:bCs/>
          <w:sz w:val="24"/>
          <w:szCs w:val="24"/>
          <w:lang w:val="en-US"/>
        </w:rPr>
        <w:t>Originalauflage</w:t>
      </w:r>
      <w:r w:rsidR="00DE47FE" w:rsidRPr="00326665">
        <w:rPr>
          <w:bCs/>
          <w:sz w:val="24"/>
          <w:szCs w:val="24"/>
        </w:rPr>
        <w:t xml:space="preserve">.- </w:t>
      </w:r>
      <w:r w:rsidR="00DE47FE" w:rsidRPr="00326665">
        <w:rPr>
          <w:bCs/>
          <w:sz w:val="24"/>
          <w:szCs w:val="24"/>
          <w:lang w:val="en-US"/>
        </w:rPr>
        <w:t>Leipzig</w:t>
      </w:r>
      <w:r w:rsidR="00DE47FE" w:rsidRPr="00326665">
        <w:rPr>
          <w:bCs/>
          <w:sz w:val="24"/>
          <w:szCs w:val="24"/>
        </w:rPr>
        <w:t xml:space="preserve">: </w:t>
      </w:r>
      <w:r w:rsidR="00DE47FE" w:rsidRPr="00326665">
        <w:rPr>
          <w:bCs/>
          <w:sz w:val="24"/>
          <w:szCs w:val="24"/>
          <w:lang w:val="en-US"/>
        </w:rPr>
        <w:t>F</w:t>
      </w:r>
      <w:r w:rsidR="00DE47FE" w:rsidRPr="00326665">
        <w:rPr>
          <w:bCs/>
          <w:sz w:val="24"/>
          <w:szCs w:val="24"/>
        </w:rPr>
        <w:t>.</w:t>
      </w:r>
      <w:r w:rsidR="00DE47FE" w:rsidRPr="00326665">
        <w:rPr>
          <w:bCs/>
          <w:sz w:val="24"/>
          <w:szCs w:val="24"/>
          <w:lang w:val="en-US"/>
        </w:rPr>
        <w:t>A</w:t>
      </w:r>
      <w:r w:rsidR="00DE47FE" w:rsidRPr="00326665">
        <w:rPr>
          <w:bCs/>
          <w:sz w:val="24"/>
          <w:szCs w:val="24"/>
        </w:rPr>
        <w:t xml:space="preserve">. </w:t>
      </w:r>
      <w:r w:rsidR="00DE47FE" w:rsidRPr="00326665">
        <w:rPr>
          <w:bCs/>
          <w:sz w:val="24"/>
          <w:szCs w:val="24"/>
          <w:lang w:val="en-US"/>
        </w:rPr>
        <w:t>Brockhaus</w:t>
      </w:r>
      <w:r w:rsidR="00DE47FE" w:rsidRPr="00326665">
        <w:rPr>
          <w:bCs/>
          <w:sz w:val="24"/>
          <w:szCs w:val="24"/>
        </w:rPr>
        <w:t xml:space="preserve">, 1834.- на немец.яз. </w:t>
      </w:r>
    </w:p>
    <w:p w:rsidR="00DE47FE" w:rsidRDefault="00DE47FE" w:rsidP="00326665">
      <w:pPr>
        <w:tabs>
          <w:tab w:val="left" w:pos="426"/>
        </w:tabs>
        <w:jc w:val="both"/>
        <w:rPr>
          <w:b/>
          <w:bCs/>
          <w:sz w:val="24"/>
          <w:szCs w:val="24"/>
        </w:rPr>
      </w:pPr>
      <w:r w:rsidRPr="008C494B">
        <w:rPr>
          <w:bCs/>
          <w:sz w:val="24"/>
          <w:szCs w:val="24"/>
        </w:rPr>
        <w:t xml:space="preserve">На рус.яз.= </w:t>
      </w:r>
      <w:r w:rsidRPr="00326665">
        <w:rPr>
          <w:b/>
          <w:bCs/>
          <w:sz w:val="24"/>
          <w:szCs w:val="24"/>
        </w:rPr>
        <w:t xml:space="preserve">Энциклопедический словарь: Общая немецкая энциклопедия для образованных государств. В 12-и томах.- Т.5: </w:t>
      </w:r>
      <w:r w:rsidRPr="00326665">
        <w:rPr>
          <w:b/>
          <w:bCs/>
          <w:sz w:val="24"/>
          <w:szCs w:val="24"/>
          <w:lang w:val="en-US"/>
        </w:rPr>
        <w:t>H</w:t>
      </w:r>
      <w:r w:rsidRPr="00326665">
        <w:rPr>
          <w:b/>
          <w:bCs/>
          <w:sz w:val="24"/>
          <w:szCs w:val="24"/>
        </w:rPr>
        <w:t>-</w:t>
      </w:r>
      <w:r w:rsidRPr="00326665">
        <w:rPr>
          <w:b/>
          <w:bCs/>
          <w:sz w:val="24"/>
          <w:szCs w:val="24"/>
          <w:lang w:val="en-US"/>
        </w:rPr>
        <w:t>Iz</w:t>
      </w:r>
      <w:r w:rsidRPr="00326665">
        <w:rPr>
          <w:b/>
          <w:bCs/>
          <w:sz w:val="24"/>
          <w:szCs w:val="24"/>
        </w:rPr>
        <w:t>.- 11-е изд.- Лейпциг: А.Ф.Брогкауз, 1834.-</w:t>
      </w:r>
      <w:r w:rsidR="00326665" w:rsidRPr="00326665">
        <w:rPr>
          <w:b/>
          <w:bCs/>
          <w:sz w:val="24"/>
          <w:szCs w:val="24"/>
        </w:rPr>
        <w:t xml:space="preserve"> 2л.+ 852с.</w:t>
      </w:r>
    </w:p>
    <w:p w:rsidR="00C120D7" w:rsidRPr="008C494B" w:rsidRDefault="00C120D7" w:rsidP="00326665">
      <w:pPr>
        <w:tabs>
          <w:tab w:val="left" w:pos="426"/>
        </w:tabs>
        <w:jc w:val="both"/>
        <w:rPr>
          <w:bCs/>
          <w:sz w:val="24"/>
          <w:szCs w:val="24"/>
        </w:rPr>
      </w:pPr>
    </w:p>
    <w:p w:rsidR="00DE47FE" w:rsidRPr="008C494B" w:rsidRDefault="00DE47FE" w:rsidP="00781F10">
      <w:pPr>
        <w:jc w:val="both"/>
        <w:rPr>
          <w:bCs/>
          <w:sz w:val="24"/>
          <w:szCs w:val="24"/>
        </w:rPr>
      </w:pPr>
      <w:r w:rsidRPr="008C494B">
        <w:rPr>
          <w:bCs/>
          <w:sz w:val="24"/>
          <w:szCs w:val="24"/>
        </w:rPr>
        <w:lastRenderedPageBreak/>
        <w:t xml:space="preserve">Твердый переплет. Корешок с нахлёстом и наугольники из светло-коричневой кожи. </w:t>
      </w:r>
      <w:r w:rsidR="00C120D7" w:rsidRPr="008C494B">
        <w:rPr>
          <w:bCs/>
          <w:sz w:val="24"/>
          <w:szCs w:val="24"/>
        </w:rPr>
        <w:t>На корешке золот</w:t>
      </w:r>
      <w:r w:rsidR="00C120D7">
        <w:rPr>
          <w:bCs/>
          <w:sz w:val="24"/>
          <w:szCs w:val="24"/>
        </w:rPr>
        <w:t>ое</w:t>
      </w:r>
      <w:r w:rsidR="00C120D7" w:rsidRPr="008C494B">
        <w:rPr>
          <w:bCs/>
          <w:sz w:val="24"/>
          <w:szCs w:val="24"/>
        </w:rPr>
        <w:t xml:space="preserve"> тиснение</w:t>
      </w:r>
      <w:r w:rsidRPr="008C494B">
        <w:rPr>
          <w:bCs/>
          <w:sz w:val="24"/>
          <w:szCs w:val="24"/>
        </w:rPr>
        <w:t>. На обрезе рисунок (синий и красный цв.). Шрифт готический, мелкий. Ошибки в пагинации с.310-315.</w:t>
      </w:r>
      <w:r w:rsidR="00C120D7">
        <w:rPr>
          <w:bCs/>
          <w:sz w:val="24"/>
          <w:szCs w:val="24"/>
        </w:rPr>
        <w:t xml:space="preserve"> </w:t>
      </w:r>
      <w:r w:rsidRPr="008C494B">
        <w:rPr>
          <w:bCs/>
          <w:sz w:val="24"/>
          <w:szCs w:val="24"/>
        </w:rPr>
        <w:t>Читательские каскадные загибы углов.</w:t>
      </w:r>
      <w:r w:rsidR="00781F10">
        <w:rPr>
          <w:bCs/>
          <w:sz w:val="24"/>
          <w:szCs w:val="24"/>
        </w:rPr>
        <w:t xml:space="preserve"> </w:t>
      </w:r>
      <w:r w:rsidRPr="008C494B">
        <w:rPr>
          <w:bCs/>
          <w:sz w:val="24"/>
          <w:szCs w:val="24"/>
        </w:rPr>
        <w:t>Круглые печати библиотеки-музея им. И.С.Тургенева.</w:t>
      </w:r>
    </w:p>
    <w:p w:rsidR="00DE47FE" w:rsidRPr="008C494B" w:rsidRDefault="00DE47FE" w:rsidP="00DE47FE">
      <w:pPr>
        <w:rPr>
          <w:bCs/>
          <w:sz w:val="24"/>
          <w:szCs w:val="24"/>
        </w:rPr>
      </w:pPr>
      <w:r w:rsidRPr="008C494B">
        <w:rPr>
          <w:bCs/>
          <w:sz w:val="24"/>
          <w:szCs w:val="24"/>
        </w:rPr>
        <w:t>Пост. в от Галаховой О.В. национализация</w:t>
      </w:r>
    </w:p>
    <w:p w:rsidR="00326665" w:rsidRPr="008C494B" w:rsidRDefault="00326665" w:rsidP="00326665">
      <w:pPr>
        <w:tabs>
          <w:tab w:val="left" w:pos="426"/>
        </w:tabs>
        <w:jc w:val="right"/>
        <w:rPr>
          <w:b/>
          <w:bCs/>
          <w:sz w:val="24"/>
          <w:szCs w:val="24"/>
        </w:rPr>
      </w:pPr>
      <w:r w:rsidRPr="008C494B">
        <w:rPr>
          <w:b/>
          <w:bCs/>
          <w:sz w:val="24"/>
          <w:szCs w:val="24"/>
        </w:rPr>
        <w:t>ОГЛМТ ОФ-325/1270</w:t>
      </w:r>
      <w:r w:rsidR="006E4158">
        <w:rPr>
          <w:b/>
          <w:bCs/>
          <w:sz w:val="24"/>
          <w:szCs w:val="24"/>
        </w:rPr>
        <w:t xml:space="preserve">.    </w:t>
      </w:r>
      <w:r w:rsidRPr="008C494B">
        <w:rPr>
          <w:b/>
          <w:bCs/>
          <w:sz w:val="24"/>
          <w:szCs w:val="24"/>
        </w:rPr>
        <w:t>РК.</w:t>
      </w:r>
      <w:r w:rsidRPr="008C494B">
        <w:rPr>
          <w:rFonts w:ascii="Cambria Math" w:hAnsi="Cambria Math" w:cs="Cambria Math"/>
          <w:b/>
          <w:bCs/>
          <w:sz w:val="24"/>
          <w:szCs w:val="24"/>
        </w:rPr>
        <w:t> </w:t>
      </w:r>
      <w:r w:rsidRPr="008C494B">
        <w:rPr>
          <w:b/>
          <w:bCs/>
          <w:sz w:val="24"/>
          <w:szCs w:val="24"/>
        </w:rPr>
        <w:t>Ф.1. Оп.3.</w:t>
      </w:r>
      <w:r w:rsidRPr="008C494B">
        <w:rPr>
          <w:rFonts w:ascii="Cambria Math" w:hAnsi="Cambria Math" w:cs="Cambria Math"/>
          <w:b/>
          <w:bCs/>
          <w:sz w:val="24"/>
          <w:szCs w:val="24"/>
        </w:rPr>
        <w:t> </w:t>
      </w:r>
      <w:r w:rsidRPr="008C494B">
        <w:rPr>
          <w:b/>
          <w:bCs/>
          <w:sz w:val="24"/>
          <w:szCs w:val="24"/>
        </w:rPr>
        <w:t>2351</w:t>
      </w:r>
    </w:p>
    <w:p w:rsidR="00A572C2" w:rsidRPr="00117158" w:rsidRDefault="00A572C2">
      <w:pPr>
        <w:rPr>
          <w:bCs/>
          <w:sz w:val="24"/>
          <w:szCs w:val="24"/>
        </w:rPr>
      </w:pPr>
    </w:p>
    <w:p w:rsidR="00DE47FE" w:rsidRPr="006E4158" w:rsidRDefault="00E50056" w:rsidP="00DE47FE">
      <w:pPr>
        <w:tabs>
          <w:tab w:val="left" w:pos="426"/>
        </w:tabs>
        <w:rPr>
          <w:bCs/>
          <w:sz w:val="12"/>
          <w:szCs w:val="12"/>
        </w:rPr>
      </w:pPr>
      <w:r w:rsidRPr="006E4158">
        <w:rPr>
          <w:bCs/>
          <w:sz w:val="24"/>
          <w:szCs w:val="24"/>
        </w:rPr>
        <w:t>62.</w:t>
      </w:r>
    </w:p>
    <w:p w:rsidR="00326665" w:rsidRPr="00326665" w:rsidRDefault="00C120D7" w:rsidP="00326665">
      <w:pPr>
        <w:tabs>
          <w:tab w:val="left" w:pos="426"/>
        </w:tabs>
        <w:jc w:val="both"/>
        <w:rPr>
          <w:bCs/>
          <w:sz w:val="24"/>
          <w:szCs w:val="24"/>
        </w:rPr>
      </w:pPr>
      <w:r w:rsidRPr="00326665">
        <w:rPr>
          <w:noProof/>
        </w:rPr>
        <w:pict>
          <v:shape id="_x0000_s1089" type="#_x0000_t75" style="position:absolute;left:0;text-align:left;margin-left:396.45pt;margin-top:1.95pt;width:90.3pt;height:90.3pt;z-index:-506" wrapcoords="-95 0 -95 21505 21600 21505 21600 0 -95 0">
            <v:imagedata r:id="rId68" o:title=""/>
            <w10:wrap type="tight"/>
          </v:shape>
        </w:pict>
      </w:r>
      <w:r w:rsidR="00781F10">
        <w:rPr>
          <w:bCs/>
          <w:sz w:val="24"/>
          <w:szCs w:val="24"/>
        </w:rPr>
        <w:t xml:space="preserve">     </w:t>
      </w:r>
      <w:r w:rsidR="00DE47FE" w:rsidRPr="00326665">
        <w:rPr>
          <w:bCs/>
          <w:sz w:val="24"/>
          <w:szCs w:val="24"/>
          <w:lang w:val="en-US"/>
        </w:rPr>
        <w:t>Conversations</w:t>
      </w:r>
      <w:r w:rsidR="00DE47FE" w:rsidRPr="00326665">
        <w:rPr>
          <w:bCs/>
          <w:sz w:val="24"/>
          <w:szCs w:val="24"/>
        </w:rPr>
        <w:t xml:space="preserve"> </w:t>
      </w:r>
      <w:r w:rsidR="00DE47FE" w:rsidRPr="00326665">
        <w:rPr>
          <w:bCs/>
          <w:sz w:val="24"/>
          <w:szCs w:val="24"/>
          <w:lang w:val="en-US"/>
        </w:rPr>
        <w:t>Lexikon</w:t>
      </w:r>
      <w:r w:rsidR="00DE47FE" w:rsidRPr="00326665">
        <w:rPr>
          <w:bCs/>
          <w:sz w:val="24"/>
          <w:szCs w:val="24"/>
        </w:rPr>
        <w:t xml:space="preserve">: </w:t>
      </w:r>
      <w:r w:rsidR="00DE47FE" w:rsidRPr="00326665">
        <w:rPr>
          <w:bCs/>
          <w:sz w:val="24"/>
          <w:szCs w:val="24"/>
          <w:lang w:val="en-US"/>
        </w:rPr>
        <w:t>Allgemeine</w:t>
      </w:r>
      <w:r w:rsidR="00DE47FE" w:rsidRPr="00326665">
        <w:rPr>
          <w:bCs/>
          <w:sz w:val="24"/>
          <w:szCs w:val="24"/>
        </w:rPr>
        <w:t xml:space="preserve"> </w:t>
      </w:r>
      <w:r w:rsidR="00DE47FE" w:rsidRPr="00326665">
        <w:rPr>
          <w:bCs/>
          <w:sz w:val="24"/>
          <w:szCs w:val="24"/>
          <w:lang w:val="en-US"/>
        </w:rPr>
        <w:t>deutsche</w:t>
      </w:r>
      <w:r w:rsidR="00DE47FE" w:rsidRPr="00326665">
        <w:rPr>
          <w:bCs/>
          <w:sz w:val="24"/>
          <w:szCs w:val="24"/>
        </w:rPr>
        <w:t xml:space="preserve"> </w:t>
      </w:r>
      <w:r w:rsidR="00DE47FE" w:rsidRPr="00326665">
        <w:rPr>
          <w:bCs/>
          <w:sz w:val="24"/>
          <w:szCs w:val="24"/>
          <w:lang w:val="en-US"/>
        </w:rPr>
        <w:t>Real</w:t>
      </w:r>
      <w:r w:rsidR="00DE47FE" w:rsidRPr="00326665">
        <w:rPr>
          <w:bCs/>
          <w:sz w:val="24"/>
          <w:szCs w:val="24"/>
        </w:rPr>
        <w:t>-</w:t>
      </w:r>
      <w:r w:rsidR="00DE47FE" w:rsidRPr="00326665">
        <w:rPr>
          <w:bCs/>
          <w:sz w:val="24"/>
          <w:szCs w:val="24"/>
          <w:lang w:val="en-US"/>
        </w:rPr>
        <w:t>Encyklop</w:t>
      </w:r>
      <w:r w:rsidR="00DE47FE" w:rsidRPr="00326665">
        <w:rPr>
          <w:bCs/>
          <w:sz w:val="24"/>
          <w:szCs w:val="24"/>
        </w:rPr>
        <w:t>ä</w:t>
      </w:r>
      <w:r w:rsidR="00DE47FE" w:rsidRPr="00326665">
        <w:rPr>
          <w:bCs/>
          <w:sz w:val="24"/>
          <w:szCs w:val="24"/>
          <w:lang w:val="en-US"/>
        </w:rPr>
        <w:t>die</w:t>
      </w:r>
      <w:r w:rsidR="00DE47FE" w:rsidRPr="00326665">
        <w:rPr>
          <w:bCs/>
          <w:sz w:val="24"/>
          <w:szCs w:val="24"/>
        </w:rPr>
        <w:t xml:space="preserve"> </w:t>
      </w:r>
      <w:r w:rsidR="00DE47FE" w:rsidRPr="00326665">
        <w:rPr>
          <w:bCs/>
          <w:sz w:val="24"/>
          <w:szCs w:val="24"/>
          <w:lang w:val="en-US"/>
        </w:rPr>
        <w:t>f</w:t>
      </w:r>
      <w:r w:rsidR="00DE47FE" w:rsidRPr="00326665">
        <w:rPr>
          <w:bCs/>
          <w:sz w:val="24"/>
          <w:szCs w:val="24"/>
        </w:rPr>
        <w:t>ü</w:t>
      </w:r>
      <w:r w:rsidR="00DE47FE" w:rsidRPr="00326665">
        <w:rPr>
          <w:bCs/>
          <w:sz w:val="24"/>
          <w:szCs w:val="24"/>
          <w:lang w:val="en-US"/>
        </w:rPr>
        <w:t>r</w:t>
      </w:r>
      <w:r w:rsidR="00DE47FE" w:rsidRPr="00326665">
        <w:rPr>
          <w:bCs/>
          <w:sz w:val="24"/>
          <w:szCs w:val="24"/>
        </w:rPr>
        <w:t xml:space="preserve"> </w:t>
      </w:r>
      <w:r w:rsidR="00DE47FE" w:rsidRPr="00326665">
        <w:rPr>
          <w:bCs/>
          <w:sz w:val="24"/>
          <w:szCs w:val="24"/>
          <w:lang w:val="en-US"/>
        </w:rPr>
        <w:t>die</w:t>
      </w:r>
      <w:r w:rsidR="00DE47FE" w:rsidRPr="00326665">
        <w:rPr>
          <w:bCs/>
          <w:sz w:val="24"/>
          <w:szCs w:val="24"/>
        </w:rPr>
        <w:t xml:space="preserve"> </w:t>
      </w:r>
      <w:r w:rsidR="00DE47FE" w:rsidRPr="00326665">
        <w:rPr>
          <w:bCs/>
          <w:sz w:val="24"/>
          <w:szCs w:val="24"/>
          <w:lang w:val="en-US"/>
        </w:rPr>
        <w:t>gebildeten</w:t>
      </w:r>
      <w:r w:rsidR="00DE47FE" w:rsidRPr="00326665">
        <w:rPr>
          <w:bCs/>
          <w:sz w:val="24"/>
          <w:szCs w:val="24"/>
        </w:rPr>
        <w:t xml:space="preserve"> </w:t>
      </w:r>
      <w:r w:rsidR="00DE47FE" w:rsidRPr="00326665">
        <w:rPr>
          <w:bCs/>
          <w:sz w:val="24"/>
          <w:szCs w:val="24"/>
          <w:lang w:val="en-US"/>
        </w:rPr>
        <w:t>St</w:t>
      </w:r>
      <w:r w:rsidR="00DE47FE" w:rsidRPr="00326665">
        <w:rPr>
          <w:bCs/>
          <w:sz w:val="24"/>
          <w:szCs w:val="24"/>
        </w:rPr>
        <w:t>ä</w:t>
      </w:r>
      <w:r w:rsidR="00DE47FE" w:rsidRPr="00326665">
        <w:rPr>
          <w:bCs/>
          <w:sz w:val="24"/>
          <w:szCs w:val="24"/>
          <w:lang w:val="en-US"/>
        </w:rPr>
        <w:t>nde</w:t>
      </w:r>
      <w:r w:rsidR="00DE47FE" w:rsidRPr="00326665">
        <w:rPr>
          <w:bCs/>
          <w:sz w:val="24"/>
          <w:szCs w:val="24"/>
        </w:rPr>
        <w:t xml:space="preserve">. </w:t>
      </w:r>
      <w:r w:rsidR="00DE47FE" w:rsidRPr="00326665">
        <w:rPr>
          <w:bCs/>
          <w:sz w:val="24"/>
          <w:szCs w:val="24"/>
          <w:lang w:val="en-US"/>
        </w:rPr>
        <w:t>In</w:t>
      </w:r>
      <w:r w:rsidR="00DE47FE" w:rsidRPr="00326665">
        <w:rPr>
          <w:bCs/>
          <w:sz w:val="24"/>
          <w:szCs w:val="24"/>
        </w:rPr>
        <w:t xml:space="preserve"> </w:t>
      </w:r>
      <w:r w:rsidR="00DE47FE" w:rsidRPr="00326665">
        <w:rPr>
          <w:bCs/>
          <w:sz w:val="24"/>
          <w:szCs w:val="24"/>
          <w:lang w:val="en-US"/>
        </w:rPr>
        <w:t>zw</w:t>
      </w:r>
      <w:r w:rsidR="00DE47FE" w:rsidRPr="00326665">
        <w:rPr>
          <w:bCs/>
          <w:sz w:val="24"/>
          <w:szCs w:val="24"/>
        </w:rPr>
        <w:t>ö</w:t>
      </w:r>
      <w:r w:rsidR="00DE47FE" w:rsidRPr="00326665">
        <w:rPr>
          <w:bCs/>
          <w:sz w:val="24"/>
          <w:szCs w:val="24"/>
          <w:lang w:val="en-US"/>
        </w:rPr>
        <w:t>lt</w:t>
      </w:r>
      <w:r w:rsidR="00DE47FE" w:rsidRPr="00326665">
        <w:rPr>
          <w:bCs/>
          <w:sz w:val="24"/>
          <w:szCs w:val="24"/>
        </w:rPr>
        <w:t xml:space="preserve"> </w:t>
      </w:r>
      <w:r w:rsidR="00DE47FE" w:rsidRPr="00326665">
        <w:rPr>
          <w:bCs/>
          <w:sz w:val="24"/>
          <w:szCs w:val="24"/>
          <w:lang w:val="en-US"/>
        </w:rPr>
        <w:t>B</w:t>
      </w:r>
      <w:r w:rsidR="00DE47FE" w:rsidRPr="00326665">
        <w:rPr>
          <w:bCs/>
          <w:sz w:val="24"/>
          <w:szCs w:val="24"/>
        </w:rPr>
        <w:t>ä</w:t>
      </w:r>
      <w:r w:rsidR="00DE47FE" w:rsidRPr="00326665">
        <w:rPr>
          <w:bCs/>
          <w:sz w:val="24"/>
          <w:szCs w:val="24"/>
          <w:lang w:val="en-US"/>
        </w:rPr>
        <w:t>nd</w:t>
      </w:r>
      <w:r w:rsidR="00DE47FE" w:rsidRPr="00326665">
        <w:rPr>
          <w:bCs/>
          <w:sz w:val="24"/>
          <w:szCs w:val="24"/>
        </w:rPr>
        <w:t xml:space="preserve">. </w:t>
      </w:r>
      <w:r w:rsidR="00DE47FE" w:rsidRPr="00326665">
        <w:rPr>
          <w:bCs/>
          <w:sz w:val="24"/>
          <w:szCs w:val="24"/>
          <w:lang w:val="en-US"/>
        </w:rPr>
        <w:t>Sechster</w:t>
      </w:r>
      <w:r w:rsidR="00DE47FE" w:rsidRPr="00326665">
        <w:rPr>
          <w:bCs/>
          <w:sz w:val="24"/>
          <w:szCs w:val="24"/>
        </w:rPr>
        <w:t xml:space="preserve"> </w:t>
      </w:r>
      <w:r w:rsidR="00DE47FE" w:rsidRPr="00326665">
        <w:rPr>
          <w:bCs/>
          <w:sz w:val="24"/>
          <w:szCs w:val="24"/>
          <w:lang w:val="en-US"/>
        </w:rPr>
        <w:t>Band</w:t>
      </w:r>
      <w:r w:rsidR="00DE47FE" w:rsidRPr="00326665">
        <w:rPr>
          <w:bCs/>
          <w:sz w:val="24"/>
          <w:szCs w:val="24"/>
        </w:rPr>
        <w:t xml:space="preserve">: </w:t>
      </w:r>
      <w:r w:rsidR="00DE47FE" w:rsidRPr="00326665">
        <w:rPr>
          <w:bCs/>
          <w:sz w:val="24"/>
          <w:szCs w:val="24"/>
          <w:lang w:val="en-US"/>
        </w:rPr>
        <w:t>K</w:t>
      </w:r>
      <w:r w:rsidR="00DE47FE" w:rsidRPr="00326665">
        <w:rPr>
          <w:bCs/>
          <w:sz w:val="24"/>
          <w:szCs w:val="24"/>
        </w:rPr>
        <w:t xml:space="preserve"> </w:t>
      </w:r>
      <w:r w:rsidR="00DE47FE" w:rsidRPr="00326665">
        <w:rPr>
          <w:bCs/>
          <w:sz w:val="24"/>
          <w:szCs w:val="24"/>
          <w:lang w:val="en-US"/>
        </w:rPr>
        <w:t>bis</w:t>
      </w:r>
      <w:r w:rsidR="00DE47FE" w:rsidRPr="00326665">
        <w:rPr>
          <w:bCs/>
          <w:sz w:val="24"/>
          <w:szCs w:val="24"/>
        </w:rPr>
        <w:t xml:space="preserve"> </w:t>
      </w:r>
      <w:r w:rsidR="00DE47FE" w:rsidRPr="00326665">
        <w:rPr>
          <w:bCs/>
          <w:sz w:val="24"/>
          <w:szCs w:val="24"/>
          <w:lang w:val="en-US"/>
        </w:rPr>
        <w:t>Lz</w:t>
      </w:r>
      <w:r w:rsidR="00DE47FE" w:rsidRPr="00326665">
        <w:rPr>
          <w:bCs/>
          <w:sz w:val="24"/>
          <w:szCs w:val="24"/>
        </w:rPr>
        <w:t xml:space="preserve">.- </w:t>
      </w:r>
      <w:r w:rsidR="00DE47FE" w:rsidRPr="00326665">
        <w:rPr>
          <w:bCs/>
          <w:sz w:val="24"/>
          <w:szCs w:val="24"/>
          <w:lang w:val="en-US"/>
        </w:rPr>
        <w:t>Achte</w:t>
      </w:r>
      <w:r w:rsidR="00DE47FE" w:rsidRPr="00326665">
        <w:rPr>
          <w:bCs/>
          <w:sz w:val="24"/>
          <w:szCs w:val="24"/>
        </w:rPr>
        <w:t xml:space="preserve"> </w:t>
      </w:r>
      <w:r w:rsidR="00DE47FE" w:rsidRPr="00326665">
        <w:rPr>
          <w:bCs/>
          <w:sz w:val="24"/>
          <w:szCs w:val="24"/>
          <w:lang w:val="en-US"/>
        </w:rPr>
        <w:t>Originalauflage</w:t>
      </w:r>
      <w:r w:rsidR="00DE47FE" w:rsidRPr="00326665">
        <w:rPr>
          <w:bCs/>
          <w:sz w:val="24"/>
          <w:szCs w:val="24"/>
        </w:rPr>
        <w:t xml:space="preserve">.- </w:t>
      </w:r>
      <w:r w:rsidR="00DE47FE" w:rsidRPr="00326665">
        <w:rPr>
          <w:bCs/>
          <w:sz w:val="24"/>
          <w:szCs w:val="24"/>
          <w:lang w:val="en-US"/>
        </w:rPr>
        <w:t>Leipzig</w:t>
      </w:r>
      <w:r w:rsidR="00DE47FE" w:rsidRPr="00326665">
        <w:rPr>
          <w:bCs/>
          <w:sz w:val="24"/>
          <w:szCs w:val="24"/>
        </w:rPr>
        <w:t xml:space="preserve">: </w:t>
      </w:r>
      <w:r w:rsidR="00DE47FE" w:rsidRPr="00326665">
        <w:rPr>
          <w:bCs/>
          <w:sz w:val="24"/>
          <w:szCs w:val="24"/>
          <w:lang w:val="en-US"/>
        </w:rPr>
        <w:t>F</w:t>
      </w:r>
      <w:r w:rsidR="00DE47FE" w:rsidRPr="00326665">
        <w:rPr>
          <w:bCs/>
          <w:sz w:val="24"/>
          <w:szCs w:val="24"/>
        </w:rPr>
        <w:t>.</w:t>
      </w:r>
      <w:r w:rsidR="00DE47FE" w:rsidRPr="00326665">
        <w:rPr>
          <w:bCs/>
          <w:sz w:val="24"/>
          <w:szCs w:val="24"/>
          <w:lang w:val="en-US"/>
        </w:rPr>
        <w:t>A</w:t>
      </w:r>
      <w:r w:rsidR="00DE47FE" w:rsidRPr="00326665">
        <w:rPr>
          <w:bCs/>
          <w:sz w:val="24"/>
          <w:szCs w:val="24"/>
        </w:rPr>
        <w:t xml:space="preserve">. </w:t>
      </w:r>
      <w:r w:rsidR="00DE47FE" w:rsidRPr="00326665">
        <w:rPr>
          <w:bCs/>
          <w:sz w:val="24"/>
          <w:szCs w:val="24"/>
          <w:lang w:val="en-US"/>
        </w:rPr>
        <w:t>Brockhaus</w:t>
      </w:r>
      <w:r w:rsidR="00DE47FE" w:rsidRPr="00326665">
        <w:rPr>
          <w:bCs/>
          <w:sz w:val="24"/>
          <w:szCs w:val="24"/>
        </w:rPr>
        <w:t xml:space="preserve">, 1835.- на немец.яз. </w:t>
      </w:r>
    </w:p>
    <w:p w:rsidR="00DE47FE" w:rsidRDefault="00DE47FE" w:rsidP="00326665">
      <w:pPr>
        <w:tabs>
          <w:tab w:val="left" w:pos="426"/>
        </w:tabs>
        <w:jc w:val="both"/>
        <w:rPr>
          <w:b/>
          <w:bCs/>
          <w:sz w:val="24"/>
          <w:szCs w:val="24"/>
        </w:rPr>
      </w:pPr>
      <w:r w:rsidRPr="008C494B">
        <w:rPr>
          <w:bCs/>
          <w:sz w:val="24"/>
          <w:szCs w:val="24"/>
        </w:rPr>
        <w:t xml:space="preserve">На рус.яз.= </w:t>
      </w:r>
      <w:r w:rsidRPr="00326665">
        <w:rPr>
          <w:b/>
          <w:bCs/>
          <w:sz w:val="24"/>
          <w:szCs w:val="24"/>
        </w:rPr>
        <w:t xml:space="preserve">Энциклопедический словарь: Общая немецкая энциклопедия для образованных государств. В 12-и томах.- Т.6: </w:t>
      </w:r>
      <w:r w:rsidRPr="00326665">
        <w:rPr>
          <w:b/>
          <w:bCs/>
          <w:sz w:val="24"/>
          <w:szCs w:val="24"/>
          <w:lang w:val="en-US"/>
        </w:rPr>
        <w:t>K</w:t>
      </w:r>
      <w:r w:rsidRPr="00326665">
        <w:rPr>
          <w:b/>
          <w:bCs/>
          <w:sz w:val="24"/>
          <w:szCs w:val="24"/>
        </w:rPr>
        <w:t>-</w:t>
      </w:r>
      <w:r w:rsidRPr="00326665">
        <w:rPr>
          <w:b/>
          <w:bCs/>
          <w:sz w:val="24"/>
          <w:szCs w:val="24"/>
          <w:lang w:val="en-US"/>
        </w:rPr>
        <w:t>Lz</w:t>
      </w:r>
      <w:r w:rsidRPr="00326665">
        <w:rPr>
          <w:b/>
          <w:bCs/>
          <w:sz w:val="24"/>
          <w:szCs w:val="24"/>
        </w:rPr>
        <w:t>.- 11-е изд.- Лейпциг: А.Ф.Брогкауз, 1835.-</w:t>
      </w:r>
      <w:r w:rsidR="00326665" w:rsidRPr="00326665">
        <w:rPr>
          <w:b/>
          <w:bCs/>
          <w:sz w:val="24"/>
          <w:szCs w:val="24"/>
        </w:rPr>
        <w:t xml:space="preserve"> 2л.+ 804с.</w:t>
      </w:r>
    </w:p>
    <w:p w:rsidR="00C120D7" w:rsidRPr="008C494B" w:rsidRDefault="00C120D7" w:rsidP="00326665">
      <w:pPr>
        <w:tabs>
          <w:tab w:val="left" w:pos="426"/>
        </w:tabs>
        <w:jc w:val="both"/>
        <w:rPr>
          <w:bCs/>
          <w:sz w:val="24"/>
          <w:szCs w:val="24"/>
        </w:rPr>
      </w:pPr>
    </w:p>
    <w:p w:rsidR="00DE47FE" w:rsidRPr="008C494B" w:rsidRDefault="00DE47FE" w:rsidP="00326665">
      <w:pPr>
        <w:jc w:val="both"/>
        <w:rPr>
          <w:bCs/>
          <w:sz w:val="24"/>
          <w:szCs w:val="24"/>
        </w:rPr>
      </w:pPr>
      <w:r w:rsidRPr="008C494B">
        <w:rPr>
          <w:bCs/>
          <w:sz w:val="24"/>
          <w:szCs w:val="24"/>
        </w:rPr>
        <w:t xml:space="preserve">Твердый переплет. Корешок с нахлёстом и наугольники из светло-коричневой кожи. </w:t>
      </w:r>
      <w:r w:rsidR="00C120D7" w:rsidRPr="008C494B">
        <w:rPr>
          <w:bCs/>
          <w:sz w:val="24"/>
          <w:szCs w:val="24"/>
        </w:rPr>
        <w:t>На корешке золот</w:t>
      </w:r>
      <w:r w:rsidR="00C120D7">
        <w:rPr>
          <w:bCs/>
          <w:sz w:val="24"/>
          <w:szCs w:val="24"/>
        </w:rPr>
        <w:t>ое</w:t>
      </w:r>
      <w:r w:rsidR="00C120D7" w:rsidRPr="008C494B">
        <w:rPr>
          <w:bCs/>
          <w:sz w:val="24"/>
          <w:szCs w:val="24"/>
        </w:rPr>
        <w:t xml:space="preserve"> тиснение</w:t>
      </w:r>
      <w:r w:rsidRPr="008C494B">
        <w:rPr>
          <w:bCs/>
          <w:sz w:val="24"/>
          <w:szCs w:val="24"/>
        </w:rPr>
        <w:t>. На обрезе рисунок (синий и красный цв.). Шрифт готический, мелкий. Не до конца разрезаны с.93-96.</w:t>
      </w:r>
      <w:r w:rsidR="00C120D7">
        <w:rPr>
          <w:bCs/>
          <w:sz w:val="24"/>
          <w:szCs w:val="24"/>
        </w:rPr>
        <w:t xml:space="preserve"> </w:t>
      </w:r>
      <w:r w:rsidRPr="008C494B">
        <w:rPr>
          <w:bCs/>
          <w:sz w:val="24"/>
          <w:szCs w:val="24"/>
        </w:rPr>
        <w:t>Читательские загибы углов.</w:t>
      </w:r>
      <w:r w:rsidR="00781F10">
        <w:rPr>
          <w:bCs/>
          <w:sz w:val="24"/>
          <w:szCs w:val="24"/>
        </w:rPr>
        <w:t xml:space="preserve"> </w:t>
      </w:r>
      <w:r w:rsidRPr="008C494B">
        <w:rPr>
          <w:bCs/>
          <w:sz w:val="24"/>
          <w:szCs w:val="24"/>
        </w:rPr>
        <w:t>Круглые печати библиотеки-музея им. И.С.Тургенева.</w:t>
      </w:r>
    </w:p>
    <w:p w:rsidR="00DE47FE" w:rsidRPr="008C494B" w:rsidRDefault="00DE47FE" w:rsidP="00DE47FE">
      <w:pPr>
        <w:rPr>
          <w:bCs/>
          <w:sz w:val="24"/>
          <w:szCs w:val="24"/>
        </w:rPr>
      </w:pPr>
      <w:r w:rsidRPr="008C494B">
        <w:rPr>
          <w:bCs/>
          <w:sz w:val="24"/>
          <w:szCs w:val="24"/>
        </w:rPr>
        <w:t>Пост. в от Галаховой О.В. национализация</w:t>
      </w:r>
    </w:p>
    <w:p w:rsidR="00326665" w:rsidRPr="008C494B" w:rsidRDefault="00326665" w:rsidP="00326665">
      <w:pPr>
        <w:tabs>
          <w:tab w:val="left" w:pos="426"/>
        </w:tabs>
        <w:jc w:val="right"/>
        <w:rPr>
          <w:b/>
          <w:bCs/>
          <w:sz w:val="24"/>
          <w:szCs w:val="24"/>
        </w:rPr>
      </w:pPr>
      <w:r w:rsidRPr="008C494B">
        <w:rPr>
          <w:b/>
          <w:bCs/>
          <w:sz w:val="24"/>
          <w:szCs w:val="24"/>
        </w:rPr>
        <w:t>ОГЛМТ ОФ-325/1271</w:t>
      </w:r>
    </w:p>
    <w:p w:rsidR="00326665" w:rsidRPr="008C494B" w:rsidRDefault="00326665" w:rsidP="00326665">
      <w:pPr>
        <w:tabs>
          <w:tab w:val="left" w:pos="426"/>
        </w:tabs>
        <w:jc w:val="right"/>
        <w:rPr>
          <w:b/>
          <w:bCs/>
          <w:sz w:val="24"/>
          <w:szCs w:val="24"/>
        </w:rPr>
      </w:pPr>
      <w:r w:rsidRPr="008C494B">
        <w:rPr>
          <w:b/>
          <w:bCs/>
          <w:sz w:val="24"/>
          <w:szCs w:val="24"/>
        </w:rPr>
        <w:t>РК.</w:t>
      </w:r>
      <w:r w:rsidRPr="008C494B">
        <w:rPr>
          <w:rFonts w:ascii="Cambria Math" w:hAnsi="Cambria Math" w:cs="Cambria Math"/>
          <w:b/>
          <w:bCs/>
          <w:sz w:val="24"/>
          <w:szCs w:val="24"/>
        </w:rPr>
        <w:t> </w:t>
      </w:r>
      <w:r w:rsidRPr="008C494B">
        <w:rPr>
          <w:b/>
          <w:bCs/>
          <w:sz w:val="24"/>
          <w:szCs w:val="24"/>
        </w:rPr>
        <w:t>Ф.1. Оп.3.</w:t>
      </w:r>
      <w:r w:rsidRPr="008C494B">
        <w:rPr>
          <w:rFonts w:ascii="Cambria Math" w:hAnsi="Cambria Math" w:cs="Cambria Math"/>
          <w:b/>
          <w:bCs/>
          <w:sz w:val="24"/>
          <w:szCs w:val="24"/>
        </w:rPr>
        <w:t> </w:t>
      </w:r>
      <w:r w:rsidRPr="008C494B">
        <w:rPr>
          <w:b/>
          <w:bCs/>
          <w:sz w:val="24"/>
          <w:szCs w:val="24"/>
        </w:rPr>
        <w:t>2352</w:t>
      </w:r>
    </w:p>
    <w:p w:rsidR="00A572C2" w:rsidRPr="00117158" w:rsidRDefault="00A572C2">
      <w:pPr>
        <w:rPr>
          <w:bCs/>
          <w:sz w:val="24"/>
          <w:szCs w:val="24"/>
        </w:rPr>
      </w:pPr>
    </w:p>
    <w:p w:rsidR="00DE47FE" w:rsidRPr="00C20371" w:rsidRDefault="00E50056" w:rsidP="00DE47FE">
      <w:pPr>
        <w:tabs>
          <w:tab w:val="left" w:pos="426"/>
        </w:tabs>
        <w:rPr>
          <w:bCs/>
          <w:sz w:val="12"/>
          <w:szCs w:val="12"/>
          <w:lang w:val="en-US"/>
        </w:rPr>
      </w:pPr>
      <w:r w:rsidRPr="00F90FDA">
        <w:rPr>
          <w:bCs/>
          <w:sz w:val="24"/>
          <w:szCs w:val="24"/>
          <w:lang w:val="en-US"/>
        </w:rPr>
        <w:t>63</w:t>
      </w:r>
      <w:r w:rsidRPr="007C4434">
        <w:rPr>
          <w:bCs/>
          <w:sz w:val="24"/>
          <w:szCs w:val="24"/>
          <w:lang w:val="en-US"/>
        </w:rPr>
        <w:t>.</w:t>
      </w:r>
    </w:p>
    <w:p w:rsidR="00326665" w:rsidRPr="00326665" w:rsidRDefault="00326665" w:rsidP="00326665">
      <w:pPr>
        <w:tabs>
          <w:tab w:val="left" w:pos="426"/>
        </w:tabs>
        <w:jc w:val="both"/>
        <w:rPr>
          <w:bCs/>
          <w:sz w:val="24"/>
          <w:szCs w:val="24"/>
        </w:rPr>
      </w:pPr>
      <w:r w:rsidRPr="00326665">
        <w:rPr>
          <w:noProof/>
        </w:rPr>
        <w:pict>
          <v:shape id="_x0000_s1090" type="#_x0000_t75" style="position:absolute;left:0;text-align:left;margin-left:398.55pt;margin-top:1.95pt;width:88.75pt;height:88.75pt;z-index:-505" wrapcoords="-95 0 -95 21505 21600 21505 21600 0 -95 0">
            <v:imagedata r:id="rId69" o:title=""/>
            <w10:wrap type="tight"/>
          </v:shape>
        </w:pict>
      </w:r>
      <w:r w:rsidR="00781F10">
        <w:rPr>
          <w:bCs/>
          <w:sz w:val="24"/>
          <w:szCs w:val="24"/>
        </w:rPr>
        <w:t xml:space="preserve">     </w:t>
      </w:r>
      <w:r w:rsidR="00DE47FE" w:rsidRPr="00326665">
        <w:rPr>
          <w:bCs/>
          <w:sz w:val="24"/>
          <w:szCs w:val="24"/>
          <w:lang w:val="en-US"/>
        </w:rPr>
        <w:t xml:space="preserve">Conversations Lexikon: Allgemeine deutsche Real-Encyklopädie für die gebildeten Stände. In zwölt Bänd. Sebenter Band: M bis Nz.- Achte Originalauflage.- Leipzig: F.A. Brockhaus, 1835.- на немец.яз. </w:t>
      </w:r>
    </w:p>
    <w:p w:rsidR="00DE47FE" w:rsidRDefault="00DE47FE" w:rsidP="00326665">
      <w:pPr>
        <w:tabs>
          <w:tab w:val="left" w:pos="426"/>
        </w:tabs>
        <w:jc w:val="both"/>
        <w:rPr>
          <w:b/>
          <w:bCs/>
          <w:sz w:val="24"/>
          <w:szCs w:val="24"/>
        </w:rPr>
      </w:pPr>
      <w:r w:rsidRPr="008C494B">
        <w:rPr>
          <w:bCs/>
          <w:sz w:val="24"/>
          <w:szCs w:val="24"/>
        </w:rPr>
        <w:t xml:space="preserve">На рус.яз.= </w:t>
      </w:r>
      <w:r w:rsidRPr="00326665">
        <w:rPr>
          <w:b/>
          <w:bCs/>
          <w:sz w:val="24"/>
          <w:szCs w:val="24"/>
        </w:rPr>
        <w:t xml:space="preserve">Энциклопедический словарь: Общая немецкая энциклопедия для образованных государств. В 12-и томах.- Т.7: </w:t>
      </w:r>
      <w:r w:rsidRPr="00326665">
        <w:rPr>
          <w:b/>
          <w:bCs/>
          <w:sz w:val="24"/>
          <w:szCs w:val="24"/>
          <w:lang w:val="en-US"/>
        </w:rPr>
        <w:t>M</w:t>
      </w:r>
      <w:r w:rsidRPr="00326665">
        <w:rPr>
          <w:b/>
          <w:bCs/>
          <w:sz w:val="24"/>
          <w:szCs w:val="24"/>
        </w:rPr>
        <w:t>-</w:t>
      </w:r>
      <w:r w:rsidRPr="00326665">
        <w:rPr>
          <w:b/>
          <w:bCs/>
          <w:sz w:val="24"/>
          <w:szCs w:val="24"/>
          <w:lang w:val="en-US"/>
        </w:rPr>
        <w:t>Nz</w:t>
      </w:r>
      <w:r w:rsidRPr="00326665">
        <w:rPr>
          <w:b/>
          <w:bCs/>
          <w:sz w:val="24"/>
          <w:szCs w:val="24"/>
        </w:rPr>
        <w:t>.- 11-е изд.- Лейпциг: А.Ф.Брогкауз, 1835.-</w:t>
      </w:r>
      <w:r w:rsidR="00326665" w:rsidRPr="00326665">
        <w:rPr>
          <w:b/>
          <w:bCs/>
          <w:sz w:val="24"/>
          <w:szCs w:val="24"/>
          <w:lang w:val="en-US"/>
        </w:rPr>
        <w:t xml:space="preserve"> 2л.+ </w:t>
      </w:r>
      <w:r w:rsidR="00326665" w:rsidRPr="00326665">
        <w:rPr>
          <w:b/>
          <w:bCs/>
          <w:sz w:val="24"/>
          <w:szCs w:val="24"/>
        </w:rPr>
        <w:t>948с.</w:t>
      </w:r>
    </w:p>
    <w:p w:rsidR="00C120D7" w:rsidRPr="00326665" w:rsidRDefault="00C120D7" w:rsidP="00326665">
      <w:pPr>
        <w:tabs>
          <w:tab w:val="left" w:pos="426"/>
        </w:tabs>
        <w:jc w:val="both"/>
        <w:rPr>
          <w:b/>
          <w:bCs/>
          <w:sz w:val="24"/>
          <w:szCs w:val="24"/>
        </w:rPr>
      </w:pPr>
    </w:p>
    <w:p w:rsidR="00DE47FE" w:rsidRPr="008C494B" w:rsidRDefault="00DE47FE" w:rsidP="00781F10">
      <w:pPr>
        <w:jc w:val="both"/>
        <w:rPr>
          <w:bCs/>
          <w:sz w:val="24"/>
          <w:szCs w:val="24"/>
        </w:rPr>
      </w:pPr>
      <w:r w:rsidRPr="008C494B">
        <w:rPr>
          <w:bCs/>
          <w:sz w:val="24"/>
          <w:szCs w:val="24"/>
        </w:rPr>
        <w:t xml:space="preserve">Твердый переплет. Корешок с нахлёстом и наугольники из светло-коричневой кожи. </w:t>
      </w:r>
      <w:r w:rsidR="00C120D7" w:rsidRPr="008C494B">
        <w:rPr>
          <w:bCs/>
          <w:sz w:val="24"/>
          <w:szCs w:val="24"/>
        </w:rPr>
        <w:t>На корешке золот</w:t>
      </w:r>
      <w:r w:rsidR="00C120D7">
        <w:rPr>
          <w:bCs/>
          <w:sz w:val="24"/>
          <w:szCs w:val="24"/>
        </w:rPr>
        <w:t>ое</w:t>
      </w:r>
      <w:r w:rsidR="00C120D7" w:rsidRPr="008C494B">
        <w:rPr>
          <w:bCs/>
          <w:sz w:val="24"/>
          <w:szCs w:val="24"/>
        </w:rPr>
        <w:t xml:space="preserve"> тиснение</w:t>
      </w:r>
      <w:r w:rsidRPr="008C494B">
        <w:rPr>
          <w:bCs/>
          <w:sz w:val="24"/>
          <w:szCs w:val="24"/>
        </w:rPr>
        <w:t>. На обрезе рисунок (синий и красный цв.). Шрифт готический, мелкий.</w:t>
      </w:r>
      <w:r w:rsidR="00C120D7">
        <w:rPr>
          <w:bCs/>
          <w:sz w:val="24"/>
          <w:szCs w:val="24"/>
        </w:rPr>
        <w:t xml:space="preserve"> </w:t>
      </w:r>
      <w:r w:rsidRPr="008C494B">
        <w:rPr>
          <w:bCs/>
          <w:sz w:val="24"/>
          <w:szCs w:val="24"/>
        </w:rPr>
        <w:t>Читательские загибы углов.</w:t>
      </w:r>
      <w:r w:rsidR="00781F10">
        <w:rPr>
          <w:bCs/>
          <w:sz w:val="24"/>
          <w:szCs w:val="24"/>
        </w:rPr>
        <w:t xml:space="preserve"> </w:t>
      </w:r>
      <w:r w:rsidRPr="008C494B">
        <w:rPr>
          <w:bCs/>
          <w:sz w:val="24"/>
          <w:szCs w:val="24"/>
        </w:rPr>
        <w:t>Круглые печати библиотеки-музея им. И.С.Тургенева.</w:t>
      </w:r>
    </w:p>
    <w:p w:rsidR="00DE47FE" w:rsidRPr="008C494B" w:rsidRDefault="00DE47FE" w:rsidP="00DE47FE">
      <w:pPr>
        <w:rPr>
          <w:bCs/>
          <w:sz w:val="24"/>
          <w:szCs w:val="24"/>
        </w:rPr>
      </w:pPr>
      <w:r w:rsidRPr="008C494B">
        <w:rPr>
          <w:bCs/>
          <w:sz w:val="24"/>
          <w:szCs w:val="24"/>
        </w:rPr>
        <w:t>Пост. в от Галаховой О.В. национализация</w:t>
      </w:r>
    </w:p>
    <w:p w:rsidR="00326665" w:rsidRPr="008C494B" w:rsidRDefault="00326665" w:rsidP="00326665">
      <w:pPr>
        <w:tabs>
          <w:tab w:val="left" w:pos="426"/>
        </w:tabs>
        <w:jc w:val="right"/>
        <w:rPr>
          <w:b/>
          <w:bCs/>
          <w:sz w:val="24"/>
          <w:szCs w:val="24"/>
        </w:rPr>
      </w:pPr>
      <w:r w:rsidRPr="008C494B">
        <w:rPr>
          <w:b/>
          <w:bCs/>
          <w:sz w:val="24"/>
          <w:szCs w:val="24"/>
        </w:rPr>
        <w:t>ОГЛМТ ОФ-325/1272</w:t>
      </w:r>
    </w:p>
    <w:p w:rsidR="00326665" w:rsidRPr="008C494B" w:rsidRDefault="00326665" w:rsidP="00326665">
      <w:pPr>
        <w:tabs>
          <w:tab w:val="left" w:pos="426"/>
        </w:tabs>
        <w:jc w:val="right"/>
        <w:rPr>
          <w:b/>
          <w:bCs/>
          <w:sz w:val="24"/>
          <w:szCs w:val="24"/>
        </w:rPr>
      </w:pPr>
      <w:r w:rsidRPr="008C494B">
        <w:rPr>
          <w:b/>
          <w:bCs/>
          <w:sz w:val="24"/>
          <w:szCs w:val="24"/>
        </w:rPr>
        <w:t>РК.</w:t>
      </w:r>
      <w:r w:rsidRPr="008C494B">
        <w:rPr>
          <w:rFonts w:ascii="Cambria Math" w:hAnsi="Cambria Math" w:cs="Cambria Math"/>
          <w:b/>
          <w:bCs/>
          <w:sz w:val="24"/>
          <w:szCs w:val="24"/>
        </w:rPr>
        <w:t> </w:t>
      </w:r>
      <w:r w:rsidRPr="008C494B">
        <w:rPr>
          <w:b/>
          <w:bCs/>
          <w:sz w:val="24"/>
          <w:szCs w:val="24"/>
        </w:rPr>
        <w:t>Ф.1. Оп.3.</w:t>
      </w:r>
      <w:r w:rsidRPr="008C494B">
        <w:rPr>
          <w:rFonts w:ascii="Cambria Math" w:hAnsi="Cambria Math" w:cs="Cambria Math"/>
          <w:b/>
          <w:bCs/>
          <w:sz w:val="24"/>
          <w:szCs w:val="24"/>
        </w:rPr>
        <w:t> </w:t>
      </w:r>
      <w:r w:rsidRPr="008C494B">
        <w:rPr>
          <w:b/>
          <w:bCs/>
          <w:sz w:val="24"/>
          <w:szCs w:val="24"/>
        </w:rPr>
        <w:t>2353</w:t>
      </w:r>
    </w:p>
    <w:p w:rsidR="00A572C2" w:rsidRPr="001171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64</w:t>
      </w:r>
      <w:r w:rsidRPr="007C4434">
        <w:rPr>
          <w:bCs/>
          <w:sz w:val="24"/>
          <w:szCs w:val="24"/>
          <w:lang w:val="en-US"/>
        </w:rPr>
        <w:t>.</w:t>
      </w:r>
    </w:p>
    <w:p w:rsidR="00326665" w:rsidRPr="00326665" w:rsidRDefault="00326665" w:rsidP="00326665">
      <w:pPr>
        <w:tabs>
          <w:tab w:val="left" w:pos="426"/>
        </w:tabs>
        <w:jc w:val="both"/>
        <w:rPr>
          <w:bCs/>
          <w:sz w:val="24"/>
          <w:szCs w:val="24"/>
        </w:rPr>
      </w:pPr>
      <w:r w:rsidRPr="00326665">
        <w:rPr>
          <w:noProof/>
        </w:rPr>
        <w:pict>
          <v:shape id="_x0000_s1091" type="#_x0000_t75" style="position:absolute;left:0;text-align:left;margin-left:399.7pt;margin-top:2.9pt;width:87.6pt;height:87.6pt;z-index:-504" wrapcoords="-95 0 -95 21505 21600 21505 21600 0 -95 0">
            <v:imagedata r:id="rId70" o:title=""/>
            <w10:wrap type="tight"/>
          </v:shape>
        </w:pict>
      </w:r>
      <w:r w:rsidR="00781F10">
        <w:rPr>
          <w:bCs/>
          <w:sz w:val="24"/>
          <w:szCs w:val="24"/>
        </w:rPr>
        <w:t xml:space="preserve">     </w:t>
      </w:r>
      <w:r w:rsidR="00DE47FE" w:rsidRPr="00326665">
        <w:rPr>
          <w:bCs/>
          <w:sz w:val="24"/>
          <w:szCs w:val="24"/>
          <w:lang w:val="en-US"/>
        </w:rPr>
        <w:t>Conversations</w:t>
      </w:r>
      <w:r w:rsidR="00DE47FE" w:rsidRPr="00326665">
        <w:rPr>
          <w:bCs/>
          <w:sz w:val="24"/>
          <w:szCs w:val="24"/>
        </w:rPr>
        <w:t xml:space="preserve"> </w:t>
      </w:r>
      <w:r w:rsidR="00DE47FE" w:rsidRPr="00326665">
        <w:rPr>
          <w:bCs/>
          <w:sz w:val="24"/>
          <w:szCs w:val="24"/>
          <w:lang w:val="en-US"/>
        </w:rPr>
        <w:t>Lexikon</w:t>
      </w:r>
      <w:r w:rsidR="00DE47FE" w:rsidRPr="00326665">
        <w:rPr>
          <w:bCs/>
          <w:sz w:val="24"/>
          <w:szCs w:val="24"/>
        </w:rPr>
        <w:t xml:space="preserve">: </w:t>
      </w:r>
      <w:r w:rsidR="00DE47FE" w:rsidRPr="00326665">
        <w:rPr>
          <w:bCs/>
          <w:sz w:val="24"/>
          <w:szCs w:val="24"/>
          <w:lang w:val="en-US"/>
        </w:rPr>
        <w:t>Allgemeine</w:t>
      </w:r>
      <w:r w:rsidR="00DE47FE" w:rsidRPr="00326665">
        <w:rPr>
          <w:bCs/>
          <w:sz w:val="24"/>
          <w:szCs w:val="24"/>
        </w:rPr>
        <w:t xml:space="preserve"> </w:t>
      </w:r>
      <w:r w:rsidR="00DE47FE" w:rsidRPr="00326665">
        <w:rPr>
          <w:bCs/>
          <w:sz w:val="24"/>
          <w:szCs w:val="24"/>
          <w:lang w:val="en-US"/>
        </w:rPr>
        <w:t>deutsche</w:t>
      </w:r>
      <w:r w:rsidR="00DE47FE" w:rsidRPr="00326665">
        <w:rPr>
          <w:bCs/>
          <w:sz w:val="24"/>
          <w:szCs w:val="24"/>
        </w:rPr>
        <w:t xml:space="preserve"> </w:t>
      </w:r>
      <w:r w:rsidR="00DE47FE" w:rsidRPr="00326665">
        <w:rPr>
          <w:bCs/>
          <w:sz w:val="24"/>
          <w:szCs w:val="24"/>
          <w:lang w:val="en-US"/>
        </w:rPr>
        <w:t>Real</w:t>
      </w:r>
      <w:r w:rsidR="00DE47FE" w:rsidRPr="00326665">
        <w:rPr>
          <w:bCs/>
          <w:sz w:val="24"/>
          <w:szCs w:val="24"/>
        </w:rPr>
        <w:t>-</w:t>
      </w:r>
      <w:r w:rsidR="00DE47FE" w:rsidRPr="00326665">
        <w:rPr>
          <w:bCs/>
          <w:sz w:val="24"/>
          <w:szCs w:val="24"/>
          <w:lang w:val="en-US"/>
        </w:rPr>
        <w:t>Encyklop</w:t>
      </w:r>
      <w:r w:rsidR="00DE47FE" w:rsidRPr="00326665">
        <w:rPr>
          <w:bCs/>
          <w:sz w:val="24"/>
          <w:szCs w:val="24"/>
        </w:rPr>
        <w:t>ä</w:t>
      </w:r>
      <w:r w:rsidR="00DE47FE" w:rsidRPr="00326665">
        <w:rPr>
          <w:bCs/>
          <w:sz w:val="24"/>
          <w:szCs w:val="24"/>
          <w:lang w:val="en-US"/>
        </w:rPr>
        <w:t>die</w:t>
      </w:r>
      <w:r w:rsidR="00DE47FE" w:rsidRPr="00326665">
        <w:rPr>
          <w:bCs/>
          <w:sz w:val="24"/>
          <w:szCs w:val="24"/>
        </w:rPr>
        <w:t xml:space="preserve"> </w:t>
      </w:r>
      <w:r w:rsidR="00DE47FE" w:rsidRPr="00326665">
        <w:rPr>
          <w:bCs/>
          <w:sz w:val="24"/>
          <w:szCs w:val="24"/>
          <w:lang w:val="en-US"/>
        </w:rPr>
        <w:t>f</w:t>
      </w:r>
      <w:r w:rsidR="00DE47FE" w:rsidRPr="00326665">
        <w:rPr>
          <w:bCs/>
          <w:sz w:val="24"/>
          <w:szCs w:val="24"/>
        </w:rPr>
        <w:t>ü</w:t>
      </w:r>
      <w:r w:rsidR="00DE47FE" w:rsidRPr="00326665">
        <w:rPr>
          <w:bCs/>
          <w:sz w:val="24"/>
          <w:szCs w:val="24"/>
          <w:lang w:val="en-US"/>
        </w:rPr>
        <w:t>r</w:t>
      </w:r>
      <w:r w:rsidR="00DE47FE" w:rsidRPr="00326665">
        <w:rPr>
          <w:bCs/>
          <w:sz w:val="24"/>
          <w:szCs w:val="24"/>
        </w:rPr>
        <w:t xml:space="preserve"> </w:t>
      </w:r>
      <w:r w:rsidR="00DE47FE" w:rsidRPr="00326665">
        <w:rPr>
          <w:bCs/>
          <w:sz w:val="24"/>
          <w:szCs w:val="24"/>
          <w:lang w:val="en-US"/>
        </w:rPr>
        <w:t>die</w:t>
      </w:r>
      <w:r w:rsidR="00DE47FE" w:rsidRPr="00326665">
        <w:rPr>
          <w:bCs/>
          <w:sz w:val="24"/>
          <w:szCs w:val="24"/>
        </w:rPr>
        <w:t xml:space="preserve"> </w:t>
      </w:r>
      <w:r w:rsidR="00DE47FE" w:rsidRPr="00326665">
        <w:rPr>
          <w:bCs/>
          <w:sz w:val="24"/>
          <w:szCs w:val="24"/>
          <w:lang w:val="en-US"/>
        </w:rPr>
        <w:t>gebildeten</w:t>
      </w:r>
      <w:r w:rsidR="00DE47FE" w:rsidRPr="00326665">
        <w:rPr>
          <w:bCs/>
          <w:sz w:val="24"/>
          <w:szCs w:val="24"/>
        </w:rPr>
        <w:t xml:space="preserve"> </w:t>
      </w:r>
      <w:r w:rsidR="00DE47FE" w:rsidRPr="00326665">
        <w:rPr>
          <w:bCs/>
          <w:sz w:val="24"/>
          <w:szCs w:val="24"/>
          <w:lang w:val="en-US"/>
        </w:rPr>
        <w:t>St</w:t>
      </w:r>
      <w:r w:rsidR="00DE47FE" w:rsidRPr="00326665">
        <w:rPr>
          <w:bCs/>
          <w:sz w:val="24"/>
          <w:szCs w:val="24"/>
        </w:rPr>
        <w:t>ä</w:t>
      </w:r>
      <w:r w:rsidR="00DE47FE" w:rsidRPr="00326665">
        <w:rPr>
          <w:bCs/>
          <w:sz w:val="24"/>
          <w:szCs w:val="24"/>
          <w:lang w:val="en-US"/>
        </w:rPr>
        <w:t>nde</w:t>
      </w:r>
      <w:r w:rsidR="00DE47FE" w:rsidRPr="00326665">
        <w:rPr>
          <w:bCs/>
          <w:sz w:val="24"/>
          <w:szCs w:val="24"/>
        </w:rPr>
        <w:t xml:space="preserve">. </w:t>
      </w:r>
      <w:r w:rsidR="00DE47FE" w:rsidRPr="00326665">
        <w:rPr>
          <w:bCs/>
          <w:sz w:val="24"/>
          <w:szCs w:val="24"/>
          <w:lang w:val="en-US"/>
        </w:rPr>
        <w:t>In</w:t>
      </w:r>
      <w:r w:rsidR="00DE47FE" w:rsidRPr="00326665">
        <w:rPr>
          <w:bCs/>
          <w:sz w:val="24"/>
          <w:szCs w:val="24"/>
        </w:rPr>
        <w:t xml:space="preserve"> </w:t>
      </w:r>
      <w:r w:rsidR="00DE47FE" w:rsidRPr="00326665">
        <w:rPr>
          <w:bCs/>
          <w:sz w:val="24"/>
          <w:szCs w:val="24"/>
          <w:lang w:val="en-US"/>
        </w:rPr>
        <w:t>zw</w:t>
      </w:r>
      <w:r w:rsidR="00DE47FE" w:rsidRPr="00326665">
        <w:rPr>
          <w:bCs/>
          <w:sz w:val="24"/>
          <w:szCs w:val="24"/>
        </w:rPr>
        <w:t>ö</w:t>
      </w:r>
      <w:r w:rsidR="00DE47FE" w:rsidRPr="00326665">
        <w:rPr>
          <w:bCs/>
          <w:sz w:val="24"/>
          <w:szCs w:val="24"/>
          <w:lang w:val="en-US"/>
        </w:rPr>
        <w:t>lt</w:t>
      </w:r>
      <w:r w:rsidR="00DE47FE" w:rsidRPr="00326665">
        <w:rPr>
          <w:bCs/>
          <w:sz w:val="24"/>
          <w:szCs w:val="24"/>
        </w:rPr>
        <w:t xml:space="preserve"> </w:t>
      </w:r>
      <w:r w:rsidR="00DE47FE" w:rsidRPr="00326665">
        <w:rPr>
          <w:bCs/>
          <w:sz w:val="24"/>
          <w:szCs w:val="24"/>
          <w:lang w:val="en-US"/>
        </w:rPr>
        <w:t>B</w:t>
      </w:r>
      <w:r w:rsidR="00DE47FE" w:rsidRPr="00326665">
        <w:rPr>
          <w:bCs/>
          <w:sz w:val="24"/>
          <w:szCs w:val="24"/>
        </w:rPr>
        <w:t>ä</w:t>
      </w:r>
      <w:r w:rsidR="00DE47FE" w:rsidRPr="00326665">
        <w:rPr>
          <w:bCs/>
          <w:sz w:val="24"/>
          <w:szCs w:val="24"/>
          <w:lang w:val="en-US"/>
        </w:rPr>
        <w:t>nd</w:t>
      </w:r>
      <w:r w:rsidR="00DE47FE" w:rsidRPr="00326665">
        <w:rPr>
          <w:bCs/>
          <w:sz w:val="24"/>
          <w:szCs w:val="24"/>
        </w:rPr>
        <w:t xml:space="preserve">. </w:t>
      </w:r>
      <w:r w:rsidR="00DE47FE" w:rsidRPr="00326665">
        <w:rPr>
          <w:bCs/>
          <w:sz w:val="24"/>
          <w:szCs w:val="24"/>
          <w:lang w:val="en-US"/>
        </w:rPr>
        <w:t>Achter</w:t>
      </w:r>
      <w:r w:rsidR="00DE47FE" w:rsidRPr="00326665">
        <w:rPr>
          <w:bCs/>
          <w:sz w:val="24"/>
          <w:szCs w:val="24"/>
        </w:rPr>
        <w:t xml:space="preserve"> </w:t>
      </w:r>
      <w:r w:rsidR="00DE47FE" w:rsidRPr="00326665">
        <w:rPr>
          <w:bCs/>
          <w:sz w:val="24"/>
          <w:szCs w:val="24"/>
          <w:lang w:val="en-US"/>
        </w:rPr>
        <w:t>Band</w:t>
      </w:r>
      <w:r w:rsidR="00DE47FE" w:rsidRPr="00326665">
        <w:rPr>
          <w:bCs/>
          <w:sz w:val="24"/>
          <w:szCs w:val="24"/>
        </w:rPr>
        <w:t xml:space="preserve">: </w:t>
      </w:r>
      <w:r w:rsidR="00DE47FE" w:rsidRPr="00326665">
        <w:rPr>
          <w:bCs/>
          <w:sz w:val="24"/>
          <w:szCs w:val="24"/>
          <w:lang w:val="en-US"/>
        </w:rPr>
        <w:t>O</w:t>
      </w:r>
      <w:r w:rsidR="00DE47FE" w:rsidRPr="00326665">
        <w:rPr>
          <w:bCs/>
          <w:sz w:val="24"/>
          <w:szCs w:val="24"/>
        </w:rPr>
        <w:t xml:space="preserve"> </w:t>
      </w:r>
      <w:r w:rsidR="00DE47FE" w:rsidRPr="00326665">
        <w:rPr>
          <w:bCs/>
          <w:sz w:val="24"/>
          <w:szCs w:val="24"/>
          <w:lang w:val="en-US"/>
        </w:rPr>
        <w:t>bis</w:t>
      </w:r>
      <w:r w:rsidR="00DE47FE" w:rsidRPr="00326665">
        <w:rPr>
          <w:bCs/>
          <w:sz w:val="24"/>
          <w:szCs w:val="24"/>
        </w:rPr>
        <w:t xml:space="preserve"> </w:t>
      </w:r>
      <w:r w:rsidR="00DE47FE" w:rsidRPr="00326665">
        <w:rPr>
          <w:bCs/>
          <w:sz w:val="24"/>
          <w:szCs w:val="24"/>
          <w:lang w:val="en-US"/>
        </w:rPr>
        <w:t>Q</w:t>
      </w:r>
      <w:r w:rsidR="00DE47FE" w:rsidRPr="00326665">
        <w:rPr>
          <w:bCs/>
          <w:sz w:val="24"/>
          <w:szCs w:val="24"/>
        </w:rPr>
        <w:t xml:space="preserve">.- </w:t>
      </w:r>
      <w:r w:rsidR="00DE47FE" w:rsidRPr="00326665">
        <w:rPr>
          <w:bCs/>
          <w:sz w:val="24"/>
          <w:szCs w:val="24"/>
          <w:lang w:val="en-US"/>
        </w:rPr>
        <w:t>Achte</w:t>
      </w:r>
      <w:r w:rsidR="00DE47FE" w:rsidRPr="00326665">
        <w:rPr>
          <w:bCs/>
          <w:sz w:val="24"/>
          <w:szCs w:val="24"/>
        </w:rPr>
        <w:t xml:space="preserve"> </w:t>
      </w:r>
      <w:r w:rsidR="00DE47FE" w:rsidRPr="00326665">
        <w:rPr>
          <w:bCs/>
          <w:sz w:val="24"/>
          <w:szCs w:val="24"/>
          <w:lang w:val="en-US"/>
        </w:rPr>
        <w:t>Originalauflage</w:t>
      </w:r>
      <w:r w:rsidR="00DE47FE" w:rsidRPr="00326665">
        <w:rPr>
          <w:bCs/>
          <w:sz w:val="24"/>
          <w:szCs w:val="24"/>
        </w:rPr>
        <w:t xml:space="preserve">.- </w:t>
      </w:r>
      <w:r w:rsidR="00DE47FE" w:rsidRPr="00326665">
        <w:rPr>
          <w:bCs/>
          <w:sz w:val="24"/>
          <w:szCs w:val="24"/>
          <w:lang w:val="en-US"/>
        </w:rPr>
        <w:t>Leipzig</w:t>
      </w:r>
      <w:r w:rsidR="00DE47FE" w:rsidRPr="00326665">
        <w:rPr>
          <w:bCs/>
          <w:sz w:val="24"/>
          <w:szCs w:val="24"/>
        </w:rPr>
        <w:t xml:space="preserve">: </w:t>
      </w:r>
      <w:r w:rsidR="00DE47FE" w:rsidRPr="00326665">
        <w:rPr>
          <w:bCs/>
          <w:sz w:val="24"/>
          <w:szCs w:val="24"/>
          <w:lang w:val="en-US"/>
        </w:rPr>
        <w:t>F</w:t>
      </w:r>
      <w:r w:rsidR="00DE47FE" w:rsidRPr="00326665">
        <w:rPr>
          <w:bCs/>
          <w:sz w:val="24"/>
          <w:szCs w:val="24"/>
        </w:rPr>
        <w:t>.</w:t>
      </w:r>
      <w:r w:rsidR="00DE47FE" w:rsidRPr="00326665">
        <w:rPr>
          <w:bCs/>
          <w:sz w:val="24"/>
          <w:szCs w:val="24"/>
          <w:lang w:val="en-US"/>
        </w:rPr>
        <w:t>A</w:t>
      </w:r>
      <w:r w:rsidR="00DE47FE" w:rsidRPr="00326665">
        <w:rPr>
          <w:bCs/>
          <w:sz w:val="24"/>
          <w:szCs w:val="24"/>
        </w:rPr>
        <w:t xml:space="preserve">. </w:t>
      </w:r>
      <w:r w:rsidR="00DE47FE" w:rsidRPr="00326665">
        <w:rPr>
          <w:bCs/>
          <w:sz w:val="24"/>
          <w:szCs w:val="24"/>
          <w:lang w:val="en-US"/>
        </w:rPr>
        <w:t>Brockhaus</w:t>
      </w:r>
      <w:r w:rsidR="00DE47FE" w:rsidRPr="00326665">
        <w:rPr>
          <w:bCs/>
          <w:sz w:val="24"/>
          <w:szCs w:val="24"/>
        </w:rPr>
        <w:t xml:space="preserve">, 1835.- на немец.яз. </w:t>
      </w:r>
    </w:p>
    <w:p w:rsidR="00DE47FE" w:rsidRDefault="00DE47FE" w:rsidP="00326665">
      <w:pPr>
        <w:tabs>
          <w:tab w:val="left" w:pos="426"/>
        </w:tabs>
        <w:jc w:val="both"/>
        <w:rPr>
          <w:b/>
          <w:bCs/>
          <w:sz w:val="24"/>
          <w:szCs w:val="24"/>
        </w:rPr>
      </w:pPr>
      <w:r w:rsidRPr="008C494B">
        <w:rPr>
          <w:bCs/>
          <w:sz w:val="24"/>
          <w:szCs w:val="24"/>
        </w:rPr>
        <w:t xml:space="preserve">На рус.яз.= </w:t>
      </w:r>
      <w:r w:rsidRPr="00326665">
        <w:rPr>
          <w:b/>
          <w:bCs/>
          <w:sz w:val="24"/>
          <w:szCs w:val="24"/>
        </w:rPr>
        <w:t xml:space="preserve">Энциклопедический словарь: Общая немецкая энциклопедия для образованных государств. В 12-и томах.- Т.8: </w:t>
      </w:r>
      <w:r w:rsidRPr="00326665">
        <w:rPr>
          <w:b/>
          <w:bCs/>
          <w:sz w:val="24"/>
          <w:szCs w:val="24"/>
          <w:lang w:val="en-US"/>
        </w:rPr>
        <w:t>O</w:t>
      </w:r>
      <w:r w:rsidRPr="00326665">
        <w:rPr>
          <w:b/>
          <w:bCs/>
          <w:sz w:val="24"/>
          <w:szCs w:val="24"/>
        </w:rPr>
        <w:t>-</w:t>
      </w:r>
      <w:r w:rsidRPr="00326665">
        <w:rPr>
          <w:b/>
          <w:bCs/>
          <w:sz w:val="24"/>
          <w:szCs w:val="24"/>
          <w:lang w:val="en-US"/>
        </w:rPr>
        <w:t>Q</w:t>
      </w:r>
      <w:r w:rsidRPr="00326665">
        <w:rPr>
          <w:b/>
          <w:bCs/>
          <w:sz w:val="24"/>
          <w:szCs w:val="24"/>
        </w:rPr>
        <w:t>.- 11-е изд.- Лейпциг: А.Ф.Брогкауз, 1835.-</w:t>
      </w:r>
      <w:r w:rsidR="00326665" w:rsidRPr="00326665">
        <w:rPr>
          <w:b/>
          <w:bCs/>
          <w:sz w:val="24"/>
          <w:szCs w:val="24"/>
        </w:rPr>
        <w:t xml:space="preserve"> 2л.+ 1000с.</w:t>
      </w:r>
    </w:p>
    <w:p w:rsidR="00C120D7" w:rsidRPr="008C494B" w:rsidRDefault="00C120D7" w:rsidP="00326665">
      <w:pPr>
        <w:tabs>
          <w:tab w:val="left" w:pos="426"/>
        </w:tabs>
        <w:jc w:val="both"/>
        <w:rPr>
          <w:bCs/>
          <w:sz w:val="24"/>
          <w:szCs w:val="24"/>
        </w:rPr>
      </w:pPr>
    </w:p>
    <w:p w:rsidR="00DE47FE" w:rsidRPr="008C494B" w:rsidRDefault="00DE47FE" w:rsidP="00781F10">
      <w:pPr>
        <w:jc w:val="both"/>
        <w:rPr>
          <w:bCs/>
          <w:sz w:val="24"/>
          <w:szCs w:val="24"/>
        </w:rPr>
      </w:pPr>
      <w:r w:rsidRPr="008C494B">
        <w:rPr>
          <w:bCs/>
          <w:sz w:val="24"/>
          <w:szCs w:val="24"/>
        </w:rPr>
        <w:t xml:space="preserve">Твердый переплет. Корешок с нахлёстом и наугольники из светло-коричневой кожи. </w:t>
      </w:r>
      <w:r w:rsidR="00C120D7" w:rsidRPr="008C494B">
        <w:rPr>
          <w:bCs/>
          <w:sz w:val="24"/>
          <w:szCs w:val="24"/>
        </w:rPr>
        <w:t>На корешке золот</w:t>
      </w:r>
      <w:r w:rsidR="00C120D7">
        <w:rPr>
          <w:bCs/>
          <w:sz w:val="24"/>
          <w:szCs w:val="24"/>
        </w:rPr>
        <w:t>ое</w:t>
      </w:r>
      <w:r w:rsidR="00C120D7" w:rsidRPr="008C494B">
        <w:rPr>
          <w:bCs/>
          <w:sz w:val="24"/>
          <w:szCs w:val="24"/>
        </w:rPr>
        <w:t xml:space="preserve"> тиснение</w:t>
      </w:r>
      <w:r w:rsidRPr="008C494B">
        <w:rPr>
          <w:bCs/>
          <w:sz w:val="24"/>
          <w:szCs w:val="24"/>
        </w:rPr>
        <w:t>. На обрезе рисунок (синий и красный цв.). Шрифт готический, мелкий.</w:t>
      </w:r>
      <w:r w:rsidR="00C120D7">
        <w:rPr>
          <w:bCs/>
          <w:sz w:val="24"/>
          <w:szCs w:val="24"/>
        </w:rPr>
        <w:t xml:space="preserve"> </w:t>
      </w:r>
      <w:r w:rsidRPr="008C494B">
        <w:rPr>
          <w:bCs/>
          <w:sz w:val="24"/>
          <w:szCs w:val="24"/>
        </w:rPr>
        <w:t>Читательские загибы углов.</w:t>
      </w:r>
      <w:r w:rsidR="00781F10">
        <w:rPr>
          <w:bCs/>
          <w:sz w:val="24"/>
          <w:szCs w:val="24"/>
        </w:rPr>
        <w:t xml:space="preserve"> </w:t>
      </w:r>
      <w:r w:rsidRPr="008C494B">
        <w:rPr>
          <w:bCs/>
          <w:sz w:val="24"/>
          <w:szCs w:val="24"/>
        </w:rPr>
        <w:t>Круглые печати библиотеки-музея им. И.С.Тургенева.</w:t>
      </w:r>
    </w:p>
    <w:p w:rsidR="00DE47FE" w:rsidRPr="008C494B" w:rsidRDefault="00DE47FE" w:rsidP="00DE47FE">
      <w:pPr>
        <w:rPr>
          <w:bCs/>
          <w:sz w:val="24"/>
          <w:szCs w:val="24"/>
        </w:rPr>
      </w:pPr>
      <w:r w:rsidRPr="008C494B">
        <w:rPr>
          <w:bCs/>
          <w:sz w:val="24"/>
          <w:szCs w:val="24"/>
        </w:rPr>
        <w:t>Пост. в от Галаховой О.В. национализация</w:t>
      </w:r>
    </w:p>
    <w:p w:rsidR="00326665" w:rsidRPr="008C494B" w:rsidRDefault="00326665" w:rsidP="00326665">
      <w:pPr>
        <w:tabs>
          <w:tab w:val="left" w:pos="426"/>
        </w:tabs>
        <w:jc w:val="right"/>
        <w:rPr>
          <w:b/>
          <w:bCs/>
          <w:sz w:val="24"/>
          <w:szCs w:val="24"/>
        </w:rPr>
      </w:pPr>
      <w:r w:rsidRPr="008C494B">
        <w:rPr>
          <w:b/>
          <w:bCs/>
          <w:sz w:val="24"/>
          <w:szCs w:val="24"/>
        </w:rPr>
        <w:t>ОГЛМТ ОФ-325/1273</w:t>
      </w:r>
      <w:r w:rsidR="00F54C85">
        <w:rPr>
          <w:b/>
          <w:bCs/>
          <w:sz w:val="24"/>
          <w:szCs w:val="24"/>
        </w:rPr>
        <w:t xml:space="preserve">.    </w:t>
      </w:r>
      <w:r w:rsidRPr="008C494B">
        <w:rPr>
          <w:b/>
          <w:bCs/>
          <w:sz w:val="24"/>
          <w:szCs w:val="24"/>
        </w:rPr>
        <w:t>РК.</w:t>
      </w:r>
      <w:r w:rsidRPr="008C494B">
        <w:rPr>
          <w:rFonts w:ascii="Cambria Math" w:hAnsi="Cambria Math" w:cs="Cambria Math"/>
          <w:b/>
          <w:bCs/>
          <w:sz w:val="24"/>
          <w:szCs w:val="24"/>
        </w:rPr>
        <w:t> </w:t>
      </w:r>
      <w:r w:rsidRPr="008C494B">
        <w:rPr>
          <w:b/>
          <w:bCs/>
          <w:sz w:val="24"/>
          <w:szCs w:val="24"/>
        </w:rPr>
        <w:t>Ф.1. Оп.3.</w:t>
      </w:r>
      <w:r w:rsidRPr="008C494B">
        <w:rPr>
          <w:rFonts w:ascii="Cambria Math" w:hAnsi="Cambria Math" w:cs="Cambria Math"/>
          <w:b/>
          <w:bCs/>
          <w:sz w:val="24"/>
          <w:szCs w:val="24"/>
        </w:rPr>
        <w:t> </w:t>
      </w:r>
      <w:r w:rsidRPr="008C494B">
        <w:rPr>
          <w:b/>
          <w:bCs/>
          <w:sz w:val="24"/>
          <w:szCs w:val="24"/>
        </w:rPr>
        <w:t>2354</w:t>
      </w:r>
    </w:p>
    <w:p w:rsidR="00DE47FE" w:rsidRPr="00F54C85" w:rsidRDefault="00E50056" w:rsidP="00DE47FE">
      <w:pPr>
        <w:tabs>
          <w:tab w:val="left" w:pos="426"/>
        </w:tabs>
        <w:rPr>
          <w:bCs/>
          <w:sz w:val="12"/>
          <w:szCs w:val="12"/>
        </w:rPr>
      </w:pPr>
      <w:r w:rsidRPr="00F54C85">
        <w:rPr>
          <w:bCs/>
          <w:sz w:val="24"/>
          <w:szCs w:val="24"/>
        </w:rPr>
        <w:lastRenderedPageBreak/>
        <w:t>65.</w:t>
      </w:r>
    </w:p>
    <w:p w:rsidR="00326665" w:rsidRPr="00326665" w:rsidRDefault="00326665" w:rsidP="00326665">
      <w:pPr>
        <w:tabs>
          <w:tab w:val="left" w:pos="426"/>
        </w:tabs>
        <w:jc w:val="both"/>
        <w:rPr>
          <w:bCs/>
          <w:sz w:val="24"/>
          <w:szCs w:val="24"/>
        </w:rPr>
      </w:pPr>
      <w:r w:rsidRPr="00326665">
        <w:rPr>
          <w:noProof/>
        </w:rPr>
        <w:pict>
          <v:shape id="_x0000_s1092" type="#_x0000_t75" style="position:absolute;left:0;text-align:left;margin-left:394.45pt;margin-top:1pt;width:87.45pt;height:87.45pt;z-index:-503" wrapcoords="-95 0 -95 21505 21600 21505 21600 0 -95 0">
            <v:imagedata r:id="rId71" o:title=""/>
            <w10:wrap type="tight"/>
          </v:shape>
        </w:pict>
      </w:r>
      <w:r w:rsidR="00781F10">
        <w:rPr>
          <w:bCs/>
          <w:sz w:val="24"/>
          <w:szCs w:val="24"/>
        </w:rPr>
        <w:t xml:space="preserve">     </w:t>
      </w:r>
      <w:r w:rsidR="00DE47FE" w:rsidRPr="00326665">
        <w:rPr>
          <w:bCs/>
          <w:sz w:val="24"/>
          <w:szCs w:val="24"/>
          <w:lang w:val="en-US"/>
        </w:rPr>
        <w:t xml:space="preserve">Conversations Lexikon: Allgemeine deutsche Real-Encyklopädie für die gebildeten Stände. In zwölt Bänd. Neunter Band: R bis Schu.- Achte Originalauflage.- Leipzig: F.A. Brockhaus, 1836.- на немец.яз. </w:t>
      </w:r>
    </w:p>
    <w:p w:rsidR="00DE47FE" w:rsidRDefault="00DE47FE" w:rsidP="00326665">
      <w:pPr>
        <w:tabs>
          <w:tab w:val="left" w:pos="426"/>
        </w:tabs>
        <w:jc w:val="both"/>
        <w:rPr>
          <w:b/>
          <w:bCs/>
          <w:sz w:val="24"/>
          <w:szCs w:val="24"/>
        </w:rPr>
      </w:pPr>
      <w:r w:rsidRPr="008C494B">
        <w:rPr>
          <w:bCs/>
          <w:sz w:val="24"/>
          <w:szCs w:val="24"/>
        </w:rPr>
        <w:t xml:space="preserve">На рус.яз.= </w:t>
      </w:r>
      <w:r w:rsidRPr="00326665">
        <w:rPr>
          <w:b/>
          <w:bCs/>
          <w:sz w:val="24"/>
          <w:szCs w:val="24"/>
        </w:rPr>
        <w:t xml:space="preserve">Энциклопедический словарь: Общая немецкая энциклопедия для образованных государств. В 12-и томах.- Т.9: </w:t>
      </w:r>
      <w:r w:rsidRPr="00326665">
        <w:rPr>
          <w:b/>
          <w:bCs/>
          <w:sz w:val="24"/>
          <w:szCs w:val="24"/>
          <w:lang w:val="en-US"/>
        </w:rPr>
        <w:t>R</w:t>
      </w:r>
      <w:r w:rsidRPr="00326665">
        <w:rPr>
          <w:b/>
          <w:bCs/>
          <w:sz w:val="24"/>
          <w:szCs w:val="24"/>
        </w:rPr>
        <w:t>-</w:t>
      </w:r>
      <w:r w:rsidRPr="00326665">
        <w:rPr>
          <w:b/>
          <w:bCs/>
          <w:sz w:val="24"/>
          <w:szCs w:val="24"/>
          <w:lang w:val="en-US"/>
        </w:rPr>
        <w:t>Schu</w:t>
      </w:r>
      <w:r w:rsidRPr="00326665">
        <w:rPr>
          <w:b/>
          <w:bCs/>
          <w:sz w:val="24"/>
          <w:szCs w:val="24"/>
        </w:rPr>
        <w:t>.- 11-е изд.- Лейпциг: А.Ф.Брогкауз, 1836.-</w:t>
      </w:r>
      <w:r w:rsidR="00326665" w:rsidRPr="00326665">
        <w:rPr>
          <w:b/>
          <w:bCs/>
          <w:sz w:val="24"/>
          <w:szCs w:val="24"/>
          <w:lang w:val="en-US"/>
        </w:rPr>
        <w:t xml:space="preserve"> 2л.+ </w:t>
      </w:r>
      <w:r w:rsidR="00326665" w:rsidRPr="00326665">
        <w:rPr>
          <w:b/>
          <w:bCs/>
          <w:sz w:val="24"/>
          <w:szCs w:val="24"/>
        </w:rPr>
        <w:t>916с.</w:t>
      </w:r>
    </w:p>
    <w:p w:rsidR="00C120D7" w:rsidRPr="00326665" w:rsidRDefault="00C120D7" w:rsidP="00326665">
      <w:pPr>
        <w:tabs>
          <w:tab w:val="left" w:pos="426"/>
        </w:tabs>
        <w:jc w:val="both"/>
        <w:rPr>
          <w:b/>
          <w:bCs/>
          <w:sz w:val="24"/>
          <w:szCs w:val="24"/>
        </w:rPr>
      </w:pPr>
    </w:p>
    <w:p w:rsidR="00DE47FE" w:rsidRPr="008C494B" w:rsidRDefault="00DE47FE" w:rsidP="00781F10">
      <w:pPr>
        <w:jc w:val="both"/>
        <w:rPr>
          <w:bCs/>
          <w:sz w:val="24"/>
          <w:szCs w:val="24"/>
        </w:rPr>
      </w:pPr>
      <w:r w:rsidRPr="008C494B">
        <w:rPr>
          <w:bCs/>
          <w:sz w:val="24"/>
          <w:szCs w:val="24"/>
        </w:rPr>
        <w:t xml:space="preserve">Твердый переплет. Корешок с нахлёстом и наугольники из светло-коричневой кожи. </w:t>
      </w:r>
      <w:r w:rsidR="00C120D7" w:rsidRPr="008C494B">
        <w:rPr>
          <w:bCs/>
          <w:sz w:val="24"/>
          <w:szCs w:val="24"/>
        </w:rPr>
        <w:t>На корешке золот</w:t>
      </w:r>
      <w:r w:rsidR="00C120D7">
        <w:rPr>
          <w:bCs/>
          <w:sz w:val="24"/>
          <w:szCs w:val="24"/>
        </w:rPr>
        <w:t>ое</w:t>
      </w:r>
      <w:r w:rsidR="00C120D7" w:rsidRPr="008C494B">
        <w:rPr>
          <w:bCs/>
          <w:sz w:val="24"/>
          <w:szCs w:val="24"/>
        </w:rPr>
        <w:t xml:space="preserve"> тиснение</w:t>
      </w:r>
      <w:r w:rsidRPr="008C494B">
        <w:rPr>
          <w:bCs/>
          <w:sz w:val="24"/>
          <w:szCs w:val="24"/>
        </w:rPr>
        <w:t>. На обрезе рисунок (синий и красный цв.). Шрифт готический, мелкий.</w:t>
      </w:r>
      <w:r w:rsidR="00781F10">
        <w:rPr>
          <w:bCs/>
          <w:sz w:val="24"/>
          <w:szCs w:val="24"/>
        </w:rPr>
        <w:t xml:space="preserve"> </w:t>
      </w:r>
      <w:r w:rsidRPr="008C494B">
        <w:rPr>
          <w:bCs/>
          <w:sz w:val="24"/>
          <w:szCs w:val="24"/>
        </w:rPr>
        <w:t>Круглые печати библиотеки-музея им. И.С.Тургенева.</w:t>
      </w:r>
    </w:p>
    <w:p w:rsidR="00DE47FE" w:rsidRPr="008C494B" w:rsidRDefault="00DE47FE" w:rsidP="00DE47FE">
      <w:pPr>
        <w:rPr>
          <w:bCs/>
          <w:sz w:val="24"/>
          <w:szCs w:val="24"/>
        </w:rPr>
      </w:pPr>
      <w:r w:rsidRPr="008C494B">
        <w:rPr>
          <w:bCs/>
          <w:sz w:val="24"/>
          <w:szCs w:val="24"/>
        </w:rPr>
        <w:t>Пост. в от Галаховой О.В. национализация</w:t>
      </w:r>
    </w:p>
    <w:p w:rsidR="00326665" w:rsidRPr="008C494B" w:rsidRDefault="00326665" w:rsidP="00326665">
      <w:pPr>
        <w:tabs>
          <w:tab w:val="left" w:pos="426"/>
        </w:tabs>
        <w:jc w:val="right"/>
        <w:rPr>
          <w:b/>
          <w:bCs/>
          <w:sz w:val="24"/>
          <w:szCs w:val="24"/>
        </w:rPr>
      </w:pPr>
      <w:r w:rsidRPr="008C494B">
        <w:rPr>
          <w:b/>
          <w:bCs/>
          <w:sz w:val="24"/>
          <w:szCs w:val="24"/>
        </w:rPr>
        <w:t>ОГЛМТ ОФ-325/1274</w:t>
      </w:r>
    </w:p>
    <w:p w:rsidR="00326665" w:rsidRDefault="00326665" w:rsidP="00326665">
      <w:pPr>
        <w:tabs>
          <w:tab w:val="left" w:pos="426"/>
        </w:tabs>
        <w:jc w:val="right"/>
        <w:rPr>
          <w:b/>
          <w:bCs/>
          <w:sz w:val="24"/>
          <w:szCs w:val="24"/>
        </w:rPr>
      </w:pPr>
      <w:r w:rsidRPr="008C494B">
        <w:rPr>
          <w:b/>
          <w:bCs/>
          <w:sz w:val="24"/>
          <w:szCs w:val="24"/>
        </w:rPr>
        <w:t>РК.</w:t>
      </w:r>
      <w:r w:rsidRPr="008C494B">
        <w:rPr>
          <w:rFonts w:ascii="Cambria Math" w:hAnsi="Cambria Math" w:cs="Cambria Math"/>
          <w:b/>
          <w:bCs/>
          <w:sz w:val="24"/>
          <w:szCs w:val="24"/>
        </w:rPr>
        <w:t> </w:t>
      </w:r>
      <w:r w:rsidRPr="008C494B">
        <w:rPr>
          <w:b/>
          <w:bCs/>
          <w:sz w:val="24"/>
          <w:szCs w:val="24"/>
        </w:rPr>
        <w:t>Ф.1. Оп.3.</w:t>
      </w:r>
      <w:r w:rsidRPr="008C494B">
        <w:rPr>
          <w:rFonts w:ascii="Cambria Math" w:hAnsi="Cambria Math" w:cs="Cambria Math"/>
          <w:b/>
          <w:bCs/>
          <w:sz w:val="24"/>
          <w:szCs w:val="24"/>
        </w:rPr>
        <w:t> </w:t>
      </w:r>
      <w:r w:rsidRPr="008C494B">
        <w:rPr>
          <w:b/>
          <w:bCs/>
          <w:sz w:val="24"/>
          <w:szCs w:val="24"/>
        </w:rPr>
        <w:t>2355</w:t>
      </w:r>
    </w:p>
    <w:p w:rsidR="00C120D7" w:rsidRPr="008C494B" w:rsidRDefault="00C120D7" w:rsidP="00326665">
      <w:pPr>
        <w:tabs>
          <w:tab w:val="left" w:pos="426"/>
        </w:tabs>
        <w:jc w:val="right"/>
        <w:rPr>
          <w:b/>
          <w:bCs/>
          <w:sz w:val="24"/>
          <w:szCs w:val="24"/>
        </w:rPr>
      </w:pPr>
    </w:p>
    <w:p w:rsidR="00E50056" w:rsidRPr="007C4434" w:rsidRDefault="00E50056">
      <w:pPr>
        <w:tabs>
          <w:tab w:val="left" w:pos="426"/>
        </w:tabs>
        <w:rPr>
          <w:bCs/>
          <w:sz w:val="24"/>
          <w:szCs w:val="24"/>
          <w:lang w:val="en-US"/>
        </w:rPr>
      </w:pPr>
      <w:r w:rsidRPr="00F90FDA">
        <w:rPr>
          <w:bCs/>
          <w:sz w:val="24"/>
          <w:szCs w:val="24"/>
          <w:lang w:val="en-US"/>
        </w:rPr>
        <w:t>66</w:t>
      </w:r>
      <w:r w:rsidRPr="007C4434">
        <w:rPr>
          <w:bCs/>
          <w:sz w:val="24"/>
          <w:szCs w:val="24"/>
          <w:lang w:val="en-US"/>
        </w:rPr>
        <w:t>.</w:t>
      </w:r>
    </w:p>
    <w:p w:rsidR="00326665" w:rsidRPr="00326665" w:rsidRDefault="00326665" w:rsidP="00326665">
      <w:pPr>
        <w:tabs>
          <w:tab w:val="left" w:pos="426"/>
        </w:tabs>
        <w:jc w:val="both"/>
        <w:rPr>
          <w:bCs/>
          <w:sz w:val="24"/>
          <w:szCs w:val="24"/>
        </w:rPr>
      </w:pPr>
      <w:r w:rsidRPr="00326665">
        <w:rPr>
          <w:noProof/>
        </w:rPr>
        <w:pict>
          <v:shape id="_x0000_s1093" type="#_x0000_t75" style="position:absolute;left:0;text-align:left;margin-left:387.45pt;margin-top:4.35pt;width:93pt;height:93pt;z-index:-502" wrapcoords="-95 0 -95 21505 21600 21505 21600 0 -95 0">
            <v:imagedata r:id="rId72" o:title=""/>
            <w10:wrap type="tight"/>
          </v:shape>
        </w:pict>
      </w:r>
      <w:r w:rsidR="00781F10">
        <w:rPr>
          <w:bCs/>
          <w:sz w:val="24"/>
          <w:szCs w:val="24"/>
        </w:rPr>
        <w:t xml:space="preserve">     </w:t>
      </w:r>
      <w:r w:rsidR="00DE47FE" w:rsidRPr="00326665">
        <w:rPr>
          <w:bCs/>
          <w:sz w:val="24"/>
          <w:szCs w:val="24"/>
          <w:lang w:val="en-US"/>
        </w:rPr>
        <w:t xml:space="preserve">Conversations Lexikon: Allgemeine deutsche Real-Encyklopädie für die gebildeten Stände. In zwölt Bänd. Zehnter Band: Schw bis Sz.- Achte Originalauflage.- Leipzig: F.A. Brockhaus, 1836.- на немец.яз. </w:t>
      </w:r>
    </w:p>
    <w:p w:rsidR="00DE47FE" w:rsidRDefault="00DE47FE" w:rsidP="00326665">
      <w:pPr>
        <w:tabs>
          <w:tab w:val="left" w:pos="426"/>
        </w:tabs>
        <w:jc w:val="both"/>
        <w:rPr>
          <w:b/>
          <w:bCs/>
          <w:sz w:val="24"/>
          <w:szCs w:val="24"/>
        </w:rPr>
      </w:pPr>
      <w:r w:rsidRPr="008C494B">
        <w:rPr>
          <w:bCs/>
          <w:sz w:val="24"/>
          <w:szCs w:val="24"/>
        </w:rPr>
        <w:t xml:space="preserve">На рус.яз.= </w:t>
      </w:r>
      <w:r w:rsidRPr="00326665">
        <w:rPr>
          <w:b/>
          <w:bCs/>
          <w:sz w:val="24"/>
          <w:szCs w:val="24"/>
        </w:rPr>
        <w:t xml:space="preserve">Энциклопедический словарь: Общая немецкая энциклопедия для образованных государств. В 12-и томах.- Т.10: </w:t>
      </w:r>
      <w:r w:rsidRPr="00326665">
        <w:rPr>
          <w:b/>
          <w:bCs/>
          <w:sz w:val="24"/>
          <w:szCs w:val="24"/>
          <w:lang w:val="en-US"/>
        </w:rPr>
        <w:t>Schw</w:t>
      </w:r>
      <w:r w:rsidRPr="00326665">
        <w:rPr>
          <w:b/>
          <w:bCs/>
          <w:sz w:val="24"/>
          <w:szCs w:val="24"/>
        </w:rPr>
        <w:t>-</w:t>
      </w:r>
      <w:r w:rsidRPr="00326665">
        <w:rPr>
          <w:b/>
          <w:bCs/>
          <w:sz w:val="24"/>
          <w:szCs w:val="24"/>
          <w:lang w:val="en-US"/>
        </w:rPr>
        <w:t>Sz</w:t>
      </w:r>
      <w:r w:rsidRPr="00326665">
        <w:rPr>
          <w:b/>
          <w:bCs/>
          <w:sz w:val="24"/>
          <w:szCs w:val="24"/>
        </w:rPr>
        <w:t>.- 11-е изд.- Лейпциг: А.Ф.Брогкауз, 1836.-</w:t>
      </w:r>
      <w:r w:rsidR="00326665" w:rsidRPr="00326665">
        <w:rPr>
          <w:b/>
          <w:bCs/>
          <w:sz w:val="24"/>
          <w:szCs w:val="24"/>
          <w:lang w:val="en-US"/>
        </w:rPr>
        <w:t xml:space="preserve"> 2л.+ </w:t>
      </w:r>
      <w:r w:rsidR="00326665" w:rsidRPr="00326665">
        <w:rPr>
          <w:b/>
          <w:bCs/>
          <w:sz w:val="24"/>
          <w:szCs w:val="24"/>
        </w:rPr>
        <w:t>864с.</w:t>
      </w:r>
    </w:p>
    <w:p w:rsidR="00C120D7" w:rsidRPr="00326665" w:rsidRDefault="00C120D7" w:rsidP="00326665">
      <w:pPr>
        <w:tabs>
          <w:tab w:val="left" w:pos="426"/>
        </w:tabs>
        <w:jc w:val="both"/>
        <w:rPr>
          <w:b/>
          <w:bCs/>
          <w:sz w:val="24"/>
          <w:szCs w:val="24"/>
        </w:rPr>
      </w:pPr>
    </w:p>
    <w:p w:rsidR="00DE47FE" w:rsidRPr="008C494B" w:rsidRDefault="00DE47FE" w:rsidP="00781F10">
      <w:pPr>
        <w:jc w:val="both"/>
        <w:rPr>
          <w:bCs/>
          <w:sz w:val="24"/>
          <w:szCs w:val="24"/>
        </w:rPr>
      </w:pPr>
      <w:r w:rsidRPr="008C494B">
        <w:rPr>
          <w:bCs/>
          <w:sz w:val="24"/>
          <w:szCs w:val="24"/>
        </w:rPr>
        <w:t xml:space="preserve">Твердый переплет. Корешок с нахлёстом и наугольники из светло-коричневой кожи. </w:t>
      </w:r>
      <w:r w:rsidR="00C120D7" w:rsidRPr="008C494B">
        <w:rPr>
          <w:bCs/>
          <w:sz w:val="24"/>
          <w:szCs w:val="24"/>
        </w:rPr>
        <w:t>На корешке золот</w:t>
      </w:r>
      <w:r w:rsidR="00C120D7">
        <w:rPr>
          <w:bCs/>
          <w:sz w:val="24"/>
          <w:szCs w:val="24"/>
        </w:rPr>
        <w:t>ое</w:t>
      </w:r>
      <w:r w:rsidR="00C120D7" w:rsidRPr="008C494B">
        <w:rPr>
          <w:bCs/>
          <w:sz w:val="24"/>
          <w:szCs w:val="24"/>
        </w:rPr>
        <w:t xml:space="preserve"> тиснение</w:t>
      </w:r>
      <w:r w:rsidRPr="008C494B">
        <w:rPr>
          <w:bCs/>
          <w:sz w:val="24"/>
          <w:szCs w:val="24"/>
        </w:rPr>
        <w:t>. На обрезе рисунок (синий и красный цв.). Шрифт готический, мелкий. Не полностью разрезаны с.275-280.</w:t>
      </w:r>
      <w:r w:rsidR="00781F10">
        <w:rPr>
          <w:bCs/>
          <w:sz w:val="24"/>
          <w:szCs w:val="24"/>
        </w:rPr>
        <w:t xml:space="preserve"> </w:t>
      </w:r>
      <w:r w:rsidRPr="008C494B">
        <w:rPr>
          <w:bCs/>
          <w:sz w:val="24"/>
          <w:szCs w:val="24"/>
        </w:rPr>
        <w:t>Круглые печати библиотеки-музея им. И.С.Тургенева.</w:t>
      </w:r>
    </w:p>
    <w:p w:rsidR="00DE47FE" w:rsidRPr="008C494B" w:rsidRDefault="00DE47FE" w:rsidP="00DE47FE">
      <w:pPr>
        <w:rPr>
          <w:bCs/>
          <w:sz w:val="24"/>
          <w:szCs w:val="24"/>
        </w:rPr>
      </w:pPr>
      <w:r w:rsidRPr="008C494B">
        <w:rPr>
          <w:bCs/>
          <w:sz w:val="24"/>
          <w:szCs w:val="24"/>
        </w:rPr>
        <w:t>Пост. в от Галаховой О.В. национализация</w:t>
      </w:r>
    </w:p>
    <w:p w:rsidR="00326665" w:rsidRPr="008C494B" w:rsidRDefault="00326665" w:rsidP="00326665">
      <w:pPr>
        <w:tabs>
          <w:tab w:val="left" w:pos="426"/>
        </w:tabs>
        <w:jc w:val="right"/>
        <w:rPr>
          <w:b/>
          <w:bCs/>
          <w:sz w:val="24"/>
          <w:szCs w:val="24"/>
        </w:rPr>
      </w:pPr>
      <w:r w:rsidRPr="008C494B">
        <w:rPr>
          <w:b/>
          <w:bCs/>
          <w:sz w:val="24"/>
          <w:szCs w:val="24"/>
        </w:rPr>
        <w:t>ОГЛМТ ОФ-325/1275</w:t>
      </w:r>
    </w:p>
    <w:p w:rsidR="00326665" w:rsidRDefault="00326665" w:rsidP="00326665">
      <w:pPr>
        <w:tabs>
          <w:tab w:val="left" w:pos="426"/>
        </w:tabs>
        <w:jc w:val="right"/>
        <w:rPr>
          <w:b/>
          <w:bCs/>
          <w:sz w:val="24"/>
          <w:szCs w:val="24"/>
        </w:rPr>
      </w:pPr>
      <w:r w:rsidRPr="008C494B">
        <w:rPr>
          <w:b/>
          <w:bCs/>
          <w:sz w:val="24"/>
          <w:szCs w:val="24"/>
        </w:rPr>
        <w:t>РК.</w:t>
      </w:r>
      <w:r w:rsidRPr="008C494B">
        <w:rPr>
          <w:rFonts w:ascii="Cambria Math" w:hAnsi="Cambria Math" w:cs="Cambria Math"/>
          <w:b/>
          <w:bCs/>
          <w:sz w:val="24"/>
          <w:szCs w:val="24"/>
        </w:rPr>
        <w:t> </w:t>
      </w:r>
      <w:r w:rsidRPr="008C494B">
        <w:rPr>
          <w:b/>
          <w:bCs/>
          <w:sz w:val="24"/>
          <w:szCs w:val="24"/>
        </w:rPr>
        <w:t>Ф.1. Оп.3.</w:t>
      </w:r>
      <w:r w:rsidRPr="008C494B">
        <w:rPr>
          <w:rFonts w:ascii="Cambria Math" w:hAnsi="Cambria Math" w:cs="Cambria Math"/>
          <w:b/>
          <w:bCs/>
          <w:sz w:val="24"/>
          <w:szCs w:val="24"/>
        </w:rPr>
        <w:t> </w:t>
      </w:r>
      <w:r w:rsidRPr="008C494B">
        <w:rPr>
          <w:b/>
          <w:bCs/>
          <w:sz w:val="24"/>
          <w:szCs w:val="24"/>
        </w:rPr>
        <w:t>2356</w:t>
      </w:r>
    </w:p>
    <w:p w:rsidR="00C120D7" w:rsidRPr="008C494B" w:rsidRDefault="00C120D7" w:rsidP="00326665">
      <w:pPr>
        <w:tabs>
          <w:tab w:val="left" w:pos="426"/>
        </w:tabs>
        <w:jc w:val="right"/>
        <w:rPr>
          <w:b/>
          <w:bCs/>
          <w:sz w:val="24"/>
          <w:szCs w:val="24"/>
        </w:rPr>
      </w:pPr>
    </w:p>
    <w:p w:rsidR="00DE47FE" w:rsidRPr="00C20371" w:rsidRDefault="00E50056" w:rsidP="00DE47FE">
      <w:pPr>
        <w:tabs>
          <w:tab w:val="left" w:pos="426"/>
        </w:tabs>
        <w:rPr>
          <w:bCs/>
          <w:sz w:val="12"/>
          <w:szCs w:val="12"/>
          <w:lang w:val="en-US"/>
        </w:rPr>
      </w:pPr>
      <w:r w:rsidRPr="00F90FDA">
        <w:rPr>
          <w:bCs/>
          <w:sz w:val="24"/>
          <w:szCs w:val="24"/>
          <w:lang w:val="en-US"/>
        </w:rPr>
        <w:t>67</w:t>
      </w:r>
      <w:r w:rsidRPr="007C4434">
        <w:rPr>
          <w:bCs/>
          <w:sz w:val="24"/>
          <w:szCs w:val="24"/>
          <w:lang w:val="en-US"/>
        </w:rPr>
        <w:t>.</w:t>
      </w:r>
    </w:p>
    <w:p w:rsidR="00326665" w:rsidRPr="00326665" w:rsidRDefault="00F54C85" w:rsidP="00326665">
      <w:pPr>
        <w:tabs>
          <w:tab w:val="left" w:pos="426"/>
        </w:tabs>
        <w:jc w:val="both"/>
        <w:rPr>
          <w:bCs/>
          <w:sz w:val="24"/>
          <w:szCs w:val="24"/>
        </w:rPr>
      </w:pPr>
      <w:r w:rsidRPr="00326665">
        <w:rPr>
          <w:noProof/>
        </w:rPr>
        <w:pict>
          <v:shape id="_x0000_s1094" type="#_x0000_t75" style="position:absolute;left:0;text-align:left;margin-left:396.9pt;margin-top:3.95pt;width:94.6pt;height:94.6pt;z-index:-501" wrapcoords="-95 0 -95 21505 21600 21505 21600 0 -95 0">
            <v:imagedata r:id="rId73" o:title=""/>
            <w10:wrap type="tight"/>
          </v:shape>
        </w:pict>
      </w:r>
      <w:r w:rsidR="00781F10">
        <w:rPr>
          <w:bCs/>
          <w:sz w:val="24"/>
          <w:szCs w:val="24"/>
        </w:rPr>
        <w:t xml:space="preserve">      </w:t>
      </w:r>
      <w:r w:rsidR="00DE47FE" w:rsidRPr="00326665">
        <w:rPr>
          <w:bCs/>
          <w:sz w:val="24"/>
          <w:szCs w:val="24"/>
          <w:lang w:val="en-US"/>
        </w:rPr>
        <w:t>Conversations</w:t>
      </w:r>
      <w:r w:rsidR="00DE47FE" w:rsidRPr="00326665">
        <w:rPr>
          <w:bCs/>
          <w:sz w:val="24"/>
          <w:szCs w:val="24"/>
        </w:rPr>
        <w:t xml:space="preserve"> </w:t>
      </w:r>
      <w:r w:rsidR="00DE47FE" w:rsidRPr="00326665">
        <w:rPr>
          <w:bCs/>
          <w:sz w:val="24"/>
          <w:szCs w:val="24"/>
          <w:lang w:val="en-US"/>
        </w:rPr>
        <w:t>Lexikon</w:t>
      </w:r>
      <w:r w:rsidR="00DE47FE" w:rsidRPr="00326665">
        <w:rPr>
          <w:bCs/>
          <w:sz w:val="24"/>
          <w:szCs w:val="24"/>
        </w:rPr>
        <w:t xml:space="preserve">: </w:t>
      </w:r>
      <w:r w:rsidR="00DE47FE" w:rsidRPr="00326665">
        <w:rPr>
          <w:bCs/>
          <w:sz w:val="24"/>
          <w:szCs w:val="24"/>
          <w:lang w:val="en-US"/>
        </w:rPr>
        <w:t>Allgemeine</w:t>
      </w:r>
      <w:r w:rsidR="00DE47FE" w:rsidRPr="00326665">
        <w:rPr>
          <w:bCs/>
          <w:sz w:val="24"/>
          <w:szCs w:val="24"/>
        </w:rPr>
        <w:t xml:space="preserve"> </w:t>
      </w:r>
      <w:r w:rsidR="00DE47FE" w:rsidRPr="00326665">
        <w:rPr>
          <w:bCs/>
          <w:sz w:val="24"/>
          <w:szCs w:val="24"/>
          <w:lang w:val="en-US"/>
        </w:rPr>
        <w:t>deutsche</w:t>
      </w:r>
      <w:r w:rsidR="00DE47FE" w:rsidRPr="00326665">
        <w:rPr>
          <w:bCs/>
          <w:sz w:val="24"/>
          <w:szCs w:val="24"/>
        </w:rPr>
        <w:t xml:space="preserve"> </w:t>
      </w:r>
      <w:r w:rsidR="00DE47FE" w:rsidRPr="00326665">
        <w:rPr>
          <w:bCs/>
          <w:sz w:val="24"/>
          <w:szCs w:val="24"/>
          <w:lang w:val="en-US"/>
        </w:rPr>
        <w:t>Real</w:t>
      </w:r>
      <w:r w:rsidR="00DE47FE" w:rsidRPr="00326665">
        <w:rPr>
          <w:bCs/>
          <w:sz w:val="24"/>
          <w:szCs w:val="24"/>
        </w:rPr>
        <w:t>-</w:t>
      </w:r>
      <w:r w:rsidR="00DE47FE" w:rsidRPr="00326665">
        <w:rPr>
          <w:bCs/>
          <w:sz w:val="24"/>
          <w:szCs w:val="24"/>
          <w:lang w:val="en-US"/>
        </w:rPr>
        <w:t>Encyklop</w:t>
      </w:r>
      <w:r w:rsidR="00DE47FE" w:rsidRPr="00326665">
        <w:rPr>
          <w:bCs/>
          <w:sz w:val="24"/>
          <w:szCs w:val="24"/>
        </w:rPr>
        <w:t>ä</w:t>
      </w:r>
      <w:r w:rsidR="00DE47FE" w:rsidRPr="00326665">
        <w:rPr>
          <w:bCs/>
          <w:sz w:val="24"/>
          <w:szCs w:val="24"/>
          <w:lang w:val="en-US"/>
        </w:rPr>
        <w:t>die</w:t>
      </w:r>
      <w:r w:rsidR="00DE47FE" w:rsidRPr="00326665">
        <w:rPr>
          <w:bCs/>
          <w:sz w:val="24"/>
          <w:szCs w:val="24"/>
        </w:rPr>
        <w:t xml:space="preserve"> </w:t>
      </w:r>
      <w:r w:rsidR="00DE47FE" w:rsidRPr="00326665">
        <w:rPr>
          <w:bCs/>
          <w:sz w:val="24"/>
          <w:szCs w:val="24"/>
          <w:lang w:val="en-US"/>
        </w:rPr>
        <w:t>f</w:t>
      </w:r>
      <w:r w:rsidR="00DE47FE" w:rsidRPr="00326665">
        <w:rPr>
          <w:bCs/>
          <w:sz w:val="24"/>
          <w:szCs w:val="24"/>
        </w:rPr>
        <w:t>ü</w:t>
      </w:r>
      <w:r w:rsidR="00DE47FE" w:rsidRPr="00326665">
        <w:rPr>
          <w:bCs/>
          <w:sz w:val="24"/>
          <w:szCs w:val="24"/>
          <w:lang w:val="en-US"/>
        </w:rPr>
        <w:t>r</w:t>
      </w:r>
      <w:r w:rsidR="00DE47FE" w:rsidRPr="00326665">
        <w:rPr>
          <w:bCs/>
          <w:sz w:val="24"/>
          <w:szCs w:val="24"/>
        </w:rPr>
        <w:t xml:space="preserve"> </w:t>
      </w:r>
      <w:r w:rsidR="00DE47FE" w:rsidRPr="00326665">
        <w:rPr>
          <w:bCs/>
          <w:sz w:val="24"/>
          <w:szCs w:val="24"/>
          <w:lang w:val="en-US"/>
        </w:rPr>
        <w:t>die</w:t>
      </w:r>
      <w:r w:rsidR="00DE47FE" w:rsidRPr="00326665">
        <w:rPr>
          <w:bCs/>
          <w:sz w:val="24"/>
          <w:szCs w:val="24"/>
        </w:rPr>
        <w:t xml:space="preserve"> </w:t>
      </w:r>
      <w:r w:rsidR="00DE47FE" w:rsidRPr="00326665">
        <w:rPr>
          <w:bCs/>
          <w:sz w:val="24"/>
          <w:szCs w:val="24"/>
          <w:lang w:val="en-US"/>
        </w:rPr>
        <w:t>gebildeten</w:t>
      </w:r>
      <w:r w:rsidR="00DE47FE" w:rsidRPr="00326665">
        <w:rPr>
          <w:bCs/>
          <w:sz w:val="24"/>
          <w:szCs w:val="24"/>
        </w:rPr>
        <w:t xml:space="preserve"> </w:t>
      </w:r>
      <w:r w:rsidR="00DE47FE" w:rsidRPr="00326665">
        <w:rPr>
          <w:bCs/>
          <w:sz w:val="24"/>
          <w:szCs w:val="24"/>
          <w:lang w:val="en-US"/>
        </w:rPr>
        <w:t>St</w:t>
      </w:r>
      <w:r w:rsidR="00DE47FE" w:rsidRPr="00326665">
        <w:rPr>
          <w:bCs/>
          <w:sz w:val="24"/>
          <w:szCs w:val="24"/>
        </w:rPr>
        <w:t>ä</w:t>
      </w:r>
      <w:r w:rsidR="00DE47FE" w:rsidRPr="00326665">
        <w:rPr>
          <w:bCs/>
          <w:sz w:val="24"/>
          <w:szCs w:val="24"/>
          <w:lang w:val="en-US"/>
        </w:rPr>
        <w:t>nde</w:t>
      </w:r>
      <w:r w:rsidR="00DE47FE" w:rsidRPr="00326665">
        <w:rPr>
          <w:bCs/>
          <w:sz w:val="24"/>
          <w:szCs w:val="24"/>
        </w:rPr>
        <w:t xml:space="preserve">. </w:t>
      </w:r>
      <w:r w:rsidR="00DE47FE" w:rsidRPr="00326665">
        <w:rPr>
          <w:bCs/>
          <w:sz w:val="24"/>
          <w:szCs w:val="24"/>
          <w:lang w:val="en-US"/>
        </w:rPr>
        <w:t>In</w:t>
      </w:r>
      <w:r w:rsidR="00DE47FE" w:rsidRPr="00326665">
        <w:rPr>
          <w:bCs/>
          <w:sz w:val="24"/>
          <w:szCs w:val="24"/>
        </w:rPr>
        <w:t xml:space="preserve"> </w:t>
      </w:r>
      <w:r w:rsidR="00DE47FE" w:rsidRPr="00326665">
        <w:rPr>
          <w:bCs/>
          <w:sz w:val="24"/>
          <w:szCs w:val="24"/>
          <w:lang w:val="en-US"/>
        </w:rPr>
        <w:t>zw</w:t>
      </w:r>
      <w:r w:rsidR="00DE47FE" w:rsidRPr="00326665">
        <w:rPr>
          <w:bCs/>
          <w:sz w:val="24"/>
          <w:szCs w:val="24"/>
        </w:rPr>
        <w:t>ö</w:t>
      </w:r>
      <w:r w:rsidR="00DE47FE" w:rsidRPr="00326665">
        <w:rPr>
          <w:bCs/>
          <w:sz w:val="24"/>
          <w:szCs w:val="24"/>
          <w:lang w:val="en-US"/>
        </w:rPr>
        <w:t>lt</w:t>
      </w:r>
      <w:r w:rsidR="00DE47FE" w:rsidRPr="00326665">
        <w:rPr>
          <w:bCs/>
          <w:sz w:val="24"/>
          <w:szCs w:val="24"/>
        </w:rPr>
        <w:t xml:space="preserve"> </w:t>
      </w:r>
      <w:r w:rsidR="00DE47FE" w:rsidRPr="00326665">
        <w:rPr>
          <w:bCs/>
          <w:sz w:val="24"/>
          <w:szCs w:val="24"/>
          <w:lang w:val="en-US"/>
        </w:rPr>
        <w:t>B</w:t>
      </w:r>
      <w:r w:rsidR="00DE47FE" w:rsidRPr="00326665">
        <w:rPr>
          <w:bCs/>
          <w:sz w:val="24"/>
          <w:szCs w:val="24"/>
        </w:rPr>
        <w:t>ä</w:t>
      </w:r>
      <w:r w:rsidR="00DE47FE" w:rsidRPr="00326665">
        <w:rPr>
          <w:bCs/>
          <w:sz w:val="24"/>
          <w:szCs w:val="24"/>
          <w:lang w:val="en-US"/>
        </w:rPr>
        <w:t>nd</w:t>
      </w:r>
      <w:r w:rsidR="00DE47FE" w:rsidRPr="00326665">
        <w:rPr>
          <w:bCs/>
          <w:sz w:val="24"/>
          <w:szCs w:val="24"/>
        </w:rPr>
        <w:t xml:space="preserve">. </w:t>
      </w:r>
      <w:r w:rsidR="00DE47FE" w:rsidRPr="00326665">
        <w:rPr>
          <w:bCs/>
          <w:sz w:val="24"/>
          <w:szCs w:val="24"/>
          <w:lang w:val="en-US"/>
        </w:rPr>
        <w:t>Elfter</w:t>
      </w:r>
      <w:r w:rsidR="00DE47FE" w:rsidRPr="00326665">
        <w:rPr>
          <w:bCs/>
          <w:sz w:val="24"/>
          <w:szCs w:val="24"/>
        </w:rPr>
        <w:t xml:space="preserve"> </w:t>
      </w:r>
      <w:r w:rsidR="00DE47FE" w:rsidRPr="00326665">
        <w:rPr>
          <w:bCs/>
          <w:sz w:val="24"/>
          <w:szCs w:val="24"/>
          <w:lang w:val="en-US"/>
        </w:rPr>
        <w:t>Band</w:t>
      </w:r>
      <w:r w:rsidR="00DE47FE" w:rsidRPr="00326665">
        <w:rPr>
          <w:bCs/>
          <w:sz w:val="24"/>
          <w:szCs w:val="24"/>
        </w:rPr>
        <w:t xml:space="preserve">: </w:t>
      </w:r>
      <w:r w:rsidR="00DE47FE" w:rsidRPr="00326665">
        <w:rPr>
          <w:bCs/>
          <w:sz w:val="24"/>
          <w:szCs w:val="24"/>
          <w:lang w:val="en-US"/>
        </w:rPr>
        <w:t>T</w:t>
      </w:r>
      <w:r w:rsidR="00DE47FE" w:rsidRPr="00326665">
        <w:rPr>
          <w:bCs/>
          <w:sz w:val="24"/>
          <w:szCs w:val="24"/>
        </w:rPr>
        <w:t xml:space="preserve"> </w:t>
      </w:r>
      <w:r w:rsidR="00DE47FE" w:rsidRPr="00326665">
        <w:rPr>
          <w:bCs/>
          <w:sz w:val="24"/>
          <w:szCs w:val="24"/>
          <w:lang w:val="en-US"/>
        </w:rPr>
        <w:t>bis</w:t>
      </w:r>
      <w:r w:rsidR="00DE47FE" w:rsidRPr="00326665">
        <w:rPr>
          <w:bCs/>
          <w:sz w:val="24"/>
          <w:szCs w:val="24"/>
        </w:rPr>
        <w:t xml:space="preserve"> </w:t>
      </w:r>
      <w:r w:rsidR="00DE47FE" w:rsidRPr="00326665">
        <w:rPr>
          <w:bCs/>
          <w:sz w:val="24"/>
          <w:szCs w:val="24"/>
          <w:lang w:val="en-US"/>
        </w:rPr>
        <w:t>V</w:t>
      </w:r>
      <w:r w:rsidR="00DE47FE" w:rsidRPr="00326665">
        <w:rPr>
          <w:bCs/>
          <w:sz w:val="24"/>
          <w:szCs w:val="24"/>
        </w:rPr>
        <w:t xml:space="preserve">.- </w:t>
      </w:r>
      <w:r w:rsidR="00DE47FE" w:rsidRPr="00326665">
        <w:rPr>
          <w:bCs/>
          <w:sz w:val="24"/>
          <w:szCs w:val="24"/>
          <w:lang w:val="en-US"/>
        </w:rPr>
        <w:t>Achte</w:t>
      </w:r>
      <w:r w:rsidR="00DE47FE" w:rsidRPr="00326665">
        <w:rPr>
          <w:bCs/>
          <w:sz w:val="24"/>
          <w:szCs w:val="24"/>
        </w:rPr>
        <w:t xml:space="preserve"> </w:t>
      </w:r>
      <w:r w:rsidR="00DE47FE" w:rsidRPr="00326665">
        <w:rPr>
          <w:bCs/>
          <w:sz w:val="24"/>
          <w:szCs w:val="24"/>
          <w:lang w:val="en-US"/>
        </w:rPr>
        <w:t>Originalauflage</w:t>
      </w:r>
      <w:r w:rsidR="00DE47FE" w:rsidRPr="00326665">
        <w:rPr>
          <w:bCs/>
          <w:sz w:val="24"/>
          <w:szCs w:val="24"/>
        </w:rPr>
        <w:t xml:space="preserve">.- </w:t>
      </w:r>
      <w:r w:rsidR="00DE47FE" w:rsidRPr="00326665">
        <w:rPr>
          <w:bCs/>
          <w:sz w:val="24"/>
          <w:szCs w:val="24"/>
          <w:lang w:val="en-US"/>
        </w:rPr>
        <w:t>Leipzig</w:t>
      </w:r>
      <w:r w:rsidR="00DE47FE" w:rsidRPr="00326665">
        <w:rPr>
          <w:bCs/>
          <w:sz w:val="24"/>
          <w:szCs w:val="24"/>
        </w:rPr>
        <w:t xml:space="preserve">: </w:t>
      </w:r>
      <w:r w:rsidR="00DE47FE" w:rsidRPr="00326665">
        <w:rPr>
          <w:bCs/>
          <w:sz w:val="24"/>
          <w:szCs w:val="24"/>
          <w:lang w:val="en-US"/>
        </w:rPr>
        <w:t>F</w:t>
      </w:r>
      <w:r w:rsidR="00DE47FE" w:rsidRPr="00326665">
        <w:rPr>
          <w:bCs/>
          <w:sz w:val="24"/>
          <w:szCs w:val="24"/>
        </w:rPr>
        <w:t>.</w:t>
      </w:r>
      <w:r w:rsidR="00DE47FE" w:rsidRPr="00326665">
        <w:rPr>
          <w:bCs/>
          <w:sz w:val="24"/>
          <w:szCs w:val="24"/>
          <w:lang w:val="en-US"/>
        </w:rPr>
        <w:t>A</w:t>
      </w:r>
      <w:r w:rsidR="00DE47FE" w:rsidRPr="00326665">
        <w:rPr>
          <w:bCs/>
          <w:sz w:val="24"/>
          <w:szCs w:val="24"/>
        </w:rPr>
        <w:t xml:space="preserve">. </w:t>
      </w:r>
      <w:r w:rsidR="00DE47FE" w:rsidRPr="00326665">
        <w:rPr>
          <w:bCs/>
          <w:sz w:val="24"/>
          <w:szCs w:val="24"/>
          <w:lang w:val="en-US"/>
        </w:rPr>
        <w:t>Brockhaus</w:t>
      </w:r>
      <w:r w:rsidR="00DE47FE" w:rsidRPr="00326665">
        <w:rPr>
          <w:bCs/>
          <w:sz w:val="24"/>
          <w:szCs w:val="24"/>
        </w:rPr>
        <w:t xml:space="preserve">, 1836.- на немец.яз. </w:t>
      </w:r>
    </w:p>
    <w:p w:rsidR="00DE47FE" w:rsidRDefault="00DE47FE" w:rsidP="00326665">
      <w:pPr>
        <w:tabs>
          <w:tab w:val="left" w:pos="426"/>
        </w:tabs>
        <w:jc w:val="both"/>
        <w:rPr>
          <w:b/>
          <w:bCs/>
          <w:sz w:val="24"/>
          <w:szCs w:val="24"/>
        </w:rPr>
      </w:pPr>
      <w:r w:rsidRPr="008C494B">
        <w:rPr>
          <w:bCs/>
          <w:sz w:val="24"/>
          <w:szCs w:val="24"/>
        </w:rPr>
        <w:t xml:space="preserve">На рус.яз.= </w:t>
      </w:r>
      <w:r w:rsidRPr="00326665">
        <w:rPr>
          <w:b/>
          <w:bCs/>
          <w:sz w:val="24"/>
          <w:szCs w:val="24"/>
        </w:rPr>
        <w:t xml:space="preserve">Энциклопедический словарь: Общая немецкая энциклопедия для образованных государств. В 12-и томах.- Т.11: </w:t>
      </w:r>
      <w:r w:rsidRPr="00326665">
        <w:rPr>
          <w:b/>
          <w:bCs/>
          <w:sz w:val="24"/>
          <w:szCs w:val="24"/>
          <w:lang w:val="en-US"/>
        </w:rPr>
        <w:t>T</w:t>
      </w:r>
      <w:r w:rsidRPr="00326665">
        <w:rPr>
          <w:b/>
          <w:bCs/>
          <w:sz w:val="24"/>
          <w:szCs w:val="24"/>
        </w:rPr>
        <w:t>-</w:t>
      </w:r>
      <w:r w:rsidRPr="00326665">
        <w:rPr>
          <w:b/>
          <w:bCs/>
          <w:sz w:val="24"/>
          <w:szCs w:val="24"/>
          <w:lang w:val="en-US"/>
        </w:rPr>
        <w:t>V</w:t>
      </w:r>
      <w:r w:rsidRPr="00326665">
        <w:rPr>
          <w:b/>
          <w:bCs/>
          <w:sz w:val="24"/>
          <w:szCs w:val="24"/>
        </w:rPr>
        <w:t>.- 11-е изд.- Лейпциг: А.Ф.Брогкауз, 1836.-</w:t>
      </w:r>
      <w:r w:rsidR="00326665" w:rsidRPr="00326665">
        <w:rPr>
          <w:b/>
          <w:bCs/>
          <w:sz w:val="24"/>
          <w:szCs w:val="24"/>
        </w:rPr>
        <w:t xml:space="preserve"> 2л.+ 858с.</w:t>
      </w:r>
    </w:p>
    <w:p w:rsidR="00C120D7" w:rsidRPr="00326665" w:rsidRDefault="00C120D7" w:rsidP="00326665">
      <w:pPr>
        <w:tabs>
          <w:tab w:val="left" w:pos="426"/>
        </w:tabs>
        <w:jc w:val="both"/>
        <w:rPr>
          <w:b/>
          <w:bCs/>
          <w:sz w:val="24"/>
          <w:szCs w:val="24"/>
        </w:rPr>
      </w:pPr>
    </w:p>
    <w:p w:rsidR="00DE47FE" w:rsidRPr="008C494B" w:rsidRDefault="00DE47FE" w:rsidP="00781F10">
      <w:pPr>
        <w:jc w:val="both"/>
        <w:rPr>
          <w:bCs/>
          <w:sz w:val="24"/>
          <w:szCs w:val="24"/>
        </w:rPr>
      </w:pPr>
      <w:r w:rsidRPr="008C494B">
        <w:rPr>
          <w:bCs/>
          <w:sz w:val="24"/>
          <w:szCs w:val="24"/>
        </w:rPr>
        <w:t xml:space="preserve">Твердый переплет. Корешок с нахлёстом и наугольники из светло-коричневой кожи. </w:t>
      </w:r>
      <w:r w:rsidR="00C120D7" w:rsidRPr="008C494B">
        <w:rPr>
          <w:bCs/>
          <w:sz w:val="24"/>
          <w:szCs w:val="24"/>
        </w:rPr>
        <w:t>На корешке золот</w:t>
      </w:r>
      <w:r w:rsidR="00C120D7">
        <w:rPr>
          <w:bCs/>
          <w:sz w:val="24"/>
          <w:szCs w:val="24"/>
        </w:rPr>
        <w:t>ое</w:t>
      </w:r>
      <w:r w:rsidR="00C120D7" w:rsidRPr="008C494B">
        <w:rPr>
          <w:bCs/>
          <w:sz w:val="24"/>
          <w:szCs w:val="24"/>
        </w:rPr>
        <w:t xml:space="preserve"> тиснение</w:t>
      </w:r>
      <w:r w:rsidRPr="008C494B">
        <w:rPr>
          <w:bCs/>
          <w:sz w:val="24"/>
          <w:szCs w:val="24"/>
        </w:rPr>
        <w:t>. На обрезе  рисунок (синий и красный цв.). Шрифт готический, мелкий.</w:t>
      </w:r>
      <w:r w:rsidR="00781F10">
        <w:rPr>
          <w:bCs/>
          <w:sz w:val="24"/>
          <w:szCs w:val="24"/>
        </w:rPr>
        <w:t xml:space="preserve"> </w:t>
      </w:r>
      <w:r w:rsidRPr="008C494B">
        <w:rPr>
          <w:bCs/>
          <w:sz w:val="24"/>
          <w:szCs w:val="24"/>
        </w:rPr>
        <w:t>Круглые печати библиотеки-музея им. И.С.Тургенева.</w:t>
      </w:r>
    </w:p>
    <w:p w:rsidR="00DE47FE" w:rsidRPr="008C494B" w:rsidRDefault="00DE47FE" w:rsidP="00DE47FE">
      <w:pPr>
        <w:rPr>
          <w:bCs/>
          <w:sz w:val="24"/>
          <w:szCs w:val="24"/>
        </w:rPr>
      </w:pPr>
      <w:r w:rsidRPr="008C494B">
        <w:rPr>
          <w:bCs/>
          <w:sz w:val="24"/>
          <w:szCs w:val="24"/>
        </w:rPr>
        <w:t>Пост. в от Галаховой О.В. национализация</w:t>
      </w:r>
    </w:p>
    <w:p w:rsidR="00326665" w:rsidRPr="008C494B" w:rsidRDefault="00326665" w:rsidP="00326665">
      <w:pPr>
        <w:tabs>
          <w:tab w:val="left" w:pos="426"/>
        </w:tabs>
        <w:jc w:val="right"/>
        <w:rPr>
          <w:b/>
          <w:bCs/>
          <w:sz w:val="24"/>
          <w:szCs w:val="24"/>
        </w:rPr>
      </w:pPr>
      <w:r w:rsidRPr="008C494B">
        <w:rPr>
          <w:b/>
          <w:bCs/>
          <w:sz w:val="24"/>
          <w:szCs w:val="24"/>
        </w:rPr>
        <w:t>ОГЛМТ ОФ-325/1277</w:t>
      </w:r>
    </w:p>
    <w:p w:rsidR="00326665" w:rsidRDefault="00326665" w:rsidP="00326665">
      <w:pPr>
        <w:tabs>
          <w:tab w:val="left" w:pos="426"/>
        </w:tabs>
        <w:jc w:val="right"/>
        <w:rPr>
          <w:b/>
          <w:bCs/>
          <w:sz w:val="24"/>
          <w:szCs w:val="24"/>
        </w:rPr>
      </w:pPr>
      <w:r w:rsidRPr="008C494B">
        <w:rPr>
          <w:b/>
          <w:bCs/>
          <w:sz w:val="24"/>
          <w:szCs w:val="24"/>
        </w:rPr>
        <w:t>РК.</w:t>
      </w:r>
      <w:r w:rsidRPr="008C494B">
        <w:rPr>
          <w:rFonts w:ascii="Cambria Math" w:hAnsi="Cambria Math" w:cs="Cambria Math"/>
          <w:b/>
          <w:bCs/>
          <w:sz w:val="24"/>
          <w:szCs w:val="24"/>
        </w:rPr>
        <w:t> </w:t>
      </w:r>
      <w:r w:rsidRPr="008C494B">
        <w:rPr>
          <w:b/>
          <w:bCs/>
          <w:sz w:val="24"/>
          <w:szCs w:val="24"/>
        </w:rPr>
        <w:t>Ф.1. Оп.3.</w:t>
      </w:r>
      <w:r w:rsidRPr="008C494B">
        <w:rPr>
          <w:rFonts w:ascii="Cambria Math" w:hAnsi="Cambria Math" w:cs="Cambria Math"/>
          <w:b/>
          <w:bCs/>
          <w:sz w:val="24"/>
          <w:szCs w:val="24"/>
        </w:rPr>
        <w:t> </w:t>
      </w:r>
      <w:r w:rsidRPr="008C494B">
        <w:rPr>
          <w:b/>
          <w:bCs/>
          <w:sz w:val="24"/>
          <w:szCs w:val="24"/>
        </w:rPr>
        <w:t>2357</w:t>
      </w:r>
    </w:p>
    <w:p w:rsidR="00A572C2" w:rsidRPr="00117158" w:rsidRDefault="00A572C2">
      <w:pPr>
        <w:rPr>
          <w:bCs/>
          <w:sz w:val="24"/>
          <w:szCs w:val="24"/>
        </w:rPr>
      </w:pPr>
    </w:p>
    <w:p w:rsidR="00DE47FE" w:rsidRPr="00C20371" w:rsidRDefault="00E50056" w:rsidP="00DE47FE">
      <w:pPr>
        <w:tabs>
          <w:tab w:val="left" w:pos="426"/>
        </w:tabs>
        <w:rPr>
          <w:bCs/>
          <w:sz w:val="12"/>
          <w:szCs w:val="12"/>
          <w:lang w:val="en-US"/>
        </w:rPr>
      </w:pPr>
      <w:r w:rsidRPr="00F90FDA">
        <w:rPr>
          <w:bCs/>
          <w:sz w:val="24"/>
          <w:szCs w:val="24"/>
          <w:lang w:val="en-US"/>
        </w:rPr>
        <w:t>68</w:t>
      </w:r>
      <w:r w:rsidRPr="007C4434">
        <w:rPr>
          <w:bCs/>
          <w:sz w:val="24"/>
          <w:szCs w:val="24"/>
          <w:lang w:val="en-US"/>
        </w:rPr>
        <w:t>.</w:t>
      </w:r>
    </w:p>
    <w:p w:rsidR="00326665" w:rsidRPr="00326665" w:rsidRDefault="00326665" w:rsidP="00326665">
      <w:pPr>
        <w:tabs>
          <w:tab w:val="left" w:pos="426"/>
        </w:tabs>
        <w:jc w:val="both"/>
        <w:rPr>
          <w:bCs/>
          <w:sz w:val="24"/>
          <w:szCs w:val="24"/>
        </w:rPr>
      </w:pPr>
      <w:r w:rsidRPr="00326665">
        <w:rPr>
          <w:noProof/>
        </w:rPr>
        <w:pict>
          <v:shape id="_x0000_s1095" type="#_x0000_t75" style="position:absolute;left:0;text-align:left;margin-left:391.55pt;margin-top:2.2pt;width:93pt;height:93pt;z-index:-500" wrapcoords="-95 0 -95 21505 21600 21505 21600 0 -95 0">
            <v:imagedata r:id="rId74" o:title=""/>
            <w10:wrap type="tight"/>
          </v:shape>
        </w:pict>
      </w:r>
      <w:r w:rsidR="00781F10">
        <w:rPr>
          <w:bCs/>
          <w:sz w:val="24"/>
          <w:szCs w:val="24"/>
        </w:rPr>
        <w:t xml:space="preserve">     </w:t>
      </w:r>
      <w:r w:rsidR="00DE47FE" w:rsidRPr="00326665">
        <w:rPr>
          <w:bCs/>
          <w:sz w:val="24"/>
          <w:szCs w:val="24"/>
          <w:lang w:val="en-US"/>
        </w:rPr>
        <w:t>Conversations</w:t>
      </w:r>
      <w:r w:rsidR="00DE47FE" w:rsidRPr="00326665">
        <w:rPr>
          <w:bCs/>
          <w:sz w:val="24"/>
          <w:szCs w:val="24"/>
        </w:rPr>
        <w:t xml:space="preserve"> </w:t>
      </w:r>
      <w:r w:rsidR="00DE47FE" w:rsidRPr="00326665">
        <w:rPr>
          <w:bCs/>
          <w:sz w:val="24"/>
          <w:szCs w:val="24"/>
          <w:lang w:val="en-US"/>
        </w:rPr>
        <w:t>Lexikon</w:t>
      </w:r>
      <w:r w:rsidR="00DE47FE" w:rsidRPr="00326665">
        <w:rPr>
          <w:bCs/>
          <w:sz w:val="24"/>
          <w:szCs w:val="24"/>
        </w:rPr>
        <w:t xml:space="preserve">: </w:t>
      </w:r>
      <w:r w:rsidR="00DE47FE" w:rsidRPr="00326665">
        <w:rPr>
          <w:bCs/>
          <w:sz w:val="24"/>
          <w:szCs w:val="24"/>
          <w:lang w:val="en-US"/>
        </w:rPr>
        <w:t>Allgemeine</w:t>
      </w:r>
      <w:r w:rsidR="00DE47FE" w:rsidRPr="00326665">
        <w:rPr>
          <w:bCs/>
          <w:sz w:val="24"/>
          <w:szCs w:val="24"/>
        </w:rPr>
        <w:t xml:space="preserve"> </w:t>
      </w:r>
      <w:r w:rsidR="00DE47FE" w:rsidRPr="00326665">
        <w:rPr>
          <w:bCs/>
          <w:sz w:val="24"/>
          <w:szCs w:val="24"/>
          <w:lang w:val="en-US"/>
        </w:rPr>
        <w:t>deutsche</w:t>
      </w:r>
      <w:r w:rsidR="00DE47FE" w:rsidRPr="00326665">
        <w:rPr>
          <w:bCs/>
          <w:sz w:val="24"/>
          <w:szCs w:val="24"/>
        </w:rPr>
        <w:t xml:space="preserve"> </w:t>
      </w:r>
      <w:r w:rsidR="00DE47FE" w:rsidRPr="00326665">
        <w:rPr>
          <w:bCs/>
          <w:sz w:val="24"/>
          <w:szCs w:val="24"/>
          <w:lang w:val="en-US"/>
        </w:rPr>
        <w:t>Real</w:t>
      </w:r>
      <w:r w:rsidR="00DE47FE" w:rsidRPr="00326665">
        <w:rPr>
          <w:bCs/>
          <w:sz w:val="24"/>
          <w:szCs w:val="24"/>
        </w:rPr>
        <w:t>-</w:t>
      </w:r>
      <w:r w:rsidR="00DE47FE" w:rsidRPr="00326665">
        <w:rPr>
          <w:bCs/>
          <w:sz w:val="24"/>
          <w:szCs w:val="24"/>
          <w:lang w:val="en-US"/>
        </w:rPr>
        <w:t>Encyklop</w:t>
      </w:r>
      <w:r w:rsidR="00DE47FE" w:rsidRPr="00326665">
        <w:rPr>
          <w:bCs/>
          <w:sz w:val="24"/>
          <w:szCs w:val="24"/>
        </w:rPr>
        <w:t>ä</w:t>
      </w:r>
      <w:r w:rsidR="00DE47FE" w:rsidRPr="00326665">
        <w:rPr>
          <w:bCs/>
          <w:sz w:val="24"/>
          <w:szCs w:val="24"/>
          <w:lang w:val="en-US"/>
        </w:rPr>
        <w:t>die</w:t>
      </w:r>
      <w:r w:rsidR="00DE47FE" w:rsidRPr="00326665">
        <w:rPr>
          <w:bCs/>
          <w:sz w:val="24"/>
          <w:szCs w:val="24"/>
        </w:rPr>
        <w:t xml:space="preserve"> </w:t>
      </w:r>
      <w:r w:rsidR="00DE47FE" w:rsidRPr="00326665">
        <w:rPr>
          <w:bCs/>
          <w:sz w:val="24"/>
          <w:szCs w:val="24"/>
          <w:lang w:val="en-US"/>
        </w:rPr>
        <w:t>f</w:t>
      </w:r>
      <w:r w:rsidR="00DE47FE" w:rsidRPr="00326665">
        <w:rPr>
          <w:bCs/>
          <w:sz w:val="24"/>
          <w:szCs w:val="24"/>
        </w:rPr>
        <w:t>ü</w:t>
      </w:r>
      <w:r w:rsidR="00DE47FE" w:rsidRPr="00326665">
        <w:rPr>
          <w:bCs/>
          <w:sz w:val="24"/>
          <w:szCs w:val="24"/>
          <w:lang w:val="en-US"/>
        </w:rPr>
        <w:t>r</w:t>
      </w:r>
      <w:r w:rsidR="00DE47FE" w:rsidRPr="00326665">
        <w:rPr>
          <w:bCs/>
          <w:sz w:val="24"/>
          <w:szCs w:val="24"/>
        </w:rPr>
        <w:t xml:space="preserve"> </w:t>
      </w:r>
      <w:r w:rsidR="00DE47FE" w:rsidRPr="00326665">
        <w:rPr>
          <w:bCs/>
          <w:sz w:val="24"/>
          <w:szCs w:val="24"/>
          <w:lang w:val="en-US"/>
        </w:rPr>
        <w:t>die</w:t>
      </w:r>
      <w:r w:rsidR="00DE47FE" w:rsidRPr="00326665">
        <w:rPr>
          <w:bCs/>
          <w:sz w:val="24"/>
          <w:szCs w:val="24"/>
        </w:rPr>
        <w:t xml:space="preserve"> </w:t>
      </w:r>
      <w:r w:rsidR="00DE47FE" w:rsidRPr="00326665">
        <w:rPr>
          <w:bCs/>
          <w:sz w:val="24"/>
          <w:szCs w:val="24"/>
          <w:lang w:val="en-US"/>
        </w:rPr>
        <w:t>gebildeten</w:t>
      </w:r>
      <w:r w:rsidR="00DE47FE" w:rsidRPr="00326665">
        <w:rPr>
          <w:bCs/>
          <w:sz w:val="24"/>
          <w:szCs w:val="24"/>
        </w:rPr>
        <w:t xml:space="preserve"> </w:t>
      </w:r>
      <w:r w:rsidR="00DE47FE" w:rsidRPr="00326665">
        <w:rPr>
          <w:bCs/>
          <w:sz w:val="24"/>
          <w:szCs w:val="24"/>
          <w:lang w:val="en-US"/>
        </w:rPr>
        <w:t>St</w:t>
      </w:r>
      <w:r w:rsidR="00DE47FE" w:rsidRPr="00326665">
        <w:rPr>
          <w:bCs/>
          <w:sz w:val="24"/>
          <w:szCs w:val="24"/>
        </w:rPr>
        <w:t>ä</w:t>
      </w:r>
      <w:r w:rsidR="00DE47FE" w:rsidRPr="00326665">
        <w:rPr>
          <w:bCs/>
          <w:sz w:val="24"/>
          <w:szCs w:val="24"/>
          <w:lang w:val="en-US"/>
        </w:rPr>
        <w:t>nde</w:t>
      </w:r>
      <w:r w:rsidR="00DE47FE" w:rsidRPr="00326665">
        <w:rPr>
          <w:bCs/>
          <w:sz w:val="24"/>
          <w:szCs w:val="24"/>
        </w:rPr>
        <w:t xml:space="preserve">. </w:t>
      </w:r>
      <w:r w:rsidR="00DE47FE" w:rsidRPr="00326665">
        <w:rPr>
          <w:bCs/>
          <w:sz w:val="24"/>
          <w:szCs w:val="24"/>
          <w:lang w:val="en-US"/>
        </w:rPr>
        <w:t>In</w:t>
      </w:r>
      <w:r w:rsidR="00DE47FE" w:rsidRPr="00326665">
        <w:rPr>
          <w:bCs/>
          <w:sz w:val="24"/>
          <w:szCs w:val="24"/>
        </w:rPr>
        <w:t xml:space="preserve"> </w:t>
      </w:r>
      <w:r w:rsidR="00DE47FE" w:rsidRPr="00326665">
        <w:rPr>
          <w:bCs/>
          <w:sz w:val="24"/>
          <w:szCs w:val="24"/>
          <w:lang w:val="en-US"/>
        </w:rPr>
        <w:t>zw</w:t>
      </w:r>
      <w:r w:rsidR="00DE47FE" w:rsidRPr="00326665">
        <w:rPr>
          <w:bCs/>
          <w:sz w:val="24"/>
          <w:szCs w:val="24"/>
        </w:rPr>
        <w:t>ö</w:t>
      </w:r>
      <w:r w:rsidR="00DE47FE" w:rsidRPr="00326665">
        <w:rPr>
          <w:bCs/>
          <w:sz w:val="24"/>
          <w:szCs w:val="24"/>
          <w:lang w:val="en-US"/>
        </w:rPr>
        <w:t>lt</w:t>
      </w:r>
      <w:r w:rsidR="00DE47FE" w:rsidRPr="00326665">
        <w:rPr>
          <w:bCs/>
          <w:sz w:val="24"/>
          <w:szCs w:val="24"/>
        </w:rPr>
        <w:t xml:space="preserve"> </w:t>
      </w:r>
      <w:r w:rsidR="00DE47FE" w:rsidRPr="00326665">
        <w:rPr>
          <w:bCs/>
          <w:sz w:val="24"/>
          <w:szCs w:val="24"/>
          <w:lang w:val="en-US"/>
        </w:rPr>
        <w:t>B</w:t>
      </w:r>
      <w:r w:rsidR="00DE47FE" w:rsidRPr="00326665">
        <w:rPr>
          <w:bCs/>
          <w:sz w:val="24"/>
          <w:szCs w:val="24"/>
        </w:rPr>
        <w:t>ä</w:t>
      </w:r>
      <w:r w:rsidR="00DE47FE" w:rsidRPr="00326665">
        <w:rPr>
          <w:bCs/>
          <w:sz w:val="24"/>
          <w:szCs w:val="24"/>
          <w:lang w:val="en-US"/>
        </w:rPr>
        <w:t>nd</w:t>
      </w:r>
      <w:r w:rsidR="00DE47FE" w:rsidRPr="00326665">
        <w:rPr>
          <w:bCs/>
          <w:sz w:val="24"/>
          <w:szCs w:val="24"/>
        </w:rPr>
        <w:t xml:space="preserve">. </w:t>
      </w:r>
      <w:r w:rsidR="00DE47FE" w:rsidRPr="00326665">
        <w:rPr>
          <w:bCs/>
          <w:sz w:val="24"/>
          <w:szCs w:val="24"/>
          <w:lang w:val="en-US"/>
        </w:rPr>
        <w:t>Zw</w:t>
      </w:r>
      <w:r w:rsidR="00DE47FE" w:rsidRPr="00326665">
        <w:rPr>
          <w:bCs/>
          <w:sz w:val="24"/>
          <w:szCs w:val="24"/>
        </w:rPr>
        <w:t>ö</w:t>
      </w:r>
      <w:r w:rsidR="00DE47FE" w:rsidRPr="00326665">
        <w:rPr>
          <w:bCs/>
          <w:sz w:val="24"/>
          <w:szCs w:val="24"/>
          <w:lang w:val="en-US"/>
        </w:rPr>
        <w:t>lftel</w:t>
      </w:r>
      <w:r w:rsidR="00DE47FE" w:rsidRPr="00326665">
        <w:rPr>
          <w:bCs/>
          <w:sz w:val="24"/>
          <w:szCs w:val="24"/>
        </w:rPr>
        <w:t xml:space="preserve"> </w:t>
      </w:r>
      <w:r w:rsidR="00DE47FE" w:rsidRPr="00326665">
        <w:rPr>
          <w:bCs/>
          <w:sz w:val="24"/>
          <w:szCs w:val="24"/>
          <w:lang w:val="en-US"/>
        </w:rPr>
        <w:t>Band</w:t>
      </w:r>
      <w:r w:rsidR="00DE47FE" w:rsidRPr="00326665">
        <w:rPr>
          <w:bCs/>
          <w:sz w:val="24"/>
          <w:szCs w:val="24"/>
        </w:rPr>
        <w:t xml:space="preserve">: </w:t>
      </w:r>
      <w:r w:rsidR="00DE47FE" w:rsidRPr="00326665">
        <w:rPr>
          <w:bCs/>
          <w:sz w:val="24"/>
          <w:szCs w:val="24"/>
          <w:lang w:val="en-US"/>
        </w:rPr>
        <w:t>W</w:t>
      </w:r>
      <w:r w:rsidR="00DE47FE" w:rsidRPr="00326665">
        <w:rPr>
          <w:bCs/>
          <w:sz w:val="24"/>
          <w:szCs w:val="24"/>
        </w:rPr>
        <w:t xml:space="preserve"> </w:t>
      </w:r>
      <w:r w:rsidR="00DE47FE" w:rsidRPr="00326665">
        <w:rPr>
          <w:bCs/>
          <w:sz w:val="24"/>
          <w:szCs w:val="24"/>
          <w:lang w:val="en-US"/>
        </w:rPr>
        <w:t>bis</w:t>
      </w:r>
      <w:r w:rsidR="00DE47FE" w:rsidRPr="00326665">
        <w:rPr>
          <w:bCs/>
          <w:sz w:val="24"/>
          <w:szCs w:val="24"/>
        </w:rPr>
        <w:t xml:space="preserve"> </w:t>
      </w:r>
      <w:r w:rsidR="00DE47FE" w:rsidRPr="00326665">
        <w:rPr>
          <w:bCs/>
          <w:sz w:val="24"/>
          <w:szCs w:val="24"/>
          <w:lang w:val="en-US"/>
        </w:rPr>
        <w:t>Z</w:t>
      </w:r>
      <w:r w:rsidR="00DE47FE" w:rsidRPr="00326665">
        <w:rPr>
          <w:bCs/>
          <w:sz w:val="24"/>
          <w:szCs w:val="24"/>
        </w:rPr>
        <w:t xml:space="preserve">.- </w:t>
      </w:r>
      <w:r w:rsidR="00DE47FE" w:rsidRPr="00326665">
        <w:rPr>
          <w:bCs/>
          <w:sz w:val="24"/>
          <w:szCs w:val="24"/>
          <w:lang w:val="en-US"/>
        </w:rPr>
        <w:t>Achte</w:t>
      </w:r>
      <w:r w:rsidR="00DE47FE" w:rsidRPr="00326665">
        <w:rPr>
          <w:bCs/>
          <w:sz w:val="24"/>
          <w:szCs w:val="24"/>
        </w:rPr>
        <w:t xml:space="preserve"> </w:t>
      </w:r>
      <w:r w:rsidR="00DE47FE" w:rsidRPr="00326665">
        <w:rPr>
          <w:bCs/>
          <w:sz w:val="24"/>
          <w:szCs w:val="24"/>
          <w:lang w:val="en-US"/>
        </w:rPr>
        <w:t>Originalauflage</w:t>
      </w:r>
      <w:r w:rsidR="00DE47FE" w:rsidRPr="00326665">
        <w:rPr>
          <w:bCs/>
          <w:sz w:val="24"/>
          <w:szCs w:val="24"/>
        </w:rPr>
        <w:t xml:space="preserve">.- </w:t>
      </w:r>
      <w:r w:rsidR="00DE47FE" w:rsidRPr="00326665">
        <w:rPr>
          <w:bCs/>
          <w:sz w:val="24"/>
          <w:szCs w:val="24"/>
          <w:lang w:val="en-US"/>
        </w:rPr>
        <w:t>Leipzig</w:t>
      </w:r>
      <w:r w:rsidR="00DE47FE" w:rsidRPr="00326665">
        <w:rPr>
          <w:bCs/>
          <w:sz w:val="24"/>
          <w:szCs w:val="24"/>
        </w:rPr>
        <w:t xml:space="preserve">: </w:t>
      </w:r>
      <w:r w:rsidR="00DE47FE" w:rsidRPr="00326665">
        <w:rPr>
          <w:bCs/>
          <w:sz w:val="24"/>
          <w:szCs w:val="24"/>
          <w:lang w:val="en-US"/>
        </w:rPr>
        <w:t>F</w:t>
      </w:r>
      <w:r w:rsidR="00DE47FE" w:rsidRPr="00326665">
        <w:rPr>
          <w:bCs/>
          <w:sz w:val="24"/>
          <w:szCs w:val="24"/>
        </w:rPr>
        <w:t>.</w:t>
      </w:r>
      <w:r w:rsidR="00DE47FE" w:rsidRPr="00326665">
        <w:rPr>
          <w:bCs/>
          <w:sz w:val="24"/>
          <w:szCs w:val="24"/>
          <w:lang w:val="en-US"/>
        </w:rPr>
        <w:t>A</w:t>
      </w:r>
      <w:r w:rsidR="00DE47FE" w:rsidRPr="00326665">
        <w:rPr>
          <w:bCs/>
          <w:sz w:val="24"/>
          <w:szCs w:val="24"/>
        </w:rPr>
        <w:t xml:space="preserve">. </w:t>
      </w:r>
      <w:r w:rsidR="00DE47FE" w:rsidRPr="00326665">
        <w:rPr>
          <w:bCs/>
          <w:sz w:val="24"/>
          <w:szCs w:val="24"/>
          <w:lang w:val="en-US"/>
        </w:rPr>
        <w:t>Brockhaus</w:t>
      </w:r>
      <w:r w:rsidR="00DE47FE" w:rsidRPr="00326665">
        <w:rPr>
          <w:bCs/>
          <w:sz w:val="24"/>
          <w:szCs w:val="24"/>
        </w:rPr>
        <w:t xml:space="preserve">, 1836.- на немец.яз. </w:t>
      </w:r>
    </w:p>
    <w:p w:rsidR="00DE47FE" w:rsidRDefault="00DE47FE" w:rsidP="00326665">
      <w:pPr>
        <w:tabs>
          <w:tab w:val="left" w:pos="426"/>
        </w:tabs>
        <w:jc w:val="both"/>
        <w:rPr>
          <w:b/>
          <w:bCs/>
          <w:sz w:val="24"/>
          <w:szCs w:val="24"/>
        </w:rPr>
      </w:pPr>
      <w:r w:rsidRPr="008C494B">
        <w:rPr>
          <w:bCs/>
          <w:sz w:val="24"/>
          <w:szCs w:val="24"/>
        </w:rPr>
        <w:lastRenderedPageBreak/>
        <w:t xml:space="preserve">На рус.яз.= </w:t>
      </w:r>
      <w:r w:rsidRPr="00326665">
        <w:rPr>
          <w:b/>
          <w:bCs/>
          <w:sz w:val="24"/>
          <w:szCs w:val="24"/>
        </w:rPr>
        <w:t xml:space="preserve">Энциклопедический словарь: Общая немецкая энциклопедия для образованных государств. В 12-и томах.- Т.12: </w:t>
      </w:r>
      <w:r w:rsidRPr="00326665">
        <w:rPr>
          <w:b/>
          <w:bCs/>
          <w:sz w:val="24"/>
          <w:szCs w:val="24"/>
          <w:lang w:val="en-US"/>
        </w:rPr>
        <w:t>W</w:t>
      </w:r>
      <w:r w:rsidRPr="00326665">
        <w:rPr>
          <w:b/>
          <w:bCs/>
          <w:sz w:val="24"/>
          <w:szCs w:val="24"/>
        </w:rPr>
        <w:t>-</w:t>
      </w:r>
      <w:r w:rsidRPr="00326665">
        <w:rPr>
          <w:b/>
          <w:bCs/>
          <w:sz w:val="24"/>
          <w:szCs w:val="24"/>
          <w:lang w:val="en-US"/>
        </w:rPr>
        <w:t>Z</w:t>
      </w:r>
      <w:r w:rsidRPr="00326665">
        <w:rPr>
          <w:b/>
          <w:bCs/>
          <w:sz w:val="24"/>
          <w:szCs w:val="24"/>
        </w:rPr>
        <w:t>.- 11-е изд.- Лейпциг: А.Ф.Брогкауз, 1836.-</w:t>
      </w:r>
      <w:r w:rsidR="00326665" w:rsidRPr="00326665">
        <w:rPr>
          <w:b/>
          <w:bCs/>
          <w:sz w:val="24"/>
          <w:szCs w:val="24"/>
          <w:lang w:val="en-US"/>
        </w:rPr>
        <w:t xml:space="preserve"> XXII</w:t>
      </w:r>
      <w:r w:rsidR="00326665" w:rsidRPr="00326665">
        <w:rPr>
          <w:b/>
          <w:bCs/>
          <w:sz w:val="24"/>
          <w:szCs w:val="24"/>
        </w:rPr>
        <w:t>с.+ 647с.</w:t>
      </w:r>
    </w:p>
    <w:p w:rsidR="00C120D7" w:rsidRPr="008C494B" w:rsidRDefault="00C120D7" w:rsidP="00326665">
      <w:pPr>
        <w:tabs>
          <w:tab w:val="left" w:pos="426"/>
        </w:tabs>
        <w:jc w:val="both"/>
        <w:rPr>
          <w:bCs/>
          <w:sz w:val="24"/>
          <w:szCs w:val="24"/>
        </w:rPr>
      </w:pPr>
    </w:p>
    <w:p w:rsidR="00DE47FE" w:rsidRPr="008C494B" w:rsidRDefault="00DE47FE" w:rsidP="00326665">
      <w:pPr>
        <w:jc w:val="both"/>
        <w:rPr>
          <w:bCs/>
          <w:sz w:val="24"/>
          <w:szCs w:val="24"/>
        </w:rPr>
      </w:pPr>
      <w:r w:rsidRPr="008C494B">
        <w:rPr>
          <w:bCs/>
          <w:sz w:val="24"/>
          <w:szCs w:val="24"/>
        </w:rPr>
        <w:t xml:space="preserve">Твердый переплет. Корешок с нахлёстом и наугольники из светло-коричневой кожи. </w:t>
      </w:r>
      <w:r w:rsidR="00C120D7" w:rsidRPr="008C494B">
        <w:rPr>
          <w:bCs/>
          <w:sz w:val="24"/>
          <w:szCs w:val="24"/>
        </w:rPr>
        <w:t>На корешке золот</w:t>
      </w:r>
      <w:r w:rsidR="00C120D7">
        <w:rPr>
          <w:bCs/>
          <w:sz w:val="24"/>
          <w:szCs w:val="24"/>
        </w:rPr>
        <w:t>ое</w:t>
      </w:r>
      <w:r w:rsidR="00C120D7" w:rsidRPr="008C494B">
        <w:rPr>
          <w:bCs/>
          <w:sz w:val="24"/>
          <w:szCs w:val="24"/>
        </w:rPr>
        <w:t xml:space="preserve"> тиснение</w:t>
      </w:r>
      <w:r w:rsidRPr="008C494B">
        <w:rPr>
          <w:bCs/>
          <w:sz w:val="24"/>
          <w:szCs w:val="24"/>
        </w:rPr>
        <w:t>. На обрезе рисунок (синий и красный цв.). Бумага пожелтевшая, тонкая. Шрифт готический, мелкий.</w:t>
      </w:r>
      <w:r w:rsidR="00C120D7">
        <w:rPr>
          <w:bCs/>
          <w:sz w:val="24"/>
          <w:szCs w:val="24"/>
        </w:rPr>
        <w:t xml:space="preserve"> </w:t>
      </w:r>
      <w:r w:rsidRPr="008C494B">
        <w:rPr>
          <w:bCs/>
          <w:sz w:val="24"/>
          <w:szCs w:val="24"/>
        </w:rPr>
        <w:t>Читательские загибы углов.</w:t>
      </w:r>
      <w:r w:rsidR="00781F10">
        <w:rPr>
          <w:bCs/>
          <w:sz w:val="24"/>
          <w:szCs w:val="24"/>
        </w:rPr>
        <w:t xml:space="preserve"> </w:t>
      </w:r>
      <w:r w:rsidRPr="008C494B">
        <w:rPr>
          <w:bCs/>
          <w:sz w:val="24"/>
          <w:szCs w:val="24"/>
        </w:rPr>
        <w:t>Круглые печати библиотеки-музея им. И.С.Тургенева.</w:t>
      </w:r>
    </w:p>
    <w:p w:rsidR="00DE47FE" w:rsidRPr="008C494B" w:rsidRDefault="00DE47FE" w:rsidP="00DE47FE">
      <w:pPr>
        <w:rPr>
          <w:bCs/>
          <w:sz w:val="24"/>
          <w:szCs w:val="24"/>
        </w:rPr>
      </w:pPr>
      <w:r w:rsidRPr="008C494B">
        <w:rPr>
          <w:bCs/>
          <w:sz w:val="24"/>
          <w:szCs w:val="24"/>
        </w:rPr>
        <w:t>Пост. в от Галаховой О.В. национализация</w:t>
      </w:r>
    </w:p>
    <w:p w:rsidR="00326665" w:rsidRPr="008C494B" w:rsidRDefault="00326665" w:rsidP="00326665">
      <w:pPr>
        <w:tabs>
          <w:tab w:val="left" w:pos="426"/>
        </w:tabs>
        <w:jc w:val="right"/>
        <w:rPr>
          <w:b/>
          <w:bCs/>
          <w:sz w:val="24"/>
          <w:szCs w:val="24"/>
        </w:rPr>
      </w:pPr>
      <w:r w:rsidRPr="008C494B">
        <w:rPr>
          <w:b/>
          <w:bCs/>
          <w:sz w:val="24"/>
          <w:szCs w:val="24"/>
        </w:rPr>
        <w:t>ОГЛМТ ОФ-325/1276</w:t>
      </w:r>
    </w:p>
    <w:p w:rsidR="00326665" w:rsidRPr="008C494B" w:rsidRDefault="00326665" w:rsidP="00326665">
      <w:pPr>
        <w:tabs>
          <w:tab w:val="left" w:pos="426"/>
        </w:tabs>
        <w:jc w:val="right"/>
        <w:rPr>
          <w:b/>
          <w:bCs/>
          <w:sz w:val="24"/>
          <w:szCs w:val="24"/>
        </w:rPr>
      </w:pPr>
      <w:r w:rsidRPr="008C494B">
        <w:rPr>
          <w:b/>
          <w:bCs/>
          <w:sz w:val="24"/>
          <w:szCs w:val="24"/>
        </w:rPr>
        <w:t>РК.</w:t>
      </w:r>
      <w:r w:rsidRPr="008C494B">
        <w:rPr>
          <w:rFonts w:ascii="Cambria Math" w:hAnsi="Cambria Math" w:cs="Cambria Math"/>
          <w:b/>
          <w:bCs/>
          <w:sz w:val="24"/>
          <w:szCs w:val="24"/>
        </w:rPr>
        <w:t> </w:t>
      </w:r>
      <w:r w:rsidRPr="008C494B">
        <w:rPr>
          <w:b/>
          <w:bCs/>
          <w:sz w:val="24"/>
          <w:szCs w:val="24"/>
        </w:rPr>
        <w:t>Ф.1. Оп.3.</w:t>
      </w:r>
      <w:r w:rsidRPr="008C494B">
        <w:rPr>
          <w:rFonts w:ascii="Cambria Math" w:hAnsi="Cambria Math" w:cs="Cambria Math"/>
          <w:b/>
          <w:bCs/>
          <w:sz w:val="24"/>
          <w:szCs w:val="24"/>
        </w:rPr>
        <w:t> </w:t>
      </w:r>
      <w:r w:rsidRPr="008C494B">
        <w:rPr>
          <w:b/>
          <w:bCs/>
          <w:sz w:val="24"/>
          <w:szCs w:val="24"/>
        </w:rPr>
        <w:t>2358</w:t>
      </w:r>
    </w:p>
    <w:p w:rsidR="00A572C2" w:rsidRPr="00117158" w:rsidRDefault="00A572C2">
      <w:pPr>
        <w:rPr>
          <w:bCs/>
          <w:sz w:val="24"/>
          <w:szCs w:val="24"/>
        </w:rPr>
      </w:pPr>
    </w:p>
    <w:p w:rsidR="00DE47FE" w:rsidRPr="00C20371" w:rsidRDefault="00E50056" w:rsidP="00DE47FE">
      <w:pPr>
        <w:tabs>
          <w:tab w:val="left" w:pos="426"/>
        </w:tabs>
        <w:rPr>
          <w:bCs/>
          <w:sz w:val="12"/>
          <w:szCs w:val="12"/>
          <w:lang w:val="en-US"/>
        </w:rPr>
      </w:pPr>
      <w:r w:rsidRPr="00F90FDA">
        <w:rPr>
          <w:bCs/>
          <w:sz w:val="24"/>
          <w:szCs w:val="24"/>
          <w:lang w:val="en-US"/>
        </w:rPr>
        <w:t>69</w:t>
      </w:r>
      <w:r w:rsidRPr="007C4434">
        <w:rPr>
          <w:bCs/>
          <w:sz w:val="24"/>
          <w:szCs w:val="24"/>
          <w:lang w:val="en-US"/>
        </w:rPr>
        <w:t>.</w:t>
      </w:r>
    </w:p>
    <w:p w:rsidR="00C120D7" w:rsidRDefault="00DE47FE" w:rsidP="00326665">
      <w:pPr>
        <w:tabs>
          <w:tab w:val="left" w:pos="426"/>
        </w:tabs>
        <w:jc w:val="both"/>
        <w:rPr>
          <w:bCs/>
          <w:sz w:val="24"/>
          <w:szCs w:val="24"/>
        </w:rPr>
      </w:pPr>
      <w:r w:rsidRPr="00326665">
        <w:rPr>
          <w:bCs/>
          <w:sz w:val="24"/>
          <w:szCs w:val="24"/>
          <w:lang w:val="en-US"/>
        </w:rPr>
        <w:t>Dante</w:t>
      </w:r>
      <w:r w:rsidRPr="00326665">
        <w:rPr>
          <w:bCs/>
          <w:sz w:val="24"/>
          <w:szCs w:val="24"/>
        </w:rPr>
        <w:t xml:space="preserve"> </w:t>
      </w:r>
      <w:r w:rsidRPr="00326665">
        <w:rPr>
          <w:bCs/>
          <w:sz w:val="24"/>
          <w:szCs w:val="24"/>
          <w:lang w:val="en-US"/>
        </w:rPr>
        <w:t>A</w:t>
      </w:r>
      <w:r w:rsidRPr="00326665">
        <w:rPr>
          <w:bCs/>
          <w:sz w:val="24"/>
          <w:szCs w:val="24"/>
        </w:rPr>
        <w:t xml:space="preserve">. </w:t>
      </w:r>
    </w:p>
    <w:p w:rsidR="00326665" w:rsidRPr="00326665" w:rsidRDefault="006E4158" w:rsidP="00326665">
      <w:pPr>
        <w:tabs>
          <w:tab w:val="left" w:pos="426"/>
        </w:tabs>
        <w:jc w:val="both"/>
        <w:rPr>
          <w:bCs/>
          <w:sz w:val="24"/>
          <w:szCs w:val="24"/>
        </w:rPr>
      </w:pPr>
      <w:r w:rsidRPr="00326665">
        <w:rPr>
          <w:noProof/>
        </w:rPr>
        <w:pict>
          <v:shape id="_x0000_s1096" type="#_x0000_t75" style="position:absolute;left:0;text-align:left;margin-left:392.35pt;margin-top:5.2pt;width:92.3pt;height:92.3pt;z-index:68">
            <v:imagedata r:id="rId75" o:title=""/>
            <w10:wrap type="square"/>
          </v:shape>
        </w:pict>
      </w:r>
      <w:r w:rsidR="00C120D7">
        <w:rPr>
          <w:bCs/>
          <w:sz w:val="24"/>
          <w:szCs w:val="24"/>
        </w:rPr>
        <w:t xml:space="preserve">   </w:t>
      </w:r>
      <w:r w:rsidR="00DE47FE" w:rsidRPr="00326665">
        <w:rPr>
          <w:bCs/>
          <w:sz w:val="24"/>
          <w:szCs w:val="24"/>
          <w:lang w:val="en-US"/>
        </w:rPr>
        <w:t>Goettliche</w:t>
      </w:r>
      <w:r w:rsidR="00DE47FE" w:rsidRPr="00326665">
        <w:rPr>
          <w:bCs/>
          <w:sz w:val="24"/>
          <w:szCs w:val="24"/>
        </w:rPr>
        <w:t xml:space="preserve"> </w:t>
      </w:r>
      <w:r w:rsidR="00DE47FE" w:rsidRPr="00326665">
        <w:rPr>
          <w:bCs/>
          <w:sz w:val="24"/>
          <w:szCs w:val="24"/>
          <w:lang w:val="en-US"/>
        </w:rPr>
        <w:t>Comoedie</w:t>
      </w:r>
      <w:r w:rsidR="00DE47FE" w:rsidRPr="00326665">
        <w:rPr>
          <w:bCs/>
          <w:sz w:val="24"/>
          <w:szCs w:val="24"/>
        </w:rPr>
        <w:t xml:space="preserve">. </w:t>
      </w:r>
      <w:r w:rsidR="00DE47FE" w:rsidRPr="00326665">
        <w:rPr>
          <w:bCs/>
          <w:sz w:val="24"/>
          <w:szCs w:val="24"/>
          <w:lang w:val="en-US"/>
        </w:rPr>
        <w:t>Zweiter</w:t>
      </w:r>
      <w:r w:rsidR="00DE47FE" w:rsidRPr="00326665">
        <w:rPr>
          <w:bCs/>
          <w:sz w:val="24"/>
          <w:szCs w:val="24"/>
        </w:rPr>
        <w:t xml:space="preserve"> </w:t>
      </w:r>
      <w:r w:rsidR="00DE47FE" w:rsidRPr="00326665">
        <w:rPr>
          <w:bCs/>
          <w:sz w:val="24"/>
          <w:szCs w:val="24"/>
          <w:lang w:val="en-US"/>
        </w:rPr>
        <w:t>theil</w:t>
      </w:r>
      <w:r w:rsidR="00DE47FE" w:rsidRPr="00326665">
        <w:rPr>
          <w:bCs/>
          <w:sz w:val="24"/>
          <w:szCs w:val="24"/>
        </w:rPr>
        <w:t xml:space="preserve">. </w:t>
      </w:r>
      <w:r w:rsidR="00DE47FE" w:rsidRPr="00326665">
        <w:rPr>
          <w:bCs/>
          <w:sz w:val="24"/>
          <w:szCs w:val="24"/>
          <w:lang w:val="en-US"/>
        </w:rPr>
        <w:t>Das</w:t>
      </w:r>
      <w:r w:rsidR="00DE47FE" w:rsidRPr="00326665">
        <w:rPr>
          <w:bCs/>
          <w:sz w:val="24"/>
          <w:szCs w:val="24"/>
        </w:rPr>
        <w:t xml:space="preserve"> </w:t>
      </w:r>
      <w:r w:rsidR="00DE47FE" w:rsidRPr="00326665">
        <w:rPr>
          <w:bCs/>
          <w:sz w:val="24"/>
          <w:szCs w:val="24"/>
          <w:lang w:val="en-US"/>
        </w:rPr>
        <w:t>Fegefeuer</w:t>
      </w:r>
      <w:r w:rsidR="00DE47FE" w:rsidRPr="00326665">
        <w:rPr>
          <w:bCs/>
          <w:sz w:val="24"/>
          <w:szCs w:val="24"/>
        </w:rPr>
        <w:t xml:space="preserve"> /</w:t>
      </w:r>
      <w:r w:rsidR="00DE47FE" w:rsidRPr="00326665">
        <w:rPr>
          <w:bCs/>
          <w:sz w:val="24"/>
          <w:szCs w:val="24"/>
          <w:lang w:val="en-US"/>
        </w:rPr>
        <w:t>Metrisch</w:t>
      </w:r>
      <w:r w:rsidR="00DE47FE" w:rsidRPr="00326665">
        <w:rPr>
          <w:bCs/>
          <w:sz w:val="24"/>
          <w:szCs w:val="24"/>
        </w:rPr>
        <w:t xml:space="preserve"> ü</w:t>
      </w:r>
      <w:r w:rsidR="00DE47FE" w:rsidRPr="00326665">
        <w:rPr>
          <w:bCs/>
          <w:sz w:val="24"/>
          <w:szCs w:val="24"/>
          <w:lang w:val="en-US"/>
        </w:rPr>
        <w:t>bertragen</w:t>
      </w:r>
      <w:r w:rsidR="00DE47FE" w:rsidRPr="00326665">
        <w:rPr>
          <w:bCs/>
          <w:sz w:val="24"/>
          <w:szCs w:val="24"/>
        </w:rPr>
        <w:t xml:space="preserve"> </w:t>
      </w:r>
      <w:r w:rsidR="00DE47FE" w:rsidRPr="00326665">
        <w:rPr>
          <w:bCs/>
          <w:sz w:val="24"/>
          <w:szCs w:val="24"/>
          <w:lang w:val="en-US"/>
        </w:rPr>
        <w:t>und</w:t>
      </w:r>
      <w:r w:rsidR="00DE47FE" w:rsidRPr="00326665">
        <w:rPr>
          <w:bCs/>
          <w:sz w:val="24"/>
          <w:szCs w:val="24"/>
        </w:rPr>
        <w:t xml:space="preserve"> </w:t>
      </w:r>
      <w:r w:rsidR="00DE47FE" w:rsidRPr="00326665">
        <w:rPr>
          <w:bCs/>
          <w:sz w:val="24"/>
          <w:szCs w:val="24"/>
          <w:lang w:val="en-US"/>
        </w:rPr>
        <w:t>mit</w:t>
      </w:r>
      <w:r w:rsidR="00DE47FE" w:rsidRPr="00326665">
        <w:rPr>
          <w:bCs/>
          <w:sz w:val="24"/>
          <w:szCs w:val="24"/>
        </w:rPr>
        <w:t xml:space="preserve"> </w:t>
      </w:r>
      <w:r w:rsidR="00DE47FE" w:rsidRPr="00326665">
        <w:rPr>
          <w:bCs/>
          <w:sz w:val="24"/>
          <w:szCs w:val="24"/>
          <w:lang w:val="en-US"/>
        </w:rPr>
        <w:t>kritschen</w:t>
      </w:r>
      <w:r w:rsidR="00DE47FE" w:rsidRPr="00326665">
        <w:rPr>
          <w:bCs/>
          <w:sz w:val="24"/>
          <w:szCs w:val="24"/>
        </w:rPr>
        <w:t xml:space="preserve"> </w:t>
      </w:r>
      <w:r w:rsidR="00DE47FE" w:rsidRPr="00326665">
        <w:rPr>
          <w:bCs/>
          <w:sz w:val="24"/>
          <w:szCs w:val="24"/>
          <w:lang w:val="en-US"/>
        </w:rPr>
        <w:t>und</w:t>
      </w:r>
      <w:r w:rsidR="00DE47FE" w:rsidRPr="00326665">
        <w:rPr>
          <w:bCs/>
          <w:sz w:val="24"/>
          <w:szCs w:val="24"/>
        </w:rPr>
        <w:t xml:space="preserve"> </w:t>
      </w:r>
      <w:r w:rsidR="00DE47FE" w:rsidRPr="00326665">
        <w:rPr>
          <w:bCs/>
          <w:sz w:val="24"/>
          <w:szCs w:val="24"/>
          <w:lang w:val="en-US"/>
        </w:rPr>
        <w:t>historischen</w:t>
      </w:r>
      <w:r w:rsidR="00DE47FE" w:rsidRPr="00326665">
        <w:rPr>
          <w:bCs/>
          <w:sz w:val="24"/>
          <w:szCs w:val="24"/>
        </w:rPr>
        <w:t xml:space="preserve"> </w:t>
      </w:r>
      <w:r w:rsidR="00DE47FE" w:rsidRPr="00326665">
        <w:rPr>
          <w:bCs/>
          <w:sz w:val="24"/>
          <w:szCs w:val="24"/>
          <w:lang w:val="en-US"/>
        </w:rPr>
        <w:t>erl</w:t>
      </w:r>
      <w:r w:rsidR="00DE47FE" w:rsidRPr="00326665">
        <w:rPr>
          <w:bCs/>
          <w:sz w:val="24"/>
          <w:szCs w:val="24"/>
        </w:rPr>
        <w:t>ä</w:t>
      </w:r>
      <w:r w:rsidR="00DE47FE" w:rsidRPr="00326665">
        <w:rPr>
          <w:bCs/>
          <w:sz w:val="24"/>
          <w:szCs w:val="24"/>
          <w:lang w:val="en-US"/>
        </w:rPr>
        <w:t>uterungen</w:t>
      </w:r>
      <w:r w:rsidR="00DE47FE" w:rsidRPr="00326665">
        <w:rPr>
          <w:bCs/>
          <w:sz w:val="24"/>
          <w:szCs w:val="24"/>
        </w:rPr>
        <w:t xml:space="preserve"> </w:t>
      </w:r>
      <w:r w:rsidR="00DE47FE" w:rsidRPr="00326665">
        <w:rPr>
          <w:bCs/>
          <w:sz w:val="24"/>
          <w:szCs w:val="24"/>
          <w:lang w:val="en-US"/>
        </w:rPr>
        <w:t>versehen</w:t>
      </w:r>
      <w:r w:rsidR="00DE47FE" w:rsidRPr="00326665">
        <w:rPr>
          <w:bCs/>
          <w:sz w:val="24"/>
          <w:szCs w:val="24"/>
        </w:rPr>
        <w:t xml:space="preserve"> </w:t>
      </w:r>
      <w:r w:rsidR="00DE47FE" w:rsidRPr="00326665">
        <w:rPr>
          <w:bCs/>
          <w:sz w:val="24"/>
          <w:szCs w:val="24"/>
          <w:lang w:val="en-US"/>
        </w:rPr>
        <w:t>von</w:t>
      </w:r>
      <w:r w:rsidR="00DE47FE" w:rsidRPr="00326665">
        <w:rPr>
          <w:bCs/>
          <w:sz w:val="24"/>
          <w:szCs w:val="24"/>
        </w:rPr>
        <w:t xml:space="preserve"> </w:t>
      </w:r>
      <w:r w:rsidR="00DE47FE" w:rsidRPr="00326665">
        <w:rPr>
          <w:bCs/>
          <w:sz w:val="24"/>
          <w:szCs w:val="24"/>
          <w:lang w:val="en-US"/>
        </w:rPr>
        <w:t>Philalethes</w:t>
      </w:r>
      <w:r w:rsidR="00DE47FE" w:rsidRPr="00326665">
        <w:rPr>
          <w:bCs/>
          <w:sz w:val="24"/>
          <w:szCs w:val="24"/>
        </w:rPr>
        <w:t xml:space="preserve">; </w:t>
      </w:r>
      <w:r w:rsidR="00DE47FE" w:rsidRPr="00326665">
        <w:rPr>
          <w:bCs/>
          <w:sz w:val="24"/>
          <w:szCs w:val="24"/>
          <w:lang w:val="en-US"/>
        </w:rPr>
        <w:t>Nerst</w:t>
      </w:r>
      <w:r w:rsidR="00DE47FE" w:rsidRPr="00326665">
        <w:rPr>
          <w:bCs/>
          <w:sz w:val="24"/>
          <w:szCs w:val="24"/>
        </w:rPr>
        <w:t xml:space="preserve"> </w:t>
      </w:r>
      <w:r w:rsidR="00DE47FE" w:rsidRPr="00326665">
        <w:rPr>
          <w:bCs/>
          <w:sz w:val="24"/>
          <w:szCs w:val="24"/>
          <w:lang w:val="en-US"/>
        </w:rPr>
        <w:t>einem</w:t>
      </w:r>
      <w:r w:rsidR="00DE47FE" w:rsidRPr="00326665">
        <w:rPr>
          <w:bCs/>
          <w:sz w:val="24"/>
          <w:szCs w:val="24"/>
        </w:rPr>
        <w:t xml:space="preserve"> </w:t>
      </w:r>
      <w:r w:rsidR="00DE47FE" w:rsidRPr="00326665">
        <w:rPr>
          <w:bCs/>
          <w:sz w:val="24"/>
          <w:szCs w:val="24"/>
          <w:lang w:val="en-US"/>
        </w:rPr>
        <w:t>Titelkupfer</w:t>
      </w:r>
      <w:r w:rsidR="00DE47FE" w:rsidRPr="00326665">
        <w:rPr>
          <w:bCs/>
          <w:sz w:val="24"/>
          <w:szCs w:val="24"/>
        </w:rPr>
        <w:t xml:space="preserve"> </w:t>
      </w:r>
      <w:r w:rsidR="00DE47FE" w:rsidRPr="00326665">
        <w:rPr>
          <w:bCs/>
          <w:sz w:val="24"/>
          <w:szCs w:val="24"/>
          <w:lang w:val="en-US"/>
        </w:rPr>
        <w:t>von</w:t>
      </w:r>
      <w:r w:rsidR="00DE47FE" w:rsidRPr="00326665">
        <w:rPr>
          <w:bCs/>
          <w:sz w:val="24"/>
          <w:szCs w:val="24"/>
        </w:rPr>
        <w:t xml:space="preserve"> </w:t>
      </w:r>
      <w:r w:rsidR="00DE47FE" w:rsidRPr="00326665">
        <w:rPr>
          <w:bCs/>
          <w:sz w:val="24"/>
          <w:szCs w:val="24"/>
          <w:lang w:val="en-US"/>
        </w:rPr>
        <w:t>H</w:t>
      </w:r>
      <w:r w:rsidR="00DE47FE" w:rsidRPr="00326665">
        <w:rPr>
          <w:bCs/>
          <w:sz w:val="24"/>
          <w:szCs w:val="24"/>
        </w:rPr>
        <w:t>.</w:t>
      </w:r>
      <w:r w:rsidR="00DE47FE" w:rsidRPr="00326665">
        <w:rPr>
          <w:bCs/>
          <w:sz w:val="24"/>
          <w:szCs w:val="24"/>
          <w:lang w:val="en-US"/>
        </w:rPr>
        <w:t>Hess</w:t>
      </w:r>
      <w:r w:rsidR="00DE47FE" w:rsidRPr="00326665">
        <w:rPr>
          <w:bCs/>
          <w:sz w:val="24"/>
          <w:szCs w:val="24"/>
        </w:rPr>
        <w:t xml:space="preserve">, </w:t>
      </w:r>
      <w:r w:rsidR="00DE47FE" w:rsidRPr="00326665">
        <w:rPr>
          <w:bCs/>
          <w:sz w:val="24"/>
          <w:szCs w:val="24"/>
          <w:lang w:val="en-US"/>
        </w:rPr>
        <w:t>einer</w:t>
      </w:r>
      <w:r w:rsidR="00DE47FE" w:rsidRPr="00326665">
        <w:rPr>
          <w:bCs/>
          <w:sz w:val="24"/>
          <w:szCs w:val="24"/>
        </w:rPr>
        <w:t xml:space="preserve"> </w:t>
      </w:r>
      <w:r w:rsidR="00DE47FE" w:rsidRPr="00326665">
        <w:rPr>
          <w:bCs/>
          <w:sz w:val="24"/>
          <w:szCs w:val="24"/>
          <w:lang w:val="en-US"/>
        </w:rPr>
        <w:t>Skizze</w:t>
      </w:r>
      <w:r w:rsidR="00DE47FE" w:rsidRPr="00326665">
        <w:rPr>
          <w:bCs/>
          <w:sz w:val="24"/>
          <w:szCs w:val="24"/>
        </w:rPr>
        <w:t xml:space="preserve"> </w:t>
      </w:r>
      <w:r w:rsidR="00DE47FE" w:rsidRPr="00326665">
        <w:rPr>
          <w:bCs/>
          <w:sz w:val="24"/>
          <w:szCs w:val="24"/>
          <w:lang w:val="en-US"/>
        </w:rPr>
        <w:t>von</w:t>
      </w:r>
      <w:r w:rsidR="00DE47FE" w:rsidRPr="00326665">
        <w:rPr>
          <w:bCs/>
          <w:sz w:val="24"/>
          <w:szCs w:val="24"/>
        </w:rPr>
        <w:t xml:space="preserve"> </w:t>
      </w:r>
      <w:r w:rsidR="00DE47FE" w:rsidRPr="00326665">
        <w:rPr>
          <w:bCs/>
          <w:sz w:val="24"/>
          <w:szCs w:val="24"/>
          <w:lang w:val="en-US"/>
        </w:rPr>
        <w:t>M</w:t>
      </w:r>
      <w:r w:rsidR="00DE47FE" w:rsidRPr="00326665">
        <w:rPr>
          <w:bCs/>
          <w:sz w:val="24"/>
          <w:szCs w:val="24"/>
        </w:rPr>
        <w:t xml:space="preserve">. </w:t>
      </w:r>
      <w:r w:rsidR="00DE47FE" w:rsidRPr="00326665">
        <w:rPr>
          <w:bCs/>
          <w:sz w:val="24"/>
          <w:szCs w:val="24"/>
          <w:lang w:val="en-US"/>
        </w:rPr>
        <w:t>Retzsch</w:t>
      </w:r>
      <w:r w:rsidR="00DE47FE" w:rsidRPr="00326665">
        <w:rPr>
          <w:bCs/>
          <w:sz w:val="24"/>
          <w:szCs w:val="24"/>
        </w:rPr>
        <w:t xml:space="preserve">, </w:t>
      </w:r>
      <w:r w:rsidR="00DE47FE" w:rsidRPr="00326665">
        <w:rPr>
          <w:bCs/>
          <w:sz w:val="24"/>
          <w:szCs w:val="24"/>
          <w:lang w:val="en-US"/>
        </w:rPr>
        <w:t>einer</w:t>
      </w:r>
      <w:r w:rsidR="00DE47FE" w:rsidRPr="00326665">
        <w:rPr>
          <w:bCs/>
          <w:sz w:val="24"/>
          <w:szCs w:val="24"/>
        </w:rPr>
        <w:t xml:space="preserve"> </w:t>
      </w:r>
      <w:r w:rsidR="00DE47FE" w:rsidRPr="00326665">
        <w:rPr>
          <w:bCs/>
          <w:sz w:val="24"/>
          <w:szCs w:val="24"/>
          <w:lang w:val="en-US"/>
        </w:rPr>
        <w:t>Karte</w:t>
      </w:r>
      <w:r w:rsidR="00DE47FE" w:rsidRPr="00326665">
        <w:rPr>
          <w:bCs/>
          <w:sz w:val="24"/>
          <w:szCs w:val="24"/>
        </w:rPr>
        <w:t xml:space="preserve">, </w:t>
      </w:r>
      <w:r w:rsidR="00DE47FE" w:rsidRPr="00326665">
        <w:rPr>
          <w:bCs/>
          <w:sz w:val="24"/>
          <w:szCs w:val="24"/>
          <w:lang w:val="en-US"/>
        </w:rPr>
        <w:t>und</w:t>
      </w:r>
      <w:r w:rsidR="00DE47FE" w:rsidRPr="00326665">
        <w:rPr>
          <w:bCs/>
          <w:sz w:val="24"/>
          <w:szCs w:val="24"/>
        </w:rPr>
        <w:t xml:space="preserve"> </w:t>
      </w:r>
      <w:r w:rsidR="00DE47FE" w:rsidRPr="00326665">
        <w:rPr>
          <w:bCs/>
          <w:sz w:val="24"/>
          <w:szCs w:val="24"/>
          <w:lang w:val="en-US"/>
        </w:rPr>
        <w:t>einem</w:t>
      </w:r>
      <w:r w:rsidR="00DE47FE" w:rsidRPr="00326665">
        <w:rPr>
          <w:bCs/>
          <w:sz w:val="24"/>
          <w:szCs w:val="24"/>
        </w:rPr>
        <w:t xml:space="preserve"> </w:t>
      </w:r>
      <w:r w:rsidR="00DE47FE" w:rsidRPr="00326665">
        <w:rPr>
          <w:bCs/>
          <w:sz w:val="24"/>
          <w:szCs w:val="24"/>
          <w:lang w:val="en-US"/>
        </w:rPr>
        <w:t>Grundrisse</w:t>
      </w:r>
      <w:r w:rsidR="00DE47FE" w:rsidRPr="00326665">
        <w:rPr>
          <w:bCs/>
          <w:sz w:val="24"/>
          <w:szCs w:val="24"/>
        </w:rPr>
        <w:t xml:space="preserve"> </w:t>
      </w:r>
      <w:r w:rsidR="00DE47FE" w:rsidRPr="00326665">
        <w:rPr>
          <w:bCs/>
          <w:sz w:val="24"/>
          <w:szCs w:val="24"/>
          <w:lang w:val="en-US"/>
        </w:rPr>
        <w:t>des</w:t>
      </w:r>
      <w:r w:rsidR="00DE47FE" w:rsidRPr="00326665">
        <w:rPr>
          <w:bCs/>
          <w:sz w:val="24"/>
          <w:szCs w:val="24"/>
        </w:rPr>
        <w:t xml:space="preserve"> </w:t>
      </w:r>
      <w:r w:rsidR="00DE47FE" w:rsidRPr="00326665">
        <w:rPr>
          <w:bCs/>
          <w:sz w:val="24"/>
          <w:szCs w:val="24"/>
          <w:lang w:val="en-US"/>
        </w:rPr>
        <w:t>Fegefeuers</w:t>
      </w:r>
      <w:r w:rsidR="00DE47FE" w:rsidRPr="00326665">
        <w:rPr>
          <w:bCs/>
          <w:sz w:val="24"/>
          <w:szCs w:val="24"/>
        </w:rPr>
        <w:t xml:space="preserve">.- </w:t>
      </w:r>
      <w:r w:rsidR="00DE47FE" w:rsidRPr="00326665">
        <w:rPr>
          <w:bCs/>
          <w:sz w:val="24"/>
          <w:szCs w:val="24"/>
          <w:lang w:val="en-US"/>
        </w:rPr>
        <w:t xml:space="preserve">Dresden und Leipzig: In der Arnoldischen Buchhandlung, 1840.- на немец.яз. </w:t>
      </w:r>
    </w:p>
    <w:p w:rsidR="00DE47FE" w:rsidRDefault="00DE47FE" w:rsidP="00326665">
      <w:pPr>
        <w:tabs>
          <w:tab w:val="left" w:pos="426"/>
        </w:tabs>
        <w:jc w:val="both"/>
        <w:rPr>
          <w:b/>
          <w:bCs/>
          <w:sz w:val="24"/>
          <w:szCs w:val="24"/>
        </w:rPr>
      </w:pPr>
      <w:r w:rsidRPr="008F1FF6">
        <w:rPr>
          <w:bCs/>
          <w:sz w:val="24"/>
          <w:szCs w:val="24"/>
        </w:rPr>
        <w:t xml:space="preserve">На рус.яз.= Данте </w:t>
      </w:r>
      <w:r w:rsidRPr="00326665">
        <w:rPr>
          <w:b/>
          <w:bCs/>
          <w:sz w:val="24"/>
          <w:szCs w:val="24"/>
        </w:rPr>
        <w:t>А. Божественная комедия. Ч.2. Чистилище /Переведено и снабжено критическими и историческими пояснениями Филалета; Илл. Г. Гесса и М.Ретча, с картой и планом чистилища.- Дрезден-Лейпциг, 1840.-</w:t>
      </w:r>
      <w:r w:rsidR="00326665" w:rsidRPr="00326665">
        <w:rPr>
          <w:b/>
          <w:bCs/>
          <w:sz w:val="24"/>
          <w:szCs w:val="24"/>
          <w:lang w:val="en-US"/>
        </w:rPr>
        <w:t xml:space="preserve"> VIс.+ 336с.+ </w:t>
      </w:r>
      <w:r w:rsidR="00326665" w:rsidRPr="00326665">
        <w:rPr>
          <w:b/>
          <w:bCs/>
          <w:sz w:val="24"/>
          <w:szCs w:val="24"/>
        </w:rPr>
        <w:t>4л.илл.</w:t>
      </w:r>
    </w:p>
    <w:p w:rsidR="00C120D7" w:rsidRPr="00326665" w:rsidRDefault="00C120D7" w:rsidP="00326665">
      <w:pPr>
        <w:tabs>
          <w:tab w:val="left" w:pos="426"/>
        </w:tabs>
        <w:jc w:val="both"/>
        <w:rPr>
          <w:b/>
          <w:bCs/>
          <w:sz w:val="24"/>
          <w:szCs w:val="24"/>
        </w:rPr>
      </w:pPr>
    </w:p>
    <w:p w:rsidR="00DE47FE" w:rsidRPr="008F1FF6" w:rsidRDefault="00DE47FE" w:rsidP="00781F10">
      <w:pPr>
        <w:jc w:val="both"/>
        <w:rPr>
          <w:bCs/>
          <w:sz w:val="24"/>
          <w:szCs w:val="24"/>
        </w:rPr>
      </w:pPr>
      <w:r w:rsidRPr="008F1FF6">
        <w:rPr>
          <w:bCs/>
          <w:sz w:val="24"/>
          <w:szCs w:val="24"/>
        </w:rPr>
        <w:t>Твердый переплет. На корешке золотым тиснением часть названия. Шрифт гражданский. Листы форзацей отсутствуют. В на</w:t>
      </w:r>
      <w:r w:rsidR="00C120D7">
        <w:rPr>
          <w:bCs/>
          <w:sz w:val="24"/>
          <w:szCs w:val="24"/>
        </w:rPr>
        <w:t>ч</w:t>
      </w:r>
      <w:r w:rsidRPr="008F1FF6">
        <w:rPr>
          <w:bCs/>
          <w:sz w:val="24"/>
          <w:szCs w:val="24"/>
        </w:rPr>
        <w:t>але блока 2 лист а с гравюрами, в конце блока 2 листа с картами (28,2х42,5; 28,7х56). Не все страницы разрезаны.</w:t>
      </w:r>
      <w:r w:rsidR="00781F10">
        <w:rPr>
          <w:bCs/>
          <w:sz w:val="24"/>
          <w:szCs w:val="24"/>
        </w:rPr>
        <w:t xml:space="preserve"> </w:t>
      </w:r>
      <w:r w:rsidRPr="008F1FF6">
        <w:rPr>
          <w:bCs/>
          <w:sz w:val="24"/>
          <w:szCs w:val="24"/>
        </w:rPr>
        <w:t>Круглые печати библиотеки-музея им. И.С.Тургенева.</w:t>
      </w:r>
    </w:p>
    <w:p w:rsidR="00DE47FE" w:rsidRPr="008F1FF6" w:rsidRDefault="00DE47FE" w:rsidP="00DE47FE">
      <w:pPr>
        <w:rPr>
          <w:bCs/>
          <w:sz w:val="24"/>
          <w:szCs w:val="24"/>
        </w:rPr>
      </w:pPr>
      <w:r w:rsidRPr="008F1FF6">
        <w:rPr>
          <w:bCs/>
          <w:sz w:val="24"/>
          <w:szCs w:val="24"/>
        </w:rPr>
        <w:t>Пост. в от Галаховой О.В. национализация</w:t>
      </w:r>
    </w:p>
    <w:p w:rsidR="00326665" w:rsidRPr="008F1FF6" w:rsidRDefault="00326665" w:rsidP="00326665">
      <w:pPr>
        <w:tabs>
          <w:tab w:val="left" w:pos="426"/>
        </w:tabs>
        <w:jc w:val="right"/>
        <w:rPr>
          <w:b/>
          <w:bCs/>
          <w:sz w:val="24"/>
          <w:szCs w:val="24"/>
        </w:rPr>
      </w:pPr>
      <w:r w:rsidRPr="008F1FF6">
        <w:rPr>
          <w:b/>
          <w:bCs/>
          <w:sz w:val="24"/>
          <w:szCs w:val="24"/>
        </w:rPr>
        <w:t>ОГЛМТ ОФ-325/1278</w:t>
      </w:r>
    </w:p>
    <w:p w:rsidR="00326665" w:rsidRDefault="00326665" w:rsidP="00326665">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2359</w:t>
      </w:r>
    </w:p>
    <w:p w:rsidR="00781F10" w:rsidRPr="008F1FF6" w:rsidRDefault="00781F10" w:rsidP="00326665">
      <w:pPr>
        <w:tabs>
          <w:tab w:val="left" w:pos="426"/>
        </w:tabs>
        <w:jc w:val="right"/>
        <w:rPr>
          <w:b/>
          <w:bCs/>
          <w:sz w:val="24"/>
          <w:szCs w:val="24"/>
        </w:rPr>
      </w:pPr>
    </w:p>
    <w:p w:rsidR="00A572C2" w:rsidRPr="00117158" w:rsidRDefault="00A572C2">
      <w:pPr>
        <w:rPr>
          <w:bCs/>
          <w:sz w:val="24"/>
          <w:szCs w:val="24"/>
        </w:rPr>
      </w:pPr>
    </w:p>
    <w:p w:rsidR="00DE47FE" w:rsidRPr="00C20371" w:rsidRDefault="00E50056" w:rsidP="00DE47FE">
      <w:pPr>
        <w:tabs>
          <w:tab w:val="left" w:pos="426"/>
        </w:tabs>
        <w:rPr>
          <w:bCs/>
          <w:sz w:val="12"/>
          <w:szCs w:val="12"/>
          <w:lang w:val="en-US"/>
        </w:rPr>
      </w:pPr>
      <w:r w:rsidRPr="00F90FDA">
        <w:rPr>
          <w:bCs/>
          <w:sz w:val="24"/>
          <w:szCs w:val="24"/>
          <w:lang w:val="en-US"/>
        </w:rPr>
        <w:t>70</w:t>
      </w:r>
      <w:r w:rsidRPr="007C4434">
        <w:rPr>
          <w:bCs/>
          <w:sz w:val="24"/>
          <w:szCs w:val="24"/>
          <w:lang w:val="en-US"/>
        </w:rPr>
        <w:t>.</w:t>
      </w:r>
    </w:p>
    <w:p w:rsidR="00326665" w:rsidRDefault="00C120D7" w:rsidP="00326665">
      <w:pPr>
        <w:tabs>
          <w:tab w:val="left" w:pos="426"/>
        </w:tabs>
        <w:jc w:val="both"/>
        <w:rPr>
          <w:bCs/>
          <w:sz w:val="24"/>
          <w:szCs w:val="24"/>
        </w:rPr>
      </w:pPr>
      <w:r w:rsidRPr="00326665">
        <w:rPr>
          <w:noProof/>
        </w:rPr>
        <w:pict>
          <v:shape id="_x0000_s1097" type="#_x0000_t75" style="position:absolute;left:0;text-align:left;margin-left:395.1pt;margin-top:-.55pt;width:89.55pt;height:89.55pt;z-index:-498" wrapcoords="-95 0 -95 21505 21600 21505 21600 0 -95 0">
            <v:imagedata r:id="rId76" o:title=""/>
            <w10:wrap type="tight"/>
          </v:shape>
        </w:pict>
      </w:r>
      <w:r w:rsidR="00781F10" w:rsidRPr="00781F10">
        <w:rPr>
          <w:bCs/>
          <w:sz w:val="24"/>
          <w:szCs w:val="24"/>
          <w:lang w:val="en-GB"/>
        </w:rPr>
        <w:t xml:space="preserve">     </w:t>
      </w:r>
      <w:r w:rsidR="00DE47FE" w:rsidRPr="00326665">
        <w:rPr>
          <w:bCs/>
          <w:sz w:val="24"/>
          <w:szCs w:val="24"/>
          <w:lang w:val="en-US"/>
        </w:rPr>
        <w:t>1) Das Neue Testament unseres Herrn und Heilandes Jesu Christi /nach derdeutschen Übersetzung Dr. Martin Luther; 2) Die Psalmen Davids /nach Dr. Martin Luthers Übersetzung.- Wien</w:t>
      </w:r>
      <w:r w:rsidR="00DE47FE" w:rsidRPr="00326665">
        <w:rPr>
          <w:bCs/>
          <w:sz w:val="24"/>
          <w:szCs w:val="24"/>
        </w:rPr>
        <w:t xml:space="preserve">: </w:t>
      </w:r>
      <w:r w:rsidR="00DE47FE" w:rsidRPr="00326665">
        <w:rPr>
          <w:bCs/>
          <w:sz w:val="24"/>
          <w:szCs w:val="24"/>
          <w:lang w:val="en-US"/>
        </w:rPr>
        <w:t>Verlag</w:t>
      </w:r>
      <w:r w:rsidR="00DE47FE" w:rsidRPr="00326665">
        <w:rPr>
          <w:bCs/>
          <w:sz w:val="24"/>
          <w:szCs w:val="24"/>
        </w:rPr>
        <w:t xml:space="preserve"> </w:t>
      </w:r>
      <w:r w:rsidR="00DE47FE" w:rsidRPr="00326665">
        <w:rPr>
          <w:bCs/>
          <w:sz w:val="24"/>
          <w:szCs w:val="24"/>
          <w:lang w:val="en-US"/>
        </w:rPr>
        <w:t>von</w:t>
      </w:r>
      <w:r w:rsidR="00DE47FE" w:rsidRPr="00326665">
        <w:rPr>
          <w:bCs/>
          <w:sz w:val="24"/>
          <w:szCs w:val="24"/>
        </w:rPr>
        <w:t xml:space="preserve"> </w:t>
      </w:r>
      <w:r w:rsidR="00DE47FE" w:rsidRPr="00326665">
        <w:rPr>
          <w:bCs/>
          <w:sz w:val="24"/>
          <w:szCs w:val="24"/>
          <w:lang w:val="en-US"/>
        </w:rPr>
        <w:t>A</w:t>
      </w:r>
      <w:r w:rsidR="00DE47FE" w:rsidRPr="00326665">
        <w:rPr>
          <w:bCs/>
          <w:sz w:val="24"/>
          <w:szCs w:val="24"/>
        </w:rPr>
        <w:t>.</w:t>
      </w:r>
      <w:r w:rsidR="00DE47FE" w:rsidRPr="00326665">
        <w:rPr>
          <w:bCs/>
          <w:sz w:val="24"/>
          <w:szCs w:val="24"/>
          <w:lang w:val="en-US"/>
        </w:rPr>
        <w:t>Reichard</w:t>
      </w:r>
      <w:r w:rsidR="00DE47FE" w:rsidRPr="00326665">
        <w:rPr>
          <w:bCs/>
          <w:sz w:val="24"/>
          <w:szCs w:val="24"/>
        </w:rPr>
        <w:t xml:space="preserve"> &amp; </w:t>
      </w:r>
      <w:r w:rsidR="00DE47FE" w:rsidRPr="00326665">
        <w:rPr>
          <w:bCs/>
          <w:sz w:val="24"/>
          <w:szCs w:val="24"/>
          <w:lang w:val="en-US"/>
        </w:rPr>
        <w:t>Comp</w:t>
      </w:r>
      <w:r w:rsidR="00DE47FE" w:rsidRPr="00326665">
        <w:rPr>
          <w:bCs/>
          <w:sz w:val="24"/>
          <w:szCs w:val="24"/>
        </w:rPr>
        <w:t xml:space="preserve">, 1868.- на немец.яз. </w:t>
      </w:r>
    </w:p>
    <w:p w:rsidR="00DE47FE" w:rsidRDefault="00DE47FE" w:rsidP="00326665">
      <w:pPr>
        <w:tabs>
          <w:tab w:val="left" w:pos="426"/>
        </w:tabs>
        <w:jc w:val="both"/>
        <w:rPr>
          <w:b/>
          <w:bCs/>
          <w:sz w:val="24"/>
          <w:szCs w:val="24"/>
        </w:rPr>
      </w:pPr>
      <w:r w:rsidRPr="008F1FF6">
        <w:rPr>
          <w:bCs/>
          <w:sz w:val="24"/>
          <w:szCs w:val="24"/>
        </w:rPr>
        <w:t xml:space="preserve">На рус.яз.= </w:t>
      </w:r>
      <w:r w:rsidRPr="00326665">
        <w:rPr>
          <w:b/>
          <w:bCs/>
          <w:sz w:val="24"/>
          <w:szCs w:val="24"/>
        </w:rPr>
        <w:t>Новый Завет Господа нашего и Спасителя Иисуса Христа. Псалмы Давида /Перевел Др. Мартин Лютер.- Вена, 1868.-</w:t>
      </w:r>
      <w:r w:rsidR="00326665" w:rsidRPr="00326665">
        <w:rPr>
          <w:b/>
          <w:bCs/>
          <w:sz w:val="24"/>
          <w:szCs w:val="24"/>
          <w:lang w:val="en-US"/>
        </w:rPr>
        <w:t xml:space="preserve"> 447с.+ </w:t>
      </w:r>
      <w:r w:rsidR="00326665" w:rsidRPr="00326665">
        <w:rPr>
          <w:b/>
          <w:bCs/>
          <w:sz w:val="24"/>
          <w:szCs w:val="24"/>
        </w:rPr>
        <w:t>112</w:t>
      </w:r>
      <w:r w:rsidR="00326665" w:rsidRPr="00326665">
        <w:rPr>
          <w:b/>
          <w:bCs/>
          <w:sz w:val="24"/>
          <w:szCs w:val="24"/>
          <w:lang w:val="en-US"/>
        </w:rPr>
        <w:t>c</w:t>
      </w:r>
      <w:r w:rsidR="00326665" w:rsidRPr="00326665">
        <w:rPr>
          <w:b/>
          <w:bCs/>
          <w:sz w:val="24"/>
          <w:szCs w:val="24"/>
        </w:rPr>
        <w:t>.</w:t>
      </w:r>
    </w:p>
    <w:p w:rsidR="00C120D7" w:rsidRPr="00326665" w:rsidRDefault="00C120D7" w:rsidP="00326665">
      <w:pPr>
        <w:tabs>
          <w:tab w:val="left" w:pos="426"/>
        </w:tabs>
        <w:jc w:val="both"/>
        <w:rPr>
          <w:b/>
          <w:bCs/>
          <w:sz w:val="24"/>
          <w:szCs w:val="24"/>
        </w:rPr>
      </w:pPr>
    </w:p>
    <w:p w:rsidR="00DE47FE" w:rsidRPr="008F1FF6" w:rsidRDefault="00DE47FE" w:rsidP="00326665">
      <w:pPr>
        <w:jc w:val="both"/>
        <w:rPr>
          <w:bCs/>
          <w:sz w:val="24"/>
          <w:szCs w:val="24"/>
        </w:rPr>
      </w:pPr>
      <w:r w:rsidRPr="008F1FF6">
        <w:rPr>
          <w:bCs/>
          <w:sz w:val="24"/>
          <w:szCs w:val="24"/>
        </w:rPr>
        <w:t>Твердый перепле</w:t>
      </w:r>
      <w:r w:rsidR="00C120D7">
        <w:rPr>
          <w:bCs/>
          <w:sz w:val="24"/>
          <w:szCs w:val="24"/>
        </w:rPr>
        <w:t>т</w:t>
      </w:r>
      <w:r w:rsidRPr="008F1FF6">
        <w:rPr>
          <w:bCs/>
          <w:sz w:val="24"/>
          <w:szCs w:val="24"/>
        </w:rPr>
        <w:t>. Бескрасочное тиснене орнамента на переплетных крышках и корешке, золотым тисненем на корешке «</w:t>
      </w:r>
      <w:r w:rsidRPr="007C4434">
        <w:rPr>
          <w:bCs/>
          <w:sz w:val="24"/>
          <w:szCs w:val="24"/>
          <w:lang w:val="en-US"/>
        </w:rPr>
        <w:t>Neue</w:t>
      </w:r>
      <w:r w:rsidRPr="008F1FF6">
        <w:rPr>
          <w:bCs/>
          <w:sz w:val="24"/>
          <w:szCs w:val="24"/>
        </w:rPr>
        <w:t xml:space="preserve"> </w:t>
      </w:r>
      <w:r w:rsidRPr="007C4434">
        <w:rPr>
          <w:bCs/>
          <w:sz w:val="24"/>
          <w:szCs w:val="24"/>
          <w:lang w:val="en-US"/>
        </w:rPr>
        <w:t>Testament</w:t>
      </w:r>
      <w:r w:rsidRPr="008F1FF6">
        <w:rPr>
          <w:bCs/>
          <w:sz w:val="24"/>
          <w:szCs w:val="24"/>
        </w:rPr>
        <w:t xml:space="preserve"> </w:t>
      </w:r>
      <w:r w:rsidRPr="007C4434">
        <w:rPr>
          <w:bCs/>
          <w:sz w:val="24"/>
          <w:szCs w:val="24"/>
          <w:lang w:val="en-US"/>
        </w:rPr>
        <w:t>u</w:t>
      </w:r>
      <w:r w:rsidRPr="008F1FF6">
        <w:rPr>
          <w:bCs/>
          <w:sz w:val="24"/>
          <w:szCs w:val="24"/>
        </w:rPr>
        <w:t>.</w:t>
      </w:r>
      <w:r w:rsidRPr="007C4434">
        <w:rPr>
          <w:bCs/>
          <w:sz w:val="24"/>
          <w:szCs w:val="24"/>
          <w:lang w:val="en-US"/>
        </w:rPr>
        <w:t>Psalmen</w:t>
      </w:r>
      <w:r w:rsidRPr="008F1FF6">
        <w:rPr>
          <w:bCs/>
          <w:sz w:val="24"/>
          <w:szCs w:val="24"/>
        </w:rPr>
        <w:t>». Шрифт готический.</w:t>
      </w:r>
      <w:r w:rsidR="00C120D7">
        <w:rPr>
          <w:bCs/>
          <w:sz w:val="24"/>
          <w:szCs w:val="24"/>
        </w:rPr>
        <w:t xml:space="preserve"> </w:t>
      </w:r>
      <w:r w:rsidRPr="008F1FF6">
        <w:rPr>
          <w:bCs/>
          <w:sz w:val="24"/>
          <w:szCs w:val="24"/>
        </w:rPr>
        <w:t>На титуле и 1-м форзаце владельческая запись от 1873 года (латиница, неразб., чернила).</w:t>
      </w:r>
      <w:r w:rsidR="00C120D7">
        <w:rPr>
          <w:bCs/>
          <w:sz w:val="24"/>
          <w:szCs w:val="24"/>
        </w:rPr>
        <w:t xml:space="preserve"> </w:t>
      </w:r>
      <w:r w:rsidRPr="008F1FF6">
        <w:rPr>
          <w:bCs/>
          <w:sz w:val="24"/>
          <w:szCs w:val="24"/>
        </w:rPr>
        <w:t xml:space="preserve">На корешке приклеен бумажный ярлык. На 1-м форзаце реклама издателя (типогр. печать). </w:t>
      </w:r>
      <w:r w:rsidR="00781F10">
        <w:rPr>
          <w:bCs/>
          <w:sz w:val="24"/>
          <w:szCs w:val="24"/>
        </w:rPr>
        <w:t xml:space="preserve"> </w:t>
      </w:r>
      <w:r w:rsidRPr="008F1FF6">
        <w:rPr>
          <w:bCs/>
          <w:sz w:val="24"/>
          <w:szCs w:val="24"/>
        </w:rPr>
        <w:t>Круглая печать Библиотеки музея им.И.С.Тургенева.</w:t>
      </w:r>
    </w:p>
    <w:p w:rsidR="00DE47FE" w:rsidRPr="008F1FF6" w:rsidRDefault="00DE47FE" w:rsidP="00DE47FE">
      <w:pPr>
        <w:rPr>
          <w:bCs/>
          <w:sz w:val="24"/>
          <w:szCs w:val="24"/>
        </w:rPr>
      </w:pPr>
      <w:r w:rsidRPr="008F1FF6">
        <w:rPr>
          <w:bCs/>
          <w:sz w:val="24"/>
          <w:szCs w:val="24"/>
        </w:rPr>
        <w:t>Пост. в от Галаховой О.В. национализация</w:t>
      </w:r>
    </w:p>
    <w:p w:rsidR="00326665" w:rsidRPr="008F1FF6" w:rsidRDefault="00326665" w:rsidP="00326665">
      <w:pPr>
        <w:tabs>
          <w:tab w:val="left" w:pos="426"/>
        </w:tabs>
        <w:jc w:val="right"/>
        <w:rPr>
          <w:b/>
          <w:bCs/>
          <w:sz w:val="24"/>
          <w:szCs w:val="24"/>
        </w:rPr>
      </w:pPr>
      <w:r w:rsidRPr="008F1FF6">
        <w:rPr>
          <w:b/>
          <w:bCs/>
          <w:sz w:val="24"/>
          <w:szCs w:val="24"/>
        </w:rPr>
        <w:t>ОГЛМТ ОФ-325/1668</w:t>
      </w:r>
    </w:p>
    <w:p w:rsidR="00326665" w:rsidRDefault="00326665" w:rsidP="00326665">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2656</w:t>
      </w:r>
    </w:p>
    <w:p w:rsidR="00F54C85" w:rsidRDefault="00F54C85" w:rsidP="00326665">
      <w:pPr>
        <w:tabs>
          <w:tab w:val="left" w:pos="426"/>
        </w:tabs>
        <w:jc w:val="right"/>
        <w:rPr>
          <w:b/>
          <w:bCs/>
          <w:sz w:val="24"/>
          <w:szCs w:val="24"/>
        </w:rPr>
      </w:pPr>
    </w:p>
    <w:p w:rsidR="00781F10" w:rsidRPr="008F1FF6" w:rsidRDefault="00781F10" w:rsidP="00326665">
      <w:pPr>
        <w:tabs>
          <w:tab w:val="left" w:pos="426"/>
        </w:tabs>
        <w:jc w:val="right"/>
        <w:rPr>
          <w:b/>
          <w:bCs/>
          <w:sz w:val="24"/>
          <w:szCs w:val="24"/>
        </w:rPr>
      </w:pPr>
    </w:p>
    <w:p w:rsidR="00DE47FE" w:rsidRPr="00C20371" w:rsidRDefault="00E50056" w:rsidP="00DE47FE">
      <w:pPr>
        <w:tabs>
          <w:tab w:val="left" w:pos="426"/>
        </w:tabs>
        <w:rPr>
          <w:bCs/>
          <w:sz w:val="12"/>
          <w:szCs w:val="12"/>
          <w:lang w:val="en-US"/>
        </w:rPr>
      </w:pPr>
      <w:r w:rsidRPr="00F90FDA">
        <w:rPr>
          <w:bCs/>
          <w:sz w:val="24"/>
          <w:szCs w:val="24"/>
          <w:lang w:val="en-US"/>
        </w:rPr>
        <w:lastRenderedPageBreak/>
        <w:t>71</w:t>
      </w:r>
      <w:r w:rsidRPr="007C4434">
        <w:rPr>
          <w:bCs/>
          <w:sz w:val="24"/>
          <w:szCs w:val="24"/>
          <w:lang w:val="en-US"/>
        </w:rPr>
        <w:t>.</w:t>
      </w:r>
    </w:p>
    <w:p w:rsidR="00BF5D76" w:rsidRDefault="00DE47FE" w:rsidP="00326665">
      <w:pPr>
        <w:tabs>
          <w:tab w:val="left" w:pos="426"/>
        </w:tabs>
        <w:jc w:val="both"/>
        <w:rPr>
          <w:bCs/>
          <w:sz w:val="24"/>
          <w:szCs w:val="24"/>
        </w:rPr>
      </w:pPr>
      <w:r w:rsidRPr="00326665">
        <w:rPr>
          <w:bCs/>
          <w:sz w:val="24"/>
          <w:szCs w:val="24"/>
          <w:lang w:val="en-US"/>
        </w:rPr>
        <w:t xml:space="preserve">Daub C. </w:t>
      </w:r>
    </w:p>
    <w:p w:rsidR="00326665" w:rsidRPr="00326665" w:rsidRDefault="00F54C85" w:rsidP="00326665">
      <w:pPr>
        <w:tabs>
          <w:tab w:val="left" w:pos="426"/>
        </w:tabs>
        <w:jc w:val="both"/>
        <w:rPr>
          <w:bCs/>
          <w:sz w:val="24"/>
          <w:szCs w:val="24"/>
        </w:rPr>
      </w:pPr>
      <w:r w:rsidRPr="00326665">
        <w:rPr>
          <w:noProof/>
        </w:rPr>
        <w:pict>
          <v:shape id="_x0000_s1098" type="#_x0000_t75" style="position:absolute;left:0;text-align:left;margin-left:401.9pt;margin-top:5.25pt;width:89.55pt;height:89.55pt;z-index:-497" wrapcoords="-95 0 -95 21505 21600 21505 21600 0 -95 0">
            <v:imagedata r:id="rId77" o:title=""/>
            <w10:wrap type="tight"/>
          </v:shape>
        </w:pict>
      </w:r>
      <w:r w:rsidR="00BF5D76" w:rsidRPr="00BF5D76">
        <w:rPr>
          <w:bCs/>
          <w:sz w:val="24"/>
          <w:szCs w:val="24"/>
          <w:lang w:val="en-GB"/>
        </w:rPr>
        <w:t xml:space="preserve">   </w:t>
      </w:r>
      <w:r w:rsidR="00DE47FE" w:rsidRPr="00326665">
        <w:rPr>
          <w:bCs/>
          <w:sz w:val="24"/>
          <w:szCs w:val="24"/>
          <w:lang w:val="en-US"/>
        </w:rPr>
        <w:t xml:space="preserve">Judas Ischariot oder das Böse im Verhältnis zum Guten betrachtet. Erster heft, Zweites heft in zwei Abtheilungen /von Carl Daub.- Heidelberg: bei Mohr und Winter, 1816, 1818.- на немец.яз. </w:t>
      </w:r>
    </w:p>
    <w:p w:rsidR="00DE47FE" w:rsidRDefault="00DE47FE" w:rsidP="00326665">
      <w:pPr>
        <w:tabs>
          <w:tab w:val="left" w:pos="426"/>
        </w:tabs>
        <w:jc w:val="both"/>
        <w:rPr>
          <w:b/>
          <w:bCs/>
          <w:sz w:val="24"/>
          <w:szCs w:val="24"/>
        </w:rPr>
      </w:pPr>
      <w:r w:rsidRPr="008F1FF6">
        <w:rPr>
          <w:bCs/>
          <w:sz w:val="24"/>
          <w:szCs w:val="24"/>
        </w:rPr>
        <w:t xml:space="preserve">На рус.яз.= </w:t>
      </w:r>
      <w:r w:rsidRPr="00326665">
        <w:rPr>
          <w:b/>
          <w:bCs/>
          <w:sz w:val="24"/>
          <w:szCs w:val="24"/>
        </w:rPr>
        <w:t>Дауб Карл. Иуда Искариот, или Зло, рассматриваемое по отношению к добру. Вып.1, Вып.2 в двух частях.- Гейдельберг, 1816, 1818.-</w:t>
      </w:r>
      <w:r w:rsidR="00326665" w:rsidRPr="00326665">
        <w:rPr>
          <w:b/>
          <w:bCs/>
          <w:sz w:val="24"/>
          <w:szCs w:val="24"/>
          <w:lang w:val="en-US"/>
        </w:rPr>
        <w:t xml:space="preserve"> XVIIIc.+ 246с.+ </w:t>
      </w:r>
      <w:r w:rsidR="00326665" w:rsidRPr="00326665">
        <w:rPr>
          <w:b/>
          <w:bCs/>
          <w:sz w:val="24"/>
          <w:szCs w:val="24"/>
        </w:rPr>
        <w:t xml:space="preserve">1л.+ </w:t>
      </w:r>
      <w:r w:rsidR="00326665" w:rsidRPr="00326665">
        <w:rPr>
          <w:b/>
          <w:bCs/>
          <w:sz w:val="24"/>
          <w:szCs w:val="24"/>
          <w:lang w:val="en-US"/>
        </w:rPr>
        <w:t>IV</w:t>
      </w:r>
      <w:r w:rsidR="00326665" w:rsidRPr="00326665">
        <w:rPr>
          <w:b/>
          <w:bCs/>
          <w:sz w:val="24"/>
          <w:szCs w:val="24"/>
        </w:rPr>
        <w:t>с.+ 489</w:t>
      </w:r>
      <w:r w:rsidR="00326665" w:rsidRPr="00326665">
        <w:rPr>
          <w:b/>
          <w:bCs/>
          <w:sz w:val="24"/>
          <w:szCs w:val="24"/>
          <w:lang w:val="en-US"/>
        </w:rPr>
        <w:t>c</w:t>
      </w:r>
      <w:r w:rsidR="00326665" w:rsidRPr="00326665">
        <w:rPr>
          <w:b/>
          <w:bCs/>
          <w:sz w:val="24"/>
          <w:szCs w:val="24"/>
        </w:rPr>
        <w:t>.+ 1л.</w:t>
      </w:r>
    </w:p>
    <w:p w:rsidR="00BF5D76" w:rsidRPr="00326665" w:rsidRDefault="00BF5D76" w:rsidP="00326665">
      <w:pPr>
        <w:tabs>
          <w:tab w:val="left" w:pos="426"/>
        </w:tabs>
        <w:jc w:val="both"/>
        <w:rPr>
          <w:b/>
          <w:bCs/>
          <w:sz w:val="24"/>
          <w:szCs w:val="24"/>
        </w:rPr>
      </w:pPr>
    </w:p>
    <w:p w:rsidR="00DE47FE" w:rsidRPr="008F1FF6" w:rsidRDefault="00DE47FE" w:rsidP="00326665">
      <w:pPr>
        <w:jc w:val="both"/>
        <w:rPr>
          <w:bCs/>
          <w:sz w:val="24"/>
          <w:szCs w:val="24"/>
        </w:rPr>
      </w:pPr>
      <w:r w:rsidRPr="008F1FF6">
        <w:rPr>
          <w:bCs/>
          <w:sz w:val="24"/>
          <w:szCs w:val="24"/>
        </w:rPr>
        <w:t>Твердый переплет. На корешке золотое тиснение бигов, в красном квадрате название и по краям греческий орнамент. Обрез красный. Шрифт готический. Ошибки в пагинации второй части.</w:t>
      </w:r>
      <w:r w:rsidR="00BF5D76">
        <w:rPr>
          <w:bCs/>
          <w:sz w:val="24"/>
          <w:szCs w:val="24"/>
        </w:rPr>
        <w:t xml:space="preserve"> </w:t>
      </w:r>
      <w:r w:rsidRPr="008F1FF6">
        <w:rPr>
          <w:bCs/>
          <w:sz w:val="24"/>
          <w:szCs w:val="24"/>
        </w:rPr>
        <w:t>На титуле чернилами запись: «</w:t>
      </w:r>
      <w:r w:rsidRPr="00BF5D76">
        <w:rPr>
          <w:b/>
          <w:bCs/>
          <w:i/>
          <w:sz w:val="24"/>
          <w:szCs w:val="24"/>
          <w:lang w:val="en-US"/>
        </w:rPr>
        <w:t>Ex</w:t>
      </w:r>
      <w:r w:rsidRPr="00BF5D76">
        <w:rPr>
          <w:b/>
          <w:bCs/>
          <w:i/>
          <w:sz w:val="24"/>
          <w:szCs w:val="24"/>
        </w:rPr>
        <w:t xml:space="preserve"> </w:t>
      </w:r>
      <w:r w:rsidRPr="00BF5D76">
        <w:rPr>
          <w:b/>
          <w:bCs/>
          <w:i/>
          <w:sz w:val="24"/>
          <w:szCs w:val="24"/>
          <w:lang w:val="en-US"/>
        </w:rPr>
        <w:t>libris</w:t>
      </w:r>
      <w:r w:rsidRPr="00BF5D76">
        <w:rPr>
          <w:b/>
          <w:bCs/>
          <w:i/>
          <w:sz w:val="24"/>
          <w:szCs w:val="24"/>
        </w:rPr>
        <w:t xml:space="preserve"> </w:t>
      </w:r>
      <w:r w:rsidRPr="00BF5D76">
        <w:rPr>
          <w:b/>
          <w:bCs/>
          <w:i/>
          <w:sz w:val="24"/>
          <w:szCs w:val="24"/>
          <w:lang w:val="en-US"/>
        </w:rPr>
        <w:t>E</w:t>
      </w:r>
      <w:r w:rsidRPr="00BF5D76">
        <w:rPr>
          <w:b/>
          <w:bCs/>
          <w:i/>
          <w:sz w:val="24"/>
          <w:szCs w:val="24"/>
        </w:rPr>
        <w:t xml:space="preserve">. </w:t>
      </w:r>
      <w:r w:rsidRPr="00BF5D76">
        <w:rPr>
          <w:b/>
          <w:bCs/>
          <w:i/>
          <w:sz w:val="24"/>
          <w:szCs w:val="24"/>
          <w:lang w:val="en-US"/>
        </w:rPr>
        <w:t>Tollin</w:t>
      </w:r>
      <w:r w:rsidRPr="008F1FF6">
        <w:rPr>
          <w:bCs/>
          <w:sz w:val="24"/>
          <w:szCs w:val="24"/>
        </w:rPr>
        <w:t>». На внутренней стороне листа 1-го форзаца запись карандашом (три строки, латиница). Читательские загибы углов.</w:t>
      </w:r>
    </w:p>
    <w:p w:rsidR="00DE47FE" w:rsidRPr="008F1FF6" w:rsidRDefault="00DE47FE" w:rsidP="00DE47FE">
      <w:pPr>
        <w:rPr>
          <w:bCs/>
          <w:sz w:val="24"/>
          <w:szCs w:val="24"/>
        </w:rPr>
      </w:pPr>
      <w:r w:rsidRPr="008F1FF6">
        <w:rPr>
          <w:bCs/>
          <w:sz w:val="24"/>
          <w:szCs w:val="24"/>
        </w:rPr>
        <w:t>Круглая печать Библиотеки музея им.И.С.Тургенева.</w:t>
      </w:r>
    </w:p>
    <w:p w:rsidR="00DE47FE" w:rsidRPr="008F1FF6" w:rsidRDefault="00DE47FE" w:rsidP="00DE47FE">
      <w:pPr>
        <w:rPr>
          <w:bCs/>
          <w:sz w:val="24"/>
          <w:szCs w:val="24"/>
        </w:rPr>
      </w:pPr>
      <w:r w:rsidRPr="008F1FF6">
        <w:rPr>
          <w:bCs/>
          <w:sz w:val="24"/>
          <w:szCs w:val="24"/>
        </w:rPr>
        <w:t>Пост. в от Галаховой О.В. национализация</w:t>
      </w:r>
    </w:p>
    <w:p w:rsidR="00326665" w:rsidRPr="008F1FF6" w:rsidRDefault="00326665" w:rsidP="00326665">
      <w:pPr>
        <w:tabs>
          <w:tab w:val="left" w:pos="426"/>
        </w:tabs>
        <w:jc w:val="right"/>
        <w:rPr>
          <w:b/>
          <w:bCs/>
          <w:sz w:val="24"/>
          <w:szCs w:val="24"/>
        </w:rPr>
      </w:pPr>
      <w:r w:rsidRPr="008F1FF6">
        <w:rPr>
          <w:b/>
          <w:bCs/>
          <w:sz w:val="24"/>
          <w:szCs w:val="24"/>
        </w:rPr>
        <w:t>ОГЛМТ ОФ-325/1281</w:t>
      </w:r>
    </w:p>
    <w:p w:rsidR="00326665" w:rsidRPr="008F1FF6" w:rsidRDefault="00326665" w:rsidP="00326665">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2362</w:t>
      </w:r>
    </w:p>
    <w:p w:rsidR="00A572C2" w:rsidRPr="00117158" w:rsidRDefault="00A572C2">
      <w:pPr>
        <w:rPr>
          <w:bCs/>
          <w:sz w:val="24"/>
          <w:szCs w:val="24"/>
        </w:rPr>
      </w:pPr>
    </w:p>
    <w:p w:rsidR="00DE47FE" w:rsidRPr="00C20371" w:rsidRDefault="00E50056" w:rsidP="00DE47FE">
      <w:pPr>
        <w:tabs>
          <w:tab w:val="left" w:pos="426"/>
        </w:tabs>
        <w:rPr>
          <w:bCs/>
          <w:sz w:val="12"/>
          <w:szCs w:val="12"/>
          <w:lang w:val="en-US"/>
        </w:rPr>
      </w:pPr>
      <w:r w:rsidRPr="00F90FDA">
        <w:rPr>
          <w:bCs/>
          <w:sz w:val="24"/>
          <w:szCs w:val="24"/>
          <w:lang w:val="en-US"/>
        </w:rPr>
        <w:t>72</w:t>
      </w:r>
      <w:r w:rsidRPr="007C4434">
        <w:rPr>
          <w:bCs/>
          <w:sz w:val="24"/>
          <w:szCs w:val="24"/>
          <w:lang w:val="en-US"/>
        </w:rPr>
        <w:t>.</w:t>
      </w:r>
    </w:p>
    <w:p w:rsidR="00BF5D76" w:rsidRPr="00781F10" w:rsidRDefault="00DE47FE" w:rsidP="00326665">
      <w:pPr>
        <w:tabs>
          <w:tab w:val="left" w:pos="426"/>
        </w:tabs>
        <w:jc w:val="both"/>
        <w:rPr>
          <w:bCs/>
          <w:sz w:val="24"/>
          <w:szCs w:val="24"/>
          <w:lang w:val="en-GB"/>
        </w:rPr>
      </w:pPr>
      <w:r w:rsidRPr="00326665">
        <w:rPr>
          <w:bCs/>
          <w:sz w:val="24"/>
          <w:szCs w:val="24"/>
          <w:lang w:val="en-US"/>
        </w:rPr>
        <w:t xml:space="preserve">Daub C. </w:t>
      </w:r>
    </w:p>
    <w:p w:rsidR="00326665" w:rsidRPr="00326665" w:rsidRDefault="00781F10" w:rsidP="00326665">
      <w:pPr>
        <w:tabs>
          <w:tab w:val="left" w:pos="426"/>
        </w:tabs>
        <w:jc w:val="both"/>
        <w:rPr>
          <w:bCs/>
          <w:sz w:val="24"/>
          <w:szCs w:val="24"/>
        </w:rPr>
      </w:pPr>
      <w:r w:rsidRPr="00326665">
        <w:rPr>
          <w:noProof/>
        </w:rPr>
        <w:pict>
          <v:shape id="_x0000_s1099" type="#_x0000_t75" style="position:absolute;left:0;text-align:left;margin-left:395.25pt;margin-top:.85pt;width:92.25pt;height:92.25pt;z-index:-496" wrapcoords="-95 0 -95 21505 21600 21505 21600 0 -95 0">
            <v:imagedata r:id="rId78" o:title=""/>
            <w10:wrap type="tight"/>
          </v:shape>
        </w:pict>
      </w:r>
      <w:r w:rsidR="00BF5D76" w:rsidRPr="00781F10">
        <w:rPr>
          <w:bCs/>
          <w:sz w:val="24"/>
          <w:szCs w:val="24"/>
          <w:lang w:val="en-GB"/>
        </w:rPr>
        <w:t xml:space="preserve">  </w:t>
      </w:r>
      <w:r w:rsidRPr="00781F10">
        <w:rPr>
          <w:bCs/>
          <w:sz w:val="24"/>
          <w:szCs w:val="24"/>
          <w:lang w:val="en-GB"/>
        </w:rPr>
        <w:t xml:space="preserve"> </w:t>
      </w:r>
      <w:r w:rsidR="00BF5D76" w:rsidRPr="00781F10">
        <w:rPr>
          <w:bCs/>
          <w:sz w:val="24"/>
          <w:szCs w:val="24"/>
          <w:lang w:val="en-GB"/>
        </w:rPr>
        <w:t xml:space="preserve"> </w:t>
      </w:r>
      <w:r w:rsidR="00DE47FE" w:rsidRPr="00326665">
        <w:rPr>
          <w:bCs/>
          <w:sz w:val="24"/>
          <w:szCs w:val="24"/>
          <w:lang w:val="en-US"/>
        </w:rPr>
        <w:t xml:space="preserve">Philosophische und theologische Vorlesunden. Dritter Band: Vorlesungen über die Prolegomena zur theologischen Moral und über die Principien der Ethik /herausgegeben von Marheineke und Dittenberger.- Berlin: Verlag von Duncker und Humblot, 1839.- на немец.яз. </w:t>
      </w:r>
    </w:p>
    <w:p w:rsidR="00DE47FE" w:rsidRPr="00326665" w:rsidRDefault="00DE47FE" w:rsidP="00326665">
      <w:pPr>
        <w:tabs>
          <w:tab w:val="left" w:pos="426"/>
        </w:tabs>
        <w:jc w:val="both"/>
        <w:rPr>
          <w:b/>
          <w:bCs/>
          <w:sz w:val="24"/>
          <w:szCs w:val="24"/>
        </w:rPr>
      </w:pPr>
      <w:r w:rsidRPr="008F1FF6">
        <w:rPr>
          <w:bCs/>
          <w:sz w:val="24"/>
          <w:szCs w:val="24"/>
        </w:rPr>
        <w:t xml:space="preserve">На рус.яз.= </w:t>
      </w:r>
      <w:r w:rsidRPr="00326665">
        <w:rPr>
          <w:b/>
          <w:bCs/>
          <w:sz w:val="24"/>
          <w:szCs w:val="24"/>
        </w:rPr>
        <w:t>Дауб Карл. Философские и богословские лекции. Т.3: Лекции о пролегоменах к богословской морали и о принципах этики /под редакцией Мархейнеке и Диттенбергера.- Берлин, 1839.-</w:t>
      </w:r>
      <w:r w:rsidR="00326665" w:rsidRPr="00326665">
        <w:rPr>
          <w:b/>
          <w:bCs/>
          <w:sz w:val="24"/>
          <w:szCs w:val="24"/>
          <w:lang w:val="en-US"/>
        </w:rPr>
        <w:t xml:space="preserve"> VIIIс.+ </w:t>
      </w:r>
      <w:r w:rsidR="00326665" w:rsidRPr="00326665">
        <w:rPr>
          <w:b/>
          <w:bCs/>
          <w:sz w:val="24"/>
          <w:szCs w:val="24"/>
        </w:rPr>
        <w:t>496с.</w:t>
      </w:r>
    </w:p>
    <w:p w:rsidR="00BF5D76" w:rsidRDefault="00BF5D76" w:rsidP="00326665">
      <w:pPr>
        <w:jc w:val="both"/>
        <w:rPr>
          <w:bCs/>
          <w:sz w:val="24"/>
          <w:szCs w:val="24"/>
        </w:rPr>
      </w:pPr>
    </w:p>
    <w:p w:rsidR="00DE47FE" w:rsidRPr="008F1FF6" w:rsidRDefault="00DE47FE" w:rsidP="00326665">
      <w:pPr>
        <w:jc w:val="both"/>
        <w:rPr>
          <w:bCs/>
          <w:sz w:val="24"/>
          <w:szCs w:val="24"/>
        </w:rPr>
      </w:pPr>
      <w:r w:rsidRPr="008F1FF6">
        <w:rPr>
          <w:bCs/>
          <w:sz w:val="24"/>
          <w:szCs w:val="24"/>
        </w:rPr>
        <w:t xml:space="preserve">Твердый переплет. Корешок с нахлёстом и наугольники из коричневой кожи. </w:t>
      </w:r>
      <w:r w:rsidR="00BF5D76" w:rsidRPr="008C494B">
        <w:rPr>
          <w:bCs/>
          <w:sz w:val="24"/>
          <w:szCs w:val="24"/>
        </w:rPr>
        <w:t>На корешке золот</w:t>
      </w:r>
      <w:r w:rsidR="00BF5D76">
        <w:rPr>
          <w:bCs/>
          <w:sz w:val="24"/>
          <w:szCs w:val="24"/>
        </w:rPr>
        <w:t>ое</w:t>
      </w:r>
      <w:r w:rsidR="00BF5D76" w:rsidRPr="008C494B">
        <w:rPr>
          <w:bCs/>
          <w:sz w:val="24"/>
          <w:szCs w:val="24"/>
        </w:rPr>
        <w:t xml:space="preserve"> тиснение</w:t>
      </w:r>
      <w:r w:rsidRPr="008F1FF6">
        <w:rPr>
          <w:bCs/>
          <w:sz w:val="24"/>
          <w:szCs w:val="24"/>
        </w:rPr>
        <w:t>. На обрезе синий крап. Шрифт готический.</w:t>
      </w:r>
      <w:r w:rsidR="00781F10">
        <w:rPr>
          <w:bCs/>
          <w:sz w:val="24"/>
          <w:szCs w:val="24"/>
        </w:rPr>
        <w:t xml:space="preserve"> </w:t>
      </w:r>
      <w:r w:rsidRPr="008F1FF6">
        <w:rPr>
          <w:bCs/>
          <w:sz w:val="24"/>
          <w:szCs w:val="24"/>
        </w:rPr>
        <w:t>Круглые печати библиотеки-музея им. И.С.Тургенева.</w:t>
      </w:r>
    </w:p>
    <w:p w:rsidR="00DE47FE" w:rsidRPr="008F1FF6" w:rsidRDefault="00DE47FE" w:rsidP="00DE47FE">
      <w:pPr>
        <w:rPr>
          <w:bCs/>
          <w:sz w:val="24"/>
          <w:szCs w:val="24"/>
        </w:rPr>
      </w:pPr>
      <w:r w:rsidRPr="008F1FF6">
        <w:rPr>
          <w:bCs/>
          <w:sz w:val="24"/>
          <w:szCs w:val="24"/>
        </w:rPr>
        <w:t>Пост. в от Галаховой О.В. национализация</w:t>
      </w:r>
    </w:p>
    <w:p w:rsidR="00326665" w:rsidRPr="008F1FF6" w:rsidRDefault="00326665" w:rsidP="00326665">
      <w:pPr>
        <w:tabs>
          <w:tab w:val="left" w:pos="426"/>
        </w:tabs>
        <w:jc w:val="right"/>
        <w:rPr>
          <w:b/>
          <w:bCs/>
          <w:sz w:val="24"/>
          <w:szCs w:val="24"/>
        </w:rPr>
      </w:pPr>
      <w:r w:rsidRPr="008F1FF6">
        <w:rPr>
          <w:b/>
          <w:bCs/>
          <w:sz w:val="24"/>
          <w:szCs w:val="24"/>
        </w:rPr>
        <w:t>ОГЛМТ ОФ-325/1279</w:t>
      </w:r>
    </w:p>
    <w:p w:rsidR="00326665" w:rsidRPr="008F1FF6" w:rsidRDefault="00326665" w:rsidP="00326665">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2360</w:t>
      </w:r>
    </w:p>
    <w:p w:rsidR="00A572C2" w:rsidRPr="00117158" w:rsidRDefault="00A572C2">
      <w:pPr>
        <w:rPr>
          <w:bCs/>
          <w:sz w:val="24"/>
          <w:szCs w:val="24"/>
        </w:rPr>
      </w:pPr>
    </w:p>
    <w:p w:rsidR="00DE47FE" w:rsidRPr="00C20371" w:rsidRDefault="00E50056" w:rsidP="00DE47FE">
      <w:pPr>
        <w:tabs>
          <w:tab w:val="left" w:pos="426"/>
        </w:tabs>
        <w:rPr>
          <w:bCs/>
          <w:sz w:val="12"/>
          <w:szCs w:val="12"/>
          <w:lang w:val="en-US"/>
        </w:rPr>
      </w:pPr>
      <w:r w:rsidRPr="00F90FDA">
        <w:rPr>
          <w:bCs/>
          <w:sz w:val="24"/>
          <w:szCs w:val="24"/>
          <w:lang w:val="en-US"/>
        </w:rPr>
        <w:t>73</w:t>
      </w:r>
      <w:r w:rsidRPr="007C4434">
        <w:rPr>
          <w:bCs/>
          <w:sz w:val="24"/>
          <w:szCs w:val="24"/>
          <w:lang w:val="en-US"/>
        </w:rPr>
        <w:t>.</w:t>
      </w:r>
    </w:p>
    <w:p w:rsidR="00BF5D76" w:rsidRPr="006E4158" w:rsidRDefault="006E4158" w:rsidP="00326665">
      <w:pPr>
        <w:tabs>
          <w:tab w:val="left" w:pos="426"/>
        </w:tabs>
        <w:jc w:val="both"/>
        <w:rPr>
          <w:bCs/>
          <w:sz w:val="24"/>
          <w:szCs w:val="24"/>
          <w:lang w:val="en-GB"/>
        </w:rPr>
      </w:pPr>
      <w:r w:rsidRPr="00326665">
        <w:rPr>
          <w:noProof/>
        </w:rPr>
        <w:pict>
          <v:shape id="_x0000_s1100" type="#_x0000_t75" style="position:absolute;left:0;text-align:left;margin-left:395.25pt;margin-top:14.1pt;width:91.65pt;height:91.65pt;z-index:-495" wrapcoords="-95 0 -95 21505 21600 21505 21600 0 -95 0">
            <v:imagedata r:id="rId79" o:title=""/>
            <w10:wrap type="tight"/>
          </v:shape>
        </w:pict>
      </w:r>
      <w:r w:rsidR="00DE47FE" w:rsidRPr="00326665">
        <w:rPr>
          <w:bCs/>
          <w:sz w:val="24"/>
          <w:szCs w:val="24"/>
          <w:lang w:val="en-US"/>
        </w:rPr>
        <w:t xml:space="preserve">Daub C. </w:t>
      </w:r>
    </w:p>
    <w:p w:rsidR="00326665" w:rsidRPr="00326665" w:rsidRDefault="00BF5D76" w:rsidP="00326665">
      <w:pPr>
        <w:tabs>
          <w:tab w:val="left" w:pos="426"/>
        </w:tabs>
        <w:jc w:val="both"/>
        <w:rPr>
          <w:bCs/>
          <w:sz w:val="24"/>
          <w:szCs w:val="24"/>
        </w:rPr>
      </w:pPr>
      <w:r w:rsidRPr="006E4158">
        <w:rPr>
          <w:bCs/>
          <w:sz w:val="24"/>
          <w:szCs w:val="24"/>
          <w:lang w:val="en-GB"/>
        </w:rPr>
        <w:t xml:space="preserve">  </w:t>
      </w:r>
      <w:r w:rsidR="00781F10" w:rsidRPr="006E4158">
        <w:rPr>
          <w:bCs/>
          <w:sz w:val="24"/>
          <w:szCs w:val="24"/>
          <w:lang w:val="en-GB"/>
        </w:rPr>
        <w:t xml:space="preserve"> </w:t>
      </w:r>
      <w:r w:rsidRPr="006E4158">
        <w:rPr>
          <w:bCs/>
          <w:sz w:val="24"/>
          <w:szCs w:val="24"/>
          <w:lang w:val="en-GB"/>
        </w:rPr>
        <w:t xml:space="preserve"> </w:t>
      </w:r>
      <w:r w:rsidR="00DE47FE" w:rsidRPr="00326665">
        <w:rPr>
          <w:bCs/>
          <w:sz w:val="24"/>
          <w:szCs w:val="24"/>
          <w:lang w:val="en-US"/>
        </w:rPr>
        <w:t xml:space="preserve">Philosophische und theologische Vorlesunden. Vierter Band: System der theologischen Moral. Erster Theil /herausgegeben von Marheineke und Dittenberger.- Berlin: Verlag von Duncker und Humblot, 1840.- на немец.яз. </w:t>
      </w:r>
    </w:p>
    <w:p w:rsidR="00DE47FE" w:rsidRDefault="00DE47FE" w:rsidP="00326665">
      <w:pPr>
        <w:tabs>
          <w:tab w:val="left" w:pos="426"/>
        </w:tabs>
        <w:jc w:val="both"/>
        <w:rPr>
          <w:b/>
          <w:bCs/>
          <w:sz w:val="24"/>
          <w:szCs w:val="24"/>
        </w:rPr>
      </w:pPr>
      <w:r w:rsidRPr="008F1FF6">
        <w:rPr>
          <w:bCs/>
          <w:sz w:val="24"/>
          <w:szCs w:val="24"/>
        </w:rPr>
        <w:t xml:space="preserve">На рус.яз.= </w:t>
      </w:r>
      <w:r w:rsidRPr="00326665">
        <w:rPr>
          <w:b/>
          <w:bCs/>
          <w:sz w:val="24"/>
          <w:szCs w:val="24"/>
        </w:rPr>
        <w:t xml:space="preserve">Дауб Карл. Философские и богословские лекции. Т.4: </w:t>
      </w:r>
      <w:r w:rsidRPr="00326665">
        <w:rPr>
          <w:b/>
          <w:bCs/>
          <w:sz w:val="24"/>
          <w:szCs w:val="24"/>
          <w:lang w:val="en-US"/>
        </w:rPr>
        <w:t>C</w:t>
      </w:r>
      <w:r w:rsidRPr="00326665">
        <w:rPr>
          <w:b/>
          <w:bCs/>
          <w:sz w:val="24"/>
          <w:szCs w:val="24"/>
        </w:rPr>
        <w:t>истема богословской морали. ч.1 /под редакцией Мархейнеке и Диттенбергера.- Берлин, 1840.-</w:t>
      </w:r>
      <w:r w:rsidR="00326665" w:rsidRPr="00326665">
        <w:rPr>
          <w:b/>
          <w:bCs/>
          <w:sz w:val="24"/>
          <w:szCs w:val="24"/>
          <w:lang w:val="en-US"/>
        </w:rPr>
        <w:t xml:space="preserve"> Xс.+ 464с.</w:t>
      </w:r>
    </w:p>
    <w:p w:rsidR="00BF5D76" w:rsidRPr="00BF5D76" w:rsidRDefault="00BF5D76" w:rsidP="00326665">
      <w:pPr>
        <w:tabs>
          <w:tab w:val="left" w:pos="426"/>
        </w:tabs>
        <w:jc w:val="both"/>
        <w:rPr>
          <w:b/>
          <w:bCs/>
          <w:sz w:val="24"/>
          <w:szCs w:val="24"/>
        </w:rPr>
      </w:pPr>
    </w:p>
    <w:p w:rsidR="00DE47FE" w:rsidRPr="008F1FF6" w:rsidRDefault="00DE47FE" w:rsidP="00326665">
      <w:pPr>
        <w:jc w:val="both"/>
        <w:rPr>
          <w:bCs/>
          <w:sz w:val="24"/>
          <w:szCs w:val="24"/>
        </w:rPr>
      </w:pPr>
      <w:r w:rsidRPr="008F1FF6">
        <w:rPr>
          <w:bCs/>
          <w:sz w:val="24"/>
          <w:szCs w:val="24"/>
        </w:rPr>
        <w:t xml:space="preserve">Твердый переплет. Корешок с нахлёстом и наугольники из темно-коричневой кожи. </w:t>
      </w:r>
      <w:r w:rsidR="00BF5D76" w:rsidRPr="008C494B">
        <w:rPr>
          <w:bCs/>
          <w:sz w:val="24"/>
          <w:szCs w:val="24"/>
        </w:rPr>
        <w:t>На корешке золот</w:t>
      </w:r>
      <w:r w:rsidR="00BF5D76">
        <w:rPr>
          <w:bCs/>
          <w:sz w:val="24"/>
          <w:szCs w:val="24"/>
        </w:rPr>
        <w:t>ое</w:t>
      </w:r>
      <w:r w:rsidR="00BF5D76" w:rsidRPr="008C494B">
        <w:rPr>
          <w:bCs/>
          <w:sz w:val="24"/>
          <w:szCs w:val="24"/>
        </w:rPr>
        <w:t xml:space="preserve"> тиснение</w:t>
      </w:r>
      <w:r w:rsidRPr="008F1FF6">
        <w:rPr>
          <w:bCs/>
          <w:sz w:val="24"/>
          <w:szCs w:val="24"/>
        </w:rPr>
        <w:t>. На обрезе синий крап. Шрифт готический.</w:t>
      </w:r>
      <w:r w:rsidR="00781F10">
        <w:rPr>
          <w:bCs/>
          <w:sz w:val="24"/>
          <w:szCs w:val="24"/>
        </w:rPr>
        <w:t xml:space="preserve"> </w:t>
      </w:r>
      <w:r w:rsidRPr="008F1FF6">
        <w:rPr>
          <w:bCs/>
          <w:sz w:val="24"/>
          <w:szCs w:val="24"/>
        </w:rPr>
        <w:t>Круглая печать Библиотеки-музея им.И.С.Тургенева.</w:t>
      </w:r>
    </w:p>
    <w:p w:rsidR="00DE47FE" w:rsidRPr="008F1FF6" w:rsidRDefault="00DE47FE" w:rsidP="00DE47FE">
      <w:pPr>
        <w:rPr>
          <w:bCs/>
          <w:sz w:val="24"/>
          <w:szCs w:val="24"/>
        </w:rPr>
      </w:pPr>
      <w:r w:rsidRPr="008F1FF6">
        <w:rPr>
          <w:bCs/>
          <w:sz w:val="24"/>
          <w:szCs w:val="24"/>
        </w:rPr>
        <w:t>Пост. в от Галаховой О.В. национализация</w:t>
      </w:r>
    </w:p>
    <w:p w:rsidR="00326665" w:rsidRPr="008F1FF6" w:rsidRDefault="00326665" w:rsidP="00326665">
      <w:pPr>
        <w:tabs>
          <w:tab w:val="left" w:pos="426"/>
        </w:tabs>
        <w:jc w:val="right"/>
        <w:rPr>
          <w:b/>
          <w:bCs/>
          <w:sz w:val="24"/>
          <w:szCs w:val="24"/>
        </w:rPr>
      </w:pPr>
      <w:r w:rsidRPr="008F1FF6">
        <w:rPr>
          <w:b/>
          <w:bCs/>
          <w:sz w:val="24"/>
          <w:szCs w:val="24"/>
        </w:rPr>
        <w:t>ОГЛМТ ОФ-325/1280</w:t>
      </w:r>
    </w:p>
    <w:p w:rsidR="00326665" w:rsidRPr="008F1FF6" w:rsidRDefault="00326665" w:rsidP="00326665">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2361</w:t>
      </w:r>
    </w:p>
    <w:p w:rsidR="00E50056" w:rsidRPr="00F54C85" w:rsidRDefault="00E50056">
      <w:pPr>
        <w:tabs>
          <w:tab w:val="left" w:pos="426"/>
        </w:tabs>
        <w:rPr>
          <w:bCs/>
          <w:sz w:val="24"/>
          <w:szCs w:val="24"/>
          <w:lang w:val="fr-FR"/>
        </w:rPr>
      </w:pPr>
      <w:r w:rsidRPr="00F54C85">
        <w:rPr>
          <w:bCs/>
          <w:sz w:val="24"/>
          <w:szCs w:val="24"/>
          <w:lang w:val="fr-FR"/>
        </w:rPr>
        <w:lastRenderedPageBreak/>
        <w:t>74.</w:t>
      </w:r>
    </w:p>
    <w:p w:rsidR="00326665" w:rsidRPr="00326665" w:rsidRDefault="00781F10" w:rsidP="00326665">
      <w:pPr>
        <w:tabs>
          <w:tab w:val="left" w:pos="426"/>
        </w:tabs>
        <w:jc w:val="both"/>
        <w:rPr>
          <w:bCs/>
          <w:sz w:val="24"/>
          <w:szCs w:val="24"/>
        </w:rPr>
      </w:pPr>
      <w:r w:rsidRPr="00326665">
        <w:rPr>
          <w:noProof/>
        </w:rPr>
        <w:pict>
          <v:shape id="_x0000_s1101" type="#_x0000_t75" style="position:absolute;left:0;text-align:left;margin-left:395.25pt;margin-top:1.45pt;width:89.65pt;height:89.65pt;z-index:-494" wrapcoords="-95 0 -95 21505 21600 21505 21600 0 -95 0">
            <v:imagedata r:id="rId80" o:title=""/>
            <w10:wrap type="tight"/>
          </v:shape>
        </w:pict>
      </w:r>
      <w:r w:rsidRPr="00781F10">
        <w:rPr>
          <w:bCs/>
          <w:sz w:val="24"/>
          <w:szCs w:val="24"/>
          <w:lang w:val="fr-FR"/>
        </w:rPr>
        <w:t xml:space="preserve">    </w:t>
      </w:r>
      <w:r w:rsidR="002D570E" w:rsidRPr="00326665">
        <w:rPr>
          <w:bCs/>
          <w:sz w:val="24"/>
          <w:szCs w:val="24"/>
          <w:lang w:val="fr-FR"/>
        </w:rPr>
        <w:t xml:space="preserve">Der deutsche Michel /Erläutert von Einem seiner Freunde und Leidensgenossen.- neuer abdruck.- </w:t>
      </w:r>
      <w:r w:rsidR="002D570E" w:rsidRPr="00326665">
        <w:rPr>
          <w:bCs/>
          <w:sz w:val="24"/>
          <w:szCs w:val="24"/>
          <w:lang w:val="en-US"/>
        </w:rPr>
        <w:t>Leipzig</w:t>
      </w:r>
      <w:r w:rsidR="002D570E" w:rsidRPr="00326665">
        <w:rPr>
          <w:bCs/>
          <w:sz w:val="24"/>
          <w:szCs w:val="24"/>
        </w:rPr>
        <w:t xml:space="preserve">: </w:t>
      </w:r>
      <w:r w:rsidR="002D570E" w:rsidRPr="00326665">
        <w:rPr>
          <w:bCs/>
          <w:sz w:val="24"/>
          <w:szCs w:val="24"/>
          <w:lang w:val="en-US"/>
        </w:rPr>
        <w:t>Renger</w:t>
      </w:r>
      <w:r w:rsidR="002D570E" w:rsidRPr="00326665">
        <w:rPr>
          <w:bCs/>
          <w:sz w:val="24"/>
          <w:szCs w:val="24"/>
        </w:rPr>
        <w:t>'</w:t>
      </w:r>
      <w:r w:rsidR="002D570E" w:rsidRPr="00326665">
        <w:rPr>
          <w:bCs/>
          <w:sz w:val="24"/>
          <w:szCs w:val="24"/>
          <w:lang w:val="en-US"/>
        </w:rPr>
        <w:t>sche</w:t>
      </w:r>
      <w:r w:rsidR="002D570E" w:rsidRPr="00326665">
        <w:rPr>
          <w:bCs/>
          <w:sz w:val="24"/>
          <w:szCs w:val="24"/>
        </w:rPr>
        <w:t xml:space="preserve"> </w:t>
      </w:r>
      <w:r w:rsidR="002D570E" w:rsidRPr="00326665">
        <w:rPr>
          <w:bCs/>
          <w:sz w:val="24"/>
          <w:szCs w:val="24"/>
          <w:lang w:val="en-US"/>
        </w:rPr>
        <w:t>Buchhandlung</w:t>
      </w:r>
      <w:r w:rsidR="002D570E" w:rsidRPr="00326665">
        <w:rPr>
          <w:bCs/>
          <w:sz w:val="24"/>
          <w:szCs w:val="24"/>
        </w:rPr>
        <w:t xml:space="preserve">, 1843.- на немец.яз. </w:t>
      </w:r>
    </w:p>
    <w:p w:rsidR="002D570E" w:rsidRDefault="002D570E" w:rsidP="00326665">
      <w:pPr>
        <w:tabs>
          <w:tab w:val="left" w:pos="426"/>
        </w:tabs>
        <w:jc w:val="both"/>
        <w:rPr>
          <w:b/>
          <w:bCs/>
          <w:sz w:val="24"/>
          <w:szCs w:val="24"/>
        </w:rPr>
      </w:pPr>
      <w:r w:rsidRPr="00B1261B">
        <w:rPr>
          <w:bCs/>
          <w:sz w:val="24"/>
          <w:szCs w:val="24"/>
        </w:rPr>
        <w:t xml:space="preserve">На рус.яз.= </w:t>
      </w:r>
      <w:r w:rsidRPr="00326665">
        <w:rPr>
          <w:b/>
          <w:bCs/>
          <w:sz w:val="24"/>
          <w:szCs w:val="24"/>
        </w:rPr>
        <w:t>Немец Мишель /Объяснение одного из его друзей и товарищей по несчастью.- новое изд. - Лейпциг, 1843.-</w:t>
      </w:r>
      <w:r w:rsidR="00326665" w:rsidRPr="00326665">
        <w:rPr>
          <w:b/>
          <w:bCs/>
          <w:sz w:val="24"/>
          <w:szCs w:val="24"/>
        </w:rPr>
        <w:t xml:space="preserve"> 16с.</w:t>
      </w:r>
    </w:p>
    <w:p w:rsidR="00BF5D76" w:rsidRPr="00326665" w:rsidRDefault="00BF5D76" w:rsidP="00326665">
      <w:pPr>
        <w:tabs>
          <w:tab w:val="left" w:pos="426"/>
        </w:tabs>
        <w:jc w:val="both"/>
        <w:rPr>
          <w:b/>
          <w:bCs/>
          <w:sz w:val="24"/>
          <w:szCs w:val="24"/>
        </w:rPr>
      </w:pPr>
    </w:p>
    <w:p w:rsidR="002D570E" w:rsidRPr="00B1261B" w:rsidRDefault="002D570E" w:rsidP="00326665">
      <w:pPr>
        <w:jc w:val="both"/>
        <w:rPr>
          <w:bCs/>
          <w:sz w:val="24"/>
          <w:szCs w:val="24"/>
        </w:rPr>
      </w:pPr>
      <w:r w:rsidRPr="00B1261B">
        <w:rPr>
          <w:bCs/>
          <w:sz w:val="24"/>
          <w:szCs w:val="24"/>
        </w:rPr>
        <w:t>Обложка из плотного картона. На корешке приклеен бумажный ярлык. Шрифт готический. Листы форзацей отсутствуют.</w:t>
      </w:r>
      <w:r w:rsidR="00781F10">
        <w:rPr>
          <w:bCs/>
          <w:sz w:val="24"/>
          <w:szCs w:val="24"/>
        </w:rPr>
        <w:t xml:space="preserve"> </w:t>
      </w:r>
      <w:r w:rsidRPr="00B1261B">
        <w:rPr>
          <w:bCs/>
          <w:sz w:val="24"/>
          <w:szCs w:val="24"/>
        </w:rPr>
        <w:t>Круглая печать Библиотеки музея им.И.С.Тургенева.</w:t>
      </w:r>
    </w:p>
    <w:p w:rsidR="002D570E" w:rsidRPr="00B1261B" w:rsidRDefault="002D570E" w:rsidP="002D570E">
      <w:pPr>
        <w:rPr>
          <w:bCs/>
          <w:sz w:val="24"/>
          <w:szCs w:val="24"/>
        </w:rPr>
      </w:pPr>
      <w:r w:rsidRPr="00B1261B">
        <w:rPr>
          <w:bCs/>
          <w:sz w:val="24"/>
          <w:szCs w:val="24"/>
        </w:rPr>
        <w:t>Пост. в от Галаховой О.В. национализация</w:t>
      </w:r>
    </w:p>
    <w:p w:rsidR="00326665" w:rsidRPr="00B1261B" w:rsidRDefault="00326665" w:rsidP="00326665">
      <w:pPr>
        <w:tabs>
          <w:tab w:val="left" w:pos="426"/>
        </w:tabs>
        <w:jc w:val="right"/>
        <w:rPr>
          <w:b/>
          <w:bCs/>
          <w:sz w:val="24"/>
          <w:szCs w:val="24"/>
        </w:rPr>
      </w:pPr>
      <w:r w:rsidRPr="00B1261B">
        <w:rPr>
          <w:b/>
          <w:bCs/>
          <w:sz w:val="24"/>
          <w:szCs w:val="24"/>
        </w:rPr>
        <w:t>ОГЛМТ ОФ-325/1284</w:t>
      </w:r>
    </w:p>
    <w:p w:rsidR="00326665" w:rsidRPr="00B1261B" w:rsidRDefault="00326665" w:rsidP="00326665">
      <w:pPr>
        <w:tabs>
          <w:tab w:val="left" w:pos="426"/>
        </w:tabs>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2364</w:t>
      </w:r>
    </w:p>
    <w:p w:rsidR="00A572C2" w:rsidRPr="00117158" w:rsidRDefault="00A572C2">
      <w:pPr>
        <w:rPr>
          <w:bCs/>
          <w:sz w:val="24"/>
          <w:szCs w:val="24"/>
        </w:rPr>
      </w:pPr>
    </w:p>
    <w:p w:rsidR="002D570E" w:rsidRPr="00781F10" w:rsidRDefault="00E50056" w:rsidP="002D570E">
      <w:pPr>
        <w:tabs>
          <w:tab w:val="left" w:pos="426"/>
        </w:tabs>
        <w:rPr>
          <w:bCs/>
          <w:sz w:val="12"/>
          <w:szCs w:val="12"/>
        </w:rPr>
      </w:pPr>
      <w:r w:rsidRPr="00781F10">
        <w:rPr>
          <w:bCs/>
          <w:sz w:val="24"/>
          <w:szCs w:val="24"/>
        </w:rPr>
        <w:t>75.</w:t>
      </w:r>
    </w:p>
    <w:p w:rsidR="009968DC" w:rsidRPr="009968DC" w:rsidRDefault="00BF5D76" w:rsidP="009968DC">
      <w:pPr>
        <w:tabs>
          <w:tab w:val="left" w:pos="426"/>
        </w:tabs>
        <w:jc w:val="both"/>
        <w:rPr>
          <w:bCs/>
          <w:sz w:val="24"/>
          <w:szCs w:val="24"/>
        </w:rPr>
      </w:pPr>
      <w:r w:rsidRPr="009968DC">
        <w:rPr>
          <w:noProof/>
        </w:rPr>
        <w:pict>
          <v:shape id="_x0000_s1102" type="#_x0000_t75" style="position:absolute;left:0;text-align:left;margin-left:399.15pt;margin-top:6.1pt;width:85.55pt;height:85.55pt;z-index:-493" wrapcoords="-95 0 -95 21505 21600 21505 21600 0 -95 0">
            <v:imagedata r:id="rId81" o:title=""/>
            <w10:wrap type="tight"/>
          </v:shape>
        </w:pict>
      </w:r>
      <w:r w:rsidR="00781F10">
        <w:rPr>
          <w:bCs/>
          <w:sz w:val="24"/>
          <w:szCs w:val="24"/>
        </w:rPr>
        <w:t xml:space="preserve">     </w:t>
      </w:r>
      <w:r w:rsidR="002D570E" w:rsidRPr="009968DC">
        <w:rPr>
          <w:bCs/>
          <w:sz w:val="24"/>
          <w:szCs w:val="24"/>
          <w:lang w:val="en-US"/>
        </w:rPr>
        <w:t>Der</w:t>
      </w:r>
      <w:r w:rsidR="002D570E" w:rsidRPr="00781F10">
        <w:rPr>
          <w:bCs/>
          <w:sz w:val="24"/>
          <w:szCs w:val="24"/>
        </w:rPr>
        <w:t xml:space="preserve"> </w:t>
      </w:r>
      <w:r w:rsidR="002D570E" w:rsidRPr="009968DC">
        <w:rPr>
          <w:bCs/>
          <w:sz w:val="24"/>
          <w:szCs w:val="24"/>
          <w:lang w:val="en-US"/>
        </w:rPr>
        <w:t>Todeskampf</w:t>
      </w:r>
      <w:r w:rsidR="002D570E" w:rsidRPr="00781F10">
        <w:rPr>
          <w:bCs/>
          <w:sz w:val="24"/>
          <w:szCs w:val="24"/>
        </w:rPr>
        <w:t xml:space="preserve"> </w:t>
      </w:r>
      <w:r w:rsidR="002D570E" w:rsidRPr="009968DC">
        <w:rPr>
          <w:bCs/>
          <w:sz w:val="24"/>
          <w:szCs w:val="24"/>
          <w:lang w:val="en-US"/>
        </w:rPr>
        <w:t>am</w:t>
      </w:r>
      <w:r w:rsidR="002D570E" w:rsidRPr="00781F10">
        <w:rPr>
          <w:bCs/>
          <w:sz w:val="24"/>
          <w:szCs w:val="24"/>
        </w:rPr>
        <w:t xml:space="preserve"> </w:t>
      </w:r>
      <w:r w:rsidR="002D570E" w:rsidRPr="009968DC">
        <w:rPr>
          <w:bCs/>
          <w:sz w:val="24"/>
          <w:szCs w:val="24"/>
          <w:lang w:val="en-US"/>
        </w:rPr>
        <w:t>Hochgericht</w:t>
      </w:r>
      <w:r w:rsidR="002D570E" w:rsidRPr="00781F10">
        <w:rPr>
          <w:bCs/>
          <w:sz w:val="24"/>
          <w:szCs w:val="24"/>
        </w:rPr>
        <w:t xml:space="preserve">. </w:t>
      </w:r>
      <w:r w:rsidR="002D570E" w:rsidRPr="009968DC">
        <w:rPr>
          <w:bCs/>
          <w:sz w:val="24"/>
          <w:szCs w:val="24"/>
          <w:lang w:val="en-US"/>
        </w:rPr>
        <w:t>Oder</w:t>
      </w:r>
      <w:r w:rsidR="002D570E" w:rsidRPr="00781F10">
        <w:rPr>
          <w:bCs/>
          <w:sz w:val="24"/>
          <w:szCs w:val="24"/>
        </w:rPr>
        <w:t xml:space="preserve"> </w:t>
      </w:r>
      <w:r w:rsidR="002D570E" w:rsidRPr="009968DC">
        <w:rPr>
          <w:bCs/>
          <w:sz w:val="24"/>
          <w:szCs w:val="24"/>
          <w:lang w:val="en-US"/>
        </w:rPr>
        <w:t xml:space="preserve">Geschichte des unglücklichen Dulders F. Seider, ehemaligen Predigers zu Randen in Ehstland. Von ihm selbst erzählt. Ein Seitenstück zum merkwürdigsten Jahre meines Lebens von August von Kotzebue.- Hildescheim-Leipzig: In Kommission bey Gerstenberg, 1803.- на немец.яз. </w:t>
      </w:r>
    </w:p>
    <w:p w:rsidR="002D570E" w:rsidRDefault="002D570E" w:rsidP="009968DC">
      <w:pPr>
        <w:tabs>
          <w:tab w:val="left" w:pos="426"/>
        </w:tabs>
        <w:jc w:val="both"/>
        <w:rPr>
          <w:b/>
          <w:bCs/>
          <w:sz w:val="24"/>
          <w:szCs w:val="24"/>
        </w:rPr>
      </w:pPr>
      <w:r w:rsidRPr="008F1FF6">
        <w:rPr>
          <w:bCs/>
          <w:sz w:val="24"/>
          <w:szCs w:val="24"/>
        </w:rPr>
        <w:t xml:space="preserve">На рус.яз.= </w:t>
      </w:r>
      <w:r w:rsidRPr="009968DC">
        <w:rPr>
          <w:b/>
          <w:bCs/>
          <w:sz w:val="24"/>
          <w:szCs w:val="24"/>
        </w:rPr>
        <w:t>Смертельная борьба в Верховном суде или История несчастного страдальца Ф. Зайдера, бывшего проповедника Рандена в Эстонии, рассказанная им самим /Примеч. А. фон Коцебу.- Хильдесхейм-Лейпциг, 1803.-</w:t>
      </w:r>
      <w:r w:rsidR="009968DC" w:rsidRPr="009968DC">
        <w:rPr>
          <w:b/>
          <w:bCs/>
          <w:sz w:val="24"/>
          <w:szCs w:val="24"/>
          <w:lang w:val="en-US"/>
        </w:rPr>
        <w:t xml:space="preserve"> 100с.</w:t>
      </w:r>
    </w:p>
    <w:p w:rsidR="00BF5D76" w:rsidRPr="00BF5D76" w:rsidRDefault="00BF5D76" w:rsidP="009968DC">
      <w:pPr>
        <w:tabs>
          <w:tab w:val="left" w:pos="426"/>
        </w:tabs>
        <w:jc w:val="both"/>
        <w:rPr>
          <w:b/>
          <w:bCs/>
          <w:sz w:val="24"/>
          <w:szCs w:val="24"/>
        </w:rPr>
      </w:pPr>
    </w:p>
    <w:p w:rsidR="002D570E" w:rsidRPr="008F1FF6" w:rsidRDefault="002D570E" w:rsidP="00781F10">
      <w:pPr>
        <w:jc w:val="both"/>
        <w:rPr>
          <w:bCs/>
          <w:sz w:val="24"/>
          <w:szCs w:val="24"/>
        </w:rPr>
      </w:pPr>
      <w:r w:rsidRPr="008F1FF6">
        <w:rPr>
          <w:bCs/>
          <w:sz w:val="24"/>
          <w:szCs w:val="24"/>
        </w:rPr>
        <w:t>Твердый переплет. Шрифт готический. Форзац голубой.</w:t>
      </w:r>
      <w:r w:rsidR="00BF5D76">
        <w:rPr>
          <w:bCs/>
          <w:sz w:val="24"/>
          <w:szCs w:val="24"/>
        </w:rPr>
        <w:t xml:space="preserve"> </w:t>
      </w:r>
      <w:r w:rsidRPr="008F1FF6">
        <w:rPr>
          <w:bCs/>
          <w:sz w:val="24"/>
          <w:szCs w:val="24"/>
        </w:rPr>
        <w:t xml:space="preserve">На внутренней стороне листа 1-го форзаца запись чернилами: </w:t>
      </w:r>
      <w:r w:rsidRPr="00BF5D76">
        <w:rPr>
          <w:bCs/>
          <w:i/>
          <w:sz w:val="24"/>
          <w:szCs w:val="24"/>
        </w:rPr>
        <w:t xml:space="preserve">«№14 </w:t>
      </w:r>
      <w:r w:rsidRPr="00BF5D76">
        <w:rPr>
          <w:bCs/>
          <w:i/>
          <w:sz w:val="24"/>
          <w:szCs w:val="24"/>
          <w:lang w:val="en-US"/>
        </w:rPr>
        <w:t>geschichte</w:t>
      </w:r>
      <w:r w:rsidRPr="008F1FF6">
        <w:rPr>
          <w:bCs/>
          <w:sz w:val="24"/>
          <w:szCs w:val="24"/>
        </w:rPr>
        <w:t>» (чернила). На форзацах следы карандаша. Карандашные пометы на полях и в тексте на с.</w:t>
      </w:r>
      <w:r w:rsidRPr="007C4434">
        <w:rPr>
          <w:bCs/>
          <w:sz w:val="24"/>
          <w:szCs w:val="24"/>
          <w:lang w:val="en-US"/>
        </w:rPr>
        <w:t>VI</w:t>
      </w:r>
      <w:r w:rsidRPr="008F1FF6">
        <w:rPr>
          <w:bCs/>
          <w:sz w:val="24"/>
          <w:szCs w:val="24"/>
        </w:rPr>
        <w:t>, Х, 15,16,19. Читательские загибы углов.</w:t>
      </w:r>
      <w:r w:rsidR="00781F10">
        <w:rPr>
          <w:bCs/>
          <w:sz w:val="24"/>
          <w:szCs w:val="24"/>
        </w:rPr>
        <w:t xml:space="preserve"> </w:t>
      </w:r>
      <w:r w:rsidRPr="008F1FF6">
        <w:rPr>
          <w:bCs/>
          <w:sz w:val="24"/>
          <w:szCs w:val="24"/>
        </w:rPr>
        <w:t>Круглая печать Библиотеки-музея им.И.С.Тургенева.</w:t>
      </w:r>
    </w:p>
    <w:p w:rsidR="002D570E" w:rsidRPr="008F1FF6" w:rsidRDefault="002D570E" w:rsidP="002D570E">
      <w:pPr>
        <w:rPr>
          <w:bCs/>
          <w:sz w:val="24"/>
          <w:szCs w:val="24"/>
        </w:rPr>
      </w:pPr>
      <w:r w:rsidRPr="008F1FF6">
        <w:rPr>
          <w:bCs/>
          <w:sz w:val="24"/>
          <w:szCs w:val="24"/>
        </w:rPr>
        <w:t>Пост. в от Галаховой О.В. национализация</w:t>
      </w:r>
    </w:p>
    <w:p w:rsidR="009968DC" w:rsidRPr="008F1FF6" w:rsidRDefault="009968DC" w:rsidP="009968DC">
      <w:pPr>
        <w:tabs>
          <w:tab w:val="left" w:pos="426"/>
        </w:tabs>
        <w:jc w:val="right"/>
        <w:rPr>
          <w:b/>
          <w:bCs/>
          <w:sz w:val="24"/>
          <w:szCs w:val="24"/>
        </w:rPr>
      </w:pPr>
      <w:r w:rsidRPr="008F1FF6">
        <w:rPr>
          <w:b/>
          <w:bCs/>
          <w:sz w:val="24"/>
          <w:szCs w:val="24"/>
        </w:rPr>
        <w:t>ОГЛМТ ОФ-325/1674</w:t>
      </w:r>
    </w:p>
    <w:p w:rsidR="009968DC" w:rsidRPr="008F1FF6" w:rsidRDefault="009968DC" w:rsidP="009968DC">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2763</w:t>
      </w:r>
    </w:p>
    <w:p w:rsidR="00A572C2" w:rsidRPr="001171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76</w:t>
      </w:r>
      <w:r w:rsidRPr="007C4434">
        <w:rPr>
          <w:bCs/>
          <w:sz w:val="24"/>
          <w:szCs w:val="24"/>
          <w:lang w:val="en-US"/>
        </w:rPr>
        <w:t>.</w:t>
      </w:r>
    </w:p>
    <w:p w:rsidR="009968DC" w:rsidRDefault="009968DC" w:rsidP="009968DC">
      <w:pPr>
        <w:tabs>
          <w:tab w:val="left" w:pos="426"/>
        </w:tabs>
        <w:jc w:val="both"/>
        <w:rPr>
          <w:bCs/>
          <w:sz w:val="24"/>
          <w:szCs w:val="24"/>
        </w:rPr>
      </w:pPr>
      <w:r w:rsidRPr="009968DC">
        <w:rPr>
          <w:noProof/>
        </w:rPr>
        <w:pict>
          <v:shape id="_x0000_s1103" type="#_x0000_t75" style="position:absolute;left:0;text-align:left;margin-left:394.55pt;margin-top:4.65pt;width:90.15pt;height:90.15pt;z-index:-492" wrapcoords="-95 0 -95 21505 21600 21505 21600 0 -95 0">
            <v:imagedata r:id="rId82" o:title=""/>
            <w10:wrap type="tight"/>
          </v:shape>
        </w:pict>
      </w:r>
      <w:r w:rsidR="00781F10" w:rsidRPr="00781F10">
        <w:rPr>
          <w:bCs/>
          <w:sz w:val="24"/>
          <w:szCs w:val="24"/>
          <w:lang w:val="en-GB"/>
        </w:rPr>
        <w:t xml:space="preserve">    </w:t>
      </w:r>
      <w:r w:rsidR="002D570E" w:rsidRPr="009968DC">
        <w:rPr>
          <w:bCs/>
          <w:sz w:val="24"/>
          <w:szCs w:val="24"/>
          <w:lang w:val="en-US"/>
        </w:rPr>
        <w:t>Deutsch-Lateinisch und Russisches Lexicon, Samt Denen Anfangs-Gründen der Russischen Sprache. Zu allgemeinem Nutzen Bey der Kayserl. Academie der Wissenschassten zum Druck befördert.- St</w:t>
      </w:r>
      <w:r w:rsidR="002D570E" w:rsidRPr="009968DC">
        <w:rPr>
          <w:bCs/>
          <w:sz w:val="24"/>
          <w:szCs w:val="24"/>
        </w:rPr>
        <w:t>.</w:t>
      </w:r>
      <w:r w:rsidR="002D570E" w:rsidRPr="009968DC">
        <w:rPr>
          <w:bCs/>
          <w:sz w:val="24"/>
          <w:szCs w:val="24"/>
          <w:lang w:val="en-US"/>
        </w:rPr>
        <w:t>Petersburg</w:t>
      </w:r>
      <w:r w:rsidR="002D570E" w:rsidRPr="009968DC">
        <w:rPr>
          <w:bCs/>
          <w:sz w:val="24"/>
          <w:szCs w:val="24"/>
        </w:rPr>
        <w:t xml:space="preserve">.- </w:t>
      </w:r>
      <w:r w:rsidR="002D570E" w:rsidRPr="009968DC">
        <w:rPr>
          <w:bCs/>
          <w:sz w:val="24"/>
          <w:szCs w:val="24"/>
          <w:lang w:val="en-US"/>
        </w:rPr>
        <w:t>St</w:t>
      </w:r>
      <w:r w:rsidR="002D570E" w:rsidRPr="009968DC">
        <w:rPr>
          <w:bCs/>
          <w:sz w:val="24"/>
          <w:szCs w:val="24"/>
        </w:rPr>
        <w:t>.</w:t>
      </w:r>
      <w:r w:rsidR="002D570E" w:rsidRPr="009968DC">
        <w:rPr>
          <w:bCs/>
          <w:sz w:val="24"/>
          <w:szCs w:val="24"/>
          <w:lang w:val="en-US"/>
        </w:rPr>
        <w:t>Petersburg</w:t>
      </w:r>
      <w:r w:rsidR="002D570E" w:rsidRPr="009968DC">
        <w:rPr>
          <w:bCs/>
          <w:sz w:val="24"/>
          <w:szCs w:val="24"/>
        </w:rPr>
        <w:t>, [1730-1731].- на немец.яз.</w:t>
      </w:r>
      <w:r w:rsidR="002D570E" w:rsidRPr="00B1261B">
        <w:rPr>
          <w:bCs/>
          <w:sz w:val="24"/>
          <w:szCs w:val="24"/>
        </w:rPr>
        <w:t xml:space="preserve"> </w:t>
      </w:r>
    </w:p>
    <w:p w:rsidR="002D570E" w:rsidRDefault="002D570E" w:rsidP="009968DC">
      <w:pPr>
        <w:tabs>
          <w:tab w:val="left" w:pos="426"/>
        </w:tabs>
        <w:jc w:val="both"/>
        <w:rPr>
          <w:b/>
          <w:bCs/>
          <w:sz w:val="24"/>
          <w:szCs w:val="24"/>
        </w:rPr>
      </w:pPr>
      <w:r w:rsidRPr="00B1261B">
        <w:rPr>
          <w:bCs/>
          <w:sz w:val="24"/>
          <w:szCs w:val="24"/>
        </w:rPr>
        <w:t xml:space="preserve"> На рус.яз.= </w:t>
      </w:r>
      <w:r w:rsidRPr="009968DC">
        <w:rPr>
          <w:b/>
          <w:bCs/>
          <w:sz w:val="24"/>
          <w:szCs w:val="24"/>
        </w:rPr>
        <w:t>Немецко-латинский и русский Лексикон, купно с первыми началами русского языка /К общей пользе при Имп. Академии наук.- Спб., [1730-1731].-</w:t>
      </w:r>
      <w:r w:rsidR="009968DC" w:rsidRPr="009968DC">
        <w:rPr>
          <w:b/>
          <w:bCs/>
          <w:sz w:val="24"/>
          <w:szCs w:val="24"/>
        </w:rPr>
        <w:t xml:space="preserve"> 2л.+ 788с.</w:t>
      </w:r>
    </w:p>
    <w:p w:rsidR="00BF5D76" w:rsidRPr="009968DC" w:rsidRDefault="00BF5D76" w:rsidP="009968DC">
      <w:pPr>
        <w:tabs>
          <w:tab w:val="left" w:pos="426"/>
        </w:tabs>
        <w:jc w:val="both"/>
        <w:rPr>
          <w:b/>
          <w:bCs/>
          <w:sz w:val="24"/>
          <w:szCs w:val="24"/>
        </w:rPr>
      </w:pPr>
    </w:p>
    <w:p w:rsidR="002D570E" w:rsidRPr="00B1261B" w:rsidRDefault="002D570E" w:rsidP="00781F10">
      <w:pPr>
        <w:jc w:val="both"/>
        <w:rPr>
          <w:bCs/>
          <w:sz w:val="24"/>
          <w:szCs w:val="24"/>
        </w:rPr>
      </w:pPr>
      <w:r w:rsidRPr="00B1261B">
        <w:rPr>
          <w:bCs/>
          <w:sz w:val="24"/>
          <w:szCs w:val="24"/>
        </w:rPr>
        <w:t>Твердый переплет. На корешке бинты, тиснение бигов и части названия. Шрифт готический и гражданский. Текст на титуле на немецком и русском языках. Текст на страницах разделён на две колонки.</w:t>
      </w:r>
      <w:r w:rsidR="00BF5D76">
        <w:rPr>
          <w:bCs/>
          <w:sz w:val="24"/>
          <w:szCs w:val="24"/>
        </w:rPr>
        <w:t xml:space="preserve"> </w:t>
      </w:r>
      <w:r w:rsidRPr="00B1261B">
        <w:rPr>
          <w:bCs/>
          <w:sz w:val="24"/>
          <w:szCs w:val="24"/>
        </w:rPr>
        <w:t>На форзацах записи чернилами, на заднем форзаце рисунок карандашом. Многочисленные пометы карандашом и чернилами на полях и в тексте.</w:t>
      </w:r>
      <w:r w:rsidR="00781F10">
        <w:rPr>
          <w:bCs/>
          <w:sz w:val="24"/>
          <w:szCs w:val="24"/>
        </w:rPr>
        <w:t xml:space="preserve"> </w:t>
      </w:r>
      <w:r w:rsidRPr="00B1261B">
        <w:rPr>
          <w:bCs/>
          <w:sz w:val="24"/>
          <w:szCs w:val="24"/>
        </w:rPr>
        <w:t>Круглые печати библиотеки-музея им. И.С.Тургенева.</w:t>
      </w:r>
    </w:p>
    <w:p w:rsidR="002D570E" w:rsidRPr="00B1261B" w:rsidRDefault="002D570E" w:rsidP="002D570E">
      <w:pPr>
        <w:rPr>
          <w:bCs/>
          <w:sz w:val="24"/>
          <w:szCs w:val="24"/>
        </w:rPr>
      </w:pPr>
      <w:r w:rsidRPr="00B1261B">
        <w:rPr>
          <w:bCs/>
          <w:sz w:val="24"/>
          <w:szCs w:val="24"/>
        </w:rPr>
        <w:t>Пост. в от Галаховой О.В. национализация</w:t>
      </w:r>
    </w:p>
    <w:p w:rsidR="009968DC" w:rsidRPr="00B1261B" w:rsidRDefault="009968DC" w:rsidP="009968DC">
      <w:pPr>
        <w:tabs>
          <w:tab w:val="left" w:pos="426"/>
        </w:tabs>
        <w:jc w:val="right"/>
        <w:rPr>
          <w:b/>
          <w:bCs/>
          <w:sz w:val="24"/>
          <w:szCs w:val="24"/>
        </w:rPr>
      </w:pPr>
      <w:r w:rsidRPr="00B1261B">
        <w:rPr>
          <w:b/>
          <w:bCs/>
          <w:sz w:val="24"/>
          <w:szCs w:val="24"/>
        </w:rPr>
        <w:t>ОГЛМТ ОФ-325/1780</w:t>
      </w:r>
    </w:p>
    <w:p w:rsidR="009968DC" w:rsidRPr="009968DC" w:rsidRDefault="009968DC" w:rsidP="009968DC">
      <w:pPr>
        <w:tabs>
          <w:tab w:val="left" w:pos="426"/>
        </w:tabs>
        <w:jc w:val="right"/>
        <w:rPr>
          <w:b/>
          <w:bCs/>
          <w:sz w:val="24"/>
          <w:szCs w:val="24"/>
          <w:lang w:val="en-GB"/>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w:t>
      </w:r>
      <w:r w:rsidRPr="009968DC">
        <w:rPr>
          <w:b/>
          <w:bCs/>
          <w:sz w:val="24"/>
          <w:szCs w:val="24"/>
          <w:lang w:val="en-GB"/>
        </w:rPr>
        <w:t xml:space="preserve">.1. </w:t>
      </w:r>
      <w:r w:rsidRPr="00B1261B">
        <w:rPr>
          <w:b/>
          <w:bCs/>
          <w:sz w:val="24"/>
          <w:szCs w:val="24"/>
        </w:rPr>
        <w:t>Оп</w:t>
      </w:r>
      <w:r w:rsidRPr="009968DC">
        <w:rPr>
          <w:b/>
          <w:bCs/>
          <w:sz w:val="24"/>
          <w:szCs w:val="24"/>
          <w:lang w:val="en-GB"/>
        </w:rPr>
        <w:t>.3.</w:t>
      </w:r>
      <w:r w:rsidRPr="009968DC">
        <w:rPr>
          <w:rFonts w:ascii="Cambria Math" w:hAnsi="Cambria Math" w:cs="Cambria Math"/>
          <w:b/>
          <w:bCs/>
          <w:sz w:val="24"/>
          <w:szCs w:val="24"/>
          <w:lang w:val="en-GB"/>
        </w:rPr>
        <w:t> </w:t>
      </w:r>
      <w:r w:rsidRPr="009968DC">
        <w:rPr>
          <w:b/>
          <w:bCs/>
          <w:sz w:val="24"/>
          <w:szCs w:val="24"/>
          <w:lang w:val="en-GB"/>
        </w:rPr>
        <w:t>3642</w:t>
      </w:r>
    </w:p>
    <w:p w:rsidR="00A572C2" w:rsidRPr="00117158" w:rsidRDefault="00A572C2">
      <w:pPr>
        <w:rPr>
          <w:bCs/>
          <w:sz w:val="24"/>
          <w:szCs w:val="24"/>
        </w:rPr>
      </w:pPr>
    </w:p>
    <w:p w:rsidR="00E50056" w:rsidRPr="007C4434" w:rsidRDefault="00781F10">
      <w:pPr>
        <w:tabs>
          <w:tab w:val="left" w:pos="426"/>
        </w:tabs>
        <w:rPr>
          <w:bCs/>
          <w:sz w:val="24"/>
          <w:szCs w:val="24"/>
          <w:lang w:val="en-US"/>
        </w:rPr>
      </w:pPr>
      <w:r w:rsidRPr="009968DC">
        <w:rPr>
          <w:noProof/>
        </w:rPr>
        <w:lastRenderedPageBreak/>
        <w:pict>
          <v:shape id="_x0000_s1104" type="#_x0000_t75" style="position:absolute;margin-left:399.15pt;margin-top:13.5pt;width:90.15pt;height:90.15pt;z-index:-491" wrapcoords="-95 0 -95 21505 21600 21505 21600 0 -95 0">
            <v:imagedata r:id="rId83" o:title=""/>
            <w10:wrap type="tight"/>
          </v:shape>
        </w:pict>
      </w:r>
      <w:r w:rsidR="00E50056" w:rsidRPr="00F90FDA">
        <w:rPr>
          <w:bCs/>
          <w:sz w:val="24"/>
          <w:szCs w:val="24"/>
          <w:lang w:val="en-US"/>
        </w:rPr>
        <w:t>77</w:t>
      </w:r>
      <w:r w:rsidR="00E50056" w:rsidRPr="007C4434">
        <w:rPr>
          <w:bCs/>
          <w:sz w:val="24"/>
          <w:szCs w:val="24"/>
          <w:lang w:val="en-US"/>
        </w:rPr>
        <w:t>.</w:t>
      </w:r>
    </w:p>
    <w:p w:rsidR="009968DC" w:rsidRPr="009968DC" w:rsidRDefault="00781F10" w:rsidP="009968DC">
      <w:pPr>
        <w:tabs>
          <w:tab w:val="left" w:pos="426"/>
        </w:tabs>
        <w:jc w:val="both"/>
        <w:rPr>
          <w:bCs/>
          <w:sz w:val="24"/>
          <w:szCs w:val="24"/>
        </w:rPr>
      </w:pPr>
      <w:r>
        <w:rPr>
          <w:bCs/>
          <w:sz w:val="24"/>
          <w:szCs w:val="24"/>
        </w:rPr>
        <w:t xml:space="preserve">    </w:t>
      </w:r>
      <w:r w:rsidR="002D570E" w:rsidRPr="009968DC">
        <w:rPr>
          <w:bCs/>
          <w:sz w:val="24"/>
          <w:szCs w:val="24"/>
          <w:lang w:val="en-US"/>
        </w:rPr>
        <w:t xml:space="preserve">Deutsche Vierteljahrs Schrift. Zweites heft.- Stuttgart und Tübingen: Im Verlag der I.G. Cotta'schen Buchhandlung, 1844.- </w:t>
      </w:r>
      <w:r w:rsidR="002D570E" w:rsidRPr="009968DC">
        <w:rPr>
          <w:bCs/>
          <w:sz w:val="24"/>
          <w:szCs w:val="24"/>
        </w:rPr>
        <w:t xml:space="preserve">№26, </w:t>
      </w:r>
      <w:r w:rsidR="002D570E" w:rsidRPr="009968DC">
        <w:rPr>
          <w:bCs/>
          <w:sz w:val="24"/>
          <w:szCs w:val="24"/>
          <w:lang w:val="en-US"/>
        </w:rPr>
        <w:t>april</w:t>
      </w:r>
      <w:r w:rsidR="002D570E" w:rsidRPr="009968DC">
        <w:rPr>
          <w:bCs/>
          <w:sz w:val="24"/>
          <w:szCs w:val="24"/>
        </w:rPr>
        <w:t>-</w:t>
      </w:r>
      <w:r w:rsidR="002D570E" w:rsidRPr="009968DC">
        <w:rPr>
          <w:bCs/>
          <w:sz w:val="24"/>
          <w:szCs w:val="24"/>
          <w:lang w:val="en-US"/>
        </w:rPr>
        <w:t>juni</w:t>
      </w:r>
      <w:r w:rsidR="002D570E" w:rsidRPr="009968DC">
        <w:rPr>
          <w:bCs/>
          <w:sz w:val="24"/>
          <w:szCs w:val="24"/>
        </w:rPr>
        <w:t xml:space="preserve">.- на немец.яз. </w:t>
      </w:r>
    </w:p>
    <w:p w:rsidR="002D570E" w:rsidRPr="009968DC" w:rsidRDefault="002D570E" w:rsidP="009968DC">
      <w:pPr>
        <w:tabs>
          <w:tab w:val="left" w:pos="426"/>
        </w:tabs>
        <w:jc w:val="both"/>
        <w:rPr>
          <w:b/>
          <w:bCs/>
          <w:sz w:val="24"/>
          <w:szCs w:val="24"/>
        </w:rPr>
      </w:pPr>
      <w:r w:rsidRPr="00B1261B">
        <w:rPr>
          <w:bCs/>
          <w:sz w:val="24"/>
          <w:szCs w:val="24"/>
        </w:rPr>
        <w:t xml:space="preserve">На рус.яз.= </w:t>
      </w:r>
      <w:r w:rsidRPr="009968DC">
        <w:rPr>
          <w:b/>
          <w:bCs/>
          <w:sz w:val="24"/>
          <w:szCs w:val="24"/>
        </w:rPr>
        <w:t>Немецкий ежеквартальный журнал. Вып.2.- Штутгарт-Тюбинген: Книжная лавка И.Ф. Котта, 1844.- №26, апр.-июнь.-</w:t>
      </w:r>
      <w:r w:rsidR="009968DC" w:rsidRPr="009968DC">
        <w:rPr>
          <w:b/>
          <w:bCs/>
          <w:sz w:val="24"/>
          <w:szCs w:val="24"/>
        </w:rPr>
        <w:t xml:space="preserve"> 10л.+ 360с.</w:t>
      </w:r>
    </w:p>
    <w:p w:rsidR="00BF5D76" w:rsidRDefault="00BF5D76" w:rsidP="009968DC">
      <w:pPr>
        <w:jc w:val="both"/>
        <w:rPr>
          <w:bCs/>
          <w:sz w:val="24"/>
          <w:szCs w:val="24"/>
        </w:rPr>
      </w:pPr>
    </w:p>
    <w:p w:rsidR="002D570E" w:rsidRPr="00B1261B" w:rsidRDefault="002D570E" w:rsidP="009968DC">
      <w:pPr>
        <w:jc w:val="both"/>
        <w:rPr>
          <w:bCs/>
          <w:sz w:val="24"/>
          <w:szCs w:val="24"/>
        </w:rPr>
      </w:pPr>
      <w:r w:rsidRPr="00B1261B">
        <w:rPr>
          <w:bCs/>
          <w:sz w:val="24"/>
          <w:szCs w:val="24"/>
        </w:rPr>
        <w:t>Мягкая обложка. Название на корешке и обложке черным шрифтом. Шрифт готический. На корешке приклеен бумажный ярлык. Не все страницы разрезаны. Читательские загибы углов.</w:t>
      </w:r>
      <w:r w:rsidR="00BF5D76">
        <w:rPr>
          <w:bCs/>
          <w:sz w:val="24"/>
          <w:szCs w:val="24"/>
        </w:rPr>
        <w:t xml:space="preserve"> </w:t>
      </w:r>
      <w:r w:rsidRPr="00B1261B">
        <w:rPr>
          <w:bCs/>
          <w:sz w:val="24"/>
          <w:szCs w:val="24"/>
        </w:rPr>
        <w:t>Карандашные пометы на полях с.20-21, 25-26, 29-31, 44, 46, 49-51, 60, 174, 259-260.</w:t>
      </w:r>
    </w:p>
    <w:p w:rsidR="002D570E" w:rsidRPr="00B1261B" w:rsidRDefault="002D570E" w:rsidP="002D570E">
      <w:pPr>
        <w:rPr>
          <w:bCs/>
          <w:sz w:val="24"/>
          <w:szCs w:val="24"/>
        </w:rPr>
      </w:pPr>
      <w:r w:rsidRPr="00B1261B">
        <w:rPr>
          <w:bCs/>
          <w:sz w:val="24"/>
          <w:szCs w:val="24"/>
        </w:rPr>
        <w:t>Круглые печати библиотеки-музея им. И.С.Тургенева.</w:t>
      </w:r>
    </w:p>
    <w:p w:rsidR="002D570E" w:rsidRPr="00B1261B" w:rsidRDefault="002D570E" w:rsidP="002D570E">
      <w:pPr>
        <w:rPr>
          <w:bCs/>
          <w:sz w:val="24"/>
          <w:szCs w:val="24"/>
        </w:rPr>
      </w:pPr>
      <w:r w:rsidRPr="00B1261B">
        <w:rPr>
          <w:bCs/>
          <w:sz w:val="24"/>
          <w:szCs w:val="24"/>
        </w:rPr>
        <w:t>Пост. в от Галаховой О.В. национализация</w:t>
      </w:r>
    </w:p>
    <w:p w:rsidR="009968DC" w:rsidRPr="00B1261B" w:rsidRDefault="009968DC" w:rsidP="009968DC">
      <w:pPr>
        <w:tabs>
          <w:tab w:val="left" w:pos="426"/>
        </w:tabs>
        <w:jc w:val="right"/>
        <w:rPr>
          <w:b/>
          <w:bCs/>
          <w:sz w:val="24"/>
          <w:szCs w:val="24"/>
        </w:rPr>
      </w:pPr>
      <w:r w:rsidRPr="00B1261B">
        <w:rPr>
          <w:b/>
          <w:bCs/>
          <w:sz w:val="24"/>
          <w:szCs w:val="24"/>
        </w:rPr>
        <w:t>ОГЛМТ ОФ-325/1282</w:t>
      </w:r>
    </w:p>
    <w:p w:rsidR="009968DC" w:rsidRDefault="009968DC" w:rsidP="009968DC">
      <w:pPr>
        <w:tabs>
          <w:tab w:val="left" w:pos="426"/>
        </w:tabs>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2760</w:t>
      </w:r>
    </w:p>
    <w:p w:rsidR="00781F10" w:rsidRPr="00B1261B" w:rsidRDefault="00781F10" w:rsidP="009968DC">
      <w:pPr>
        <w:tabs>
          <w:tab w:val="left" w:pos="426"/>
        </w:tabs>
        <w:jc w:val="right"/>
        <w:rPr>
          <w:b/>
          <w:bCs/>
          <w:sz w:val="24"/>
          <w:szCs w:val="24"/>
        </w:rPr>
      </w:pPr>
    </w:p>
    <w:p w:rsidR="00A572C2" w:rsidRPr="00117158" w:rsidRDefault="00A572C2">
      <w:pPr>
        <w:rPr>
          <w:bCs/>
          <w:sz w:val="24"/>
          <w:szCs w:val="24"/>
        </w:rPr>
      </w:pPr>
    </w:p>
    <w:p w:rsidR="002D570E" w:rsidRPr="00C20371" w:rsidRDefault="00E50056" w:rsidP="002D570E">
      <w:pPr>
        <w:tabs>
          <w:tab w:val="left" w:pos="426"/>
        </w:tabs>
        <w:rPr>
          <w:bCs/>
          <w:sz w:val="12"/>
          <w:szCs w:val="12"/>
          <w:lang w:val="en-US"/>
        </w:rPr>
      </w:pPr>
      <w:r w:rsidRPr="00F90FDA">
        <w:rPr>
          <w:bCs/>
          <w:sz w:val="24"/>
          <w:szCs w:val="24"/>
          <w:lang w:val="en-US"/>
        </w:rPr>
        <w:t>78</w:t>
      </w:r>
      <w:r w:rsidRPr="007C4434">
        <w:rPr>
          <w:bCs/>
          <w:sz w:val="24"/>
          <w:szCs w:val="24"/>
          <w:lang w:val="en-US"/>
        </w:rPr>
        <w:t>.</w:t>
      </w:r>
    </w:p>
    <w:p w:rsidR="00355EC6" w:rsidRPr="00355EC6" w:rsidRDefault="00BF5D76" w:rsidP="00355EC6">
      <w:pPr>
        <w:tabs>
          <w:tab w:val="left" w:pos="426"/>
        </w:tabs>
        <w:jc w:val="both"/>
        <w:rPr>
          <w:bCs/>
          <w:sz w:val="24"/>
          <w:szCs w:val="24"/>
        </w:rPr>
      </w:pPr>
      <w:r w:rsidRPr="00355EC6">
        <w:rPr>
          <w:noProof/>
        </w:rPr>
        <w:pict>
          <v:shape id="_x0000_s1105" type="#_x0000_t75" style="position:absolute;left:0;text-align:left;margin-left:390.4pt;margin-top:7.75pt;width:96.4pt;height:96.4pt;z-index:-490" wrapcoords="-95 0 -95 21505 21600 21505 21600 0 -95 0">
            <v:imagedata r:id="rId84" o:title=""/>
            <w10:wrap type="tight"/>
          </v:shape>
        </w:pict>
      </w:r>
      <w:r w:rsidR="00781F10">
        <w:rPr>
          <w:bCs/>
          <w:sz w:val="24"/>
          <w:szCs w:val="24"/>
        </w:rPr>
        <w:t xml:space="preserve">     </w:t>
      </w:r>
      <w:r w:rsidR="002D570E" w:rsidRPr="00355EC6">
        <w:rPr>
          <w:bCs/>
          <w:sz w:val="24"/>
          <w:szCs w:val="24"/>
          <w:lang w:val="en-US"/>
        </w:rPr>
        <w:t>Die Gegenwart. Eine encyklopädische Darstellung der neuesten Zeitgeschichte für alle Stände. Erster Band.- Leipzig</w:t>
      </w:r>
      <w:r w:rsidR="002D570E" w:rsidRPr="00355EC6">
        <w:rPr>
          <w:bCs/>
          <w:sz w:val="24"/>
          <w:szCs w:val="24"/>
        </w:rPr>
        <w:t xml:space="preserve">: </w:t>
      </w:r>
      <w:r w:rsidR="002D570E" w:rsidRPr="00355EC6">
        <w:rPr>
          <w:bCs/>
          <w:sz w:val="24"/>
          <w:szCs w:val="24"/>
          <w:lang w:val="en-US"/>
        </w:rPr>
        <w:t>F</w:t>
      </w:r>
      <w:r w:rsidR="002D570E" w:rsidRPr="00355EC6">
        <w:rPr>
          <w:bCs/>
          <w:sz w:val="24"/>
          <w:szCs w:val="24"/>
        </w:rPr>
        <w:t>.</w:t>
      </w:r>
      <w:r w:rsidR="002D570E" w:rsidRPr="00355EC6">
        <w:rPr>
          <w:bCs/>
          <w:sz w:val="24"/>
          <w:szCs w:val="24"/>
          <w:lang w:val="en-US"/>
        </w:rPr>
        <w:t>A</w:t>
      </w:r>
      <w:r w:rsidR="002D570E" w:rsidRPr="00355EC6">
        <w:rPr>
          <w:bCs/>
          <w:sz w:val="24"/>
          <w:szCs w:val="24"/>
        </w:rPr>
        <w:t xml:space="preserve">. </w:t>
      </w:r>
      <w:r w:rsidR="002D570E" w:rsidRPr="00355EC6">
        <w:rPr>
          <w:bCs/>
          <w:sz w:val="24"/>
          <w:szCs w:val="24"/>
          <w:lang w:val="en-US"/>
        </w:rPr>
        <w:t>Brockhaus</w:t>
      </w:r>
      <w:r w:rsidR="002D570E" w:rsidRPr="00355EC6">
        <w:rPr>
          <w:bCs/>
          <w:sz w:val="24"/>
          <w:szCs w:val="24"/>
        </w:rPr>
        <w:t xml:space="preserve">, 1848.- на немец.яз. </w:t>
      </w:r>
    </w:p>
    <w:p w:rsidR="002D570E" w:rsidRPr="00355EC6" w:rsidRDefault="002D570E" w:rsidP="00355EC6">
      <w:pPr>
        <w:tabs>
          <w:tab w:val="left" w:pos="426"/>
        </w:tabs>
        <w:jc w:val="both"/>
        <w:rPr>
          <w:b/>
          <w:bCs/>
          <w:sz w:val="24"/>
          <w:szCs w:val="24"/>
        </w:rPr>
      </w:pPr>
      <w:r w:rsidRPr="00B1261B">
        <w:rPr>
          <w:bCs/>
          <w:sz w:val="24"/>
          <w:szCs w:val="24"/>
        </w:rPr>
        <w:t xml:space="preserve">На рус.яз.= </w:t>
      </w:r>
      <w:r w:rsidRPr="00355EC6">
        <w:rPr>
          <w:b/>
          <w:bCs/>
          <w:sz w:val="24"/>
          <w:szCs w:val="24"/>
        </w:rPr>
        <w:t>Современность: Энциклопедическое изложение новейшей истории. Т.1.- Лейпциг: Типогр. Ф.А.Брокгауза, 1848.-</w:t>
      </w:r>
      <w:r w:rsidR="00355EC6" w:rsidRPr="00355EC6">
        <w:rPr>
          <w:b/>
          <w:bCs/>
          <w:sz w:val="24"/>
          <w:szCs w:val="24"/>
          <w:lang w:val="en-US"/>
        </w:rPr>
        <w:t xml:space="preserve"> VIII</w:t>
      </w:r>
      <w:r w:rsidR="00355EC6" w:rsidRPr="00355EC6">
        <w:rPr>
          <w:b/>
          <w:bCs/>
          <w:sz w:val="24"/>
          <w:szCs w:val="24"/>
        </w:rPr>
        <w:t>с.+ 784с.</w:t>
      </w:r>
    </w:p>
    <w:p w:rsidR="00BF5D76" w:rsidRDefault="00BF5D76" w:rsidP="00355EC6">
      <w:pPr>
        <w:jc w:val="both"/>
        <w:rPr>
          <w:bCs/>
          <w:sz w:val="24"/>
          <w:szCs w:val="24"/>
        </w:rPr>
      </w:pPr>
    </w:p>
    <w:p w:rsidR="002D570E" w:rsidRPr="00B1261B" w:rsidRDefault="002D570E" w:rsidP="00355EC6">
      <w:pPr>
        <w:jc w:val="both"/>
        <w:rPr>
          <w:bCs/>
          <w:sz w:val="24"/>
          <w:szCs w:val="24"/>
        </w:rPr>
      </w:pPr>
      <w:r w:rsidRPr="00B1261B">
        <w:rPr>
          <w:bCs/>
          <w:sz w:val="24"/>
          <w:szCs w:val="24"/>
        </w:rPr>
        <w:t>Мягкая обложка. Шрифт готический, мелкий. На корешке приклеен бумажный ярлык с номером. Не все страницы разрезаны.</w:t>
      </w:r>
      <w:r w:rsidR="00781F10">
        <w:rPr>
          <w:bCs/>
          <w:sz w:val="24"/>
          <w:szCs w:val="24"/>
        </w:rPr>
        <w:t xml:space="preserve"> </w:t>
      </w:r>
      <w:r w:rsidRPr="00B1261B">
        <w:rPr>
          <w:bCs/>
          <w:sz w:val="24"/>
          <w:szCs w:val="24"/>
        </w:rPr>
        <w:t>Круглые печати библиотеки-музея им. И.С.Тургенева.</w:t>
      </w:r>
    </w:p>
    <w:p w:rsidR="002D570E" w:rsidRPr="00B1261B" w:rsidRDefault="002D570E" w:rsidP="002D570E">
      <w:pPr>
        <w:rPr>
          <w:bCs/>
          <w:sz w:val="24"/>
          <w:szCs w:val="24"/>
        </w:rPr>
      </w:pPr>
      <w:r w:rsidRPr="00B1261B">
        <w:rPr>
          <w:bCs/>
          <w:sz w:val="24"/>
          <w:szCs w:val="24"/>
        </w:rPr>
        <w:t>Пост. в от Галаховой О.В. национализация</w:t>
      </w:r>
    </w:p>
    <w:p w:rsidR="00355EC6" w:rsidRPr="00B1261B" w:rsidRDefault="00355EC6" w:rsidP="00355EC6">
      <w:pPr>
        <w:tabs>
          <w:tab w:val="left" w:pos="426"/>
        </w:tabs>
        <w:jc w:val="right"/>
        <w:rPr>
          <w:b/>
          <w:bCs/>
          <w:sz w:val="24"/>
          <w:szCs w:val="24"/>
        </w:rPr>
      </w:pPr>
      <w:r w:rsidRPr="00B1261B">
        <w:rPr>
          <w:b/>
          <w:bCs/>
          <w:sz w:val="24"/>
          <w:szCs w:val="24"/>
        </w:rPr>
        <w:t>ОГЛМТ ОФ-325/1394</w:t>
      </w:r>
    </w:p>
    <w:p w:rsidR="00355EC6" w:rsidRDefault="00355EC6" w:rsidP="00355EC6">
      <w:pPr>
        <w:tabs>
          <w:tab w:val="left" w:pos="426"/>
        </w:tabs>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2408</w:t>
      </w:r>
    </w:p>
    <w:p w:rsidR="00781F10" w:rsidRPr="00B1261B" w:rsidRDefault="00781F10" w:rsidP="00355EC6">
      <w:pPr>
        <w:tabs>
          <w:tab w:val="left" w:pos="426"/>
        </w:tabs>
        <w:jc w:val="right"/>
        <w:rPr>
          <w:b/>
          <w:bCs/>
          <w:sz w:val="24"/>
          <w:szCs w:val="24"/>
        </w:rPr>
      </w:pPr>
    </w:p>
    <w:p w:rsidR="002D570E" w:rsidRPr="00C20371" w:rsidRDefault="00E50056" w:rsidP="002D570E">
      <w:pPr>
        <w:tabs>
          <w:tab w:val="left" w:pos="426"/>
        </w:tabs>
        <w:rPr>
          <w:bCs/>
          <w:sz w:val="12"/>
          <w:szCs w:val="12"/>
          <w:lang w:val="en-US"/>
        </w:rPr>
      </w:pPr>
      <w:r w:rsidRPr="00F90FDA">
        <w:rPr>
          <w:bCs/>
          <w:sz w:val="24"/>
          <w:szCs w:val="24"/>
          <w:lang w:val="en-US"/>
        </w:rPr>
        <w:t>79</w:t>
      </w:r>
      <w:r w:rsidRPr="007C4434">
        <w:rPr>
          <w:bCs/>
          <w:sz w:val="24"/>
          <w:szCs w:val="24"/>
          <w:lang w:val="en-US"/>
        </w:rPr>
        <w:t>.</w:t>
      </w:r>
    </w:p>
    <w:p w:rsidR="00355EC6" w:rsidRPr="00355EC6" w:rsidRDefault="00355EC6" w:rsidP="00355EC6">
      <w:pPr>
        <w:tabs>
          <w:tab w:val="left" w:pos="426"/>
        </w:tabs>
        <w:jc w:val="both"/>
        <w:rPr>
          <w:bCs/>
          <w:sz w:val="24"/>
          <w:szCs w:val="24"/>
        </w:rPr>
      </w:pPr>
      <w:r w:rsidRPr="00355EC6">
        <w:rPr>
          <w:noProof/>
        </w:rPr>
        <w:pict>
          <v:shape id="_x0000_s1106" type="#_x0000_t75" style="position:absolute;left:0;text-align:left;margin-left:395.25pt;margin-top:1.95pt;width:91.55pt;height:91.55pt;z-index:78">
            <v:imagedata r:id="rId85" o:title=""/>
            <w10:wrap type="square"/>
          </v:shape>
        </w:pict>
      </w:r>
      <w:r w:rsidR="00781F10">
        <w:rPr>
          <w:bCs/>
          <w:sz w:val="24"/>
          <w:szCs w:val="24"/>
        </w:rPr>
        <w:t xml:space="preserve">    </w:t>
      </w:r>
      <w:r w:rsidR="002D570E" w:rsidRPr="00355EC6">
        <w:rPr>
          <w:bCs/>
          <w:sz w:val="24"/>
          <w:szCs w:val="24"/>
          <w:lang w:val="en-US"/>
        </w:rPr>
        <w:t xml:space="preserve">Die Gegenwart. Eine encyklopädische Darstellung der neuesten Zeitgeschichte für alle Stände. Zweiter Band. </w:t>
      </w:r>
      <w:r w:rsidR="002D570E" w:rsidRPr="00355EC6">
        <w:rPr>
          <w:bCs/>
          <w:sz w:val="24"/>
          <w:szCs w:val="24"/>
          <w:lang w:val="fr-FR"/>
        </w:rPr>
        <w:t xml:space="preserve">Eine Supplement zu allen Ausgaben des Conversations-Lexikon, fowie eine Neue Folge des Conversations-Lexikon der Gegenwart.- </w:t>
      </w:r>
      <w:r w:rsidR="002D570E" w:rsidRPr="00355EC6">
        <w:rPr>
          <w:bCs/>
          <w:sz w:val="24"/>
          <w:szCs w:val="24"/>
          <w:lang w:val="en-US"/>
        </w:rPr>
        <w:t>Leipzig</w:t>
      </w:r>
      <w:r w:rsidR="002D570E" w:rsidRPr="00355EC6">
        <w:rPr>
          <w:bCs/>
          <w:sz w:val="24"/>
          <w:szCs w:val="24"/>
        </w:rPr>
        <w:t xml:space="preserve">: </w:t>
      </w:r>
      <w:r w:rsidR="002D570E" w:rsidRPr="00355EC6">
        <w:rPr>
          <w:bCs/>
          <w:sz w:val="24"/>
          <w:szCs w:val="24"/>
          <w:lang w:val="en-US"/>
        </w:rPr>
        <w:t>F</w:t>
      </w:r>
      <w:r w:rsidR="002D570E" w:rsidRPr="00355EC6">
        <w:rPr>
          <w:bCs/>
          <w:sz w:val="24"/>
          <w:szCs w:val="24"/>
        </w:rPr>
        <w:t>.</w:t>
      </w:r>
      <w:r w:rsidR="002D570E" w:rsidRPr="00355EC6">
        <w:rPr>
          <w:bCs/>
          <w:sz w:val="24"/>
          <w:szCs w:val="24"/>
          <w:lang w:val="en-US"/>
        </w:rPr>
        <w:t>A</w:t>
      </w:r>
      <w:r w:rsidR="002D570E" w:rsidRPr="00355EC6">
        <w:rPr>
          <w:bCs/>
          <w:sz w:val="24"/>
          <w:szCs w:val="24"/>
        </w:rPr>
        <w:t xml:space="preserve">. </w:t>
      </w:r>
      <w:r w:rsidR="002D570E" w:rsidRPr="00355EC6">
        <w:rPr>
          <w:bCs/>
          <w:sz w:val="24"/>
          <w:szCs w:val="24"/>
          <w:lang w:val="en-US"/>
        </w:rPr>
        <w:t>Brockhaus</w:t>
      </w:r>
      <w:r w:rsidRPr="00355EC6">
        <w:rPr>
          <w:bCs/>
          <w:sz w:val="24"/>
          <w:szCs w:val="24"/>
        </w:rPr>
        <w:t xml:space="preserve">, 1849.- </w:t>
      </w:r>
      <w:r w:rsidR="002D570E" w:rsidRPr="00355EC6">
        <w:rPr>
          <w:bCs/>
          <w:sz w:val="24"/>
          <w:szCs w:val="24"/>
        </w:rPr>
        <w:t xml:space="preserve">на немец.яз. </w:t>
      </w:r>
    </w:p>
    <w:p w:rsidR="002D570E" w:rsidRDefault="002D570E" w:rsidP="00355EC6">
      <w:pPr>
        <w:tabs>
          <w:tab w:val="left" w:pos="426"/>
        </w:tabs>
        <w:jc w:val="both"/>
        <w:rPr>
          <w:b/>
          <w:bCs/>
          <w:sz w:val="24"/>
          <w:szCs w:val="24"/>
        </w:rPr>
      </w:pPr>
      <w:r w:rsidRPr="00B1261B">
        <w:rPr>
          <w:bCs/>
          <w:sz w:val="24"/>
          <w:szCs w:val="24"/>
        </w:rPr>
        <w:t xml:space="preserve">На рус.яз.= </w:t>
      </w:r>
      <w:r w:rsidRPr="00355EC6">
        <w:rPr>
          <w:b/>
          <w:bCs/>
          <w:sz w:val="24"/>
          <w:szCs w:val="24"/>
        </w:rPr>
        <w:t>Современность: Энциклопедическое изложение новейшей истории. Т.2.- Лейпциг: Типогр. Ф.А.Брокгауза, 1849.-</w:t>
      </w:r>
      <w:r w:rsidR="00355EC6" w:rsidRPr="00355EC6">
        <w:rPr>
          <w:b/>
          <w:bCs/>
          <w:sz w:val="24"/>
          <w:szCs w:val="24"/>
        </w:rPr>
        <w:t xml:space="preserve"> 2л.+ 768с.</w:t>
      </w:r>
    </w:p>
    <w:p w:rsidR="00BF5D76" w:rsidRPr="00B1261B" w:rsidRDefault="00BF5D76" w:rsidP="00355EC6">
      <w:pPr>
        <w:tabs>
          <w:tab w:val="left" w:pos="426"/>
        </w:tabs>
        <w:jc w:val="both"/>
        <w:rPr>
          <w:bCs/>
          <w:sz w:val="24"/>
          <w:szCs w:val="24"/>
        </w:rPr>
      </w:pPr>
    </w:p>
    <w:p w:rsidR="002D570E" w:rsidRPr="00B1261B" w:rsidRDefault="002D570E" w:rsidP="00355EC6">
      <w:pPr>
        <w:jc w:val="both"/>
        <w:rPr>
          <w:bCs/>
          <w:sz w:val="24"/>
          <w:szCs w:val="24"/>
        </w:rPr>
      </w:pPr>
      <w:r w:rsidRPr="00B1261B">
        <w:rPr>
          <w:bCs/>
          <w:sz w:val="24"/>
          <w:szCs w:val="24"/>
        </w:rPr>
        <w:t>Мягкая обложка. Шрифт готический, мелкий. Не все страницы разрезаны.</w:t>
      </w:r>
      <w:r w:rsidR="00781F10">
        <w:rPr>
          <w:bCs/>
          <w:sz w:val="24"/>
          <w:szCs w:val="24"/>
        </w:rPr>
        <w:t xml:space="preserve"> </w:t>
      </w:r>
      <w:r w:rsidRPr="00B1261B">
        <w:rPr>
          <w:bCs/>
          <w:sz w:val="24"/>
          <w:szCs w:val="24"/>
        </w:rPr>
        <w:t>Круглые печати библиотеки-музея им. И.С.Тургенева.</w:t>
      </w:r>
    </w:p>
    <w:p w:rsidR="002D570E" w:rsidRPr="00B1261B" w:rsidRDefault="002D570E" w:rsidP="002D570E">
      <w:pPr>
        <w:rPr>
          <w:bCs/>
          <w:sz w:val="24"/>
          <w:szCs w:val="24"/>
        </w:rPr>
      </w:pPr>
      <w:r w:rsidRPr="00B1261B">
        <w:rPr>
          <w:bCs/>
          <w:sz w:val="24"/>
          <w:szCs w:val="24"/>
        </w:rPr>
        <w:t>Пост. в от Галаховой О.В. национализация</w:t>
      </w:r>
    </w:p>
    <w:p w:rsidR="00355EC6" w:rsidRPr="00B1261B" w:rsidRDefault="00355EC6" w:rsidP="00355EC6">
      <w:pPr>
        <w:tabs>
          <w:tab w:val="left" w:pos="426"/>
        </w:tabs>
        <w:jc w:val="right"/>
        <w:rPr>
          <w:b/>
          <w:bCs/>
          <w:sz w:val="24"/>
          <w:szCs w:val="24"/>
        </w:rPr>
      </w:pPr>
      <w:r w:rsidRPr="00B1261B">
        <w:rPr>
          <w:b/>
          <w:bCs/>
          <w:sz w:val="24"/>
          <w:szCs w:val="24"/>
        </w:rPr>
        <w:t>ОГЛМТ ОФ-325/1396</w:t>
      </w:r>
    </w:p>
    <w:p w:rsidR="00355EC6" w:rsidRPr="00B1261B" w:rsidRDefault="00355EC6" w:rsidP="00355EC6">
      <w:pPr>
        <w:tabs>
          <w:tab w:val="left" w:pos="426"/>
        </w:tabs>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2410</w:t>
      </w:r>
    </w:p>
    <w:p w:rsidR="00A572C2" w:rsidRPr="001171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80</w:t>
      </w:r>
      <w:r w:rsidRPr="007C4434">
        <w:rPr>
          <w:bCs/>
          <w:sz w:val="24"/>
          <w:szCs w:val="24"/>
          <w:lang w:val="en-US"/>
        </w:rPr>
        <w:t>.</w:t>
      </w:r>
    </w:p>
    <w:p w:rsidR="00355EC6" w:rsidRPr="00355EC6" w:rsidRDefault="00BF5D76" w:rsidP="00355EC6">
      <w:pPr>
        <w:tabs>
          <w:tab w:val="left" w:pos="426"/>
        </w:tabs>
        <w:jc w:val="both"/>
        <w:rPr>
          <w:bCs/>
          <w:sz w:val="24"/>
          <w:szCs w:val="24"/>
        </w:rPr>
      </w:pPr>
      <w:r>
        <w:rPr>
          <w:noProof/>
        </w:rPr>
        <w:pict>
          <v:shape id="_x0000_s1107" type="#_x0000_t75" style="position:absolute;left:0;text-align:left;margin-left:395.25pt;margin-top:.75pt;width:88.8pt;height:88.8pt;z-index:-488" wrapcoords="-95 0 -95 21505 21600 21505 21600 0 -95 0">
            <v:imagedata r:id="rId86" o:title=""/>
            <w10:wrap type="tight"/>
          </v:shape>
        </w:pict>
      </w:r>
      <w:r w:rsidR="00781F10">
        <w:rPr>
          <w:bCs/>
          <w:sz w:val="24"/>
          <w:szCs w:val="24"/>
        </w:rPr>
        <w:t xml:space="preserve">     </w:t>
      </w:r>
      <w:r w:rsidR="002D570E" w:rsidRPr="00355EC6">
        <w:rPr>
          <w:bCs/>
          <w:sz w:val="24"/>
          <w:szCs w:val="24"/>
          <w:lang w:val="en-US"/>
        </w:rPr>
        <w:t>Die Gegenwart. Eine encyklopädische Darstellung der neuesten Zeitgeschichte für alle Stände. Dritter Band.- Leipzig</w:t>
      </w:r>
      <w:r w:rsidR="002D570E" w:rsidRPr="00355EC6">
        <w:rPr>
          <w:bCs/>
          <w:sz w:val="24"/>
          <w:szCs w:val="24"/>
        </w:rPr>
        <w:t xml:space="preserve">: </w:t>
      </w:r>
      <w:r w:rsidR="002D570E" w:rsidRPr="00355EC6">
        <w:rPr>
          <w:bCs/>
          <w:sz w:val="24"/>
          <w:szCs w:val="24"/>
          <w:lang w:val="en-US"/>
        </w:rPr>
        <w:t>F</w:t>
      </w:r>
      <w:r w:rsidR="002D570E" w:rsidRPr="00355EC6">
        <w:rPr>
          <w:bCs/>
          <w:sz w:val="24"/>
          <w:szCs w:val="24"/>
        </w:rPr>
        <w:t>.</w:t>
      </w:r>
      <w:r w:rsidR="002D570E" w:rsidRPr="00355EC6">
        <w:rPr>
          <w:bCs/>
          <w:sz w:val="24"/>
          <w:szCs w:val="24"/>
          <w:lang w:val="en-US"/>
        </w:rPr>
        <w:t>A</w:t>
      </w:r>
      <w:r w:rsidR="002D570E" w:rsidRPr="00355EC6">
        <w:rPr>
          <w:bCs/>
          <w:sz w:val="24"/>
          <w:szCs w:val="24"/>
        </w:rPr>
        <w:t xml:space="preserve">. </w:t>
      </w:r>
      <w:r w:rsidR="002D570E" w:rsidRPr="00355EC6">
        <w:rPr>
          <w:bCs/>
          <w:sz w:val="24"/>
          <w:szCs w:val="24"/>
          <w:lang w:val="en-US"/>
        </w:rPr>
        <w:t>Brockhaus</w:t>
      </w:r>
      <w:r w:rsidR="002D570E" w:rsidRPr="00355EC6">
        <w:rPr>
          <w:bCs/>
          <w:sz w:val="24"/>
          <w:szCs w:val="24"/>
        </w:rPr>
        <w:t xml:space="preserve">, 1849.- на немец.яз. </w:t>
      </w:r>
    </w:p>
    <w:p w:rsidR="002D570E" w:rsidRDefault="002D570E" w:rsidP="00355EC6">
      <w:pPr>
        <w:tabs>
          <w:tab w:val="left" w:pos="426"/>
        </w:tabs>
        <w:jc w:val="both"/>
        <w:rPr>
          <w:b/>
          <w:bCs/>
          <w:sz w:val="24"/>
          <w:szCs w:val="24"/>
        </w:rPr>
      </w:pPr>
      <w:r w:rsidRPr="00B1261B">
        <w:rPr>
          <w:bCs/>
          <w:sz w:val="24"/>
          <w:szCs w:val="24"/>
        </w:rPr>
        <w:lastRenderedPageBreak/>
        <w:t xml:space="preserve">На рус.яз.= </w:t>
      </w:r>
      <w:r w:rsidRPr="00355EC6">
        <w:rPr>
          <w:b/>
          <w:bCs/>
          <w:sz w:val="24"/>
          <w:szCs w:val="24"/>
        </w:rPr>
        <w:t>Современность: Энциклопедическое изложение новейшей истории. Т.3.- Лейпциг: Типогр. Ф.А.Брокгауза, 1848.-</w:t>
      </w:r>
      <w:r w:rsidR="00355EC6" w:rsidRPr="00355EC6">
        <w:rPr>
          <w:b/>
          <w:bCs/>
          <w:sz w:val="24"/>
          <w:szCs w:val="24"/>
        </w:rPr>
        <w:t xml:space="preserve"> 2л.+ 763с.</w:t>
      </w:r>
    </w:p>
    <w:p w:rsidR="00BF5D76" w:rsidRPr="00355EC6" w:rsidRDefault="00BF5D76" w:rsidP="00355EC6">
      <w:pPr>
        <w:tabs>
          <w:tab w:val="left" w:pos="426"/>
        </w:tabs>
        <w:jc w:val="both"/>
        <w:rPr>
          <w:b/>
          <w:bCs/>
          <w:sz w:val="24"/>
          <w:szCs w:val="24"/>
        </w:rPr>
      </w:pPr>
    </w:p>
    <w:p w:rsidR="002D570E" w:rsidRPr="00B1261B" w:rsidRDefault="002D570E" w:rsidP="00355EC6">
      <w:pPr>
        <w:jc w:val="both"/>
        <w:rPr>
          <w:bCs/>
          <w:sz w:val="24"/>
          <w:szCs w:val="24"/>
        </w:rPr>
      </w:pPr>
      <w:r w:rsidRPr="00B1261B">
        <w:rPr>
          <w:bCs/>
          <w:sz w:val="24"/>
          <w:szCs w:val="24"/>
        </w:rPr>
        <w:t>Мягкая обложка. Шрифт готический, мелкий. Не все страницы разрезаны.</w:t>
      </w:r>
      <w:r w:rsidR="00781F10">
        <w:rPr>
          <w:bCs/>
          <w:sz w:val="24"/>
          <w:szCs w:val="24"/>
        </w:rPr>
        <w:t xml:space="preserve"> </w:t>
      </w:r>
      <w:r w:rsidRPr="00B1261B">
        <w:rPr>
          <w:bCs/>
          <w:sz w:val="24"/>
          <w:szCs w:val="24"/>
        </w:rPr>
        <w:t>Круглые печати библиотеки-музея им. И.С.Тургенева.</w:t>
      </w:r>
    </w:p>
    <w:p w:rsidR="002D570E" w:rsidRPr="00B1261B" w:rsidRDefault="002D570E" w:rsidP="00355EC6">
      <w:pPr>
        <w:jc w:val="both"/>
        <w:rPr>
          <w:bCs/>
          <w:sz w:val="24"/>
          <w:szCs w:val="24"/>
        </w:rPr>
      </w:pPr>
      <w:r w:rsidRPr="00B1261B">
        <w:rPr>
          <w:bCs/>
          <w:sz w:val="24"/>
          <w:szCs w:val="24"/>
        </w:rPr>
        <w:t>Пост. в от Галаховой О.В. национализация</w:t>
      </w:r>
    </w:p>
    <w:p w:rsidR="00355EC6" w:rsidRPr="00B1261B" w:rsidRDefault="00355EC6" w:rsidP="00355EC6">
      <w:pPr>
        <w:tabs>
          <w:tab w:val="left" w:pos="426"/>
        </w:tabs>
        <w:jc w:val="right"/>
        <w:rPr>
          <w:b/>
          <w:bCs/>
          <w:sz w:val="24"/>
          <w:szCs w:val="24"/>
        </w:rPr>
      </w:pPr>
      <w:r w:rsidRPr="00B1261B">
        <w:rPr>
          <w:b/>
          <w:bCs/>
          <w:sz w:val="24"/>
          <w:szCs w:val="24"/>
        </w:rPr>
        <w:t>ОГЛМТ ОФ-325/1395</w:t>
      </w:r>
    </w:p>
    <w:p w:rsidR="00355EC6" w:rsidRPr="00B1261B" w:rsidRDefault="00355EC6" w:rsidP="00355EC6">
      <w:pPr>
        <w:tabs>
          <w:tab w:val="left" w:pos="426"/>
        </w:tabs>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2409</w:t>
      </w:r>
    </w:p>
    <w:p w:rsidR="00A572C2" w:rsidRPr="00117158" w:rsidRDefault="00A572C2">
      <w:pPr>
        <w:rPr>
          <w:bCs/>
          <w:sz w:val="24"/>
          <w:szCs w:val="24"/>
        </w:rPr>
      </w:pPr>
    </w:p>
    <w:p w:rsidR="002D570E" w:rsidRPr="00C20371" w:rsidRDefault="00E50056" w:rsidP="002D570E">
      <w:pPr>
        <w:tabs>
          <w:tab w:val="left" w:pos="426"/>
        </w:tabs>
        <w:rPr>
          <w:bCs/>
          <w:sz w:val="12"/>
          <w:szCs w:val="12"/>
          <w:lang w:val="en-US"/>
        </w:rPr>
      </w:pPr>
      <w:r w:rsidRPr="00F90FDA">
        <w:rPr>
          <w:bCs/>
          <w:sz w:val="24"/>
          <w:szCs w:val="24"/>
          <w:lang w:val="en-US"/>
        </w:rPr>
        <w:t>81</w:t>
      </w:r>
      <w:r w:rsidRPr="007C4434">
        <w:rPr>
          <w:bCs/>
          <w:sz w:val="24"/>
          <w:szCs w:val="24"/>
          <w:lang w:val="en-US"/>
        </w:rPr>
        <w:t>.</w:t>
      </w:r>
    </w:p>
    <w:p w:rsidR="00355EC6" w:rsidRPr="00355EC6" w:rsidRDefault="00781F10" w:rsidP="00355EC6">
      <w:pPr>
        <w:tabs>
          <w:tab w:val="left" w:pos="426"/>
        </w:tabs>
        <w:jc w:val="both"/>
        <w:rPr>
          <w:bCs/>
          <w:sz w:val="24"/>
          <w:szCs w:val="24"/>
        </w:rPr>
      </w:pPr>
      <w:r w:rsidRPr="00355EC6">
        <w:rPr>
          <w:noProof/>
        </w:rPr>
        <w:pict>
          <v:shape id="_x0000_s1108" type="#_x0000_t75" style="position:absolute;left:0;text-align:left;margin-left:399.25pt;margin-top:4.9pt;width:87.55pt;height:87.55pt;z-index:-487" wrapcoords="-95 0 -95 21505 21600 21505 21600 0 -95 0">
            <v:imagedata r:id="rId87" o:title=""/>
            <w10:wrap type="tight"/>
          </v:shape>
        </w:pict>
      </w:r>
      <w:r>
        <w:rPr>
          <w:bCs/>
          <w:sz w:val="24"/>
          <w:szCs w:val="24"/>
        </w:rPr>
        <w:t xml:space="preserve">    </w:t>
      </w:r>
      <w:r w:rsidR="002D570E" w:rsidRPr="00355EC6">
        <w:rPr>
          <w:bCs/>
          <w:sz w:val="24"/>
          <w:szCs w:val="24"/>
          <w:lang w:val="en-US"/>
        </w:rPr>
        <w:t>Die</w:t>
      </w:r>
      <w:r w:rsidR="002D570E" w:rsidRPr="00355EC6">
        <w:rPr>
          <w:bCs/>
          <w:sz w:val="24"/>
          <w:szCs w:val="24"/>
        </w:rPr>
        <w:t xml:space="preserve"> </w:t>
      </w:r>
      <w:r w:rsidR="002D570E" w:rsidRPr="00355EC6">
        <w:rPr>
          <w:bCs/>
          <w:sz w:val="24"/>
          <w:szCs w:val="24"/>
          <w:lang w:val="en-US"/>
        </w:rPr>
        <w:t>Gegenwart</w:t>
      </w:r>
      <w:r w:rsidR="002D570E" w:rsidRPr="00355EC6">
        <w:rPr>
          <w:bCs/>
          <w:sz w:val="24"/>
          <w:szCs w:val="24"/>
        </w:rPr>
        <w:t xml:space="preserve">. </w:t>
      </w:r>
      <w:r w:rsidR="002D570E" w:rsidRPr="00355EC6">
        <w:rPr>
          <w:bCs/>
          <w:sz w:val="24"/>
          <w:szCs w:val="24"/>
          <w:lang w:val="en-US"/>
        </w:rPr>
        <w:t>Eine</w:t>
      </w:r>
      <w:r w:rsidR="002D570E" w:rsidRPr="00355EC6">
        <w:rPr>
          <w:bCs/>
          <w:sz w:val="24"/>
          <w:szCs w:val="24"/>
        </w:rPr>
        <w:t xml:space="preserve"> </w:t>
      </w:r>
      <w:r w:rsidR="002D570E" w:rsidRPr="00355EC6">
        <w:rPr>
          <w:bCs/>
          <w:sz w:val="24"/>
          <w:szCs w:val="24"/>
          <w:lang w:val="en-US"/>
        </w:rPr>
        <w:t>encyklop</w:t>
      </w:r>
      <w:r w:rsidR="002D570E" w:rsidRPr="00355EC6">
        <w:rPr>
          <w:bCs/>
          <w:sz w:val="24"/>
          <w:szCs w:val="24"/>
        </w:rPr>
        <w:t>ä</w:t>
      </w:r>
      <w:r w:rsidR="002D570E" w:rsidRPr="00355EC6">
        <w:rPr>
          <w:bCs/>
          <w:sz w:val="24"/>
          <w:szCs w:val="24"/>
          <w:lang w:val="en-US"/>
        </w:rPr>
        <w:t>dische</w:t>
      </w:r>
      <w:r w:rsidR="002D570E" w:rsidRPr="00355EC6">
        <w:rPr>
          <w:bCs/>
          <w:sz w:val="24"/>
          <w:szCs w:val="24"/>
        </w:rPr>
        <w:t xml:space="preserve"> </w:t>
      </w:r>
      <w:r w:rsidR="002D570E" w:rsidRPr="00355EC6">
        <w:rPr>
          <w:bCs/>
          <w:sz w:val="24"/>
          <w:szCs w:val="24"/>
          <w:lang w:val="en-US"/>
        </w:rPr>
        <w:t>Darstellung</w:t>
      </w:r>
      <w:r w:rsidR="002D570E" w:rsidRPr="00355EC6">
        <w:rPr>
          <w:bCs/>
          <w:sz w:val="24"/>
          <w:szCs w:val="24"/>
        </w:rPr>
        <w:t xml:space="preserve"> </w:t>
      </w:r>
      <w:r w:rsidR="002D570E" w:rsidRPr="00355EC6">
        <w:rPr>
          <w:bCs/>
          <w:sz w:val="24"/>
          <w:szCs w:val="24"/>
          <w:lang w:val="en-US"/>
        </w:rPr>
        <w:t>der</w:t>
      </w:r>
      <w:r w:rsidR="002D570E" w:rsidRPr="00355EC6">
        <w:rPr>
          <w:bCs/>
          <w:sz w:val="24"/>
          <w:szCs w:val="24"/>
        </w:rPr>
        <w:t xml:space="preserve"> </w:t>
      </w:r>
      <w:r w:rsidR="002D570E" w:rsidRPr="00355EC6">
        <w:rPr>
          <w:bCs/>
          <w:sz w:val="24"/>
          <w:szCs w:val="24"/>
          <w:lang w:val="en-US"/>
        </w:rPr>
        <w:t>neuesten</w:t>
      </w:r>
      <w:r w:rsidR="002D570E" w:rsidRPr="00355EC6">
        <w:rPr>
          <w:bCs/>
          <w:sz w:val="24"/>
          <w:szCs w:val="24"/>
        </w:rPr>
        <w:t xml:space="preserve"> </w:t>
      </w:r>
      <w:r w:rsidR="002D570E" w:rsidRPr="00355EC6">
        <w:rPr>
          <w:bCs/>
          <w:sz w:val="24"/>
          <w:szCs w:val="24"/>
          <w:lang w:val="en-US"/>
        </w:rPr>
        <w:t>Zeitgeschichte</w:t>
      </w:r>
      <w:r w:rsidR="002D570E" w:rsidRPr="00355EC6">
        <w:rPr>
          <w:bCs/>
          <w:sz w:val="24"/>
          <w:szCs w:val="24"/>
        </w:rPr>
        <w:t xml:space="preserve"> </w:t>
      </w:r>
      <w:r w:rsidR="002D570E" w:rsidRPr="00355EC6">
        <w:rPr>
          <w:bCs/>
          <w:sz w:val="24"/>
          <w:szCs w:val="24"/>
          <w:lang w:val="en-US"/>
        </w:rPr>
        <w:t>f</w:t>
      </w:r>
      <w:r w:rsidR="002D570E" w:rsidRPr="00355EC6">
        <w:rPr>
          <w:bCs/>
          <w:sz w:val="24"/>
          <w:szCs w:val="24"/>
        </w:rPr>
        <w:t>ü</w:t>
      </w:r>
      <w:r w:rsidR="002D570E" w:rsidRPr="00355EC6">
        <w:rPr>
          <w:bCs/>
          <w:sz w:val="24"/>
          <w:szCs w:val="24"/>
          <w:lang w:val="en-US"/>
        </w:rPr>
        <w:t>r</w:t>
      </w:r>
      <w:r w:rsidR="002D570E" w:rsidRPr="00355EC6">
        <w:rPr>
          <w:bCs/>
          <w:sz w:val="24"/>
          <w:szCs w:val="24"/>
        </w:rPr>
        <w:t xml:space="preserve"> </w:t>
      </w:r>
      <w:r w:rsidR="002D570E" w:rsidRPr="00355EC6">
        <w:rPr>
          <w:bCs/>
          <w:sz w:val="24"/>
          <w:szCs w:val="24"/>
          <w:lang w:val="en-US"/>
        </w:rPr>
        <w:t>alle</w:t>
      </w:r>
      <w:r w:rsidR="002D570E" w:rsidRPr="00355EC6">
        <w:rPr>
          <w:bCs/>
          <w:sz w:val="24"/>
          <w:szCs w:val="24"/>
        </w:rPr>
        <w:t xml:space="preserve"> </w:t>
      </w:r>
      <w:r w:rsidR="002D570E" w:rsidRPr="00355EC6">
        <w:rPr>
          <w:bCs/>
          <w:sz w:val="24"/>
          <w:szCs w:val="24"/>
          <w:lang w:val="en-US"/>
        </w:rPr>
        <w:t>St</w:t>
      </w:r>
      <w:r w:rsidR="002D570E" w:rsidRPr="00355EC6">
        <w:rPr>
          <w:bCs/>
          <w:sz w:val="24"/>
          <w:szCs w:val="24"/>
        </w:rPr>
        <w:t>ä</w:t>
      </w:r>
      <w:r w:rsidR="002D570E" w:rsidRPr="00355EC6">
        <w:rPr>
          <w:bCs/>
          <w:sz w:val="24"/>
          <w:szCs w:val="24"/>
          <w:lang w:val="en-US"/>
        </w:rPr>
        <w:t>nde</w:t>
      </w:r>
      <w:r w:rsidR="002D570E" w:rsidRPr="00355EC6">
        <w:rPr>
          <w:bCs/>
          <w:sz w:val="24"/>
          <w:szCs w:val="24"/>
        </w:rPr>
        <w:t xml:space="preserve">. № 37. </w:t>
      </w:r>
      <w:r w:rsidR="002D570E" w:rsidRPr="00355EC6">
        <w:rPr>
          <w:bCs/>
          <w:sz w:val="24"/>
          <w:szCs w:val="24"/>
          <w:lang w:val="en-US"/>
        </w:rPr>
        <w:t>T</w:t>
      </w:r>
      <w:r w:rsidR="002D570E" w:rsidRPr="00355EC6">
        <w:rPr>
          <w:bCs/>
          <w:sz w:val="24"/>
          <w:szCs w:val="24"/>
        </w:rPr>
        <w:t>.</w:t>
      </w:r>
      <w:r w:rsidR="002D570E" w:rsidRPr="00355EC6">
        <w:rPr>
          <w:bCs/>
          <w:sz w:val="24"/>
          <w:szCs w:val="24"/>
          <w:lang w:val="en-US"/>
        </w:rPr>
        <w:t>IV</w:t>
      </w:r>
      <w:r w:rsidR="002D570E" w:rsidRPr="00355EC6">
        <w:rPr>
          <w:bCs/>
          <w:sz w:val="24"/>
          <w:szCs w:val="24"/>
        </w:rPr>
        <w:t xml:space="preserve">.- </w:t>
      </w:r>
      <w:r w:rsidR="002D570E" w:rsidRPr="00355EC6">
        <w:rPr>
          <w:bCs/>
          <w:sz w:val="24"/>
          <w:szCs w:val="24"/>
          <w:lang w:val="en-US"/>
        </w:rPr>
        <w:t>Leipzig</w:t>
      </w:r>
      <w:r w:rsidR="002D570E" w:rsidRPr="00355EC6">
        <w:rPr>
          <w:bCs/>
          <w:sz w:val="24"/>
          <w:szCs w:val="24"/>
        </w:rPr>
        <w:t xml:space="preserve">: </w:t>
      </w:r>
      <w:r w:rsidR="002D570E" w:rsidRPr="00355EC6">
        <w:rPr>
          <w:bCs/>
          <w:sz w:val="24"/>
          <w:szCs w:val="24"/>
          <w:lang w:val="en-US"/>
        </w:rPr>
        <w:t>Druck</w:t>
      </w:r>
      <w:r w:rsidR="002D570E" w:rsidRPr="00355EC6">
        <w:rPr>
          <w:bCs/>
          <w:sz w:val="24"/>
          <w:szCs w:val="24"/>
        </w:rPr>
        <w:t xml:space="preserve"> </w:t>
      </w:r>
      <w:r w:rsidR="002D570E" w:rsidRPr="00355EC6">
        <w:rPr>
          <w:bCs/>
          <w:sz w:val="24"/>
          <w:szCs w:val="24"/>
          <w:lang w:val="en-US"/>
        </w:rPr>
        <w:t>von</w:t>
      </w:r>
      <w:r w:rsidR="002D570E" w:rsidRPr="00355EC6">
        <w:rPr>
          <w:bCs/>
          <w:sz w:val="24"/>
          <w:szCs w:val="24"/>
        </w:rPr>
        <w:t xml:space="preserve"> </w:t>
      </w:r>
      <w:r w:rsidR="002D570E" w:rsidRPr="00355EC6">
        <w:rPr>
          <w:bCs/>
          <w:sz w:val="24"/>
          <w:szCs w:val="24"/>
          <w:lang w:val="en-US"/>
        </w:rPr>
        <w:t>F</w:t>
      </w:r>
      <w:r w:rsidR="002D570E" w:rsidRPr="00355EC6">
        <w:rPr>
          <w:bCs/>
          <w:sz w:val="24"/>
          <w:szCs w:val="24"/>
        </w:rPr>
        <w:t>.</w:t>
      </w:r>
      <w:r w:rsidR="002D570E" w:rsidRPr="00355EC6">
        <w:rPr>
          <w:bCs/>
          <w:sz w:val="24"/>
          <w:szCs w:val="24"/>
          <w:lang w:val="en-US"/>
        </w:rPr>
        <w:t>A</w:t>
      </w:r>
      <w:r w:rsidR="002D570E" w:rsidRPr="00355EC6">
        <w:rPr>
          <w:bCs/>
          <w:sz w:val="24"/>
          <w:szCs w:val="24"/>
        </w:rPr>
        <w:t>.</w:t>
      </w:r>
      <w:r w:rsidR="002D570E" w:rsidRPr="00355EC6">
        <w:rPr>
          <w:bCs/>
          <w:sz w:val="24"/>
          <w:szCs w:val="24"/>
          <w:lang w:val="en-US"/>
        </w:rPr>
        <w:t>Brockhaus</w:t>
      </w:r>
      <w:r w:rsidR="002D570E" w:rsidRPr="00355EC6">
        <w:rPr>
          <w:bCs/>
          <w:sz w:val="24"/>
          <w:szCs w:val="24"/>
        </w:rPr>
        <w:t xml:space="preserve">, 1849.- на немец.яз. </w:t>
      </w:r>
    </w:p>
    <w:p w:rsidR="002D570E" w:rsidRDefault="002D570E" w:rsidP="00355EC6">
      <w:pPr>
        <w:tabs>
          <w:tab w:val="left" w:pos="426"/>
        </w:tabs>
        <w:jc w:val="both"/>
        <w:rPr>
          <w:b/>
          <w:bCs/>
          <w:sz w:val="24"/>
          <w:szCs w:val="24"/>
        </w:rPr>
      </w:pPr>
      <w:r w:rsidRPr="00B1261B">
        <w:rPr>
          <w:bCs/>
          <w:sz w:val="24"/>
          <w:szCs w:val="24"/>
        </w:rPr>
        <w:t xml:space="preserve">На рус.яз.= </w:t>
      </w:r>
      <w:r w:rsidRPr="00355EC6">
        <w:rPr>
          <w:b/>
          <w:bCs/>
          <w:sz w:val="24"/>
          <w:szCs w:val="24"/>
        </w:rPr>
        <w:t>Современность: Энциклопедическое изложение новейшей истории. Вып.37. Т.4.- Лейпциг: Типогр. Ф.А.Брокгауза, 1849.-</w:t>
      </w:r>
      <w:r w:rsidR="00355EC6" w:rsidRPr="00355EC6">
        <w:rPr>
          <w:b/>
          <w:bCs/>
          <w:sz w:val="24"/>
          <w:szCs w:val="24"/>
        </w:rPr>
        <w:t xml:space="preserve"> 64с.</w:t>
      </w:r>
    </w:p>
    <w:p w:rsidR="00BF5D76" w:rsidRPr="00B1261B" w:rsidRDefault="00BF5D76" w:rsidP="00355EC6">
      <w:pPr>
        <w:tabs>
          <w:tab w:val="left" w:pos="426"/>
        </w:tabs>
        <w:jc w:val="both"/>
        <w:rPr>
          <w:bCs/>
          <w:sz w:val="24"/>
          <w:szCs w:val="24"/>
        </w:rPr>
      </w:pPr>
    </w:p>
    <w:p w:rsidR="002D570E" w:rsidRPr="00B1261B" w:rsidRDefault="002D570E" w:rsidP="00355EC6">
      <w:pPr>
        <w:jc w:val="both"/>
        <w:rPr>
          <w:bCs/>
          <w:sz w:val="24"/>
          <w:szCs w:val="24"/>
        </w:rPr>
      </w:pPr>
      <w:r w:rsidRPr="00B1261B">
        <w:rPr>
          <w:bCs/>
          <w:sz w:val="24"/>
          <w:szCs w:val="24"/>
        </w:rPr>
        <w:t>Мягкая обложка. Шрифт готический. На корешке прошито белой нитью.</w:t>
      </w:r>
    </w:p>
    <w:p w:rsidR="002D570E" w:rsidRPr="00B1261B" w:rsidRDefault="002D570E" w:rsidP="002D570E">
      <w:pPr>
        <w:rPr>
          <w:bCs/>
          <w:sz w:val="24"/>
          <w:szCs w:val="24"/>
        </w:rPr>
      </w:pPr>
      <w:r w:rsidRPr="00B1261B">
        <w:rPr>
          <w:bCs/>
          <w:sz w:val="24"/>
          <w:szCs w:val="24"/>
        </w:rPr>
        <w:t>Пост. в от Галаховой О.В. национализация</w:t>
      </w:r>
    </w:p>
    <w:p w:rsidR="00355EC6" w:rsidRPr="00B1261B" w:rsidRDefault="00355EC6" w:rsidP="00355EC6">
      <w:pPr>
        <w:tabs>
          <w:tab w:val="left" w:pos="426"/>
        </w:tabs>
        <w:jc w:val="right"/>
        <w:rPr>
          <w:b/>
          <w:bCs/>
          <w:sz w:val="24"/>
          <w:szCs w:val="24"/>
        </w:rPr>
      </w:pPr>
      <w:r w:rsidRPr="00B1261B">
        <w:rPr>
          <w:b/>
          <w:bCs/>
          <w:sz w:val="24"/>
          <w:szCs w:val="24"/>
        </w:rPr>
        <w:t>ОГЛМТ ОФ-325/1393</w:t>
      </w:r>
    </w:p>
    <w:p w:rsidR="00355EC6" w:rsidRPr="00B1261B" w:rsidRDefault="00355EC6" w:rsidP="00355EC6">
      <w:pPr>
        <w:tabs>
          <w:tab w:val="left" w:pos="426"/>
        </w:tabs>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2529</w:t>
      </w:r>
    </w:p>
    <w:p w:rsidR="00A572C2" w:rsidRPr="001171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82</w:t>
      </w:r>
      <w:r w:rsidRPr="007C4434">
        <w:rPr>
          <w:bCs/>
          <w:sz w:val="24"/>
          <w:szCs w:val="24"/>
          <w:lang w:val="en-US"/>
        </w:rPr>
        <w:t>.</w:t>
      </w:r>
    </w:p>
    <w:p w:rsidR="002D570E" w:rsidRDefault="00BF5D76" w:rsidP="00355EC6">
      <w:pPr>
        <w:tabs>
          <w:tab w:val="left" w:pos="426"/>
        </w:tabs>
        <w:jc w:val="both"/>
        <w:rPr>
          <w:b/>
          <w:bCs/>
          <w:sz w:val="24"/>
          <w:szCs w:val="24"/>
        </w:rPr>
      </w:pPr>
      <w:r w:rsidRPr="00355EC6">
        <w:rPr>
          <w:noProof/>
        </w:rPr>
        <w:pict>
          <v:shape id="_x0000_s1109" type="#_x0000_t75" style="position:absolute;left:0;text-align:left;margin-left:395.85pt;margin-top:1.3pt;width:87.55pt;height:87.55pt;z-index:-486" wrapcoords="-95 0 -95 21505 21600 21505 21600 0 -95 0">
            <v:imagedata r:id="rId88" o:title=""/>
            <w10:wrap type="tight"/>
          </v:shape>
        </w:pict>
      </w:r>
      <w:r w:rsidR="00781F10">
        <w:rPr>
          <w:bCs/>
          <w:sz w:val="24"/>
          <w:szCs w:val="24"/>
        </w:rPr>
        <w:t xml:space="preserve">     </w:t>
      </w:r>
      <w:r w:rsidR="002D570E" w:rsidRPr="00355EC6">
        <w:rPr>
          <w:bCs/>
          <w:sz w:val="24"/>
          <w:szCs w:val="24"/>
          <w:lang w:val="en-US"/>
        </w:rPr>
        <w:t>Die</w:t>
      </w:r>
      <w:r w:rsidR="002D570E" w:rsidRPr="00355EC6">
        <w:rPr>
          <w:bCs/>
          <w:sz w:val="24"/>
          <w:szCs w:val="24"/>
        </w:rPr>
        <w:t xml:space="preserve"> </w:t>
      </w:r>
      <w:r w:rsidR="002D570E" w:rsidRPr="00355EC6">
        <w:rPr>
          <w:bCs/>
          <w:sz w:val="24"/>
          <w:szCs w:val="24"/>
          <w:lang w:val="en-US"/>
        </w:rPr>
        <w:t>Gegenwart</w:t>
      </w:r>
      <w:r w:rsidR="002D570E" w:rsidRPr="00355EC6">
        <w:rPr>
          <w:bCs/>
          <w:sz w:val="24"/>
          <w:szCs w:val="24"/>
        </w:rPr>
        <w:t xml:space="preserve">. </w:t>
      </w:r>
      <w:r w:rsidR="002D570E" w:rsidRPr="00355EC6">
        <w:rPr>
          <w:bCs/>
          <w:sz w:val="24"/>
          <w:szCs w:val="24"/>
          <w:lang w:val="en-US"/>
        </w:rPr>
        <w:t>Eine</w:t>
      </w:r>
      <w:r w:rsidR="002D570E" w:rsidRPr="00355EC6">
        <w:rPr>
          <w:bCs/>
          <w:sz w:val="24"/>
          <w:szCs w:val="24"/>
        </w:rPr>
        <w:t xml:space="preserve"> </w:t>
      </w:r>
      <w:r w:rsidR="002D570E" w:rsidRPr="00355EC6">
        <w:rPr>
          <w:bCs/>
          <w:sz w:val="24"/>
          <w:szCs w:val="24"/>
          <w:lang w:val="en-US"/>
        </w:rPr>
        <w:t>encyklop</w:t>
      </w:r>
      <w:r w:rsidR="002D570E" w:rsidRPr="00355EC6">
        <w:rPr>
          <w:bCs/>
          <w:sz w:val="24"/>
          <w:szCs w:val="24"/>
        </w:rPr>
        <w:t>ä</w:t>
      </w:r>
      <w:r w:rsidR="002D570E" w:rsidRPr="00355EC6">
        <w:rPr>
          <w:bCs/>
          <w:sz w:val="24"/>
          <w:szCs w:val="24"/>
          <w:lang w:val="en-US"/>
        </w:rPr>
        <w:t>dische</w:t>
      </w:r>
      <w:r w:rsidR="002D570E" w:rsidRPr="00355EC6">
        <w:rPr>
          <w:bCs/>
          <w:sz w:val="24"/>
          <w:szCs w:val="24"/>
        </w:rPr>
        <w:t xml:space="preserve"> </w:t>
      </w:r>
      <w:r w:rsidR="002D570E" w:rsidRPr="00355EC6">
        <w:rPr>
          <w:bCs/>
          <w:sz w:val="24"/>
          <w:szCs w:val="24"/>
          <w:lang w:val="en-US"/>
        </w:rPr>
        <w:t>Darstellung</w:t>
      </w:r>
      <w:r w:rsidR="002D570E" w:rsidRPr="00355EC6">
        <w:rPr>
          <w:bCs/>
          <w:sz w:val="24"/>
          <w:szCs w:val="24"/>
        </w:rPr>
        <w:t xml:space="preserve"> </w:t>
      </w:r>
      <w:r w:rsidR="002D570E" w:rsidRPr="00355EC6">
        <w:rPr>
          <w:bCs/>
          <w:sz w:val="24"/>
          <w:szCs w:val="24"/>
          <w:lang w:val="en-US"/>
        </w:rPr>
        <w:t>der</w:t>
      </w:r>
      <w:r w:rsidR="002D570E" w:rsidRPr="00355EC6">
        <w:rPr>
          <w:bCs/>
          <w:sz w:val="24"/>
          <w:szCs w:val="24"/>
        </w:rPr>
        <w:t xml:space="preserve"> </w:t>
      </w:r>
      <w:r w:rsidR="002D570E" w:rsidRPr="00355EC6">
        <w:rPr>
          <w:bCs/>
          <w:sz w:val="24"/>
          <w:szCs w:val="24"/>
          <w:lang w:val="en-US"/>
        </w:rPr>
        <w:t>neuesten</w:t>
      </w:r>
      <w:r w:rsidR="002D570E" w:rsidRPr="00355EC6">
        <w:rPr>
          <w:bCs/>
          <w:sz w:val="24"/>
          <w:szCs w:val="24"/>
        </w:rPr>
        <w:t xml:space="preserve"> </w:t>
      </w:r>
      <w:r w:rsidR="002D570E" w:rsidRPr="00355EC6">
        <w:rPr>
          <w:bCs/>
          <w:sz w:val="24"/>
          <w:szCs w:val="24"/>
          <w:lang w:val="en-US"/>
        </w:rPr>
        <w:t>Zeitgeschichte</w:t>
      </w:r>
      <w:r w:rsidR="002D570E" w:rsidRPr="00355EC6">
        <w:rPr>
          <w:bCs/>
          <w:sz w:val="24"/>
          <w:szCs w:val="24"/>
        </w:rPr>
        <w:t xml:space="preserve"> </w:t>
      </w:r>
      <w:r w:rsidR="002D570E" w:rsidRPr="00355EC6">
        <w:rPr>
          <w:bCs/>
          <w:sz w:val="24"/>
          <w:szCs w:val="24"/>
          <w:lang w:val="en-US"/>
        </w:rPr>
        <w:t>f</w:t>
      </w:r>
      <w:r w:rsidR="002D570E" w:rsidRPr="00355EC6">
        <w:rPr>
          <w:bCs/>
          <w:sz w:val="24"/>
          <w:szCs w:val="24"/>
        </w:rPr>
        <w:t>ü</w:t>
      </w:r>
      <w:r w:rsidR="002D570E" w:rsidRPr="00355EC6">
        <w:rPr>
          <w:bCs/>
          <w:sz w:val="24"/>
          <w:szCs w:val="24"/>
          <w:lang w:val="en-US"/>
        </w:rPr>
        <w:t>r</w:t>
      </w:r>
      <w:r w:rsidR="002D570E" w:rsidRPr="00355EC6">
        <w:rPr>
          <w:bCs/>
          <w:sz w:val="24"/>
          <w:szCs w:val="24"/>
        </w:rPr>
        <w:t xml:space="preserve"> </w:t>
      </w:r>
      <w:r w:rsidR="002D570E" w:rsidRPr="00355EC6">
        <w:rPr>
          <w:bCs/>
          <w:sz w:val="24"/>
          <w:szCs w:val="24"/>
          <w:lang w:val="en-US"/>
        </w:rPr>
        <w:t>alle</w:t>
      </w:r>
      <w:r w:rsidR="002D570E" w:rsidRPr="00355EC6">
        <w:rPr>
          <w:bCs/>
          <w:sz w:val="24"/>
          <w:szCs w:val="24"/>
        </w:rPr>
        <w:t xml:space="preserve"> </w:t>
      </w:r>
      <w:r w:rsidR="002D570E" w:rsidRPr="00355EC6">
        <w:rPr>
          <w:bCs/>
          <w:sz w:val="24"/>
          <w:szCs w:val="24"/>
          <w:lang w:val="en-US"/>
        </w:rPr>
        <w:t>St</w:t>
      </w:r>
      <w:r w:rsidR="002D570E" w:rsidRPr="00355EC6">
        <w:rPr>
          <w:bCs/>
          <w:sz w:val="24"/>
          <w:szCs w:val="24"/>
        </w:rPr>
        <w:t>ä</w:t>
      </w:r>
      <w:r w:rsidR="002D570E" w:rsidRPr="00355EC6">
        <w:rPr>
          <w:bCs/>
          <w:sz w:val="24"/>
          <w:szCs w:val="24"/>
          <w:lang w:val="en-US"/>
        </w:rPr>
        <w:t>nde</w:t>
      </w:r>
      <w:r w:rsidR="002D570E" w:rsidRPr="00355EC6">
        <w:rPr>
          <w:bCs/>
          <w:sz w:val="24"/>
          <w:szCs w:val="24"/>
        </w:rPr>
        <w:t xml:space="preserve">. № 38. </w:t>
      </w:r>
      <w:r w:rsidR="002D570E" w:rsidRPr="00355EC6">
        <w:rPr>
          <w:bCs/>
          <w:sz w:val="24"/>
          <w:szCs w:val="24"/>
          <w:lang w:val="en-US"/>
        </w:rPr>
        <w:t>T</w:t>
      </w:r>
      <w:r w:rsidR="002D570E" w:rsidRPr="00355EC6">
        <w:rPr>
          <w:bCs/>
          <w:sz w:val="24"/>
          <w:szCs w:val="24"/>
        </w:rPr>
        <w:t>.</w:t>
      </w:r>
      <w:r w:rsidR="002D570E" w:rsidRPr="00355EC6">
        <w:rPr>
          <w:bCs/>
          <w:sz w:val="24"/>
          <w:szCs w:val="24"/>
          <w:lang w:val="en-US"/>
        </w:rPr>
        <w:t>IV</w:t>
      </w:r>
      <w:r w:rsidR="002D570E" w:rsidRPr="00355EC6">
        <w:rPr>
          <w:bCs/>
          <w:sz w:val="24"/>
          <w:szCs w:val="24"/>
        </w:rPr>
        <w:t xml:space="preserve">.- </w:t>
      </w:r>
      <w:r w:rsidR="002D570E" w:rsidRPr="00355EC6">
        <w:rPr>
          <w:bCs/>
          <w:sz w:val="24"/>
          <w:szCs w:val="24"/>
          <w:lang w:val="en-US"/>
        </w:rPr>
        <w:t>Leipzig</w:t>
      </w:r>
      <w:r w:rsidR="002D570E" w:rsidRPr="00355EC6">
        <w:rPr>
          <w:bCs/>
          <w:sz w:val="24"/>
          <w:szCs w:val="24"/>
        </w:rPr>
        <w:t xml:space="preserve">: </w:t>
      </w:r>
      <w:r w:rsidR="002D570E" w:rsidRPr="00355EC6">
        <w:rPr>
          <w:bCs/>
          <w:sz w:val="24"/>
          <w:szCs w:val="24"/>
          <w:lang w:val="en-US"/>
        </w:rPr>
        <w:t>Druck</w:t>
      </w:r>
      <w:r w:rsidR="002D570E" w:rsidRPr="00355EC6">
        <w:rPr>
          <w:bCs/>
          <w:sz w:val="24"/>
          <w:szCs w:val="24"/>
        </w:rPr>
        <w:t xml:space="preserve"> </w:t>
      </w:r>
      <w:r w:rsidR="002D570E" w:rsidRPr="00355EC6">
        <w:rPr>
          <w:bCs/>
          <w:sz w:val="24"/>
          <w:szCs w:val="24"/>
          <w:lang w:val="en-US"/>
        </w:rPr>
        <w:t>von</w:t>
      </w:r>
      <w:r w:rsidR="002D570E" w:rsidRPr="00355EC6">
        <w:rPr>
          <w:bCs/>
          <w:sz w:val="24"/>
          <w:szCs w:val="24"/>
        </w:rPr>
        <w:t xml:space="preserve"> </w:t>
      </w:r>
      <w:r w:rsidR="002D570E" w:rsidRPr="00355EC6">
        <w:rPr>
          <w:bCs/>
          <w:sz w:val="24"/>
          <w:szCs w:val="24"/>
          <w:lang w:val="en-US"/>
        </w:rPr>
        <w:t>F</w:t>
      </w:r>
      <w:r w:rsidR="002D570E" w:rsidRPr="00355EC6">
        <w:rPr>
          <w:bCs/>
          <w:sz w:val="24"/>
          <w:szCs w:val="24"/>
        </w:rPr>
        <w:t>.</w:t>
      </w:r>
      <w:r w:rsidR="002D570E" w:rsidRPr="00355EC6">
        <w:rPr>
          <w:bCs/>
          <w:sz w:val="24"/>
          <w:szCs w:val="24"/>
          <w:lang w:val="en-US"/>
        </w:rPr>
        <w:t>A</w:t>
      </w:r>
      <w:r w:rsidR="002D570E" w:rsidRPr="00355EC6">
        <w:rPr>
          <w:bCs/>
          <w:sz w:val="24"/>
          <w:szCs w:val="24"/>
        </w:rPr>
        <w:t>.</w:t>
      </w:r>
      <w:r w:rsidR="002D570E" w:rsidRPr="00355EC6">
        <w:rPr>
          <w:bCs/>
          <w:sz w:val="24"/>
          <w:szCs w:val="24"/>
          <w:lang w:val="en-US"/>
        </w:rPr>
        <w:t>Brockhaus</w:t>
      </w:r>
      <w:r w:rsidR="002D570E" w:rsidRPr="00355EC6">
        <w:rPr>
          <w:bCs/>
          <w:sz w:val="24"/>
          <w:szCs w:val="24"/>
        </w:rPr>
        <w:t>, 1849.- на немец.яз.</w:t>
      </w:r>
      <w:r w:rsidR="002D570E" w:rsidRPr="00B1261B">
        <w:rPr>
          <w:bCs/>
          <w:sz w:val="24"/>
          <w:szCs w:val="24"/>
        </w:rPr>
        <w:t xml:space="preserve"> На рус.яз.= </w:t>
      </w:r>
      <w:r w:rsidR="002D570E" w:rsidRPr="00355EC6">
        <w:rPr>
          <w:b/>
          <w:bCs/>
          <w:sz w:val="24"/>
          <w:szCs w:val="24"/>
        </w:rPr>
        <w:t>Современность: Энциклопедическое изложение новейшей истории. Вып.38. Т.4.- Лейпциг: Типогр. Ф.А.Брокгауза, 1849.-</w:t>
      </w:r>
      <w:r w:rsidR="00355EC6" w:rsidRPr="00355EC6">
        <w:rPr>
          <w:b/>
          <w:bCs/>
          <w:sz w:val="24"/>
          <w:szCs w:val="24"/>
        </w:rPr>
        <w:t xml:space="preserve"> с.65-128.</w:t>
      </w:r>
    </w:p>
    <w:p w:rsidR="00BF5D76" w:rsidRPr="00355EC6" w:rsidRDefault="00BF5D76" w:rsidP="00355EC6">
      <w:pPr>
        <w:tabs>
          <w:tab w:val="left" w:pos="426"/>
        </w:tabs>
        <w:jc w:val="both"/>
        <w:rPr>
          <w:b/>
          <w:bCs/>
          <w:sz w:val="24"/>
          <w:szCs w:val="24"/>
        </w:rPr>
      </w:pPr>
    </w:p>
    <w:p w:rsidR="002D570E" w:rsidRPr="00B1261B" w:rsidRDefault="002D570E" w:rsidP="00355EC6">
      <w:pPr>
        <w:jc w:val="both"/>
        <w:rPr>
          <w:bCs/>
          <w:sz w:val="24"/>
          <w:szCs w:val="24"/>
        </w:rPr>
      </w:pPr>
      <w:r w:rsidRPr="00B1261B">
        <w:rPr>
          <w:bCs/>
          <w:sz w:val="24"/>
          <w:szCs w:val="24"/>
        </w:rPr>
        <w:t>Мягкая обложка. Шрифт готический. Читательские загибы углов.</w:t>
      </w:r>
    </w:p>
    <w:p w:rsidR="002D570E" w:rsidRPr="00B1261B" w:rsidRDefault="002D570E" w:rsidP="002D570E">
      <w:pPr>
        <w:rPr>
          <w:bCs/>
          <w:sz w:val="24"/>
          <w:szCs w:val="24"/>
        </w:rPr>
      </w:pPr>
      <w:r w:rsidRPr="00B1261B">
        <w:rPr>
          <w:bCs/>
          <w:sz w:val="24"/>
          <w:szCs w:val="24"/>
        </w:rPr>
        <w:t>Пост. в от Галаховой О.В. национализация</w:t>
      </w:r>
    </w:p>
    <w:p w:rsidR="00355EC6" w:rsidRPr="00B1261B" w:rsidRDefault="00355EC6" w:rsidP="00355EC6">
      <w:pPr>
        <w:tabs>
          <w:tab w:val="left" w:pos="426"/>
        </w:tabs>
        <w:jc w:val="right"/>
        <w:rPr>
          <w:b/>
          <w:bCs/>
          <w:sz w:val="24"/>
          <w:szCs w:val="24"/>
        </w:rPr>
      </w:pPr>
      <w:r w:rsidRPr="00B1261B">
        <w:rPr>
          <w:b/>
          <w:bCs/>
          <w:sz w:val="24"/>
          <w:szCs w:val="24"/>
        </w:rPr>
        <w:t>ОГЛМТ ОФ-325/1389</w:t>
      </w:r>
    </w:p>
    <w:p w:rsidR="00355EC6" w:rsidRPr="00B1261B" w:rsidRDefault="00355EC6" w:rsidP="00355EC6">
      <w:pPr>
        <w:tabs>
          <w:tab w:val="left" w:pos="426"/>
        </w:tabs>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2525</w:t>
      </w:r>
    </w:p>
    <w:p w:rsidR="00A572C2" w:rsidRPr="00117158" w:rsidRDefault="00A572C2">
      <w:pPr>
        <w:rPr>
          <w:bCs/>
          <w:sz w:val="24"/>
          <w:szCs w:val="24"/>
        </w:rPr>
      </w:pPr>
    </w:p>
    <w:p w:rsidR="002D570E" w:rsidRPr="00C20371" w:rsidRDefault="00E50056" w:rsidP="002D570E">
      <w:pPr>
        <w:tabs>
          <w:tab w:val="left" w:pos="426"/>
        </w:tabs>
        <w:rPr>
          <w:bCs/>
          <w:sz w:val="12"/>
          <w:szCs w:val="12"/>
          <w:lang w:val="en-US"/>
        </w:rPr>
      </w:pPr>
      <w:r w:rsidRPr="00F90FDA">
        <w:rPr>
          <w:bCs/>
          <w:sz w:val="24"/>
          <w:szCs w:val="24"/>
          <w:lang w:val="en-US"/>
        </w:rPr>
        <w:t>83</w:t>
      </w:r>
      <w:r w:rsidRPr="007C4434">
        <w:rPr>
          <w:bCs/>
          <w:sz w:val="24"/>
          <w:szCs w:val="24"/>
          <w:lang w:val="en-US"/>
        </w:rPr>
        <w:t>.</w:t>
      </w:r>
    </w:p>
    <w:p w:rsidR="00355EC6" w:rsidRPr="00355EC6" w:rsidRDefault="00355EC6" w:rsidP="00355EC6">
      <w:pPr>
        <w:tabs>
          <w:tab w:val="left" w:pos="426"/>
        </w:tabs>
        <w:jc w:val="both"/>
        <w:rPr>
          <w:bCs/>
          <w:sz w:val="24"/>
          <w:szCs w:val="24"/>
        </w:rPr>
      </w:pPr>
      <w:r w:rsidRPr="00355EC6">
        <w:rPr>
          <w:noProof/>
        </w:rPr>
        <w:pict>
          <v:shape id="_x0000_s1110" type="#_x0000_t75" style="position:absolute;left:0;text-align:left;margin-left:395.85pt;margin-top:4.9pt;width:88.15pt;height:88.15pt;z-index:-485" wrapcoords="-95 0 -95 21505 21600 21505 21600 0 -95 0">
            <v:imagedata r:id="rId89" o:title=""/>
            <w10:wrap type="tight"/>
          </v:shape>
        </w:pict>
      </w:r>
      <w:r w:rsidR="00781F10">
        <w:rPr>
          <w:bCs/>
          <w:sz w:val="24"/>
          <w:szCs w:val="24"/>
        </w:rPr>
        <w:t xml:space="preserve">    </w:t>
      </w:r>
      <w:r w:rsidR="002D570E" w:rsidRPr="00355EC6">
        <w:rPr>
          <w:bCs/>
          <w:sz w:val="24"/>
          <w:szCs w:val="24"/>
          <w:lang w:val="en-US"/>
        </w:rPr>
        <w:t>Die</w:t>
      </w:r>
      <w:r w:rsidR="002D570E" w:rsidRPr="00355EC6">
        <w:rPr>
          <w:bCs/>
          <w:sz w:val="24"/>
          <w:szCs w:val="24"/>
          <w:lang w:val="en-GB"/>
        </w:rPr>
        <w:t xml:space="preserve"> </w:t>
      </w:r>
      <w:r w:rsidR="002D570E" w:rsidRPr="00355EC6">
        <w:rPr>
          <w:bCs/>
          <w:sz w:val="24"/>
          <w:szCs w:val="24"/>
          <w:lang w:val="en-US"/>
        </w:rPr>
        <w:t>Gegenwart</w:t>
      </w:r>
      <w:r w:rsidR="002D570E" w:rsidRPr="00355EC6">
        <w:rPr>
          <w:bCs/>
          <w:sz w:val="24"/>
          <w:szCs w:val="24"/>
          <w:lang w:val="en-GB"/>
        </w:rPr>
        <w:t xml:space="preserve">. </w:t>
      </w:r>
      <w:r w:rsidR="002D570E" w:rsidRPr="00355EC6">
        <w:rPr>
          <w:bCs/>
          <w:sz w:val="24"/>
          <w:szCs w:val="24"/>
          <w:lang w:val="en-US"/>
        </w:rPr>
        <w:t>Eine</w:t>
      </w:r>
      <w:r w:rsidR="002D570E" w:rsidRPr="00355EC6">
        <w:rPr>
          <w:bCs/>
          <w:sz w:val="24"/>
          <w:szCs w:val="24"/>
        </w:rPr>
        <w:t xml:space="preserve"> </w:t>
      </w:r>
      <w:r w:rsidR="002D570E" w:rsidRPr="00355EC6">
        <w:rPr>
          <w:bCs/>
          <w:sz w:val="24"/>
          <w:szCs w:val="24"/>
          <w:lang w:val="en-US"/>
        </w:rPr>
        <w:t>encyklop</w:t>
      </w:r>
      <w:r w:rsidR="002D570E" w:rsidRPr="00355EC6">
        <w:rPr>
          <w:bCs/>
          <w:sz w:val="24"/>
          <w:szCs w:val="24"/>
        </w:rPr>
        <w:t>ä</w:t>
      </w:r>
      <w:r w:rsidR="002D570E" w:rsidRPr="00355EC6">
        <w:rPr>
          <w:bCs/>
          <w:sz w:val="24"/>
          <w:szCs w:val="24"/>
          <w:lang w:val="en-US"/>
        </w:rPr>
        <w:t>dische</w:t>
      </w:r>
      <w:r w:rsidR="002D570E" w:rsidRPr="00355EC6">
        <w:rPr>
          <w:bCs/>
          <w:sz w:val="24"/>
          <w:szCs w:val="24"/>
        </w:rPr>
        <w:t xml:space="preserve"> </w:t>
      </w:r>
      <w:r w:rsidR="002D570E" w:rsidRPr="00355EC6">
        <w:rPr>
          <w:bCs/>
          <w:sz w:val="24"/>
          <w:szCs w:val="24"/>
          <w:lang w:val="en-US"/>
        </w:rPr>
        <w:t>Darstellung</w:t>
      </w:r>
      <w:r w:rsidR="002D570E" w:rsidRPr="00355EC6">
        <w:rPr>
          <w:bCs/>
          <w:sz w:val="24"/>
          <w:szCs w:val="24"/>
        </w:rPr>
        <w:t xml:space="preserve"> </w:t>
      </w:r>
      <w:r w:rsidR="002D570E" w:rsidRPr="00355EC6">
        <w:rPr>
          <w:bCs/>
          <w:sz w:val="24"/>
          <w:szCs w:val="24"/>
          <w:lang w:val="en-US"/>
        </w:rPr>
        <w:t>der</w:t>
      </w:r>
      <w:r w:rsidR="002D570E" w:rsidRPr="00355EC6">
        <w:rPr>
          <w:bCs/>
          <w:sz w:val="24"/>
          <w:szCs w:val="24"/>
        </w:rPr>
        <w:t xml:space="preserve"> </w:t>
      </w:r>
      <w:r w:rsidR="002D570E" w:rsidRPr="00355EC6">
        <w:rPr>
          <w:bCs/>
          <w:sz w:val="24"/>
          <w:szCs w:val="24"/>
          <w:lang w:val="en-US"/>
        </w:rPr>
        <w:t>neuesten</w:t>
      </w:r>
      <w:r w:rsidR="002D570E" w:rsidRPr="00355EC6">
        <w:rPr>
          <w:bCs/>
          <w:sz w:val="24"/>
          <w:szCs w:val="24"/>
        </w:rPr>
        <w:t xml:space="preserve"> </w:t>
      </w:r>
      <w:r w:rsidR="002D570E" w:rsidRPr="00355EC6">
        <w:rPr>
          <w:bCs/>
          <w:sz w:val="24"/>
          <w:szCs w:val="24"/>
          <w:lang w:val="en-US"/>
        </w:rPr>
        <w:t>Zeitgeschichte</w:t>
      </w:r>
      <w:r w:rsidR="002D570E" w:rsidRPr="00355EC6">
        <w:rPr>
          <w:bCs/>
          <w:sz w:val="24"/>
          <w:szCs w:val="24"/>
        </w:rPr>
        <w:t xml:space="preserve"> </w:t>
      </w:r>
      <w:r w:rsidR="002D570E" w:rsidRPr="00355EC6">
        <w:rPr>
          <w:bCs/>
          <w:sz w:val="24"/>
          <w:szCs w:val="24"/>
          <w:lang w:val="en-US"/>
        </w:rPr>
        <w:t>f</w:t>
      </w:r>
      <w:r w:rsidR="002D570E" w:rsidRPr="00355EC6">
        <w:rPr>
          <w:bCs/>
          <w:sz w:val="24"/>
          <w:szCs w:val="24"/>
        </w:rPr>
        <w:t>ü</w:t>
      </w:r>
      <w:r w:rsidR="002D570E" w:rsidRPr="00355EC6">
        <w:rPr>
          <w:bCs/>
          <w:sz w:val="24"/>
          <w:szCs w:val="24"/>
          <w:lang w:val="en-US"/>
        </w:rPr>
        <w:t>r</w:t>
      </w:r>
      <w:r w:rsidR="002D570E" w:rsidRPr="00355EC6">
        <w:rPr>
          <w:bCs/>
          <w:sz w:val="24"/>
          <w:szCs w:val="24"/>
        </w:rPr>
        <w:t xml:space="preserve"> </w:t>
      </w:r>
      <w:r w:rsidR="002D570E" w:rsidRPr="00355EC6">
        <w:rPr>
          <w:bCs/>
          <w:sz w:val="24"/>
          <w:szCs w:val="24"/>
          <w:lang w:val="en-US"/>
        </w:rPr>
        <w:t>alle</w:t>
      </w:r>
      <w:r w:rsidR="002D570E" w:rsidRPr="00355EC6">
        <w:rPr>
          <w:bCs/>
          <w:sz w:val="24"/>
          <w:szCs w:val="24"/>
        </w:rPr>
        <w:t xml:space="preserve"> </w:t>
      </w:r>
      <w:r w:rsidR="002D570E" w:rsidRPr="00355EC6">
        <w:rPr>
          <w:bCs/>
          <w:sz w:val="24"/>
          <w:szCs w:val="24"/>
          <w:lang w:val="en-US"/>
        </w:rPr>
        <w:t>St</w:t>
      </w:r>
      <w:r w:rsidR="002D570E" w:rsidRPr="00355EC6">
        <w:rPr>
          <w:bCs/>
          <w:sz w:val="24"/>
          <w:szCs w:val="24"/>
        </w:rPr>
        <w:t>ä</w:t>
      </w:r>
      <w:r w:rsidR="002D570E" w:rsidRPr="00355EC6">
        <w:rPr>
          <w:bCs/>
          <w:sz w:val="24"/>
          <w:szCs w:val="24"/>
          <w:lang w:val="en-US"/>
        </w:rPr>
        <w:t>nde</w:t>
      </w:r>
      <w:r w:rsidR="002D570E" w:rsidRPr="00355EC6">
        <w:rPr>
          <w:bCs/>
          <w:sz w:val="24"/>
          <w:szCs w:val="24"/>
        </w:rPr>
        <w:t xml:space="preserve">. № 39. </w:t>
      </w:r>
      <w:r w:rsidR="002D570E" w:rsidRPr="00355EC6">
        <w:rPr>
          <w:bCs/>
          <w:sz w:val="24"/>
          <w:szCs w:val="24"/>
          <w:lang w:val="en-US"/>
        </w:rPr>
        <w:t>T</w:t>
      </w:r>
      <w:r w:rsidR="002D570E" w:rsidRPr="00355EC6">
        <w:rPr>
          <w:bCs/>
          <w:sz w:val="24"/>
          <w:szCs w:val="24"/>
        </w:rPr>
        <w:t>.</w:t>
      </w:r>
      <w:r w:rsidR="002D570E" w:rsidRPr="00355EC6">
        <w:rPr>
          <w:bCs/>
          <w:sz w:val="24"/>
          <w:szCs w:val="24"/>
          <w:lang w:val="en-US"/>
        </w:rPr>
        <w:t>IV</w:t>
      </w:r>
      <w:r w:rsidR="002D570E" w:rsidRPr="00355EC6">
        <w:rPr>
          <w:bCs/>
          <w:sz w:val="24"/>
          <w:szCs w:val="24"/>
        </w:rPr>
        <w:t xml:space="preserve">.- </w:t>
      </w:r>
      <w:r w:rsidR="002D570E" w:rsidRPr="00355EC6">
        <w:rPr>
          <w:bCs/>
          <w:sz w:val="24"/>
          <w:szCs w:val="24"/>
          <w:lang w:val="en-US"/>
        </w:rPr>
        <w:t>Leipzig</w:t>
      </w:r>
      <w:r w:rsidR="002D570E" w:rsidRPr="00355EC6">
        <w:rPr>
          <w:bCs/>
          <w:sz w:val="24"/>
          <w:szCs w:val="24"/>
        </w:rPr>
        <w:t xml:space="preserve">: </w:t>
      </w:r>
      <w:r w:rsidR="002D570E" w:rsidRPr="00355EC6">
        <w:rPr>
          <w:bCs/>
          <w:sz w:val="24"/>
          <w:szCs w:val="24"/>
          <w:lang w:val="en-US"/>
        </w:rPr>
        <w:t>Druck</w:t>
      </w:r>
      <w:r w:rsidR="002D570E" w:rsidRPr="00355EC6">
        <w:rPr>
          <w:bCs/>
          <w:sz w:val="24"/>
          <w:szCs w:val="24"/>
        </w:rPr>
        <w:t xml:space="preserve"> </w:t>
      </w:r>
      <w:r w:rsidR="002D570E" w:rsidRPr="00355EC6">
        <w:rPr>
          <w:bCs/>
          <w:sz w:val="24"/>
          <w:szCs w:val="24"/>
          <w:lang w:val="en-US"/>
        </w:rPr>
        <w:t>von</w:t>
      </w:r>
      <w:r w:rsidR="002D570E" w:rsidRPr="00355EC6">
        <w:rPr>
          <w:bCs/>
          <w:sz w:val="24"/>
          <w:szCs w:val="24"/>
        </w:rPr>
        <w:t xml:space="preserve"> </w:t>
      </w:r>
      <w:r w:rsidR="002D570E" w:rsidRPr="00355EC6">
        <w:rPr>
          <w:bCs/>
          <w:sz w:val="24"/>
          <w:szCs w:val="24"/>
          <w:lang w:val="en-US"/>
        </w:rPr>
        <w:t>F</w:t>
      </w:r>
      <w:r w:rsidR="002D570E" w:rsidRPr="00355EC6">
        <w:rPr>
          <w:bCs/>
          <w:sz w:val="24"/>
          <w:szCs w:val="24"/>
        </w:rPr>
        <w:t>.</w:t>
      </w:r>
      <w:r w:rsidR="002D570E" w:rsidRPr="00355EC6">
        <w:rPr>
          <w:bCs/>
          <w:sz w:val="24"/>
          <w:szCs w:val="24"/>
          <w:lang w:val="en-US"/>
        </w:rPr>
        <w:t>A</w:t>
      </w:r>
      <w:r w:rsidR="002D570E" w:rsidRPr="00355EC6">
        <w:rPr>
          <w:bCs/>
          <w:sz w:val="24"/>
          <w:szCs w:val="24"/>
        </w:rPr>
        <w:t>.</w:t>
      </w:r>
      <w:r w:rsidR="002D570E" w:rsidRPr="00355EC6">
        <w:rPr>
          <w:bCs/>
          <w:sz w:val="24"/>
          <w:szCs w:val="24"/>
          <w:lang w:val="en-US"/>
        </w:rPr>
        <w:t>Brockhaus</w:t>
      </w:r>
      <w:r w:rsidR="002D570E" w:rsidRPr="00355EC6">
        <w:rPr>
          <w:bCs/>
          <w:sz w:val="24"/>
          <w:szCs w:val="24"/>
        </w:rPr>
        <w:t xml:space="preserve">, 1849.- на немец.яз. </w:t>
      </w:r>
    </w:p>
    <w:p w:rsidR="002D570E" w:rsidRDefault="002D570E" w:rsidP="00355EC6">
      <w:pPr>
        <w:tabs>
          <w:tab w:val="left" w:pos="426"/>
        </w:tabs>
        <w:jc w:val="both"/>
        <w:rPr>
          <w:b/>
          <w:bCs/>
          <w:sz w:val="24"/>
          <w:szCs w:val="24"/>
        </w:rPr>
      </w:pPr>
      <w:r w:rsidRPr="00B1261B">
        <w:rPr>
          <w:bCs/>
          <w:sz w:val="24"/>
          <w:szCs w:val="24"/>
        </w:rPr>
        <w:t xml:space="preserve">На рус.яз.= </w:t>
      </w:r>
      <w:r w:rsidRPr="00355EC6">
        <w:rPr>
          <w:b/>
          <w:bCs/>
          <w:sz w:val="24"/>
          <w:szCs w:val="24"/>
        </w:rPr>
        <w:t>Современность: Энциклопедическое изложение новейшей истории. Вып.39. Т.4.- Лейпциг: Типогр. Ф.А.Брокгауза, 1849.-</w:t>
      </w:r>
      <w:r w:rsidR="00355EC6" w:rsidRPr="00355EC6">
        <w:rPr>
          <w:b/>
          <w:bCs/>
          <w:sz w:val="24"/>
          <w:szCs w:val="24"/>
        </w:rPr>
        <w:t xml:space="preserve"> с.129-192.</w:t>
      </w:r>
    </w:p>
    <w:p w:rsidR="00165027" w:rsidRPr="00B1261B" w:rsidRDefault="00165027" w:rsidP="00355EC6">
      <w:pPr>
        <w:tabs>
          <w:tab w:val="left" w:pos="426"/>
        </w:tabs>
        <w:jc w:val="both"/>
        <w:rPr>
          <w:bCs/>
          <w:sz w:val="24"/>
          <w:szCs w:val="24"/>
        </w:rPr>
      </w:pPr>
    </w:p>
    <w:p w:rsidR="002D570E" w:rsidRPr="00B1261B" w:rsidRDefault="002D570E" w:rsidP="00355EC6">
      <w:pPr>
        <w:jc w:val="both"/>
        <w:rPr>
          <w:bCs/>
          <w:sz w:val="24"/>
          <w:szCs w:val="24"/>
        </w:rPr>
      </w:pPr>
      <w:r w:rsidRPr="00B1261B">
        <w:rPr>
          <w:bCs/>
          <w:sz w:val="24"/>
          <w:szCs w:val="24"/>
        </w:rPr>
        <w:t>Мягкая обложка. Шрифт готический.</w:t>
      </w:r>
    </w:p>
    <w:p w:rsidR="002D570E" w:rsidRPr="00B1261B" w:rsidRDefault="002D570E" w:rsidP="002D570E">
      <w:pPr>
        <w:rPr>
          <w:bCs/>
          <w:sz w:val="24"/>
          <w:szCs w:val="24"/>
        </w:rPr>
      </w:pPr>
      <w:r w:rsidRPr="00B1261B">
        <w:rPr>
          <w:bCs/>
          <w:sz w:val="24"/>
          <w:szCs w:val="24"/>
        </w:rPr>
        <w:t>Пост. в от Галаховой О.В. национализация</w:t>
      </w:r>
    </w:p>
    <w:p w:rsidR="00355EC6" w:rsidRPr="00B1261B" w:rsidRDefault="00355EC6" w:rsidP="00355EC6">
      <w:pPr>
        <w:tabs>
          <w:tab w:val="left" w:pos="426"/>
        </w:tabs>
        <w:jc w:val="right"/>
        <w:rPr>
          <w:b/>
          <w:bCs/>
          <w:sz w:val="24"/>
          <w:szCs w:val="24"/>
        </w:rPr>
      </w:pPr>
      <w:r w:rsidRPr="00B1261B">
        <w:rPr>
          <w:b/>
          <w:bCs/>
          <w:sz w:val="24"/>
          <w:szCs w:val="24"/>
        </w:rPr>
        <w:t>ОГЛМТ ОФ-325/1388</w:t>
      </w:r>
    </w:p>
    <w:p w:rsidR="00355EC6" w:rsidRPr="00355EC6" w:rsidRDefault="00355EC6" w:rsidP="00355EC6">
      <w:pPr>
        <w:tabs>
          <w:tab w:val="left" w:pos="426"/>
        </w:tabs>
        <w:jc w:val="right"/>
        <w:rPr>
          <w:b/>
          <w:bCs/>
          <w:sz w:val="24"/>
          <w:szCs w:val="24"/>
          <w:lang w:val="en-GB"/>
        </w:rPr>
      </w:pPr>
      <w:r w:rsidRPr="00B1261B">
        <w:rPr>
          <w:b/>
          <w:bCs/>
          <w:sz w:val="24"/>
          <w:szCs w:val="24"/>
        </w:rPr>
        <w:t>РК</w:t>
      </w:r>
      <w:r w:rsidRPr="00355EC6">
        <w:rPr>
          <w:b/>
          <w:bCs/>
          <w:sz w:val="24"/>
          <w:szCs w:val="24"/>
          <w:lang w:val="en-GB"/>
        </w:rPr>
        <w:t>.</w:t>
      </w:r>
      <w:r w:rsidRPr="00355EC6">
        <w:rPr>
          <w:rFonts w:ascii="Cambria Math" w:hAnsi="Cambria Math" w:cs="Cambria Math"/>
          <w:b/>
          <w:bCs/>
          <w:sz w:val="24"/>
          <w:szCs w:val="24"/>
          <w:lang w:val="en-GB"/>
        </w:rPr>
        <w:t> </w:t>
      </w:r>
      <w:r w:rsidRPr="00B1261B">
        <w:rPr>
          <w:b/>
          <w:bCs/>
          <w:sz w:val="24"/>
          <w:szCs w:val="24"/>
        </w:rPr>
        <w:t>Ф</w:t>
      </w:r>
      <w:r w:rsidRPr="00355EC6">
        <w:rPr>
          <w:b/>
          <w:bCs/>
          <w:sz w:val="24"/>
          <w:szCs w:val="24"/>
          <w:lang w:val="en-GB"/>
        </w:rPr>
        <w:t xml:space="preserve">.1. </w:t>
      </w:r>
      <w:r w:rsidRPr="00B1261B">
        <w:rPr>
          <w:b/>
          <w:bCs/>
          <w:sz w:val="24"/>
          <w:szCs w:val="24"/>
        </w:rPr>
        <w:t>Оп</w:t>
      </w:r>
      <w:r w:rsidRPr="00355EC6">
        <w:rPr>
          <w:b/>
          <w:bCs/>
          <w:sz w:val="24"/>
          <w:szCs w:val="24"/>
          <w:lang w:val="en-GB"/>
        </w:rPr>
        <w:t>.3.</w:t>
      </w:r>
      <w:r w:rsidRPr="00355EC6">
        <w:rPr>
          <w:rFonts w:ascii="Cambria Math" w:hAnsi="Cambria Math" w:cs="Cambria Math"/>
          <w:b/>
          <w:bCs/>
          <w:sz w:val="24"/>
          <w:szCs w:val="24"/>
          <w:lang w:val="en-GB"/>
        </w:rPr>
        <w:t> </w:t>
      </w:r>
      <w:r w:rsidRPr="00355EC6">
        <w:rPr>
          <w:b/>
          <w:bCs/>
          <w:sz w:val="24"/>
          <w:szCs w:val="24"/>
          <w:lang w:val="en-GB"/>
        </w:rPr>
        <w:t>2524</w:t>
      </w:r>
    </w:p>
    <w:p w:rsidR="00A572C2" w:rsidRPr="002D570E" w:rsidRDefault="00A572C2">
      <w:pPr>
        <w:rPr>
          <w:bCs/>
          <w:sz w:val="24"/>
          <w:szCs w:val="24"/>
        </w:rPr>
      </w:pPr>
    </w:p>
    <w:p w:rsidR="002D570E" w:rsidRPr="00C20371" w:rsidRDefault="00E50056" w:rsidP="002D570E">
      <w:pPr>
        <w:tabs>
          <w:tab w:val="left" w:pos="426"/>
        </w:tabs>
        <w:rPr>
          <w:bCs/>
          <w:sz w:val="12"/>
          <w:szCs w:val="12"/>
          <w:lang w:val="en-US"/>
        </w:rPr>
      </w:pPr>
      <w:r w:rsidRPr="00F90FDA">
        <w:rPr>
          <w:bCs/>
          <w:sz w:val="24"/>
          <w:szCs w:val="24"/>
          <w:lang w:val="en-US"/>
        </w:rPr>
        <w:t>84</w:t>
      </w:r>
      <w:r w:rsidRPr="007C4434">
        <w:rPr>
          <w:bCs/>
          <w:sz w:val="24"/>
          <w:szCs w:val="24"/>
          <w:lang w:val="en-US"/>
        </w:rPr>
        <w:t>.</w:t>
      </w:r>
    </w:p>
    <w:p w:rsidR="00355EC6" w:rsidRPr="00355EC6" w:rsidRDefault="00355EC6" w:rsidP="00355EC6">
      <w:pPr>
        <w:tabs>
          <w:tab w:val="left" w:pos="426"/>
        </w:tabs>
        <w:jc w:val="both"/>
        <w:rPr>
          <w:bCs/>
          <w:sz w:val="24"/>
          <w:szCs w:val="24"/>
        </w:rPr>
      </w:pPr>
      <w:r w:rsidRPr="00355EC6">
        <w:rPr>
          <w:noProof/>
        </w:rPr>
        <w:pict>
          <v:shape id="_x0000_s1111" type="#_x0000_t75" style="position:absolute;left:0;text-align:left;margin-left:396.4pt;margin-top:2.2pt;width:87.6pt;height:87.6pt;z-index:-484" wrapcoords="-95 0 -95 21505 21600 21505 21600 0 -95 0">
            <v:imagedata r:id="rId90" o:title=""/>
            <w10:wrap type="tight"/>
          </v:shape>
        </w:pict>
      </w:r>
      <w:r w:rsidR="00781F10">
        <w:rPr>
          <w:bCs/>
          <w:sz w:val="24"/>
          <w:szCs w:val="24"/>
        </w:rPr>
        <w:t xml:space="preserve">    </w:t>
      </w:r>
      <w:r w:rsidR="002D570E" w:rsidRPr="00355EC6">
        <w:rPr>
          <w:bCs/>
          <w:sz w:val="24"/>
          <w:szCs w:val="24"/>
          <w:lang w:val="en-US"/>
        </w:rPr>
        <w:t>Die</w:t>
      </w:r>
      <w:r w:rsidR="002D570E" w:rsidRPr="00355EC6">
        <w:rPr>
          <w:bCs/>
          <w:sz w:val="24"/>
          <w:szCs w:val="24"/>
        </w:rPr>
        <w:t xml:space="preserve"> </w:t>
      </w:r>
      <w:r w:rsidR="002D570E" w:rsidRPr="00355EC6">
        <w:rPr>
          <w:bCs/>
          <w:sz w:val="24"/>
          <w:szCs w:val="24"/>
          <w:lang w:val="en-US"/>
        </w:rPr>
        <w:t>Gegenwart</w:t>
      </w:r>
      <w:r w:rsidR="002D570E" w:rsidRPr="00355EC6">
        <w:rPr>
          <w:bCs/>
          <w:sz w:val="24"/>
          <w:szCs w:val="24"/>
        </w:rPr>
        <w:t xml:space="preserve">. </w:t>
      </w:r>
      <w:r w:rsidR="002D570E" w:rsidRPr="00355EC6">
        <w:rPr>
          <w:bCs/>
          <w:sz w:val="24"/>
          <w:szCs w:val="24"/>
          <w:lang w:val="en-US"/>
        </w:rPr>
        <w:t>Eine</w:t>
      </w:r>
      <w:r w:rsidR="002D570E" w:rsidRPr="00355EC6">
        <w:rPr>
          <w:bCs/>
          <w:sz w:val="24"/>
          <w:szCs w:val="24"/>
        </w:rPr>
        <w:t xml:space="preserve"> </w:t>
      </w:r>
      <w:r w:rsidR="002D570E" w:rsidRPr="00355EC6">
        <w:rPr>
          <w:bCs/>
          <w:sz w:val="24"/>
          <w:szCs w:val="24"/>
          <w:lang w:val="en-US"/>
        </w:rPr>
        <w:t>encyklop</w:t>
      </w:r>
      <w:r w:rsidR="002D570E" w:rsidRPr="00355EC6">
        <w:rPr>
          <w:bCs/>
          <w:sz w:val="24"/>
          <w:szCs w:val="24"/>
        </w:rPr>
        <w:t>ä</w:t>
      </w:r>
      <w:r w:rsidR="002D570E" w:rsidRPr="00355EC6">
        <w:rPr>
          <w:bCs/>
          <w:sz w:val="24"/>
          <w:szCs w:val="24"/>
          <w:lang w:val="en-US"/>
        </w:rPr>
        <w:t>dische</w:t>
      </w:r>
      <w:r w:rsidR="002D570E" w:rsidRPr="00355EC6">
        <w:rPr>
          <w:bCs/>
          <w:sz w:val="24"/>
          <w:szCs w:val="24"/>
        </w:rPr>
        <w:t xml:space="preserve"> </w:t>
      </w:r>
      <w:r w:rsidR="002D570E" w:rsidRPr="00355EC6">
        <w:rPr>
          <w:bCs/>
          <w:sz w:val="24"/>
          <w:szCs w:val="24"/>
          <w:lang w:val="en-US"/>
        </w:rPr>
        <w:t>Darstellung</w:t>
      </w:r>
      <w:r w:rsidR="002D570E" w:rsidRPr="00355EC6">
        <w:rPr>
          <w:bCs/>
          <w:sz w:val="24"/>
          <w:szCs w:val="24"/>
        </w:rPr>
        <w:t xml:space="preserve"> </w:t>
      </w:r>
      <w:r w:rsidR="002D570E" w:rsidRPr="00355EC6">
        <w:rPr>
          <w:bCs/>
          <w:sz w:val="24"/>
          <w:szCs w:val="24"/>
          <w:lang w:val="en-US"/>
        </w:rPr>
        <w:t>der</w:t>
      </w:r>
      <w:r w:rsidR="002D570E" w:rsidRPr="00355EC6">
        <w:rPr>
          <w:bCs/>
          <w:sz w:val="24"/>
          <w:szCs w:val="24"/>
        </w:rPr>
        <w:t xml:space="preserve"> </w:t>
      </w:r>
      <w:r w:rsidR="002D570E" w:rsidRPr="00355EC6">
        <w:rPr>
          <w:bCs/>
          <w:sz w:val="24"/>
          <w:szCs w:val="24"/>
          <w:lang w:val="en-US"/>
        </w:rPr>
        <w:t>neuesten</w:t>
      </w:r>
      <w:r w:rsidR="002D570E" w:rsidRPr="00355EC6">
        <w:rPr>
          <w:bCs/>
          <w:sz w:val="24"/>
          <w:szCs w:val="24"/>
        </w:rPr>
        <w:t xml:space="preserve"> </w:t>
      </w:r>
      <w:r w:rsidR="002D570E" w:rsidRPr="00355EC6">
        <w:rPr>
          <w:bCs/>
          <w:sz w:val="24"/>
          <w:szCs w:val="24"/>
          <w:lang w:val="en-US"/>
        </w:rPr>
        <w:t>Zeitgeschichte</w:t>
      </w:r>
      <w:r w:rsidR="002D570E" w:rsidRPr="00355EC6">
        <w:rPr>
          <w:bCs/>
          <w:sz w:val="24"/>
          <w:szCs w:val="24"/>
        </w:rPr>
        <w:t xml:space="preserve"> </w:t>
      </w:r>
      <w:r w:rsidR="002D570E" w:rsidRPr="00355EC6">
        <w:rPr>
          <w:bCs/>
          <w:sz w:val="24"/>
          <w:szCs w:val="24"/>
          <w:lang w:val="en-US"/>
        </w:rPr>
        <w:t>f</w:t>
      </w:r>
      <w:r w:rsidR="002D570E" w:rsidRPr="00355EC6">
        <w:rPr>
          <w:bCs/>
          <w:sz w:val="24"/>
          <w:szCs w:val="24"/>
        </w:rPr>
        <w:t>ü</w:t>
      </w:r>
      <w:r w:rsidR="002D570E" w:rsidRPr="00355EC6">
        <w:rPr>
          <w:bCs/>
          <w:sz w:val="24"/>
          <w:szCs w:val="24"/>
          <w:lang w:val="en-US"/>
        </w:rPr>
        <w:t>r</w:t>
      </w:r>
      <w:r w:rsidR="002D570E" w:rsidRPr="00355EC6">
        <w:rPr>
          <w:bCs/>
          <w:sz w:val="24"/>
          <w:szCs w:val="24"/>
        </w:rPr>
        <w:t xml:space="preserve"> </w:t>
      </w:r>
      <w:r w:rsidR="002D570E" w:rsidRPr="00355EC6">
        <w:rPr>
          <w:bCs/>
          <w:sz w:val="24"/>
          <w:szCs w:val="24"/>
          <w:lang w:val="en-US"/>
        </w:rPr>
        <w:t>alle</w:t>
      </w:r>
      <w:r w:rsidR="002D570E" w:rsidRPr="00355EC6">
        <w:rPr>
          <w:bCs/>
          <w:sz w:val="24"/>
          <w:szCs w:val="24"/>
        </w:rPr>
        <w:t xml:space="preserve"> </w:t>
      </w:r>
      <w:r w:rsidR="002D570E" w:rsidRPr="00355EC6">
        <w:rPr>
          <w:bCs/>
          <w:sz w:val="24"/>
          <w:szCs w:val="24"/>
          <w:lang w:val="en-US"/>
        </w:rPr>
        <w:t>St</w:t>
      </w:r>
      <w:r w:rsidR="002D570E" w:rsidRPr="00355EC6">
        <w:rPr>
          <w:bCs/>
          <w:sz w:val="24"/>
          <w:szCs w:val="24"/>
        </w:rPr>
        <w:t>ä</w:t>
      </w:r>
      <w:r w:rsidR="002D570E" w:rsidRPr="00355EC6">
        <w:rPr>
          <w:bCs/>
          <w:sz w:val="24"/>
          <w:szCs w:val="24"/>
          <w:lang w:val="en-US"/>
        </w:rPr>
        <w:t>nde</w:t>
      </w:r>
      <w:r w:rsidR="002D570E" w:rsidRPr="00355EC6">
        <w:rPr>
          <w:bCs/>
          <w:sz w:val="24"/>
          <w:szCs w:val="24"/>
        </w:rPr>
        <w:t xml:space="preserve">. №40. </w:t>
      </w:r>
      <w:r w:rsidR="002D570E" w:rsidRPr="00355EC6">
        <w:rPr>
          <w:bCs/>
          <w:sz w:val="24"/>
          <w:szCs w:val="24"/>
          <w:lang w:val="en-US"/>
        </w:rPr>
        <w:t>T</w:t>
      </w:r>
      <w:r w:rsidR="002D570E" w:rsidRPr="00355EC6">
        <w:rPr>
          <w:bCs/>
          <w:sz w:val="24"/>
          <w:szCs w:val="24"/>
        </w:rPr>
        <w:t>.</w:t>
      </w:r>
      <w:r w:rsidR="002D570E" w:rsidRPr="00355EC6">
        <w:rPr>
          <w:bCs/>
          <w:sz w:val="24"/>
          <w:szCs w:val="24"/>
          <w:lang w:val="en-US"/>
        </w:rPr>
        <w:t>IV</w:t>
      </w:r>
      <w:r w:rsidR="002D570E" w:rsidRPr="00355EC6">
        <w:rPr>
          <w:bCs/>
          <w:sz w:val="24"/>
          <w:szCs w:val="24"/>
        </w:rPr>
        <w:t xml:space="preserve">.- </w:t>
      </w:r>
      <w:r w:rsidR="002D570E" w:rsidRPr="00355EC6">
        <w:rPr>
          <w:bCs/>
          <w:sz w:val="24"/>
          <w:szCs w:val="24"/>
          <w:lang w:val="en-US"/>
        </w:rPr>
        <w:t>Leipzig</w:t>
      </w:r>
      <w:r w:rsidR="002D570E" w:rsidRPr="00355EC6">
        <w:rPr>
          <w:bCs/>
          <w:sz w:val="24"/>
          <w:szCs w:val="24"/>
        </w:rPr>
        <w:t xml:space="preserve">: </w:t>
      </w:r>
      <w:r w:rsidR="002D570E" w:rsidRPr="00355EC6">
        <w:rPr>
          <w:bCs/>
          <w:sz w:val="24"/>
          <w:szCs w:val="24"/>
          <w:lang w:val="en-US"/>
        </w:rPr>
        <w:t>Druck</w:t>
      </w:r>
      <w:r w:rsidR="002D570E" w:rsidRPr="00355EC6">
        <w:rPr>
          <w:bCs/>
          <w:sz w:val="24"/>
          <w:szCs w:val="24"/>
        </w:rPr>
        <w:t xml:space="preserve"> </w:t>
      </w:r>
      <w:r w:rsidR="002D570E" w:rsidRPr="00355EC6">
        <w:rPr>
          <w:bCs/>
          <w:sz w:val="24"/>
          <w:szCs w:val="24"/>
          <w:lang w:val="en-US"/>
        </w:rPr>
        <w:t>von</w:t>
      </w:r>
      <w:r w:rsidR="002D570E" w:rsidRPr="00355EC6">
        <w:rPr>
          <w:bCs/>
          <w:sz w:val="24"/>
          <w:szCs w:val="24"/>
        </w:rPr>
        <w:t xml:space="preserve"> </w:t>
      </w:r>
      <w:r w:rsidR="002D570E" w:rsidRPr="00355EC6">
        <w:rPr>
          <w:bCs/>
          <w:sz w:val="24"/>
          <w:szCs w:val="24"/>
          <w:lang w:val="en-US"/>
        </w:rPr>
        <w:t>F</w:t>
      </w:r>
      <w:r w:rsidR="002D570E" w:rsidRPr="00355EC6">
        <w:rPr>
          <w:bCs/>
          <w:sz w:val="24"/>
          <w:szCs w:val="24"/>
        </w:rPr>
        <w:t>.</w:t>
      </w:r>
      <w:r w:rsidR="002D570E" w:rsidRPr="00355EC6">
        <w:rPr>
          <w:bCs/>
          <w:sz w:val="24"/>
          <w:szCs w:val="24"/>
          <w:lang w:val="en-US"/>
        </w:rPr>
        <w:t>A</w:t>
      </w:r>
      <w:r w:rsidR="002D570E" w:rsidRPr="00355EC6">
        <w:rPr>
          <w:bCs/>
          <w:sz w:val="24"/>
          <w:szCs w:val="24"/>
        </w:rPr>
        <w:t>.</w:t>
      </w:r>
      <w:r w:rsidR="002D570E" w:rsidRPr="00355EC6">
        <w:rPr>
          <w:bCs/>
          <w:sz w:val="24"/>
          <w:szCs w:val="24"/>
          <w:lang w:val="en-US"/>
        </w:rPr>
        <w:t>Brockhaus</w:t>
      </w:r>
      <w:r w:rsidR="002D570E" w:rsidRPr="00355EC6">
        <w:rPr>
          <w:bCs/>
          <w:sz w:val="24"/>
          <w:szCs w:val="24"/>
        </w:rPr>
        <w:t xml:space="preserve">, 1849.-  на немец.яз. </w:t>
      </w:r>
    </w:p>
    <w:p w:rsidR="002D570E" w:rsidRDefault="002D570E" w:rsidP="00355EC6">
      <w:pPr>
        <w:tabs>
          <w:tab w:val="left" w:pos="426"/>
        </w:tabs>
        <w:jc w:val="both"/>
        <w:rPr>
          <w:b/>
          <w:bCs/>
          <w:sz w:val="24"/>
          <w:szCs w:val="24"/>
        </w:rPr>
      </w:pPr>
      <w:r w:rsidRPr="00B1261B">
        <w:rPr>
          <w:bCs/>
          <w:sz w:val="24"/>
          <w:szCs w:val="24"/>
        </w:rPr>
        <w:lastRenderedPageBreak/>
        <w:t xml:space="preserve">На рус.яз.= </w:t>
      </w:r>
      <w:r w:rsidRPr="00355EC6">
        <w:rPr>
          <w:b/>
          <w:bCs/>
          <w:sz w:val="24"/>
          <w:szCs w:val="24"/>
        </w:rPr>
        <w:t>Современность: Энциклопедическое изложение новейшей истории. Вып.40. Т.4.- Лейпциг: Типогр. Ф.А.Брокгауза, 1849.-</w:t>
      </w:r>
      <w:r w:rsidR="00355EC6" w:rsidRPr="00355EC6">
        <w:rPr>
          <w:b/>
          <w:bCs/>
          <w:sz w:val="24"/>
          <w:szCs w:val="24"/>
        </w:rPr>
        <w:t xml:space="preserve"> с.193-256.</w:t>
      </w:r>
    </w:p>
    <w:p w:rsidR="00165027" w:rsidRPr="00355EC6" w:rsidRDefault="00165027" w:rsidP="00355EC6">
      <w:pPr>
        <w:tabs>
          <w:tab w:val="left" w:pos="426"/>
        </w:tabs>
        <w:jc w:val="both"/>
        <w:rPr>
          <w:b/>
          <w:bCs/>
          <w:sz w:val="24"/>
          <w:szCs w:val="24"/>
        </w:rPr>
      </w:pPr>
    </w:p>
    <w:p w:rsidR="002D570E" w:rsidRPr="00B1261B" w:rsidRDefault="002D570E" w:rsidP="00355EC6">
      <w:pPr>
        <w:jc w:val="both"/>
        <w:rPr>
          <w:bCs/>
          <w:sz w:val="24"/>
          <w:szCs w:val="24"/>
        </w:rPr>
      </w:pPr>
      <w:r w:rsidRPr="00B1261B">
        <w:rPr>
          <w:bCs/>
          <w:sz w:val="24"/>
          <w:szCs w:val="24"/>
        </w:rPr>
        <w:t>Мягкая обложка. Шрифт готический.</w:t>
      </w:r>
    </w:p>
    <w:p w:rsidR="002D570E" w:rsidRPr="00B1261B" w:rsidRDefault="002D570E" w:rsidP="00355EC6">
      <w:pPr>
        <w:jc w:val="both"/>
        <w:rPr>
          <w:bCs/>
          <w:sz w:val="24"/>
          <w:szCs w:val="24"/>
        </w:rPr>
      </w:pPr>
      <w:r w:rsidRPr="00B1261B">
        <w:rPr>
          <w:bCs/>
          <w:sz w:val="24"/>
          <w:szCs w:val="24"/>
        </w:rPr>
        <w:t>Пост. в от Галаховой О.В. национализация</w:t>
      </w:r>
    </w:p>
    <w:p w:rsidR="00355EC6" w:rsidRPr="00B1261B" w:rsidRDefault="00355EC6" w:rsidP="00355EC6">
      <w:pPr>
        <w:tabs>
          <w:tab w:val="left" w:pos="426"/>
        </w:tabs>
        <w:jc w:val="right"/>
        <w:rPr>
          <w:b/>
          <w:bCs/>
          <w:sz w:val="24"/>
          <w:szCs w:val="24"/>
        </w:rPr>
      </w:pPr>
      <w:r w:rsidRPr="00B1261B">
        <w:rPr>
          <w:b/>
          <w:bCs/>
          <w:sz w:val="24"/>
          <w:szCs w:val="24"/>
        </w:rPr>
        <w:t>ОГЛМТ ОФ-325/1387</w:t>
      </w:r>
    </w:p>
    <w:p w:rsidR="00355EC6" w:rsidRPr="00B1261B" w:rsidRDefault="00355EC6" w:rsidP="00355EC6">
      <w:pPr>
        <w:tabs>
          <w:tab w:val="left" w:pos="426"/>
        </w:tabs>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2523</w:t>
      </w:r>
    </w:p>
    <w:p w:rsidR="00A572C2" w:rsidRPr="00117158" w:rsidRDefault="00A572C2">
      <w:pPr>
        <w:rPr>
          <w:bCs/>
          <w:sz w:val="24"/>
          <w:szCs w:val="24"/>
        </w:rPr>
      </w:pPr>
    </w:p>
    <w:p w:rsidR="002D570E" w:rsidRPr="00C20371" w:rsidRDefault="00E50056" w:rsidP="002D570E">
      <w:pPr>
        <w:tabs>
          <w:tab w:val="left" w:pos="426"/>
        </w:tabs>
        <w:rPr>
          <w:bCs/>
          <w:sz w:val="12"/>
          <w:szCs w:val="12"/>
          <w:lang w:val="en-US"/>
        </w:rPr>
      </w:pPr>
      <w:r w:rsidRPr="00F90FDA">
        <w:rPr>
          <w:bCs/>
          <w:sz w:val="24"/>
          <w:szCs w:val="24"/>
          <w:lang w:val="en-US"/>
        </w:rPr>
        <w:t>85</w:t>
      </w:r>
      <w:r w:rsidRPr="007C4434">
        <w:rPr>
          <w:bCs/>
          <w:sz w:val="24"/>
          <w:szCs w:val="24"/>
          <w:lang w:val="en-US"/>
        </w:rPr>
        <w:t>.</w:t>
      </w:r>
    </w:p>
    <w:p w:rsidR="00355EC6" w:rsidRPr="00355EC6" w:rsidRDefault="006E4158" w:rsidP="00355EC6">
      <w:pPr>
        <w:tabs>
          <w:tab w:val="left" w:pos="426"/>
        </w:tabs>
        <w:jc w:val="both"/>
        <w:rPr>
          <w:bCs/>
          <w:sz w:val="24"/>
          <w:szCs w:val="24"/>
        </w:rPr>
      </w:pPr>
      <w:r w:rsidRPr="00355EC6">
        <w:rPr>
          <w:noProof/>
        </w:rPr>
        <w:pict>
          <v:shape id="_x0000_s1112" type="#_x0000_t75" style="position:absolute;left:0;text-align:left;margin-left:390.3pt;margin-top:7.3pt;width:88.25pt;height:88.25pt;z-index:-483" wrapcoords="-95 0 -95 21505 21600 21505 21600 0 -95 0">
            <v:imagedata r:id="rId91" o:title=""/>
            <w10:wrap type="tight"/>
          </v:shape>
        </w:pict>
      </w:r>
      <w:r w:rsidR="00781F10">
        <w:rPr>
          <w:bCs/>
          <w:sz w:val="24"/>
          <w:szCs w:val="24"/>
        </w:rPr>
        <w:t xml:space="preserve">    </w:t>
      </w:r>
      <w:r w:rsidR="002D570E" w:rsidRPr="00355EC6">
        <w:rPr>
          <w:bCs/>
          <w:sz w:val="24"/>
          <w:szCs w:val="24"/>
          <w:lang w:val="en-US"/>
        </w:rPr>
        <w:t>Die</w:t>
      </w:r>
      <w:r w:rsidR="002D570E" w:rsidRPr="00355EC6">
        <w:rPr>
          <w:bCs/>
          <w:sz w:val="24"/>
          <w:szCs w:val="24"/>
        </w:rPr>
        <w:t xml:space="preserve"> </w:t>
      </w:r>
      <w:r w:rsidR="002D570E" w:rsidRPr="00355EC6">
        <w:rPr>
          <w:bCs/>
          <w:sz w:val="24"/>
          <w:szCs w:val="24"/>
          <w:lang w:val="en-US"/>
        </w:rPr>
        <w:t>Gegenwart</w:t>
      </w:r>
      <w:r w:rsidR="002D570E" w:rsidRPr="00355EC6">
        <w:rPr>
          <w:bCs/>
          <w:sz w:val="24"/>
          <w:szCs w:val="24"/>
        </w:rPr>
        <w:t xml:space="preserve">. </w:t>
      </w:r>
      <w:r w:rsidR="002D570E" w:rsidRPr="00355EC6">
        <w:rPr>
          <w:bCs/>
          <w:sz w:val="24"/>
          <w:szCs w:val="24"/>
          <w:lang w:val="en-US"/>
        </w:rPr>
        <w:t>Eine</w:t>
      </w:r>
      <w:r w:rsidR="002D570E" w:rsidRPr="00355EC6">
        <w:rPr>
          <w:bCs/>
          <w:sz w:val="24"/>
          <w:szCs w:val="24"/>
        </w:rPr>
        <w:t xml:space="preserve"> </w:t>
      </w:r>
      <w:r w:rsidR="002D570E" w:rsidRPr="00355EC6">
        <w:rPr>
          <w:bCs/>
          <w:sz w:val="24"/>
          <w:szCs w:val="24"/>
          <w:lang w:val="en-US"/>
        </w:rPr>
        <w:t>encyklop</w:t>
      </w:r>
      <w:r w:rsidR="002D570E" w:rsidRPr="00355EC6">
        <w:rPr>
          <w:bCs/>
          <w:sz w:val="24"/>
          <w:szCs w:val="24"/>
        </w:rPr>
        <w:t>ä</w:t>
      </w:r>
      <w:r w:rsidR="002D570E" w:rsidRPr="00355EC6">
        <w:rPr>
          <w:bCs/>
          <w:sz w:val="24"/>
          <w:szCs w:val="24"/>
          <w:lang w:val="en-US"/>
        </w:rPr>
        <w:t>dische</w:t>
      </w:r>
      <w:r w:rsidR="002D570E" w:rsidRPr="00355EC6">
        <w:rPr>
          <w:bCs/>
          <w:sz w:val="24"/>
          <w:szCs w:val="24"/>
        </w:rPr>
        <w:t xml:space="preserve"> </w:t>
      </w:r>
      <w:r w:rsidR="002D570E" w:rsidRPr="00355EC6">
        <w:rPr>
          <w:bCs/>
          <w:sz w:val="24"/>
          <w:szCs w:val="24"/>
          <w:lang w:val="en-US"/>
        </w:rPr>
        <w:t>Darstellung</w:t>
      </w:r>
      <w:r w:rsidR="002D570E" w:rsidRPr="00355EC6">
        <w:rPr>
          <w:bCs/>
          <w:sz w:val="24"/>
          <w:szCs w:val="24"/>
        </w:rPr>
        <w:t xml:space="preserve"> </w:t>
      </w:r>
      <w:r w:rsidR="002D570E" w:rsidRPr="00355EC6">
        <w:rPr>
          <w:bCs/>
          <w:sz w:val="24"/>
          <w:szCs w:val="24"/>
          <w:lang w:val="en-US"/>
        </w:rPr>
        <w:t>der</w:t>
      </w:r>
      <w:r w:rsidR="002D570E" w:rsidRPr="00355EC6">
        <w:rPr>
          <w:bCs/>
          <w:sz w:val="24"/>
          <w:szCs w:val="24"/>
        </w:rPr>
        <w:t xml:space="preserve"> </w:t>
      </w:r>
      <w:r w:rsidR="002D570E" w:rsidRPr="00355EC6">
        <w:rPr>
          <w:bCs/>
          <w:sz w:val="24"/>
          <w:szCs w:val="24"/>
          <w:lang w:val="en-US"/>
        </w:rPr>
        <w:t>neuesten</w:t>
      </w:r>
      <w:r w:rsidR="002D570E" w:rsidRPr="00355EC6">
        <w:rPr>
          <w:bCs/>
          <w:sz w:val="24"/>
          <w:szCs w:val="24"/>
        </w:rPr>
        <w:t xml:space="preserve"> </w:t>
      </w:r>
      <w:r w:rsidR="002D570E" w:rsidRPr="00355EC6">
        <w:rPr>
          <w:bCs/>
          <w:sz w:val="24"/>
          <w:szCs w:val="24"/>
          <w:lang w:val="en-US"/>
        </w:rPr>
        <w:t>Zeitgeschichte</w:t>
      </w:r>
      <w:r w:rsidR="002D570E" w:rsidRPr="00355EC6">
        <w:rPr>
          <w:bCs/>
          <w:sz w:val="24"/>
          <w:szCs w:val="24"/>
        </w:rPr>
        <w:t xml:space="preserve"> </w:t>
      </w:r>
      <w:r w:rsidR="002D570E" w:rsidRPr="00355EC6">
        <w:rPr>
          <w:bCs/>
          <w:sz w:val="24"/>
          <w:szCs w:val="24"/>
          <w:lang w:val="en-US"/>
        </w:rPr>
        <w:t>f</w:t>
      </w:r>
      <w:r w:rsidR="002D570E" w:rsidRPr="00355EC6">
        <w:rPr>
          <w:bCs/>
          <w:sz w:val="24"/>
          <w:szCs w:val="24"/>
        </w:rPr>
        <w:t>ü</w:t>
      </w:r>
      <w:r w:rsidR="002D570E" w:rsidRPr="00355EC6">
        <w:rPr>
          <w:bCs/>
          <w:sz w:val="24"/>
          <w:szCs w:val="24"/>
          <w:lang w:val="en-US"/>
        </w:rPr>
        <w:t>r</w:t>
      </w:r>
      <w:r w:rsidR="002D570E" w:rsidRPr="00355EC6">
        <w:rPr>
          <w:bCs/>
          <w:sz w:val="24"/>
          <w:szCs w:val="24"/>
        </w:rPr>
        <w:t xml:space="preserve"> </w:t>
      </w:r>
      <w:r w:rsidR="002D570E" w:rsidRPr="00355EC6">
        <w:rPr>
          <w:bCs/>
          <w:sz w:val="24"/>
          <w:szCs w:val="24"/>
          <w:lang w:val="en-US"/>
        </w:rPr>
        <w:t>alle</w:t>
      </w:r>
      <w:r w:rsidR="002D570E" w:rsidRPr="00355EC6">
        <w:rPr>
          <w:bCs/>
          <w:sz w:val="24"/>
          <w:szCs w:val="24"/>
        </w:rPr>
        <w:t xml:space="preserve"> </w:t>
      </w:r>
      <w:r w:rsidR="002D570E" w:rsidRPr="00355EC6">
        <w:rPr>
          <w:bCs/>
          <w:sz w:val="24"/>
          <w:szCs w:val="24"/>
          <w:lang w:val="en-US"/>
        </w:rPr>
        <w:t>St</w:t>
      </w:r>
      <w:r w:rsidR="002D570E" w:rsidRPr="00355EC6">
        <w:rPr>
          <w:bCs/>
          <w:sz w:val="24"/>
          <w:szCs w:val="24"/>
        </w:rPr>
        <w:t>ä</w:t>
      </w:r>
      <w:r w:rsidR="002D570E" w:rsidRPr="00355EC6">
        <w:rPr>
          <w:bCs/>
          <w:sz w:val="24"/>
          <w:szCs w:val="24"/>
          <w:lang w:val="en-US"/>
        </w:rPr>
        <w:t>nde</w:t>
      </w:r>
      <w:r w:rsidR="002D570E" w:rsidRPr="00355EC6">
        <w:rPr>
          <w:bCs/>
          <w:sz w:val="24"/>
          <w:szCs w:val="24"/>
        </w:rPr>
        <w:t xml:space="preserve">. №41. </w:t>
      </w:r>
      <w:r w:rsidR="002D570E" w:rsidRPr="00355EC6">
        <w:rPr>
          <w:bCs/>
          <w:sz w:val="24"/>
          <w:szCs w:val="24"/>
          <w:lang w:val="en-US"/>
        </w:rPr>
        <w:t>T</w:t>
      </w:r>
      <w:r w:rsidR="002D570E" w:rsidRPr="00355EC6">
        <w:rPr>
          <w:bCs/>
          <w:sz w:val="24"/>
          <w:szCs w:val="24"/>
        </w:rPr>
        <w:t>.</w:t>
      </w:r>
      <w:r w:rsidR="002D570E" w:rsidRPr="00355EC6">
        <w:rPr>
          <w:bCs/>
          <w:sz w:val="24"/>
          <w:szCs w:val="24"/>
          <w:lang w:val="en-US"/>
        </w:rPr>
        <w:t>IV</w:t>
      </w:r>
      <w:r w:rsidR="002D570E" w:rsidRPr="00355EC6">
        <w:rPr>
          <w:bCs/>
          <w:sz w:val="24"/>
          <w:szCs w:val="24"/>
        </w:rPr>
        <w:t xml:space="preserve">.- </w:t>
      </w:r>
      <w:r w:rsidR="002D570E" w:rsidRPr="00355EC6">
        <w:rPr>
          <w:bCs/>
          <w:sz w:val="24"/>
          <w:szCs w:val="24"/>
          <w:lang w:val="en-US"/>
        </w:rPr>
        <w:t>Leipzig</w:t>
      </w:r>
      <w:r w:rsidR="002D570E" w:rsidRPr="00355EC6">
        <w:rPr>
          <w:bCs/>
          <w:sz w:val="24"/>
          <w:szCs w:val="24"/>
        </w:rPr>
        <w:t xml:space="preserve">: </w:t>
      </w:r>
      <w:r w:rsidR="002D570E" w:rsidRPr="00355EC6">
        <w:rPr>
          <w:bCs/>
          <w:sz w:val="24"/>
          <w:szCs w:val="24"/>
          <w:lang w:val="en-US"/>
        </w:rPr>
        <w:t>Druck</w:t>
      </w:r>
      <w:r w:rsidR="002D570E" w:rsidRPr="00355EC6">
        <w:rPr>
          <w:bCs/>
          <w:sz w:val="24"/>
          <w:szCs w:val="24"/>
        </w:rPr>
        <w:t xml:space="preserve"> </w:t>
      </w:r>
      <w:r w:rsidR="002D570E" w:rsidRPr="00355EC6">
        <w:rPr>
          <w:bCs/>
          <w:sz w:val="24"/>
          <w:szCs w:val="24"/>
          <w:lang w:val="en-US"/>
        </w:rPr>
        <w:t>von</w:t>
      </w:r>
      <w:r w:rsidR="002D570E" w:rsidRPr="00355EC6">
        <w:rPr>
          <w:bCs/>
          <w:sz w:val="24"/>
          <w:szCs w:val="24"/>
        </w:rPr>
        <w:t xml:space="preserve"> </w:t>
      </w:r>
      <w:r w:rsidR="002D570E" w:rsidRPr="00355EC6">
        <w:rPr>
          <w:bCs/>
          <w:sz w:val="24"/>
          <w:szCs w:val="24"/>
          <w:lang w:val="en-US"/>
        </w:rPr>
        <w:t>F</w:t>
      </w:r>
      <w:r w:rsidR="002D570E" w:rsidRPr="00355EC6">
        <w:rPr>
          <w:bCs/>
          <w:sz w:val="24"/>
          <w:szCs w:val="24"/>
        </w:rPr>
        <w:t>.</w:t>
      </w:r>
      <w:r w:rsidR="002D570E" w:rsidRPr="00355EC6">
        <w:rPr>
          <w:bCs/>
          <w:sz w:val="24"/>
          <w:szCs w:val="24"/>
          <w:lang w:val="en-US"/>
        </w:rPr>
        <w:t>A</w:t>
      </w:r>
      <w:r w:rsidR="002D570E" w:rsidRPr="00355EC6">
        <w:rPr>
          <w:bCs/>
          <w:sz w:val="24"/>
          <w:szCs w:val="24"/>
        </w:rPr>
        <w:t>.</w:t>
      </w:r>
      <w:r w:rsidR="002D570E" w:rsidRPr="00355EC6">
        <w:rPr>
          <w:bCs/>
          <w:sz w:val="24"/>
          <w:szCs w:val="24"/>
          <w:lang w:val="en-US"/>
        </w:rPr>
        <w:t>Brockhaus</w:t>
      </w:r>
      <w:r w:rsidR="002D570E" w:rsidRPr="00355EC6">
        <w:rPr>
          <w:bCs/>
          <w:sz w:val="24"/>
          <w:szCs w:val="24"/>
        </w:rPr>
        <w:t xml:space="preserve">, 1849.- на немец.яз. </w:t>
      </w:r>
    </w:p>
    <w:p w:rsidR="002D570E" w:rsidRDefault="002D570E" w:rsidP="00355EC6">
      <w:pPr>
        <w:tabs>
          <w:tab w:val="left" w:pos="426"/>
        </w:tabs>
        <w:jc w:val="both"/>
        <w:rPr>
          <w:b/>
          <w:bCs/>
          <w:sz w:val="24"/>
          <w:szCs w:val="24"/>
        </w:rPr>
      </w:pPr>
      <w:r w:rsidRPr="00B1261B">
        <w:rPr>
          <w:bCs/>
          <w:sz w:val="24"/>
          <w:szCs w:val="24"/>
        </w:rPr>
        <w:t xml:space="preserve">На рус.яз.= </w:t>
      </w:r>
      <w:r w:rsidRPr="00355EC6">
        <w:rPr>
          <w:b/>
          <w:bCs/>
          <w:sz w:val="24"/>
          <w:szCs w:val="24"/>
        </w:rPr>
        <w:t>Современность: Энциклопедическое изложение новейшей истории. Вып.41. Т.4.- Лейпциг: Типогр. Ф.А.Брокгауза, 1849.-</w:t>
      </w:r>
      <w:r w:rsidR="00355EC6" w:rsidRPr="00355EC6">
        <w:rPr>
          <w:b/>
          <w:bCs/>
          <w:sz w:val="24"/>
          <w:szCs w:val="24"/>
        </w:rPr>
        <w:t xml:space="preserve"> с.257-320.</w:t>
      </w:r>
    </w:p>
    <w:p w:rsidR="00BF5D76" w:rsidRPr="00355EC6" w:rsidRDefault="00BF5D76" w:rsidP="00355EC6">
      <w:pPr>
        <w:tabs>
          <w:tab w:val="left" w:pos="426"/>
        </w:tabs>
        <w:jc w:val="both"/>
        <w:rPr>
          <w:b/>
          <w:bCs/>
          <w:sz w:val="24"/>
          <w:szCs w:val="24"/>
        </w:rPr>
      </w:pPr>
    </w:p>
    <w:p w:rsidR="002D570E" w:rsidRPr="00B1261B" w:rsidRDefault="002D570E" w:rsidP="00355EC6">
      <w:pPr>
        <w:jc w:val="both"/>
        <w:rPr>
          <w:bCs/>
          <w:sz w:val="24"/>
          <w:szCs w:val="24"/>
        </w:rPr>
      </w:pPr>
      <w:r w:rsidRPr="00B1261B">
        <w:rPr>
          <w:bCs/>
          <w:sz w:val="24"/>
          <w:szCs w:val="24"/>
        </w:rPr>
        <w:t>Мягкая обложка. Шрифт готический.</w:t>
      </w:r>
    </w:p>
    <w:p w:rsidR="002D570E" w:rsidRPr="00B1261B" w:rsidRDefault="002D570E" w:rsidP="00355EC6">
      <w:pPr>
        <w:jc w:val="both"/>
        <w:rPr>
          <w:bCs/>
          <w:sz w:val="24"/>
          <w:szCs w:val="24"/>
        </w:rPr>
      </w:pPr>
      <w:r w:rsidRPr="00B1261B">
        <w:rPr>
          <w:bCs/>
          <w:sz w:val="24"/>
          <w:szCs w:val="24"/>
        </w:rPr>
        <w:t>Пост. в от Галаховой О.В. национализация</w:t>
      </w:r>
    </w:p>
    <w:p w:rsidR="00355EC6" w:rsidRPr="00B1261B" w:rsidRDefault="00355EC6" w:rsidP="00355EC6">
      <w:pPr>
        <w:tabs>
          <w:tab w:val="left" w:pos="426"/>
        </w:tabs>
        <w:jc w:val="right"/>
        <w:rPr>
          <w:b/>
          <w:bCs/>
          <w:sz w:val="24"/>
          <w:szCs w:val="24"/>
        </w:rPr>
      </w:pPr>
      <w:r w:rsidRPr="00B1261B">
        <w:rPr>
          <w:b/>
          <w:bCs/>
          <w:sz w:val="24"/>
          <w:szCs w:val="24"/>
        </w:rPr>
        <w:t>ОГЛМТ ОФ-325/1386</w:t>
      </w:r>
    </w:p>
    <w:p w:rsidR="00355EC6" w:rsidRPr="00B1261B" w:rsidRDefault="00355EC6" w:rsidP="00355EC6">
      <w:pPr>
        <w:tabs>
          <w:tab w:val="left" w:pos="426"/>
        </w:tabs>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2522</w:t>
      </w:r>
    </w:p>
    <w:p w:rsidR="00A572C2" w:rsidRPr="00117158" w:rsidRDefault="00A572C2">
      <w:pPr>
        <w:rPr>
          <w:bCs/>
          <w:sz w:val="24"/>
          <w:szCs w:val="24"/>
        </w:rPr>
      </w:pPr>
    </w:p>
    <w:p w:rsidR="002D570E" w:rsidRPr="00C20371" w:rsidRDefault="00E50056" w:rsidP="002D570E">
      <w:pPr>
        <w:tabs>
          <w:tab w:val="left" w:pos="426"/>
        </w:tabs>
        <w:rPr>
          <w:bCs/>
          <w:sz w:val="12"/>
          <w:szCs w:val="12"/>
          <w:lang w:val="en-US"/>
        </w:rPr>
      </w:pPr>
      <w:r w:rsidRPr="00F90FDA">
        <w:rPr>
          <w:bCs/>
          <w:sz w:val="24"/>
          <w:szCs w:val="24"/>
          <w:lang w:val="en-US"/>
        </w:rPr>
        <w:t>86</w:t>
      </w:r>
      <w:r w:rsidRPr="007C4434">
        <w:rPr>
          <w:bCs/>
          <w:sz w:val="24"/>
          <w:szCs w:val="24"/>
          <w:lang w:val="en-US"/>
        </w:rPr>
        <w:t>.</w:t>
      </w:r>
    </w:p>
    <w:p w:rsidR="00355EC6" w:rsidRPr="00355EC6" w:rsidRDefault="00355EC6" w:rsidP="00355EC6">
      <w:pPr>
        <w:tabs>
          <w:tab w:val="left" w:pos="426"/>
        </w:tabs>
        <w:jc w:val="both"/>
        <w:rPr>
          <w:bCs/>
          <w:sz w:val="24"/>
          <w:szCs w:val="24"/>
        </w:rPr>
      </w:pPr>
      <w:r w:rsidRPr="00355EC6">
        <w:rPr>
          <w:noProof/>
        </w:rPr>
        <w:pict>
          <v:shape id="_x0000_s1113" type="#_x0000_t75" style="position:absolute;left:0;text-align:left;margin-left:395.8pt;margin-top:.55pt;width:88.2pt;height:88.2pt;z-index:-482" wrapcoords="-95 0 -95 21505 21600 21505 21600 0 -95 0">
            <v:imagedata r:id="rId92" o:title=""/>
            <w10:wrap type="tight"/>
          </v:shape>
        </w:pict>
      </w:r>
      <w:r w:rsidR="00781F10">
        <w:rPr>
          <w:bCs/>
          <w:sz w:val="24"/>
          <w:szCs w:val="24"/>
        </w:rPr>
        <w:t xml:space="preserve">    </w:t>
      </w:r>
      <w:r w:rsidR="002D570E" w:rsidRPr="00355EC6">
        <w:rPr>
          <w:bCs/>
          <w:sz w:val="24"/>
          <w:szCs w:val="24"/>
          <w:lang w:val="en-US"/>
        </w:rPr>
        <w:t>Die</w:t>
      </w:r>
      <w:r w:rsidR="002D570E" w:rsidRPr="00355EC6">
        <w:rPr>
          <w:bCs/>
          <w:sz w:val="24"/>
          <w:szCs w:val="24"/>
          <w:lang w:val="en-GB"/>
        </w:rPr>
        <w:t xml:space="preserve"> </w:t>
      </w:r>
      <w:r w:rsidR="002D570E" w:rsidRPr="00355EC6">
        <w:rPr>
          <w:bCs/>
          <w:sz w:val="24"/>
          <w:szCs w:val="24"/>
          <w:lang w:val="en-US"/>
        </w:rPr>
        <w:t>Gegenwart</w:t>
      </w:r>
      <w:r w:rsidR="002D570E" w:rsidRPr="00355EC6">
        <w:rPr>
          <w:bCs/>
          <w:sz w:val="24"/>
          <w:szCs w:val="24"/>
          <w:lang w:val="en-GB"/>
        </w:rPr>
        <w:t xml:space="preserve">. </w:t>
      </w:r>
      <w:r w:rsidR="002D570E" w:rsidRPr="00355EC6">
        <w:rPr>
          <w:bCs/>
          <w:sz w:val="24"/>
          <w:szCs w:val="24"/>
          <w:lang w:val="en-US"/>
        </w:rPr>
        <w:t>Eine</w:t>
      </w:r>
      <w:r w:rsidR="002D570E" w:rsidRPr="00355EC6">
        <w:rPr>
          <w:bCs/>
          <w:sz w:val="24"/>
          <w:szCs w:val="24"/>
        </w:rPr>
        <w:t xml:space="preserve"> </w:t>
      </w:r>
      <w:r w:rsidR="002D570E" w:rsidRPr="00355EC6">
        <w:rPr>
          <w:bCs/>
          <w:sz w:val="24"/>
          <w:szCs w:val="24"/>
          <w:lang w:val="en-US"/>
        </w:rPr>
        <w:t>encyklop</w:t>
      </w:r>
      <w:r w:rsidR="002D570E" w:rsidRPr="00355EC6">
        <w:rPr>
          <w:bCs/>
          <w:sz w:val="24"/>
          <w:szCs w:val="24"/>
        </w:rPr>
        <w:t>ä</w:t>
      </w:r>
      <w:r w:rsidR="002D570E" w:rsidRPr="00355EC6">
        <w:rPr>
          <w:bCs/>
          <w:sz w:val="24"/>
          <w:szCs w:val="24"/>
          <w:lang w:val="en-US"/>
        </w:rPr>
        <w:t>dische</w:t>
      </w:r>
      <w:r w:rsidR="002D570E" w:rsidRPr="00355EC6">
        <w:rPr>
          <w:bCs/>
          <w:sz w:val="24"/>
          <w:szCs w:val="24"/>
        </w:rPr>
        <w:t xml:space="preserve"> </w:t>
      </w:r>
      <w:r w:rsidR="002D570E" w:rsidRPr="00355EC6">
        <w:rPr>
          <w:bCs/>
          <w:sz w:val="24"/>
          <w:szCs w:val="24"/>
          <w:lang w:val="en-US"/>
        </w:rPr>
        <w:t>Darstellung</w:t>
      </w:r>
      <w:r w:rsidR="002D570E" w:rsidRPr="00355EC6">
        <w:rPr>
          <w:bCs/>
          <w:sz w:val="24"/>
          <w:szCs w:val="24"/>
        </w:rPr>
        <w:t xml:space="preserve"> </w:t>
      </w:r>
      <w:r w:rsidR="002D570E" w:rsidRPr="00355EC6">
        <w:rPr>
          <w:bCs/>
          <w:sz w:val="24"/>
          <w:szCs w:val="24"/>
          <w:lang w:val="en-US"/>
        </w:rPr>
        <w:t>der</w:t>
      </w:r>
      <w:r w:rsidR="002D570E" w:rsidRPr="00355EC6">
        <w:rPr>
          <w:bCs/>
          <w:sz w:val="24"/>
          <w:szCs w:val="24"/>
        </w:rPr>
        <w:t xml:space="preserve"> </w:t>
      </w:r>
      <w:r w:rsidR="002D570E" w:rsidRPr="00355EC6">
        <w:rPr>
          <w:bCs/>
          <w:sz w:val="24"/>
          <w:szCs w:val="24"/>
          <w:lang w:val="en-US"/>
        </w:rPr>
        <w:t>neuesten</w:t>
      </w:r>
      <w:r w:rsidR="002D570E" w:rsidRPr="00355EC6">
        <w:rPr>
          <w:bCs/>
          <w:sz w:val="24"/>
          <w:szCs w:val="24"/>
        </w:rPr>
        <w:t xml:space="preserve"> </w:t>
      </w:r>
      <w:r w:rsidR="002D570E" w:rsidRPr="00355EC6">
        <w:rPr>
          <w:bCs/>
          <w:sz w:val="24"/>
          <w:szCs w:val="24"/>
          <w:lang w:val="en-US"/>
        </w:rPr>
        <w:t>Zeitgeschichte</w:t>
      </w:r>
      <w:r w:rsidR="002D570E" w:rsidRPr="00355EC6">
        <w:rPr>
          <w:bCs/>
          <w:sz w:val="24"/>
          <w:szCs w:val="24"/>
        </w:rPr>
        <w:t xml:space="preserve"> </w:t>
      </w:r>
      <w:r w:rsidR="002D570E" w:rsidRPr="00355EC6">
        <w:rPr>
          <w:bCs/>
          <w:sz w:val="24"/>
          <w:szCs w:val="24"/>
          <w:lang w:val="en-US"/>
        </w:rPr>
        <w:t>f</w:t>
      </w:r>
      <w:r w:rsidR="002D570E" w:rsidRPr="00355EC6">
        <w:rPr>
          <w:bCs/>
          <w:sz w:val="24"/>
          <w:szCs w:val="24"/>
        </w:rPr>
        <w:t>ü</w:t>
      </w:r>
      <w:r w:rsidR="002D570E" w:rsidRPr="00355EC6">
        <w:rPr>
          <w:bCs/>
          <w:sz w:val="24"/>
          <w:szCs w:val="24"/>
          <w:lang w:val="en-US"/>
        </w:rPr>
        <w:t>r</w:t>
      </w:r>
      <w:r w:rsidR="002D570E" w:rsidRPr="00355EC6">
        <w:rPr>
          <w:bCs/>
          <w:sz w:val="24"/>
          <w:szCs w:val="24"/>
        </w:rPr>
        <w:t xml:space="preserve"> </w:t>
      </w:r>
      <w:r w:rsidR="002D570E" w:rsidRPr="00355EC6">
        <w:rPr>
          <w:bCs/>
          <w:sz w:val="24"/>
          <w:szCs w:val="24"/>
          <w:lang w:val="en-US"/>
        </w:rPr>
        <w:t>alle</w:t>
      </w:r>
      <w:r w:rsidR="002D570E" w:rsidRPr="00355EC6">
        <w:rPr>
          <w:bCs/>
          <w:sz w:val="24"/>
          <w:szCs w:val="24"/>
        </w:rPr>
        <w:t xml:space="preserve"> </w:t>
      </w:r>
      <w:r w:rsidR="002D570E" w:rsidRPr="00355EC6">
        <w:rPr>
          <w:bCs/>
          <w:sz w:val="24"/>
          <w:szCs w:val="24"/>
          <w:lang w:val="en-US"/>
        </w:rPr>
        <w:t>St</w:t>
      </w:r>
      <w:r w:rsidR="002D570E" w:rsidRPr="00355EC6">
        <w:rPr>
          <w:bCs/>
          <w:sz w:val="24"/>
          <w:szCs w:val="24"/>
        </w:rPr>
        <w:t>ä</w:t>
      </w:r>
      <w:r w:rsidR="002D570E" w:rsidRPr="00355EC6">
        <w:rPr>
          <w:bCs/>
          <w:sz w:val="24"/>
          <w:szCs w:val="24"/>
          <w:lang w:val="en-US"/>
        </w:rPr>
        <w:t>nde</w:t>
      </w:r>
      <w:r w:rsidR="002D570E" w:rsidRPr="00355EC6">
        <w:rPr>
          <w:bCs/>
          <w:sz w:val="24"/>
          <w:szCs w:val="24"/>
        </w:rPr>
        <w:t xml:space="preserve">. №42. </w:t>
      </w:r>
      <w:r w:rsidR="002D570E" w:rsidRPr="00355EC6">
        <w:rPr>
          <w:bCs/>
          <w:sz w:val="24"/>
          <w:szCs w:val="24"/>
          <w:lang w:val="en-US"/>
        </w:rPr>
        <w:t>T</w:t>
      </w:r>
      <w:r w:rsidR="002D570E" w:rsidRPr="00355EC6">
        <w:rPr>
          <w:bCs/>
          <w:sz w:val="24"/>
          <w:szCs w:val="24"/>
        </w:rPr>
        <w:t>.</w:t>
      </w:r>
      <w:r w:rsidR="002D570E" w:rsidRPr="00355EC6">
        <w:rPr>
          <w:bCs/>
          <w:sz w:val="24"/>
          <w:szCs w:val="24"/>
          <w:lang w:val="en-US"/>
        </w:rPr>
        <w:t>IV</w:t>
      </w:r>
      <w:r w:rsidR="002D570E" w:rsidRPr="00355EC6">
        <w:rPr>
          <w:bCs/>
          <w:sz w:val="24"/>
          <w:szCs w:val="24"/>
        </w:rPr>
        <w:t xml:space="preserve">.- </w:t>
      </w:r>
      <w:r w:rsidR="002D570E" w:rsidRPr="00355EC6">
        <w:rPr>
          <w:bCs/>
          <w:sz w:val="24"/>
          <w:szCs w:val="24"/>
          <w:lang w:val="en-US"/>
        </w:rPr>
        <w:t>Leipzig</w:t>
      </w:r>
      <w:r w:rsidR="002D570E" w:rsidRPr="00355EC6">
        <w:rPr>
          <w:bCs/>
          <w:sz w:val="24"/>
          <w:szCs w:val="24"/>
        </w:rPr>
        <w:t xml:space="preserve">: </w:t>
      </w:r>
      <w:r w:rsidR="002D570E" w:rsidRPr="00355EC6">
        <w:rPr>
          <w:bCs/>
          <w:sz w:val="24"/>
          <w:szCs w:val="24"/>
          <w:lang w:val="en-US"/>
        </w:rPr>
        <w:t>Druck</w:t>
      </w:r>
      <w:r w:rsidR="002D570E" w:rsidRPr="00355EC6">
        <w:rPr>
          <w:bCs/>
          <w:sz w:val="24"/>
          <w:szCs w:val="24"/>
        </w:rPr>
        <w:t xml:space="preserve"> </w:t>
      </w:r>
      <w:r w:rsidR="002D570E" w:rsidRPr="00355EC6">
        <w:rPr>
          <w:bCs/>
          <w:sz w:val="24"/>
          <w:szCs w:val="24"/>
          <w:lang w:val="en-US"/>
        </w:rPr>
        <w:t>von</w:t>
      </w:r>
      <w:r w:rsidR="002D570E" w:rsidRPr="00355EC6">
        <w:rPr>
          <w:bCs/>
          <w:sz w:val="24"/>
          <w:szCs w:val="24"/>
        </w:rPr>
        <w:t xml:space="preserve"> </w:t>
      </w:r>
      <w:r w:rsidR="002D570E" w:rsidRPr="00355EC6">
        <w:rPr>
          <w:bCs/>
          <w:sz w:val="24"/>
          <w:szCs w:val="24"/>
          <w:lang w:val="en-US"/>
        </w:rPr>
        <w:t>F</w:t>
      </w:r>
      <w:r w:rsidR="002D570E" w:rsidRPr="00355EC6">
        <w:rPr>
          <w:bCs/>
          <w:sz w:val="24"/>
          <w:szCs w:val="24"/>
        </w:rPr>
        <w:t>.</w:t>
      </w:r>
      <w:r w:rsidR="002D570E" w:rsidRPr="00355EC6">
        <w:rPr>
          <w:bCs/>
          <w:sz w:val="24"/>
          <w:szCs w:val="24"/>
          <w:lang w:val="en-US"/>
        </w:rPr>
        <w:t>A</w:t>
      </w:r>
      <w:r w:rsidR="002D570E" w:rsidRPr="00355EC6">
        <w:rPr>
          <w:bCs/>
          <w:sz w:val="24"/>
          <w:szCs w:val="24"/>
        </w:rPr>
        <w:t>.</w:t>
      </w:r>
      <w:r w:rsidR="002D570E" w:rsidRPr="00355EC6">
        <w:rPr>
          <w:bCs/>
          <w:sz w:val="24"/>
          <w:szCs w:val="24"/>
          <w:lang w:val="en-US"/>
        </w:rPr>
        <w:t>Brockhaus</w:t>
      </w:r>
      <w:r w:rsidR="002D570E" w:rsidRPr="00355EC6">
        <w:rPr>
          <w:bCs/>
          <w:sz w:val="24"/>
          <w:szCs w:val="24"/>
        </w:rPr>
        <w:t xml:space="preserve">, 1849.- на немец.яз. </w:t>
      </w:r>
    </w:p>
    <w:p w:rsidR="002D570E" w:rsidRDefault="002D570E" w:rsidP="00355EC6">
      <w:pPr>
        <w:tabs>
          <w:tab w:val="left" w:pos="426"/>
        </w:tabs>
        <w:jc w:val="both"/>
        <w:rPr>
          <w:b/>
          <w:bCs/>
          <w:sz w:val="24"/>
          <w:szCs w:val="24"/>
        </w:rPr>
      </w:pPr>
      <w:r w:rsidRPr="00B1261B">
        <w:rPr>
          <w:bCs/>
          <w:sz w:val="24"/>
          <w:szCs w:val="24"/>
        </w:rPr>
        <w:t xml:space="preserve">На рус.яз.= </w:t>
      </w:r>
      <w:r w:rsidRPr="00355EC6">
        <w:rPr>
          <w:b/>
          <w:bCs/>
          <w:sz w:val="24"/>
          <w:szCs w:val="24"/>
        </w:rPr>
        <w:t>Современность: Энциклопедическое изложение новейшей истории. Вып.42. Т.4.- Лейпциг: Типогр. Ф.А.Брокгауза, 1849.-</w:t>
      </w:r>
      <w:r w:rsidR="00355EC6" w:rsidRPr="00355EC6">
        <w:rPr>
          <w:b/>
          <w:bCs/>
          <w:sz w:val="24"/>
          <w:szCs w:val="24"/>
        </w:rPr>
        <w:t xml:space="preserve"> с.321-384.</w:t>
      </w:r>
    </w:p>
    <w:p w:rsidR="00165027" w:rsidRPr="00355EC6" w:rsidRDefault="00165027" w:rsidP="00355EC6">
      <w:pPr>
        <w:tabs>
          <w:tab w:val="left" w:pos="426"/>
        </w:tabs>
        <w:jc w:val="both"/>
        <w:rPr>
          <w:b/>
          <w:bCs/>
          <w:sz w:val="24"/>
          <w:szCs w:val="24"/>
        </w:rPr>
      </w:pPr>
    </w:p>
    <w:p w:rsidR="002D570E" w:rsidRPr="00B1261B" w:rsidRDefault="002D570E" w:rsidP="00355EC6">
      <w:pPr>
        <w:jc w:val="both"/>
        <w:rPr>
          <w:bCs/>
          <w:sz w:val="24"/>
          <w:szCs w:val="24"/>
        </w:rPr>
      </w:pPr>
      <w:r w:rsidRPr="00B1261B">
        <w:rPr>
          <w:bCs/>
          <w:sz w:val="24"/>
          <w:szCs w:val="24"/>
        </w:rPr>
        <w:t>Мягкая обложка. Шрифт готический.</w:t>
      </w:r>
    </w:p>
    <w:p w:rsidR="002D570E" w:rsidRPr="00B1261B" w:rsidRDefault="002D570E" w:rsidP="00355EC6">
      <w:pPr>
        <w:jc w:val="both"/>
        <w:rPr>
          <w:bCs/>
          <w:sz w:val="24"/>
          <w:szCs w:val="24"/>
        </w:rPr>
      </w:pPr>
      <w:r w:rsidRPr="00B1261B">
        <w:rPr>
          <w:bCs/>
          <w:sz w:val="24"/>
          <w:szCs w:val="24"/>
        </w:rPr>
        <w:t>Пост. в от Галаховой О.В. национализация</w:t>
      </w:r>
    </w:p>
    <w:p w:rsidR="00355EC6" w:rsidRPr="00B1261B" w:rsidRDefault="00355EC6" w:rsidP="00355EC6">
      <w:pPr>
        <w:tabs>
          <w:tab w:val="left" w:pos="426"/>
        </w:tabs>
        <w:jc w:val="right"/>
        <w:rPr>
          <w:b/>
          <w:bCs/>
          <w:sz w:val="24"/>
          <w:szCs w:val="24"/>
        </w:rPr>
      </w:pPr>
      <w:r w:rsidRPr="00B1261B">
        <w:rPr>
          <w:b/>
          <w:bCs/>
          <w:sz w:val="24"/>
          <w:szCs w:val="24"/>
        </w:rPr>
        <w:t>ОГЛМТ ОФ-325/1385</w:t>
      </w:r>
    </w:p>
    <w:p w:rsidR="00355EC6" w:rsidRPr="00355EC6" w:rsidRDefault="00355EC6" w:rsidP="00355EC6">
      <w:pPr>
        <w:tabs>
          <w:tab w:val="left" w:pos="426"/>
        </w:tabs>
        <w:jc w:val="right"/>
        <w:rPr>
          <w:b/>
          <w:bCs/>
          <w:sz w:val="24"/>
          <w:szCs w:val="24"/>
          <w:lang w:val="en-GB"/>
        </w:rPr>
      </w:pPr>
      <w:r w:rsidRPr="00B1261B">
        <w:rPr>
          <w:b/>
          <w:bCs/>
          <w:sz w:val="24"/>
          <w:szCs w:val="24"/>
        </w:rPr>
        <w:t>РК</w:t>
      </w:r>
      <w:r w:rsidRPr="00355EC6">
        <w:rPr>
          <w:b/>
          <w:bCs/>
          <w:sz w:val="24"/>
          <w:szCs w:val="24"/>
          <w:lang w:val="en-GB"/>
        </w:rPr>
        <w:t>.</w:t>
      </w:r>
      <w:r w:rsidRPr="00355EC6">
        <w:rPr>
          <w:rFonts w:ascii="Cambria Math" w:hAnsi="Cambria Math" w:cs="Cambria Math"/>
          <w:b/>
          <w:bCs/>
          <w:sz w:val="24"/>
          <w:szCs w:val="24"/>
          <w:lang w:val="en-GB"/>
        </w:rPr>
        <w:t> </w:t>
      </w:r>
      <w:r w:rsidRPr="00B1261B">
        <w:rPr>
          <w:b/>
          <w:bCs/>
          <w:sz w:val="24"/>
          <w:szCs w:val="24"/>
        </w:rPr>
        <w:t>Ф</w:t>
      </w:r>
      <w:r w:rsidRPr="00355EC6">
        <w:rPr>
          <w:b/>
          <w:bCs/>
          <w:sz w:val="24"/>
          <w:szCs w:val="24"/>
          <w:lang w:val="en-GB"/>
        </w:rPr>
        <w:t xml:space="preserve">.1. </w:t>
      </w:r>
      <w:r w:rsidRPr="00B1261B">
        <w:rPr>
          <w:b/>
          <w:bCs/>
          <w:sz w:val="24"/>
          <w:szCs w:val="24"/>
        </w:rPr>
        <w:t>Оп</w:t>
      </w:r>
      <w:r w:rsidRPr="00355EC6">
        <w:rPr>
          <w:b/>
          <w:bCs/>
          <w:sz w:val="24"/>
          <w:szCs w:val="24"/>
          <w:lang w:val="en-GB"/>
        </w:rPr>
        <w:t>.3.</w:t>
      </w:r>
      <w:r w:rsidRPr="00355EC6">
        <w:rPr>
          <w:rFonts w:ascii="Cambria Math" w:hAnsi="Cambria Math" w:cs="Cambria Math"/>
          <w:b/>
          <w:bCs/>
          <w:sz w:val="24"/>
          <w:szCs w:val="24"/>
          <w:lang w:val="en-GB"/>
        </w:rPr>
        <w:t> </w:t>
      </w:r>
      <w:r w:rsidRPr="00355EC6">
        <w:rPr>
          <w:b/>
          <w:bCs/>
          <w:sz w:val="24"/>
          <w:szCs w:val="24"/>
          <w:lang w:val="en-GB"/>
        </w:rPr>
        <w:t>2521</w:t>
      </w:r>
    </w:p>
    <w:p w:rsidR="00A572C2" w:rsidRPr="001171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87</w:t>
      </w:r>
      <w:r w:rsidRPr="007C4434">
        <w:rPr>
          <w:bCs/>
          <w:sz w:val="24"/>
          <w:szCs w:val="24"/>
          <w:lang w:val="en-US"/>
        </w:rPr>
        <w:t>.</w:t>
      </w:r>
    </w:p>
    <w:p w:rsidR="00355EC6" w:rsidRPr="00355EC6" w:rsidRDefault="00355EC6" w:rsidP="00355EC6">
      <w:pPr>
        <w:tabs>
          <w:tab w:val="left" w:pos="426"/>
        </w:tabs>
        <w:jc w:val="both"/>
        <w:rPr>
          <w:bCs/>
          <w:sz w:val="24"/>
          <w:szCs w:val="24"/>
        </w:rPr>
      </w:pPr>
      <w:r w:rsidRPr="00355EC6">
        <w:rPr>
          <w:noProof/>
        </w:rPr>
        <w:pict>
          <v:shape id="_x0000_s1114" type="#_x0000_t75" style="position:absolute;left:0;text-align:left;margin-left:393.7pt;margin-top:3.9pt;width:90.3pt;height:90.3pt;z-index:-481" wrapcoords="-95 0 -95 21505 21600 21505 21600 0 -95 0">
            <v:imagedata r:id="rId93" o:title=""/>
            <w10:wrap type="tight"/>
          </v:shape>
        </w:pict>
      </w:r>
      <w:r w:rsidR="00781F10">
        <w:rPr>
          <w:bCs/>
          <w:sz w:val="24"/>
          <w:szCs w:val="24"/>
        </w:rPr>
        <w:t xml:space="preserve">    </w:t>
      </w:r>
      <w:r w:rsidR="002D570E" w:rsidRPr="00355EC6">
        <w:rPr>
          <w:bCs/>
          <w:sz w:val="24"/>
          <w:szCs w:val="24"/>
          <w:lang w:val="en-US"/>
        </w:rPr>
        <w:t>Die</w:t>
      </w:r>
      <w:r w:rsidR="002D570E" w:rsidRPr="00355EC6">
        <w:rPr>
          <w:bCs/>
          <w:sz w:val="24"/>
          <w:szCs w:val="24"/>
        </w:rPr>
        <w:t xml:space="preserve"> </w:t>
      </w:r>
      <w:r w:rsidR="002D570E" w:rsidRPr="00355EC6">
        <w:rPr>
          <w:bCs/>
          <w:sz w:val="24"/>
          <w:szCs w:val="24"/>
          <w:lang w:val="en-US"/>
        </w:rPr>
        <w:t>Gegenwart</w:t>
      </w:r>
      <w:r w:rsidR="002D570E" w:rsidRPr="00355EC6">
        <w:rPr>
          <w:bCs/>
          <w:sz w:val="24"/>
          <w:szCs w:val="24"/>
        </w:rPr>
        <w:t xml:space="preserve">. </w:t>
      </w:r>
      <w:r w:rsidR="002D570E" w:rsidRPr="00355EC6">
        <w:rPr>
          <w:bCs/>
          <w:sz w:val="24"/>
          <w:szCs w:val="24"/>
          <w:lang w:val="en-US"/>
        </w:rPr>
        <w:t>Eine</w:t>
      </w:r>
      <w:r w:rsidR="002D570E" w:rsidRPr="00355EC6">
        <w:rPr>
          <w:bCs/>
          <w:sz w:val="24"/>
          <w:szCs w:val="24"/>
        </w:rPr>
        <w:t xml:space="preserve"> </w:t>
      </w:r>
      <w:r w:rsidR="002D570E" w:rsidRPr="00355EC6">
        <w:rPr>
          <w:bCs/>
          <w:sz w:val="24"/>
          <w:szCs w:val="24"/>
          <w:lang w:val="en-US"/>
        </w:rPr>
        <w:t>encyklop</w:t>
      </w:r>
      <w:r w:rsidR="002D570E" w:rsidRPr="00355EC6">
        <w:rPr>
          <w:bCs/>
          <w:sz w:val="24"/>
          <w:szCs w:val="24"/>
        </w:rPr>
        <w:t>ä</w:t>
      </w:r>
      <w:r w:rsidR="002D570E" w:rsidRPr="00355EC6">
        <w:rPr>
          <w:bCs/>
          <w:sz w:val="24"/>
          <w:szCs w:val="24"/>
          <w:lang w:val="en-US"/>
        </w:rPr>
        <w:t>dische</w:t>
      </w:r>
      <w:r w:rsidR="002D570E" w:rsidRPr="00355EC6">
        <w:rPr>
          <w:bCs/>
          <w:sz w:val="24"/>
          <w:szCs w:val="24"/>
        </w:rPr>
        <w:t xml:space="preserve"> </w:t>
      </w:r>
      <w:r w:rsidR="002D570E" w:rsidRPr="00355EC6">
        <w:rPr>
          <w:bCs/>
          <w:sz w:val="24"/>
          <w:szCs w:val="24"/>
          <w:lang w:val="en-US"/>
        </w:rPr>
        <w:t>Darstellung</w:t>
      </w:r>
      <w:r w:rsidR="002D570E" w:rsidRPr="00355EC6">
        <w:rPr>
          <w:bCs/>
          <w:sz w:val="24"/>
          <w:szCs w:val="24"/>
        </w:rPr>
        <w:t xml:space="preserve"> </w:t>
      </w:r>
      <w:r w:rsidR="002D570E" w:rsidRPr="00355EC6">
        <w:rPr>
          <w:bCs/>
          <w:sz w:val="24"/>
          <w:szCs w:val="24"/>
          <w:lang w:val="en-US"/>
        </w:rPr>
        <w:t>der</w:t>
      </w:r>
      <w:r w:rsidR="002D570E" w:rsidRPr="00355EC6">
        <w:rPr>
          <w:bCs/>
          <w:sz w:val="24"/>
          <w:szCs w:val="24"/>
        </w:rPr>
        <w:t xml:space="preserve"> </w:t>
      </w:r>
      <w:r w:rsidR="002D570E" w:rsidRPr="00355EC6">
        <w:rPr>
          <w:bCs/>
          <w:sz w:val="24"/>
          <w:szCs w:val="24"/>
          <w:lang w:val="en-US"/>
        </w:rPr>
        <w:t>neuesten</w:t>
      </w:r>
      <w:r w:rsidR="002D570E" w:rsidRPr="00355EC6">
        <w:rPr>
          <w:bCs/>
          <w:sz w:val="24"/>
          <w:szCs w:val="24"/>
        </w:rPr>
        <w:t xml:space="preserve"> </w:t>
      </w:r>
      <w:r w:rsidR="002D570E" w:rsidRPr="00355EC6">
        <w:rPr>
          <w:bCs/>
          <w:sz w:val="24"/>
          <w:szCs w:val="24"/>
          <w:lang w:val="en-US"/>
        </w:rPr>
        <w:t>Zeitgeschichte</w:t>
      </w:r>
      <w:r w:rsidR="002D570E" w:rsidRPr="00355EC6">
        <w:rPr>
          <w:bCs/>
          <w:sz w:val="24"/>
          <w:szCs w:val="24"/>
        </w:rPr>
        <w:t xml:space="preserve"> </w:t>
      </w:r>
      <w:r w:rsidR="002D570E" w:rsidRPr="00355EC6">
        <w:rPr>
          <w:bCs/>
          <w:sz w:val="24"/>
          <w:szCs w:val="24"/>
          <w:lang w:val="en-US"/>
        </w:rPr>
        <w:t>f</w:t>
      </w:r>
      <w:r w:rsidR="002D570E" w:rsidRPr="00355EC6">
        <w:rPr>
          <w:bCs/>
          <w:sz w:val="24"/>
          <w:szCs w:val="24"/>
        </w:rPr>
        <w:t>ü</w:t>
      </w:r>
      <w:r w:rsidR="002D570E" w:rsidRPr="00355EC6">
        <w:rPr>
          <w:bCs/>
          <w:sz w:val="24"/>
          <w:szCs w:val="24"/>
          <w:lang w:val="en-US"/>
        </w:rPr>
        <w:t>r</w:t>
      </w:r>
      <w:r w:rsidR="002D570E" w:rsidRPr="00355EC6">
        <w:rPr>
          <w:bCs/>
          <w:sz w:val="24"/>
          <w:szCs w:val="24"/>
        </w:rPr>
        <w:t xml:space="preserve"> </w:t>
      </w:r>
      <w:r w:rsidR="002D570E" w:rsidRPr="00355EC6">
        <w:rPr>
          <w:bCs/>
          <w:sz w:val="24"/>
          <w:szCs w:val="24"/>
          <w:lang w:val="en-US"/>
        </w:rPr>
        <w:t>alle</w:t>
      </w:r>
      <w:r w:rsidR="002D570E" w:rsidRPr="00355EC6">
        <w:rPr>
          <w:bCs/>
          <w:sz w:val="24"/>
          <w:szCs w:val="24"/>
        </w:rPr>
        <w:t xml:space="preserve"> </w:t>
      </w:r>
      <w:r w:rsidR="002D570E" w:rsidRPr="00355EC6">
        <w:rPr>
          <w:bCs/>
          <w:sz w:val="24"/>
          <w:szCs w:val="24"/>
          <w:lang w:val="en-US"/>
        </w:rPr>
        <w:t>St</w:t>
      </w:r>
      <w:r w:rsidR="002D570E" w:rsidRPr="00355EC6">
        <w:rPr>
          <w:bCs/>
          <w:sz w:val="24"/>
          <w:szCs w:val="24"/>
        </w:rPr>
        <w:t>ä</w:t>
      </w:r>
      <w:r w:rsidR="002D570E" w:rsidRPr="00355EC6">
        <w:rPr>
          <w:bCs/>
          <w:sz w:val="24"/>
          <w:szCs w:val="24"/>
          <w:lang w:val="en-US"/>
        </w:rPr>
        <w:t>nde</w:t>
      </w:r>
      <w:r w:rsidR="002D570E" w:rsidRPr="00355EC6">
        <w:rPr>
          <w:bCs/>
          <w:sz w:val="24"/>
          <w:szCs w:val="24"/>
        </w:rPr>
        <w:t xml:space="preserve">. №43. </w:t>
      </w:r>
      <w:r w:rsidR="002D570E" w:rsidRPr="00355EC6">
        <w:rPr>
          <w:bCs/>
          <w:sz w:val="24"/>
          <w:szCs w:val="24"/>
          <w:lang w:val="en-US"/>
        </w:rPr>
        <w:t>T</w:t>
      </w:r>
      <w:r w:rsidR="002D570E" w:rsidRPr="00355EC6">
        <w:rPr>
          <w:bCs/>
          <w:sz w:val="24"/>
          <w:szCs w:val="24"/>
        </w:rPr>
        <w:t>.</w:t>
      </w:r>
      <w:r w:rsidR="002D570E" w:rsidRPr="00355EC6">
        <w:rPr>
          <w:bCs/>
          <w:sz w:val="24"/>
          <w:szCs w:val="24"/>
          <w:lang w:val="en-US"/>
        </w:rPr>
        <w:t>IV</w:t>
      </w:r>
      <w:r w:rsidR="002D570E" w:rsidRPr="00355EC6">
        <w:rPr>
          <w:bCs/>
          <w:sz w:val="24"/>
          <w:szCs w:val="24"/>
        </w:rPr>
        <w:t xml:space="preserve">.- </w:t>
      </w:r>
      <w:r w:rsidR="002D570E" w:rsidRPr="00355EC6">
        <w:rPr>
          <w:bCs/>
          <w:sz w:val="24"/>
          <w:szCs w:val="24"/>
          <w:lang w:val="en-US"/>
        </w:rPr>
        <w:t>Leipzig</w:t>
      </w:r>
      <w:r w:rsidR="002D570E" w:rsidRPr="00355EC6">
        <w:rPr>
          <w:bCs/>
          <w:sz w:val="24"/>
          <w:szCs w:val="24"/>
        </w:rPr>
        <w:t xml:space="preserve">: </w:t>
      </w:r>
      <w:r w:rsidR="002D570E" w:rsidRPr="00355EC6">
        <w:rPr>
          <w:bCs/>
          <w:sz w:val="24"/>
          <w:szCs w:val="24"/>
          <w:lang w:val="en-US"/>
        </w:rPr>
        <w:t>Druck</w:t>
      </w:r>
      <w:r w:rsidR="002D570E" w:rsidRPr="00355EC6">
        <w:rPr>
          <w:bCs/>
          <w:sz w:val="24"/>
          <w:szCs w:val="24"/>
        </w:rPr>
        <w:t xml:space="preserve"> </w:t>
      </w:r>
      <w:r w:rsidR="002D570E" w:rsidRPr="00355EC6">
        <w:rPr>
          <w:bCs/>
          <w:sz w:val="24"/>
          <w:szCs w:val="24"/>
          <w:lang w:val="en-US"/>
        </w:rPr>
        <w:t>von</w:t>
      </w:r>
      <w:r w:rsidR="002D570E" w:rsidRPr="00355EC6">
        <w:rPr>
          <w:bCs/>
          <w:sz w:val="24"/>
          <w:szCs w:val="24"/>
        </w:rPr>
        <w:t xml:space="preserve"> </w:t>
      </w:r>
      <w:r w:rsidR="002D570E" w:rsidRPr="00355EC6">
        <w:rPr>
          <w:bCs/>
          <w:sz w:val="24"/>
          <w:szCs w:val="24"/>
          <w:lang w:val="en-US"/>
        </w:rPr>
        <w:t>F</w:t>
      </w:r>
      <w:r w:rsidR="002D570E" w:rsidRPr="00355EC6">
        <w:rPr>
          <w:bCs/>
          <w:sz w:val="24"/>
          <w:szCs w:val="24"/>
        </w:rPr>
        <w:t>.</w:t>
      </w:r>
      <w:r w:rsidR="002D570E" w:rsidRPr="00355EC6">
        <w:rPr>
          <w:bCs/>
          <w:sz w:val="24"/>
          <w:szCs w:val="24"/>
          <w:lang w:val="en-US"/>
        </w:rPr>
        <w:t>A</w:t>
      </w:r>
      <w:r w:rsidR="002D570E" w:rsidRPr="00355EC6">
        <w:rPr>
          <w:bCs/>
          <w:sz w:val="24"/>
          <w:szCs w:val="24"/>
        </w:rPr>
        <w:t>.</w:t>
      </w:r>
      <w:r w:rsidR="002D570E" w:rsidRPr="00355EC6">
        <w:rPr>
          <w:bCs/>
          <w:sz w:val="24"/>
          <w:szCs w:val="24"/>
          <w:lang w:val="en-US"/>
        </w:rPr>
        <w:t>Brockhaus</w:t>
      </w:r>
      <w:r w:rsidR="002D570E" w:rsidRPr="00355EC6">
        <w:rPr>
          <w:bCs/>
          <w:sz w:val="24"/>
          <w:szCs w:val="24"/>
        </w:rPr>
        <w:t xml:space="preserve">, 1850.- на немец.яз. </w:t>
      </w:r>
    </w:p>
    <w:p w:rsidR="002D570E" w:rsidRDefault="002D570E" w:rsidP="00355EC6">
      <w:pPr>
        <w:tabs>
          <w:tab w:val="left" w:pos="426"/>
        </w:tabs>
        <w:jc w:val="both"/>
        <w:rPr>
          <w:b/>
          <w:bCs/>
          <w:sz w:val="24"/>
          <w:szCs w:val="24"/>
        </w:rPr>
      </w:pPr>
      <w:r w:rsidRPr="00B1261B">
        <w:rPr>
          <w:bCs/>
          <w:sz w:val="24"/>
          <w:szCs w:val="24"/>
        </w:rPr>
        <w:t xml:space="preserve">На рус.яз.= </w:t>
      </w:r>
      <w:r w:rsidRPr="00355EC6">
        <w:rPr>
          <w:b/>
          <w:bCs/>
          <w:sz w:val="24"/>
          <w:szCs w:val="24"/>
        </w:rPr>
        <w:t>Современность: Энциклопедическое изложение новейшей истории. Вып.43. Т.4.- Лейпциг: Типогр. Ф.А.Брокгауза, 1850.-</w:t>
      </w:r>
      <w:r w:rsidR="00355EC6" w:rsidRPr="00355EC6">
        <w:rPr>
          <w:b/>
          <w:bCs/>
          <w:sz w:val="24"/>
          <w:szCs w:val="24"/>
        </w:rPr>
        <w:t xml:space="preserve"> с.385-448.</w:t>
      </w:r>
    </w:p>
    <w:p w:rsidR="00165027" w:rsidRPr="00B1261B" w:rsidRDefault="00165027" w:rsidP="00355EC6">
      <w:pPr>
        <w:tabs>
          <w:tab w:val="left" w:pos="426"/>
        </w:tabs>
        <w:jc w:val="both"/>
        <w:rPr>
          <w:bCs/>
          <w:sz w:val="24"/>
          <w:szCs w:val="24"/>
        </w:rPr>
      </w:pPr>
    </w:p>
    <w:p w:rsidR="002D570E" w:rsidRPr="00B1261B" w:rsidRDefault="002D570E" w:rsidP="00355EC6">
      <w:pPr>
        <w:jc w:val="both"/>
        <w:rPr>
          <w:bCs/>
          <w:sz w:val="24"/>
          <w:szCs w:val="24"/>
        </w:rPr>
      </w:pPr>
      <w:r w:rsidRPr="00B1261B">
        <w:rPr>
          <w:bCs/>
          <w:sz w:val="24"/>
          <w:szCs w:val="24"/>
        </w:rPr>
        <w:t>Мягкая обложка. Шрифт готический.</w:t>
      </w:r>
    </w:p>
    <w:p w:rsidR="002D570E" w:rsidRPr="00B1261B" w:rsidRDefault="002D570E" w:rsidP="00355EC6">
      <w:pPr>
        <w:jc w:val="both"/>
        <w:rPr>
          <w:bCs/>
          <w:sz w:val="24"/>
          <w:szCs w:val="24"/>
        </w:rPr>
      </w:pPr>
      <w:r w:rsidRPr="00B1261B">
        <w:rPr>
          <w:bCs/>
          <w:sz w:val="24"/>
          <w:szCs w:val="24"/>
        </w:rPr>
        <w:t>Пост. в от Галаховой О.В. национализация</w:t>
      </w:r>
    </w:p>
    <w:p w:rsidR="00355EC6" w:rsidRPr="00B1261B" w:rsidRDefault="00355EC6" w:rsidP="00355EC6">
      <w:pPr>
        <w:tabs>
          <w:tab w:val="left" w:pos="426"/>
        </w:tabs>
        <w:jc w:val="right"/>
        <w:rPr>
          <w:b/>
          <w:bCs/>
          <w:sz w:val="24"/>
          <w:szCs w:val="24"/>
        </w:rPr>
      </w:pPr>
      <w:r w:rsidRPr="00B1261B">
        <w:rPr>
          <w:b/>
          <w:bCs/>
          <w:sz w:val="24"/>
          <w:szCs w:val="24"/>
        </w:rPr>
        <w:t>ОГЛМТ ОФ-325/1384</w:t>
      </w:r>
    </w:p>
    <w:p w:rsidR="00355EC6" w:rsidRPr="00B1261B" w:rsidRDefault="00355EC6" w:rsidP="00355EC6">
      <w:pPr>
        <w:tabs>
          <w:tab w:val="left" w:pos="426"/>
        </w:tabs>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2520</w:t>
      </w:r>
    </w:p>
    <w:p w:rsidR="00A572C2" w:rsidRPr="001171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88</w:t>
      </w:r>
      <w:r w:rsidRPr="007C4434">
        <w:rPr>
          <w:bCs/>
          <w:sz w:val="24"/>
          <w:szCs w:val="24"/>
          <w:lang w:val="en-US"/>
        </w:rPr>
        <w:t>.</w:t>
      </w:r>
    </w:p>
    <w:p w:rsidR="00355EC6" w:rsidRPr="00355EC6" w:rsidRDefault="00355EC6" w:rsidP="00355EC6">
      <w:pPr>
        <w:tabs>
          <w:tab w:val="left" w:pos="426"/>
        </w:tabs>
        <w:jc w:val="both"/>
        <w:rPr>
          <w:bCs/>
          <w:sz w:val="24"/>
          <w:szCs w:val="24"/>
        </w:rPr>
      </w:pPr>
      <w:r w:rsidRPr="00355EC6">
        <w:rPr>
          <w:noProof/>
        </w:rPr>
        <w:pict>
          <v:shape id="_x0000_s1115" type="#_x0000_t75" style="position:absolute;left:0;text-align:left;margin-left:395.8pt;margin-top:1.25pt;width:90.1pt;height:90.1pt;z-index:-480" wrapcoords="-95 0 -95 21505 21600 21505 21600 0 -95 0">
            <v:imagedata r:id="rId94" o:title=""/>
            <w10:wrap type="tight"/>
          </v:shape>
        </w:pict>
      </w:r>
      <w:r w:rsidR="006F3EEB">
        <w:rPr>
          <w:bCs/>
          <w:sz w:val="24"/>
          <w:szCs w:val="24"/>
        </w:rPr>
        <w:t xml:space="preserve">   </w:t>
      </w:r>
      <w:r w:rsidR="002D570E" w:rsidRPr="00355EC6">
        <w:rPr>
          <w:bCs/>
          <w:sz w:val="24"/>
          <w:szCs w:val="24"/>
          <w:lang w:val="en-US"/>
        </w:rPr>
        <w:t>Die Gegenwart. Eine</w:t>
      </w:r>
      <w:r w:rsidR="002D570E" w:rsidRPr="00355EC6">
        <w:rPr>
          <w:bCs/>
          <w:sz w:val="24"/>
          <w:szCs w:val="24"/>
        </w:rPr>
        <w:t xml:space="preserve"> </w:t>
      </w:r>
      <w:r w:rsidR="002D570E" w:rsidRPr="00355EC6">
        <w:rPr>
          <w:bCs/>
          <w:sz w:val="24"/>
          <w:szCs w:val="24"/>
          <w:lang w:val="en-US"/>
        </w:rPr>
        <w:t>encyklop</w:t>
      </w:r>
      <w:r w:rsidR="002D570E" w:rsidRPr="00355EC6">
        <w:rPr>
          <w:bCs/>
          <w:sz w:val="24"/>
          <w:szCs w:val="24"/>
        </w:rPr>
        <w:t>ä</w:t>
      </w:r>
      <w:r w:rsidR="002D570E" w:rsidRPr="00355EC6">
        <w:rPr>
          <w:bCs/>
          <w:sz w:val="24"/>
          <w:szCs w:val="24"/>
          <w:lang w:val="en-US"/>
        </w:rPr>
        <w:t>dische</w:t>
      </w:r>
      <w:r w:rsidR="002D570E" w:rsidRPr="00355EC6">
        <w:rPr>
          <w:bCs/>
          <w:sz w:val="24"/>
          <w:szCs w:val="24"/>
        </w:rPr>
        <w:t xml:space="preserve"> </w:t>
      </w:r>
      <w:r w:rsidR="002D570E" w:rsidRPr="00355EC6">
        <w:rPr>
          <w:bCs/>
          <w:sz w:val="24"/>
          <w:szCs w:val="24"/>
          <w:lang w:val="en-US"/>
        </w:rPr>
        <w:t>Darstellung</w:t>
      </w:r>
      <w:r w:rsidR="002D570E" w:rsidRPr="00355EC6">
        <w:rPr>
          <w:bCs/>
          <w:sz w:val="24"/>
          <w:szCs w:val="24"/>
        </w:rPr>
        <w:t xml:space="preserve"> </w:t>
      </w:r>
      <w:r w:rsidR="002D570E" w:rsidRPr="00355EC6">
        <w:rPr>
          <w:bCs/>
          <w:sz w:val="24"/>
          <w:szCs w:val="24"/>
          <w:lang w:val="en-US"/>
        </w:rPr>
        <w:t>der</w:t>
      </w:r>
      <w:r w:rsidR="002D570E" w:rsidRPr="00355EC6">
        <w:rPr>
          <w:bCs/>
          <w:sz w:val="24"/>
          <w:szCs w:val="24"/>
        </w:rPr>
        <w:t xml:space="preserve"> </w:t>
      </w:r>
      <w:r w:rsidR="002D570E" w:rsidRPr="00355EC6">
        <w:rPr>
          <w:bCs/>
          <w:sz w:val="24"/>
          <w:szCs w:val="24"/>
          <w:lang w:val="en-US"/>
        </w:rPr>
        <w:t>neuesten</w:t>
      </w:r>
      <w:r w:rsidR="002D570E" w:rsidRPr="00355EC6">
        <w:rPr>
          <w:bCs/>
          <w:sz w:val="24"/>
          <w:szCs w:val="24"/>
        </w:rPr>
        <w:t xml:space="preserve"> </w:t>
      </w:r>
      <w:r w:rsidR="002D570E" w:rsidRPr="00355EC6">
        <w:rPr>
          <w:bCs/>
          <w:sz w:val="24"/>
          <w:szCs w:val="24"/>
          <w:lang w:val="en-US"/>
        </w:rPr>
        <w:t>Zeitgeschichte</w:t>
      </w:r>
      <w:r w:rsidR="002D570E" w:rsidRPr="00355EC6">
        <w:rPr>
          <w:bCs/>
          <w:sz w:val="24"/>
          <w:szCs w:val="24"/>
        </w:rPr>
        <w:t xml:space="preserve"> </w:t>
      </w:r>
      <w:r w:rsidR="002D570E" w:rsidRPr="00355EC6">
        <w:rPr>
          <w:bCs/>
          <w:sz w:val="24"/>
          <w:szCs w:val="24"/>
          <w:lang w:val="en-US"/>
        </w:rPr>
        <w:t>f</w:t>
      </w:r>
      <w:r w:rsidR="002D570E" w:rsidRPr="00355EC6">
        <w:rPr>
          <w:bCs/>
          <w:sz w:val="24"/>
          <w:szCs w:val="24"/>
        </w:rPr>
        <w:t>ü</w:t>
      </w:r>
      <w:r w:rsidR="002D570E" w:rsidRPr="00355EC6">
        <w:rPr>
          <w:bCs/>
          <w:sz w:val="24"/>
          <w:szCs w:val="24"/>
          <w:lang w:val="en-US"/>
        </w:rPr>
        <w:t>r</w:t>
      </w:r>
      <w:r w:rsidR="002D570E" w:rsidRPr="00355EC6">
        <w:rPr>
          <w:bCs/>
          <w:sz w:val="24"/>
          <w:szCs w:val="24"/>
        </w:rPr>
        <w:t xml:space="preserve"> </w:t>
      </w:r>
      <w:r w:rsidR="002D570E" w:rsidRPr="00355EC6">
        <w:rPr>
          <w:bCs/>
          <w:sz w:val="24"/>
          <w:szCs w:val="24"/>
          <w:lang w:val="en-US"/>
        </w:rPr>
        <w:t>alle</w:t>
      </w:r>
      <w:r w:rsidR="002D570E" w:rsidRPr="00355EC6">
        <w:rPr>
          <w:bCs/>
          <w:sz w:val="24"/>
          <w:szCs w:val="24"/>
        </w:rPr>
        <w:t xml:space="preserve"> </w:t>
      </w:r>
      <w:r w:rsidR="002D570E" w:rsidRPr="00355EC6">
        <w:rPr>
          <w:bCs/>
          <w:sz w:val="24"/>
          <w:szCs w:val="24"/>
          <w:lang w:val="en-US"/>
        </w:rPr>
        <w:t>St</w:t>
      </w:r>
      <w:r w:rsidR="002D570E" w:rsidRPr="00355EC6">
        <w:rPr>
          <w:bCs/>
          <w:sz w:val="24"/>
          <w:szCs w:val="24"/>
        </w:rPr>
        <w:t>ä</w:t>
      </w:r>
      <w:r w:rsidR="002D570E" w:rsidRPr="00355EC6">
        <w:rPr>
          <w:bCs/>
          <w:sz w:val="24"/>
          <w:szCs w:val="24"/>
          <w:lang w:val="en-US"/>
        </w:rPr>
        <w:t>nde</w:t>
      </w:r>
      <w:r w:rsidR="002D570E" w:rsidRPr="00355EC6">
        <w:rPr>
          <w:bCs/>
          <w:sz w:val="24"/>
          <w:szCs w:val="24"/>
        </w:rPr>
        <w:t xml:space="preserve">. №44. </w:t>
      </w:r>
      <w:r w:rsidR="002D570E" w:rsidRPr="00355EC6">
        <w:rPr>
          <w:bCs/>
          <w:sz w:val="24"/>
          <w:szCs w:val="24"/>
          <w:lang w:val="en-US"/>
        </w:rPr>
        <w:t>T</w:t>
      </w:r>
      <w:r w:rsidR="002D570E" w:rsidRPr="00355EC6">
        <w:rPr>
          <w:bCs/>
          <w:sz w:val="24"/>
          <w:szCs w:val="24"/>
        </w:rPr>
        <w:t>.</w:t>
      </w:r>
      <w:r w:rsidR="002D570E" w:rsidRPr="00355EC6">
        <w:rPr>
          <w:bCs/>
          <w:sz w:val="24"/>
          <w:szCs w:val="24"/>
          <w:lang w:val="en-US"/>
        </w:rPr>
        <w:t>IV</w:t>
      </w:r>
      <w:r w:rsidR="002D570E" w:rsidRPr="00355EC6">
        <w:rPr>
          <w:bCs/>
          <w:sz w:val="24"/>
          <w:szCs w:val="24"/>
        </w:rPr>
        <w:t xml:space="preserve">.- </w:t>
      </w:r>
      <w:r w:rsidR="002D570E" w:rsidRPr="00355EC6">
        <w:rPr>
          <w:bCs/>
          <w:sz w:val="24"/>
          <w:szCs w:val="24"/>
          <w:lang w:val="en-US"/>
        </w:rPr>
        <w:t>Leipzig</w:t>
      </w:r>
      <w:r w:rsidR="002D570E" w:rsidRPr="00355EC6">
        <w:rPr>
          <w:bCs/>
          <w:sz w:val="24"/>
          <w:szCs w:val="24"/>
        </w:rPr>
        <w:t xml:space="preserve">: </w:t>
      </w:r>
      <w:r w:rsidR="002D570E" w:rsidRPr="00355EC6">
        <w:rPr>
          <w:bCs/>
          <w:sz w:val="24"/>
          <w:szCs w:val="24"/>
          <w:lang w:val="en-US"/>
        </w:rPr>
        <w:t>Druck</w:t>
      </w:r>
      <w:r w:rsidR="002D570E" w:rsidRPr="00355EC6">
        <w:rPr>
          <w:bCs/>
          <w:sz w:val="24"/>
          <w:szCs w:val="24"/>
        </w:rPr>
        <w:t xml:space="preserve"> </w:t>
      </w:r>
      <w:r w:rsidR="002D570E" w:rsidRPr="00355EC6">
        <w:rPr>
          <w:bCs/>
          <w:sz w:val="24"/>
          <w:szCs w:val="24"/>
          <w:lang w:val="en-US"/>
        </w:rPr>
        <w:t>von</w:t>
      </w:r>
      <w:r w:rsidR="002D570E" w:rsidRPr="00355EC6">
        <w:rPr>
          <w:bCs/>
          <w:sz w:val="24"/>
          <w:szCs w:val="24"/>
        </w:rPr>
        <w:t xml:space="preserve"> </w:t>
      </w:r>
      <w:r w:rsidR="002D570E" w:rsidRPr="00355EC6">
        <w:rPr>
          <w:bCs/>
          <w:sz w:val="24"/>
          <w:szCs w:val="24"/>
          <w:lang w:val="en-US"/>
        </w:rPr>
        <w:t>F</w:t>
      </w:r>
      <w:r w:rsidR="002D570E" w:rsidRPr="00355EC6">
        <w:rPr>
          <w:bCs/>
          <w:sz w:val="24"/>
          <w:szCs w:val="24"/>
        </w:rPr>
        <w:t>.</w:t>
      </w:r>
      <w:r w:rsidR="002D570E" w:rsidRPr="00355EC6">
        <w:rPr>
          <w:bCs/>
          <w:sz w:val="24"/>
          <w:szCs w:val="24"/>
          <w:lang w:val="en-US"/>
        </w:rPr>
        <w:t>A</w:t>
      </w:r>
      <w:r w:rsidR="002D570E" w:rsidRPr="00355EC6">
        <w:rPr>
          <w:bCs/>
          <w:sz w:val="24"/>
          <w:szCs w:val="24"/>
        </w:rPr>
        <w:t>.</w:t>
      </w:r>
      <w:r w:rsidR="002D570E" w:rsidRPr="00355EC6">
        <w:rPr>
          <w:bCs/>
          <w:sz w:val="24"/>
          <w:szCs w:val="24"/>
          <w:lang w:val="en-US"/>
        </w:rPr>
        <w:t>Brockhaus</w:t>
      </w:r>
      <w:r w:rsidR="002D570E" w:rsidRPr="00355EC6">
        <w:rPr>
          <w:bCs/>
          <w:sz w:val="24"/>
          <w:szCs w:val="24"/>
        </w:rPr>
        <w:t xml:space="preserve">, 1850.- на немец.яз. </w:t>
      </w:r>
    </w:p>
    <w:p w:rsidR="002D570E" w:rsidRDefault="002D570E" w:rsidP="00355EC6">
      <w:pPr>
        <w:tabs>
          <w:tab w:val="left" w:pos="426"/>
        </w:tabs>
        <w:jc w:val="both"/>
        <w:rPr>
          <w:b/>
          <w:bCs/>
          <w:sz w:val="24"/>
          <w:szCs w:val="24"/>
        </w:rPr>
      </w:pPr>
      <w:r w:rsidRPr="00B1261B">
        <w:rPr>
          <w:bCs/>
          <w:sz w:val="24"/>
          <w:szCs w:val="24"/>
        </w:rPr>
        <w:lastRenderedPageBreak/>
        <w:t xml:space="preserve">На рус.яз.= </w:t>
      </w:r>
      <w:r w:rsidRPr="00355EC6">
        <w:rPr>
          <w:b/>
          <w:bCs/>
          <w:sz w:val="24"/>
          <w:szCs w:val="24"/>
        </w:rPr>
        <w:t>Современность: Энциклопедическое изложение новейшей истории. Вып.44. Т.4.- Лейпциг: Типогр. Ф.А.Брокгауза, 1850.-</w:t>
      </w:r>
      <w:r w:rsidR="00355EC6" w:rsidRPr="00355EC6">
        <w:rPr>
          <w:b/>
          <w:bCs/>
          <w:sz w:val="24"/>
          <w:szCs w:val="24"/>
        </w:rPr>
        <w:t xml:space="preserve"> с.449-512.</w:t>
      </w:r>
    </w:p>
    <w:p w:rsidR="00781F10" w:rsidRPr="00355EC6" w:rsidRDefault="00781F10" w:rsidP="00355EC6">
      <w:pPr>
        <w:tabs>
          <w:tab w:val="left" w:pos="426"/>
        </w:tabs>
        <w:jc w:val="both"/>
        <w:rPr>
          <w:b/>
          <w:bCs/>
          <w:sz w:val="24"/>
          <w:szCs w:val="24"/>
        </w:rPr>
      </w:pPr>
    </w:p>
    <w:p w:rsidR="002D570E" w:rsidRPr="00B1261B" w:rsidRDefault="002D570E" w:rsidP="00355EC6">
      <w:pPr>
        <w:jc w:val="both"/>
        <w:rPr>
          <w:bCs/>
          <w:sz w:val="24"/>
          <w:szCs w:val="24"/>
        </w:rPr>
      </w:pPr>
      <w:r w:rsidRPr="00B1261B">
        <w:rPr>
          <w:bCs/>
          <w:sz w:val="24"/>
          <w:szCs w:val="24"/>
        </w:rPr>
        <w:t>Мягкая обложка. Шрифт готический.</w:t>
      </w:r>
    </w:p>
    <w:p w:rsidR="002D570E" w:rsidRPr="00B1261B" w:rsidRDefault="002D570E" w:rsidP="002D570E">
      <w:pPr>
        <w:rPr>
          <w:bCs/>
          <w:sz w:val="24"/>
          <w:szCs w:val="24"/>
        </w:rPr>
      </w:pPr>
      <w:r w:rsidRPr="00B1261B">
        <w:rPr>
          <w:bCs/>
          <w:sz w:val="24"/>
          <w:szCs w:val="24"/>
        </w:rPr>
        <w:t>Пост. в от Галаховой О.В. национализация</w:t>
      </w:r>
    </w:p>
    <w:p w:rsidR="00355EC6" w:rsidRPr="00355EC6" w:rsidRDefault="00355EC6" w:rsidP="00355EC6">
      <w:pPr>
        <w:tabs>
          <w:tab w:val="left" w:pos="426"/>
        </w:tabs>
        <w:jc w:val="right"/>
        <w:rPr>
          <w:b/>
          <w:bCs/>
          <w:sz w:val="24"/>
          <w:szCs w:val="24"/>
          <w:lang w:val="en-US"/>
        </w:rPr>
      </w:pPr>
      <w:r w:rsidRPr="00B1261B">
        <w:rPr>
          <w:b/>
          <w:bCs/>
          <w:sz w:val="24"/>
          <w:szCs w:val="24"/>
        </w:rPr>
        <w:t>ОГЛМТ</w:t>
      </w:r>
      <w:r w:rsidRPr="00355EC6">
        <w:rPr>
          <w:b/>
          <w:bCs/>
          <w:sz w:val="24"/>
          <w:szCs w:val="24"/>
          <w:lang w:val="en-US"/>
        </w:rPr>
        <w:t xml:space="preserve"> </w:t>
      </w:r>
      <w:r w:rsidRPr="00B1261B">
        <w:rPr>
          <w:b/>
          <w:bCs/>
          <w:sz w:val="24"/>
          <w:szCs w:val="24"/>
        </w:rPr>
        <w:t>ОФ</w:t>
      </w:r>
      <w:r w:rsidRPr="00355EC6">
        <w:rPr>
          <w:b/>
          <w:bCs/>
          <w:sz w:val="24"/>
          <w:szCs w:val="24"/>
          <w:lang w:val="en-US"/>
        </w:rPr>
        <w:t>-325/1383</w:t>
      </w:r>
    </w:p>
    <w:p w:rsidR="00355EC6" w:rsidRPr="00355EC6" w:rsidRDefault="00355EC6" w:rsidP="00355EC6">
      <w:pPr>
        <w:tabs>
          <w:tab w:val="left" w:pos="426"/>
        </w:tabs>
        <w:jc w:val="right"/>
        <w:rPr>
          <w:b/>
          <w:bCs/>
          <w:sz w:val="24"/>
          <w:szCs w:val="24"/>
          <w:lang w:val="en-US"/>
        </w:rPr>
      </w:pPr>
      <w:r w:rsidRPr="00B1261B">
        <w:rPr>
          <w:b/>
          <w:bCs/>
          <w:sz w:val="24"/>
          <w:szCs w:val="24"/>
        </w:rPr>
        <w:t>РК</w:t>
      </w:r>
      <w:r w:rsidRPr="00355EC6">
        <w:rPr>
          <w:b/>
          <w:bCs/>
          <w:sz w:val="24"/>
          <w:szCs w:val="24"/>
          <w:lang w:val="en-US"/>
        </w:rPr>
        <w:t>.</w:t>
      </w:r>
      <w:r w:rsidRPr="00355EC6">
        <w:rPr>
          <w:rFonts w:ascii="Cambria Math" w:hAnsi="Cambria Math" w:cs="Cambria Math"/>
          <w:b/>
          <w:bCs/>
          <w:sz w:val="24"/>
          <w:szCs w:val="24"/>
          <w:lang w:val="en-US"/>
        </w:rPr>
        <w:t> </w:t>
      </w:r>
      <w:r w:rsidRPr="00B1261B">
        <w:rPr>
          <w:b/>
          <w:bCs/>
          <w:sz w:val="24"/>
          <w:szCs w:val="24"/>
        </w:rPr>
        <w:t>Ф</w:t>
      </w:r>
      <w:r w:rsidRPr="00355EC6">
        <w:rPr>
          <w:b/>
          <w:bCs/>
          <w:sz w:val="24"/>
          <w:szCs w:val="24"/>
          <w:lang w:val="en-US"/>
        </w:rPr>
        <w:t xml:space="preserve">.1. </w:t>
      </w:r>
      <w:r w:rsidRPr="00B1261B">
        <w:rPr>
          <w:b/>
          <w:bCs/>
          <w:sz w:val="24"/>
          <w:szCs w:val="24"/>
        </w:rPr>
        <w:t>Оп</w:t>
      </w:r>
      <w:r w:rsidRPr="00355EC6">
        <w:rPr>
          <w:b/>
          <w:bCs/>
          <w:sz w:val="24"/>
          <w:szCs w:val="24"/>
          <w:lang w:val="en-US"/>
        </w:rPr>
        <w:t>.3.</w:t>
      </w:r>
      <w:r w:rsidRPr="00355EC6">
        <w:rPr>
          <w:rFonts w:ascii="Cambria Math" w:hAnsi="Cambria Math" w:cs="Cambria Math"/>
          <w:b/>
          <w:bCs/>
          <w:sz w:val="24"/>
          <w:szCs w:val="24"/>
          <w:lang w:val="en-US"/>
        </w:rPr>
        <w:t> </w:t>
      </w:r>
      <w:r w:rsidRPr="00355EC6">
        <w:rPr>
          <w:b/>
          <w:bCs/>
          <w:sz w:val="24"/>
          <w:szCs w:val="24"/>
          <w:lang w:val="en-US"/>
        </w:rPr>
        <w:t>2519</w:t>
      </w:r>
    </w:p>
    <w:p w:rsidR="00A572C2" w:rsidRPr="00117158" w:rsidRDefault="00A572C2">
      <w:pPr>
        <w:rPr>
          <w:bCs/>
          <w:sz w:val="24"/>
          <w:szCs w:val="24"/>
        </w:rPr>
      </w:pPr>
    </w:p>
    <w:p w:rsidR="00E50056" w:rsidRPr="00355EC6" w:rsidRDefault="00E50056">
      <w:pPr>
        <w:tabs>
          <w:tab w:val="left" w:pos="426"/>
        </w:tabs>
        <w:rPr>
          <w:bCs/>
          <w:sz w:val="24"/>
          <w:szCs w:val="24"/>
        </w:rPr>
      </w:pPr>
      <w:r w:rsidRPr="00355EC6">
        <w:rPr>
          <w:bCs/>
          <w:sz w:val="24"/>
          <w:szCs w:val="24"/>
        </w:rPr>
        <w:t>89.</w:t>
      </w:r>
    </w:p>
    <w:p w:rsidR="00355EC6" w:rsidRPr="00355EC6" w:rsidRDefault="00BF5D76" w:rsidP="00165027">
      <w:pPr>
        <w:tabs>
          <w:tab w:val="left" w:pos="426"/>
        </w:tabs>
        <w:rPr>
          <w:bCs/>
          <w:sz w:val="24"/>
          <w:szCs w:val="24"/>
        </w:rPr>
      </w:pPr>
      <w:r w:rsidRPr="00355EC6">
        <w:rPr>
          <w:noProof/>
        </w:rPr>
        <w:pict>
          <v:shape id="_x0000_s1116" type="#_x0000_t75" style="position:absolute;margin-left:396.25pt;margin-top:5pt;width:89.65pt;height:89.65pt;z-index:-479" wrapcoords="-95 0 -95 21505 21600 21505 21600 0 -95 0">
            <v:imagedata r:id="rId95" o:title=""/>
            <w10:wrap type="tight"/>
          </v:shape>
        </w:pict>
      </w:r>
      <w:r w:rsidR="006F3EEB">
        <w:rPr>
          <w:bCs/>
          <w:sz w:val="24"/>
          <w:szCs w:val="24"/>
        </w:rPr>
        <w:t xml:space="preserve">   </w:t>
      </w:r>
      <w:r w:rsidR="002D570E" w:rsidRPr="00355EC6">
        <w:rPr>
          <w:bCs/>
          <w:sz w:val="24"/>
          <w:szCs w:val="24"/>
          <w:lang w:val="en-US"/>
        </w:rPr>
        <w:t>Die</w:t>
      </w:r>
      <w:r w:rsidR="002D570E" w:rsidRPr="00355EC6">
        <w:rPr>
          <w:bCs/>
          <w:sz w:val="24"/>
          <w:szCs w:val="24"/>
        </w:rPr>
        <w:t xml:space="preserve"> </w:t>
      </w:r>
      <w:r w:rsidR="002D570E" w:rsidRPr="00355EC6">
        <w:rPr>
          <w:bCs/>
          <w:sz w:val="24"/>
          <w:szCs w:val="24"/>
          <w:lang w:val="en-US"/>
        </w:rPr>
        <w:t>Gegenwart</w:t>
      </w:r>
      <w:r w:rsidR="002D570E" w:rsidRPr="00355EC6">
        <w:rPr>
          <w:bCs/>
          <w:sz w:val="24"/>
          <w:szCs w:val="24"/>
        </w:rPr>
        <w:t xml:space="preserve">. </w:t>
      </w:r>
      <w:r w:rsidR="002D570E" w:rsidRPr="00355EC6">
        <w:rPr>
          <w:bCs/>
          <w:sz w:val="24"/>
          <w:szCs w:val="24"/>
          <w:lang w:val="en-US"/>
        </w:rPr>
        <w:t>Eine</w:t>
      </w:r>
      <w:r w:rsidR="002D570E" w:rsidRPr="00355EC6">
        <w:rPr>
          <w:bCs/>
          <w:sz w:val="24"/>
          <w:szCs w:val="24"/>
        </w:rPr>
        <w:t xml:space="preserve"> </w:t>
      </w:r>
      <w:r w:rsidR="002D570E" w:rsidRPr="00355EC6">
        <w:rPr>
          <w:bCs/>
          <w:sz w:val="24"/>
          <w:szCs w:val="24"/>
          <w:lang w:val="en-US"/>
        </w:rPr>
        <w:t>encyklop</w:t>
      </w:r>
      <w:r w:rsidR="002D570E" w:rsidRPr="00355EC6">
        <w:rPr>
          <w:bCs/>
          <w:sz w:val="24"/>
          <w:szCs w:val="24"/>
        </w:rPr>
        <w:t>ä</w:t>
      </w:r>
      <w:r w:rsidR="002D570E" w:rsidRPr="00355EC6">
        <w:rPr>
          <w:bCs/>
          <w:sz w:val="24"/>
          <w:szCs w:val="24"/>
          <w:lang w:val="en-US"/>
        </w:rPr>
        <w:t>dische</w:t>
      </w:r>
      <w:r w:rsidR="002D570E" w:rsidRPr="00355EC6">
        <w:rPr>
          <w:bCs/>
          <w:sz w:val="24"/>
          <w:szCs w:val="24"/>
        </w:rPr>
        <w:t xml:space="preserve"> </w:t>
      </w:r>
      <w:r w:rsidR="002D570E" w:rsidRPr="00355EC6">
        <w:rPr>
          <w:bCs/>
          <w:sz w:val="24"/>
          <w:szCs w:val="24"/>
          <w:lang w:val="en-US"/>
        </w:rPr>
        <w:t>Darstellung</w:t>
      </w:r>
      <w:r w:rsidR="002D570E" w:rsidRPr="00355EC6">
        <w:rPr>
          <w:bCs/>
          <w:sz w:val="24"/>
          <w:szCs w:val="24"/>
        </w:rPr>
        <w:t xml:space="preserve"> </w:t>
      </w:r>
      <w:r w:rsidR="002D570E" w:rsidRPr="00355EC6">
        <w:rPr>
          <w:bCs/>
          <w:sz w:val="24"/>
          <w:szCs w:val="24"/>
          <w:lang w:val="en-US"/>
        </w:rPr>
        <w:t>der</w:t>
      </w:r>
      <w:r w:rsidR="002D570E" w:rsidRPr="00355EC6">
        <w:rPr>
          <w:bCs/>
          <w:sz w:val="24"/>
          <w:szCs w:val="24"/>
        </w:rPr>
        <w:t xml:space="preserve"> </w:t>
      </w:r>
      <w:r w:rsidR="002D570E" w:rsidRPr="00355EC6">
        <w:rPr>
          <w:bCs/>
          <w:sz w:val="24"/>
          <w:szCs w:val="24"/>
          <w:lang w:val="en-US"/>
        </w:rPr>
        <w:t>neuesten</w:t>
      </w:r>
      <w:r w:rsidR="002D570E" w:rsidRPr="00355EC6">
        <w:rPr>
          <w:bCs/>
          <w:sz w:val="24"/>
          <w:szCs w:val="24"/>
        </w:rPr>
        <w:t xml:space="preserve"> </w:t>
      </w:r>
      <w:r w:rsidR="002D570E" w:rsidRPr="00355EC6">
        <w:rPr>
          <w:bCs/>
          <w:sz w:val="24"/>
          <w:szCs w:val="24"/>
          <w:lang w:val="en-US"/>
        </w:rPr>
        <w:t>Zeitgeschichte</w:t>
      </w:r>
      <w:r w:rsidR="002D570E" w:rsidRPr="00355EC6">
        <w:rPr>
          <w:bCs/>
          <w:sz w:val="24"/>
          <w:szCs w:val="24"/>
        </w:rPr>
        <w:t xml:space="preserve"> </w:t>
      </w:r>
      <w:r w:rsidR="002D570E" w:rsidRPr="00355EC6">
        <w:rPr>
          <w:bCs/>
          <w:sz w:val="24"/>
          <w:szCs w:val="24"/>
          <w:lang w:val="en-US"/>
        </w:rPr>
        <w:t>f</w:t>
      </w:r>
      <w:r w:rsidR="002D570E" w:rsidRPr="00355EC6">
        <w:rPr>
          <w:bCs/>
          <w:sz w:val="24"/>
          <w:szCs w:val="24"/>
        </w:rPr>
        <w:t>ü</w:t>
      </w:r>
      <w:r w:rsidR="002D570E" w:rsidRPr="00355EC6">
        <w:rPr>
          <w:bCs/>
          <w:sz w:val="24"/>
          <w:szCs w:val="24"/>
          <w:lang w:val="en-US"/>
        </w:rPr>
        <w:t>r</w:t>
      </w:r>
      <w:r w:rsidR="002D570E" w:rsidRPr="00355EC6">
        <w:rPr>
          <w:bCs/>
          <w:sz w:val="24"/>
          <w:szCs w:val="24"/>
        </w:rPr>
        <w:t xml:space="preserve"> </w:t>
      </w:r>
      <w:r w:rsidR="002D570E" w:rsidRPr="00355EC6">
        <w:rPr>
          <w:bCs/>
          <w:sz w:val="24"/>
          <w:szCs w:val="24"/>
          <w:lang w:val="en-US"/>
        </w:rPr>
        <w:t>alle</w:t>
      </w:r>
      <w:r w:rsidR="002D570E" w:rsidRPr="00355EC6">
        <w:rPr>
          <w:bCs/>
          <w:sz w:val="24"/>
          <w:szCs w:val="24"/>
        </w:rPr>
        <w:t xml:space="preserve"> </w:t>
      </w:r>
      <w:r w:rsidR="002D570E" w:rsidRPr="00355EC6">
        <w:rPr>
          <w:bCs/>
          <w:sz w:val="24"/>
          <w:szCs w:val="24"/>
          <w:lang w:val="en-US"/>
        </w:rPr>
        <w:t>St</w:t>
      </w:r>
      <w:r w:rsidR="002D570E" w:rsidRPr="00355EC6">
        <w:rPr>
          <w:bCs/>
          <w:sz w:val="24"/>
          <w:szCs w:val="24"/>
        </w:rPr>
        <w:t>ä</w:t>
      </w:r>
      <w:r w:rsidR="002D570E" w:rsidRPr="00355EC6">
        <w:rPr>
          <w:bCs/>
          <w:sz w:val="24"/>
          <w:szCs w:val="24"/>
          <w:lang w:val="en-US"/>
        </w:rPr>
        <w:t>nde</w:t>
      </w:r>
      <w:r w:rsidR="002D570E" w:rsidRPr="00355EC6">
        <w:rPr>
          <w:bCs/>
          <w:sz w:val="24"/>
          <w:szCs w:val="24"/>
        </w:rPr>
        <w:t xml:space="preserve">. №45. </w:t>
      </w:r>
      <w:r w:rsidR="002D570E" w:rsidRPr="00355EC6">
        <w:rPr>
          <w:bCs/>
          <w:sz w:val="24"/>
          <w:szCs w:val="24"/>
          <w:lang w:val="en-US"/>
        </w:rPr>
        <w:t>T</w:t>
      </w:r>
      <w:r w:rsidR="002D570E" w:rsidRPr="00355EC6">
        <w:rPr>
          <w:bCs/>
          <w:sz w:val="24"/>
          <w:szCs w:val="24"/>
        </w:rPr>
        <w:t>.</w:t>
      </w:r>
      <w:r w:rsidR="002D570E" w:rsidRPr="00355EC6">
        <w:rPr>
          <w:bCs/>
          <w:sz w:val="24"/>
          <w:szCs w:val="24"/>
          <w:lang w:val="en-US"/>
        </w:rPr>
        <w:t>IV</w:t>
      </w:r>
      <w:r w:rsidR="002D570E" w:rsidRPr="00355EC6">
        <w:rPr>
          <w:bCs/>
          <w:sz w:val="24"/>
          <w:szCs w:val="24"/>
        </w:rPr>
        <w:t xml:space="preserve">.- </w:t>
      </w:r>
      <w:r w:rsidR="002D570E" w:rsidRPr="00355EC6">
        <w:rPr>
          <w:bCs/>
          <w:sz w:val="24"/>
          <w:szCs w:val="24"/>
          <w:lang w:val="en-US"/>
        </w:rPr>
        <w:t>Leipzig</w:t>
      </w:r>
      <w:r w:rsidR="002D570E" w:rsidRPr="00355EC6">
        <w:rPr>
          <w:bCs/>
          <w:sz w:val="24"/>
          <w:szCs w:val="24"/>
        </w:rPr>
        <w:t xml:space="preserve">: </w:t>
      </w:r>
      <w:r w:rsidR="002D570E" w:rsidRPr="00355EC6">
        <w:rPr>
          <w:bCs/>
          <w:sz w:val="24"/>
          <w:szCs w:val="24"/>
          <w:lang w:val="en-US"/>
        </w:rPr>
        <w:t>Druck</w:t>
      </w:r>
      <w:r w:rsidR="002D570E" w:rsidRPr="00355EC6">
        <w:rPr>
          <w:bCs/>
          <w:sz w:val="24"/>
          <w:szCs w:val="24"/>
        </w:rPr>
        <w:t xml:space="preserve"> </w:t>
      </w:r>
      <w:r w:rsidR="002D570E" w:rsidRPr="00355EC6">
        <w:rPr>
          <w:bCs/>
          <w:sz w:val="24"/>
          <w:szCs w:val="24"/>
          <w:lang w:val="en-US"/>
        </w:rPr>
        <w:t>von</w:t>
      </w:r>
      <w:r w:rsidR="002D570E" w:rsidRPr="00355EC6">
        <w:rPr>
          <w:bCs/>
          <w:sz w:val="24"/>
          <w:szCs w:val="24"/>
        </w:rPr>
        <w:t xml:space="preserve"> </w:t>
      </w:r>
      <w:r w:rsidR="002D570E" w:rsidRPr="00355EC6">
        <w:rPr>
          <w:bCs/>
          <w:sz w:val="24"/>
          <w:szCs w:val="24"/>
          <w:lang w:val="en-US"/>
        </w:rPr>
        <w:t>F</w:t>
      </w:r>
      <w:r w:rsidR="002D570E" w:rsidRPr="00355EC6">
        <w:rPr>
          <w:bCs/>
          <w:sz w:val="24"/>
          <w:szCs w:val="24"/>
        </w:rPr>
        <w:t>.</w:t>
      </w:r>
      <w:r w:rsidR="002D570E" w:rsidRPr="00355EC6">
        <w:rPr>
          <w:bCs/>
          <w:sz w:val="24"/>
          <w:szCs w:val="24"/>
          <w:lang w:val="en-US"/>
        </w:rPr>
        <w:t>A</w:t>
      </w:r>
      <w:r w:rsidR="002D570E" w:rsidRPr="00355EC6">
        <w:rPr>
          <w:bCs/>
          <w:sz w:val="24"/>
          <w:szCs w:val="24"/>
        </w:rPr>
        <w:t>.</w:t>
      </w:r>
      <w:r w:rsidR="002D570E" w:rsidRPr="00355EC6">
        <w:rPr>
          <w:bCs/>
          <w:sz w:val="24"/>
          <w:szCs w:val="24"/>
          <w:lang w:val="en-US"/>
        </w:rPr>
        <w:t>Brockhaus</w:t>
      </w:r>
      <w:r w:rsidR="002D570E" w:rsidRPr="00355EC6">
        <w:rPr>
          <w:bCs/>
          <w:sz w:val="24"/>
          <w:szCs w:val="24"/>
        </w:rPr>
        <w:t xml:space="preserve">, 1850.- на немец.яз. </w:t>
      </w:r>
    </w:p>
    <w:p w:rsidR="002D570E" w:rsidRPr="00355EC6" w:rsidRDefault="002D570E" w:rsidP="00355EC6">
      <w:pPr>
        <w:tabs>
          <w:tab w:val="left" w:pos="426"/>
        </w:tabs>
        <w:jc w:val="both"/>
        <w:rPr>
          <w:b/>
          <w:bCs/>
          <w:sz w:val="24"/>
          <w:szCs w:val="24"/>
        </w:rPr>
      </w:pPr>
      <w:r w:rsidRPr="00B1261B">
        <w:rPr>
          <w:bCs/>
          <w:sz w:val="24"/>
          <w:szCs w:val="24"/>
        </w:rPr>
        <w:t xml:space="preserve">На рус.яз.= </w:t>
      </w:r>
      <w:r w:rsidRPr="00355EC6">
        <w:rPr>
          <w:b/>
          <w:bCs/>
          <w:sz w:val="24"/>
          <w:szCs w:val="24"/>
        </w:rPr>
        <w:t>Современность: Энциклопедическое изложение новейшей истории. Вып.45. Т.4.- Лейпциг: Типогр. Ф.А.Брокгауза, 1850.-</w:t>
      </w:r>
      <w:r w:rsidR="00355EC6" w:rsidRPr="00355EC6">
        <w:rPr>
          <w:b/>
          <w:bCs/>
          <w:sz w:val="24"/>
          <w:szCs w:val="24"/>
        </w:rPr>
        <w:t xml:space="preserve"> с.513-576.</w:t>
      </w:r>
    </w:p>
    <w:p w:rsidR="00BF5D76" w:rsidRDefault="00BF5D76" w:rsidP="00355EC6">
      <w:pPr>
        <w:jc w:val="both"/>
        <w:rPr>
          <w:bCs/>
          <w:sz w:val="24"/>
          <w:szCs w:val="24"/>
        </w:rPr>
      </w:pPr>
    </w:p>
    <w:p w:rsidR="002D570E" w:rsidRPr="00B1261B" w:rsidRDefault="002D570E" w:rsidP="00355EC6">
      <w:pPr>
        <w:jc w:val="both"/>
        <w:rPr>
          <w:bCs/>
          <w:sz w:val="24"/>
          <w:szCs w:val="24"/>
        </w:rPr>
      </w:pPr>
      <w:r w:rsidRPr="00B1261B">
        <w:rPr>
          <w:bCs/>
          <w:sz w:val="24"/>
          <w:szCs w:val="24"/>
        </w:rPr>
        <w:t>Мягкая обложка. Шрифт готический.</w:t>
      </w:r>
    </w:p>
    <w:p w:rsidR="002D570E" w:rsidRPr="00B1261B" w:rsidRDefault="002D570E" w:rsidP="002D570E">
      <w:pPr>
        <w:rPr>
          <w:bCs/>
          <w:sz w:val="24"/>
          <w:szCs w:val="24"/>
        </w:rPr>
      </w:pPr>
      <w:r w:rsidRPr="00B1261B">
        <w:rPr>
          <w:bCs/>
          <w:sz w:val="24"/>
          <w:szCs w:val="24"/>
        </w:rPr>
        <w:t>Пост. в от Галаховой О.В. национализация</w:t>
      </w:r>
    </w:p>
    <w:p w:rsidR="00355EC6" w:rsidRPr="00B1261B" w:rsidRDefault="00355EC6" w:rsidP="00355EC6">
      <w:pPr>
        <w:tabs>
          <w:tab w:val="left" w:pos="426"/>
        </w:tabs>
        <w:jc w:val="right"/>
        <w:rPr>
          <w:b/>
          <w:bCs/>
          <w:sz w:val="24"/>
          <w:szCs w:val="24"/>
        </w:rPr>
      </w:pPr>
      <w:r w:rsidRPr="00B1261B">
        <w:rPr>
          <w:b/>
          <w:bCs/>
          <w:sz w:val="24"/>
          <w:szCs w:val="24"/>
        </w:rPr>
        <w:t>ОГЛМТ ОФ-325/1382</w:t>
      </w:r>
    </w:p>
    <w:p w:rsidR="00355EC6" w:rsidRPr="00B1261B" w:rsidRDefault="00355EC6" w:rsidP="00355EC6">
      <w:pPr>
        <w:tabs>
          <w:tab w:val="left" w:pos="426"/>
        </w:tabs>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2518</w:t>
      </w:r>
    </w:p>
    <w:p w:rsidR="00A572C2" w:rsidRPr="00117158" w:rsidRDefault="00A572C2">
      <w:pPr>
        <w:rPr>
          <w:bCs/>
          <w:sz w:val="24"/>
          <w:szCs w:val="24"/>
        </w:rPr>
      </w:pPr>
    </w:p>
    <w:p w:rsidR="002D570E" w:rsidRPr="00C20371" w:rsidRDefault="00E50056" w:rsidP="002D570E">
      <w:pPr>
        <w:tabs>
          <w:tab w:val="left" w:pos="426"/>
        </w:tabs>
        <w:rPr>
          <w:bCs/>
          <w:sz w:val="12"/>
          <w:szCs w:val="12"/>
          <w:lang w:val="en-US"/>
        </w:rPr>
      </w:pPr>
      <w:r w:rsidRPr="00F90FDA">
        <w:rPr>
          <w:bCs/>
          <w:sz w:val="24"/>
          <w:szCs w:val="24"/>
          <w:lang w:val="en-US"/>
        </w:rPr>
        <w:t>90</w:t>
      </w:r>
      <w:r w:rsidRPr="007C4434">
        <w:rPr>
          <w:bCs/>
          <w:sz w:val="24"/>
          <w:szCs w:val="24"/>
          <w:lang w:val="en-US"/>
        </w:rPr>
        <w:t>.</w:t>
      </w:r>
    </w:p>
    <w:p w:rsidR="00355EC6" w:rsidRPr="00355EC6" w:rsidRDefault="00355EC6" w:rsidP="00355EC6">
      <w:pPr>
        <w:tabs>
          <w:tab w:val="left" w:pos="426"/>
        </w:tabs>
        <w:jc w:val="both"/>
        <w:rPr>
          <w:bCs/>
          <w:sz w:val="24"/>
          <w:szCs w:val="24"/>
        </w:rPr>
      </w:pPr>
      <w:r w:rsidRPr="00355EC6">
        <w:rPr>
          <w:noProof/>
        </w:rPr>
        <w:pict>
          <v:shape id="_x0000_s1117" type="#_x0000_t75" style="position:absolute;left:0;text-align:left;margin-left:398.1pt;margin-top:3.95pt;width:86.65pt;height:86.65pt;z-index:-478" wrapcoords="-95 0 -95 21505 21600 21505 21600 0 -95 0">
            <v:imagedata r:id="rId96" o:title=""/>
            <w10:wrap type="tight"/>
          </v:shape>
        </w:pict>
      </w:r>
      <w:r w:rsidR="006F3EEB">
        <w:rPr>
          <w:bCs/>
          <w:sz w:val="24"/>
          <w:szCs w:val="24"/>
        </w:rPr>
        <w:t xml:space="preserve">   </w:t>
      </w:r>
      <w:r w:rsidR="002D570E" w:rsidRPr="00355EC6">
        <w:rPr>
          <w:bCs/>
          <w:sz w:val="24"/>
          <w:szCs w:val="24"/>
          <w:lang w:val="en-US"/>
        </w:rPr>
        <w:t>Die</w:t>
      </w:r>
      <w:r w:rsidR="002D570E" w:rsidRPr="00355EC6">
        <w:rPr>
          <w:bCs/>
          <w:sz w:val="24"/>
          <w:szCs w:val="24"/>
        </w:rPr>
        <w:t xml:space="preserve"> </w:t>
      </w:r>
      <w:r w:rsidR="002D570E" w:rsidRPr="00355EC6">
        <w:rPr>
          <w:bCs/>
          <w:sz w:val="24"/>
          <w:szCs w:val="24"/>
          <w:lang w:val="en-US"/>
        </w:rPr>
        <w:t>Gegenwart</w:t>
      </w:r>
      <w:r w:rsidR="002D570E" w:rsidRPr="00355EC6">
        <w:rPr>
          <w:bCs/>
          <w:sz w:val="24"/>
          <w:szCs w:val="24"/>
        </w:rPr>
        <w:t xml:space="preserve">. </w:t>
      </w:r>
      <w:r w:rsidR="002D570E" w:rsidRPr="00355EC6">
        <w:rPr>
          <w:bCs/>
          <w:sz w:val="24"/>
          <w:szCs w:val="24"/>
          <w:lang w:val="en-US"/>
        </w:rPr>
        <w:t>Eine</w:t>
      </w:r>
      <w:r w:rsidR="002D570E" w:rsidRPr="00355EC6">
        <w:rPr>
          <w:bCs/>
          <w:sz w:val="24"/>
          <w:szCs w:val="24"/>
        </w:rPr>
        <w:t xml:space="preserve"> </w:t>
      </w:r>
      <w:r w:rsidR="002D570E" w:rsidRPr="00355EC6">
        <w:rPr>
          <w:bCs/>
          <w:sz w:val="24"/>
          <w:szCs w:val="24"/>
          <w:lang w:val="en-US"/>
        </w:rPr>
        <w:t>encyklop</w:t>
      </w:r>
      <w:r w:rsidR="002D570E" w:rsidRPr="00355EC6">
        <w:rPr>
          <w:bCs/>
          <w:sz w:val="24"/>
          <w:szCs w:val="24"/>
        </w:rPr>
        <w:t>ä</w:t>
      </w:r>
      <w:r w:rsidR="002D570E" w:rsidRPr="00355EC6">
        <w:rPr>
          <w:bCs/>
          <w:sz w:val="24"/>
          <w:szCs w:val="24"/>
          <w:lang w:val="en-US"/>
        </w:rPr>
        <w:t>dische</w:t>
      </w:r>
      <w:r w:rsidR="002D570E" w:rsidRPr="00355EC6">
        <w:rPr>
          <w:bCs/>
          <w:sz w:val="24"/>
          <w:szCs w:val="24"/>
        </w:rPr>
        <w:t xml:space="preserve"> </w:t>
      </w:r>
      <w:r w:rsidR="002D570E" w:rsidRPr="00355EC6">
        <w:rPr>
          <w:bCs/>
          <w:sz w:val="24"/>
          <w:szCs w:val="24"/>
          <w:lang w:val="en-US"/>
        </w:rPr>
        <w:t>Darstellung</w:t>
      </w:r>
      <w:r w:rsidR="002D570E" w:rsidRPr="00355EC6">
        <w:rPr>
          <w:bCs/>
          <w:sz w:val="24"/>
          <w:szCs w:val="24"/>
        </w:rPr>
        <w:t xml:space="preserve"> </w:t>
      </w:r>
      <w:r w:rsidR="002D570E" w:rsidRPr="00355EC6">
        <w:rPr>
          <w:bCs/>
          <w:sz w:val="24"/>
          <w:szCs w:val="24"/>
          <w:lang w:val="en-US"/>
        </w:rPr>
        <w:t>der</w:t>
      </w:r>
      <w:r w:rsidR="002D570E" w:rsidRPr="00355EC6">
        <w:rPr>
          <w:bCs/>
          <w:sz w:val="24"/>
          <w:szCs w:val="24"/>
        </w:rPr>
        <w:t xml:space="preserve"> </w:t>
      </w:r>
      <w:r w:rsidR="002D570E" w:rsidRPr="00355EC6">
        <w:rPr>
          <w:bCs/>
          <w:sz w:val="24"/>
          <w:szCs w:val="24"/>
          <w:lang w:val="en-US"/>
        </w:rPr>
        <w:t>neuesten</w:t>
      </w:r>
      <w:r w:rsidR="002D570E" w:rsidRPr="00355EC6">
        <w:rPr>
          <w:bCs/>
          <w:sz w:val="24"/>
          <w:szCs w:val="24"/>
        </w:rPr>
        <w:t xml:space="preserve"> </w:t>
      </w:r>
      <w:r w:rsidR="002D570E" w:rsidRPr="00355EC6">
        <w:rPr>
          <w:bCs/>
          <w:sz w:val="24"/>
          <w:szCs w:val="24"/>
          <w:lang w:val="en-US"/>
        </w:rPr>
        <w:t>Zeitgeschichte</w:t>
      </w:r>
      <w:r w:rsidR="002D570E" w:rsidRPr="00355EC6">
        <w:rPr>
          <w:bCs/>
          <w:sz w:val="24"/>
          <w:szCs w:val="24"/>
        </w:rPr>
        <w:t xml:space="preserve"> </w:t>
      </w:r>
      <w:r w:rsidR="002D570E" w:rsidRPr="00355EC6">
        <w:rPr>
          <w:bCs/>
          <w:sz w:val="24"/>
          <w:szCs w:val="24"/>
          <w:lang w:val="en-US"/>
        </w:rPr>
        <w:t>f</w:t>
      </w:r>
      <w:r w:rsidR="002D570E" w:rsidRPr="00355EC6">
        <w:rPr>
          <w:bCs/>
          <w:sz w:val="24"/>
          <w:szCs w:val="24"/>
        </w:rPr>
        <w:t>ü</w:t>
      </w:r>
      <w:r w:rsidR="002D570E" w:rsidRPr="00355EC6">
        <w:rPr>
          <w:bCs/>
          <w:sz w:val="24"/>
          <w:szCs w:val="24"/>
          <w:lang w:val="en-US"/>
        </w:rPr>
        <w:t>r</w:t>
      </w:r>
      <w:r w:rsidR="002D570E" w:rsidRPr="00355EC6">
        <w:rPr>
          <w:bCs/>
          <w:sz w:val="24"/>
          <w:szCs w:val="24"/>
        </w:rPr>
        <w:t xml:space="preserve"> </w:t>
      </w:r>
      <w:r w:rsidR="002D570E" w:rsidRPr="00355EC6">
        <w:rPr>
          <w:bCs/>
          <w:sz w:val="24"/>
          <w:szCs w:val="24"/>
          <w:lang w:val="en-US"/>
        </w:rPr>
        <w:t>alle</w:t>
      </w:r>
      <w:r w:rsidR="002D570E" w:rsidRPr="00355EC6">
        <w:rPr>
          <w:bCs/>
          <w:sz w:val="24"/>
          <w:szCs w:val="24"/>
        </w:rPr>
        <w:t xml:space="preserve"> </w:t>
      </w:r>
      <w:r w:rsidR="002D570E" w:rsidRPr="00355EC6">
        <w:rPr>
          <w:bCs/>
          <w:sz w:val="24"/>
          <w:szCs w:val="24"/>
          <w:lang w:val="en-US"/>
        </w:rPr>
        <w:t>St</w:t>
      </w:r>
      <w:r w:rsidR="002D570E" w:rsidRPr="00355EC6">
        <w:rPr>
          <w:bCs/>
          <w:sz w:val="24"/>
          <w:szCs w:val="24"/>
        </w:rPr>
        <w:t>ä</w:t>
      </w:r>
      <w:r w:rsidR="002D570E" w:rsidRPr="00355EC6">
        <w:rPr>
          <w:bCs/>
          <w:sz w:val="24"/>
          <w:szCs w:val="24"/>
          <w:lang w:val="en-US"/>
        </w:rPr>
        <w:t>nde</w:t>
      </w:r>
      <w:r w:rsidR="002D570E" w:rsidRPr="00355EC6">
        <w:rPr>
          <w:bCs/>
          <w:sz w:val="24"/>
          <w:szCs w:val="24"/>
        </w:rPr>
        <w:t xml:space="preserve">. №47. </w:t>
      </w:r>
      <w:r w:rsidR="002D570E" w:rsidRPr="00355EC6">
        <w:rPr>
          <w:bCs/>
          <w:sz w:val="24"/>
          <w:szCs w:val="24"/>
          <w:lang w:val="en-US"/>
        </w:rPr>
        <w:t>T</w:t>
      </w:r>
      <w:r w:rsidR="002D570E" w:rsidRPr="00355EC6">
        <w:rPr>
          <w:bCs/>
          <w:sz w:val="24"/>
          <w:szCs w:val="24"/>
        </w:rPr>
        <w:t>.</w:t>
      </w:r>
      <w:r w:rsidR="002D570E" w:rsidRPr="00355EC6">
        <w:rPr>
          <w:bCs/>
          <w:sz w:val="24"/>
          <w:szCs w:val="24"/>
          <w:lang w:val="en-US"/>
        </w:rPr>
        <w:t>IV</w:t>
      </w:r>
      <w:r w:rsidR="002D570E" w:rsidRPr="00355EC6">
        <w:rPr>
          <w:bCs/>
          <w:sz w:val="24"/>
          <w:szCs w:val="24"/>
        </w:rPr>
        <w:t xml:space="preserve">.- </w:t>
      </w:r>
      <w:r w:rsidR="002D570E" w:rsidRPr="00355EC6">
        <w:rPr>
          <w:bCs/>
          <w:sz w:val="24"/>
          <w:szCs w:val="24"/>
          <w:lang w:val="en-US"/>
        </w:rPr>
        <w:t>Leipzig</w:t>
      </w:r>
      <w:r w:rsidR="002D570E" w:rsidRPr="00355EC6">
        <w:rPr>
          <w:bCs/>
          <w:sz w:val="24"/>
          <w:szCs w:val="24"/>
        </w:rPr>
        <w:t xml:space="preserve">: </w:t>
      </w:r>
      <w:r w:rsidR="002D570E" w:rsidRPr="00355EC6">
        <w:rPr>
          <w:bCs/>
          <w:sz w:val="24"/>
          <w:szCs w:val="24"/>
          <w:lang w:val="en-US"/>
        </w:rPr>
        <w:t>Druck</w:t>
      </w:r>
      <w:r w:rsidR="002D570E" w:rsidRPr="00355EC6">
        <w:rPr>
          <w:bCs/>
          <w:sz w:val="24"/>
          <w:szCs w:val="24"/>
        </w:rPr>
        <w:t xml:space="preserve"> </w:t>
      </w:r>
      <w:r w:rsidR="002D570E" w:rsidRPr="00355EC6">
        <w:rPr>
          <w:bCs/>
          <w:sz w:val="24"/>
          <w:szCs w:val="24"/>
          <w:lang w:val="en-US"/>
        </w:rPr>
        <w:t>von</w:t>
      </w:r>
      <w:r w:rsidR="002D570E" w:rsidRPr="00355EC6">
        <w:rPr>
          <w:bCs/>
          <w:sz w:val="24"/>
          <w:szCs w:val="24"/>
        </w:rPr>
        <w:t xml:space="preserve"> </w:t>
      </w:r>
      <w:r w:rsidR="002D570E" w:rsidRPr="00355EC6">
        <w:rPr>
          <w:bCs/>
          <w:sz w:val="24"/>
          <w:szCs w:val="24"/>
          <w:lang w:val="en-US"/>
        </w:rPr>
        <w:t>F</w:t>
      </w:r>
      <w:r w:rsidR="002D570E" w:rsidRPr="00355EC6">
        <w:rPr>
          <w:bCs/>
          <w:sz w:val="24"/>
          <w:szCs w:val="24"/>
        </w:rPr>
        <w:t>.</w:t>
      </w:r>
      <w:r w:rsidR="002D570E" w:rsidRPr="00355EC6">
        <w:rPr>
          <w:bCs/>
          <w:sz w:val="24"/>
          <w:szCs w:val="24"/>
          <w:lang w:val="en-US"/>
        </w:rPr>
        <w:t>A</w:t>
      </w:r>
      <w:r w:rsidR="002D570E" w:rsidRPr="00355EC6">
        <w:rPr>
          <w:bCs/>
          <w:sz w:val="24"/>
          <w:szCs w:val="24"/>
        </w:rPr>
        <w:t>.</w:t>
      </w:r>
      <w:r w:rsidR="002D570E" w:rsidRPr="00355EC6">
        <w:rPr>
          <w:bCs/>
          <w:sz w:val="24"/>
          <w:szCs w:val="24"/>
          <w:lang w:val="en-US"/>
        </w:rPr>
        <w:t>Brockhaus</w:t>
      </w:r>
      <w:r w:rsidRPr="00355EC6">
        <w:rPr>
          <w:bCs/>
          <w:sz w:val="24"/>
          <w:szCs w:val="24"/>
        </w:rPr>
        <w:t xml:space="preserve">, 1850.- </w:t>
      </w:r>
      <w:r w:rsidR="002D570E" w:rsidRPr="00355EC6">
        <w:rPr>
          <w:bCs/>
          <w:sz w:val="24"/>
          <w:szCs w:val="24"/>
        </w:rPr>
        <w:t xml:space="preserve">на немец.яз. </w:t>
      </w:r>
    </w:p>
    <w:p w:rsidR="002D570E" w:rsidRDefault="002D570E" w:rsidP="00355EC6">
      <w:pPr>
        <w:tabs>
          <w:tab w:val="left" w:pos="426"/>
        </w:tabs>
        <w:jc w:val="both"/>
        <w:rPr>
          <w:b/>
          <w:bCs/>
          <w:sz w:val="24"/>
          <w:szCs w:val="24"/>
        </w:rPr>
      </w:pPr>
      <w:r w:rsidRPr="00B1261B">
        <w:rPr>
          <w:bCs/>
          <w:sz w:val="24"/>
          <w:szCs w:val="24"/>
        </w:rPr>
        <w:t xml:space="preserve">На рус.яз.= </w:t>
      </w:r>
      <w:r w:rsidRPr="00355EC6">
        <w:rPr>
          <w:b/>
          <w:bCs/>
          <w:sz w:val="24"/>
          <w:szCs w:val="24"/>
        </w:rPr>
        <w:t>Современность: Энциклопедическое изложение новейшей истории. Вып.47. Т.4.- Лейпциг: Типогр. Ф.А.Брокгауза, 1850.-</w:t>
      </w:r>
      <w:r w:rsidR="00355EC6" w:rsidRPr="00355EC6">
        <w:rPr>
          <w:b/>
          <w:bCs/>
          <w:sz w:val="24"/>
          <w:szCs w:val="24"/>
        </w:rPr>
        <w:t xml:space="preserve"> с.641-704.</w:t>
      </w:r>
    </w:p>
    <w:p w:rsidR="00AF0A98" w:rsidRPr="00B1261B" w:rsidRDefault="00AF0A98" w:rsidP="00355EC6">
      <w:pPr>
        <w:tabs>
          <w:tab w:val="left" w:pos="426"/>
        </w:tabs>
        <w:jc w:val="both"/>
        <w:rPr>
          <w:bCs/>
          <w:sz w:val="24"/>
          <w:szCs w:val="24"/>
        </w:rPr>
      </w:pPr>
    </w:p>
    <w:p w:rsidR="002D570E" w:rsidRPr="00B1261B" w:rsidRDefault="002D570E" w:rsidP="00355EC6">
      <w:pPr>
        <w:jc w:val="both"/>
        <w:rPr>
          <w:bCs/>
          <w:sz w:val="24"/>
          <w:szCs w:val="24"/>
        </w:rPr>
      </w:pPr>
      <w:r w:rsidRPr="00B1261B">
        <w:rPr>
          <w:bCs/>
          <w:sz w:val="24"/>
          <w:szCs w:val="24"/>
        </w:rPr>
        <w:t>Мягкая обложка. Шрифт готический.</w:t>
      </w:r>
    </w:p>
    <w:p w:rsidR="002D570E" w:rsidRPr="00B1261B" w:rsidRDefault="002D570E" w:rsidP="002D570E">
      <w:pPr>
        <w:rPr>
          <w:bCs/>
          <w:sz w:val="24"/>
          <w:szCs w:val="24"/>
        </w:rPr>
      </w:pPr>
      <w:r w:rsidRPr="00B1261B">
        <w:rPr>
          <w:bCs/>
          <w:sz w:val="24"/>
          <w:szCs w:val="24"/>
        </w:rPr>
        <w:t>Пост. в от Галаховой О.В. национализация</w:t>
      </w:r>
    </w:p>
    <w:p w:rsidR="00355EC6" w:rsidRPr="00B1261B" w:rsidRDefault="00355EC6" w:rsidP="00355EC6">
      <w:pPr>
        <w:tabs>
          <w:tab w:val="left" w:pos="426"/>
        </w:tabs>
        <w:jc w:val="right"/>
        <w:rPr>
          <w:b/>
          <w:bCs/>
          <w:sz w:val="24"/>
          <w:szCs w:val="24"/>
        </w:rPr>
      </w:pPr>
      <w:r w:rsidRPr="00B1261B">
        <w:rPr>
          <w:b/>
          <w:bCs/>
          <w:sz w:val="24"/>
          <w:szCs w:val="24"/>
        </w:rPr>
        <w:t>ОГЛМТ ОФ-325/1381</w:t>
      </w:r>
    </w:p>
    <w:p w:rsidR="00355EC6" w:rsidRPr="00B1261B" w:rsidRDefault="00355EC6" w:rsidP="00355EC6">
      <w:pPr>
        <w:tabs>
          <w:tab w:val="left" w:pos="426"/>
        </w:tabs>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2517</w:t>
      </w:r>
    </w:p>
    <w:p w:rsidR="00A572C2" w:rsidRPr="00117158" w:rsidRDefault="00A572C2">
      <w:pPr>
        <w:rPr>
          <w:bCs/>
          <w:sz w:val="24"/>
          <w:szCs w:val="24"/>
        </w:rPr>
      </w:pPr>
    </w:p>
    <w:p w:rsidR="002D570E" w:rsidRPr="00C20371" w:rsidRDefault="00E50056" w:rsidP="002D570E">
      <w:pPr>
        <w:tabs>
          <w:tab w:val="left" w:pos="426"/>
        </w:tabs>
        <w:rPr>
          <w:bCs/>
          <w:sz w:val="12"/>
          <w:szCs w:val="12"/>
          <w:lang w:val="en-US"/>
        </w:rPr>
      </w:pPr>
      <w:r w:rsidRPr="00F90FDA">
        <w:rPr>
          <w:bCs/>
          <w:sz w:val="24"/>
          <w:szCs w:val="24"/>
          <w:lang w:val="en-US"/>
        </w:rPr>
        <w:t>91</w:t>
      </w:r>
      <w:r w:rsidRPr="007C4434">
        <w:rPr>
          <w:bCs/>
          <w:sz w:val="24"/>
          <w:szCs w:val="24"/>
          <w:lang w:val="en-US"/>
        </w:rPr>
        <w:t>.</w:t>
      </w:r>
    </w:p>
    <w:p w:rsidR="00355EC6" w:rsidRPr="00355EC6" w:rsidRDefault="00165027" w:rsidP="00355EC6">
      <w:pPr>
        <w:tabs>
          <w:tab w:val="left" w:pos="426"/>
        </w:tabs>
        <w:jc w:val="both"/>
        <w:rPr>
          <w:bCs/>
          <w:sz w:val="24"/>
          <w:szCs w:val="24"/>
        </w:rPr>
      </w:pPr>
      <w:r w:rsidRPr="00355EC6">
        <w:rPr>
          <w:noProof/>
        </w:rPr>
        <w:pict>
          <v:shape id="_x0000_s1118" type="#_x0000_t75" style="position:absolute;left:0;text-align:left;margin-left:398.1pt;margin-top:5.85pt;width:86.65pt;height:86.65pt;z-index:-477" wrapcoords="-95 0 -95 21505 21600 21505 21600 0 -95 0">
            <v:imagedata r:id="rId97" o:title=""/>
            <w10:wrap type="tight"/>
          </v:shape>
        </w:pict>
      </w:r>
      <w:r w:rsidR="006F3EEB">
        <w:rPr>
          <w:bCs/>
          <w:sz w:val="24"/>
          <w:szCs w:val="24"/>
        </w:rPr>
        <w:t xml:space="preserve">   </w:t>
      </w:r>
      <w:r w:rsidR="002D570E" w:rsidRPr="00355EC6">
        <w:rPr>
          <w:bCs/>
          <w:sz w:val="24"/>
          <w:szCs w:val="24"/>
          <w:lang w:val="en-US"/>
        </w:rPr>
        <w:t>Die</w:t>
      </w:r>
      <w:r w:rsidR="002D570E" w:rsidRPr="00355EC6">
        <w:rPr>
          <w:bCs/>
          <w:sz w:val="24"/>
          <w:szCs w:val="24"/>
        </w:rPr>
        <w:t xml:space="preserve"> </w:t>
      </w:r>
      <w:r w:rsidR="002D570E" w:rsidRPr="00355EC6">
        <w:rPr>
          <w:bCs/>
          <w:sz w:val="24"/>
          <w:szCs w:val="24"/>
          <w:lang w:val="en-US"/>
        </w:rPr>
        <w:t>Gegenwart</w:t>
      </w:r>
      <w:r w:rsidR="002D570E" w:rsidRPr="00355EC6">
        <w:rPr>
          <w:bCs/>
          <w:sz w:val="24"/>
          <w:szCs w:val="24"/>
        </w:rPr>
        <w:t xml:space="preserve">. </w:t>
      </w:r>
      <w:r w:rsidR="002D570E" w:rsidRPr="00355EC6">
        <w:rPr>
          <w:bCs/>
          <w:sz w:val="24"/>
          <w:szCs w:val="24"/>
          <w:lang w:val="en-US"/>
        </w:rPr>
        <w:t>Eine</w:t>
      </w:r>
      <w:r w:rsidR="002D570E" w:rsidRPr="00355EC6">
        <w:rPr>
          <w:bCs/>
          <w:sz w:val="24"/>
          <w:szCs w:val="24"/>
        </w:rPr>
        <w:t xml:space="preserve"> </w:t>
      </w:r>
      <w:r w:rsidR="002D570E" w:rsidRPr="00355EC6">
        <w:rPr>
          <w:bCs/>
          <w:sz w:val="24"/>
          <w:szCs w:val="24"/>
          <w:lang w:val="en-US"/>
        </w:rPr>
        <w:t>encyklop</w:t>
      </w:r>
      <w:r w:rsidR="002D570E" w:rsidRPr="00355EC6">
        <w:rPr>
          <w:bCs/>
          <w:sz w:val="24"/>
          <w:szCs w:val="24"/>
        </w:rPr>
        <w:t>ä</w:t>
      </w:r>
      <w:r w:rsidR="002D570E" w:rsidRPr="00355EC6">
        <w:rPr>
          <w:bCs/>
          <w:sz w:val="24"/>
          <w:szCs w:val="24"/>
          <w:lang w:val="en-US"/>
        </w:rPr>
        <w:t>dische</w:t>
      </w:r>
      <w:r w:rsidR="002D570E" w:rsidRPr="00355EC6">
        <w:rPr>
          <w:bCs/>
          <w:sz w:val="24"/>
          <w:szCs w:val="24"/>
        </w:rPr>
        <w:t xml:space="preserve"> </w:t>
      </w:r>
      <w:r w:rsidR="002D570E" w:rsidRPr="00355EC6">
        <w:rPr>
          <w:bCs/>
          <w:sz w:val="24"/>
          <w:szCs w:val="24"/>
          <w:lang w:val="en-US"/>
        </w:rPr>
        <w:t>Darstellung</w:t>
      </w:r>
      <w:r w:rsidR="002D570E" w:rsidRPr="00355EC6">
        <w:rPr>
          <w:bCs/>
          <w:sz w:val="24"/>
          <w:szCs w:val="24"/>
        </w:rPr>
        <w:t xml:space="preserve"> </w:t>
      </w:r>
      <w:r w:rsidR="002D570E" w:rsidRPr="00355EC6">
        <w:rPr>
          <w:bCs/>
          <w:sz w:val="24"/>
          <w:szCs w:val="24"/>
          <w:lang w:val="en-US"/>
        </w:rPr>
        <w:t>der</w:t>
      </w:r>
      <w:r w:rsidR="002D570E" w:rsidRPr="00355EC6">
        <w:rPr>
          <w:bCs/>
          <w:sz w:val="24"/>
          <w:szCs w:val="24"/>
        </w:rPr>
        <w:t xml:space="preserve"> </w:t>
      </w:r>
      <w:r w:rsidR="002D570E" w:rsidRPr="00355EC6">
        <w:rPr>
          <w:bCs/>
          <w:sz w:val="24"/>
          <w:szCs w:val="24"/>
          <w:lang w:val="en-US"/>
        </w:rPr>
        <w:t>neuesten</w:t>
      </w:r>
      <w:r w:rsidR="002D570E" w:rsidRPr="00355EC6">
        <w:rPr>
          <w:bCs/>
          <w:sz w:val="24"/>
          <w:szCs w:val="24"/>
        </w:rPr>
        <w:t xml:space="preserve"> </w:t>
      </w:r>
      <w:r w:rsidR="002D570E" w:rsidRPr="00355EC6">
        <w:rPr>
          <w:bCs/>
          <w:sz w:val="24"/>
          <w:szCs w:val="24"/>
          <w:lang w:val="en-US"/>
        </w:rPr>
        <w:t>Zeitgeschichte</w:t>
      </w:r>
      <w:r w:rsidR="002D570E" w:rsidRPr="00355EC6">
        <w:rPr>
          <w:bCs/>
          <w:sz w:val="24"/>
          <w:szCs w:val="24"/>
        </w:rPr>
        <w:t xml:space="preserve"> </w:t>
      </w:r>
      <w:r w:rsidR="002D570E" w:rsidRPr="00355EC6">
        <w:rPr>
          <w:bCs/>
          <w:sz w:val="24"/>
          <w:szCs w:val="24"/>
          <w:lang w:val="en-US"/>
        </w:rPr>
        <w:t>f</w:t>
      </w:r>
      <w:r w:rsidR="002D570E" w:rsidRPr="00355EC6">
        <w:rPr>
          <w:bCs/>
          <w:sz w:val="24"/>
          <w:szCs w:val="24"/>
        </w:rPr>
        <w:t>ü</w:t>
      </w:r>
      <w:r w:rsidR="002D570E" w:rsidRPr="00355EC6">
        <w:rPr>
          <w:bCs/>
          <w:sz w:val="24"/>
          <w:szCs w:val="24"/>
          <w:lang w:val="en-US"/>
        </w:rPr>
        <w:t>r</w:t>
      </w:r>
      <w:r w:rsidR="002D570E" w:rsidRPr="00355EC6">
        <w:rPr>
          <w:bCs/>
          <w:sz w:val="24"/>
          <w:szCs w:val="24"/>
        </w:rPr>
        <w:t xml:space="preserve"> </w:t>
      </w:r>
      <w:r w:rsidR="002D570E" w:rsidRPr="00355EC6">
        <w:rPr>
          <w:bCs/>
          <w:sz w:val="24"/>
          <w:szCs w:val="24"/>
          <w:lang w:val="en-US"/>
        </w:rPr>
        <w:t>alle</w:t>
      </w:r>
      <w:r w:rsidR="002D570E" w:rsidRPr="00355EC6">
        <w:rPr>
          <w:bCs/>
          <w:sz w:val="24"/>
          <w:szCs w:val="24"/>
        </w:rPr>
        <w:t xml:space="preserve"> </w:t>
      </w:r>
      <w:r w:rsidR="002D570E" w:rsidRPr="00355EC6">
        <w:rPr>
          <w:bCs/>
          <w:sz w:val="24"/>
          <w:szCs w:val="24"/>
          <w:lang w:val="en-US"/>
        </w:rPr>
        <w:t>St</w:t>
      </w:r>
      <w:r w:rsidR="002D570E" w:rsidRPr="00355EC6">
        <w:rPr>
          <w:bCs/>
          <w:sz w:val="24"/>
          <w:szCs w:val="24"/>
        </w:rPr>
        <w:t>ä</w:t>
      </w:r>
      <w:r w:rsidR="002D570E" w:rsidRPr="00355EC6">
        <w:rPr>
          <w:bCs/>
          <w:sz w:val="24"/>
          <w:szCs w:val="24"/>
          <w:lang w:val="en-US"/>
        </w:rPr>
        <w:t>nde</w:t>
      </w:r>
      <w:r w:rsidR="002D570E" w:rsidRPr="00355EC6">
        <w:rPr>
          <w:bCs/>
          <w:sz w:val="24"/>
          <w:szCs w:val="24"/>
        </w:rPr>
        <w:t xml:space="preserve">. №49. </w:t>
      </w:r>
      <w:r w:rsidR="002D570E" w:rsidRPr="00355EC6">
        <w:rPr>
          <w:bCs/>
          <w:sz w:val="24"/>
          <w:szCs w:val="24"/>
          <w:lang w:val="en-US"/>
        </w:rPr>
        <w:t>T</w:t>
      </w:r>
      <w:r w:rsidR="002D570E" w:rsidRPr="00355EC6">
        <w:rPr>
          <w:bCs/>
          <w:sz w:val="24"/>
          <w:szCs w:val="24"/>
        </w:rPr>
        <w:t>.</w:t>
      </w:r>
      <w:r w:rsidR="002D570E" w:rsidRPr="00355EC6">
        <w:rPr>
          <w:bCs/>
          <w:sz w:val="24"/>
          <w:szCs w:val="24"/>
          <w:lang w:val="en-US"/>
        </w:rPr>
        <w:t>V</w:t>
      </w:r>
      <w:r w:rsidR="002D570E" w:rsidRPr="00355EC6">
        <w:rPr>
          <w:bCs/>
          <w:sz w:val="24"/>
          <w:szCs w:val="24"/>
        </w:rPr>
        <w:t xml:space="preserve">.- </w:t>
      </w:r>
      <w:r w:rsidR="002D570E" w:rsidRPr="00355EC6">
        <w:rPr>
          <w:bCs/>
          <w:sz w:val="24"/>
          <w:szCs w:val="24"/>
          <w:lang w:val="en-US"/>
        </w:rPr>
        <w:t>Leipzig</w:t>
      </w:r>
      <w:r w:rsidR="002D570E" w:rsidRPr="00355EC6">
        <w:rPr>
          <w:bCs/>
          <w:sz w:val="24"/>
          <w:szCs w:val="24"/>
        </w:rPr>
        <w:t xml:space="preserve">: </w:t>
      </w:r>
      <w:r w:rsidR="002D570E" w:rsidRPr="00355EC6">
        <w:rPr>
          <w:bCs/>
          <w:sz w:val="24"/>
          <w:szCs w:val="24"/>
          <w:lang w:val="en-US"/>
        </w:rPr>
        <w:t>Druck</w:t>
      </w:r>
      <w:r w:rsidR="002D570E" w:rsidRPr="00355EC6">
        <w:rPr>
          <w:bCs/>
          <w:sz w:val="24"/>
          <w:szCs w:val="24"/>
        </w:rPr>
        <w:t xml:space="preserve"> </w:t>
      </w:r>
      <w:r w:rsidR="002D570E" w:rsidRPr="00355EC6">
        <w:rPr>
          <w:bCs/>
          <w:sz w:val="24"/>
          <w:szCs w:val="24"/>
          <w:lang w:val="en-US"/>
        </w:rPr>
        <w:t>von</w:t>
      </w:r>
      <w:r w:rsidR="002D570E" w:rsidRPr="00355EC6">
        <w:rPr>
          <w:bCs/>
          <w:sz w:val="24"/>
          <w:szCs w:val="24"/>
        </w:rPr>
        <w:t xml:space="preserve"> </w:t>
      </w:r>
      <w:r w:rsidR="002D570E" w:rsidRPr="00355EC6">
        <w:rPr>
          <w:bCs/>
          <w:sz w:val="24"/>
          <w:szCs w:val="24"/>
          <w:lang w:val="en-US"/>
        </w:rPr>
        <w:t>F</w:t>
      </w:r>
      <w:r w:rsidR="002D570E" w:rsidRPr="00355EC6">
        <w:rPr>
          <w:bCs/>
          <w:sz w:val="24"/>
          <w:szCs w:val="24"/>
        </w:rPr>
        <w:t>.</w:t>
      </w:r>
      <w:r w:rsidR="002D570E" w:rsidRPr="00355EC6">
        <w:rPr>
          <w:bCs/>
          <w:sz w:val="24"/>
          <w:szCs w:val="24"/>
          <w:lang w:val="en-US"/>
        </w:rPr>
        <w:t>A</w:t>
      </w:r>
      <w:r w:rsidR="002D570E" w:rsidRPr="00355EC6">
        <w:rPr>
          <w:bCs/>
          <w:sz w:val="24"/>
          <w:szCs w:val="24"/>
        </w:rPr>
        <w:t>.</w:t>
      </w:r>
      <w:r w:rsidR="002D570E" w:rsidRPr="00355EC6">
        <w:rPr>
          <w:bCs/>
          <w:sz w:val="24"/>
          <w:szCs w:val="24"/>
          <w:lang w:val="en-US"/>
        </w:rPr>
        <w:t>Brockhaus</w:t>
      </w:r>
      <w:r w:rsidR="00355EC6" w:rsidRPr="00355EC6">
        <w:rPr>
          <w:bCs/>
          <w:sz w:val="24"/>
          <w:szCs w:val="24"/>
        </w:rPr>
        <w:t xml:space="preserve">, 1850.- </w:t>
      </w:r>
      <w:r w:rsidR="002D570E" w:rsidRPr="00355EC6">
        <w:rPr>
          <w:bCs/>
          <w:sz w:val="24"/>
          <w:szCs w:val="24"/>
        </w:rPr>
        <w:t xml:space="preserve">на немец.яз. </w:t>
      </w:r>
    </w:p>
    <w:p w:rsidR="002D570E" w:rsidRDefault="002D570E" w:rsidP="00355EC6">
      <w:pPr>
        <w:tabs>
          <w:tab w:val="left" w:pos="426"/>
        </w:tabs>
        <w:jc w:val="both"/>
        <w:rPr>
          <w:b/>
          <w:bCs/>
          <w:sz w:val="24"/>
          <w:szCs w:val="24"/>
        </w:rPr>
      </w:pPr>
      <w:r w:rsidRPr="00B1261B">
        <w:rPr>
          <w:bCs/>
          <w:sz w:val="24"/>
          <w:szCs w:val="24"/>
        </w:rPr>
        <w:t xml:space="preserve">На рус.яз.= </w:t>
      </w:r>
      <w:r w:rsidRPr="00355EC6">
        <w:rPr>
          <w:b/>
          <w:bCs/>
          <w:sz w:val="24"/>
          <w:szCs w:val="24"/>
        </w:rPr>
        <w:t>Современность: Энциклопедическое изложение новейшей истории. Вып.49. Т.5.- Лейпциг: Типогр. Ф.А.Брокгауза, 1850.-</w:t>
      </w:r>
      <w:r w:rsidR="00355EC6" w:rsidRPr="00355EC6">
        <w:rPr>
          <w:b/>
          <w:bCs/>
          <w:sz w:val="24"/>
          <w:szCs w:val="24"/>
        </w:rPr>
        <w:t xml:space="preserve"> 64с.</w:t>
      </w:r>
    </w:p>
    <w:p w:rsidR="00BF5D76" w:rsidRPr="00355EC6" w:rsidRDefault="00BF5D76" w:rsidP="00355EC6">
      <w:pPr>
        <w:tabs>
          <w:tab w:val="left" w:pos="426"/>
        </w:tabs>
        <w:jc w:val="both"/>
        <w:rPr>
          <w:b/>
          <w:bCs/>
          <w:sz w:val="24"/>
          <w:szCs w:val="24"/>
        </w:rPr>
      </w:pPr>
    </w:p>
    <w:p w:rsidR="002D570E" w:rsidRPr="00B1261B" w:rsidRDefault="002D570E" w:rsidP="00355EC6">
      <w:pPr>
        <w:jc w:val="both"/>
        <w:rPr>
          <w:bCs/>
          <w:sz w:val="24"/>
          <w:szCs w:val="24"/>
        </w:rPr>
      </w:pPr>
      <w:r w:rsidRPr="00B1261B">
        <w:rPr>
          <w:bCs/>
          <w:sz w:val="24"/>
          <w:szCs w:val="24"/>
        </w:rPr>
        <w:t>Мягкая обложка. Шрифт готический.</w:t>
      </w:r>
    </w:p>
    <w:p w:rsidR="002D570E" w:rsidRPr="00B1261B" w:rsidRDefault="002D570E" w:rsidP="002D570E">
      <w:pPr>
        <w:rPr>
          <w:bCs/>
          <w:sz w:val="24"/>
          <w:szCs w:val="24"/>
        </w:rPr>
      </w:pPr>
      <w:r w:rsidRPr="00B1261B">
        <w:rPr>
          <w:bCs/>
          <w:sz w:val="24"/>
          <w:szCs w:val="24"/>
        </w:rPr>
        <w:t>Пост. в от Галаховой О.В. национализация</w:t>
      </w:r>
    </w:p>
    <w:p w:rsidR="00355EC6" w:rsidRPr="00B1261B" w:rsidRDefault="00355EC6" w:rsidP="00355EC6">
      <w:pPr>
        <w:tabs>
          <w:tab w:val="left" w:pos="426"/>
        </w:tabs>
        <w:jc w:val="right"/>
        <w:rPr>
          <w:b/>
          <w:bCs/>
          <w:sz w:val="24"/>
          <w:szCs w:val="24"/>
        </w:rPr>
      </w:pPr>
      <w:r w:rsidRPr="00B1261B">
        <w:rPr>
          <w:b/>
          <w:bCs/>
          <w:sz w:val="24"/>
          <w:szCs w:val="24"/>
        </w:rPr>
        <w:t>ОГЛМТ ОФ-325/1380</w:t>
      </w:r>
    </w:p>
    <w:p w:rsidR="00355EC6" w:rsidRDefault="00355EC6" w:rsidP="00355EC6">
      <w:pPr>
        <w:tabs>
          <w:tab w:val="left" w:pos="426"/>
        </w:tabs>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2516</w:t>
      </w:r>
    </w:p>
    <w:p w:rsidR="00165027" w:rsidRPr="00B1261B" w:rsidRDefault="00165027" w:rsidP="00355EC6">
      <w:pPr>
        <w:tabs>
          <w:tab w:val="left" w:pos="426"/>
        </w:tabs>
        <w:jc w:val="right"/>
        <w:rPr>
          <w:b/>
          <w:bCs/>
          <w:sz w:val="24"/>
          <w:szCs w:val="24"/>
        </w:rPr>
      </w:pPr>
    </w:p>
    <w:p w:rsidR="00A572C2" w:rsidRPr="00117158" w:rsidRDefault="00A572C2">
      <w:pPr>
        <w:rPr>
          <w:bCs/>
          <w:sz w:val="24"/>
          <w:szCs w:val="24"/>
        </w:rPr>
      </w:pPr>
    </w:p>
    <w:p w:rsidR="002D570E" w:rsidRPr="00C20371" w:rsidRDefault="00E50056" w:rsidP="002D570E">
      <w:pPr>
        <w:tabs>
          <w:tab w:val="left" w:pos="426"/>
        </w:tabs>
        <w:rPr>
          <w:bCs/>
          <w:sz w:val="12"/>
          <w:szCs w:val="12"/>
          <w:lang w:val="en-US"/>
        </w:rPr>
      </w:pPr>
      <w:r w:rsidRPr="00F90FDA">
        <w:rPr>
          <w:bCs/>
          <w:sz w:val="24"/>
          <w:szCs w:val="24"/>
          <w:lang w:val="en-US"/>
        </w:rPr>
        <w:t>92</w:t>
      </w:r>
      <w:r w:rsidRPr="007C4434">
        <w:rPr>
          <w:bCs/>
          <w:sz w:val="24"/>
          <w:szCs w:val="24"/>
          <w:lang w:val="en-US"/>
        </w:rPr>
        <w:t>.</w:t>
      </w:r>
    </w:p>
    <w:p w:rsidR="00355EC6" w:rsidRPr="00355EC6" w:rsidRDefault="00355EC6" w:rsidP="00355EC6">
      <w:pPr>
        <w:tabs>
          <w:tab w:val="left" w:pos="426"/>
        </w:tabs>
        <w:jc w:val="both"/>
        <w:rPr>
          <w:bCs/>
          <w:sz w:val="24"/>
          <w:szCs w:val="24"/>
        </w:rPr>
      </w:pPr>
      <w:r w:rsidRPr="00355EC6">
        <w:rPr>
          <w:noProof/>
        </w:rPr>
        <w:pict>
          <v:shape id="_x0000_s1119" type="#_x0000_t75" style="position:absolute;left:0;text-align:left;margin-left:403.55pt;margin-top:2.65pt;width:86.65pt;height:86.65pt;z-index:-476" wrapcoords="-95 0 -95 21505 21600 21505 21600 0 -95 0">
            <v:imagedata r:id="rId98" o:title=""/>
            <w10:wrap type="tight"/>
          </v:shape>
        </w:pict>
      </w:r>
      <w:r w:rsidR="006F3EEB">
        <w:rPr>
          <w:bCs/>
          <w:sz w:val="24"/>
          <w:szCs w:val="24"/>
        </w:rPr>
        <w:t xml:space="preserve">   </w:t>
      </w:r>
      <w:r w:rsidR="002D570E" w:rsidRPr="00355EC6">
        <w:rPr>
          <w:bCs/>
          <w:sz w:val="24"/>
          <w:szCs w:val="24"/>
          <w:lang w:val="en-US"/>
        </w:rPr>
        <w:t>Die</w:t>
      </w:r>
      <w:r w:rsidR="002D570E" w:rsidRPr="00355EC6">
        <w:rPr>
          <w:bCs/>
          <w:sz w:val="24"/>
          <w:szCs w:val="24"/>
        </w:rPr>
        <w:t xml:space="preserve"> </w:t>
      </w:r>
      <w:r w:rsidR="002D570E" w:rsidRPr="00355EC6">
        <w:rPr>
          <w:bCs/>
          <w:sz w:val="24"/>
          <w:szCs w:val="24"/>
          <w:lang w:val="en-US"/>
        </w:rPr>
        <w:t>Gegenwart</w:t>
      </w:r>
      <w:r w:rsidR="002D570E" w:rsidRPr="00355EC6">
        <w:rPr>
          <w:bCs/>
          <w:sz w:val="24"/>
          <w:szCs w:val="24"/>
        </w:rPr>
        <w:t xml:space="preserve">. </w:t>
      </w:r>
      <w:r w:rsidR="002D570E" w:rsidRPr="00355EC6">
        <w:rPr>
          <w:bCs/>
          <w:sz w:val="24"/>
          <w:szCs w:val="24"/>
          <w:lang w:val="en-US"/>
        </w:rPr>
        <w:t>Eine</w:t>
      </w:r>
      <w:r w:rsidR="002D570E" w:rsidRPr="00355EC6">
        <w:rPr>
          <w:bCs/>
          <w:sz w:val="24"/>
          <w:szCs w:val="24"/>
        </w:rPr>
        <w:t xml:space="preserve"> </w:t>
      </w:r>
      <w:r w:rsidR="002D570E" w:rsidRPr="00355EC6">
        <w:rPr>
          <w:bCs/>
          <w:sz w:val="24"/>
          <w:szCs w:val="24"/>
          <w:lang w:val="en-US"/>
        </w:rPr>
        <w:t>encyklop</w:t>
      </w:r>
      <w:r w:rsidR="002D570E" w:rsidRPr="00355EC6">
        <w:rPr>
          <w:bCs/>
          <w:sz w:val="24"/>
          <w:szCs w:val="24"/>
        </w:rPr>
        <w:t>ä</w:t>
      </w:r>
      <w:r w:rsidR="002D570E" w:rsidRPr="00355EC6">
        <w:rPr>
          <w:bCs/>
          <w:sz w:val="24"/>
          <w:szCs w:val="24"/>
          <w:lang w:val="en-US"/>
        </w:rPr>
        <w:t>dische</w:t>
      </w:r>
      <w:r w:rsidR="002D570E" w:rsidRPr="00355EC6">
        <w:rPr>
          <w:bCs/>
          <w:sz w:val="24"/>
          <w:szCs w:val="24"/>
        </w:rPr>
        <w:t xml:space="preserve"> </w:t>
      </w:r>
      <w:r w:rsidR="002D570E" w:rsidRPr="00355EC6">
        <w:rPr>
          <w:bCs/>
          <w:sz w:val="24"/>
          <w:szCs w:val="24"/>
          <w:lang w:val="en-US"/>
        </w:rPr>
        <w:t>Darstellung</w:t>
      </w:r>
      <w:r w:rsidR="002D570E" w:rsidRPr="00355EC6">
        <w:rPr>
          <w:bCs/>
          <w:sz w:val="24"/>
          <w:szCs w:val="24"/>
        </w:rPr>
        <w:t xml:space="preserve"> </w:t>
      </w:r>
      <w:r w:rsidR="002D570E" w:rsidRPr="00355EC6">
        <w:rPr>
          <w:bCs/>
          <w:sz w:val="24"/>
          <w:szCs w:val="24"/>
          <w:lang w:val="en-US"/>
        </w:rPr>
        <w:t>der</w:t>
      </w:r>
      <w:r w:rsidR="002D570E" w:rsidRPr="00355EC6">
        <w:rPr>
          <w:bCs/>
          <w:sz w:val="24"/>
          <w:szCs w:val="24"/>
        </w:rPr>
        <w:t xml:space="preserve"> </w:t>
      </w:r>
      <w:r w:rsidR="002D570E" w:rsidRPr="00355EC6">
        <w:rPr>
          <w:bCs/>
          <w:sz w:val="24"/>
          <w:szCs w:val="24"/>
          <w:lang w:val="en-US"/>
        </w:rPr>
        <w:t>neuesten</w:t>
      </w:r>
      <w:r w:rsidR="002D570E" w:rsidRPr="00355EC6">
        <w:rPr>
          <w:bCs/>
          <w:sz w:val="24"/>
          <w:szCs w:val="24"/>
        </w:rPr>
        <w:t xml:space="preserve"> </w:t>
      </w:r>
      <w:r w:rsidR="002D570E" w:rsidRPr="00355EC6">
        <w:rPr>
          <w:bCs/>
          <w:sz w:val="24"/>
          <w:szCs w:val="24"/>
          <w:lang w:val="en-US"/>
        </w:rPr>
        <w:t>Zeitgeschichte</w:t>
      </w:r>
      <w:r w:rsidR="002D570E" w:rsidRPr="00355EC6">
        <w:rPr>
          <w:bCs/>
          <w:sz w:val="24"/>
          <w:szCs w:val="24"/>
        </w:rPr>
        <w:t xml:space="preserve"> </w:t>
      </w:r>
      <w:r w:rsidR="002D570E" w:rsidRPr="00355EC6">
        <w:rPr>
          <w:bCs/>
          <w:sz w:val="24"/>
          <w:szCs w:val="24"/>
          <w:lang w:val="en-US"/>
        </w:rPr>
        <w:t>f</w:t>
      </w:r>
      <w:r w:rsidR="002D570E" w:rsidRPr="00355EC6">
        <w:rPr>
          <w:bCs/>
          <w:sz w:val="24"/>
          <w:szCs w:val="24"/>
        </w:rPr>
        <w:t>ü</w:t>
      </w:r>
      <w:r w:rsidR="002D570E" w:rsidRPr="00355EC6">
        <w:rPr>
          <w:bCs/>
          <w:sz w:val="24"/>
          <w:szCs w:val="24"/>
          <w:lang w:val="en-US"/>
        </w:rPr>
        <w:t>r</w:t>
      </w:r>
      <w:r w:rsidR="002D570E" w:rsidRPr="00355EC6">
        <w:rPr>
          <w:bCs/>
          <w:sz w:val="24"/>
          <w:szCs w:val="24"/>
        </w:rPr>
        <w:t xml:space="preserve"> </w:t>
      </w:r>
      <w:r w:rsidR="002D570E" w:rsidRPr="00355EC6">
        <w:rPr>
          <w:bCs/>
          <w:sz w:val="24"/>
          <w:szCs w:val="24"/>
          <w:lang w:val="en-US"/>
        </w:rPr>
        <w:t>alle</w:t>
      </w:r>
      <w:r w:rsidR="002D570E" w:rsidRPr="00355EC6">
        <w:rPr>
          <w:bCs/>
          <w:sz w:val="24"/>
          <w:szCs w:val="24"/>
        </w:rPr>
        <w:t xml:space="preserve"> </w:t>
      </w:r>
      <w:r w:rsidR="002D570E" w:rsidRPr="00355EC6">
        <w:rPr>
          <w:bCs/>
          <w:sz w:val="24"/>
          <w:szCs w:val="24"/>
          <w:lang w:val="en-US"/>
        </w:rPr>
        <w:t>St</w:t>
      </w:r>
      <w:r w:rsidR="002D570E" w:rsidRPr="00355EC6">
        <w:rPr>
          <w:bCs/>
          <w:sz w:val="24"/>
          <w:szCs w:val="24"/>
        </w:rPr>
        <w:t>ä</w:t>
      </w:r>
      <w:r w:rsidR="002D570E" w:rsidRPr="00355EC6">
        <w:rPr>
          <w:bCs/>
          <w:sz w:val="24"/>
          <w:szCs w:val="24"/>
          <w:lang w:val="en-US"/>
        </w:rPr>
        <w:t>nde</w:t>
      </w:r>
      <w:r w:rsidR="002D570E" w:rsidRPr="00355EC6">
        <w:rPr>
          <w:bCs/>
          <w:sz w:val="24"/>
          <w:szCs w:val="24"/>
        </w:rPr>
        <w:t xml:space="preserve">. №53. </w:t>
      </w:r>
      <w:r w:rsidR="002D570E" w:rsidRPr="00355EC6">
        <w:rPr>
          <w:bCs/>
          <w:sz w:val="24"/>
          <w:szCs w:val="24"/>
          <w:lang w:val="en-US"/>
        </w:rPr>
        <w:t>T</w:t>
      </w:r>
      <w:r w:rsidR="002D570E" w:rsidRPr="00355EC6">
        <w:rPr>
          <w:bCs/>
          <w:sz w:val="24"/>
          <w:szCs w:val="24"/>
        </w:rPr>
        <w:t>.</w:t>
      </w:r>
      <w:r w:rsidR="002D570E" w:rsidRPr="00355EC6">
        <w:rPr>
          <w:bCs/>
          <w:sz w:val="24"/>
          <w:szCs w:val="24"/>
          <w:lang w:val="en-US"/>
        </w:rPr>
        <w:t>V</w:t>
      </w:r>
      <w:r w:rsidR="002D570E" w:rsidRPr="00355EC6">
        <w:rPr>
          <w:bCs/>
          <w:sz w:val="24"/>
          <w:szCs w:val="24"/>
        </w:rPr>
        <w:t xml:space="preserve">.- </w:t>
      </w:r>
      <w:r w:rsidR="002D570E" w:rsidRPr="00355EC6">
        <w:rPr>
          <w:bCs/>
          <w:sz w:val="24"/>
          <w:szCs w:val="24"/>
          <w:lang w:val="en-US"/>
        </w:rPr>
        <w:t>Leipzig</w:t>
      </w:r>
      <w:r w:rsidR="002D570E" w:rsidRPr="00355EC6">
        <w:rPr>
          <w:bCs/>
          <w:sz w:val="24"/>
          <w:szCs w:val="24"/>
        </w:rPr>
        <w:t xml:space="preserve">: </w:t>
      </w:r>
      <w:r w:rsidR="002D570E" w:rsidRPr="00355EC6">
        <w:rPr>
          <w:bCs/>
          <w:sz w:val="24"/>
          <w:szCs w:val="24"/>
          <w:lang w:val="en-US"/>
        </w:rPr>
        <w:t>Druck</w:t>
      </w:r>
      <w:r w:rsidR="002D570E" w:rsidRPr="00355EC6">
        <w:rPr>
          <w:bCs/>
          <w:sz w:val="24"/>
          <w:szCs w:val="24"/>
        </w:rPr>
        <w:t xml:space="preserve"> </w:t>
      </w:r>
      <w:r w:rsidR="002D570E" w:rsidRPr="00355EC6">
        <w:rPr>
          <w:bCs/>
          <w:sz w:val="24"/>
          <w:szCs w:val="24"/>
          <w:lang w:val="en-US"/>
        </w:rPr>
        <w:t>von</w:t>
      </w:r>
      <w:r w:rsidR="002D570E" w:rsidRPr="00355EC6">
        <w:rPr>
          <w:bCs/>
          <w:sz w:val="24"/>
          <w:szCs w:val="24"/>
        </w:rPr>
        <w:t xml:space="preserve"> </w:t>
      </w:r>
      <w:r w:rsidR="002D570E" w:rsidRPr="00355EC6">
        <w:rPr>
          <w:bCs/>
          <w:sz w:val="24"/>
          <w:szCs w:val="24"/>
          <w:lang w:val="en-US"/>
        </w:rPr>
        <w:t>F</w:t>
      </w:r>
      <w:r w:rsidR="002D570E" w:rsidRPr="00355EC6">
        <w:rPr>
          <w:bCs/>
          <w:sz w:val="24"/>
          <w:szCs w:val="24"/>
        </w:rPr>
        <w:t>.</w:t>
      </w:r>
      <w:r w:rsidR="002D570E" w:rsidRPr="00355EC6">
        <w:rPr>
          <w:bCs/>
          <w:sz w:val="24"/>
          <w:szCs w:val="24"/>
          <w:lang w:val="en-US"/>
        </w:rPr>
        <w:t>A</w:t>
      </w:r>
      <w:r w:rsidR="002D570E" w:rsidRPr="00355EC6">
        <w:rPr>
          <w:bCs/>
          <w:sz w:val="24"/>
          <w:szCs w:val="24"/>
        </w:rPr>
        <w:t>.</w:t>
      </w:r>
      <w:r w:rsidR="002D570E" w:rsidRPr="00355EC6">
        <w:rPr>
          <w:bCs/>
          <w:sz w:val="24"/>
          <w:szCs w:val="24"/>
          <w:lang w:val="en-US"/>
        </w:rPr>
        <w:t>Brockhaus</w:t>
      </w:r>
      <w:r w:rsidR="002D570E" w:rsidRPr="00355EC6">
        <w:rPr>
          <w:bCs/>
          <w:sz w:val="24"/>
          <w:szCs w:val="24"/>
        </w:rPr>
        <w:t xml:space="preserve">, 1850.- на немец.яз. </w:t>
      </w:r>
    </w:p>
    <w:p w:rsidR="002D570E" w:rsidRDefault="002D570E" w:rsidP="00355EC6">
      <w:pPr>
        <w:tabs>
          <w:tab w:val="left" w:pos="426"/>
        </w:tabs>
        <w:jc w:val="both"/>
        <w:rPr>
          <w:b/>
          <w:bCs/>
          <w:sz w:val="24"/>
          <w:szCs w:val="24"/>
        </w:rPr>
      </w:pPr>
      <w:r w:rsidRPr="00B1261B">
        <w:rPr>
          <w:bCs/>
          <w:sz w:val="24"/>
          <w:szCs w:val="24"/>
        </w:rPr>
        <w:lastRenderedPageBreak/>
        <w:t xml:space="preserve">На рус.яз.= </w:t>
      </w:r>
      <w:r w:rsidRPr="00355EC6">
        <w:rPr>
          <w:b/>
          <w:bCs/>
          <w:sz w:val="24"/>
          <w:szCs w:val="24"/>
        </w:rPr>
        <w:t>Современность: Энциклопедическое изложение новейшей истории. Вып.53. Т.5.- Лейпциг: Типогр. Ф.А.Брокгауза, 1850.-</w:t>
      </w:r>
      <w:r w:rsidR="00355EC6" w:rsidRPr="00355EC6">
        <w:rPr>
          <w:b/>
          <w:bCs/>
          <w:sz w:val="24"/>
          <w:szCs w:val="24"/>
        </w:rPr>
        <w:t xml:space="preserve"> с.257-320.</w:t>
      </w:r>
    </w:p>
    <w:p w:rsidR="00AF0A98" w:rsidRPr="00B1261B" w:rsidRDefault="00AF0A98" w:rsidP="00355EC6">
      <w:pPr>
        <w:tabs>
          <w:tab w:val="left" w:pos="426"/>
        </w:tabs>
        <w:jc w:val="both"/>
        <w:rPr>
          <w:bCs/>
          <w:sz w:val="24"/>
          <w:szCs w:val="24"/>
        </w:rPr>
      </w:pPr>
    </w:p>
    <w:p w:rsidR="002D570E" w:rsidRPr="00B1261B" w:rsidRDefault="002D570E" w:rsidP="00355EC6">
      <w:pPr>
        <w:jc w:val="both"/>
        <w:rPr>
          <w:bCs/>
          <w:sz w:val="24"/>
          <w:szCs w:val="24"/>
        </w:rPr>
      </w:pPr>
      <w:r w:rsidRPr="00B1261B">
        <w:rPr>
          <w:bCs/>
          <w:sz w:val="24"/>
          <w:szCs w:val="24"/>
        </w:rPr>
        <w:t>Мягкая обложка. Шрифт готический. Не все страницы разрезаны.</w:t>
      </w:r>
    </w:p>
    <w:p w:rsidR="002D570E" w:rsidRPr="00B1261B" w:rsidRDefault="002D570E" w:rsidP="00355EC6">
      <w:pPr>
        <w:jc w:val="both"/>
        <w:rPr>
          <w:bCs/>
          <w:sz w:val="24"/>
          <w:szCs w:val="24"/>
        </w:rPr>
      </w:pPr>
      <w:r w:rsidRPr="00B1261B">
        <w:rPr>
          <w:bCs/>
          <w:sz w:val="24"/>
          <w:szCs w:val="24"/>
        </w:rPr>
        <w:t>Пост. в от Галаховой О.В. национализация</w:t>
      </w:r>
    </w:p>
    <w:p w:rsidR="00355EC6" w:rsidRPr="00B1261B" w:rsidRDefault="00355EC6" w:rsidP="00355EC6">
      <w:pPr>
        <w:tabs>
          <w:tab w:val="left" w:pos="426"/>
        </w:tabs>
        <w:jc w:val="right"/>
        <w:rPr>
          <w:b/>
          <w:bCs/>
          <w:sz w:val="24"/>
          <w:szCs w:val="24"/>
        </w:rPr>
      </w:pPr>
      <w:r w:rsidRPr="00B1261B">
        <w:rPr>
          <w:b/>
          <w:bCs/>
          <w:sz w:val="24"/>
          <w:szCs w:val="24"/>
        </w:rPr>
        <w:t>ОГЛМТ ОФ-325/1379</w:t>
      </w:r>
    </w:p>
    <w:p w:rsidR="00355EC6" w:rsidRPr="00B1261B" w:rsidRDefault="00355EC6" w:rsidP="00355EC6">
      <w:pPr>
        <w:tabs>
          <w:tab w:val="left" w:pos="426"/>
        </w:tabs>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2515</w:t>
      </w:r>
    </w:p>
    <w:p w:rsidR="00A572C2" w:rsidRPr="00117158" w:rsidRDefault="00A572C2">
      <w:pPr>
        <w:rPr>
          <w:bCs/>
          <w:sz w:val="24"/>
          <w:szCs w:val="24"/>
        </w:rPr>
      </w:pPr>
    </w:p>
    <w:p w:rsidR="002D570E" w:rsidRPr="00C20371" w:rsidRDefault="00E50056" w:rsidP="002D570E">
      <w:pPr>
        <w:tabs>
          <w:tab w:val="left" w:pos="426"/>
        </w:tabs>
        <w:rPr>
          <w:bCs/>
          <w:sz w:val="12"/>
          <w:szCs w:val="12"/>
          <w:lang w:val="en-US"/>
        </w:rPr>
      </w:pPr>
      <w:r w:rsidRPr="00F90FDA">
        <w:rPr>
          <w:bCs/>
          <w:sz w:val="24"/>
          <w:szCs w:val="24"/>
          <w:lang w:val="en-US"/>
        </w:rPr>
        <w:t>93</w:t>
      </w:r>
      <w:r w:rsidRPr="007C4434">
        <w:rPr>
          <w:bCs/>
          <w:sz w:val="24"/>
          <w:szCs w:val="24"/>
          <w:lang w:val="en-US"/>
        </w:rPr>
        <w:t>.</w:t>
      </w:r>
    </w:p>
    <w:p w:rsidR="00355EC6" w:rsidRPr="00355EC6" w:rsidRDefault="00A04B00" w:rsidP="00355EC6">
      <w:pPr>
        <w:tabs>
          <w:tab w:val="left" w:pos="426"/>
        </w:tabs>
        <w:jc w:val="both"/>
        <w:rPr>
          <w:bCs/>
          <w:sz w:val="24"/>
          <w:szCs w:val="24"/>
        </w:rPr>
      </w:pPr>
      <w:r w:rsidRPr="00355EC6">
        <w:rPr>
          <w:noProof/>
        </w:rPr>
        <w:pict>
          <v:shape id="_x0000_s1120" type="#_x0000_t75" style="position:absolute;left:0;text-align:left;margin-left:398.1pt;margin-top:2.45pt;width:86.65pt;height:86.65pt;z-index:-475" wrapcoords="-95 0 -95 21505 21600 21505 21600 0 -95 0">
            <v:imagedata r:id="rId99" o:title=""/>
            <w10:wrap type="tight"/>
          </v:shape>
        </w:pict>
      </w:r>
      <w:r w:rsidR="006F3EEB">
        <w:rPr>
          <w:bCs/>
          <w:sz w:val="24"/>
          <w:szCs w:val="24"/>
        </w:rPr>
        <w:t xml:space="preserve">   </w:t>
      </w:r>
      <w:r w:rsidR="002D570E" w:rsidRPr="00355EC6">
        <w:rPr>
          <w:bCs/>
          <w:sz w:val="24"/>
          <w:szCs w:val="24"/>
          <w:lang w:val="en-US"/>
        </w:rPr>
        <w:t>Die</w:t>
      </w:r>
      <w:r w:rsidR="002D570E" w:rsidRPr="00355EC6">
        <w:rPr>
          <w:bCs/>
          <w:sz w:val="24"/>
          <w:szCs w:val="24"/>
        </w:rPr>
        <w:t xml:space="preserve"> </w:t>
      </w:r>
      <w:r w:rsidR="002D570E" w:rsidRPr="00355EC6">
        <w:rPr>
          <w:bCs/>
          <w:sz w:val="24"/>
          <w:szCs w:val="24"/>
          <w:lang w:val="en-US"/>
        </w:rPr>
        <w:t>Gegenwart</w:t>
      </w:r>
      <w:r w:rsidR="002D570E" w:rsidRPr="00355EC6">
        <w:rPr>
          <w:bCs/>
          <w:sz w:val="24"/>
          <w:szCs w:val="24"/>
        </w:rPr>
        <w:t xml:space="preserve">. </w:t>
      </w:r>
      <w:r w:rsidR="002D570E" w:rsidRPr="00355EC6">
        <w:rPr>
          <w:bCs/>
          <w:sz w:val="24"/>
          <w:szCs w:val="24"/>
          <w:lang w:val="en-US"/>
        </w:rPr>
        <w:t>Eine</w:t>
      </w:r>
      <w:r w:rsidR="002D570E" w:rsidRPr="00355EC6">
        <w:rPr>
          <w:bCs/>
          <w:sz w:val="24"/>
          <w:szCs w:val="24"/>
        </w:rPr>
        <w:t xml:space="preserve"> </w:t>
      </w:r>
      <w:r w:rsidR="002D570E" w:rsidRPr="00355EC6">
        <w:rPr>
          <w:bCs/>
          <w:sz w:val="24"/>
          <w:szCs w:val="24"/>
          <w:lang w:val="en-US"/>
        </w:rPr>
        <w:t>encyklop</w:t>
      </w:r>
      <w:r w:rsidR="002D570E" w:rsidRPr="00355EC6">
        <w:rPr>
          <w:bCs/>
          <w:sz w:val="24"/>
          <w:szCs w:val="24"/>
        </w:rPr>
        <w:t>ä</w:t>
      </w:r>
      <w:r w:rsidR="002D570E" w:rsidRPr="00355EC6">
        <w:rPr>
          <w:bCs/>
          <w:sz w:val="24"/>
          <w:szCs w:val="24"/>
          <w:lang w:val="en-US"/>
        </w:rPr>
        <w:t>dische</w:t>
      </w:r>
      <w:r w:rsidR="002D570E" w:rsidRPr="00355EC6">
        <w:rPr>
          <w:bCs/>
          <w:sz w:val="24"/>
          <w:szCs w:val="24"/>
        </w:rPr>
        <w:t xml:space="preserve"> </w:t>
      </w:r>
      <w:r w:rsidR="002D570E" w:rsidRPr="00355EC6">
        <w:rPr>
          <w:bCs/>
          <w:sz w:val="24"/>
          <w:szCs w:val="24"/>
          <w:lang w:val="en-US"/>
        </w:rPr>
        <w:t>Darstellung</w:t>
      </w:r>
      <w:r w:rsidR="002D570E" w:rsidRPr="00355EC6">
        <w:rPr>
          <w:bCs/>
          <w:sz w:val="24"/>
          <w:szCs w:val="24"/>
        </w:rPr>
        <w:t xml:space="preserve"> </w:t>
      </w:r>
      <w:r w:rsidR="002D570E" w:rsidRPr="00355EC6">
        <w:rPr>
          <w:bCs/>
          <w:sz w:val="24"/>
          <w:szCs w:val="24"/>
          <w:lang w:val="en-US"/>
        </w:rPr>
        <w:t>der</w:t>
      </w:r>
      <w:r w:rsidR="002D570E" w:rsidRPr="00355EC6">
        <w:rPr>
          <w:bCs/>
          <w:sz w:val="24"/>
          <w:szCs w:val="24"/>
        </w:rPr>
        <w:t xml:space="preserve"> </w:t>
      </w:r>
      <w:r w:rsidR="002D570E" w:rsidRPr="00355EC6">
        <w:rPr>
          <w:bCs/>
          <w:sz w:val="24"/>
          <w:szCs w:val="24"/>
          <w:lang w:val="en-US"/>
        </w:rPr>
        <w:t>neuesten</w:t>
      </w:r>
      <w:r w:rsidR="002D570E" w:rsidRPr="00355EC6">
        <w:rPr>
          <w:bCs/>
          <w:sz w:val="24"/>
          <w:szCs w:val="24"/>
        </w:rPr>
        <w:t xml:space="preserve"> </w:t>
      </w:r>
      <w:r w:rsidR="002D570E" w:rsidRPr="00355EC6">
        <w:rPr>
          <w:bCs/>
          <w:sz w:val="24"/>
          <w:szCs w:val="24"/>
          <w:lang w:val="en-US"/>
        </w:rPr>
        <w:t>Zeitgeschichte</w:t>
      </w:r>
      <w:r w:rsidR="002D570E" w:rsidRPr="00355EC6">
        <w:rPr>
          <w:bCs/>
          <w:sz w:val="24"/>
          <w:szCs w:val="24"/>
        </w:rPr>
        <w:t xml:space="preserve"> </w:t>
      </w:r>
      <w:r w:rsidR="002D570E" w:rsidRPr="00355EC6">
        <w:rPr>
          <w:bCs/>
          <w:sz w:val="24"/>
          <w:szCs w:val="24"/>
          <w:lang w:val="en-US"/>
        </w:rPr>
        <w:t>f</w:t>
      </w:r>
      <w:r w:rsidR="002D570E" w:rsidRPr="00355EC6">
        <w:rPr>
          <w:bCs/>
          <w:sz w:val="24"/>
          <w:szCs w:val="24"/>
        </w:rPr>
        <w:t>ü</w:t>
      </w:r>
      <w:r w:rsidR="002D570E" w:rsidRPr="00355EC6">
        <w:rPr>
          <w:bCs/>
          <w:sz w:val="24"/>
          <w:szCs w:val="24"/>
          <w:lang w:val="en-US"/>
        </w:rPr>
        <w:t>r</w:t>
      </w:r>
      <w:r w:rsidR="002D570E" w:rsidRPr="00355EC6">
        <w:rPr>
          <w:bCs/>
          <w:sz w:val="24"/>
          <w:szCs w:val="24"/>
        </w:rPr>
        <w:t xml:space="preserve"> </w:t>
      </w:r>
      <w:r w:rsidR="002D570E" w:rsidRPr="00355EC6">
        <w:rPr>
          <w:bCs/>
          <w:sz w:val="24"/>
          <w:szCs w:val="24"/>
          <w:lang w:val="en-US"/>
        </w:rPr>
        <w:t>alle</w:t>
      </w:r>
      <w:r w:rsidR="002D570E" w:rsidRPr="00355EC6">
        <w:rPr>
          <w:bCs/>
          <w:sz w:val="24"/>
          <w:szCs w:val="24"/>
        </w:rPr>
        <w:t xml:space="preserve"> </w:t>
      </w:r>
      <w:r w:rsidR="002D570E" w:rsidRPr="00355EC6">
        <w:rPr>
          <w:bCs/>
          <w:sz w:val="24"/>
          <w:szCs w:val="24"/>
          <w:lang w:val="en-US"/>
        </w:rPr>
        <w:t>St</w:t>
      </w:r>
      <w:r w:rsidR="002D570E" w:rsidRPr="00355EC6">
        <w:rPr>
          <w:bCs/>
          <w:sz w:val="24"/>
          <w:szCs w:val="24"/>
        </w:rPr>
        <w:t>ä</w:t>
      </w:r>
      <w:r w:rsidR="002D570E" w:rsidRPr="00355EC6">
        <w:rPr>
          <w:bCs/>
          <w:sz w:val="24"/>
          <w:szCs w:val="24"/>
          <w:lang w:val="en-US"/>
        </w:rPr>
        <w:t>nde</w:t>
      </w:r>
      <w:r w:rsidR="002D570E" w:rsidRPr="00355EC6">
        <w:rPr>
          <w:bCs/>
          <w:sz w:val="24"/>
          <w:szCs w:val="24"/>
        </w:rPr>
        <w:t xml:space="preserve">. №54. </w:t>
      </w:r>
      <w:r w:rsidR="002D570E" w:rsidRPr="00355EC6">
        <w:rPr>
          <w:bCs/>
          <w:sz w:val="24"/>
          <w:szCs w:val="24"/>
          <w:lang w:val="en-US"/>
        </w:rPr>
        <w:t>T</w:t>
      </w:r>
      <w:r w:rsidR="002D570E" w:rsidRPr="00355EC6">
        <w:rPr>
          <w:bCs/>
          <w:sz w:val="24"/>
          <w:szCs w:val="24"/>
        </w:rPr>
        <w:t>.</w:t>
      </w:r>
      <w:r w:rsidR="002D570E" w:rsidRPr="00355EC6">
        <w:rPr>
          <w:bCs/>
          <w:sz w:val="24"/>
          <w:szCs w:val="24"/>
          <w:lang w:val="en-US"/>
        </w:rPr>
        <w:t>V</w:t>
      </w:r>
      <w:r w:rsidR="002D570E" w:rsidRPr="00355EC6">
        <w:rPr>
          <w:bCs/>
          <w:sz w:val="24"/>
          <w:szCs w:val="24"/>
        </w:rPr>
        <w:t xml:space="preserve">.- </w:t>
      </w:r>
      <w:r w:rsidR="002D570E" w:rsidRPr="00355EC6">
        <w:rPr>
          <w:bCs/>
          <w:sz w:val="24"/>
          <w:szCs w:val="24"/>
          <w:lang w:val="en-US"/>
        </w:rPr>
        <w:t>Leipzig</w:t>
      </w:r>
      <w:r w:rsidR="002D570E" w:rsidRPr="00355EC6">
        <w:rPr>
          <w:bCs/>
          <w:sz w:val="24"/>
          <w:szCs w:val="24"/>
        </w:rPr>
        <w:t xml:space="preserve">: </w:t>
      </w:r>
      <w:r w:rsidR="002D570E" w:rsidRPr="00355EC6">
        <w:rPr>
          <w:bCs/>
          <w:sz w:val="24"/>
          <w:szCs w:val="24"/>
          <w:lang w:val="en-US"/>
        </w:rPr>
        <w:t>Druck</w:t>
      </w:r>
      <w:r w:rsidR="002D570E" w:rsidRPr="00355EC6">
        <w:rPr>
          <w:bCs/>
          <w:sz w:val="24"/>
          <w:szCs w:val="24"/>
        </w:rPr>
        <w:t xml:space="preserve"> </w:t>
      </w:r>
      <w:r w:rsidR="002D570E" w:rsidRPr="00355EC6">
        <w:rPr>
          <w:bCs/>
          <w:sz w:val="24"/>
          <w:szCs w:val="24"/>
          <w:lang w:val="en-US"/>
        </w:rPr>
        <w:t>von</w:t>
      </w:r>
      <w:r w:rsidR="002D570E" w:rsidRPr="00355EC6">
        <w:rPr>
          <w:bCs/>
          <w:sz w:val="24"/>
          <w:szCs w:val="24"/>
        </w:rPr>
        <w:t xml:space="preserve"> </w:t>
      </w:r>
      <w:r w:rsidR="002D570E" w:rsidRPr="00355EC6">
        <w:rPr>
          <w:bCs/>
          <w:sz w:val="24"/>
          <w:szCs w:val="24"/>
          <w:lang w:val="en-US"/>
        </w:rPr>
        <w:t>F</w:t>
      </w:r>
      <w:r w:rsidR="002D570E" w:rsidRPr="00355EC6">
        <w:rPr>
          <w:bCs/>
          <w:sz w:val="24"/>
          <w:szCs w:val="24"/>
        </w:rPr>
        <w:t>.</w:t>
      </w:r>
      <w:r w:rsidR="002D570E" w:rsidRPr="00355EC6">
        <w:rPr>
          <w:bCs/>
          <w:sz w:val="24"/>
          <w:szCs w:val="24"/>
          <w:lang w:val="en-US"/>
        </w:rPr>
        <w:t>A</w:t>
      </w:r>
      <w:r w:rsidR="002D570E" w:rsidRPr="00355EC6">
        <w:rPr>
          <w:bCs/>
          <w:sz w:val="24"/>
          <w:szCs w:val="24"/>
        </w:rPr>
        <w:t>.</w:t>
      </w:r>
      <w:r w:rsidR="002D570E" w:rsidRPr="00355EC6">
        <w:rPr>
          <w:bCs/>
          <w:sz w:val="24"/>
          <w:szCs w:val="24"/>
          <w:lang w:val="en-US"/>
        </w:rPr>
        <w:t>Brockhaus</w:t>
      </w:r>
      <w:r w:rsidR="002D570E" w:rsidRPr="00355EC6">
        <w:rPr>
          <w:bCs/>
          <w:sz w:val="24"/>
          <w:szCs w:val="24"/>
        </w:rPr>
        <w:t xml:space="preserve">, 1850.- на немец.яз. </w:t>
      </w:r>
    </w:p>
    <w:p w:rsidR="002D570E" w:rsidRDefault="002D570E" w:rsidP="00355EC6">
      <w:pPr>
        <w:tabs>
          <w:tab w:val="left" w:pos="426"/>
        </w:tabs>
        <w:jc w:val="both"/>
        <w:rPr>
          <w:b/>
          <w:bCs/>
          <w:sz w:val="24"/>
          <w:szCs w:val="24"/>
        </w:rPr>
      </w:pPr>
      <w:r w:rsidRPr="00B1261B">
        <w:rPr>
          <w:bCs/>
          <w:sz w:val="24"/>
          <w:szCs w:val="24"/>
        </w:rPr>
        <w:t xml:space="preserve">На рус.яз.= </w:t>
      </w:r>
      <w:r w:rsidRPr="00355EC6">
        <w:rPr>
          <w:b/>
          <w:bCs/>
          <w:sz w:val="24"/>
          <w:szCs w:val="24"/>
        </w:rPr>
        <w:t>Современность: Энциклопедическое изложение новейшей истории. Вып.54. Т.5.- Лейпциг: Типогр. Ф.А.Брокгауза, 1850.-</w:t>
      </w:r>
      <w:r w:rsidR="00355EC6" w:rsidRPr="00355EC6">
        <w:rPr>
          <w:b/>
          <w:bCs/>
          <w:sz w:val="24"/>
          <w:szCs w:val="24"/>
        </w:rPr>
        <w:t xml:space="preserve"> с.321-384.</w:t>
      </w:r>
    </w:p>
    <w:p w:rsidR="00BF5D76" w:rsidRPr="00355EC6" w:rsidRDefault="00BF5D76" w:rsidP="00355EC6">
      <w:pPr>
        <w:tabs>
          <w:tab w:val="left" w:pos="426"/>
        </w:tabs>
        <w:jc w:val="both"/>
        <w:rPr>
          <w:b/>
          <w:bCs/>
          <w:sz w:val="24"/>
          <w:szCs w:val="24"/>
        </w:rPr>
      </w:pPr>
    </w:p>
    <w:p w:rsidR="002D570E" w:rsidRPr="00B1261B" w:rsidRDefault="002D570E" w:rsidP="00355EC6">
      <w:pPr>
        <w:jc w:val="both"/>
        <w:rPr>
          <w:bCs/>
          <w:sz w:val="24"/>
          <w:szCs w:val="24"/>
        </w:rPr>
      </w:pPr>
      <w:r w:rsidRPr="00B1261B">
        <w:rPr>
          <w:bCs/>
          <w:sz w:val="24"/>
          <w:szCs w:val="24"/>
        </w:rPr>
        <w:t>Мягкая обложка. Шрифт готический.</w:t>
      </w:r>
    </w:p>
    <w:p w:rsidR="002D570E" w:rsidRPr="00B1261B" w:rsidRDefault="002D570E" w:rsidP="002D570E">
      <w:pPr>
        <w:rPr>
          <w:bCs/>
          <w:sz w:val="24"/>
          <w:szCs w:val="24"/>
        </w:rPr>
      </w:pPr>
      <w:r w:rsidRPr="00B1261B">
        <w:rPr>
          <w:bCs/>
          <w:sz w:val="24"/>
          <w:szCs w:val="24"/>
        </w:rPr>
        <w:t>Пост. в от Галаховой О.В. национализация</w:t>
      </w:r>
    </w:p>
    <w:p w:rsidR="00355EC6" w:rsidRPr="00B1261B" w:rsidRDefault="00355EC6" w:rsidP="00355EC6">
      <w:pPr>
        <w:tabs>
          <w:tab w:val="left" w:pos="426"/>
        </w:tabs>
        <w:jc w:val="right"/>
        <w:rPr>
          <w:b/>
          <w:bCs/>
          <w:sz w:val="24"/>
          <w:szCs w:val="24"/>
        </w:rPr>
      </w:pPr>
      <w:r w:rsidRPr="00B1261B">
        <w:rPr>
          <w:b/>
          <w:bCs/>
          <w:sz w:val="24"/>
          <w:szCs w:val="24"/>
        </w:rPr>
        <w:t>ОГЛМТ ОФ-325/1378</w:t>
      </w:r>
    </w:p>
    <w:p w:rsidR="00355EC6" w:rsidRDefault="00355EC6" w:rsidP="00355EC6">
      <w:pPr>
        <w:tabs>
          <w:tab w:val="left" w:pos="426"/>
        </w:tabs>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2514</w:t>
      </w:r>
    </w:p>
    <w:p w:rsidR="00165027" w:rsidRPr="00117158" w:rsidRDefault="00165027">
      <w:pPr>
        <w:rPr>
          <w:bCs/>
          <w:sz w:val="24"/>
          <w:szCs w:val="24"/>
        </w:rPr>
      </w:pPr>
    </w:p>
    <w:p w:rsidR="002D570E" w:rsidRPr="00C20371" w:rsidRDefault="00E50056" w:rsidP="002D570E">
      <w:pPr>
        <w:tabs>
          <w:tab w:val="left" w:pos="426"/>
        </w:tabs>
        <w:rPr>
          <w:bCs/>
          <w:sz w:val="12"/>
          <w:szCs w:val="12"/>
          <w:lang w:val="en-US"/>
        </w:rPr>
      </w:pPr>
      <w:r w:rsidRPr="00F90FDA">
        <w:rPr>
          <w:bCs/>
          <w:sz w:val="24"/>
          <w:szCs w:val="24"/>
          <w:lang w:val="en-US"/>
        </w:rPr>
        <w:t>94</w:t>
      </w:r>
      <w:r w:rsidRPr="007C4434">
        <w:rPr>
          <w:bCs/>
          <w:sz w:val="24"/>
          <w:szCs w:val="24"/>
          <w:lang w:val="en-US"/>
        </w:rPr>
        <w:t>.</w:t>
      </w:r>
    </w:p>
    <w:p w:rsidR="00355EC6" w:rsidRDefault="006E4158" w:rsidP="00355EC6">
      <w:pPr>
        <w:tabs>
          <w:tab w:val="left" w:pos="426"/>
        </w:tabs>
        <w:jc w:val="both"/>
        <w:rPr>
          <w:bCs/>
          <w:sz w:val="24"/>
          <w:szCs w:val="24"/>
        </w:rPr>
      </w:pPr>
      <w:r w:rsidRPr="00355EC6">
        <w:rPr>
          <w:noProof/>
        </w:rPr>
        <w:pict>
          <v:shape id="_x0000_s1121" type="#_x0000_t75" style="position:absolute;left:0;text-align:left;margin-left:397.85pt;margin-top:3.65pt;width:86.9pt;height:86.9pt;z-index:-474" wrapcoords="-95 0 -95 21505 21600 21505 21600 0 -95 0">
            <v:imagedata r:id="rId100" o:title=""/>
            <w10:wrap type="tight"/>
          </v:shape>
        </w:pict>
      </w:r>
      <w:r w:rsidR="006F3EEB">
        <w:rPr>
          <w:bCs/>
          <w:sz w:val="24"/>
          <w:szCs w:val="24"/>
        </w:rPr>
        <w:t xml:space="preserve">   </w:t>
      </w:r>
      <w:r w:rsidR="002D570E" w:rsidRPr="00355EC6">
        <w:rPr>
          <w:bCs/>
          <w:sz w:val="24"/>
          <w:szCs w:val="24"/>
          <w:lang w:val="en-US"/>
        </w:rPr>
        <w:t>Die</w:t>
      </w:r>
      <w:r w:rsidR="002D570E" w:rsidRPr="00355EC6">
        <w:rPr>
          <w:bCs/>
          <w:sz w:val="24"/>
          <w:szCs w:val="24"/>
        </w:rPr>
        <w:t xml:space="preserve"> </w:t>
      </w:r>
      <w:r w:rsidR="002D570E" w:rsidRPr="00355EC6">
        <w:rPr>
          <w:bCs/>
          <w:sz w:val="24"/>
          <w:szCs w:val="24"/>
          <w:lang w:val="en-US"/>
        </w:rPr>
        <w:t>Gegenwart</w:t>
      </w:r>
      <w:r w:rsidR="002D570E" w:rsidRPr="00355EC6">
        <w:rPr>
          <w:bCs/>
          <w:sz w:val="24"/>
          <w:szCs w:val="24"/>
        </w:rPr>
        <w:t xml:space="preserve">. </w:t>
      </w:r>
      <w:r w:rsidR="002D570E" w:rsidRPr="00355EC6">
        <w:rPr>
          <w:bCs/>
          <w:sz w:val="24"/>
          <w:szCs w:val="24"/>
          <w:lang w:val="en-US"/>
        </w:rPr>
        <w:t>Eine</w:t>
      </w:r>
      <w:r w:rsidR="002D570E" w:rsidRPr="00355EC6">
        <w:rPr>
          <w:bCs/>
          <w:sz w:val="24"/>
          <w:szCs w:val="24"/>
        </w:rPr>
        <w:t xml:space="preserve"> </w:t>
      </w:r>
      <w:r w:rsidR="002D570E" w:rsidRPr="00355EC6">
        <w:rPr>
          <w:bCs/>
          <w:sz w:val="24"/>
          <w:szCs w:val="24"/>
          <w:lang w:val="en-US"/>
        </w:rPr>
        <w:t>encyklop</w:t>
      </w:r>
      <w:r w:rsidR="002D570E" w:rsidRPr="00355EC6">
        <w:rPr>
          <w:bCs/>
          <w:sz w:val="24"/>
          <w:szCs w:val="24"/>
        </w:rPr>
        <w:t>ä</w:t>
      </w:r>
      <w:r w:rsidR="002D570E" w:rsidRPr="00355EC6">
        <w:rPr>
          <w:bCs/>
          <w:sz w:val="24"/>
          <w:szCs w:val="24"/>
          <w:lang w:val="en-US"/>
        </w:rPr>
        <w:t>dische</w:t>
      </w:r>
      <w:r w:rsidR="002D570E" w:rsidRPr="00355EC6">
        <w:rPr>
          <w:bCs/>
          <w:sz w:val="24"/>
          <w:szCs w:val="24"/>
        </w:rPr>
        <w:t xml:space="preserve"> </w:t>
      </w:r>
      <w:r w:rsidR="002D570E" w:rsidRPr="00355EC6">
        <w:rPr>
          <w:bCs/>
          <w:sz w:val="24"/>
          <w:szCs w:val="24"/>
          <w:lang w:val="en-US"/>
        </w:rPr>
        <w:t>Darstellung</w:t>
      </w:r>
      <w:r w:rsidR="002D570E" w:rsidRPr="00355EC6">
        <w:rPr>
          <w:bCs/>
          <w:sz w:val="24"/>
          <w:szCs w:val="24"/>
        </w:rPr>
        <w:t xml:space="preserve"> </w:t>
      </w:r>
      <w:r w:rsidR="002D570E" w:rsidRPr="00355EC6">
        <w:rPr>
          <w:bCs/>
          <w:sz w:val="24"/>
          <w:szCs w:val="24"/>
          <w:lang w:val="en-US"/>
        </w:rPr>
        <w:t>der</w:t>
      </w:r>
      <w:r w:rsidR="002D570E" w:rsidRPr="00355EC6">
        <w:rPr>
          <w:bCs/>
          <w:sz w:val="24"/>
          <w:szCs w:val="24"/>
        </w:rPr>
        <w:t xml:space="preserve"> </w:t>
      </w:r>
      <w:r w:rsidR="002D570E" w:rsidRPr="00355EC6">
        <w:rPr>
          <w:bCs/>
          <w:sz w:val="24"/>
          <w:szCs w:val="24"/>
          <w:lang w:val="en-US"/>
        </w:rPr>
        <w:t>neuesten</w:t>
      </w:r>
      <w:r w:rsidR="002D570E" w:rsidRPr="00355EC6">
        <w:rPr>
          <w:bCs/>
          <w:sz w:val="24"/>
          <w:szCs w:val="24"/>
        </w:rPr>
        <w:t xml:space="preserve"> </w:t>
      </w:r>
      <w:r w:rsidR="002D570E" w:rsidRPr="00355EC6">
        <w:rPr>
          <w:bCs/>
          <w:sz w:val="24"/>
          <w:szCs w:val="24"/>
          <w:lang w:val="en-US"/>
        </w:rPr>
        <w:t>Zeitgeschichte</w:t>
      </w:r>
      <w:r w:rsidR="002D570E" w:rsidRPr="00355EC6">
        <w:rPr>
          <w:bCs/>
          <w:sz w:val="24"/>
          <w:szCs w:val="24"/>
        </w:rPr>
        <w:t xml:space="preserve"> </w:t>
      </w:r>
      <w:r w:rsidR="002D570E" w:rsidRPr="00355EC6">
        <w:rPr>
          <w:bCs/>
          <w:sz w:val="24"/>
          <w:szCs w:val="24"/>
          <w:lang w:val="en-US"/>
        </w:rPr>
        <w:t>f</w:t>
      </w:r>
      <w:r w:rsidR="002D570E" w:rsidRPr="00355EC6">
        <w:rPr>
          <w:bCs/>
          <w:sz w:val="24"/>
          <w:szCs w:val="24"/>
        </w:rPr>
        <w:t>ü</w:t>
      </w:r>
      <w:r w:rsidR="002D570E" w:rsidRPr="00355EC6">
        <w:rPr>
          <w:bCs/>
          <w:sz w:val="24"/>
          <w:szCs w:val="24"/>
          <w:lang w:val="en-US"/>
        </w:rPr>
        <w:t>r</w:t>
      </w:r>
      <w:r w:rsidR="002D570E" w:rsidRPr="00355EC6">
        <w:rPr>
          <w:bCs/>
          <w:sz w:val="24"/>
          <w:szCs w:val="24"/>
        </w:rPr>
        <w:t xml:space="preserve"> </w:t>
      </w:r>
      <w:r w:rsidR="002D570E" w:rsidRPr="00355EC6">
        <w:rPr>
          <w:bCs/>
          <w:sz w:val="24"/>
          <w:szCs w:val="24"/>
          <w:lang w:val="en-US"/>
        </w:rPr>
        <w:t>alle</w:t>
      </w:r>
      <w:r w:rsidR="002D570E" w:rsidRPr="00355EC6">
        <w:rPr>
          <w:bCs/>
          <w:sz w:val="24"/>
          <w:szCs w:val="24"/>
        </w:rPr>
        <w:t xml:space="preserve"> </w:t>
      </w:r>
      <w:r w:rsidR="002D570E" w:rsidRPr="00355EC6">
        <w:rPr>
          <w:bCs/>
          <w:sz w:val="24"/>
          <w:szCs w:val="24"/>
          <w:lang w:val="en-US"/>
        </w:rPr>
        <w:t>St</w:t>
      </w:r>
      <w:r w:rsidR="002D570E" w:rsidRPr="00355EC6">
        <w:rPr>
          <w:bCs/>
          <w:sz w:val="24"/>
          <w:szCs w:val="24"/>
        </w:rPr>
        <w:t>ä</w:t>
      </w:r>
      <w:r w:rsidR="002D570E" w:rsidRPr="00355EC6">
        <w:rPr>
          <w:bCs/>
          <w:sz w:val="24"/>
          <w:szCs w:val="24"/>
          <w:lang w:val="en-US"/>
        </w:rPr>
        <w:t>nde</w:t>
      </w:r>
      <w:r w:rsidR="002D570E" w:rsidRPr="00355EC6">
        <w:rPr>
          <w:bCs/>
          <w:sz w:val="24"/>
          <w:szCs w:val="24"/>
        </w:rPr>
        <w:t xml:space="preserve">. №55. </w:t>
      </w:r>
      <w:r w:rsidR="002D570E" w:rsidRPr="00355EC6">
        <w:rPr>
          <w:bCs/>
          <w:sz w:val="24"/>
          <w:szCs w:val="24"/>
          <w:lang w:val="en-US"/>
        </w:rPr>
        <w:t>T</w:t>
      </w:r>
      <w:r w:rsidR="002D570E" w:rsidRPr="00355EC6">
        <w:rPr>
          <w:bCs/>
          <w:sz w:val="24"/>
          <w:szCs w:val="24"/>
        </w:rPr>
        <w:t>.</w:t>
      </w:r>
      <w:r w:rsidR="002D570E" w:rsidRPr="00355EC6">
        <w:rPr>
          <w:bCs/>
          <w:sz w:val="24"/>
          <w:szCs w:val="24"/>
          <w:lang w:val="en-US"/>
        </w:rPr>
        <w:t>V</w:t>
      </w:r>
      <w:r w:rsidR="002D570E" w:rsidRPr="00355EC6">
        <w:rPr>
          <w:bCs/>
          <w:sz w:val="24"/>
          <w:szCs w:val="24"/>
        </w:rPr>
        <w:t xml:space="preserve">.- </w:t>
      </w:r>
      <w:r w:rsidR="002D570E" w:rsidRPr="00355EC6">
        <w:rPr>
          <w:bCs/>
          <w:sz w:val="24"/>
          <w:szCs w:val="24"/>
          <w:lang w:val="en-US"/>
        </w:rPr>
        <w:t>Leipzig</w:t>
      </w:r>
      <w:r w:rsidR="002D570E" w:rsidRPr="00355EC6">
        <w:rPr>
          <w:bCs/>
          <w:sz w:val="24"/>
          <w:szCs w:val="24"/>
        </w:rPr>
        <w:t xml:space="preserve">: </w:t>
      </w:r>
      <w:r w:rsidR="002D570E" w:rsidRPr="00355EC6">
        <w:rPr>
          <w:bCs/>
          <w:sz w:val="24"/>
          <w:szCs w:val="24"/>
          <w:lang w:val="en-US"/>
        </w:rPr>
        <w:t>Druck</w:t>
      </w:r>
      <w:r w:rsidR="002D570E" w:rsidRPr="00355EC6">
        <w:rPr>
          <w:bCs/>
          <w:sz w:val="24"/>
          <w:szCs w:val="24"/>
        </w:rPr>
        <w:t xml:space="preserve"> </w:t>
      </w:r>
      <w:r w:rsidR="002D570E" w:rsidRPr="00355EC6">
        <w:rPr>
          <w:bCs/>
          <w:sz w:val="24"/>
          <w:szCs w:val="24"/>
          <w:lang w:val="en-US"/>
        </w:rPr>
        <w:t>von</w:t>
      </w:r>
      <w:r w:rsidR="002D570E" w:rsidRPr="00355EC6">
        <w:rPr>
          <w:bCs/>
          <w:sz w:val="24"/>
          <w:szCs w:val="24"/>
        </w:rPr>
        <w:t xml:space="preserve"> </w:t>
      </w:r>
      <w:r w:rsidR="002D570E" w:rsidRPr="00355EC6">
        <w:rPr>
          <w:bCs/>
          <w:sz w:val="24"/>
          <w:szCs w:val="24"/>
          <w:lang w:val="en-US"/>
        </w:rPr>
        <w:t>F</w:t>
      </w:r>
      <w:r w:rsidR="002D570E" w:rsidRPr="00355EC6">
        <w:rPr>
          <w:bCs/>
          <w:sz w:val="24"/>
          <w:szCs w:val="24"/>
        </w:rPr>
        <w:t>.</w:t>
      </w:r>
      <w:r w:rsidR="002D570E" w:rsidRPr="00355EC6">
        <w:rPr>
          <w:bCs/>
          <w:sz w:val="24"/>
          <w:szCs w:val="24"/>
          <w:lang w:val="en-US"/>
        </w:rPr>
        <w:t>A</w:t>
      </w:r>
      <w:r w:rsidR="002D570E" w:rsidRPr="00355EC6">
        <w:rPr>
          <w:bCs/>
          <w:sz w:val="24"/>
          <w:szCs w:val="24"/>
        </w:rPr>
        <w:t>.</w:t>
      </w:r>
      <w:r w:rsidR="002D570E" w:rsidRPr="00355EC6">
        <w:rPr>
          <w:bCs/>
          <w:sz w:val="24"/>
          <w:szCs w:val="24"/>
          <w:lang w:val="en-US"/>
        </w:rPr>
        <w:t>Brockhaus</w:t>
      </w:r>
      <w:r w:rsidR="002D570E" w:rsidRPr="00355EC6">
        <w:rPr>
          <w:bCs/>
          <w:sz w:val="24"/>
          <w:szCs w:val="24"/>
        </w:rPr>
        <w:t>, 1850.- на немец.яз.</w:t>
      </w:r>
      <w:r w:rsidR="002D570E" w:rsidRPr="00B1261B">
        <w:rPr>
          <w:bCs/>
          <w:sz w:val="24"/>
          <w:szCs w:val="24"/>
        </w:rPr>
        <w:t xml:space="preserve"> </w:t>
      </w:r>
    </w:p>
    <w:p w:rsidR="002D570E" w:rsidRDefault="002D570E" w:rsidP="00355EC6">
      <w:pPr>
        <w:tabs>
          <w:tab w:val="left" w:pos="426"/>
        </w:tabs>
        <w:jc w:val="both"/>
        <w:rPr>
          <w:b/>
          <w:bCs/>
          <w:sz w:val="24"/>
          <w:szCs w:val="24"/>
        </w:rPr>
      </w:pPr>
      <w:r w:rsidRPr="00B1261B">
        <w:rPr>
          <w:bCs/>
          <w:sz w:val="24"/>
          <w:szCs w:val="24"/>
        </w:rPr>
        <w:t xml:space="preserve">На рус.яз.= </w:t>
      </w:r>
      <w:r w:rsidRPr="00355EC6">
        <w:rPr>
          <w:b/>
          <w:bCs/>
          <w:sz w:val="24"/>
          <w:szCs w:val="24"/>
        </w:rPr>
        <w:t>Современность: Энциклопедическое изложение новейшей истории. Вып.55. Т.5.- Лейпциг: Типогр. Ф.А.Брокгауза, 1850.-</w:t>
      </w:r>
      <w:r w:rsidR="00355EC6" w:rsidRPr="00355EC6">
        <w:rPr>
          <w:b/>
          <w:bCs/>
          <w:sz w:val="24"/>
          <w:szCs w:val="24"/>
        </w:rPr>
        <w:t xml:space="preserve"> с.385-448.</w:t>
      </w:r>
    </w:p>
    <w:p w:rsidR="00BF5D76" w:rsidRPr="00355EC6" w:rsidRDefault="00BF5D76" w:rsidP="00355EC6">
      <w:pPr>
        <w:tabs>
          <w:tab w:val="left" w:pos="426"/>
        </w:tabs>
        <w:jc w:val="both"/>
        <w:rPr>
          <w:b/>
          <w:bCs/>
          <w:sz w:val="24"/>
          <w:szCs w:val="24"/>
        </w:rPr>
      </w:pPr>
    </w:p>
    <w:p w:rsidR="002D570E" w:rsidRPr="00B1261B" w:rsidRDefault="002D570E" w:rsidP="00355EC6">
      <w:pPr>
        <w:jc w:val="both"/>
        <w:rPr>
          <w:bCs/>
          <w:sz w:val="24"/>
          <w:szCs w:val="24"/>
        </w:rPr>
      </w:pPr>
      <w:r w:rsidRPr="00B1261B">
        <w:rPr>
          <w:bCs/>
          <w:sz w:val="24"/>
          <w:szCs w:val="24"/>
        </w:rPr>
        <w:t>Мягкая обложка. Шрифт готический. Не все страницы разрезаны.</w:t>
      </w:r>
    </w:p>
    <w:p w:rsidR="002D570E" w:rsidRPr="00B1261B" w:rsidRDefault="002D570E" w:rsidP="002D570E">
      <w:pPr>
        <w:rPr>
          <w:bCs/>
          <w:sz w:val="24"/>
          <w:szCs w:val="24"/>
        </w:rPr>
      </w:pPr>
      <w:r w:rsidRPr="00B1261B">
        <w:rPr>
          <w:bCs/>
          <w:sz w:val="24"/>
          <w:szCs w:val="24"/>
        </w:rPr>
        <w:t>Пост. в от Галаховой О.В. национализация</w:t>
      </w:r>
    </w:p>
    <w:p w:rsidR="00355EC6" w:rsidRPr="00B1261B" w:rsidRDefault="00355EC6" w:rsidP="00355EC6">
      <w:pPr>
        <w:tabs>
          <w:tab w:val="left" w:pos="426"/>
        </w:tabs>
        <w:jc w:val="right"/>
        <w:rPr>
          <w:b/>
          <w:bCs/>
          <w:sz w:val="24"/>
          <w:szCs w:val="24"/>
        </w:rPr>
      </w:pPr>
      <w:r w:rsidRPr="00B1261B">
        <w:rPr>
          <w:b/>
          <w:bCs/>
          <w:sz w:val="24"/>
          <w:szCs w:val="24"/>
        </w:rPr>
        <w:t>ОГЛМТ ОФ-325/1377</w:t>
      </w:r>
    </w:p>
    <w:p w:rsidR="00355EC6" w:rsidRDefault="00355EC6" w:rsidP="00355EC6">
      <w:pPr>
        <w:tabs>
          <w:tab w:val="left" w:pos="426"/>
        </w:tabs>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2513</w:t>
      </w:r>
    </w:p>
    <w:p w:rsidR="00AF0A98" w:rsidRPr="00B1261B" w:rsidRDefault="00AF0A98" w:rsidP="00355EC6">
      <w:pPr>
        <w:tabs>
          <w:tab w:val="left" w:pos="426"/>
        </w:tabs>
        <w:jc w:val="right"/>
        <w:rPr>
          <w:b/>
          <w:bCs/>
          <w:sz w:val="24"/>
          <w:szCs w:val="24"/>
        </w:rPr>
      </w:pPr>
    </w:p>
    <w:p w:rsidR="00A572C2" w:rsidRPr="00117158" w:rsidRDefault="00A572C2">
      <w:pPr>
        <w:rPr>
          <w:bCs/>
          <w:sz w:val="24"/>
          <w:szCs w:val="24"/>
        </w:rPr>
      </w:pPr>
    </w:p>
    <w:p w:rsidR="002D570E" w:rsidRPr="00C20371" w:rsidRDefault="006E4158" w:rsidP="002D570E">
      <w:pPr>
        <w:tabs>
          <w:tab w:val="left" w:pos="426"/>
        </w:tabs>
        <w:rPr>
          <w:bCs/>
          <w:sz w:val="12"/>
          <w:szCs w:val="12"/>
          <w:lang w:val="en-US"/>
        </w:rPr>
      </w:pPr>
      <w:r w:rsidRPr="00355EC6">
        <w:rPr>
          <w:noProof/>
        </w:rPr>
        <w:pict>
          <v:shape id="_x0000_s1122" type="#_x0000_t75" style="position:absolute;margin-left:397.85pt;margin-top:13.55pt;width:86.9pt;height:86.9pt;z-index:-473" wrapcoords="-95 0 -95 21505 21600 21505 21600 0 -95 0">
            <v:imagedata r:id="rId101" o:title=""/>
            <w10:wrap type="tight"/>
          </v:shape>
        </w:pict>
      </w:r>
      <w:r w:rsidR="00E50056" w:rsidRPr="00F90FDA">
        <w:rPr>
          <w:bCs/>
          <w:sz w:val="24"/>
          <w:szCs w:val="24"/>
          <w:lang w:val="en-US"/>
        </w:rPr>
        <w:t>95</w:t>
      </w:r>
      <w:r w:rsidR="00E50056" w:rsidRPr="007C4434">
        <w:rPr>
          <w:bCs/>
          <w:sz w:val="24"/>
          <w:szCs w:val="24"/>
          <w:lang w:val="en-US"/>
        </w:rPr>
        <w:t>.</w:t>
      </w:r>
    </w:p>
    <w:p w:rsidR="00355EC6" w:rsidRPr="00355EC6" w:rsidRDefault="006F3EEB" w:rsidP="00355EC6">
      <w:pPr>
        <w:tabs>
          <w:tab w:val="left" w:pos="426"/>
        </w:tabs>
        <w:jc w:val="both"/>
        <w:rPr>
          <w:bCs/>
          <w:sz w:val="24"/>
          <w:szCs w:val="24"/>
        </w:rPr>
      </w:pPr>
      <w:r>
        <w:rPr>
          <w:bCs/>
          <w:sz w:val="24"/>
          <w:szCs w:val="24"/>
        </w:rPr>
        <w:t xml:space="preserve">   </w:t>
      </w:r>
      <w:r w:rsidR="002D570E" w:rsidRPr="00355EC6">
        <w:rPr>
          <w:bCs/>
          <w:sz w:val="24"/>
          <w:szCs w:val="24"/>
          <w:lang w:val="en-US"/>
        </w:rPr>
        <w:t>Die</w:t>
      </w:r>
      <w:r w:rsidR="002D570E" w:rsidRPr="00355EC6">
        <w:rPr>
          <w:bCs/>
          <w:sz w:val="24"/>
          <w:szCs w:val="24"/>
        </w:rPr>
        <w:t xml:space="preserve"> </w:t>
      </w:r>
      <w:r w:rsidR="002D570E" w:rsidRPr="00355EC6">
        <w:rPr>
          <w:bCs/>
          <w:sz w:val="24"/>
          <w:szCs w:val="24"/>
          <w:lang w:val="en-US"/>
        </w:rPr>
        <w:t>Gegenwart</w:t>
      </w:r>
      <w:r w:rsidR="002D570E" w:rsidRPr="00355EC6">
        <w:rPr>
          <w:bCs/>
          <w:sz w:val="24"/>
          <w:szCs w:val="24"/>
        </w:rPr>
        <w:t xml:space="preserve">. </w:t>
      </w:r>
      <w:r w:rsidR="002D570E" w:rsidRPr="00355EC6">
        <w:rPr>
          <w:bCs/>
          <w:sz w:val="24"/>
          <w:szCs w:val="24"/>
          <w:lang w:val="en-US"/>
        </w:rPr>
        <w:t>Eine</w:t>
      </w:r>
      <w:r w:rsidR="002D570E" w:rsidRPr="00355EC6">
        <w:rPr>
          <w:bCs/>
          <w:sz w:val="24"/>
          <w:szCs w:val="24"/>
        </w:rPr>
        <w:t xml:space="preserve"> </w:t>
      </w:r>
      <w:r w:rsidR="002D570E" w:rsidRPr="00355EC6">
        <w:rPr>
          <w:bCs/>
          <w:sz w:val="24"/>
          <w:szCs w:val="24"/>
          <w:lang w:val="en-US"/>
        </w:rPr>
        <w:t>encyklop</w:t>
      </w:r>
      <w:r w:rsidR="002D570E" w:rsidRPr="00355EC6">
        <w:rPr>
          <w:bCs/>
          <w:sz w:val="24"/>
          <w:szCs w:val="24"/>
        </w:rPr>
        <w:t>ä</w:t>
      </w:r>
      <w:r w:rsidR="002D570E" w:rsidRPr="00355EC6">
        <w:rPr>
          <w:bCs/>
          <w:sz w:val="24"/>
          <w:szCs w:val="24"/>
          <w:lang w:val="en-US"/>
        </w:rPr>
        <w:t>dische</w:t>
      </w:r>
      <w:r w:rsidR="002D570E" w:rsidRPr="00355EC6">
        <w:rPr>
          <w:bCs/>
          <w:sz w:val="24"/>
          <w:szCs w:val="24"/>
        </w:rPr>
        <w:t xml:space="preserve"> </w:t>
      </w:r>
      <w:r w:rsidR="002D570E" w:rsidRPr="00355EC6">
        <w:rPr>
          <w:bCs/>
          <w:sz w:val="24"/>
          <w:szCs w:val="24"/>
          <w:lang w:val="en-US"/>
        </w:rPr>
        <w:t>Darstellung</w:t>
      </w:r>
      <w:r w:rsidR="002D570E" w:rsidRPr="00355EC6">
        <w:rPr>
          <w:bCs/>
          <w:sz w:val="24"/>
          <w:szCs w:val="24"/>
        </w:rPr>
        <w:t xml:space="preserve"> </w:t>
      </w:r>
      <w:r w:rsidR="002D570E" w:rsidRPr="00355EC6">
        <w:rPr>
          <w:bCs/>
          <w:sz w:val="24"/>
          <w:szCs w:val="24"/>
          <w:lang w:val="en-US"/>
        </w:rPr>
        <w:t>der</w:t>
      </w:r>
      <w:r w:rsidR="002D570E" w:rsidRPr="00355EC6">
        <w:rPr>
          <w:bCs/>
          <w:sz w:val="24"/>
          <w:szCs w:val="24"/>
        </w:rPr>
        <w:t xml:space="preserve"> </w:t>
      </w:r>
      <w:r w:rsidR="002D570E" w:rsidRPr="00355EC6">
        <w:rPr>
          <w:bCs/>
          <w:sz w:val="24"/>
          <w:szCs w:val="24"/>
          <w:lang w:val="en-US"/>
        </w:rPr>
        <w:t>neuesten</w:t>
      </w:r>
      <w:r w:rsidR="002D570E" w:rsidRPr="00355EC6">
        <w:rPr>
          <w:bCs/>
          <w:sz w:val="24"/>
          <w:szCs w:val="24"/>
        </w:rPr>
        <w:t xml:space="preserve"> </w:t>
      </w:r>
      <w:r w:rsidR="002D570E" w:rsidRPr="00355EC6">
        <w:rPr>
          <w:bCs/>
          <w:sz w:val="24"/>
          <w:szCs w:val="24"/>
          <w:lang w:val="en-US"/>
        </w:rPr>
        <w:t>Zeitgeschichte</w:t>
      </w:r>
      <w:r w:rsidR="002D570E" w:rsidRPr="00355EC6">
        <w:rPr>
          <w:bCs/>
          <w:sz w:val="24"/>
          <w:szCs w:val="24"/>
        </w:rPr>
        <w:t xml:space="preserve"> </w:t>
      </w:r>
      <w:r w:rsidR="002D570E" w:rsidRPr="00355EC6">
        <w:rPr>
          <w:bCs/>
          <w:sz w:val="24"/>
          <w:szCs w:val="24"/>
          <w:lang w:val="en-US"/>
        </w:rPr>
        <w:t>f</w:t>
      </w:r>
      <w:r w:rsidR="002D570E" w:rsidRPr="00355EC6">
        <w:rPr>
          <w:bCs/>
          <w:sz w:val="24"/>
          <w:szCs w:val="24"/>
        </w:rPr>
        <w:t>ü</w:t>
      </w:r>
      <w:r w:rsidR="002D570E" w:rsidRPr="00355EC6">
        <w:rPr>
          <w:bCs/>
          <w:sz w:val="24"/>
          <w:szCs w:val="24"/>
          <w:lang w:val="en-US"/>
        </w:rPr>
        <w:t>r</w:t>
      </w:r>
      <w:r w:rsidR="002D570E" w:rsidRPr="00355EC6">
        <w:rPr>
          <w:bCs/>
          <w:sz w:val="24"/>
          <w:szCs w:val="24"/>
        </w:rPr>
        <w:t xml:space="preserve"> </w:t>
      </w:r>
      <w:r w:rsidR="002D570E" w:rsidRPr="00355EC6">
        <w:rPr>
          <w:bCs/>
          <w:sz w:val="24"/>
          <w:szCs w:val="24"/>
          <w:lang w:val="en-US"/>
        </w:rPr>
        <w:t>alle</w:t>
      </w:r>
      <w:r w:rsidR="002D570E" w:rsidRPr="00355EC6">
        <w:rPr>
          <w:bCs/>
          <w:sz w:val="24"/>
          <w:szCs w:val="24"/>
        </w:rPr>
        <w:t xml:space="preserve"> </w:t>
      </w:r>
      <w:r w:rsidR="002D570E" w:rsidRPr="00355EC6">
        <w:rPr>
          <w:bCs/>
          <w:sz w:val="24"/>
          <w:szCs w:val="24"/>
          <w:lang w:val="en-US"/>
        </w:rPr>
        <w:t>St</w:t>
      </w:r>
      <w:r w:rsidR="002D570E" w:rsidRPr="00355EC6">
        <w:rPr>
          <w:bCs/>
          <w:sz w:val="24"/>
          <w:szCs w:val="24"/>
        </w:rPr>
        <w:t>ä</w:t>
      </w:r>
      <w:r w:rsidR="002D570E" w:rsidRPr="00355EC6">
        <w:rPr>
          <w:bCs/>
          <w:sz w:val="24"/>
          <w:szCs w:val="24"/>
          <w:lang w:val="en-US"/>
        </w:rPr>
        <w:t>nde</w:t>
      </w:r>
      <w:r w:rsidR="002D570E" w:rsidRPr="00355EC6">
        <w:rPr>
          <w:bCs/>
          <w:sz w:val="24"/>
          <w:szCs w:val="24"/>
        </w:rPr>
        <w:t xml:space="preserve">. №56. </w:t>
      </w:r>
      <w:r w:rsidR="002D570E" w:rsidRPr="00355EC6">
        <w:rPr>
          <w:bCs/>
          <w:sz w:val="24"/>
          <w:szCs w:val="24"/>
          <w:lang w:val="en-US"/>
        </w:rPr>
        <w:t>T</w:t>
      </w:r>
      <w:r w:rsidR="002D570E" w:rsidRPr="00355EC6">
        <w:rPr>
          <w:bCs/>
          <w:sz w:val="24"/>
          <w:szCs w:val="24"/>
        </w:rPr>
        <w:t>.</w:t>
      </w:r>
      <w:r w:rsidR="002D570E" w:rsidRPr="00355EC6">
        <w:rPr>
          <w:bCs/>
          <w:sz w:val="24"/>
          <w:szCs w:val="24"/>
          <w:lang w:val="en-US"/>
        </w:rPr>
        <w:t>V</w:t>
      </w:r>
      <w:r w:rsidR="002D570E" w:rsidRPr="00355EC6">
        <w:rPr>
          <w:bCs/>
          <w:sz w:val="24"/>
          <w:szCs w:val="24"/>
        </w:rPr>
        <w:t xml:space="preserve">.- </w:t>
      </w:r>
      <w:r w:rsidR="002D570E" w:rsidRPr="00355EC6">
        <w:rPr>
          <w:bCs/>
          <w:sz w:val="24"/>
          <w:szCs w:val="24"/>
          <w:lang w:val="en-US"/>
        </w:rPr>
        <w:t>Leipzig</w:t>
      </w:r>
      <w:r w:rsidR="002D570E" w:rsidRPr="00355EC6">
        <w:rPr>
          <w:bCs/>
          <w:sz w:val="24"/>
          <w:szCs w:val="24"/>
        </w:rPr>
        <w:t xml:space="preserve">: </w:t>
      </w:r>
      <w:r w:rsidR="002D570E" w:rsidRPr="00355EC6">
        <w:rPr>
          <w:bCs/>
          <w:sz w:val="24"/>
          <w:szCs w:val="24"/>
          <w:lang w:val="en-US"/>
        </w:rPr>
        <w:t>Druck</w:t>
      </w:r>
      <w:r w:rsidR="002D570E" w:rsidRPr="00355EC6">
        <w:rPr>
          <w:bCs/>
          <w:sz w:val="24"/>
          <w:szCs w:val="24"/>
        </w:rPr>
        <w:t xml:space="preserve"> </w:t>
      </w:r>
      <w:r w:rsidR="002D570E" w:rsidRPr="00355EC6">
        <w:rPr>
          <w:bCs/>
          <w:sz w:val="24"/>
          <w:szCs w:val="24"/>
          <w:lang w:val="en-US"/>
        </w:rPr>
        <w:t>von</w:t>
      </w:r>
      <w:r w:rsidR="002D570E" w:rsidRPr="00355EC6">
        <w:rPr>
          <w:bCs/>
          <w:sz w:val="24"/>
          <w:szCs w:val="24"/>
        </w:rPr>
        <w:t xml:space="preserve"> </w:t>
      </w:r>
      <w:r w:rsidR="002D570E" w:rsidRPr="00355EC6">
        <w:rPr>
          <w:bCs/>
          <w:sz w:val="24"/>
          <w:szCs w:val="24"/>
          <w:lang w:val="en-US"/>
        </w:rPr>
        <w:t>F</w:t>
      </w:r>
      <w:r w:rsidR="002D570E" w:rsidRPr="00355EC6">
        <w:rPr>
          <w:bCs/>
          <w:sz w:val="24"/>
          <w:szCs w:val="24"/>
        </w:rPr>
        <w:t>.</w:t>
      </w:r>
      <w:r w:rsidR="002D570E" w:rsidRPr="00355EC6">
        <w:rPr>
          <w:bCs/>
          <w:sz w:val="24"/>
          <w:szCs w:val="24"/>
          <w:lang w:val="en-US"/>
        </w:rPr>
        <w:t>A</w:t>
      </w:r>
      <w:r w:rsidR="002D570E" w:rsidRPr="00355EC6">
        <w:rPr>
          <w:bCs/>
          <w:sz w:val="24"/>
          <w:szCs w:val="24"/>
        </w:rPr>
        <w:t>.</w:t>
      </w:r>
      <w:r w:rsidR="002D570E" w:rsidRPr="00355EC6">
        <w:rPr>
          <w:bCs/>
          <w:sz w:val="24"/>
          <w:szCs w:val="24"/>
          <w:lang w:val="en-US"/>
        </w:rPr>
        <w:t>Brockhaus</w:t>
      </w:r>
      <w:r w:rsidR="002D570E" w:rsidRPr="00355EC6">
        <w:rPr>
          <w:bCs/>
          <w:sz w:val="24"/>
          <w:szCs w:val="24"/>
        </w:rPr>
        <w:t xml:space="preserve">, 1850.- на немец.яз. </w:t>
      </w:r>
    </w:p>
    <w:p w:rsidR="002D570E" w:rsidRDefault="002D570E" w:rsidP="00355EC6">
      <w:pPr>
        <w:tabs>
          <w:tab w:val="left" w:pos="426"/>
        </w:tabs>
        <w:jc w:val="both"/>
        <w:rPr>
          <w:b/>
          <w:bCs/>
          <w:sz w:val="24"/>
          <w:szCs w:val="24"/>
        </w:rPr>
      </w:pPr>
      <w:r w:rsidRPr="00B1261B">
        <w:rPr>
          <w:bCs/>
          <w:sz w:val="24"/>
          <w:szCs w:val="24"/>
        </w:rPr>
        <w:t xml:space="preserve">На рус.яз.= </w:t>
      </w:r>
      <w:r w:rsidRPr="00355EC6">
        <w:rPr>
          <w:b/>
          <w:bCs/>
          <w:sz w:val="24"/>
          <w:szCs w:val="24"/>
        </w:rPr>
        <w:t>Современность: Энциклопедическое изложение новейшей истории. Вып.56. Т.5.- Лейпциг: Типогр. Ф.А.Брокгауза, 1850.-</w:t>
      </w:r>
      <w:r w:rsidR="00355EC6" w:rsidRPr="00355EC6">
        <w:rPr>
          <w:b/>
          <w:bCs/>
          <w:sz w:val="24"/>
          <w:szCs w:val="24"/>
        </w:rPr>
        <w:t xml:space="preserve"> с.449-512.</w:t>
      </w:r>
    </w:p>
    <w:p w:rsidR="00AF0A98" w:rsidRPr="00355EC6" w:rsidRDefault="00AF0A98" w:rsidP="00355EC6">
      <w:pPr>
        <w:tabs>
          <w:tab w:val="left" w:pos="426"/>
        </w:tabs>
        <w:jc w:val="both"/>
        <w:rPr>
          <w:b/>
          <w:bCs/>
          <w:sz w:val="24"/>
          <w:szCs w:val="24"/>
        </w:rPr>
      </w:pPr>
    </w:p>
    <w:p w:rsidR="002D570E" w:rsidRPr="00B1261B" w:rsidRDefault="002D570E" w:rsidP="00355EC6">
      <w:pPr>
        <w:jc w:val="both"/>
        <w:rPr>
          <w:bCs/>
          <w:sz w:val="24"/>
          <w:szCs w:val="24"/>
        </w:rPr>
      </w:pPr>
      <w:r w:rsidRPr="00B1261B">
        <w:rPr>
          <w:bCs/>
          <w:sz w:val="24"/>
          <w:szCs w:val="24"/>
        </w:rPr>
        <w:t>Мягкая обложка. Шрифт готический. Не все страницы разрезаны.</w:t>
      </w:r>
    </w:p>
    <w:p w:rsidR="002D570E" w:rsidRPr="00B1261B" w:rsidRDefault="002D570E" w:rsidP="002D570E">
      <w:pPr>
        <w:rPr>
          <w:bCs/>
          <w:sz w:val="24"/>
          <w:szCs w:val="24"/>
        </w:rPr>
      </w:pPr>
      <w:r w:rsidRPr="00B1261B">
        <w:rPr>
          <w:bCs/>
          <w:sz w:val="24"/>
          <w:szCs w:val="24"/>
        </w:rPr>
        <w:t>Пост. в от Галаховой О.В. национализация</w:t>
      </w:r>
    </w:p>
    <w:p w:rsidR="00355EC6" w:rsidRPr="00B1261B" w:rsidRDefault="00355EC6" w:rsidP="00355EC6">
      <w:pPr>
        <w:tabs>
          <w:tab w:val="left" w:pos="426"/>
        </w:tabs>
        <w:jc w:val="right"/>
        <w:rPr>
          <w:b/>
          <w:bCs/>
          <w:sz w:val="24"/>
          <w:szCs w:val="24"/>
        </w:rPr>
      </w:pPr>
      <w:r w:rsidRPr="00B1261B">
        <w:rPr>
          <w:b/>
          <w:bCs/>
          <w:sz w:val="24"/>
          <w:szCs w:val="24"/>
        </w:rPr>
        <w:t>ОГЛМТ ОФ-325/1376</w:t>
      </w:r>
    </w:p>
    <w:p w:rsidR="00355EC6" w:rsidRDefault="00355EC6" w:rsidP="00355EC6">
      <w:pPr>
        <w:tabs>
          <w:tab w:val="left" w:pos="426"/>
        </w:tabs>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2512</w:t>
      </w:r>
    </w:p>
    <w:p w:rsidR="00A572C2" w:rsidRPr="00117158" w:rsidRDefault="00A572C2">
      <w:pPr>
        <w:rPr>
          <w:bCs/>
          <w:sz w:val="24"/>
          <w:szCs w:val="24"/>
        </w:rPr>
      </w:pPr>
    </w:p>
    <w:p w:rsidR="002D570E" w:rsidRPr="00C20371" w:rsidRDefault="00E50056" w:rsidP="002D570E">
      <w:pPr>
        <w:tabs>
          <w:tab w:val="left" w:pos="426"/>
        </w:tabs>
        <w:rPr>
          <w:bCs/>
          <w:sz w:val="12"/>
          <w:szCs w:val="12"/>
          <w:lang w:val="en-US"/>
        </w:rPr>
      </w:pPr>
      <w:r w:rsidRPr="00F90FDA">
        <w:rPr>
          <w:bCs/>
          <w:sz w:val="24"/>
          <w:szCs w:val="24"/>
          <w:lang w:val="en-US"/>
        </w:rPr>
        <w:t>96</w:t>
      </w:r>
      <w:r w:rsidRPr="007C4434">
        <w:rPr>
          <w:bCs/>
          <w:sz w:val="24"/>
          <w:szCs w:val="24"/>
          <w:lang w:val="en-US"/>
        </w:rPr>
        <w:t>.</w:t>
      </w:r>
    </w:p>
    <w:p w:rsidR="002D570E" w:rsidRDefault="00355EC6" w:rsidP="00355EC6">
      <w:pPr>
        <w:tabs>
          <w:tab w:val="left" w:pos="426"/>
        </w:tabs>
        <w:jc w:val="both"/>
        <w:rPr>
          <w:b/>
          <w:bCs/>
          <w:sz w:val="24"/>
          <w:szCs w:val="24"/>
        </w:rPr>
      </w:pPr>
      <w:r w:rsidRPr="00355EC6">
        <w:rPr>
          <w:noProof/>
        </w:rPr>
        <w:pict>
          <v:shape id="_x0000_s1123" type="#_x0000_t75" style="position:absolute;left:0;text-align:left;margin-left:401.5pt;margin-top:2.4pt;width:87.5pt;height:87.5pt;z-index:-472" wrapcoords="-95 0 -95 21505 21600 21505 21600 0 -95 0">
            <v:imagedata r:id="rId102" o:title=""/>
            <w10:wrap type="tight"/>
          </v:shape>
        </w:pict>
      </w:r>
      <w:r w:rsidR="006F3EEB">
        <w:rPr>
          <w:bCs/>
          <w:sz w:val="24"/>
          <w:szCs w:val="24"/>
        </w:rPr>
        <w:t xml:space="preserve">   </w:t>
      </w:r>
      <w:r w:rsidR="002D570E" w:rsidRPr="00355EC6">
        <w:rPr>
          <w:bCs/>
          <w:sz w:val="24"/>
          <w:szCs w:val="24"/>
          <w:lang w:val="en-US"/>
        </w:rPr>
        <w:t>Die</w:t>
      </w:r>
      <w:r w:rsidR="002D570E" w:rsidRPr="00355EC6">
        <w:rPr>
          <w:bCs/>
          <w:sz w:val="24"/>
          <w:szCs w:val="24"/>
          <w:lang w:val="en-GB"/>
        </w:rPr>
        <w:t xml:space="preserve"> </w:t>
      </w:r>
      <w:r w:rsidR="002D570E" w:rsidRPr="00355EC6">
        <w:rPr>
          <w:bCs/>
          <w:sz w:val="24"/>
          <w:szCs w:val="24"/>
          <w:lang w:val="en-US"/>
        </w:rPr>
        <w:t>Gegenwart</w:t>
      </w:r>
      <w:r w:rsidR="002D570E" w:rsidRPr="00355EC6">
        <w:rPr>
          <w:bCs/>
          <w:sz w:val="24"/>
          <w:szCs w:val="24"/>
          <w:lang w:val="en-GB"/>
        </w:rPr>
        <w:t xml:space="preserve">. </w:t>
      </w:r>
      <w:r w:rsidR="002D570E" w:rsidRPr="00355EC6">
        <w:rPr>
          <w:bCs/>
          <w:sz w:val="24"/>
          <w:szCs w:val="24"/>
          <w:lang w:val="en-US"/>
        </w:rPr>
        <w:t>Eine</w:t>
      </w:r>
      <w:r w:rsidR="002D570E" w:rsidRPr="00355EC6">
        <w:rPr>
          <w:bCs/>
          <w:sz w:val="24"/>
          <w:szCs w:val="24"/>
        </w:rPr>
        <w:t xml:space="preserve"> </w:t>
      </w:r>
      <w:r w:rsidR="002D570E" w:rsidRPr="00355EC6">
        <w:rPr>
          <w:bCs/>
          <w:sz w:val="24"/>
          <w:szCs w:val="24"/>
          <w:lang w:val="en-US"/>
        </w:rPr>
        <w:t>encyklop</w:t>
      </w:r>
      <w:r w:rsidR="002D570E" w:rsidRPr="00355EC6">
        <w:rPr>
          <w:bCs/>
          <w:sz w:val="24"/>
          <w:szCs w:val="24"/>
        </w:rPr>
        <w:t>ä</w:t>
      </w:r>
      <w:r w:rsidR="002D570E" w:rsidRPr="00355EC6">
        <w:rPr>
          <w:bCs/>
          <w:sz w:val="24"/>
          <w:szCs w:val="24"/>
          <w:lang w:val="en-US"/>
        </w:rPr>
        <w:t>dische</w:t>
      </w:r>
      <w:r w:rsidR="002D570E" w:rsidRPr="00355EC6">
        <w:rPr>
          <w:bCs/>
          <w:sz w:val="24"/>
          <w:szCs w:val="24"/>
        </w:rPr>
        <w:t xml:space="preserve"> </w:t>
      </w:r>
      <w:r w:rsidR="002D570E" w:rsidRPr="00355EC6">
        <w:rPr>
          <w:bCs/>
          <w:sz w:val="24"/>
          <w:szCs w:val="24"/>
          <w:lang w:val="en-US"/>
        </w:rPr>
        <w:t>Darstellung</w:t>
      </w:r>
      <w:r w:rsidR="002D570E" w:rsidRPr="00355EC6">
        <w:rPr>
          <w:bCs/>
          <w:sz w:val="24"/>
          <w:szCs w:val="24"/>
        </w:rPr>
        <w:t xml:space="preserve"> </w:t>
      </w:r>
      <w:r w:rsidR="002D570E" w:rsidRPr="00355EC6">
        <w:rPr>
          <w:bCs/>
          <w:sz w:val="24"/>
          <w:szCs w:val="24"/>
          <w:lang w:val="en-US"/>
        </w:rPr>
        <w:t>der</w:t>
      </w:r>
      <w:r w:rsidR="002D570E" w:rsidRPr="00355EC6">
        <w:rPr>
          <w:bCs/>
          <w:sz w:val="24"/>
          <w:szCs w:val="24"/>
        </w:rPr>
        <w:t xml:space="preserve"> </w:t>
      </w:r>
      <w:r w:rsidR="002D570E" w:rsidRPr="00355EC6">
        <w:rPr>
          <w:bCs/>
          <w:sz w:val="24"/>
          <w:szCs w:val="24"/>
          <w:lang w:val="en-US"/>
        </w:rPr>
        <w:t>neuesten</w:t>
      </w:r>
      <w:r w:rsidR="002D570E" w:rsidRPr="00355EC6">
        <w:rPr>
          <w:bCs/>
          <w:sz w:val="24"/>
          <w:szCs w:val="24"/>
        </w:rPr>
        <w:t xml:space="preserve"> </w:t>
      </w:r>
      <w:r w:rsidR="002D570E" w:rsidRPr="00355EC6">
        <w:rPr>
          <w:bCs/>
          <w:sz w:val="24"/>
          <w:szCs w:val="24"/>
          <w:lang w:val="en-US"/>
        </w:rPr>
        <w:t>Zeitgeschichte</w:t>
      </w:r>
      <w:r w:rsidR="002D570E" w:rsidRPr="00355EC6">
        <w:rPr>
          <w:bCs/>
          <w:sz w:val="24"/>
          <w:szCs w:val="24"/>
        </w:rPr>
        <w:t xml:space="preserve"> </w:t>
      </w:r>
      <w:r w:rsidR="002D570E" w:rsidRPr="00355EC6">
        <w:rPr>
          <w:bCs/>
          <w:sz w:val="24"/>
          <w:szCs w:val="24"/>
          <w:lang w:val="en-US"/>
        </w:rPr>
        <w:t>f</w:t>
      </w:r>
      <w:r w:rsidR="002D570E" w:rsidRPr="00355EC6">
        <w:rPr>
          <w:bCs/>
          <w:sz w:val="24"/>
          <w:szCs w:val="24"/>
        </w:rPr>
        <w:t>ü</w:t>
      </w:r>
      <w:r w:rsidR="002D570E" w:rsidRPr="00355EC6">
        <w:rPr>
          <w:bCs/>
          <w:sz w:val="24"/>
          <w:szCs w:val="24"/>
          <w:lang w:val="en-US"/>
        </w:rPr>
        <w:t>r</w:t>
      </w:r>
      <w:r w:rsidR="002D570E" w:rsidRPr="00355EC6">
        <w:rPr>
          <w:bCs/>
          <w:sz w:val="24"/>
          <w:szCs w:val="24"/>
        </w:rPr>
        <w:t xml:space="preserve"> </w:t>
      </w:r>
      <w:r w:rsidR="002D570E" w:rsidRPr="00355EC6">
        <w:rPr>
          <w:bCs/>
          <w:sz w:val="24"/>
          <w:szCs w:val="24"/>
          <w:lang w:val="en-US"/>
        </w:rPr>
        <w:t>alle</w:t>
      </w:r>
      <w:r w:rsidR="002D570E" w:rsidRPr="00355EC6">
        <w:rPr>
          <w:bCs/>
          <w:sz w:val="24"/>
          <w:szCs w:val="24"/>
        </w:rPr>
        <w:t xml:space="preserve"> </w:t>
      </w:r>
      <w:r w:rsidR="002D570E" w:rsidRPr="00355EC6">
        <w:rPr>
          <w:bCs/>
          <w:sz w:val="24"/>
          <w:szCs w:val="24"/>
          <w:lang w:val="en-US"/>
        </w:rPr>
        <w:t>St</w:t>
      </w:r>
      <w:r w:rsidR="002D570E" w:rsidRPr="00355EC6">
        <w:rPr>
          <w:bCs/>
          <w:sz w:val="24"/>
          <w:szCs w:val="24"/>
        </w:rPr>
        <w:t>ä</w:t>
      </w:r>
      <w:r w:rsidR="002D570E" w:rsidRPr="00355EC6">
        <w:rPr>
          <w:bCs/>
          <w:sz w:val="24"/>
          <w:szCs w:val="24"/>
          <w:lang w:val="en-US"/>
        </w:rPr>
        <w:t>nde</w:t>
      </w:r>
      <w:r w:rsidR="002D570E" w:rsidRPr="00355EC6">
        <w:rPr>
          <w:bCs/>
          <w:sz w:val="24"/>
          <w:szCs w:val="24"/>
        </w:rPr>
        <w:t xml:space="preserve">. №57. </w:t>
      </w:r>
      <w:r w:rsidR="002D570E" w:rsidRPr="00355EC6">
        <w:rPr>
          <w:bCs/>
          <w:sz w:val="24"/>
          <w:szCs w:val="24"/>
          <w:lang w:val="en-US"/>
        </w:rPr>
        <w:t>T</w:t>
      </w:r>
      <w:r w:rsidR="002D570E" w:rsidRPr="00355EC6">
        <w:rPr>
          <w:bCs/>
          <w:sz w:val="24"/>
          <w:szCs w:val="24"/>
        </w:rPr>
        <w:t>.</w:t>
      </w:r>
      <w:r w:rsidR="002D570E" w:rsidRPr="00355EC6">
        <w:rPr>
          <w:bCs/>
          <w:sz w:val="24"/>
          <w:szCs w:val="24"/>
          <w:lang w:val="en-US"/>
        </w:rPr>
        <w:t>V</w:t>
      </w:r>
      <w:r w:rsidR="002D570E" w:rsidRPr="00355EC6">
        <w:rPr>
          <w:bCs/>
          <w:sz w:val="24"/>
          <w:szCs w:val="24"/>
        </w:rPr>
        <w:t xml:space="preserve">.- </w:t>
      </w:r>
      <w:r w:rsidR="002D570E" w:rsidRPr="00355EC6">
        <w:rPr>
          <w:bCs/>
          <w:sz w:val="24"/>
          <w:szCs w:val="24"/>
          <w:lang w:val="en-US"/>
        </w:rPr>
        <w:t>Leipzig</w:t>
      </w:r>
      <w:r w:rsidR="002D570E" w:rsidRPr="00355EC6">
        <w:rPr>
          <w:bCs/>
          <w:sz w:val="24"/>
          <w:szCs w:val="24"/>
        </w:rPr>
        <w:t xml:space="preserve">: </w:t>
      </w:r>
      <w:r w:rsidR="002D570E" w:rsidRPr="00355EC6">
        <w:rPr>
          <w:bCs/>
          <w:sz w:val="24"/>
          <w:szCs w:val="24"/>
          <w:lang w:val="en-US"/>
        </w:rPr>
        <w:t>Druck</w:t>
      </w:r>
      <w:r w:rsidR="002D570E" w:rsidRPr="00355EC6">
        <w:rPr>
          <w:bCs/>
          <w:sz w:val="24"/>
          <w:szCs w:val="24"/>
        </w:rPr>
        <w:t xml:space="preserve"> </w:t>
      </w:r>
      <w:r w:rsidR="002D570E" w:rsidRPr="00355EC6">
        <w:rPr>
          <w:bCs/>
          <w:sz w:val="24"/>
          <w:szCs w:val="24"/>
          <w:lang w:val="en-US"/>
        </w:rPr>
        <w:t>von</w:t>
      </w:r>
      <w:r w:rsidR="002D570E" w:rsidRPr="00355EC6">
        <w:rPr>
          <w:bCs/>
          <w:sz w:val="24"/>
          <w:szCs w:val="24"/>
        </w:rPr>
        <w:t xml:space="preserve"> </w:t>
      </w:r>
      <w:r w:rsidR="002D570E" w:rsidRPr="00355EC6">
        <w:rPr>
          <w:bCs/>
          <w:sz w:val="24"/>
          <w:szCs w:val="24"/>
          <w:lang w:val="en-US"/>
        </w:rPr>
        <w:t>F</w:t>
      </w:r>
      <w:r w:rsidR="002D570E" w:rsidRPr="00355EC6">
        <w:rPr>
          <w:bCs/>
          <w:sz w:val="24"/>
          <w:szCs w:val="24"/>
        </w:rPr>
        <w:t>.</w:t>
      </w:r>
      <w:r w:rsidR="002D570E" w:rsidRPr="00355EC6">
        <w:rPr>
          <w:bCs/>
          <w:sz w:val="24"/>
          <w:szCs w:val="24"/>
          <w:lang w:val="en-US"/>
        </w:rPr>
        <w:t>A</w:t>
      </w:r>
      <w:r w:rsidR="002D570E" w:rsidRPr="00355EC6">
        <w:rPr>
          <w:bCs/>
          <w:sz w:val="24"/>
          <w:szCs w:val="24"/>
        </w:rPr>
        <w:t>.</w:t>
      </w:r>
      <w:r w:rsidR="002D570E" w:rsidRPr="00355EC6">
        <w:rPr>
          <w:bCs/>
          <w:sz w:val="24"/>
          <w:szCs w:val="24"/>
          <w:lang w:val="en-US"/>
        </w:rPr>
        <w:t>Brockhaus</w:t>
      </w:r>
      <w:r w:rsidR="002D570E" w:rsidRPr="00355EC6">
        <w:rPr>
          <w:bCs/>
          <w:sz w:val="24"/>
          <w:szCs w:val="24"/>
        </w:rPr>
        <w:t xml:space="preserve">, 1850.- на </w:t>
      </w:r>
      <w:r w:rsidR="002D570E" w:rsidRPr="00355EC6">
        <w:rPr>
          <w:bCs/>
          <w:sz w:val="24"/>
          <w:szCs w:val="24"/>
        </w:rPr>
        <w:lastRenderedPageBreak/>
        <w:t>немец.яз.</w:t>
      </w:r>
      <w:r w:rsidR="002D570E" w:rsidRPr="00B1261B">
        <w:rPr>
          <w:bCs/>
          <w:sz w:val="24"/>
          <w:szCs w:val="24"/>
        </w:rPr>
        <w:t xml:space="preserve"> На рус.яз.= </w:t>
      </w:r>
      <w:r w:rsidR="002D570E" w:rsidRPr="00355EC6">
        <w:rPr>
          <w:b/>
          <w:bCs/>
          <w:sz w:val="24"/>
          <w:szCs w:val="24"/>
        </w:rPr>
        <w:t>Современность: Энциклопедическое изложение новейшей истории. Вып.57. Т.5.- Лейпциг: Типогр. Ф.А.Брокгауза, 1850.-</w:t>
      </w:r>
      <w:r w:rsidRPr="00355EC6">
        <w:rPr>
          <w:b/>
          <w:bCs/>
          <w:sz w:val="24"/>
          <w:szCs w:val="24"/>
        </w:rPr>
        <w:t xml:space="preserve"> с.513-576.</w:t>
      </w:r>
    </w:p>
    <w:p w:rsidR="00BF5D76" w:rsidRPr="00355EC6" w:rsidRDefault="00BF5D76" w:rsidP="00355EC6">
      <w:pPr>
        <w:tabs>
          <w:tab w:val="left" w:pos="426"/>
        </w:tabs>
        <w:jc w:val="both"/>
        <w:rPr>
          <w:b/>
          <w:bCs/>
          <w:sz w:val="24"/>
          <w:szCs w:val="24"/>
        </w:rPr>
      </w:pPr>
    </w:p>
    <w:p w:rsidR="002D570E" w:rsidRPr="00B1261B" w:rsidRDefault="002D570E" w:rsidP="00355EC6">
      <w:pPr>
        <w:jc w:val="both"/>
        <w:rPr>
          <w:bCs/>
          <w:sz w:val="24"/>
          <w:szCs w:val="24"/>
        </w:rPr>
      </w:pPr>
      <w:r w:rsidRPr="00B1261B">
        <w:rPr>
          <w:bCs/>
          <w:sz w:val="24"/>
          <w:szCs w:val="24"/>
        </w:rPr>
        <w:t>Мягкая обложка. Шрифт готический. Не все страницы разрезаны.</w:t>
      </w:r>
    </w:p>
    <w:p w:rsidR="002D570E" w:rsidRPr="00B1261B" w:rsidRDefault="002D570E" w:rsidP="002D570E">
      <w:pPr>
        <w:rPr>
          <w:bCs/>
          <w:sz w:val="24"/>
          <w:szCs w:val="24"/>
        </w:rPr>
      </w:pPr>
      <w:r w:rsidRPr="00B1261B">
        <w:rPr>
          <w:bCs/>
          <w:sz w:val="24"/>
          <w:szCs w:val="24"/>
        </w:rPr>
        <w:t>Пост. в от Галаховой О.В. национализация</w:t>
      </w:r>
    </w:p>
    <w:p w:rsidR="00355EC6" w:rsidRPr="00B1261B" w:rsidRDefault="00355EC6" w:rsidP="00355EC6">
      <w:pPr>
        <w:tabs>
          <w:tab w:val="left" w:pos="426"/>
        </w:tabs>
        <w:jc w:val="right"/>
        <w:rPr>
          <w:b/>
          <w:bCs/>
          <w:sz w:val="24"/>
          <w:szCs w:val="24"/>
        </w:rPr>
      </w:pPr>
      <w:r w:rsidRPr="00B1261B">
        <w:rPr>
          <w:b/>
          <w:bCs/>
          <w:sz w:val="24"/>
          <w:szCs w:val="24"/>
        </w:rPr>
        <w:t>ОГЛМТ ОФ-325/1375</w:t>
      </w:r>
    </w:p>
    <w:p w:rsidR="00355EC6" w:rsidRDefault="00355EC6" w:rsidP="00355EC6">
      <w:pPr>
        <w:tabs>
          <w:tab w:val="left" w:pos="426"/>
        </w:tabs>
        <w:jc w:val="right"/>
        <w:rPr>
          <w:b/>
          <w:bCs/>
          <w:sz w:val="24"/>
          <w:szCs w:val="24"/>
        </w:rPr>
      </w:pPr>
      <w:r w:rsidRPr="00B1261B">
        <w:rPr>
          <w:b/>
          <w:bCs/>
          <w:sz w:val="24"/>
          <w:szCs w:val="24"/>
        </w:rPr>
        <w:t>РК</w:t>
      </w:r>
      <w:r w:rsidRPr="00355EC6">
        <w:rPr>
          <w:b/>
          <w:bCs/>
          <w:sz w:val="24"/>
          <w:szCs w:val="24"/>
          <w:lang w:val="en-GB"/>
        </w:rPr>
        <w:t>.</w:t>
      </w:r>
      <w:r w:rsidRPr="00355EC6">
        <w:rPr>
          <w:rFonts w:ascii="Cambria Math" w:hAnsi="Cambria Math" w:cs="Cambria Math"/>
          <w:b/>
          <w:bCs/>
          <w:sz w:val="24"/>
          <w:szCs w:val="24"/>
          <w:lang w:val="en-GB"/>
        </w:rPr>
        <w:t> </w:t>
      </w:r>
      <w:r w:rsidRPr="00B1261B">
        <w:rPr>
          <w:b/>
          <w:bCs/>
          <w:sz w:val="24"/>
          <w:szCs w:val="24"/>
        </w:rPr>
        <w:t>Ф</w:t>
      </w:r>
      <w:r w:rsidRPr="00355EC6">
        <w:rPr>
          <w:b/>
          <w:bCs/>
          <w:sz w:val="24"/>
          <w:szCs w:val="24"/>
          <w:lang w:val="en-GB"/>
        </w:rPr>
        <w:t xml:space="preserve">.1. </w:t>
      </w:r>
      <w:r w:rsidRPr="00B1261B">
        <w:rPr>
          <w:b/>
          <w:bCs/>
          <w:sz w:val="24"/>
          <w:szCs w:val="24"/>
        </w:rPr>
        <w:t>Оп</w:t>
      </w:r>
      <w:r w:rsidRPr="00355EC6">
        <w:rPr>
          <w:b/>
          <w:bCs/>
          <w:sz w:val="24"/>
          <w:szCs w:val="24"/>
          <w:lang w:val="en-GB"/>
        </w:rPr>
        <w:t>.3.</w:t>
      </w:r>
      <w:r w:rsidRPr="00355EC6">
        <w:rPr>
          <w:rFonts w:ascii="Cambria Math" w:hAnsi="Cambria Math" w:cs="Cambria Math"/>
          <w:b/>
          <w:bCs/>
          <w:sz w:val="24"/>
          <w:szCs w:val="24"/>
          <w:lang w:val="en-GB"/>
        </w:rPr>
        <w:t> </w:t>
      </w:r>
      <w:r w:rsidRPr="00355EC6">
        <w:rPr>
          <w:b/>
          <w:bCs/>
          <w:sz w:val="24"/>
          <w:szCs w:val="24"/>
          <w:lang w:val="en-GB"/>
        </w:rPr>
        <w:t>2511</w:t>
      </w:r>
    </w:p>
    <w:p w:rsidR="006E4158" w:rsidRPr="006E4158" w:rsidRDefault="006E4158" w:rsidP="00355EC6">
      <w:pPr>
        <w:tabs>
          <w:tab w:val="left" w:pos="426"/>
        </w:tabs>
        <w:jc w:val="right"/>
        <w:rPr>
          <w:b/>
          <w:bCs/>
          <w:sz w:val="24"/>
          <w:szCs w:val="24"/>
        </w:rPr>
      </w:pPr>
    </w:p>
    <w:p w:rsidR="00A572C2" w:rsidRPr="001171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97</w:t>
      </w:r>
      <w:r w:rsidRPr="007C4434">
        <w:rPr>
          <w:bCs/>
          <w:sz w:val="24"/>
          <w:szCs w:val="24"/>
          <w:lang w:val="en-US"/>
        </w:rPr>
        <w:t>.</w:t>
      </w:r>
    </w:p>
    <w:p w:rsidR="00355EC6" w:rsidRDefault="00355EC6" w:rsidP="00355EC6">
      <w:pPr>
        <w:tabs>
          <w:tab w:val="left" w:pos="426"/>
        </w:tabs>
        <w:jc w:val="both"/>
        <w:rPr>
          <w:bCs/>
          <w:sz w:val="24"/>
          <w:szCs w:val="24"/>
        </w:rPr>
      </w:pPr>
      <w:r w:rsidRPr="00355EC6">
        <w:rPr>
          <w:noProof/>
        </w:rPr>
        <w:pict>
          <v:shape id="_x0000_s1124" type="#_x0000_t75" style="position:absolute;left:0;text-align:left;margin-left:398.65pt;margin-top:5.95pt;width:90.35pt;height:90.35pt;z-index:-471" wrapcoords="-180 0 -180 21420 21600 21420 21600 0 -180 0">
            <v:imagedata r:id="rId103" o:title=""/>
            <w10:wrap type="tight"/>
          </v:shape>
        </w:pict>
      </w:r>
      <w:r w:rsidR="006F3EEB">
        <w:rPr>
          <w:bCs/>
          <w:sz w:val="24"/>
          <w:szCs w:val="24"/>
        </w:rPr>
        <w:t xml:space="preserve">  </w:t>
      </w:r>
      <w:r w:rsidR="002D570E" w:rsidRPr="00355EC6">
        <w:rPr>
          <w:bCs/>
          <w:sz w:val="24"/>
          <w:szCs w:val="24"/>
          <w:lang w:val="en-US"/>
        </w:rPr>
        <w:t>Die</w:t>
      </w:r>
      <w:r w:rsidR="002D570E" w:rsidRPr="00355EC6">
        <w:rPr>
          <w:bCs/>
          <w:sz w:val="24"/>
          <w:szCs w:val="24"/>
        </w:rPr>
        <w:t xml:space="preserve"> </w:t>
      </w:r>
      <w:r w:rsidR="002D570E" w:rsidRPr="00355EC6">
        <w:rPr>
          <w:bCs/>
          <w:sz w:val="24"/>
          <w:szCs w:val="24"/>
          <w:lang w:val="en-US"/>
        </w:rPr>
        <w:t>Gegenwart</w:t>
      </w:r>
      <w:r w:rsidR="002D570E" w:rsidRPr="00355EC6">
        <w:rPr>
          <w:bCs/>
          <w:sz w:val="24"/>
          <w:szCs w:val="24"/>
        </w:rPr>
        <w:t xml:space="preserve">. </w:t>
      </w:r>
      <w:r w:rsidR="002D570E" w:rsidRPr="00355EC6">
        <w:rPr>
          <w:bCs/>
          <w:sz w:val="24"/>
          <w:szCs w:val="24"/>
          <w:lang w:val="en-US"/>
        </w:rPr>
        <w:t>Eine</w:t>
      </w:r>
      <w:r w:rsidR="002D570E" w:rsidRPr="00355EC6">
        <w:rPr>
          <w:bCs/>
          <w:sz w:val="24"/>
          <w:szCs w:val="24"/>
        </w:rPr>
        <w:t xml:space="preserve"> </w:t>
      </w:r>
      <w:r w:rsidR="002D570E" w:rsidRPr="00355EC6">
        <w:rPr>
          <w:bCs/>
          <w:sz w:val="24"/>
          <w:szCs w:val="24"/>
          <w:lang w:val="en-US"/>
        </w:rPr>
        <w:t>encyklop</w:t>
      </w:r>
      <w:r w:rsidR="002D570E" w:rsidRPr="00355EC6">
        <w:rPr>
          <w:bCs/>
          <w:sz w:val="24"/>
          <w:szCs w:val="24"/>
        </w:rPr>
        <w:t>ä</w:t>
      </w:r>
      <w:r w:rsidR="002D570E" w:rsidRPr="00355EC6">
        <w:rPr>
          <w:bCs/>
          <w:sz w:val="24"/>
          <w:szCs w:val="24"/>
          <w:lang w:val="en-US"/>
        </w:rPr>
        <w:t>dische</w:t>
      </w:r>
      <w:r w:rsidR="002D570E" w:rsidRPr="00355EC6">
        <w:rPr>
          <w:bCs/>
          <w:sz w:val="24"/>
          <w:szCs w:val="24"/>
        </w:rPr>
        <w:t xml:space="preserve"> </w:t>
      </w:r>
      <w:r w:rsidR="002D570E" w:rsidRPr="00355EC6">
        <w:rPr>
          <w:bCs/>
          <w:sz w:val="24"/>
          <w:szCs w:val="24"/>
          <w:lang w:val="en-US"/>
        </w:rPr>
        <w:t>Darstellung</w:t>
      </w:r>
      <w:r w:rsidR="002D570E" w:rsidRPr="00355EC6">
        <w:rPr>
          <w:bCs/>
          <w:sz w:val="24"/>
          <w:szCs w:val="24"/>
        </w:rPr>
        <w:t xml:space="preserve"> </w:t>
      </w:r>
      <w:r w:rsidR="002D570E" w:rsidRPr="00355EC6">
        <w:rPr>
          <w:bCs/>
          <w:sz w:val="24"/>
          <w:szCs w:val="24"/>
          <w:lang w:val="en-US"/>
        </w:rPr>
        <w:t>der</w:t>
      </w:r>
      <w:r w:rsidR="002D570E" w:rsidRPr="00355EC6">
        <w:rPr>
          <w:bCs/>
          <w:sz w:val="24"/>
          <w:szCs w:val="24"/>
        </w:rPr>
        <w:t xml:space="preserve"> </w:t>
      </w:r>
      <w:r w:rsidR="002D570E" w:rsidRPr="00355EC6">
        <w:rPr>
          <w:bCs/>
          <w:sz w:val="24"/>
          <w:szCs w:val="24"/>
          <w:lang w:val="en-US"/>
        </w:rPr>
        <w:t>neuesten</w:t>
      </w:r>
      <w:r w:rsidR="002D570E" w:rsidRPr="00355EC6">
        <w:rPr>
          <w:bCs/>
          <w:sz w:val="24"/>
          <w:szCs w:val="24"/>
        </w:rPr>
        <w:t xml:space="preserve"> </w:t>
      </w:r>
      <w:r w:rsidR="002D570E" w:rsidRPr="00355EC6">
        <w:rPr>
          <w:bCs/>
          <w:sz w:val="24"/>
          <w:szCs w:val="24"/>
          <w:lang w:val="en-US"/>
        </w:rPr>
        <w:t>Zeitgeschichte</w:t>
      </w:r>
      <w:r w:rsidR="002D570E" w:rsidRPr="00355EC6">
        <w:rPr>
          <w:bCs/>
          <w:sz w:val="24"/>
          <w:szCs w:val="24"/>
        </w:rPr>
        <w:t xml:space="preserve"> </w:t>
      </w:r>
      <w:r w:rsidR="002D570E" w:rsidRPr="00355EC6">
        <w:rPr>
          <w:bCs/>
          <w:sz w:val="24"/>
          <w:szCs w:val="24"/>
          <w:lang w:val="en-US"/>
        </w:rPr>
        <w:t>f</w:t>
      </w:r>
      <w:r w:rsidR="002D570E" w:rsidRPr="00355EC6">
        <w:rPr>
          <w:bCs/>
          <w:sz w:val="24"/>
          <w:szCs w:val="24"/>
        </w:rPr>
        <w:t>ü</w:t>
      </w:r>
      <w:r w:rsidR="002D570E" w:rsidRPr="00355EC6">
        <w:rPr>
          <w:bCs/>
          <w:sz w:val="24"/>
          <w:szCs w:val="24"/>
          <w:lang w:val="en-US"/>
        </w:rPr>
        <w:t>r</w:t>
      </w:r>
      <w:r w:rsidR="002D570E" w:rsidRPr="00355EC6">
        <w:rPr>
          <w:bCs/>
          <w:sz w:val="24"/>
          <w:szCs w:val="24"/>
        </w:rPr>
        <w:t xml:space="preserve"> </w:t>
      </w:r>
      <w:r w:rsidR="002D570E" w:rsidRPr="00355EC6">
        <w:rPr>
          <w:bCs/>
          <w:sz w:val="24"/>
          <w:szCs w:val="24"/>
          <w:lang w:val="en-US"/>
        </w:rPr>
        <w:t>alle</w:t>
      </w:r>
      <w:r w:rsidR="002D570E" w:rsidRPr="00355EC6">
        <w:rPr>
          <w:bCs/>
          <w:sz w:val="24"/>
          <w:szCs w:val="24"/>
        </w:rPr>
        <w:t xml:space="preserve"> </w:t>
      </w:r>
      <w:r w:rsidR="002D570E" w:rsidRPr="00355EC6">
        <w:rPr>
          <w:bCs/>
          <w:sz w:val="24"/>
          <w:szCs w:val="24"/>
          <w:lang w:val="en-US"/>
        </w:rPr>
        <w:t>St</w:t>
      </w:r>
      <w:r w:rsidR="002D570E" w:rsidRPr="00355EC6">
        <w:rPr>
          <w:bCs/>
          <w:sz w:val="24"/>
          <w:szCs w:val="24"/>
        </w:rPr>
        <w:t>ä</w:t>
      </w:r>
      <w:r w:rsidR="002D570E" w:rsidRPr="00355EC6">
        <w:rPr>
          <w:bCs/>
          <w:sz w:val="24"/>
          <w:szCs w:val="24"/>
          <w:lang w:val="en-US"/>
        </w:rPr>
        <w:t>nde</w:t>
      </w:r>
      <w:r w:rsidR="002D570E" w:rsidRPr="00355EC6">
        <w:rPr>
          <w:bCs/>
          <w:sz w:val="24"/>
          <w:szCs w:val="24"/>
        </w:rPr>
        <w:t xml:space="preserve">. №58. </w:t>
      </w:r>
      <w:r w:rsidR="002D570E" w:rsidRPr="00355EC6">
        <w:rPr>
          <w:bCs/>
          <w:sz w:val="24"/>
          <w:szCs w:val="24"/>
          <w:lang w:val="en-US"/>
        </w:rPr>
        <w:t>T</w:t>
      </w:r>
      <w:r w:rsidR="002D570E" w:rsidRPr="00355EC6">
        <w:rPr>
          <w:bCs/>
          <w:sz w:val="24"/>
          <w:szCs w:val="24"/>
        </w:rPr>
        <w:t>.</w:t>
      </w:r>
      <w:r w:rsidR="002D570E" w:rsidRPr="00355EC6">
        <w:rPr>
          <w:bCs/>
          <w:sz w:val="24"/>
          <w:szCs w:val="24"/>
          <w:lang w:val="en-US"/>
        </w:rPr>
        <w:t>V</w:t>
      </w:r>
      <w:r w:rsidR="002D570E" w:rsidRPr="00355EC6">
        <w:rPr>
          <w:bCs/>
          <w:sz w:val="24"/>
          <w:szCs w:val="24"/>
        </w:rPr>
        <w:t xml:space="preserve">.- </w:t>
      </w:r>
      <w:r w:rsidR="002D570E" w:rsidRPr="00355EC6">
        <w:rPr>
          <w:bCs/>
          <w:sz w:val="24"/>
          <w:szCs w:val="24"/>
          <w:lang w:val="en-US"/>
        </w:rPr>
        <w:t>Leipzig</w:t>
      </w:r>
      <w:r w:rsidR="002D570E" w:rsidRPr="00355EC6">
        <w:rPr>
          <w:bCs/>
          <w:sz w:val="24"/>
          <w:szCs w:val="24"/>
        </w:rPr>
        <w:t xml:space="preserve">: </w:t>
      </w:r>
      <w:r w:rsidR="002D570E" w:rsidRPr="00355EC6">
        <w:rPr>
          <w:bCs/>
          <w:sz w:val="24"/>
          <w:szCs w:val="24"/>
          <w:lang w:val="en-US"/>
        </w:rPr>
        <w:t>Druck</w:t>
      </w:r>
      <w:r w:rsidR="002D570E" w:rsidRPr="00355EC6">
        <w:rPr>
          <w:bCs/>
          <w:sz w:val="24"/>
          <w:szCs w:val="24"/>
        </w:rPr>
        <w:t xml:space="preserve"> </w:t>
      </w:r>
      <w:r w:rsidR="002D570E" w:rsidRPr="00355EC6">
        <w:rPr>
          <w:bCs/>
          <w:sz w:val="24"/>
          <w:szCs w:val="24"/>
          <w:lang w:val="en-US"/>
        </w:rPr>
        <w:t>von</w:t>
      </w:r>
      <w:r w:rsidR="002D570E" w:rsidRPr="00355EC6">
        <w:rPr>
          <w:bCs/>
          <w:sz w:val="24"/>
          <w:szCs w:val="24"/>
        </w:rPr>
        <w:t xml:space="preserve"> </w:t>
      </w:r>
      <w:r w:rsidR="002D570E" w:rsidRPr="00355EC6">
        <w:rPr>
          <w:bCs/>
          <w:sz w:val="24"/>
          <w:szCs w:val="24"/>
          <w:lang w:val="en-US"/>
        </w:rPr>
        <w:t>F</w:t>
      </w:r>
      <w:r w:rsidR="002D570E" w:rsidRPr="00355EC6">
        <w:rPr>
          <w:bCs/>
          <w:sz w:val="24"/>
          <w:szCs w:val="24"/>
        </w:rPr>
        <w:t>.</w:t>
      </w:r>
      <w:r w:rsidR="002D570E" w:rsidRPr="00355EC6">
        <w:rPr>
          <w:bCs/>
          <w:sz w:val="24"/>
          <w:szCs w:val="24"/>
          <w:lang w:val="en-US"/>
        </w:rPr>
        <w:t>A</w:t>
      </w:r>
      <w:r w:rsidR="002D570E" w:rsidRPr="00355EC6">
        <w:rPr>
          <w:bCs/>
          <w:sz w:val="24"/>
          <w:szCs w:val="24"/>
        </w:rPr>
        <w:t>.</w:t>
      </w:r>
      <w:r w:rsidR="002D570E" w:rsidRPr="00355EC6">
        <w:rPr>
          <w:bCs/>
          <w:sz w:val="24"/>
          <w:szCs w:val="24"/>
          <w:lang w:val="en-US"/>
        </w:rPr>
        <w:t>Brockhaus</w:t>
      </w:r>
      <w:r w:rsidR="002D570E" w:rsidRPr="00355EC6">
        <w:rPr>
          <w:bCs/>
          <w:sz w:val="24"/>
          <w:szCs w:val="24"/>
        </w:rPr>
        <w:t>, 1850.- на немец.яз.</w:t>
      </w:r>
      <w:r w:rsidR="002D570E" w:rsidRPr="00B1261B">
        <w:rPr>
          <w:bCs/>
          <w:sz w:val="24"/>
          <w:szCs w:val="24"/>
        </w:rPr>
        <w:t xml:space="preserve"> </w:t>
      </w:r>
    </w:p>
    <w:p w:rsidR="002D570E" w:rsidRDefault="002D570E" w:rsidP="00355EC6">
      <w:pPr>
        <w:tabs>
          <w:tab w:val="left" w:pos="426"/>
        </w:tabs>
        <w:jc w:val="both"/>
        <w:rPr>
          <w:b/>
          <w:bCs/>
          <w:sz w:val="24"/>
          <w:szCs w:val="24"/>
        </w:rPr>
      </w:pPr>
      <w:r w:rsidRPr="00B1261B">
        <w:rPr>
          <w:bCs/>
          <w:sz w:val="24"/>
          <w:szCs w:val="24"/>
        </w:rPr>
        <w:t xml:space="preserve">На рус.яз.= </w:t>
      </w:r>
      <w:r w:rsidRPr="00355EC6">
        <w:rPr>
          <w:b/>
          <w:bCs/>
          <w:sz w:val="24"/>
          <w:szCs w:val="24"/>
        </w:rPr>
        <w:t>Современность: Энциклопедическое изложение новейшей истории. Вып.58. Т.5.- Лейпциг: Типогр. Ф.А.Брокгауза, 1850.-</w:t>
      </w:r>
      <w:r w:rsidR="00355EC6" w:rsidRPr="00355EC6">
        <w:rPr>
          <w:b/>
          <w:bCs/>
          <w:sz w:val="24"/>
          <w:szCs w:val="24"/>
        </w:rPr>
        <w:t xml:space="preserve"> с.577-640.</w:t>
      </w:r>
    </w:p>
    <w:p w:rsidR="00BF5D76" w:rsidRPr="00355EC6" w:rsidRDefault="00BF5D76" w:rsidP="00355EC6">
      <w:pPr>
        <w:tabs>
          <w:tab w:val="left" w:pos="426"/>
        </w:tabs>
        <w:jc w:val="both"/>
        <w:rPr>
          <w:b/>
          <w:bCs/>
          <w:sz w:val="24"/>
          <w:szCs w:val="24"/>
        </w:rPr>
      </w:pPr>
    </w:p>
    <w:p w:rsidR="002D570E" w:rsidRPr="00B1261B" w:rsidRDefault="002D570E" w:rsidP="00355EC6">
      <w:pPr>
        <w:jc w:val="both"/>
        <w:rPr>
          <w:bCs/>
          <w:sz w:val="24"/>
          <w:szCs w:val="24"/>
        </w:rPr>
      </w:pPr>
      <w:r w:rsidRPr="00B1261B">
        <w:rPr>
          <w:bCs/>
          <w:sz w:val="24"/>
          <w:szCs w:val="24"/>
        </w:rPr>
        <w:t>Мягкая обложка. Шрифт готический.</w:t>
      </w:r>
    </w:p>
    <w:p w:rsidR="002D570E" w:rsidRPr="00B1261B" w:rsidRDefault="002D570E" w:rsidP="002D570E">
      <w:pPr>
        <w:rPr>
          <w:bCs/>
          <w:sz w:val="24"/>
          <w:szCs w:val="24"/>
        </w:rPr>
      </w:pPr>
      <w:r w:rsidRPr="00B1261B">
        <w:rPr>
          <w:bCs/>
          <w:sz w:val="24"/>
          <w:szCs w:val="24"/>
        </w:rPr>
        <w:t>Пост. в от Галаховой О.В. национализация</w:t>
      </w:r>
    </w:p>
    <w:p w:rsidR="00355EC6" w:rsidRPr="00B1261B" w:rsidRDefault="00355EC6" w:rsidP="00355EC6">
      <w:pPr>
        <w:tabs>
          <w:tab w:val="left" w:pos="426"/>
        </w:tabs>
        <w:jc w:val="right"/>
        <w:rPr>
          <w:b/>
          <w:bCs/>
          <w:sz w:val="24"/>
          <w:szCs w:val="24"/>
        </w:rPr>
      </w:pPr>
      <w:r w:rsidRPr="00B1261B">
        <w:rPr>
          <w:b/>
          <w:bCs/>
          <w:sz w:val="24"/>
          <w:szCs w:val="24"/>
        </w:rPr>
        <w:t>ОГЛМТ ОФ-325/1374</w:t>
      </w:r>
    </w:p>
    <w:p w:rsidR="00355EC6" w:rsidRPr="00B1261B" w:rsidRDefault="00355EC6" w:rsidP="00355EC6">
      <w:pPr>
        <w:tabs>
          <w:tab w:val="left" w:pos="426"/>
        </w:tabs>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2510</w:t>
      </w:r>
    </w:p>
    <w:p w:rsidR="00A572C2" w:rsidRPr="00117158" w:rsidRDefault="00A572C2">
      <w:pPr>
        <w:rPr>
          <w:bCs/>
          <w:sz w:val="24"/>
          <w:szCs w:val="24"/>
        </w:rPr>
      </w:pPr>
    </w:p>
    <w:p w:rsidR="002D570E" w:rsidRPr="00C20371" w:rsidRDefault="00E50056" w:rsidP="002D570E">
      <w:pPr>
        <w:tabs>
          <w:tab w:val="left" w:pos="426"/>
        </w:tabs>
        <w:rPr>
          <w:bCs/>
          <w:sz w:val="12"/>
          <w:szCs w:val="12"/>
          <w:lang w:val="en-US"/>
        </w:rPr>
      </w:pPr>
      <w:r w:rsidRPr="00F90FDA">
        <w:rPr>
          <w:bCs/>
          <w:sz w:val="24"/>
          <w:szCs w:val="24"/>
          <w:lang w:val="en-US"/>
        </w:rPr>
        <w:t>98</w:t>
      </w:r>
      <w:r w:rsidRPr="007C4434">
        <w:rPr>
          <w:bCs/>
          <w:sz w:val="24"/>
          <w:szCs w:val="24"/>
          <w:lang w:val="en-US"/>
        </w:rPr>
        <w:t>.</w:t>
      </w:r>
    </w:p>
    <w:p w:rsidR="00355EC6" w:rsidRPr="00355EC6" w:rsidRDefault="00BF5D76" w:rsidP="00355EC6">
      <w:pPr>
        <w:tabs>
          <w:tab w:val="left" w:pos="426"/>
        </w:tabs>
        <w:jc w:val="both"/>
        <w:rPr>
          <w:bCs/>
          <w:sz w:val="24"/>
          <w:szCs w:val="24"/>
        </w:rPr>
      </w:pPr>
      <w:r>
        <w:rPr>
          <w:noProof/>
        </w:rPr>
        <w:pict>
          <v:shape id="_x0000_s1125" type="#_x0000_t75" style="position:absolute;left:0;text-align:left;margin-left:400pt;margin-top:4.65pt;width:89pt;height:89pt;z-index:-470" wrapcoords="-182 0 -182 21418 21600 21418 21600 0 -182 0">
            <v:imagedata r:id="rId104" o:title=""/>
            <w10:wrap type="tight"/>
          </v:shape>
        </w:pict>
      </w:r>
      <w:r w:rsidR="006F3EEB">
        <w:rPr>
          <w:bCs/>
          <w:sz w:val="24"/>
          <w:szCs w:val="24"/>
        </w:rPr>
        <w:t xml:space="preserve">   </w:t>
      </w:r>
      <w:r w:rsidR="002D570E" w:rsidRPr="00355EC6">
        <w:rPr>
          <w:bCs/>
          <w:sz w:val="24"/>
          <w:szCs w:val="24"/>
          <w:lang w:val="en-US"/>
        </w:rPr>
        <w:t>Die</w:t>
      </w:r>
      <w:r w:rsidR="002D570E" w:rsidRPr="00355EC6">
        <w:rPr>
          <w:bCs/>
          <w:sz w:val="24"/>
          <w:szCs w:val="24"/>
          <w:lang w:val="en-GB"/>
        </w:rPr>
        <w:t xml:space="preserve"> </w:t>
      </w:r>
      <w:r w:rsidR="002D570E" w:rsidRPr="00355EC6">
        <w:rPr>
          <w:bCs/>
          <w:sz w:val="24"/>
          <w:szCs w:val="24"/>
          <w:lang w:val="en-US"/>
        </w:rPr>
        <w:t>Gegenwart</w:t>
      </w:r>
      <w:r w:rsidR="002D570E" w:rsidRPr="00355EC6">
        <w:rPr>
          <w:bCs/>
          <w:sz w:val="24"/>
          <w:szCs w:val="24"/>
          <w:lang w:val="en-GB"/>
        </w:rPr>
        <w:t xml:space="preserve">. </w:t>
      </w:r>
      <w:r w:rsidR="002D570E" w:rsidRPr="00355EC6">
        <w:rPr>
          <w:bCs/>
          <w:sz w:val="24"/>
          <w:szCs w:val="24"/>
          <w:lang w:val="en-US"/>
        </w:rPr>
        <w:t>Eine</w:t>
      </w:r>
      <w:r w:rsidR="002D570E" w:rsidRPr="00355EC6">
        <w:rPr>
          <w:bCs/>
          <w:sz w:val="24"/>
          <w:szCs w:val="24"/>
        </w:rPr>
        <w:t xml:space="preserve"> </w:t>
      </w:r>
      <w:r w:rsidR="002D570E" w:rsidRPr="00355EC6">
        <w:rPr>
          <w:bCs/>
          <w:sz w:val="24"/>
          <w:szCs w:val="24"/>
          <w:lang w:val="en-US"/>
        </w:rPr>
        <w:t>encyklop</w:t>
      </w:r>
      <w:r w:rsidR="002D570E" w:rsidRPr="00355EC6">
        <w:rPr>
          <w:bCs/>
          <w:sz w:val="24"/>
          <w:szCs w:val="24"/>
        </w:rPr>
        <w:t>ä</w:t>
      </w:r>
      <w:r w:rsidR="002D570E" w:rsidRPr="00355EC6">
        <w:rPr>
          <w:bCs/>
          <w:sz w:val="24"/>
          <w:szCs w:val="24"/>
          <w:lang w:val="en-US"/>
        </w:rPr>
        <w:t>dische</w:t>
      </w:r>
      <w:r w:rsidR="002D570E" w:rsidRPr="00355EC6">
        <w:rPr>
          <w:bCs/>
          <w:sz w:val="24"/>
          <w:szCs w:val="24"/>
        </w:rPr>
        <w:t xml:space="preserve"> </w:t>
      </w:r>
      <w:r w:rsidR="002D570E" w:rsidRPr="00355EC6">
        <w:rPr>
          <w:bCs/>
          <w:sz w:val="24"/>
          <w:szCs w:val="24"/>
          <w:lang w:val="en-US"/>
        </w:rPr>
        <w:t>Darstellung</w:t>
      </w:r>
      <w:r w:rsidR="002D570E" w:rsidRPr="00355EC6">
        <w:rPr>
          <w:bCs/>
          <w:sz w:val="24"/>
          <w:szCs w:val="24"/>
        </w:rPr>
        <w:t xml:space="preserve"> </w:t>
      </w:r>
      <w:r w:rsidR="002D570E" w:rsidRPr="00355EC6">
        <w:rPr>
          <w:bCs/>
          <w:sz w:val="24"/>
          <w:szCs w:val="24"/>
          <w:lang w:val="en-US"/>
        </w:rPr>
        <w:t>der</w:t>
      </w:r>
      <w:r w:rsidR="002D570E" w:rsidRPr="00355EC6">
        <w:rPr>
          <w:bCs/>
          <w:sz w:val="24"/>
          <w:szCs w:val="24"/>
        </w:rPr>
        <w:t xml:space="preserve"> </w:t>
      </w:r>
      <w:r w:rsidR="002D570E" w:rsidRPr="00355EC6">
        <w:rPr>
          <w:bCs/>
          <w:sz w:val="24"/>
          <w:szCs w:val="24"/>
          <w:lang w:val="en-US"/>
        </w:rPr>
        <w:t>neuesten</w:t>
      </w:r>
      <w:r w:rsidR="002D570E" w:rsidRPr="00355EC6">
        <w:rPr>
          <w:bCs/>
          <w:sz w:val="24"/>
          <w:szCs w:val="24"/>
        </w:rPr>
        <w:t xml:space="preserve"> </w:t>
      </w:r>
      <w:r w:rsidR="002D570E" w:rsidRPr="00355EC6">
        <w:rPr>
          <w:bCs/>
          <w:sz w:val="24"/>
          <w:szCs w:val="24"/>
          <w:lang w:val="en-US"/>
        </w:rPr>
        <w:t>Zeitgeschichte</w:t>
      </w:r>
      <w:r w:rsidR="002D570E" w:rsidRPr="00355EC6">
        <w:rPr>
          <w:bCs/>
          <w:sz w:val="24"/>
          <w:szCs w:val="24"/>
        </w:rPr>
        <w:t xml:space="preserve"> </w:t>
      </w:r>
      <w:r w:rsidR="002D570E" w:rsidRPr="00355EC6">
        <w:rPr>
          <w:bCs/>
          <w:sz w:val="24"/>
          <w:szCs w:val="24"/>
          <w:lang w:val="en-US"/>
        </w:rPr>
        <w:t>f</w:t>
      </w:r>
      <w:r w:rsidR="002D570E" w:rsidRPr="00355EC6">
        <w:rPr>
          <w:bCs/>
          <w:sz w:val="24"/>
          <w:szCs w:val="24"/>
        </w:rPr>
        <w:t>ü</w:t>
      </w:r>
      <w:r w:rsidR="002D570E" w:rsidRPr="00355EC6">
        <w:rPr>
          <w:bCs/>
          <w:sz w:val="24"/>
          <w:szCs w:val="24"/>
          <w:lang w:val="en-US"/>
        </w:rPr>
        <w:t>r</w:t>
      </w:r>
      <w:r w:rsidR="002D570E" w:rsidRPr="00355EC6">
        <w:rPr>
          <w:bCs/>
          <w:sz w:val="24"/>
          <w:szCs w:val="24"/>
        </w:rPr>
        <w:t xml:space="preserve"> </w:t>
      </w:r>
      <w:r w:rsidR="002D570E" w:rsidRPr="00355EC6">
        <w:rPr>
          <w:bCs/>
          <w:sz w:val="24"/>
          <w:szCs w:val="24"/>
          <w:lang w:val="en-US"/>
        </w:rPr>
        <w:t>alle</w:t>
      </w:r>
      <w:r w:rsidR="002D570E" w:rsidRPr="00355EC6">
        <w:rPr>
          <w:bCs/>
          <w:sz w:val="24"/>
          <w:szCs w:val="24"/>
        </w:rPr>
        <w:t xml:space="preserve"> </w:t>
      </w:r>
      <w:r w:rsidR="002D570E" w:rsidRPr="00355EC6">
        <w:rPr>
          <w:bCs/>
          <w:sz w:val="24"/>
          <w:szCs w:val="24"/>
          <w:lang w:val="en-US"/>
        </w:rPr>
        <w:t>St</w:t>
      </w:r>
      <w:r w:rsidR="002D570E" w:rsidRPr="00355EC6">
        <w:rPr>
          <w:bCs/>
          <w:sz w:val="24"/>
          <w:szCs w:val="24"/>
        </w:rPr>
        <w:t>ä</w:t>
      </w:r>
      <w:r w:rsidR="002D570E" w:rsidRPr="00355EC6">
        <w:rPr>
          <w:bCs/>
          <w:sz w:val="24"/>
          <w:szCs w:val="24"/>
          <w:lang w:val="en-US"/>
        </w:rPr>
        <w:t>nde</w:t>
      </w:r>
      <w:r w:rsidR="002D570E" w:rsidRPr="00355EC6">
        <w:rPr>
          <w:bCs/>
          <w:sz w:val="24"/>
          <w:szCs w:val="24"/>
        </w:rPr>
        <w:t xml:space="preserve">. №59. </w:t>
      </w:r>
      <w:r w:rsidR="002D570E" w:rsidRPr="00355EC6">
        <w:rPr>
          <w:bCs/>
          <w:sz w:val="24"/>
          <w:szCs w:val="24"/>
          <w:lang w:val="en-US"/>
        </w:rPr>
        <w:t>T</w:t>
      </w:r>
      <w:r w:rsidR="002D570E" w:rsidRPr="00355EC6">
        <w:rPr>
          <w:bCs/>
          <w:sz w:val="24"/>
          <w:szCs w:val="24"/>
        </w:rPr>
        <w:t>.</w:t>
      </w:r>
      <w:r w:rsidR="002D570E" w:rsidRPr="00355EC6">
        <w:rPr>
          <w:bCs/>
          <w:sz w:val="24"/>
          <w:szCs w:val="24"/>
          <w:lang w:val="en-US"/>
        </w:rPr>
        <w:t>V</w:t>
      </w:r>
      <w:r w:rsidR="002D570E" w:rsidRPr="00355EC6">
        <w:rPr>
          <w:bCs/>
          <w:sz w:val="24"/>
          <w:szCs w:val="24"/>
        </w:rPr>
        <w:t xml:space="preserve">.- </w:t>
      </w:r>
      <w:r w:rsidR="002D570E" w:rsidRPr="00355EC6">
        <w:rPr>
          <w:bCs/>
          <w:sz w:val="24"/>
          <w:szCs w:val="24"/>
          <w:lang w:val="en-US"/>
        </w:rPr>
        <w:t>Leipzig</w:t>
      </w:r>
      <w:r w:rsidR="002D570E" w:rsidRPr="00355EC6">
        <w:rPr>
          <w:bCs/>
          <w:sz w:val="24"/>
          <w:szCs w:val="24"/>
        </w:rPr>
        <w:t xml:space="preserve">: </w:t>
      </w:r>
      <w:r w:rsidR="002D570E" w:rsidRPr="00355EC6">
        <w:rPr>
          <w:bCs/>
          <w:sz w:val="24"/>
          <w:szCs w:val="24"/>
          <w:lang w:val="en-US"/>
        </w:rPr>
        <w:t>Druck</w:t>
      </w:r>
      <w:r w:rsidR="002D570E" w:rsidRPr="00355EC6">
        <w:rPr>
          <w:bCs/>
          <w:sz w:val="24"/>
          <w:szCs w:val="24"/>
        </w:rPr>
        <w:t xml:space="preserve"> </w:t>
      </w:r>
      <w:r w:rsidR="002D570E" w:rsidRPr="00355EC6">
        <w:rPr>
          <w:bCs/>
          <w:sz w:val="24"/>
          <w:szCs w:val="24"/>
          <w:lang w:val="en-US"/>
        </w:rPr>
        <w:t>von</w:t>
      </w:r>
      <w:r w:rsidR="002D570E" w:rsidRPr="00355EC6">
        <w:rPr>
          <w:bCs/>
          <w:sz w:val="24"/>
          <w:szCs w:val="24"/>
        </w:rPr>
        <w:t xml:space="preserve"> </w:t>
      </w:r>
      <w:r w:rsidR="002D570E" w:rsidRPr="00355EC6">
        <w:rPr>
          <w:bCs/>
          <w:sz w:val="24"/>
          <w:szCs w:val="24"/>
          <w:lang w:val="en-US"/>
        </w:rPr>
        <w:t>F</w:t>
      </w:r>
      <w:r w:rsidR="002D570E" w:rsidRPr="00355EC6">
        <w:rPr>
          <w:bCs/>
          <w:sz w:val="24"/>
          <w:szCs w:val="24"/>
        </w:rPr>
        <w:t>.</w:t>
      </w:r>
      <w:r w:rsidR="002D570E" w:rsidRPr="00355EC6">
        <w:rPr>
          <w:bCs/>
          <w:sz w:val="24"/>
          <w:szCs w:val="24"/>
          <w:lang w:val="en-US"/>
        </w:rPr>
        <w:t>A</w:t>
      </w:r>
      <w:r w:rsidR="002D570E" w:rsidRPr="00355EC6">
        <w:rPr>
          <w:bCs/>
          <w:sz w:val="24"/>
          <w:szCs w:val="24"/>
        </w:rPr>
        <w:t>.</w:t>
      </w:r>
      <w:r w:rsidR="002D570E" w:rsidRPr="00355EC6">
        <w:rPr>
          <w:bCs/>
          <w:sz w:val="24"/>
          <w:szCs w:val="24"/>
          <w:lang w:val="en-US"/>
        </w:rPr>
        <w:t>Brockhaus</w:t>
      </w:r>
      <w:r w:rsidR="002D570E" w:rsidRPr="00355EC6">
        <w:rPr>
          <w:bCs/>
          <w:sz w:val="24"/>
          <w:szCs w:val="24"/>
        </w:rPr>
        <w:t xml:space="preserve">, 1850.- на немец.яз. </w:t>
      </w:r>
    </w:p>
    <w:p w:rsidR="002D570E" w:rsidRDefault="002D570E" w:rsidP="00355EC6">
      <w:pPr>
        <w:tabs>
          <w:tab w:val="left" w:pos="426"/>
        </w:tabs>
        <w:jc w:val="both"/>
        <w:rPr>
          <w:b/>
          <w:bCs/>
          <w:sz w:val="24"/>
          <w:szCs w:val="24"/>
        </w:rPr>
      </w:pPr>
      <w:r w:rsidRPr="00B1261B">
        <w:rPr>
          <w:bCs/>
          <w:sz w:val="24"/>
          <w:szCs w:val="24"/>
        </w:rPr>
        <w:t xml:space="preserve">На рус.яз.= </w:t>
      </w:r>
      <w:r w:rsidRPr="00355EC6">
        <w:rPr>
          <w:b/>
          <w:bCs/>
          <w:sz w:val="24"/>
          <w:szCs w:val="24"/>
        </w:rPr>
        <w:t>Современность: Энциклопедическое изложение новейшей истории. Вып.59. Т.5.- Лейпциг: Типогр. Ф.А.Брокгауза, 1850.-</w:t>
      </w:r>
      <w:r w:rsidR="00355EC6" w:rsidRPr="00355EC6">
        <w:rPr>
          <w:b/>
          <w:bCs/>
          <w:sz w:val="24"/>
          <w:szCs w:val="24"/>
        </w:rPr>
        <w:t xml:space="preserve"> с.641-701.</w:t>
      </w:r>
    </w:p>
    <w:p w:rsidR="00165027" w:rsidRPr="00B1261B" w:rsidRDefault="00165027" w:rsidP="00355EC6">
      <w:pPr>
        <w:tabs>
          <w:tab w:val="left" w:pos="426"/>
        </w:tabs>
        <w:jc w:val="both"/>
        <w:rPr>
          <w:bCs/>
          <w:sz w:val="24"/>
          <w:szCs w:val="24"/>
        </w:rPr>
      </w:pPr>
    </w:p>
    <w:p w:rsidR="002D570E" w:rsidRPr="00B1261B" w:rsidRDefault="002D570E" w:rsidP="00355EC6">
      <w:pPr>
        <w:jc w:val="both"/>
        <w:rPr>
          <w:bCs/>
          <w:sz w:val="24"/>
          <w:szCs w:val="24"/>
        </w:rPr>
      </w:pPr>
      <w:r w:rsidRPr="00B1261B">
        <w:rPr>
          <w:bCs/>
          <w:sz w:val="24"/>
          <w:szCs w:val="24"/>
        </w:rPr>
        <w:t>Мягкая обложка. Шрифт готический. Не все страницы разрезаны.</w:t>
      </w:r>
    </w:p>
    <w:p w:rsidR="002D570E" w:rsidRPr="00B1261B" w:rsidRDefault="002D570E" w:rsidP="002D570E">
      <w:pPr>
        <w:rPr>
          <w:bCs/>
          <w:sz w:val="24"/>
          <w:szCs w:val="24"/>
        </w:rPr>
      </w:pPr>
      <w:r w:rsidRPr="00B1261B">
        <w:rPr>
          <w:bCs/>
          <w:sz w:val="24"/>
          <w:szCs w:val="24"/>
        </w:rPr>
        <w:t>Пост. в от Галаховой О.В. национализация</w:t>
      </w:r>
    </w:p>
    <w:p w:rsidR="00355EC6" w:rsidRPr="00B1261B" w:rsidRDefault="00355EC6" w:rsidP="00355EC6">
      <w:pPr>
        <w:tabs>
          <w:tab w:val="left" w:pos="426"/>
        </w:tabs>
        <w:jc w:val="right"/>
        <w:rPr>
          <w:b/>
          <w:bCs/>
          <w:sz w:val="24"/>
          <w:szCs w:val="24"/>
        </w:rPr>
      </w:pPr>
      <w:r w:rsidRPr="00B1261B">
        <w:rPr>
          <w:b/>
          <w:bCs/>
          <w:sz w:val="24"/>
          <w:szCs w:val="24"/>
        </w:rPr>
        <w:t>ОГЛМТ ОФ-325/1373</w:t>
      </w:r>
    </w:p>
    <w:p w:rsidR="00355EC6" w:rsidRPr="00355EC6" w:rsidRDefault="00355EC6" w:rsidP="00355EC6">
      <w:pPr>
        <w:tabs>
          <w:tab w:val="left" w:pos="426"/>
        </w:tabs>
        <w:jc w:val="right"/>
        <w:rPr>
          <w:b/>
          <w:bCs/>
          <w:sz w:val="24"/>
          <w:szCs w:val="24"/>
          <w:lang w:val="en-GB"/>
        </w:rPr>
      </w:pPr>
      <w:r w:rsidRPr="00B1261B">
        <w:rPr>
          <w:b/>
          <w:bCs/>
          <w:sz w:val="24"/>
          <w:szCs w:val="24"/>
        </w:rPr>
        <w:t>РК</w:t>
      </w:r>
      <w:r w:rsidRPr="00355EC6">
        <w:rPr>
          <w:b/>
          <w:bCs/>
          <w:sz w:val="24"/>
          <w:szCs w:val="24"/>
          <w:lang w:val="en-GB"/>
        </w:rPr>
        <w:t>.</w:t>
      </w:r>
      <w:r w:rsidRPr="00355EC6">
        <w:rPr>
          <w:rFonts w:ascii="Cambria Math" w:hAnsi="Cambria Math" w:cs="Cambria Math"/>
          <w:b/>
          <w:bCs/>
          <w:sz w:val="24"/>
          <w:szCs w:val="24"/>
          <w:lang w:val="en-GB"/>
        </w:rPr>
        <w:t> </w:t>
      </w:r>
      <w:r w:rsidRPr="00B1261B">
        <w:rPr>
          <w:b/>
          <w:bCs/>
          <w:sz w:val="24"/>
          <w:szCs w:val="24"/>
        </w:rPr>
        <w:t>Ф</w:t>
      </w:r>
      <w:r w:rsidRPr="00355EC6">
        <w:rPr>
          <w:b/>
          <w:bCs/>
          <w:sz w:val="24"/>
          <w:szCs w:val="24"/>
          <w:lang w:val="en-GB"/>
        </w:rPr>
        <w:t xml:space="preserve">.1. </w:t>
      </w:r>
      <w:r w:rsidRPr="00B1261B">
        <w:rPr>
          <w:b/>
          <w:bCs/>
          <w:sz w:val="24"/>
          <w:szCs w:val="24"/>
        </w:rPr>
        <w:t>Оп</w:t>
      </w:r>
      <w:r w:rsidRPr="00355EC6">
        <w:rPr>
          <w:b/>
          <w:bCs/>
          <w:sz w:val="24"/>
          <w:szCs w:val="24"/>
          <w:lang w:val="en-GB"/>
        </w:rPr>
        <w:t>.3.</w:t>
      </w:r>
      <w:r w:rsidRPr="00355EC6">
        <w:rPr>
          <w:rFonts w:ascii="Cambria Math" w:hAnsi="Cambria Math" w:cs="Cambria Math"/>
          <w:b/>
          <w:bCs/>
          <w:sz w:val="24"/>
          <w:szCs w:val="24"/>
          <w:lang w:val="en-GB"/>
        </w:rPr>
        <w:t> </w:t>
      </w:r>
      <w:r w:rsidRPr="00355EC6">
        <w:rPr>
          <w:b/>
          <w:bCs/>
          <w:sz w:val="24"/>
          <w:szCs w:val="24"/>
          <w:lang w:val="en-GB"/>
        </w:rPr>
        <w:t>2509</w:t>
      </w:r>
    </w:p>
    <w:p w:rsidR="00A572C2" w:rsidRPr="00117158" w:rsidRDefault="00A572C2">
      <w:pPr>
        <w:rPr>
          <w:bCs/>
          <w:sz w:val="24"/>
          <w:szCs w:val="24"/>
        </w:rPr>
      </w:pPr>
    </w:p>
    <w:p w:rsidR="002D570E" w:rsidRPr="00C20371" w:rsidRDefault="00E50056" w:rsidP="002D570E">
      <w:pPr>
        <w:tabs>
          <w:tab w:val="left" w:pos="426"/>
        </w:tabs>
        <w:rPr>
          <w:bCs/>
          <w:sz w:val="12"/>
          <w:szCs w:val="12"/>
          <w:lang w:val="en-US"/>
        </w:rPr>
      </w:pPr>
      <w:r w:rsidRPr="00F90FDA">
        <w:rPr>
          <w:bCs/>
          <w:sz w:val="24"/>
          <w:szCs w:val="24"/>
          <w:lang w:val="en-US"/>
        </w:rPr>
        <w:t>99</w:t>
      </w:r>
      <w:r w:rsidRPr="007C4434">
        <w:rPr>
          <w:bCs/>
          <w:sz w:val="24"/>
          <w:szCs w:val="24"/>
          <w:lang w:val="en-US"/>
        </w:rPr>
        <w:t>.</w:t>
      </w:r>
    </w:p>
    <w:p w:rsidR="00355EC6" w:rsidRDefault="00355EC6" w:rsidP="00355EC6">
      <w:pPr>
        <w:tabs>
          <w:tab w:val="left" w:pos="426"/>
        </w:tabs>
        <w:jc w:val="both"/>
        <w:rPr>
          <w:bCs/>
          <w:sz w:val="24"/>
          <w:szCs w:val="24"/>
        </w:rPr>
      </w:pPr>
      <w:r w:rsidRPr="00355EC6">
        <w:rPr>
          <w:noProof/>
        </w:rPr>
        <w:pict>
          <v:shape id="_x0000_s1126" type="#_x0000_t75" style="position:absolute;left:0;text-align:left;margin-left:396.65pt;margin-top:5.4pt;width:88.3pt;height:88.3pt;z-index:-469" wrapcoords="-183 0 -183 21417 21600 21417 21600 0 -183 0">
            <v:imagedata r:id="rId105" o:title=""/>
            <w10:wrap type="tight"/>
          </v:shape>
        </w:pict>
      </w:r>
      <w:r w:rsidR="006F3EEB">
        <w:rPr>
          <w:bCs/>
          <w:sz w:val="24"/>
          <w:szCs w:val="24"/>
        </w:rPr>
        <w:t xml:space="preserve">   </w:t>
      </w:r>
      <w:r w:rsidR="002D570E" w:rsidRPr="00355EC6">
        <w:rPr>
          <w:bCs/>
          <w:sz w:val="24"/>
          <w:szCs w:val="24"/>
          <w:lang w:val="en-US"/>
        </w:rPr>
        <w:t>Die</w:t>
      </w:r>
      <w:r w:rsidR="002D570E" w:rsidRPr="00355EC6">
        <w:rPr>
          <w:bCs/>
          <w:sz w:val="24"/>
          <w:szCs w:val="24"/>
        </w:rPr>
        <w:t xml:space="preserve"> </w:t>
      </w:r>
      <w:r w:rsidR="002D570E" w:rsidRPr="00355EC6">
        <w:rPr>
          <w:bCs/>
          <w:sz w:val="24"/>
          <w:szCs w:val="24"/>
          <w:lang w:val="en-US"/>
        </w:rPr>
        <w:t>Gegenwart</w:t>
      </w:r>
      <w:r w:rsidR="002D570E" w:rsidRPr="00355EC6">
        <w:rPr>
          <w:bCs/>
          <w:sz w:val="24"/>
          <w:szCs w:val="24"/>
        </w:rPr>
        <w:t xml:space="preserve">. </w:t>
      </w:r>
      <w:r w:rsidR="002D570E" w:rsidRPr="00355EC6">
        <w:rPr>
          <w:bCs/>
          <w:sz w:val="24"/>
          <w:szCs w:val="24"/>
          <w:lang w:val="en-US"/>
        </w:rPr>
        <w:t>Eine</w:t>
      </w:r>
      <w:r w:rsidR="002D570E" w:rsidRPr="00355EC6">
        <w:rPr>
          <w:bCs/>
          <w:sz w:val="24"/>
          <w:szCs w:val="24"/>
        </w:rPr>
        <w:t xml:space="preserve"> </w:t>
      </w:r>
      <w:r w:rsidR="002D570E" w:rsidRPr="00355EC6">
        <w:rPr>
          <w:bCs/>
          <w:sz w:val="24"/>
          <w:szCs w:val="24"/>
          <w:lang w:val="en-US"/>
        </w:rPr>
        <w:t>encyklop</w:t>
      </w:r>
      <w:r w:rsidR="002D570E" w:rsidRPr="00355EC6">
        <w:rPr>
          <w:bCs/>
          <w:sz w:val="24"/>
          <w:szCs w:val="24"/>
        </w:rPr>
        <w:t>ä</w:t>
      </w:r>
      <w:r w:rsidR="002D570E" w:rsidRPr="00355EC6">
        <w:rPr>
          <w:bCs/>
          <w:sz w:val="24"/>
          <w:szCs w:val="24"/>
          <w:lang w:val="en-US"/>
        </w:rPr>
        <w:t>dische</w:t>
      </w:r>
      <w:r w:rsidR="002D570E" w:rsidRPr="00355EC6">
        <w:rPr>
          <w:bCs/>
          <w:sz w:val="24"/>
          <w:szCs w:val="24"/>
        </w:rPr>
        <w:t xml:space="preserve"> </w:t>
      </w:r>
      <w:r w:rsidR="002D570E" w:rsidRPr="00355EC6">
        <w:rPr>
          <w:bCs/>
          <w:sz w:val="24"/>
          <w:szCs w:val="24"/>
          <w:lang w:val="en-US"/>
        </w:rPr>
        <w:t>Darstellung</w:t>
      </w:r>
      <w:r w:rsidR="002D570E" w:rsidRPr="00355EC6">
        <w:rPr>
          <w:bCs/>
          <w:sz w:val="24"/>
          <w:szCs w:val="24"/>
        </w:rPr>
        <w:t xml:space="preserve"> </w:t>
      </w:r>
      <w:r w:rsidR="002D570E" w:rsidRPr="00355EC6">
        <w:rPr>
          <w:bCs/>
          <w:sz w:val="24"/>
          <w:szCs w:val="24"/>
          <w:lang w:val="en-US"/>
        </w:rPr>
        <w:t>der</w:t>
      </w:r>
      <w:r w:rsidR="002D570E" w:rsidRPr="00355EC6">
        <w:rPr>
          <w:bCs/>
          <w:sz w:val="24"/>
          <w:szCs w:val="24"/>
        </w:rPr>
        <w:t xml:space="preserve"> </w:t>
      </w:r>
      <w:r w:rsidR="002D570E" w:rsidRPr="00355EC6">
        <w:rPr>
          <w:bCs/>
          <w:sz w:val="24"/>
          <w:szCs w:val="24"/>
          <w:lang w:val="en-US"/>
        </w:rPr>
        <w:t>neuesten</w:t>
      </w:r>
      <w:r w:rsidR="002D570E" w:rsidRPr="00355EC6">
        <w:rPr>
          <w:bCs/>
          <w:sz w:val="24"/>
          <w:szCs w:val="24"/>
        </w:rPr>
        <w:t xml:space="preserve"> </w:t>
      </w:r>
      <w:r w:rsidR="002D570E" w:rsidRPr="00355EC6">
        <w:rPr>
          <w:bCs/>
          <w:sz w:val="24"/>
          <w:szCs w:val="24"/>
          <w:lang w:val="en-US"/>
        </w:rPr>
        <w:t>Zeitgeschichte</w:t>
      </w:r>
      <w:r w:rsidR="002D570E" w:rsidRPr="00355EC6">
        <w:rPr>
          <w:bCs/>
          <w:sz w:val="24"/>
          <w:szCs w:val="24"/>
        </w:rPr>
        <w:t xml:space="preserve"> </w:t>
      </w:r>
      <w:r w:rsidR="002D570E" w:rsidRPr="00355EC6">
        <w:rPr>
          <w:bCs/>
          <w:sz w:val="24"/>
          <w:szCs w:val="24"/>
          <w:lang w:val="en-US"/>
        </w:rPr>
        <w:t>f</w:t>
      </w:r>
      <w:r w:rsidR="002D570E" w:rsidRPr="00355EC6">
        <w:rPr>
          <w:bCs/>
          <w:sz w:val="24"/>
          <w:szCs w:val="24"/>
        </w:rPr>
        <w:t>ü</w:t>
      </w:r>
      <w:r w:rsidR="002D570E" w:rsidRPr="00355EC6">
        <w:rPr>
          <w:bCs/>
          <w:sz w:val="24"/>
          <w:szCs w:val="24"/>
          <w:lang w:val="en-US"/>
        </w:rPr>
        <w:t>r</w:t>
      </w:r>
      <w:r w:rsidR="002D570E" w:rsidRPr="00355EC6">
        <w:rPr>
          <w:bCs/>
          <w:sz w:val="24"/>
          <w:szCs w:val="24"/>
        </w:rPr>
        <w:t xml:space="preserve"> </w:t>
      </w:r>
      <w:r w:rsidR="002D570E" w:rsidRPr="00355EC6">
        <w:rPr>
          <w:bCs/>
          <w:sz w:val="24"/>
          <w:szCs w:val="24"/>
          <w:lang w:val="en-US"/>
        </w:rPr>
        <w:t>alle</w:t>
      </w:r>
      <w:r w:rsidR="002D570E" w:rsidRPr="00355EC6">
        <w:rPr>
          <w:bCs/>
          <w:sz w:val="24"/>
          <w:szCs w:val="24"/>
        </w:rPr>
        <w:t xml:space="preserve"> </w:t>
      </w:r>
      <w:r w:rsidR="002D570E" w:rsidRPr="00355EC6">
        <w:rPr>
          <w:bCs/>
          <w:sz w:val="24"/>
          <w:szCs w:val="24"/>
          <w:lang w:val="en-US"/>
        </w:rPr>
        <w:t>St</w:t>
      </w:r>
      <w:r w:rsidR="002D570E" w:rsidRPr="00355EC6">
        <w:rPr>
          <w:bCs/>
          <w:sz w:val="24"/>
          <w:szCs w:val="24"/>
        </w:rPr>
        <w:t>ä</w:t>
      </w:r>
      <w:r w:rsidR="002D570E" w:rsidRPr="00355EC6">
        <w:rPr>
          <w:bCs/>
          <w:sz w:val="24"/>
          <w:szCs w:val="24"/>
          <w:lang w:val="en-US"/>
        </w:rPr>
        <w:t>nde</w:t>
      </w:r>
      <w:r w:rsidR="002D570E" w:rsidRPr="00355EC6">
        <w:rPr>
          <w:bCs/>
          <w:sz w:val="24"/>
          <w:szCs w:val="24"/>
        </w:rPr>
        <w:t xml:space="preserve">. №60. </w:t>
      </w:r>
      <w:r w:rsidR="002D570E" w:rsidRPr="00355EC6">
        <w:rPr>
          <w:bCs/>
          <w:sz w:val="24"/>
          <w:szCs w:val="24"/>
          <w:lang w:val="en-US"/>
        </w:rPr>
        <w:t>T</w:t>
      </w:r>
      <w:r w:rsidR="002D570E" w:rsidRPr="00355EC6">
        <w:rPr>
          <w:bCs/>
          <w:sz w:val="24"/>
          <w:szCs w:val="24"/>
        </w:rPr>
        <w:t>.</w:t>
      </w:r>
      <w:r w:rsidR="002D570E" w:rsidRPr="00355EC6">
        <w:rPr>
          <w:bCs/>
          <w:sz w:val="24"/>
          <w:szCs w:val="24"/>
          <w:lang w:val="en-US"/>
        </w:rPr>
        <w:t>V</w:t>
      </w:r>
      <w:r w:rsidR="002D570E" w:rsidRPr="00355EC6">
        <w:rPr>
          <w:bCs/>
          <w:sz w:val="24"/>
          <w:szCs w:val="24"/>
        </w:rPr>
        <w:t xml:space="preserve">.- </w:t>
      </w:r>
      <w:r w:rsidR="002D570E" w:rsidRPr="00355EC6">
        <w:rPr>
          <w:bCs/>
          <w:sz w:val="24"/>
          <w:szCs w:val="24"/>
          <w:lang w:val="en-US"/>
        </w:rPr>
        <w:t>Leipzig</w:t>
      </w:r>
      <w:r w:rsidR="002D570E" w:rsidRPr="00355EC6">
        <w:rPr>
          <w:bCs/>
          <w:sz w:val="24"/>
          <w:szCs w:val="24"/>
        </w:rPr>
        <w:t xml:space="preserve">: </w:t>
      </w:r>
      <w:r w:rsidR="002D570E" w:rsidRPr="00355EC6">
        <w:rPr>
          <w:bCs/>
          <w:sz w:val="24"/>
          <w:szCs w:val="24"/>
          <w:lang w:val="en-US"/>
        </w:rPr>
        <w:t>Druck</w:t>
      </w:r>
      <w:r w:rsidR="002D570E" w:rsidRPr="00355EC6">
        <w:rPr>
          <w:bCs/>
          <w:sz w:val="24"/>
          <w:szCs w:val="24"/>
        </w:rPr>
        <w:t xml:space="preserve"> </w:t>
      </w:r>
      <w:r w:rsidR="002D570E" w:rsidRPr="00355EC6">
        <w:rPr>
          <w:bCs/>
          <w:sz w:val="24"/>
          <w:szCs w:val="24"/>
          <w:lang w:val="en-US"/>
        </w:rPr>
        <w:t>von</w:t>
      </w:r>
      <w:r w:rsidR="002D570E" w:rsidRPr="00355EC6">
        <w:rPr>
          <w:bCs/>
          <w:sz w:val="24"/>
          <w:szCs w:val="24"/>
        </w:rPr>
        <w:t xml:space="preserve"> </w:t>
      </w:r>
      <w:r w:rsidR="002D570E" w:rsidRPr="00355EC6">
        <w:rPr>
          <w:bCs/>
          <w:sz w:val="24"/>
          <w:szCs w:val="24"/>
          <w:lang w:val="en-US"/>
        </w:rPr>
        <w:t>F</w:t>
      </w:r>
      <w:r w:rsidR="002D570E" w:rsidRPr="00355EC6">
        <w:rPr>
          <w:bCs/>
          <w:sz w:val="24"/>
          <w:szCs w:val="24"/>
        </w:rPr>
        <w:t>.</w:t>
      </w:r>
      <w:r w:rsidR="002D570E" w:rsidRPr="00355EC6">
        <w:rPr>
          <w:bCs/>
          <w:sz w:val="24"/>
          <w:szCs w:val="24"/>
          <w:lang w:val="en-US"/>
        </w:rPr>
        <w:t>A</w:t>
      </w:r>
      <w:r w:rsidR="002D570E" w:rsidRPr="00355EC6">
        <w:rPr>
          <w:bCs/>
          <w:sz w:val="24"/>
          <w:szCs w:val="24"/>
        </w:rPr>
        <w:t>.</w:t>
      </w:r>
      <w:r w:rsidR="002D570E" w:rsidRPr="00355EC6">
        <w:rPr>
          <w:bCs/>
          <w:sz w:val="24"/>
          <w:szCs w:val="24"/>
          <w:lang w:val="en-US"/>
        </w:rPr>
        <w:t>Brockhaus</w:t>
      </w:r>
      <w:r w:rsidR="002D570E" w:rsidRPr="00355EC6">
        <w:rPr>
          <w:bCs/>
          <w:sz w:val="24"/>
          <w:szCs w:val="24"/>
        </w:rPr>
        <w:t>, 1850.- на немец.яз.</w:t>
      </w:r>
      <w:r w:rsidR="002D570E" w:rsidRPr="00B1261B">
        <w:rPr>
          <w:bCs/>
          <w:sz w:val="24"/>
          <w:szCs w:val="24"/>
        </w:rPr>
        <w:t xml:space="preserve"> </w:t>
      </w:r>
    </w:p>
    <w:p w:rsidR="002D570E" w:rsidRDefault="002D570E" w:rsidP="00355EC6">
      <w:pPr>
        <w:tabs>
          <w:tab w:val="left" w:pos="426"/>
        </w:tabs>
        <w:jc w:val="both"/>
        <w:rPr>
          <w:b/>
          <w:bCs/>
          <w:sz w:val="24"/>
          <w:szCs w:val="24"/>
        </w:rPr>
      </w:pPr>
      <w:r w:rsidRPr="00B1261B">
        <w:rPr>
          <w:bCs/>
          <w:sz w:val="24"/>
          <w:szCs w:val="24"/>
        </w:rPr>
        <w:t xml:space="preserve">На рус.яз.= </w:t>
      </w:r>
      <w:r w:rsidRPr="00355EC6">
        <w:rPr>
          <w:b/>
          <w:bCs/>
          <w:sz w:val="24"/>
          <w:szCs w:val="24"/>
        </w:rPr>
        <w:t>Современность: Энциклопедическое изложение новейшей истории. Вып.60. Т.5.- Лейпциг: Типогр. Ф.А.Брокгауза, 1850.-</w:t>
      </w:r>
      <w:r w:rsidR="00355EC6" w:rsidRPr="00355EC6">
        <w:rPr>
          <w:b/>
          <w:bCs/>
          <w:sz w:val="24"/>
          <w:szCs w:val="24"/>
        </w:rPr>
        <w:t xml:space="preserve"> с.705-780+ 2л.</w:t>
      </w:r>
    </w:p>
    <w:p w:rsidR="00165027" w:rsidRPr="00355EC6" w:rsidRDefault="00165027" w:rsidP="00355EC6">
      <w:pPr>
        <w:tabs>
          <w:tab w:val="left" w:pos="426"/>
        </w:tabs>
        <w:jc w:val="both"/>
        <w:rPr>
          <w:b/>
          <w:bCs/>
          <w:sz w:val="24"/>
          <w:szCs w:val="24"/>
        </w:rPr>
      </w:pPr>
    </w:p>
    <w:p w:rsidR="002D570E" w:rsidRPr="00B1261B" w:rsidRDefault="002D570E" w:rsidP="00355EC6">
      <w:pPr>
        <w:jc w:val="both"/>
        <w:rPr>
          <w:bCs/>
          <w:sz w:val="24"/>
          <w:szCs w:val="24"/>
        </w:rPr>
      </w:pPr>
      <w:r w:rsidRPr="00B1261B">
        <w:rPr>
          <w:bCs/>
          <w:sz w:val="24"/>
          <w:szCs w:val="24"/>
        </w:rPr>
        <w:t>Мягкая обложка. Шрифт готический. Между с.774-775 листы без пагинации.</w:t>
      </w:r>
    </w:p>
    <w:p w:rsidR="002D570E" w:rsidRPr="00B1261B" w:rsidRDefault="002D570E" w:rsidP="002D570E">
      <w:pPr>
        <w:rPr>
          <w:bCs/>
          <w:sz w:val="24"/>
          <w:szCs w:val="24"/>
        </w:rPr>
      </w:pPr>
      <w:r w:rsidRPr="00B1261B">
        <w:rPr>
          <w:bCs/>
          <w:sz w:val="24"/>
          <w:szCs w:val="24"/>
        </w:rPr>
        <w:t>Пост. в от Галаховой О.В. национализация</w:t>
      </w:r>
    </w:p>
    <w:p w:rsidR="00355EC6" w:rsidRPr="00B1261B" w:rsidRDefault="00355EC6" w:rsidP="00355EC6">
      <w:pPr>
        <w:tabs>
          <w:tab w:val="left" w:pos="426"/>
        </w:tabs>
        <w:jc w:val="right"/>
        <w:rPr>
          <w:b/>
          <w:bCs/>
          <w:sz w:val="24"/>
          <w:szCs w:val="24"/>
        </w:rPr>
      </w:pPr>
      <w:r w:rsidRPr="00B1261B">
        <w:rPr>
          <w:b/>
          <w:bCs/>
          <w:sz w:val="24"/>
          <w:szCs w:val="24"/>
        </w:rPr>
        <w:t>ОГЛМТ ОФ-325/1372</w:t>
      </w:r>
    </w:p>
    <w:p w:rsidR="00355EC6" w:rsidRDefault="00355EC6" w:rsidP="00355EC6">
      <w:pPr>
        <w:tabs>
          <w:tab w:val="left" w:pos="426"/>
        </w:tabs>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2508</w:t>
      </w:r>
    </w:p>
    <w:p w:rsidR="006E4158" w:rsidRDefault="006E4158" w:rsidP="00355EC6">
      <w:pPr>
        <w:tabs>
          <w:tab w:val="left" w:pos="426"/>
        </w:tabs>
        <w:jc w:val="right"/>
        <w:rPr>
          <w:b/>
          <w:bCs/>
          <w:sz w:val="24"/>
          <w:szCs w:val="24"/>
        </w:rPr>
      </w:pPr>
    </w:p>
    <w:p w:rsidR="006E4158" w:rsidRDefault="006E4158" w:rsidP="00355EC6">
      <w:pPr>
        <w:tabs>
          <w:tab w:val="left" w:pos="426"/>
        </w:tabs>
        <w:jc w:val="right"/>
        <w:rPr>
          <w:b/>
          <w:bCs/>
          <w:sz w:val="24"/>
          <w:szCs w:val="24"/>
        </w:rPr>
      </w:pPr>
    </w:p>
    <w:p w:rsidR="00165027" w:rsidRDefault="00165027" w:rsidP="00355EC6">
      <w:pPr>
        <w:tabs>
          <w:tab w:val="left" w:pos="426"/>
        </w:tabs>
        <w:jc w:val="right"/>
        <w:rPr>
          <w:b/>
          <w:bCs/>
          <w:sz w:val="24"/>
          <w:szCs w:val="24"/>
        </w:rPr>
      </w:pPr>
    </w:p>
    <w:p w:rsidR="00165027" w:rsidRPr="00B1261B" w:rsidRDefault="00165027" w:rsidP="00355EC6">
      <w:pPr>
        <w:tabs>
          <w:tab w:val="left" w:pos="426"/>
        </w:tabs>
        <w:jc w:val="right"/>
        <w:rPr>
          <w:b/>
          <w:bCs/>
          <w:sz w:val="24"/>
          <w:szCs w:val="24"/>
        </w:rPr>
      </w:pPr>
    </w:p>
    <w:p w:rsidR="002D570E" w:rsidRPr="00C20371" w:rsidRDefault="00E50056" w:rsidP="002D570E">
      <w:pPr>
        <w:tabs>
          <w:tab w:val="left" w:pos="426"/>
        </w:tabs>
        <w:rPr>
          <w:bCs/>
          <w:sz w:val="12"/>
          <w:szCs w:val="12"/>
          <w:lang w:val="en-US"/>
        </w:rPr>
      </w:pPr>
      <w:r w:rsidRPr="00F90FDA">
        <w:rPr>
          <w:bCs/>
          <w:sz w:val="24"/>
          <w:szCs w:val="24"/>
          <w:lang w:val="en-US"/>
        </w:rPr>
        <w:lastRenderedPageBreak/>
        <w:t>100</w:t>
      </w:r>
      <w:r w:rsidRPr="007C4434">
        <w:rPr>
          <w:bCs/>
          <w:sz w:val="24"/>
          <w:szCs w:val="24"/>
          <w:lang w:val="en-US"/>
        </w:rPr>
        <w:t>.</w:t>
      </w:r>
    </w:p>
    <w:p w:rsidR="00355EC6" w:rsidRPr="00355EC6" w:rsidRDefault="00355EC6" w:rsidP="00355EC6">
      <w:pPr>
        <w:tabs>
          <w:tab w:val="left" w:pos="426"/>
        </w:tabs>
        <w:jc w:val="both"/>
        <w:rPr>
          <w:bCs/>
          <w:sz w:val="24"/>
          <w:szCs w:val="24"/>
        </w:rPr>
      </w:pPr>
      <w:r w:rsidRPr="00355EC6">
        <w:rPr>
          <w:noProof/>
        </w:rPr>
        <w:pict>
          <v:shape id="_x0000_s1127" type="#_x0000_t75" style="position:absolute;left:0;text-align:left;margin-left:404.2pt;margin-top:1.25pt;width:86.95pt;height:86.95pt;z-index:-468" wrapcoords="-186 0 -186 21414 21600 21414 21600 0 -186 0">
            <v:imagedata r:id="rId106" o:title=""/>
            <w10:wrap type="tight"/>
          </v:shape>
        </w:pict>
      </w:r>
      <w:r w:rsidR="006F3EEB">
        <w:rPr>
          <w:bCs/>
          <w:sz w:val="24"/>
          <w:szCs w:val="24"/>
        </w:rPr>
        <w:t xml:space="preserve">    </w:t>
      </w:r>
      <w:r w:rsidR="002D570E" w:rsidRPr="00355EC6">
        <w:rPr>
          <w:bCs/>
          <w:sz w:val="24"/>
          <w:szCs w:val="24"/>
          <w:lang w:val="en-US"/>
        </w:rPr>
        <w:t>Die</w:t>
      </w:r>
      <w:r w:rsidR="002D570E" w:rsidRPr="00355EC6">
        <w:rPr>
          <w:bCs/>
          <w:sz w:val="24"/>
          <w:szCs w:val="24"/>
        </w:rPr>
        <w:t xml:space="preserve"> </w:t>
      </w:r>
      <w:r w:rsidR="002D570E" w:rsidRPr="00355EC6">
        <w:rPr>
          <w:bCs/>
          <w:sz w:val="24"/>
          <w:szCs w:val="24"/>
          <w:lang w:val="en-US"/>
        </w:rPr>
        <w:t>Gegenwart</w:t>
      </w:r>
      <w:r w:rsidR="002D570E" w:rsidRPr="00355EC6">
        <w:rPr>
          <w:bCs/>
          <w:sz w:val="24"/>
          <w:szCs w:val="24"/>
        </w:rPr>
        <w:t xml:space="preserve">. </w:t>
      </w:r>
      <w:r w:rsidR="002D570E" w:rsidRPr="00355EC6">
        <w:rPr>
          <w:bCs/>
          <w:sz w:val="24"/>
          <w:szCs w:val="24"/>
          <w:lang w:val="en-US"/>
        </w:rPr>
        <w:t>Eine</w:t>
      </w:r>
      <w:r w:rsidR="002D570E" w:rsidRPr="00355EC6">
        <w:rPr>
          <w:bCs/>
          <w:sz w:val="24"/>
          <w:szCs w:val="24"/>
        </w:rPr>
        <w:t xml:space="preserve"> </w:t>
      </w:r>
      <w:r w:rsidR="002D570E" w:rsidRPr="00355EC6">
        <w:rPr>
          <w:bCs/>
          <w:sz w:val="24"/>
          <w:szCs w:val="24"/>
          <w:lang w:val="en-US"/>
        </w:rPr>
        <w:t>encyklop</w:t>
      </w:r>
      <w:r w:rsidR="002D570E" w:rsidRPr="00355EC6">
        <w:rPr>
          <w:bCs/>
          <w:sz w:val="24"/>
          <w:szCs w:val="24"/>
        </w:rPr>
        <w:t>ä</w:t>
      </w:r>
      <w:r w:rsidR="002D570E" w:rsidRPr="00355EC6">
        <w:rPr>
          <w:bCs/>
          <w:sz w:val="24"/>
          <w:szCs w:val="24"/>
          <w:lang w:val="en-US"/>
        </w:rPr>
        <w:t>dische</w:t>
      </w:r>
      <w:r w:rsidR="002D570E" w:rsidRPr="00355EC6">
        <w:rPr>
          <w:bCs/>
          <w:sz w:val="24"/>
          <w:szCs w:val="24"/>
        </w:rPr>
        <w:t xml:space="preserve"> </w:t>
      </w:r>
      <w:r w:rsidR="002D570E" w:rsidRPr="00355EC6">
        <w:rPr>
          <w:bCs/>
          <w:sz w:val="24"/>
          <w:szCs w:val="24"/>
          <w:lang w:val="en-US"/>
        </w:rPr>
        <w:t>Darstellung</w:t>
      </w:r>
      <w:r w:rsidR="002D570E" w:rsidRPr="00355EC6">
        <w:rPr>
          <w:bCs/>
          <w:sz w:val="24"/>
          <w:szCs w:val="24"/>
        </w:rPr>
        <w:t xml:space="preserve"> </w:t>
      </w:r>
      <w:r w:rsidR="002D570E" w:rsidRPr="00355EC6">
        <w:rPr>
          <w:bCs/>
          <w:sz w:val="24"/>
          <w:szCs w:val="24"/>
          <w:lang w:val="en-US"/>
        </w:rPr>
        <w:t>der</w:t>
      </w:r>
      <w:r w:rsidR="002D570E" w:rsidRPr="00355EC6">
        <w:rPr>
          <w:bCs/>
          <w:sz w:val="24"/>
          <w:szCs w:val="24"/>
        </w:rPr>
        <w:t xml:space="preserve"> </w:t>
      </w:r>
      <w:r w:rsidR="002D570E" w:rsidRPr="00355EC6">
        <w:rPr>
          <w:bCs/>
          <w:sz w:val="24"/>
          <w:szCs w:val="24"/>
          <w:lang w:val="en-US"/>
        </w:rPr>
        <w:t>neuesten</w:t>
      </w:r>
      <w:r w:rsidR="002D570E" w:rsidRPr="00355EC6">
        <w:rPr>
          <w:bCs/>
          <w:sz w:val="24"/>
          <w:szCs w:val="24"/>
        </w:rPr>
        <w:t xml:space="preserve"> </w:t>
      </w:r>
      <w:r w:rsidR="002D570E" w:rsidRPr="00355EC6">
        <w:rPr>
          <w:bCs/>
          <w:sz w:val="24"/>
          <w:szCs w:val="24"/>
          <w:lang w:val="en-US"/>
        </w:rPr>
        <w:t>Zeitgeschichte</w:t>
      </w:r>
      <w:r w:rsidR="002D570E" w:rsidRPr="00355EC6">
        <w:rPr>
          <w:bCs/>
          <w:sz w:val="24"/>
          <w:szCs w:val="24"/>
        </w:rPr>
        <w:t xml:space="preserve"> </w:t>
      </w:r>
      <w:r w:rsidR="002D570E" w:rsidRPr="00355EC6">
        <w:rPr>
          <w:bCs/>
          <w:sz w:val="24"/>
          <w:szCs w:val="24"/>
          <w:lang w:val="en-US"/>
        </w:rPr>
        <w:t>f</w:t>
      </w:r>
      <w:r w:rsidR="002D570E" w:rsidRPr="00355EC6">
        <w:rPr>
          <w:bCs/>
          <w:sz w:val="24"/>
          <w:szCs w:val="24"/>
        </w:rPr>
        <w:t>ü</w:t>
      </w:r>
      <w:r w:rsidR="002D570E" w:rsidRPr="00355EC6">
        <w:rPr>
          <w:bCs/>
          <w:sz w:val="24"/>
          <w:szCs w:val="24"/>
          <w:lang w:val="en-US"/>
        </w:rPr>
        <w:t>r</w:t>
      </w:r>
      <w:r w:rsidR="002D570E" w:rsidRPr="00355EC6">
        <w:rPr>
          <w:bCs/>
          <w:sz w:val="24"/>
          <w:szCs w:val="24"/>
        </w:rPr>
        <w:t xml:space="preserve"> </w:t>
      </w:r>
      <w:r w:rsidR="002D570E" w:rsidRPr="00355EC6">
        <w:rPr>
          <w:bCs/>
          <w:sz w:val="24"/>
          <w:szCs w:val="24"/>
          <w:lang w:val="en-US"/>
        </w:rPr>
        <w:t>alle</w:t>
      </w:r>
      <w:r w:rsidR="002D570E" w:rsidRPr="00355EC6">
        <w:rPr>
          <w:bCs/>
          <w:sz w:val="24"/>
          <w:szCs w:val="24"/>
        </w:rPr>
        <w:t xml:space="preserve"> </w:t>
      </w:r>
      <w:r w:rsidR="002D570E" w:rsidRPr="00355EC6">
        <w:rPr>
          <w:bCs/>
          <w:sz w:val="24"/>
          <w:szCs w:val="24"/>
          <w:lang w:val="en-US"/>
        </w:rPr>
        <w:t>St</w:t>
      </w:r>
      <w:r w:rsidR="002D570E" w:rsidRPr="00355EC6">
        <w:rPr>
          <w:bCs/>
          <w:sz w:val="24"/>
          <w:szCs w:val="24"/>
        </w:rPr>
        <w:t>ä</w:t>
      </w:r>
      <w:r w:rsidR="002D570E" w:rsidRPr="00355EC6">
        <w:rPr>
          <w:bCs/>
          <w:sz w:val="24"/>
          <w:szCs w:val="24"/>
          <w:lang w:val="en-US"/>
        </w:rPr>
        <w:t>nde</w:t>
      </w:r>
      <w:r w:rsidR="002D570E" w:rsidRPr="00355EC6">
        <w:rPr>
          <w:bCs/>
          <w:sz w:val="24"/>
          <w:szCs w:val="24"/>
        </w:rPr>
        <w:t xml:space="preserve">. №61. </w:t>
      </w:r>
      <w:r w:rsidR="002D570E" w:rsidRPr="00355EC6">
        <w:rPr>
          <w:bCs/>
          <w:sz w:val="24"/>
          <w:szCs w:val="24"/>
          <w:lang w:val="en-US"/>
        </w:rPr>
        <w:t>T</w:t>
      </w:r>
      <w:r w:rsidR="002D570E" w:rsidRPr="00355EC6">
        <w:rPr>
          <w:bCs/>
          <w:sz w:val="24"/>
          <w:szCs w:val="24"/>
        </w:rPr>
        <w:t>.</w:t>
      </w:r>
      <w:r w:rsidR="002D570E" w:rsidRPr="00355EC6">
        <w:rPr>
          <w:bCs/>
          <w:sz w:val="24"/>
          <w:szCs w:val="24"/>
          <w:lang w:val="en-US"/>
        </w:rPr>
        <w:t>VI</w:t>
      </w:r>
      <w:r w:rsidR="002D570E" w:rsidRPr="00355EC6">
        <w:rPr>
          <w:bCs/>
          <w:sz w:val="24"/>
          <w:szCs w:val="24"/>
        </w:rPr>
        <w:t xml:space="preserve">.- </w:t>
      </w:r>
      <w:r w:rsidR="002D570E" w:rsidRPr="00355EC6">
        <w:rPr>
          <w:bCs/>
          <w:sz w:val="24"/>
          <w:szCs w:val="24"/>
          <w:lang w:val="en-US"/>
        </w:rPr>
        <w:t>Leipzig</w:t>
      </w:r>
      <w:r w:rsidR="002D570E" w:rsidRPr="00355EC6">
        <w:rPr>
          <w:bCs/>
          <w:sz w:val="24"/>
          <w:szCs w:val="24"/>
        </w:rPr>
        <w:t xml:space="preserve">: </w:t>
      </w:r>
      <w:r w:rsidR="002D570E" w:rsidRPr="00355EC6">
        <w:rPr>
          <w:bCs/>
          <w:sz w:val="24"/>
          <w:szCs w:val="24"/>
          <w:lang w:val="en-US"/>
        </w:rPr>
        <w:t>Druck</w:t>
      </w:r>
      <w:r w:rsidR="002D570E" w:rsidRPr="00355EC6">
        <w:rPr>
          <w:bCs/>
          <w:sz w:val="24"/>
          <w:szCs w:val="24"/>
        </w:rPr>
        <w:t xml:space="preserve"> </w:t>
      </w:r>
      <w:r w:rsidR="002D570E" w:rsidRPr="00355EC6">
        <w:rPr>
          <w:bCs/>
          <w:sz w:val="24"/>
          <w:szCs w:val="24"/>
          <w:lang w:val="en-US"/>
        </w:rPr>
        <w:t>von</w:t>
      </w:r>
      <w:r w:rsidR="002D570E" w:rsidRPr="00355EC6">
        <w:rPr>
          <w:bCs/>
          <w:sz w:val="24"/>
          <w:szCs w:val="24"/>
        </w:rPr>
        <w:t xml:space="preserve"> </w:t>
      </w:r>
      <w:r w:rsidR="002D570E" w:rsidRPr="00355EC6">
        <w:rPr>
          <w:bCs/>
          <w:sz w:val="24"/>
          <w:szCs w:val="24"/>
          <w:lang w:val="en-US"/>
        </w:rPr>
        <w:t>F</w:t>
      </w:r>
      <w:r w:rsidR="002D570E" w:rsidRPr="00355EC6">
        <w:rPr>
          <w:bCs/>
          <w:sz w:val="24"/>
          <w:szCs w:val="24"/>
        </w:rPr>
        <w:t>.</w:t>
      </w:r>
      <w:r w:rsidR="002D570E" w:rsidRPr="00355EC6">
        <w:rPr>
          <w:bCs/>
          <w:sz w:val="24"/>
          <w:szCs w:val="24"/>
          <w:lang w:val="en-US"/>
        </w:rPr>
        <w:t>A</w:t>
      </w:r>
      <w:r w:rsidR="002D570E" w:rsidRPr="00355EC6">
        <w:rPr>
          <w:bCs/>
          <w:sz w:val="24"/>
          <w:szCs w:val="24"/>
        </w:rPr>
        <w:t>.</w:t>
      </w:r>
      <w:r w:rsidR="002D570E" w:rsidRPr="00355EC6">
        <w:rPr>
          <w:bCs/>
          <w:sz w:val="24"/>
          <w:szCs w:val="24"/>
          <w:lang w:val="en-US"/>
        </w:rPr>
        <w:t>Brockhaus</w:t>
      </w:r>
      <w:r w:rsidRPr="00355EC6">
        <w:rPr>
          <w:bCs/>
          <w:sz w:val="24"/>
          <w:szCs w:val="24"/>
        </w:rPr>
        <w:t xml:space="preserve">, 1850.- </w:t>
      </w:r>
      <w:r w:rsidR="002D570E" w:rsidRPr="00355EC6">
        <w:rPr>
          <w:bCs/>
          <w:sz w:val="24"/>
          <w:szCs w:val="24"/>
        </w:rPr>
        <w:t xml:space="preserve">на немец.яз. </w:t>
      </w:r>
    </w:p>
    <w:p w:rsidR="002D570E" w:rsidRDefault="002D570E" w:rsidP="00355EC6">
      <w:pPr>
        <w:tabs>
          <w:tab w:val="left" w:pos="426"/>
        </w:tabs>
        <w:jc w:val="both"/>
        <w:rPr>
          <w:b/>
          <w:bCs/>
          <w:sz w:val="24"/>
          <w:szCs w:val="24"/>
        </w:rPr>
      </w:pPr>
      <w:r w:rsidRPr="00B1261B">
        <w:rPr>
          <w:bCs/>
          <w:sz w:val="24"/>
          <w:szCs w:val="24"/>
        </w:rPr>
        <w:t xml:space="preserve">На рус.яз.= </w:t>
      </w:r>
      <w:r w:rsidRPr="00355EC6">
        <w:rPr>
          <w:b/>
          <w:bCs/>
          <w:sz w:val="24"/>
          <w:szCs w:val="24"/>
        </w:rPr>
        <w:t>Современность: Энциклопедическое изложение новейшей истории. Вып.61. Т.6.- Лейпциг: Типогр. Ф.А.Брокгауза, 1850.-</w:t>
      </w:r>
      <w:r w:rsidR="00355EC6" w:rsidRPr="00355EC6">
        <w:rPr>
          <w:b/>
          <w:bCs/>
          <w:sz w:val="24"/>
          <w:szCs w:val="24"/>
        </w:rPr>
        <w:t xml:space="preserve"> 64с.</w:t>
      </w:r>
    </w:p>
    <w:p w:rsidR="006F3EEB" w:rsidRPr="00355EC6" w:rsidRDefault="006F3EEB" w:rsidP="00355EC6">
      <w:pPr>
        <w:tabs>
          <w:tab w:val="left" w:pos="426"/>
        </w:tabs>
        <w:jc w:val="both"/>
        <w:rPr>
          <w:b/>
          <w:bCs/>
          <w:sz w:val="24"/>
          <w:szCs w:val="24"/>
        </w:rPr>
      </w:pPr>
    </w:p>
    <w:p w:rsidR="002D570E" w:rsidRPr="00B1261B" w:rsidRDefault="002D570E" w:rsidP="00355EC6">
      <w:pPr>
        <w:jc w:val="both"/>
        <w:rPr>
          <w:bCs/>
          <w:sz w:val="24"/>
          <w:szCs w:val="24"/>
        </w:rPr>
      </w:pPr>
      <w:r w:rsidRPr="00B1261B">
        <w:rPr>
          <w:bCs/>
          <w:sz w:val="24"/>
          <w:szCs w:val="24"/>
        </w:rPr>
        <w:t>Мягкая обложка. Шрифт готический.</w:t>
      </w:r>
    </w:p>
    <w:p w:rsidR="002D570E" w:rsidRPr="00B1261B" w:rsidRDefault="002D570E" w:rsidP="002D570E">
      <w:pPr>
        <w:rPr>
          <w:bCs/>
          <w:sz w:val="24"/>
          <w:szCs w:val="24"/>
        </w:rPr>
      </w:pPr>
      <w:r w:rsidRPr="00B1261B">
        <w:rPr>
          <w:bCs/>
          <w:sz w:val="24"/>
          <w:szCs w:val="24"/>
        </w:rPr>
        <w:t>Пост. в от Галаховой О.В. национализация</w:t>
      </w:r>
    </w:p>
    <w:p w:rsidR="00355EC6" w:rsidRPr="00B1261B" w:rsidRDefault="00355EC6" w:rsidP="00355EC6">
      <w:pPr>
        <w:tabs>
          <w:tab w:val="left" w:pos="426"/>
        </w:tabs>
        <w:jc w:val="right"/>
        <w:rPr>
          <w:b/>
          <w:bCs/>
          <w:sz w:val="24"/>
          <w:szCs w:val="24"/>
        </w:rPr>
      </w:pPr>
      <w:r w:rsidRPr="00B1261B">
        <w:rPr>
          <w:b/>
          <w:bCs/>
          <w:sz w:val="24"/>
          <w:szCs w:val="24"/>
        </w:rPr>
        <w:t>ОГЛМТ ОФ-325/1371</w:t>
      </w:r>
    </w:p>
    <w:p w:rsidR="00355EC6" w:rsidRPr="00B1261B" w:rsidRDefault="00355EC6" w:rsidP="00355EC6">
      <w:pPr>
        <w:tabs>
          <w:tab w:val="left" w:pos="426"/>
        </w:tabs>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2507</w:t>
      </w:r>
    </w:p>
    <w:p w:rsidR="00A572C2" w:rsidRPr="00117158" w:rsidRDefault="00A572C2">
      <w:pPr>
        <w:rPr>
          <w:bCs/>
          <w:sz w:val="24"/>
          <w:szCs w:val="24"/>
        </w:rPr>
      </w:pPr>
    </w:p>
    <w:p w:rsidR="002D570E" w:rsidRPr="00C20371" w:rsidRDefault="00E50056" w:rsidP="002D570E">
      <w:pPr>
        <w:tabs>
          <w:tab w:val="left" w:pos="426"/>
        </w:tabs>
        <w:rPr>
          <w:bCs/>
          <w:sz w:val="12"/>
          <w:szCs w:val="12"/>
          <w:lang w:val="en-US"/>
        </w:rPr>
      </w:pPr>
      <w:r w:rsidRPr="00F90FDA">
        <w:rPr>
          <w:bCs/>
          <w:sz w:val="24"/>
          <w:szCs w:val="24"/>
          <w:lang w:val="en-US"/>
        </w:rPr>
        <w:t>101</w:t>
      </w:r>
      <w:r w:rsidRPr="007C4434">
        <w:rPr>
          <w:bCs/>
          <w:sz w:val="24"/>
          <w:szCs w:val="24"/>
          <w:lang w:val="en-US"/>
        </w:rPr>
        <w:t>.</w:t>
      </w:r>
    </w:p>
    <w:p w:rsidR="00355EC6" w:rsidRPr="00355EC6" w:rsidRDefault="00165027" w:rsidP="00355EC6">
      <w:pPr>
        <w:tabs>
          <w:tab w:val="left" w:pos="426"/>
        </w:tabs>
        <w:jc w:val="both"/>
        <w:rPr>
          <w:bCs/>
          <w:sz w:val="24"/>
          <w:szCs w:val="24"/>
        </w:rPr>
      </w:pPr>
      <w:r w:rsidRPr="00355EC6">
        <w:rPr>
          <w:noProof/>
        </w:rPr>
        <w:pict>
          <v:shape id="_x0000_s1128" type="#_x0000_t75" style="position:absolute;left:0;text-align:left;margin-left:403.75pt;margin-top:6.95pt;width:88.3pt;height:88.3pt;z-index:-467" wrapcoords="-183 0 -183 21417 21600 21417 21600 0 -183 0">
            <v:imagedata r:id="rId107" o:title=""/>
            <w10:wrap type="tight"/>
          </v:shape>
        </w:pict>
      </w:r>
      <w:r w:rsidR="006F3EEB">
        <w:rPr>
          <w:bCs/>
          <w:sz w:val="24"/>
          <w:szCs w:val="24"/>
        </w:rPr>
        <w:t xml:space="preserve">     </w:t>
      </w:r>
      <w:r w:rsidR="002D570E" w:rsidRPr="00355EC6">
        <w:rPr>
          <w:bCs/>
          <w:sz w:val="24"/>
          <w:szCs w:val="24"/>
          <w:lang w:val="en-US"/>
        </w:rPr>
        <w:t>Die Gegenwart. Eine</w:t>
      </w:r>
      <w:r w:rsidR="002D570E" w:rsidRPr="00355EC6">
        <w:rPr>
          <w:bCs/>
          <w:sz w:val="24"/>
          <w:szCs w:val="24"/>
        </w:rPr>
        <w:t xml:space="preserve"> </w:t>
      </w:r>
      <w:r w:rsidR="002D570E" w:rsidRPr="00355EC6">
        <w:rPr>
          <w:bCs/>
          <w:sz w:val="24"/>
          <w:szCs w:val="24"/>
          <w:lang w:val="en-US"/>
        </w:rPr>
        <w:t>encyklop</w:t>
      </w:r>
      <w:r w:rsidR="002D570E" w:rsidRPr="00355EC6">
        <w:rPr>
          <w:bCs/>
          <w:sz w:val="24"/>
          <w:szCs w:val="24"/>
        </w:rPr>
        <w:t>ä</w:t>
      </w:r>
      <w:r w:rsidR="002D570E" w:rsidRPr="00355EC6">
        <w:rPr>
          <w:bCs/>
          <w:sz w:val="24"/>
          <w:szCs w:val="24"/>
          <w:lang w:val="en-US"/>
        </w:rPr>
        <w:t>dische</w:t>
      </w:r>
      <w:r w:rsidR="002D570E" w:rsidRPr="00355EC6">
        <w:rPr>
          <w:bCs/>
          <w:sz w:val="24"/>
          <w:szCs w:val="24"/>
        </w:rPr>
        <w:t xml:space="preserve"> </w:t>
      </w:r>
      <w:r w:rsidR="002D570E" w:rsidRPr="00355EC6">
        <w:rPr>
          <w:bCs/>
          <w:sz w:val="24"/>
          <w:szCs w:val="24"/>
          <w:lang w:val="en-US"/>
        </w:rPr>
        <w:t>Darstellung</w:t>
      </w:r>
      <w:r w:rsidR="002D570E" w:rsidRPr="00355EC6">
        <w:rPr>
          <w:bCs/>
          <w:sz w:val="24"/>
          <w:szCs w:val="24"/>
        </w:rPr>
        <w:t xml:space="preserve"> </w:t>
      </w:r>
      <w:r w:rsidR="002D570E" w:rsidRPr="00355EC6">
        <w:rPr>
          <w:bCs/>
          <w:sz w:val="24"/>
          <w:szCs w:val="24"/>
          <w:lang w:val="en-US"/>
        </w:rPr>
        <w:t>der</w:t>
      </w:r>
      <w:r w:rsidR="002D570E" w:rsidRPr="00355EC6">
        <w:rPr>
          <w:bCs/>
          <w:sz w:val="24"/>
          <w:szCs w:val="24"/>
        </w:rPr>
        <w:t xml:space="preserve"> </w:t>
      </w:r>
      <w:r w:rsidR="002D570E" w:rsidRPr="00355EC6">
        <w:rPr>
          <w:bCs/>
          <w:sz w:val="24"/>
          <w:szCs w:val="24"/>
          <w:lang w:val="en-US"/>
        </w:rPr>
        <w:t>neuesten</w:t>
      </w:r>
      <w:r w:rsidR="002D570E" w:rsidRPr="00355EC6">
        <w:rPr>
          <w:bCs/>
          <w:sz w:val="24"/>
          <w:szCs w:val="24"/>
        </w:rPr>
        <w:t xml:space="preserve"> </w:t>
      </w:r>
      <w:r w:rsidR="002D570E" w:rsidRPr="00355EC6">
        <w:rPr>
          <w:bCs/>
          <w:sz w:val="24"/>
          <w:szCs w:val="24"/>
          <w:lang w:val="en-US"/>
        </w:rPr>
        <w:t>Zeitgeschichte</w:t>
      </w:r>
      <w:r w:rsidR="002D570E" w:rsidRPr="00355EC6">
        <w:rPr>
          <w:bCs/>
          <w:sz w:val="24"/>
          <w:szCs w:val="24"/>
        </w:rPr>
        <w:t xml:space="preserve"> </w:t>
      </w:r>
      <w:r w:rsidR="002D570E" w:rsidRPr="00355EC6">
        <w:rPr>
          <w:bCs/>
          <w:sz w:val="24"/>
          <w:szCs w:val="24"/>
          <w:lang w:val="en-US"/>
        </w:rPr>
        <w:t>f</w:t>
      </w:r>
      <w:r w:rsidR="002D570E" w:rsidRPr="00355EC6">
        <w:rPr>
          <w:bCs/>
          <w:sz w:val="24"/>
          <w:szCs w:val="24"/>
        </w:rPr>
        <w:t>ü</w:t>
      </w:r>
      <w:r w:rsidR="002D570E" w:rsidRPr="00355EC6">
        <w:rPr>
          <w:bCs/>
          <w:sz w:val="24"/>
          <w:szCs w:val="24"/>
          <w:lang w:val="en-US"/>
        </w:rPr>
        <w:t>r</w:t>
      </w:r>
      <w:r w:rsidR="002D570E" w:rsidRPr="00355EC6">
        <w:rPr>
          <w:bCs/>
          <w:sz w:val="24"/>
          <w:szCs w:val="24"/>
        </w:rPr>
        <w:t xml:space="preserve"> </w:t>
      </w:r>
      <w:r w:rsidR="002D570E" w:rsidRPr="00355EC6">
        <w:rPr>
          <w:bCs/>
          <w:sz w:val="24"/>
          <w:szCs w:val="24"/>
          <w:lang w:val="en-US"/>
        </w:rPr>
        <w:t>alle</w:t>
      </w:r>
      <w:r w:rsidR="002D570E" w:rsidRPr="00355EC6">
        <w:rPr>
          <w:bCs/>
          <w:sz w:val="24"/>
          <w:szCs w:val="24"/>
        </w:rPr>
        <w:t xml:space="preserve"> </w:t>
      </w:r>
      <w:r w:rsidR="002D570E" w:rsidRPr="00355EC6">
        <w:rPr>
          <w:bCs/>
          <w:sz w:val="24"/>
          <w:szCs w:val="24"/>
          <w:lang w:val="en-US"/>
        </w:rPr>
        <w:t>St</w:t>
      </w:r>
      <w:r w:rsidR="002D570E" w:rsidRPr="00355EC6">
        <w:rPr>
          <w:bCs/>
          <w:sz w:val="24"/>
          <w:szCs w:val="24"/>
        </w:rPr>
        <w:t>ä</w:t>
      </w:r>
      <w:r w:rsidR="002D570E" w:rsidRPr="00355EC6">
        <w:rPr>
          <w:bCs/>
          <w:sz w:val="24"/>
          <w:szCs w:val="24"/>
          <w:lang w:val="en-US"/>
        </w:rPr>
        <w:t>nde</w:t>
      </w:r>
      <w:r w:rsidR="002D570E" w:rsidRPr="00355EC6">
        <w:rPr>
          <w:bCs/>
          <w:sz w:val="24"/>
          <w:szCs w:val="24"/>
        </w:rPr>
        <w:t xml:space="preserve">. №62. </w:t>
      </w:r>
      <w:r w:rsidR="002D570E" w:rsidRPr="00355EC6">
        <w:rPr>
          <w:bCs/>
          <w:sz w:val="24"/>
          <w:szCs w:val="24"/>
          <w:lang w:val="en-US"/>
        </w:rPr>
        <w:t>T</w:t>
      </w:r>
      <w:r w:rsidR="002D570E" w:rsidRPr="00355EC6">
        <w:rPr>
          <w:bCs/>
          <w:sz w:val="24"/>
          <w:szCs w:val="24"/>
        </w:rPr>
        <w:t>.</w:t>
      </w:r>
      <w:r w:rsidR="002D570E" w:rsidRPr="00355EC6">
        <w:rPr>
          <w:bCs/>
          <w:sz w:val="24"/>
          <w:szCs w:val="24"/>
          <w:lang w:val="en-US"/>
        </w:rPr>
        <w:t>VI</w:t>
      </w:r>
      <w:r w:rsidR="002D570E" w:rsidRPr="00355EC6">
        <w:rPr>
          <w:bCs/>
          <w:sz w:val="24"/>
          <w:szCs w:val="24"/>
        </w:rPr>
        <w:t xml:space="preserve">.- </w:t>
      </w:r>
      <w:r w:rsidR="002D570E" w:rsidRPr="00355EC6">
        <w:rPr>
          <w:bCs/>
          <w:sz w:val="24"/>
          <w:szCs w:val="24"/>
          <w:lang w:val="en-US"/>
        </w:rPr>
        <w:t>Leipzig</w:t>
      </w:r>
      <w:r w:rsidR="002D570E" w:rsidRPr="00355EC6">
        <w:rPr>
          <w:bCs/>
          <w:sz w:val="24"/>
          <w:szCs w:val="24"/>
        </w:rPr>
        <w:t xml:space="preserve">: </w:t>
      </w:r>
      <w:r w:rsidR="002D570E" w:rsidRPr="00355EC6">
        <w:rPr>
          <w:bCs/>
          <w:sz w:val="24"/>
          <w:szCs w:val="24"/>
          <w:lang w:val="en-US"/>
        </w:rPr>
        <w:t>Druck</w:t>
      </w:r>
      <w:r w:rsidR="002D570E" w:rsidRPr="00355EC6">
        <w:rPr>
          <w:bCs/>
          <w:sz w:val="24"/>
          <w:szCs w:val="24"/>
        </w:rPr>
        <w:t xml:space="preserve"> </w:t>
      </w:r>
      <w:r w:rsidR="002D570E" w:rsidRPr="00355EC6">
        <w:rPr>
          <w:bCs/>
          <w:sz w:val="24"/>
          <w:szCs w:val="24"/>
          <w:lang w:val="en-US"/>
        </w:rPr>
        <w:t>von</w:t>
      </w:r>
      <w:r w:rsidR="002D570E" w:rsidRPr="00355EC6">
        <w:rPr>
          <w:bCs/>
          <w:sz w:val="24"/>
          <w:szCs w:val="24"/>
        </w:rPr>
        <w:t xml:space="preserve"> </w:t>
      </w:r>
      <w:r w:rsidR="002D570E" w:rsidRPr="00355EC6">
        <w:rPr>
          <w:bCs/>
          <w:sz w:val="24"/>
          <w:szCs w:val="24"/>
          <w:lang w:val="en-US"/>
        </w:rPr>
        <w:t>F</w:t>
      </w:r>
      <w:r w:rsidR="002D570E" w:rsidRPr="00355EC6">
        <w:rPr>
          <w:bCs/>
          <w:sz w:val="24"/>
          <w:szCs w:val="24"/>
        </w:rPr>
        <w:t>.</w:t>
      </w:r>
      <w:r w:rsidR="002D570E" w:rsidRPr="00355EC6">
        <w:rPr>
          <w:bCs/>
          <w:sz w:val="24"/>
          <w:szCs w:val="24"/>
          <w:lang w:val="en-US"/>
        </w:rPr>
        <w:t>A</w:t>
      </w:r>
      <w:r w:rsidR="002D570E" w:rsidRPr="00355EC6">
        <w:rPr>
          <w:bCs/>
          <w:sz w:val="24"/>
          <w:szCs w:val="24"/>
        </w:rPr>
        <w:t>.</w:t>
      </w:r>
      <w:r w:rsidR="002D570E" w:rsidRPr="00355EC6">
        <w:rPr>
          <w:bCs/>
          <w:sz w:val="24"/>
          <w:szCs w:val="24"/>
          <w:lang w:val="en-US"/>
        </w:rPr>
        <w:t>Brockhaus</w:t>
      </w:r>
      <w:r w:rsidR="002D570E" w:rsidRPr="00355EC6">
        <w:rPr>
          <w:bCs/>
          <w:sz w:val="24"/>
          <w:szCs w:val="24"/>
        </w:rPr>
        <w:t xml:space="preserve">, 1851.- на немец.яз. </w:t>
      </w:r>
    </w:p>
    <w:p w:rsidR="002D570E" w:rsidRPr="00355EC6" w:rsidRDefault="002D570E" w:rsidP="00355EC6">
      <w:pPr>
        <w:tabs>
          <w:tab w:val="left" w:pos="426"/>
        </w:tabs>
        <w:jc w:val="both"/>
        <w:rPr>
          <w:b/>
          <w:bCs/>
          <w:sz w:val="24"/>
          <w:szCs w:val="24"/>
        </w:rPr>
      </w:pPr>
      <w:r w:rsidRPr="00B1261B">
        <w:rPr>
          <w:bCs/>
          <w:sz w:val="24"/>
          <w:szCs w:val="24"/>
        </w:rPr>
        <w:t xml:space="preserve">На рус.яз.= </w:t>
      </w:r>
      <w:r w:rsidRPr="00355EC6">
        <w:rPr>
          <w:b/>
          <w:bCs/>
          <w:sz w:val="24"/>
          <w:szCs w:val="24"/>
        </w:rPr>
        <w:t>Современность: Энциклопедическое изложение новейшей истории. Вып.62. Т.6.- Лейпциг: Типогр. Ф.А.Брокгауза, 1851.-</w:t>
      </w:r>
      <w:r w:rsidR="00355EC6" w:rsidRPr="00355EC6">
        <w:rPr>
          <w:b/>
          <w:bCs/>
          <w:sz w:val="24"/>
          <w:szCs w:val="24"/>
        </w:rPr>
        <w:t xml:space="preserve"> с.65-128.</w:t>
      </w:r>
    </w:p>
    <w:p w:rsidR="00AF0A98" w:rsidRDefault="00AF0A98" w:rsidP="006F3EEB">
      <w:pPr>
        <w:jc w:val="both"/>
        <w:rPr>
          <w:bCs/>
          <w:sz w:val="24"/>
          <w:szCs w:val="24"/>
        </w:rPr>
      </w:pPr>
    </w:p>
    <w:p w:rsidR="002D570E" w:rsidRPr="00B1261B" w:rsidRDefault="002D570E" w:rsidP="006F3EEB">
      <w:pPr>
        <w:jc w:val="both"/>
        <w:rPr>
          <w:bCs/>
          <w:sz w:val="24"/>
          <w:szCs w:val="24"/>
        </w:rPr>
      </w:pPr>
      <w:r w:rsidRPr="00B1261B">
        <w:rPr>
          <w:bCs/>
          <w:sz w:val="24"/>
          <w:szCs w:val="24"/>
        </w:rPr>
        <w:t>Мягкая обложка. Шрифт готический.</w:t>
      </w:r>
      <w:r w:rsidR="006F3EEB">
        <w:rPr>
          <w:bCs/>
          <w:sz w:val="24"/>
          <w:szCs w:val="24"/>
        </w:rPr>
        <w:t xml:space="preserve"> </w:t>
      </w:r>
      <w:r w:rsidRPr="00B1261B">
        <w:rPr>
          <w:bCs/>
          <w:sz w:val="24"/>
          <w:szCs w:val="24"/>
        </w:rPr>
        <w:t>Внизу на 1-й обложке запись карандашом (латиница), неразборчиво.</w:t>
      </w:r>
    </w:p>
    <w:p w:rsidR="002D570E" w:rsidRPr="00B1261B" w:rsidRDefault="002D570E" w:rsidP="002D570E">
      <w:pPr>
        <w:rPr>
          <w:bCs/>
          <w:sz w:val="24"/>
          <w:szCs w:val="24"/>
        </w:rPr>
      </w:pPr>
      <w:r w:rsidRPr="00B1261B">
        <w:rPr>
          <w:bCs/>
          <w:sz w:val="24"/>
          <w:szCs w:val="24"/>
        </w:rPr>
        <w:t>Пост. в от Галаховой О.В. национализация</w:t>
      </w:r>
    </w:p>
    <w:p w:rsidR="00355EC6" w:rsidRPr="006F3EEB" w:rsidRDefault="00355EC6" w:rsidP="00355EC6">
      <w:pPr>
        <w:tabs>
          <w:tab w:val="left" w:pos="426"/>
        </w:tabs>
        <w:jc w:val="right"/>
        <w:rPr>
          <w:b/>
          <w:bCs/>
          <w:sz w:val="24"/>
          <w:szCs w:val="24"/>
        </w:rPr>
      </w:pPr>
      <w:r w:rsidRPr="00B1261B">
        <w:rPr>
          <w:b/>
          <w:bCs/>
          <w:sz w:val="24"/>
          <w:szCs w:val="24"/>
        </w:rPr>
        <w:t>ОГЛМТ</w:t>
      </w:r>
      <w:r w:rsidRPr="006F3EEB">
        <w:rPr>
          <w:b/>
          <w:bCs/>
          <w:sz w:val="24"/>
          <w:szCs w:val="24"/>
        </w:rPr>
        <w:t xml:space="preserve"> </w:t>
      </w:r>
      <w:r w:rsidRPr="00B1261B">
        <w:rPr>
          <w:b/>
          <w:bCs/>
          <w:sz w:val="24"/>
          <w:szCs w:val="24"/>
        </w:rPr>
        <w:t>ОФ</w:t>
      </w:r>
      <w:r w:rsidRPr="006F3EEB">
        <w:rPr>
          <w:b/>
          <w:bCs/>
          <w:sz w:val="24"/>
          <w:szCs w:val="24"/>
        </w:rPr>
        <w:t>-325/1370</w:t>
      </w:r>
    </w:p>
    <w:p w:rsidR="00355EC6" w:rsidRDefault="00355EC6" w:rsidP="00355EC6">
      <w:pPr>
        <w:tabs>
          <w:tab w:val="left" w:pos="426"/>
        </w:tabs>
        <w:jc w:val="right"/>
        <w:rPr>
          <w:b/>
          <w:bCs/>
          <w:sz w:val="24"/>
          <w:szCs w:val="24"/>
        </w:rPr>
      </w:pPr>
      <w:r w:rsidRPr="00B1261B">
        <w:rPr>
          <w:b/>
          <w:bCs/>
          <w:sz w:val="24"/>
          <w:szCs w:val="24"/>
        </w:rPr>
        <w:t>РК</w:t>
      </w:r>
      <w:r w:rsidRPr="006F3EEB">
        <w:rPr>
          <w:b/>
          <w:bCs/>
          <w:sz w:val="24"/>
          <w:szCs w:val="24"/>
        </w:rPr>
        <w:t>.</w:t>
      </w:r>
      <w:r w:rsidRPr="00355EC6">
        <w:rPr>
          <w:rFonts w:ascii="Cambria Math" w:hAnsi="Cambria Math" w:cs="Cambria Math"/>
          <w:b/>
          <w:bCs/>
          <w:sz w:val="24"/>
          <w:szCs w:val="24"/>
          <w:lang w:val="en-US"/>
        </w:rPr>
        <w:t> </w:t>
      </w:r>
      <w:r w:rsidRPr="00B1261B">
        <w:rPr>
          <w:b/>
          <w:bCs/>
          <w:sz w:val="24"/>
          <w:szCs w:val="24"/>
        </w:rPr>
        <w:t>Ф</w:t>
      </w:r>
      <w:r w:rsidRPr="00355EC6">
        <w:rPr>
          <w:b/>
          <w:bCs/>
          <w:sz w:val="24"/>
          <w:szCs w:val="24"/>
          <w:lang w:val="en-US"/>
        </w:rPr>
        <w:t xml:space="preserve">.1. </w:t>
      </w:r>
      <w:r w:rsidRPr="00B1261B">
        <w:rPr>
          <w:b/>
          <w:bCs/>
          <w:sz w:val="24"/>
          <w:szCs w:val="24"/>
        </w:rPr>
        <w:t>Оп</w:t>
      </w:r>
      <w:r w:rsidRPr="00355EC6">
        <w:rPr>
          <w:b/>
          <w:bCs/>
          <w:sz w:val="24"/>
          <w:szCs w:val="24"/>
          <w:lang w:val="en-US"/>
        </w:rPr>
        <w:t>.3.</w:t>
      </w:r>
      <w:r w:rsidRPr="00355EC6">
        <w:rPr>
          <w:rFonts w:ascii="Cambria Math" w:hAnsi="Cambria Math" w:cs="Cambria Math"/>
          <w:b/>
          <w:bCs/>
          <w:sz w:val="24"/>
          <w:szCs w:val="24"/>
          <w:lang w:val="en-US"/>
        </w:rPr>
        <w:t> </w:t>
      </w:r>
      <w:r w:rsidRPr="00355EC6">
        <w:rPr>
          <w:b/>
          <w:bCs/>
          <w:sz w:val="24"/>
          <w:szCs w:val="24"/>
          <w:lang w:val="en-US"/>
        </w:rPr>
        <w:t>2506</w:t>
      </w:r>
    </w:p>
    <w:p w:rsidR="00A572C2" w:rsidRPr="001171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102</w:t>
      </w:r>
      <w:r w:rsidRPr="007C4434">
        <w:rPr>
          <w:bCs/>
          <w:sz w:val="24"/>
          <w:szCs w:val="24"/>
          <w:lang w:val="en-US"/>
        </w:rPr>
        <w:t>.</w:t>
      </w:r>
    </w:p>
    <w:p w:rsidR="00355EC6" w:rsidRDefault="00355EC6" w:rsidP="00355EC6">
      <w:pPr>
        <w:tabs>
          <w:tab w:val="left" w:pos="426"/>
        </w:tabs>
        <w:jc w:val="both"/>
        <w:rPr>
          <w:bCs/>
          <w:sz w:val="24"/>
          <w:szCs w:val="24"/>
        </w:rPr>
      </w:pPr>
      <w:r w:rsidRPr="00355EC6">
        <w:rPr>
          <w:noProof/>
        </w:rPr>
        <w:pict>
          <v:shape id="_x0000_s1129" type="#_x0000_t75" style="position:absolute;left:0;text-align:left;margin-left:404.45pt;margin-top:2.55pt;width:86.25pt;height:86.25pt;z-index:-466" wrapcoords="-188 0 -188 21412 21600 21412 21600 0 -188 0">
            <v:imagedata r:id="rId108" o:title=""/>
            <w10:wrap type="tight"/>
          </v:shape>
        </w:pict>
      </w:r>
      <w:r w:rsidR="006F3EEB">
        <w:rPr>
          <w:bCs/>
          <w:sz w:val="24"/>
          <w:szCs w:val="24"/>
        </w:rPr>
        <w:t xml:space="preserve">   </w:t>
      </w:r>
      <w:r w:rsidR="002D570E" w:rsidRPr="00355EC6">
        <w:rPr>
          <w:bCs/>
          <w:sz w:val="24"/>
          <w:szCs w:val="24"/>
          <w:lang w:val="en-US"/>
        </w:rPr>
        <w:t>Die</w:t>
      </w:r>
      <w:r w:rsidR="002D570E" w:rsidRPr="00355EC6">
        <w:rPr>
          <w:bCs/>
          <w:sz w:val="24"/>
          <w:szCs w:val="24"/>
        </w:rPr>
        <w:t xml:space="preserve"> </w:t>
      </w:r>
      <w:r w:rsidR="002D570E" w:rsidRPr="00355EC6">
        <w:rPr>
          <w:bCs/>
          <w:sz w:val="24"/>
          <w:szCs w:val="24"/>
          <w:lang w:val="en-US"/>
        </w:rPr>
        <w:t>Gegenwart</w:t>
      </w:r>
      <w:r w:rsidR="002D570E" w:rsidRPr="00355EC6">
        <w:rPr>
          <w:bCs/>
          <w:sz w:val="24"/>
          <w:szCs w:val="24"/>
        </w:rPr>
        <w:t xml:space="preserve">. </w:t>
      </w:r>
      <w:r w:rsidR="002D570E" w:rsidRPr="00355EC6">
        <w:rPr>
          <w:bCs/>
          <w:sz w:val="24"/>
          <w:szCs w:val="24"/>
          <w:lang w:val="en-US"/>
        </w:rPr>
        <w:t>Eine</w:t>
      </w:r>
      <w:r w:rsidR="002D570E" w:rsidRPr="00355EC6">
        <w:rPr>
          <w:bCs/>
          <w:sz w:val="24"/>
          <w:szCs w:val="24"/>
        </w:rPr>
        <w:t xml:space="preserve"> </w:t>
      </w:r>
      <w:r w:rsidR="002D570E" w:rsidRPr="00355EC6">
        <w:rPr>
          <w:bCs/>
          <w:sz w:val="24"/>
          <w:szCs w:val="24"/>
          <w:lang w:val="en-US"/>
        </w:rPr>
        <w:t>encyklop</w:t>
      </w:r>
      <w:r w:rsidR="002D570E" w:rsidRPr="00355EC6">
        <w:rPr>
          <w:bCs/>
          <w:sz w:val="24"/>
          <w:szCs w:val="24"/>
        </w:rPr>
        <w:t>ä</w:t>
      </w:r>
      <w:r w:rsidR="002D570E" w:rsidRPr="00355EC6">
        <w:rPr>
          <w:bCs/>
          <w:sz w:val="24"/>
          <w:szCs w:val="24"/>
          <w:lang w:val="en-US"/>
        </w:rPr>
        <w:t>dische</w:t>
      </w:r>
      <w:r w:rsidR="002D570E" w:rsidRPr="00355EC6">
        <w:rPr>
          <w:bCs/>
          <w:sz w:val="24"/>
          <w:szCs w:val="24"/>
        </w:rPr>
        <w:t xml:space="preserve"> </w:t>
      </w:r>
      <w:r w:rsidR="002D570E" w:rsidRPr="00355EC6">
        <w:rPr>
          <w:bCs/>
          <w:sz w:val="24"/>
          <w:szCs w:val="24"/>
          <w:lang w:val="en-US"/>
        </w:rPr>
        <w:t>Darstellung</w:t>
      </w:r>
      <w:r w:rsidR="002D570E" w:rsidRPr="00355EC6">
        <w:rPr>
          <w:bCs/>
          <w:sz w:val="24"/>
          <w:szCs w:val="24"/>
        </w:rPr>
        <w:t xml:space="preserve"> </w:t>
      </w:r>
      <w:r w:rsidR="002D570E" w:rsidRPr="00355EC6">
        <w:rPr>
          <w:bCs/>
          <w:sz w:val="24"/>
          <w:szCs w:val="24"/>
          <w:lang w:val="en-US"/>
        </w:rPr>
        <w:t>der</w:t>
      </w:r>
      <w:r w:rsidR="002D570E" w:rsidRPr="00355EC6">
        <w:rPr>
          <w:bCs/>
          <w:sz w:val="24"/>
          <w:szCs w:val="24"/>
        </w:rPr>
        <w:t xml:space="preserve"> </w:t>
      </w:r>
      <w:r w:rsidR="002D570E" w:rsidRPr="00355EC6">
        <w:rPr>
          <w:bCs/>
          <w:sz w:val="24"/>
          <w:szCs w:val="24"/>
          <w:lang w:val="en-US"/>
        </w:rPr>
        <w:t>neuesten</w:t>
      </w:r>
      <w:r w:rsidR="002D570E" w:rsidRPr="00355EC6">
        <w:rPr>
          <w:bCs/>
          <w:sz w:val="24"/>
          <w:szCs w:val="24"/>
        </w:rPr>
        <w:t xml:space="preserve"> </w:t>
      </w:r>
      <w:r w:rsidR="002D570E" w:rsidRPr="00355EC6">
        <w:rPr>
          <w:bCs/>
          <w:sz w:val="24"/>
          <w:szCs w:val="24"/>
          <w:lang w:val="en-US"/>
        </w:rPr>
        <w:t>Zeitgeschichte</w:t>
      </w:r>
      <w:r w:rsidR="002D570E" w:rsidRPr="00355EC6">
        <w:rPr>
          <w:bCs/>
          <w:sz w:val="24"/>
          <w:szCs w:val="24"/>
        </w:rPr>
        <w:t xml:space="preserve"> </w:t>
      </w:r>
      <w:r w:rsidR="002D570E" w:rsidRPr="00355EC6">
        <w:rPr>
          <w:bCs/>
          <w:sz w:val="24"/>
          <w:szCs w:val="24"/>
          <w:lang w:val="en-US"/>
        </w:rPr>
        <w:t>f</w:t>
      </w:r>
      <w:r w:rsidR="002D570E" w:rsidRPr="00355EC6">
        <w:rPr>
          <w:bCs/>
          <w:sz w:val="24"/>
          <w:szCs w:val="24"/>
        </w:rPr>
        <w:t>ü</w:t>
      </w:r>
      <w:r w:rsidR="002D570E" w:rsidRPr="00355EC6">
        <w:rPr>
          <w:bCs/>
          <w:sz w:val="24"/>
          <w:szCs w:val="24"/>
          <w:lang w:val="en-US"/>
        </w:rPr>
        <w:t>r</w:t>
      </w:r>
      <w:r w:rsidR="002D570E" w:rsidRPr="00355EC6">
        <w:rPr>
          <w:bCs/>
          <w:sz w:val="24"/>
          <w:szCs w:val="24"/>
        </w:rPr>
        <w:t xml:space="preserve"> </w:t>
      </w:r>
      <w:r w:rsidR="002D570E" w:rsidRPr="00355EC6">
        <w:rPr>
          <w:bCs/>
          <w:sz w:val="24"/>
          <w:szCs w:val="24"/>
          <w:lang w:val="en-US"/>
        </w:rPr>
        <w:t>alle</w:t>
      </w:r>
      <w:r w:rsidR="002D570E" w:rsidRPr="00355EC6">
        <w:rPr>
          <w:bCs/>
          <w:sz w:val="24"/>
          <w:szCs w:val="24"/>
        </w:rPr>
        <w:t xml:space="preserve"> </w:t>
      </w:r>
      <w:r w:rsidR="002D570E" w:rsidRPr="00355EC6">
        <w:rPr>
          <w:bCs/>
          <w:sz w:val="24"/>
          <w:szCs w:val="24"/>
          <w:lang w:val="en-US"/>
        </w:rPr>
        <w:t>St</w:t>
      </w:r>
      <w:r w:rsidR="002D570E" w:rsidRPr="00355EC6">
        <w:rPr>
          <w:bCs/>
          <w:sz w:val="24"/>
          <w:szCs w:val="24"/>
        </w:rPr>
        <w:t>ä</w:t>
      </w:r>
      <w:r w:rsidR="002D570E" w:rsidRPr="00355EC6">
        <w:rPr>
          <w:bCs/>
          <w:sz w:val="24"/>
          <w:szCs w:val="24"/>
          <w:lang w:val="en-US"/>
        </w:rPr>
        <w:t>nde</w:t>
      </w:r>
      <w:r w:rsidR="002D570E" w:rsidRPr="00355EC6">
        <w:rPr>
          <w:bCs/>
          <w:sz w:val="24"/>
          <w:szCs w:val="24"/>
        </w:rPr>
        <w:t xml:space="preserve">. №63. </w:t>
      </w:r>
      <w:r w:rsidR="002D570E" w:rsidRPr="00355EC6">
        <w:rPr>
          <w:bCs/>
          <w:sz w:val="24"/>
          <w:szCs w:val="24"/>
          <w:lang w:val="en-US"/>
        </w:rPr>
        <w:t>T</w:t>
      </w:r>
      <w:r w:rsidR="002D570E" w:rsidRPr="00355EC6">
        <w:rPr>
          <w:bCs/>
          <w:sz w:val="24"/>
          <w:szCs w:val="24"/>
        </w:rPr>
        <w:t>.</w:t>
      </w:r>
      <w:r w:rsidR="002D570E" w:rsidRPr="00355EC6">
        <w:rPr>
          <w:bCs/>
          <w:sz w:val="24"/>
          <w:szCs w:val="24"/>
          <w:lang w:val="en-US"/>
        </w:rPr>
        <w:t>VI</w:t>
      </w:r>
      <w:r w:rsidR="002D570E" w:rsidRPr="00355EC6">
        <w:rPr>
          <w:bCs/>
          <w:sz w:val="24"/>
          <w:szCs w:val="24"/>
        </w:rPr>
        <w:t xml:space="preserve">.- </w:t>
      </w:r>
      <w:r w:rsidR="002D570E" w:rsidRPr="00355EC6">
        <w:rPr>
          <w:bCs/>
          <w:sz w:val="24"/>
          <w:szCs w:val="24"/>
          <w:lang w:val="en-US"/>
        </w:rPr>
        <w:t>Leipzig</w:t>
      </w:r>
      <w:r w:rsidR="002D570E" w:rsidRPr="00355EC6">
        <w:rPr>
          <w:bCs/>
          <w:sz w:val="24"/>
          <w:szCs w:val="24"/>
        </w:rPr>
        <w:t xml:space="preserve">: </w:t>
      </w:r>
      <w:r w:rsidR="002D570E" w:rsidRPr="00355EC6">
        <w:rPr>
          <w:bCs/>
          <w:sz w:val="24"/>
          <w:szCs w:val="24"/>
          <w:lang w:val="en-US"/>
        </w:rPr>
        <w:t>Druck</w:t>
      </w:r>
      <w:r w:rsidR="002D570E" w:rsidRPr="00355EC6">
        <w:rPr>
          <w:bCs/>
          <w:sz w:val="24"/>
          <w:szCs w:val="24"/>
        </w:rPr>
        <w:t xml:space="preserve"> </w:t>
      </w:r>
      <w:r w:rsidR="002D570E" w:rsidRPr="00355EC6">
        <w:rPr>
          <w:bCs/>
          <w:sz w:val="24"/>
          <w:szCs w:val="24"/>
          <w:lang w:val="en-US"/>
        </w:rPr>
        <w:t>von</w:t>
      </w:r>
      <w:r w:rsidR="002D570E" w:rsidRPr="00355EC6">
        <w:rPr>
          <w:bCs/>
          <w:sz w:val="24"/>
          <w:szCs w:val="24"/>
        </w:rPr>
        <w:t xml:space="preserve"> </w:t>
      </w:r>
      <w:r w:rsidR="002D570E" w:rsidRPr="00355EC6">
        <w:rPr>
          <w:bCs/>
          <w:sz w:val="24"/>
          <w:szCs w:val="24"/>
          <w:lang w:val="en-US"/>
        </w:rPr>
        <w:t>F</w:t>
      </w:r>
      <w:r w:rsidR="002D570E" w:rsidRPr="00355EC6">
        <w:rPr>
          <w:bCs/>
          <w:sz w:val="24"/>
          <w:szCs w:val="24"/>
        </w:rPr>
        <w:t>.</w:t>
      </w:r>
      <w:r w:rsidR="002D570E" w:rsidRPr="00355EC6">
        <w:rPr>
          <w:bCs/>
          <w:sz w:val="24"/>
          <w:szCs w:val="24"/>
          <w:lang w:val="en-US"/>
        </w:rPr>
        <w:t>A</w:t>
      </w:r>
      <w:r w:rsidR="002D570E" w:rsidRPr="00355EC6">
        <w:rPr>
          <w:bCs/>
          <w:sz w:val="24"/>
          <w:szCs w:val="24"/>
        </w:rPr>
        <w:t>.</w:t>
      </w:r>
      <w:r w:rsidR="002D570E" w:rsidRPr="00355EC6">
        <w:rPr>
          <w:bCs/>
          <w:sz w:val="24"/>
          <w:szCs w:val="24"/>
          <w:lang w:val="en-US"/>
        </w:rPr>
        <w:t>Brockhaus</w:t>
      </w:r>
      <w:r w:rsidR="002D570E" w:rsidRPr="00355EC6">
        <w:rPr>
          <w:bCs/>
          <w:sz w:val="24"/>
          <w:szCs w:val="24"/>
        </w:rPr>
        <w:t>, 1851.- на немец.яз.</w:t>
      </w:r>
      <w:r w:rsidR="002D570E" w:rsidRPr="00B1261B">
        <w:rPr>
          <w:bCs/>
          <w:sz w:val="24"/>
          <w:szCs w:val="24"/>
        </w:rPr>
        <w:t xml:space="preserve"> </w:t>
      </w:r>
    </w:p>
    <w:p w:rsidR="002D570E" w:rsidRDefault="002D570E" w:rsidP="00355EC6">
      <w:pPr>
        <w:tabs>
          <w:tab w:val="left" w:pos="426"/>
        </w:tabs>
        <w:jc w:val="both"/>
        <w:rPr>
          <w:b/>
          <w:bCs/>
          <w:sz w:val="24"/>
          <w:szCs w:val="24"/>
        </w:rPr>
      </w:pPr>
      <w:r w:rsidRPr="00B1261B">
        <w:rPr>
          <w:bCs/>
          <w:sz w:val="24"/>
          <w:szCs w:val="24"/>
        </w:rPr>
        <w:t xml:space="preserve">На рус.яз.= </w:t>
      </w:r>
      <w:r w:rsidRPr="00355EC6">
        <w:rPr>
          <w:b/>
          <w:bCs/>
          <w:sz w:val="24"/>
          <w:szCs w:val="24"/>
        </w:rPr>
        <w:t>Современность: Энциклопедическое изложение новейшей истории. Вып.63. Т.6.- Лейпциг: Типогр. Ф.А.Брокгауза, 1851.-</w:t>
      </w:r>
      <w:r w:rsidR="00355EC6" w:rsidRPr="00355EC6">
        <w:rPr>
          <w:b/>
          <w:bCs/>
          <w:sz w:val="24"/>
          <w:szCs w:val="24"/>
        </w:rPr>
        <w:t xml:space="preserve"> с.129-192.</w:t>
      </w:r>
    </w:p>
    <w:p w:rsidR="00165027" w:rsidRPr="00355EC6" w:rsidRDefault="00165027" w:rsidP="00355EC6">
      <w:pPr>
        <w:tabs>
          <w:tab w:val="left" w:pos="426"/>
        </w:tabs>
        <w:jc w:val="both"/>
        <w:rPr>
          <w:b/>
          <w:bCs/>
          <w:sz w:val="24"/>
          <w:szCs w:val="24"/>
        </w:rPr>
      </w:pPr>
    </w:p>
    <w:p w:rsidR="002D570E" w:rsidRPr="00B1261B" w:rsidRDefault="002D570E" w:rsidP="00355EC6">
      <w:pPr>
        <w:jc w:val="both"/>
        <w:rPr>
          <w:bCs/>
          <w:sz w:val="24"/>
          <w:szCs w:val="24"/>
        </w:rPr>
      </w:pPr>
      <w:r w:rsidRPr="00B1261B">
        <w:rPr>
          <w:bCs/>
          <w:sz w:val="24"/>
          <w:szCs w:val="24"/>
        </w:rPr>
        <w:t>Мягкая обложка. Шрифт готический.</w:t>
      </w:r>
      <w:r w:rsidR="006F3EEB">
        <w:rPr>
          <w:bCs/>
          <w:sz w:val="24"/>
          <w:szCs w:val="24"/>
        </w:rPr>
        <w:t xml:space="preserve"> </w:t>
      </w:r>
      <w:r w:rsidRPr="00B1261B">
        <w:rPr>
          <w:bCs/>
          <w:sz w:val="24"/>
          <w:szCs w:val="24"/>
        </w:rPr>
        <w:t>Внизу на 1-й обложке запись карандашом (латиница), неразборчиво.</w:t>
      </w:r>
    </w:p>
    <w:p w:rsidR="00355EC6" w:rsidRPr="00B1261B" w:rsidRDefault="002D570E" w:rsidP="006E4158">
      <w:pPr>
        <w:jc w:val="both"/>
        <w:rPr>
          <w:b/>
          <w:bCs/>
          <w:sz w:val="24"/>
          <w:szCs w:val="24"/>
        </w:rPr>
      </w:pPr>
      <w:r w:rsidRPr="00B1261B">
        <w:rPr>
          <w:bCs/>
          <w:sz w:val="24"/>
          <w:szCs w:val="24"/>
        </w:rPr>
        <w:t>Пост. в от Галаховой О.В. национализация</w:t>
      </w:r>
      <w:r w:rsidR="006E4158">
        <w:rPr>
          <w:bCs/>
          <w:sz w:val="24"/>
          <w:szCs w:val="24"/>
        </w:rPr>
        <w:t xml:space="preserve">                                      </w:t>
      </w:r>
      <w:r w:rsidR="00355EC6" w:rsidRPr="00B1261B">
        <w:rPr>
          <w:b/>
          <w:bCs/>
          <w:sz w:val="24"/>
          <w:szCs w:val="24"/>
        </w:rPr>
        <w:t>ОГЛМТ ОФ-325/1369</w:t>
      </w:r>
    </w:p>
    <w:p w:rsidR="00355EC6" w:rsidRDefault="00355EC6" w:rsidP="00355EC6">
      <w:pPr>
        <w:tabs>
          <w:tab w:val="left" w:pos="426"/>
        </w:tabs>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2505</w:t>
      </w:r>
    </w:p>
    <w:p w:rsidR="00A572C2" w:rsidRPr="001171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103</w:t>
      </w:r>
      <w:r w:rsidRPr="007C4434">
        <w:rPr>
          <w:bCs/>
          <w:sz w:val="24"/>
          <w:szCs w:val="24"/>
          <w:lang w:val="en-US"/>
        </w:rPr>
        <w:t>.</w:t>
      </w:r>
    </w:p>
    <w:p w:rsidR="002D570E" w:rsidRPr="00C20371" w:rsidRDefault="002D570E" w:rsidP="002D570E">
      <w:pPr>
        <w:tabs>
          <w:tab w:val="left" w:pos="426"/>
        </w:tabs>
        <w:rPr>
          <w:bCs/>
          <w:sz w:val="12"/>
          <w:szCs w:val="12"/>
          <w:lang w:val="en-US"/>
        </w:rPr>
      </w:pPr>
    </w:p>
    <w:p w:rsidR="00355EC6" w:rsidRPr="00355EC6" w:rsidRDefault="00355EC6" w:rsidP="006F3EEB">
      <w:pPr>
        <w:tabs>
          <w:tab w:val="left" w:pos="426"/>
        </w:tabs>
        <w:jc w:val="both"/>
        <w:rPr>
          <w:bCs/>
          <w:sz w:val="24"/>
          <w:szCs w:val="24"/>
        </w:rPr>
      </w:pPr>
      <w:r w:rsidRPr="00355EC6">
        <w:rPr>
          <w:noProof/>
        </w:rPr>
        <w:pict>
          <v:shape id="_x0000_s1130" type="#_x0000_t75" style="position:absolute;left:0;text-align:left;margin-left:403.75pt;margin-top:-.05pt;width:86.95pt;height:86.95pt;z-index:-465" wrapcoords="-186 0 -186 21414 21600 21414 21600 0 -186 0">
            <v:imagedata r:id="rId109" o:title=""/>
            <w10:wrap type="tight"/>
          </v:shape>
        </w:pict>
      </w:r>
      <w:r w:rsidR="006F3EEB">
        <w:rPr>
          <w:bCs/>
          <w:sz w:val="24"/>
          <w:szCs w:val="24"/>
        </w:rPr>
        <w:t xml:space="preserve">    </w:t>
      </w:r>
      <w:r w:rsidR="002D570E" w:rsidRPr="00355EC6">
        <w:rPr>
          <w:bCs/>
          <w:sz w:val="24"/>
          <w:szCs w:val="24"/>
          <w:lang w:val="en-US"/>
        </w:rPr>
        <w:t>Die</w:t>
      </w:r>
      <w:r w:rsidR="002D570E" w:rsidRPr="00355EC6">
        <w:rPr>
          <w:bCs/>
          <w:sz w:val="24"/>
          <w:szCs w:val="24"/>
        </w:rPr>
        <w:t xml:space="preserve"> </w:t>
      </w:r>
      <w:r w:rsidR="002D570E" w:rsidRPr="00355EC6">
        <w:rPr>
          <w:bCs/>
          <w:sz w:val="24"/>
          <w:szCs w:val="24"/>
          <w:lang w:val="en-US"/>
        </w:rPr>
        <w:t>Gegenwart</w:t>
      </w:r>
      <w:r w:rsidR="002D570E" w:rsidRPr="00355EC6">
        <w:rPr>
          <w:bCs/>
          <w:sz w:val="24"/>
          <w:szCs w:val="24"/>
        </w:rPr>
        <w:t xml:space="preserve">. </w:t>
      </w:r>
      <w:r w:rsidR="002D570E" w:rsidRPr="00355EC6">
        <w:rPr>
          <w:bCs/>
          <w:sz w:val="24"/>
          <w:szCs w:val="24"/>
          <w:lang w:val="en-US"/>
        </w:rPr>
        <w:t>Eine</w:t>
      </w:r>
      <w:r w:rsidR="002D570E" w:rsidRPr="00355EC6">
        <w:rPr>
          <w:bCs/>
          <w:sz w:val="24"/>
          <w:szCs w:val="24"/>
        </w:rPr>
        <w:t xml:space="preserve"> </w:t>
      </w:r>
      <w:r w:rsidR="002D570E" w:rsidRPr="00355EC6">
        <w:rPr>
          <w:bCs/>
          <w:sz w:val="24"/>
          <w:szCs w:val="24"/>
          <w:lang w:val="en-US"/>
        </w:rPr>
        <w:t>encyklop</w:t>
      </w:r>
      <w:r w:rsidR="002D570E" w:rsidRPr="00355EC6">
        <w:rPr>
          <w:bCs/>
          <w:sz w:val="24"/>
          <w:szCs w:val="24"/>
        </w:rPr>
        <w:t>ä</w:t>
      </w:r>
      <w:r w:rsidR="002D570E" w:rsidRPr="00355EC6">
        <w:rPr>
          <w:bCs/>
          <w:sz w:val="24"/>
          <w:szCs w:val="24"/>
          <w:lang w:val="en-US"/>
        </w:rPr>
        <w:t>dische</w:t>
      </w:r>
      <w:r w:rsidR="002D570E" w:rsidRPr="00355EC6">
        <w:rPr>
          <w:bCs/>
          <w:sz w:val="24"/>
          <w:szCs w:val="24"/>
        </w:rPr>
        <w:t xml:space="preserve"> </w:t>
      </w:r>
      <w:r w:rsidR="002D570E" w:rsidRPr="00355EC6">
        <w:rPr>
          <w:bCs/>
          <w:sz w:val="24"/>
          <w:szCs w:val="24"/>
          <w:lang w:val="en-US"/>
        </w:rPr>
        <w:t>Darstellung</w:t>
      </w:r>
      <w:r w:rsidR="002D570E" w:rsidRPr="00355EC6">
        <w:rPr>
          <w:bCs/>
          <w:sz w:val="24"/>
          <w:szCs w:val="24"/>
        </w:rPr>
        <w:t xml:space="preserve"> </w:t>
      </w:r>
      <w:r w:rsidR="002D570E" w:rsidRPr="00355EC6">
        <w:rPr>
          <w:bCs/>
          <w:sz w:val="24"/>
          <w:szCs w:val="24"/>
          <w:lang w:val="en-US"/>
        </w:rPr>
        <w:t>der</w:t>
      </w:r>
      <w:r w:rsidR="002D570E" w:rsidRPr="00355EC6">
        <w:rPr>
          <w:bCs/>
          <w:sz w:val="24"/>
          <w:szCs w:val="24"/>
        </w:rPr>
        <w:t xml:space="preserve"> </w:t>
      </w:r>
      <w:r w:rsidR="002D570E" w:rsidRPr="00355EC6">
        <w:rPr>
          <w:bCs/>
          <w:sz w:val="24"/>
          <w:szCs w:val="24"/>
          <w:lang w:val="en-US"/>
        </w:rPr>
        <w:t>neuesten</w:t>
      </w:r>
      <w:r w:rsidR="002D570E" w:rsidRPr="00355EC6">
        <w:rPr>
          <w:bCs/>
          <w:sz w:val="24"/>
          <w:szCs w:val="24"/>
        </w:rPr>
        <w:t xml:space="preserve"> </w:t>
      </w:r>
      <w:r w:rsidR="002D570E" w:rsidRPr="00355EC6">
        <w:rPr>
          <w:bCs/>
          <w:sz w:val="24"/>
          <w:szCs w:val="24"/>
          <w:lang w:val="en-US"/>
        </w:rPr>
        <w:t>Zeitgeschichte</w:t>
      </w:r>
      <w:r w:rsidR="002D570E" w:rsidRPr="00355EC6">
        <w:rPr>
          <w:bCs/>
          <w:sz w:val="24"/>
          <w:szCs w:val="24"/>
        </w:rPr>
        <w:t xml:space="preserve"> </w:t>
      </w:r>
      <w:r w:rsidR="002D570E" w:rsidRPr="00355EC6">
        <w:rPr>
          <w:bCs/>
          <w:sz w:val="24"/>
          <w:szCs w:val="24"/>
          <w:lang w:val="en-US"/>
        </w:rPr>
        <w:t>f</w:t>
      </w:r>
      <w:r w:rsidR="002D570E" w:rsidRPr="00355EC6">
        <w:rPr>
          <w:bCs/>
          <w:sz w:val="24"/>
          <w:szCs w:val="24"/>
        </w:rPr>
        <w:t>ü</w:t>
      </w:r>
      <w:r w:rsidR="002D570E" w:rsidRPr="00355EC6">
        <w:rPr>
          <w:bCs/>
          <w:sz w:val="24"/>
          <w:szCs w:val="24"/>
          <w:lang w:val="en-US"/>
        </w:rPr>
        <w:t>r</w:t>
      </w:r>
      <w:r w:rsidR="002D570E" w:rsidRPr="00355EC6">
        <w:rPr>
          <w:bCs/>
          <w:sz w:val="24"/>
          <w:szCs w:val="24"/>
        </w:rPr>
        <w:t xml:space="preserve"> </w:t>
      </w:r>
      <w:r w:rsidR="002D570E" w:rsidRPr="00355EC6">
        <w:rPr>
          <w:bCs/>
          <w:sz w:val="24"/>
          <w:szCs w:val="24"/>
          <w:lang w:val="en-US"/>
        </w:rPr>
        <w:t>alle</w:t>
      </w:r>
      <w:r w:rsidR="002D570E" w:rsidRPr="00355EC6">
        <w:rPr>
          <w:bCs/>
          <w:sz w:val="24"/>
          <w:szCs w:val="24"/>
        </w:rPr>
        <w:t xml:space="preserve"> </w:t>
      </w:r>
      <w:r w:rsidR="002D570E" w:rsidRPr="00355EC6">
        <w:rPr>
          <w:bCs/>
          <w:sz w:val="24"/>
          <w:szCs w:val="24"/>
          <w:lang w:val="en-US"/>
        </w:rPr>
        <w:t>St</w:t>
      </w:r>
      <w:r w:rsidR="002D570E" w:rsidRPr="00355EC6">
        <w:rPr>
          <w:bCs/>
          <w:sz w:val="24"/>
          <w:szCs w:val="24"/>
        </w:rPr>
        <w:t>ä</w:t>
      </w:r>
      <w:r w:rsidR="002D570E" w:rsidRPr="00355EC6">
        <w:rPr>
          <w:bCs/>
          <w:sz w:val="24"/>
          <w:szCs w:val="24"/>
          <w:lang w:val="en-US"/>
        </w:rPr>
        <w:t>nde</w:t>
      </w:r>
      <w:r w:rsidR="002D570E" w:rsidRPr="00355EC6">
        <w:rPr>
          <w:bCs/>
          <w:sz w:val="24"/>
          <w:szCs w:val="24"/>
        </w:rPr>
        <w:t xml:space="preserve">. №64. </w:t>
      </w:r>
      <w:r w:rsidR="002D570E" w:rsidRPr="00355EC6">
        <w:rPr>
          <w:bCs/>
          <w:sz w:val="24"/>
          <w:szCs w:val="24"/>
          <w:lang w:val="en-US"/>
        </w:rPr>
        <w:t>T</w:t>
      </w:r>
      <w:r w:rsidR="002D570E" w:rsidRPr="00355EC6">
        <w:rPr>
          <w:bCs/>
          <w:sz w:val="24"/>
          <w:szCs w:val="24"/>
        </w:rPr>
        <w:t>.</w:t>
      </w:r>
      <w:r w:rsidR="002D570E" w:rsidRPr="00355EC6">
        <w:rPr>
          <w:bCs/>
          <w:sz w:val="24"/>
          <w:szCs w:val="24"/>
          <w:lang w:val="en-US"/>
        </w:rPr>
        <w:t>VI</w:t>
      </w:r>
      <w:r w:rsidR="002D570E" w:rsidRPr="00355EC6">
        <w:rPr>
          <w:bCs/>
          <w:sz w:val="24"/>
          <w:szCs w:val="24"/>
        </w:rPr>
        <w:t xml:space="preserve">.- </w:t>
      </w:r>
      <w:r w:rsidR="002D570E" w:rsidRPr="00355EC6">
        <w:rPr>
          <w:bCs/>
          <w:sz w:val="24"/>
          <w:szCs w:val="24"/>
          <w:lang w:val="en-US"/>
        </w:rPr>
        <w:t>Leipzig</w:t>
      </w:r>
      <w:r w:rsidR="002D570E" w:rsidRPr="00355EC6">
        <w:rPr>
          <w:bCs/>
          <w:sz w:val="24"/>
          <w:szCs w:val="24"/>
        </w:rPr>
        <w:t xml:space="preserve">: </w:t>
      </w:r>
      <w:r w:rsidR="002D570E" w:rsidRPr="00355EC6">
        <w:rPr>
          <w:bCs/>
          <w:sz w:val="24"/>
          <w:szCs w:val="24"/>
          <w:lang w:val="en-US"/>
        </w:rPr>
        <w:t>Druck</w:t>
      </w:r>
      <w:r w:rsidR="002D570E" w:rsidRPr="00355EC6">
        <w:rPr>
          <w:bCs/>
          <w:sz w:val="24"/>
          <w:szCs w:val="24"/>
        </w:rPr>
        <w:t xml:space="preserve"> </w:t>
      </w:r>
      <w:r w:rsidR="002D570E" w:rsidRPr="00355EC6">
        <w:rPr>
          <w:bCs/>
          <w:sz w:val="24"/>
          <w:szCs w:val="24"/>
          <w:lang w:val="en-US"/>
        </w:rPr>
        <w:t>von</w:t>
      </w:r>
      <w:r w:rsidR="002D570E" w:rsidRPr="00355EC6">
        <w:rPr>
          <w:bCs/>
          <w:sz w:val="24"/>
          <w:szCs w:val="24"/>
        </w:rPr>
        <w:t xml:space="preserve"> </w:t>
      </w:r>
      <w:r w:rsidR="002D570E" w:rsidRPr="00355EC6">
        <w:rPr>
          <w:bCs/>
          <w:sz w:val="24"/>
          <w:szCs w:val="24"/>
          <w:lang w:val="en-US"/>
        </w:rPr>
        <w:t>F</w:t>
      </w:r>
      <w:r w:rsidR="002D570E" w:rsidRPr="00355EC6">
        <w:rPr>
          <w:bCs/>
          <w:sz w:val="24"/>
          <w:szCs w:val="24"/>
        </w:rPr>
        <w:t>.</w:t>
      </w:r>
      <w:r w:rsidR="002D570E" w:rsidRPr="00355EC6">
        <w:rPr>
          <w:bCs/>
          <w:sz w:val="24"/>
          <w:szCs w:val="24"/>
          <w:lang w:val="en-US"/>
        </w:rPr>
        <w:t>A</w:t>
      </w:r>
      <w:r w:rsidR="002D570E" w:rsidRPr="00355EC6">
        <w:rPr>
          <w:bCs/>
          <w:sz w:val="24"/>
          <w:szCs w:val="24"/>
        </w:rPr>
        <w:t>.</w:t>
      </w:r>
      <w:r w:rsidR="002D570E" w:rsidRPr="00355EC6">
        <w:rPr>
          <w:bCs/>
          <w:sz w:val="24"/>
          <w:szCs w:val="24"/>
          <w:lang w:val="en-US"/>
        </w:rPr>
        <w:t>Brockhaus</w:t>
      </w:r>
      <w:r w:rsidRPr="00355EC6">
        <w:rPr>
          <w:bCs/>
          <w:sz w:val="24"/>
          <w:szCs w:val="24"/>
        </w:rPr>
        <w:t xml:space="preserve">, 1851.- </w:t>
      </w:r>
      <w:r w:rsidR="002D570E" w:rsidRPr="00355EC6">
        <w:rPr>
          <w:bCs/>
          <w:sz w:val="24"/>
          <w:szCs w:val="24"/>
        </w:rPr>
        <w:t xml:space="preserve">на немец.яз. </w:t>
      </w:r>
    </w:p>
    <w:p w:rsidR="002D570E" w:rsidRDefault="002D570E" w:rsidP="006F3EEB">
      <w:pPr>
        <w:tabs>
          <w:tab w:val="left" w:pos="426"/>
        </w:tabs>
        <w:jc w:val="both"/>
        <w:rPr>
          <w:b/>
          <w:bCs/>
          <w:sz w:val="24"/>
          <w:szCs w:val="24"/>
        </w:rPr>
      </w:pPr>
      <w:r w:rsidRPr="00B1261B">
        <w:rPr>
          <w:bCs/>
          <w:sz w:val="24"/>
          <w:szCs w:val="24"/>
        </w:rPr>
        <w:t xml:space="preserve">На рус.яз.= </w:t>
      </w:r>
      <w:r w:rsidRPr="00355EC6">
        <w:rPr>
          <w:b/>
          <w:bCs/>
          <w:sz w:val="24"/>
          <w:szCs w:val="24"/>
        </w:rPr>
        <w:t>Современность: Энциклопедическое изложение новейшей истории. Вып.64. Т.6.- Лейпциг: Типогр. Ф.А.Брокгауза, 1851.-</w:t>
      </w:r>
      <w:r w:rsidR="00355EC6" w:rsidRPr="00355EC6">
        <w:rPr>
          <w:b/>
          <w:bCs/>
          <w:sz w:val="24"/>
          <w:szCs w:val="24"/>
        </w:rPr>
        <w:t xml:space="preserve"> с.193-256.</w:t>
      </w:r>
    </w:p>
    <w:p w:rsidR="00165027" w:rsidRPr="00355EC6" w:rsidRDefault="00165027" w:rsidP="006F3EEB">
      <w:pPr>
        <w:tabs>
          <w:tab w:val="left" w:pos="426"/>
        </w:tabs>
        <w:jc w:val="both"/>
        <w:rPr>
          <w:b/>
          <w:bCs/>
          <w:sz w:val="24"/>
          <w:szCs w:val="24"/>
        </w:rPr>
      </w:pPr>
    </w:p>
    <w:p w:rsidR="002D570E" w:rsidRPr="00B1261B" w:rsidRDefault="002D570E" w:rsidP="006F3EEB">
      <w:pPr>
        <w:jc w:val="both"/>
        <w:rPr>
          <w:bCs/>
          <w:sz w:val="24"/>
          <w:szCs w:val="24"/>
        </w:rPr>
      </w:pPr>
      <w:r w:rsidRPr="00B1261B">
        <w:rPr>
          <w:bCs/>
          <w:sz w:val="24"/>
          <w:szCs w:val="24"/>
        </w:rPr>
        <w:t>Мягкая обложка. Шрифт готический.</w:t>
      </w:r>
      <w:r w:rsidR="006F3EEB">
        <w:rPr>
          <w:bCs/>
          <w:sz w:val="24"/>
          <w:szCs w:val="24"/>
        </w:rPr>
        <w:t xml:space="preserve"> </w:t>
      </w:r>
      <w:r w:rsidRPr="00B1261B">
        <w:rPr>
          <w:bCs/>
          <w:sz w:val="24"/>
          <w:szCs w:val="24"/>
        </w:rPr>
        <w:t>Внизу на 1-й обложке запись карандашом (латиница), неразборчиво.</w:t>
      </w:r>
    </w:p>
    <w:p w:rsidR="00165027" w:rsidRDefault="002D570E" w:rsidP="006E4158">
      <w:pPr>
        <w:rPr>
          <w:b/>
          <w:bCs/>
          <w:sz w:val="24"/>
          <w:szCs w:val="24"/>
        </w:rPr>
      </w:pPr>
      <w:r w:rsidRPr="00B1261B">
        <w:rPr>
          <w:bCs/>
          <w:sz w:val="24"/>
          <w:szCs w:val="24"/>
        </w:rPr>
        <w:t>Пост. в от Галаховой О.В. национализация</w:t>
      </w:r>
      <w:r w:rsidR="006E4158">
        <w:rPr>
          <w:bCs/>
          <w:sz w:val="24"/>
          <w:szCs w:val="24"/>
        </w:rPr>
        <w:t xml:space="preserve">                                              </w:t>
      </w:r>
      <w:r w:rsidR="00355EC6" w:rsidRPr="00B1261B">
        <w:rPr>
          <w:b/>
          <w:bCs/>
          <w:sz w:val="24"/>
          <w:szCs w:val="24"/>
        </w:rPr>
        <w:t>ОГЛМТ ОФ-325/1368</w:t>
      </w:r>
      <w:r w:rsidR="00AF0A98">
        <w:rPr>
          <w:b/>
          <w:bCs/>
          <w:sz w:val="24"/>
          <w:szCs w:val="24"/>
        </w:rPr>
        <w:t xml:space="preserve">    </w:t>
      </w:r>
    </w:p>
    <w:p w:rsidR="00355EC6" w:rsidRDefault="00355EC6" w:rsidP="00355EC6">
      <w:pPr>
        <w:tabs>
          <w:tab w:val="left" w:pos="426"/>
        </w:tabs>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2504</w:t>
      </w:r>
    </w:p>
    <w:p w:rsidR="00165027" w:rsidRDefault="00165027" w:rsidP="00355EC6">
      <w:pPr>
        <w:tabs>
          <w:tab w:val="left" w:pos="426"/>
        </w:tabs>
        <w:jc w:val="right"/>
        <w:rPr>
          <w:b/>
          <w:bCs/>
          <w:sz w:val="24"/>
          <w:szCs w:val="24"/>
        </w:rPr>
      </w:pPr>
    </w:p>
    <w:p w:rsidR="002D570E" w:rsidRPr="00AF0A98" w:rsidRDefault="00E50056" w:rsidP="002D570E">
      <w:pPr>
        <w:tabs>
          <w:tab w:val="left" w:pos="426"/>
        </w:tabs>
        <w:rPr>
          <w:bCs/>
          <w:sz w:val="12"/>
          <w:szCs w:val="12"/>
        </w:rPr>
      </w:pPr>
      <w:r w:rsidRPr="00AF0A98">
        <w:rPr>
          <w:bCs/>
          <w:sz w:val="24"/>
          <w:szCs w:val="24"/>
        </w:rPr>
        <w:lastRenderedPageBreak/>
        <w:t>104.</w:t>
      </w:r>
    </w:p>
    <w:p w:rsidR="00355EC6" w:rsidRPr="00355EC6" w:rsidRDefault="00355EC6" w:rsidP="00355EC6">
      <w:pPr>
        <w:tabs>
          <w:tab w:val="left" w:pos="426"/>
        </w:tabs>
        <w:jc w:val="both"/>
        <w:rPr>
          <w:bCs/>
          <w:sz w:val="24"/>
          <w:szCs w:val="24"/>
        </w:rPr>
      </w:pPr>
      <w:r w:rsidRPr="00355EC6">
        <w:rPr>
          <w:noProof/>
        </w:rPr>
        <w:pict>
          <v:shape id="_x0000_s1131" type="#_x0000_t75" style="position:absolute;left:0;text-align:left;margin-left:403.75pt;margin-top:1.95pt;width:86.25pt;height:86.25pt;z-index:-464" wrapcoords="-188 0 -188 21412 21600 21412 21600 0 -188 0">
            <v:imagedata r:id="rId110" o:title=""/>
            <w10:wrap type="tight"/>
          </v:shape>
        </w:pict>
      </w:r>
      <w:r w:rsidR="006F3EEB">
        <w:rPr>
          <w:bCs/>
          <w:sz w:val="24"/>
          <w:szCs w:val="24"/>
        </w:rPr>
        <w:t xml:space="preserve">   </w:t>
      </w:r>
      <w:r w:rsidR="002D570E" w:rsidRPr="00355EC6">
        <w:rPr>
          <w:bCs/>
          <w:sz w:val="24"/>
          <w:szCs w:val="24"/>
          <w:lang w:val="en-US"/>
        </w:rPr>
        <w:t>Die</w:t>
      </w:r>
      <w:r w:rsidR="002D570E" w:rsidRPr="00355EC6">
        <w:rPr>
          <w:bCs/>
          <w:sz w:val="24"/>
          <w:szCs w:val="24"/>
        </w:rPr>
        <w:t xml:space="preserve"> </w:t>
      </w:r>
      <w:r w:rsidR="002D570E" w:rsidRPr="00355EC6">
        <w:rPr>
          <w:bCs/>
          <w:sz w:val="24"/>
          <w:szCs w:val="24"/>
          <w:lang w:val="en-US"/>
        </w:rPr>
        <w:t>Gegenwart</w:t>
      </w:r>
      <w:r w:rsidR="002D570E" w:rsidRPr="00355EC6">
        <w:rPr>
          <w:bCs/>
          <w:sz w:val="24"/>
          <w:szCs w:val="24"/>
        </w:rPr>
        <w:t xml:space="preserve">. </w:t>
      </w:r>
      <w:r w:rsidR="002D570E" w:rsidRPr="00355EC6">
        <w:rPr>
          <w:bCs/>
          <w:sz w:val="24"/>
          <w:szCs w:val="24"/>
          <w:lang w:val="en-US"/>
        </w:rPr>
        <w:t>Eine</w:t>
      </w:r>
      <w:r w:rsidR="002D570E" w:rsidRPr="00355EC6">
        <w:rPr>
          <w:bCs/>
          <w:sz w:val="24"/>
          <w:szCs w:val="24"/>
        </w:rPr>
        <w:t xml:space="preserve"> </w:t>
      </w:r>
      <w:r w:rsidR="002D570E" w:rsidRPr="00355EC6">
        <w:rPr>
          <w:bCs/>
          <w:sz w:val="24"/>
          <w:szCs w:val="24"/>
          <w:lang w:val="en-US"/>
        </w:rPr>
        <w:t>encyklop</w:t>
      </w:r>
      <w:r w:rsidR="002D570E" w:rsidRPr="00355EC6">
        <w:rPr>
          <w:bCs/>
          <w:sz w:val="24"/>
          <w:szCs w:val="24"/>
        </w:rPr>
        <w:t>ä</w:t>
      </w:r>
      <w:r w:rsidR="002D570E" w:rsidRPr="00355EC6">
        <w:rPr>
          <w:bCs/>
          <w:sz w:val="24"/>
          <w:szCs w:val="24"/>
          <w:lang w:val="en-US"/>
        </w:rPr>
        <w:t>dische</w:t>
      </w:r>
      <w:r w:rsidR="002D570E" w:rsidRPr="00355EC6">
        <w:rPr>
          <w:bCs/>
          <w:sz w:val="24"/>
          <w:szCs w:val="24"/>
        </w:rPr>
        <w:t xml:space="preserve"> </w:t>
      </w:r>
      <w:r w:rsidR="002D570E" w:rsidRPr="00355EC6">
        <w:rPr>
          <w:bCs/>
          <w:sz w:val="24"/>
          <w:szCs w:val="24"/>
          <w:lang w:val="en-US"/>
        </w:rPr>
        <w:t>Darstellung</w:t>
      </w:r>
      <w:r w:rsidR="002D570E" w:rsidRPr="00355EC6">
        <w:rPr>
          <w:bCs/>
          <w:sz w:val="24"/>
          <w:szCs w:val="24"/>
        </w:rPr>
        <w:t xml:space="preserve"> </w:t>
      </w:r>
      <w:r w:rsidR="002D570E" w:rsidRPr="00355EC6">
        <w:rPr>
          <w:bCs/>
          <w:sz w:val="24"/>
          <w:szCs w:val="24"/>
          <w:lang w:val="en-US"/>
        </w:rPr>
        <w:t>der</w:t>
      </w:r>
      <w:r w:rsidR="002D570E" w:rsidRPr="00355EC6">
        <w:rPr>
          <w:bCs/>
          <w:sz w:val="24"/>
          <w:szCs w:val="24"/>
        </w:rPr>
        <w:t xml:space="preserve"> </w:t>
      </w:r>
      <w:r w:rsidR="002D570E" w:rsidRPr="00355EC6">
        <w:rPr>
          <w:bCs/>
          <w:sz w:val="24"/>
          <w:szCs w:val="24"/>
          <w:lang w:val="en-US"/>
        </w:rPr>
        <w:t>neuesten</w:t>
      </w:r>
      <w:r w:rsidR="002D570E" w:rsidRPr="00355EC6">
        <w:rPr>
          <w:bCs/>
          <w:sz w:val="24"/>
          <w:szCs w:val="24"/>
        </w:rPr>
        <w:t xml:space="preserve"> </w:t>
      </w:r>
      <w:r w:rsidR="002D570E" w:rsidRPr="00355EC6">
        <w:rPr>
          <w:bCs/>
          <w:sz w:val="24"/>
          <w:szCs w:val="24"/>
          <w:lang w:val="en-US"/>
        </w:rPr>
        <w:t>Zeitgeschichte</w:t>
      </w:r>
      <w:r w:rsidR="002D570E" w:rsidRPr="00355EC6">
        <w:rPr>
          <w:bCs/>
          <w:sz w:val="24"/>
          <w:szCs w:val="24"/>
        </w:rPr>
        <w:t xml:space="preserve"> </w:t>
      </w:r>
      <w:r w:rsidR="002D570E" w:rsidRPr="00355EC6">
        <w:rPr>
          <w:bCs/>
          <w:sz w:val="24"/>
          <w:szCs w:val="24"/>
          <w:lang w:val="en-US"/>
        </w:rPr>
        <w:t>f</w:t>
      </w:r>
      <w:r w:rsidR="002D570E" w:rsidRPr="00355EC6">
        <w:rPr>
          <w:bCs/>
          <w:sz w:val="24"/>
          <w:szCs w:val="24"/>
        </w:rPr>
        <w:t>ü</w:t>
      </w:r>
      <w:r w:rsidR="002D570E" w:rsidRPr="00355EC6">
        <w:rPr>
          <w:bCs/>
          <w:sz w:val="24"/>
          <w:szCs w:val="24"/>
          <w:lang w:val="en-US"/>
        </w:rPr>
        <w:t>r</w:t>
      </w:r>
      <w:r w:rsidR="002D570E" w:rsidRPr="00355EC6">
        <w:rPr>
          <w:bCs/>
          <w:sz w:val="24"/>
          <w:szCs w:val="24"/>
        </w:rPr>
        <w:t xml:space="preserve"> </w:t>
      </w:r>
      <w:r w:rsidR="002D570E" w:rsidRPr="00355EC6">
        <w:rPr>
          <w:bCs/>
          <w:sz w:val="24"/>
          <w:szCs w:val="24"/>
          <w:lang w:val="en-US"/>
        </w:rPr>
        <w:t>alle</w:t>
      </w:r>
      <w:r w:rsidR="002D570E" w:rsidRPr="00355EC6">
        <w:rPr>
          <w:bCs/>
          <w:sz w:val="24"/>
          <w:szCs w:val="24"/>
        </w:rPr>
        <w:t xml:space="preserve"> </w:t>
      </w:r>
      <w:r w:rsidR="002D570E" w:rsidRPr="00355EC6">
        <w:rPr>
          <w:bCs/>
          <w:sz w:val="24"/>
          <w:szCs w:val="24"/>
          <w:lang w:val="en-US"/>
        </w:rPr>
        <w:t>St</w:t>
      </w:r>
      <w:r w:rsidR="002D570E" w:rsidRPr="00355EC6">
        <w:rPr>
          <w:bCs/>
          <w:sz w:val="24"/>
          <w:szCs w:val="24"/>
        </w:rPr>
        <w:t>ä</w:t>
      </w:r>
      <w:r w:rsidR="002D570E" w:rsidRPr="00355EC6">
        <w:rPr>
          <w:bCs/>
          <w:sz w:val="24"/>
          <w:szCs w:val="24"/>
          <w:lang w:val="en-US"/>
        </w:rPr>
        <w:t>nde</w:t>
      </w:r>
      <w:r w:rsidR="002D570E" w:rsidRPr="00355EC6">
        <w:rPr>
          <w:bCs/>
          <w:sz w:val="24"/>
          <w:szCs w:val="24"/>
        </w:rPr>
        <w:t xml:space="preserve">. №65. </w:t>
      </w:r>
      <w:r w:rsidR="002D570E" w:rsidRPr="00355EC6">
        <w:rPr>
          <w:bCs/>
          <w:sz w:val="24"/>
          <w:szCs w:val="24"/>
          <w:lang w:val="en-US"/>
        </w:rPr>
        <w:t>T</w:t>
      </w:r>
      <w:r w:rsidR="002D570E" w:rsidRPr="00355EC6">
        <w:rPr>
          <w:bCs/>
          <w:sz w:val="24"/>
          <w:szCs w:val="24"/>
        </w:rPr>
        <w:t>.</w:t>
      </w:r>
      <w:r w:rsidR="002D570E" w:rsidRPr="00355EC6">
        <w:rPr>
          <w:bCs/>
          <w:sz w:val="24"/>
          <w:szCs w:val="24"/>
          <w:lang w:val="en-US"/>
        </w:rPr>
        <w:t>VI</w:t>
      </w:r>
      <w:r w:rsidR="002D570E" w:rsidRPr="00355EC6">
        <w:rPr>
          <w:bCs/>
          <w:sz w:val="24"/>
          <w:szCs w:val="24"/>
        </w:rPr>
        <w:t xml:space="preserve">.- </w:t>
      </w:r>
      <w:r w:rsidR="002D570E" w:rsidRPr="00355EC6">
        <w:rPr>
          <w:bCs/>
          <w:sz w:val="24"/>
          <w:szCs w:val="24"/>
          <w:lang w:val="en-US"/>
        </w:rPr>
        <w:t>Leipzig</w:t>
      </w:r>
      <w:r w:rsidR="002D570E" w:rsidRPr="00355EC6">
        <w:rPr>
          <w:bCs/>
          <w:sz w:val="24"/>
          <w:szCs w:val="24"/>
        </w:rPr>
        <w:t xml:space="preserve">: </w:t>
      </w:r>
      <w:r w:rsidR="002D570E" w:rsidRPr="00355EC6">
        <w:rPr>
          <w:bCs/>
          <w:sz w:val="24"/>
          <w:szCs w:val="24"/>
          <w:lang w:val="en-US"/>
        </w:rPr>
        <w:t>Druck</w:t>
      </w:r>
      <w:r w:rsidR="002D570E" w:rsidRPr="00355EC6">
        <w:rPr>
          <w:bCs/>
          <w:sz w:val="24"/>
          <w:szCs w:val="24"/>
        </w:rPr>
        <w:t xml:space="preserve"> </w:t>
      </w:r>
      <w:r w:rsidR="002D570E" w:rsidRPr="00355EC6">
        <w:rPr>
          <w:bCs/>
          <w:sz w:val="24"/>
          <w:szCs w:val="24"/>
          <w:lang w:val="en-US"/>
        </w:rPr>
        <w:t>von</w:t>
      </w:r>
      <w:r w:rsidR="002D570E" w:rsidRPr="00355EC6">
        <w:rPr>
          <w:bCs/>
          <w:sz w:val="24"/>
          <w:szCs w:val="24"/>
        </w:rPr>
        <w:t xml:space="preserve"> </w:t>
      </w:r>
      <w:r w:rsidR="002D570E" w:rsidRPr="00355EC6">
        <w:rPr>
          <w:bCs/>
          <w:sz w:val="24"/>
          <w:szCs w:val="24"/>
          <w:lang w:val="en-US"/>
        </w:rPr>
        <w:t>F</w:t>
      </w:r>
      <w:r w:rsidR="002D570E" w:rsidRPr="00355EC6">
        <w:rPr>
          <w:bCs/>
          <w:sz w:val="24"/>
          <w:szCs w:val="24"/>
        </w:rPr>
        <w:t>.</w:t>
      </w:r>
      <w:r w:rsidR="002D570E" w:rsidRPr="00355EC6">
        <w:rPr>
          <w:bCs/>
          <w:sz w:val="24"/>
          <w:szCs w:val="24"/>
          <w:lang w:val="en-US"/>
        </w:rPr>
        <w:t>A</w:t>
      </w:r>
      <w:r w:rsidR="002D570E" w:rsidRPr="00355EC6">
        <w:rPr>
          <w:bCs/>
          <w:sz w:val="24"/>
          <w:szCs w:val="24"/>
        </w:rPr>
        <w:t>.</w:t>
      </w:r>
      <w:r w:rsidR="002D570E" w:rsidRPr="00355EC6">
        <w:rPr>
          <w:bCs/>
          <w:sz w:val="24"/>
          <w:szCs w:val="24"/>
          <w:lang w:val="en-US"/>
        </w:rPr>
        <w:t>Brockhaus</w:t>
      </w:r>
      <w:r w:rsidR="002D570E" w:rsidRPr="00355EC6">
        <w:rPr>
          <w:bCs/>
          <w:sz w:val="24"/>
          <w:szCs w:val="24"/>
        </w:rPr>
        <w:t xml:space="preserve">, 1851.- на немец.яз. </w:t>
      </w:r>
    </w:p>
    <w:p w:rsidR="002D570E" w:rsidRPr="00355EC6" w:rsidRDefault="002D570E" w:rsidP="00355EC6">
      <w:pPr>
        <w:tabs>
          <w:tab w:val="left" w:pos="426"/>
        </w:tabs>
        <w:jc w:val="both"/>
        <w:rPr>
          <w:b/>
          <w:bCs/>
          <w:sz w:val="24"/>
          <w:szCs w:val="24"/>
        </w:rPr>
      </w:pPr>
      <w:r w:rsidRPr="00B1261B">
        <w:rPr>
          <w:bCs/>
          <w:sz w:val="24"/>
          <w:szCs w:val="24"/>
        </w:rPr>
        <w:t xml:space="preserve">На рус.яз.= </w:t>
      </w:r>
      <w:r w:rsidRPr="00355EC6">
        <w:rPr>
          <w:b/>
          <w:bCs/>
          <w:sz w:val="24"/>
          <w:szCs w:val="24"/>
        </w:rPr>
        <w:t>Современность: Энциклопедическое изложение новейшей истории. Вып.65. Т.6.- Лейпциг: Типогр. Ф.А.Брокгауза, 1851.-</w:t>
      </w:r>
      <w:r w:rsidR="00355EC6" w:rsidRPr="00355EC6">
        <w:rPr>
          <w:b/>
          <w:bCs/>
          <w:sz w:val="24"/>
          <w:szCs w:val="24"/>
        </w:rPr>
        <w:t xml:space="preserve"> с.259-320.</w:t>
      </w:r>
    </w:p>
    <w:p w:rsidR="00165027" w:rsidRDefault="00165027" w:rsidP="00355EC6">
      <w:pPr>
        <w:jc w:val="both"/>
        <w:rPr>
          <w:bCs/>
          <w:sz w:val="24"/>
          <w:szCs w:val="24"/>
        </w:rPr>
      </w:pPr>
    </w:p>
    <w:p w:rsidR="002D570E" w:rsidRPr="00B1261B" w:rsidRDefault="002D570E" w:rsidP="00355EC6">
      <w:pPr>
        <w:jc w:val="both"/>
        <w:rPr>
          <w:bCs/>
          <w:sz w:val="24"/>
          <w:szCs w:val="24"/>
        </w:rPr>
      </w:pPr>
      <w:r w:rsidRPr="00B1261B">
        <w:rPr>
          <w:bCs/>
          <w:sz w:val="24"/>
          <w:szCs w:val="24"/>
        </w:rPr>
        <w:t>Мягкая обложка. Шрифт готический.</w:t>
      </w:r>
      <w:r w:rsidR="006F3EEB">
        <w:rPr>
          <w:bCs/>
          <w:sz w:val="24"/>
          <w:szCs w:val="24"/>
        </w:rPr>
        <w:t xml:space="preserve"> </w:t>
      </w:r>
      <w:r w:rsidRPr="00B1261B">
        <w:rPr>
          <w:bCs/>
          <w:sz w:val="24"/>
          <w:szCs w:val="24"/>
        </w:rPr>
        <w:t>Внизу на 1-й обложке запись карандашом (латиница), неразборчиво.</w:t>
      </w:r>
    </w:p>
    <w:p w:rsidR="002D570E" w:rsidRPr="00B1261B" w:rsidRDefault="002D570E" w:rsidP="002D570E">
      <w:pPr>
        <w:rPr>
          <w:bCs/>
          <w:sz w:val="24"/>
          <w:szCs w:val="24"/>
        </w:rPr>
      </w:pPr>
      <w:r w:rsidRPr="00B1261B">
        <w:rPr>
          <w:bCs/>
          <w:sz w:val="24"/>
          <w:szCs w:val="24"/>
        </w:rPr>
        <w:t>Пост. в от Галаховой О.В. национализация</w:t>
      </w:r>
    </w:p>
    <w:p w:rsidR="00355EC6" w:rsidRPr="00B1261B" w:rsidRDefault="00355EC6" w:rsidP="00355EC6">
      <w:pPr>
        <w:tabs>
          <w:tab w:val="left" w:pos="426"/>
        </w:tabs>
        <w:jc w:val="right"/>
        <w:rPr>
          <w:b/>
          <w:bCs/>
          <w:sz w:val="24"/>
          <w:szCs w:val="24"/>
        </w:rPr>
      </w:pPr>
      <w:r w:rsidRPr="00B1261B">
        <w:rPr>
          <w:b/>
          <w:bCs/>
          <w:sz w:val="24"/>
          <w:szCs w:val="24"/>
        </w:rPr>
        <w:t>ОГЛМТ ОФ-325/1362</w:t>
      </w:r>
    </w:p>
    <w:p w:rsidR="00355EC6" w:rsidRDefault="00355EC6" w:rsidP="00355EC6">
      <w:pPr>
        <w:tabs>
          <w:tab w:val="left" w:pos="426"/>
        </w:tabs>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2498</w:t>
      </w:r>
    </w:p>
    <w:p w:rsidR="00A572C2" w:rsidRPr="001171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105</w:t>
      </w:r>
      <w:r w:rsidRPr="007C4434">
        <w:rPr>
          <w:bCs/>
          <w:sz w:val="24"/>
          <w:szCs w:val="24"/>
          <w:lang w:val="en-US"/>
        </w:rPr>
        <w:t>.</w:t>
      </w:r>
    </w:p>
    <w:p w:rsidR="00355EC6" w:rsidRPr="00355EC6" w:rsidRDefault="00AB3C18" w:rsidP="00355EC6">
      <w:pPr>
        <w:tabs>
          <w:tab w:val="left" w:pos="426"/>
        </w:tabs>
        <w:jc w:val="both"/>
        <w:rPr>
          <w:bCs/>
          <w:sz w:val="24"/>
          <w:szCs w:val="24"/>
        </w:rPr>
      </w:pPr>
      <w:r w:rsidRPr="00355EC6">
        <w:rPr>
          <w:noProof/>
        </w:rPr>
        <w:pict>
          <v:shape id="_x0000_s1132" type="#_x0000_t75" style="position:absolute;left:0;text-align:left;margin-left:403.75pt;margin-top:3.55pt;width:85.6pt;height:85.6pt;z-index:-463" wrapcoords="-189 0 -189 21411 21600 21411 21600 0 -189 0">
            <v:imagedata r:id="rId111" o:title=""/>
            <w10:wrap type="tight"/>
          </v:shape>
        </w:pict>
      </w:r>
      <w:r w:rsidR="006F3EEB">
        <w:rPr>
          <w:bCs/>
          <w:sz w:val="24"/>
          <w:szCs w:val="24"/>
        </w:rPr>
        <w:t xml:space="preserve">    </w:t>
      </w:r>
      <w:r w:rsidR="002D570E" w:rsidRPr="00355EC6">
        <w:rPr>
          <w:bCs/>
          <w:sz w:val="24"/>
          <w:szCs w:val="24"/>
          <w:lang w:val="en-US"/>
        </w:rPr>
        <w:t>Die</w:t>
      </w:r>
      <w:r w:rsidR="002D570E" w:rsidRPr="00355EC6">
        <w:rPr>
          <w:bCs/>
          <w:sz w:val="24"/>
          <w:szCs w:val="24"/>
        </w:rPr>
        <w:t xml:space="preserve"> </w:t>
      </w:r>
      <w:r w:rsidR="002D570E" w:rsidRPr="00355EC6">
        <w:rPr>
          <w:bCs/>
          <w:sz w:val="24"/>
          <w:szCs w:val="24"/>
          <w:lang w:val="en-US"/>
        </w:rPr>
        <w:t>Gegenwart</w:t>
      </w:r>
      <w:r w:rsidR="002D570E" w:rsidRPr="00355EC6">
        <w:rPr>
          <w:bCs/>
          <w:sz w:val="24"/>
          <w:szCs w:val="24"/>
        </w:rPr>
        <w:t xml:space="preserve">. </w:t>
      </w:r>
      <w:r w:rsidR="002D570E" w:rsidRPr="00355EC6">
        <w:rPr>
          <w:bCs/>
          <w:sz w:val="24"/>
          <w:szCs w:val="24"/>
          <w:lang w:val="en-US"/>
        </w:rPr>
        <w:t>Eine</w:t>
      </w:r>
      <w:r w:rsidR="002D570E" w:rsidRPr="00355EC6">
        <w:rPr>
          <w:bCs/>
          <w:sz w:val="24"/>
          <w:szCs w:val="24"/>
        </w:rPr>
        <w:t xml:space="preserve"> </w:t>
      </w:r>
      <w:r w:rsidR="002D570E" w:rsidRPr="00355EC6">
        <w:rPr>
          <w:bCs/>
          <w:sz w:val="24"/>
          <w:szCs w:val="24"/>
          <w:lang w:val="en-US"/>
        </w:rPr>
        <w:t>encyklop</w:t>
      </w:r>
      <w:r w:rsidR="002D570E" w:rsidRPr="00355EC6">
        <w:rPr>
          <w:bCs/>
          <w:sz w:val="24"/>
          <w:szCs w:val="24"/>
        </w:rPr>
        <w:t>ä</w:t>
      </w:r>
      <w:r w:rsidR="002D570E" w:rsidRPr="00355EC6">
        <w:rPr>
          <w:bCs/>
          <w:sz w:val="24"/>
          <w:szCs w:val="24"/>
          <w:lang w:val="en-US"/>
        </w:rPr>
        <w:t>dische</w:t>
      </w:r>
      <w:r w:rsidR="002D570E" w:rsidRPr="00355EC6">
        <w:rPr>
          <w:bCs/>
          <w:sz w:val="24"/>
          <w:szCs w:val="24"/>
        </w:rPr>
        <w:t xml:space="preserve"> </w:t>
      </w:r>
      <w:r w:rsidR="002D570E" w:rsidRPr="00355EC6">
        <w:rPr>
          <w:bCs/>
          <w:sz w:val="24"/>
          <w:szCs w:val="24"/>
          <w:lang w:val="en-US"/>
        </w:rPr>
        <w:t>Darstellung</w:t>
      </w:r>
      <w:r w:rsidR="002D570E" w:rsidRPr="00355EC6">
        <w:rPr>
          <w:bCs/>
          <w:sz w:val="24"/>
          <w:szCs w:val="24"/>
        </w:rPr>
        <w:t xml:space="preserve"> </w:t>
      </w:r>
      <w:r w:rsidR="002D570E" w:rsidRPr="00355EC6">
        <w:rPr>
          <w:bCs/>
          <w:sz w:val="24"/>
          <w:szCs w:val="24"/>
          <w:lang w:val="en-US"/>
        </w:rPr>
        <w:t>der</w:t>
      </w:r>
      <w:r w:rsidR="002D570E" w:rsidRPr="00355EC6">
        <w:rPr>
          <w:bCs/>
          <w:sz w:val="24"/>
          <w:szCs w:val="24"/>
        </w:rPr>
        <w:t xml:space="preserve"> </w:t>
      </w:r>
      <w:r w:rsidR="002D570E" w:rsidRPr="00355EC6">
        <w:rPr>
          <w:bCs/>
          <w:sz w:val="24"/>
          <w:szCs w:val="24"/>
          <w:lang w:val="en-US"/>
        </w:rPr>
        <w:t>neuesten</w:t>
      </w:r>
      <w:r w:rsidR="002D570E" w:rsidRPr="00355EC6">
        <w:rPr>
          <w:bCs/>
          <w:sz w:val="24"/>
          <w:szCs w:val="24"/>
        </w:rPr>
        <w:t xml:space="preserve"> </w:t>
      </w:r>
      <w:r w:rsidR="002D570E" w:rsidRPr="00355EC6">
        <w:rPr>
          <w:bCs/>
          <w:sz w:val="24"/>
          <w:szCs w:val="24"/>
          <w:lang w:val="en-US"/>
        </w:rPr>
        <w:t>Zeitgeschichte</w:t>
      </w:r>
      <w:r w:rsidR="002D570E" w:rsidRPr="00355EC6">
        <w:rPr>
          <w:bCs/>
          <w:sz w:val="24"/>
          <w:szCs w:val="24"/>
        </w:rPr>
        <w:t xml:space="preserve"> </w:t>
      </w:r>
      <w:r w:rsidR="002D570E" w:rsidRPr="00355EC6">
        <w:rPr>
          <w:bCs/>
          <w:sz w:val="24"/>
          <w:szCs w:val="24"/>
          <w:lang w:val="en-US"/>
        </w:rPr>
        <w:t>f</w:t>
      </w:r>
      <w:r w:rsidR="002D570E" w:rsidRPr="00355EC6">
        <w:rPr>
          <w:bCs/>
          <w:sz w:val="24"/>
          <w:szCs w:val="24"/>
        </w:rPr>
        <w:t>ü</w:t>
      </w:r>
      <w:r w:rsidR="002D570E" w:rsidRPr="00355EC6">
        <w:rPr>
          <w:bCs/>
          <w:sz w:val="24"/>
          <w:szCs w:val="24"/>
          <w:lang w:val="en-US"/>
        </w:rPr>
        <w:t>r</w:t>
      </w:r>
      <w:r w:rsidR="002D570E" w:rsidRPr="00355EC6">
        <w:rPr>
          <w:bCs/>
          <w:sz w:val="24"/>
          <w:szCs w:val="24"/>
        </w:rPr>
        <w:t xml:space="preserve"> </w:t>
      </w:r>
      <w:r w:rsidR="002D570E" w:rsidRPr="00355EC6">
        <w:rPr>
          <w:bCs/>
          <w:sz w:val="24"/>
          <w:szCs w:val="24"/>
          <w:lang w:val="en-US"/>
        </w:rPr>
        <w:t>alle</w:t>
      </w:r>
      <w:r w:rsidR="002D570E" w:rsidRPr="00355EC6">
        <w:rPr>
          <w:bCs/>
          <w:sz w:val="24"/>
          <w:szCs w:val="24"/>
        </w:rPr>
        <w:t xml:space="preserve"> </w:t>
      </w:r>
      <w:r w:rsidR="002D570E" w:rsidRPr="00355EC6">
        <w:rPr>
          <w:bCs/>
          <w:sz w:val="24"/>
          <w:szCs w:val="24"/>
          <w:lang w:val="en-US"/>
        </w:rPr>
        <w:t>St</w:t>
      </w:r>
      <w:r w:rsidR="002D570E" w:rsidRPr="00355EC6">
        <w:rPr>
          <w:bCs/>
          <w:sz w:val="24"/>
          <w:szCs w:val="24"/>
        </w:rPr>
        <w:t>ä</w:t>
      </w:r>
      <w:r w:rsidR="002D570E" w:rsidRPr="00355EC6">
        <w:rPr>
          <w:bCs/>
          <w:sz w:val="24"/>
          <w:szCs w:val="24"/>
          <w:lang w:val="en-US"/>
        </w:rPr>
        <w:t>nde</w:t>
      </w:r>
      <w:r w:rsidR="002D570E" w:rsidRPr="00355EC6">
        <w:rPr>
          <w:bCs/>
          <w:sz w:val="24"/>
          <w:szCs w:val="24"/>
        </w:rPr>
        <w:t xml:space="preserve">. №66. </w:t>
      </w:r>
      <w:r w:rsidR="002D570E" w:rsidRPr="00355EC6">
        <w:rPr>
          <w:bCs/>
          <w:sz w:val="24"/>
          <w:szCs w:val="24"/>
          <w:lang w:val="en-US"/>
        </w:rPr>
        <w:t>T</w:t>
      </w:r>
      <w:r w:rsidR="002D570E" w:rsidRPr="00355EC6">
        <w:rPr>
          <w:bCs/>
          <w:sz w:val="24"/>
          <w:szCs w:val="24"/>
        </w:rPr>
        <w:t>.</w:t>
      </w:r>
      <w:r w:rsidR="002D570E" w:rsidRPr="00355EC6">
        <w:rPr>
          <w:bCs/>
          <w:sz w:val="24"/>
          <w:szCs w:val="24"/>
          <w:lang w:val="en-US"/>
        </w:rPr>
        <w:t>VI</w:t>
      </w:r>
      <w:r w:rsidR="002D570E" w:rsidRPr="00355EC6">
        <w:rPr>
          <w:bCs/>
          <w:sz w:val="24"/>
          <w:szCs w:val="24"/>
        </w:rPr>
        <w:t xml:space="preserve">.- </w:t>
      </w:r>
      <w:r w:rsidR="002D570E" w:rsidRPr="00355EC6">
        <w:rPr>
          <w:bCs/>
          <w:sz w:val="24"/>
          <w:szCs w:val="24"/>
          <w:lang w:val="en-US"/>
        </w:rPr>
        <w:t>Leipzig</w:t>
      </w:r>
      <w:r w:rsidR="002D570E" w:rsidRPr="00355EC6">
        <w:rPr>
          <w:bCs/>
          <w:sz w:val="24"/>
          <w:szCs w:val="24"/>
        </w:rPr>
        <w:t xml:space="preserve">: </w:t>
      </w:r>
      <w:r w:rsidR="002D570E" w:rsidRPr="00355EC6">
        <w:rPr>
          <w:bCs/>
          <w:sz w:val="24"/>
          <w:szCs w:val="24"/>
          <w:lang w:val="en-US"/>
        </w:rPr>
        <w:t>Druck</w:t>
      </w:r>
      <w:r w:rsidR="002D570E" w:rsidRPr="00355EC6">
        <w:rPr>
          <w:bCs/>
          <w:sz w:val="24"/>
          <w:szCs w:val="24"/>
        </w:rPr>
        <w:t xml:space="preserve"> </w:t>
      </w:r>
      <w:r w:rsidR="002D570E" w:rsidRPr="00355EC6">
        <w:rPr>
          <w:bCs/>
          <w:sz w:val="24"/>
          <w:szCs w:val="24"/>
          <w:lang w:val="en-US"/>
        </w:rPr>
        <w:t>von</w:t>
      </w:r>
      <w:r w:rsidR="002D570E" w:rsidRPr="00355EC6">
        <w:rPr>
          <w:bCs/>
          <w:sz w:val="24"/>
          <w:szCs w:val="24"/>
        </w:rPr>
        <w:t xml:space="preserve"> </w:t>
      </w:r>
      <w:r w:rsidR="002D570E" w:rsidRPr="00355EC6">
        <w:rPr>
          <w:bCs/>
          <w:sz w:val="24"/>
          <w:szCs w:val="24"/>
          <w:lang w:val="en-US"/>
        </w:rPr>
        <w:t>F</w:t>
      </w:r>
      <w:r w:rsidR="002D570E" w:rsidRPr="00355EC6">
        <w:rPr>
          <w:bCs/>
          <w:sz w:val="24"/>
          <w:szCs w:val="24"/>
        </w:rPr>
        <w:t>.</w:t>
      </w:r>
      <w:r w:rsidR="002D570E" w:rsidRPr="00355EC6">
        <w:rPr>
          <w:bCs/>
          <w:sz w:val="24"/>
          <w:szCs w:val="24"/>
          <w:lang w:val="en-US"/>
        </w:rPr>
        <w:t>A</w:t>
      </w:r>
      <w:r w:rsidR="002D570E" w:rsidRPr="00355EC6">
        <w:rPr>
          <w:bCs/>
          <w:sz w:val="24"/>
          <w:szCs w:val="24"/>
        </w:rPr>
        <w:t>.</w:t>
      </w:r>
      <w:r w:rsidR="002D570E" w:rsidRPr="00355EC6">
        <w:rPr>
          <w:bCs/>
          <w:sz w:val="24"/>
          <w:szCs w:val="24"/>
          <w:lang w:val="en-US"/>
        </w:rPr>
        <w:t>Brockhaus</w:t>
      </w:r>
      <w:r w:rsidR="002D570E" w:rsidRPr="00355EC6">
        <w:rPr>
          <w:bCs/>
          <w:sz w:val="24"/>
          <w:szCs w:val="24"/>
        </w:rPr>
        <w:t xml:space="preserve">, 1851.- на немец.яз. </w:t>
      </w:r>
    </w:p>
    <w:p w:rsidR="002D570E" w:rsidRDefault="002D570E" w:rsidP="00355EC6">
      <w:pPr>
        <w:tabs>
          <w:tab w:val="left" w:pos="426"/>
        </w:tabs>
        <w:jc w:val="both"/>
        <w:rPr>
          <w:b/>
          <w:bCs/>
          <w:sz w:val="24"/>
          <w:szCs w:val="24"/>
        </w:rPr>
      </w:pPr>
      <w:r w:rsidRPr="00B1261B">
        <w:rPr>
          <w:bCs/>
          <w:sz w:val="24"/>
          <w:szCs w:val="24"/>
        </w:rPr>
        <w:t xml:space="preserve">На рус.яз.= </w:t>
      </w:r>
      <w:r w:rsidRPr="00355EC6">
        <w:rPr>
          <w:b/>
          <w:bCs/>
          <w:sz w:val="24"/>
          <w:szCs w:val="24"/>
        </w:rPr>
        <w:t>Современность: Энциклопедическое изложение новейшей истории. Вып.66. Т.6.- Лейпциг: Типогр. Ф.А.Брокгауза, 1851.-</w:t>
      </w:r>
      <w:r w:rsidR="00355EC6" w:rsidRPr="00355EC6">
        <w:rPr>
          <w:b/>
          <w:bCs/>
          <w:sz w:val="24"/>
          <w:szCs w:val="24"/>
        </w:rPr>
        <w:t xml:space="preserve"> с.321-384.</w:t>
      </w:r>
    </w:p>
    <w:p w:rsidR="00165027" w:rsidRPr="00B1261B" w:rsidRDefault="00165027" w:rsidP="00355EC6">
      <w:pPr>
        <w:tabs>
          <w:tab w:val="left" w:pos="426"/>
        </w:tabs>
        <w:jc w:val="both"/>
        <w:rPr>
          <w:bCs/>
          <w:sz w:val="24"/>
          <w:szCs w:val="24"/>
        </w:rPr>
      </w:pPr>
    </w:p>
    <w:p w:rsidR="002D570E" w:rsidRPr="00B1261B" w:rsidRDefault="002D570E" w:rsidP="006F3EEB">
      <w:pPr>
        <w:jc w:val="both"/>
        <w:rPr>
          <w:bCs/>
          <w:sz w:val="24"/>
          <w:szCs w:val="24"/>
        </w:rPr>
      </w:pPr>
      <w:r w:rsidRPr="00B1261B">
        <w:rPr>
          <w:bCs/>
          <w:sz w:val="24"/>
          <w:szCs w:val="24"/>
        </w:rPr>
        <w:t>Мягкая обложка. Шрифт готический.</w:t>
      </w:r>
      <w:r w:rsidR="006F3EEB">
        <w:rPr>
          <w:bCs/>
          <w:sz w:val="24"/>
          <w:szCs w:val="24"/>
        </w:rPr>
        <w:t xml:space="preserve"> </w:t>
      </w:r>
      <w:r w:rsidRPr="00B1261B">
        <w:rPr>
          <w:bCs/>
          <w:sz w:val="24"/>
          <w:szCs w:val="24"/>
        </w:rPr>
        <w:t>Внизу на 1-й обложке запись карандашом (латиница), неразборчиво.</w:t>
      </w:r>
    </w:p>
    <w:p w:rsidR="002D570E" w:rsidRPr="00B1261B" w:rsidRDefault="002D570E" w:rsidP="002D570E">
      <w:pPr>
        <w:rPr>
          <w:bCs/>
          <w:sz w:val="24"/>
          <w:szCs w:val="24"/>
        </w:rPr>
      </w:pPr>
      <w:r w:rsidRPr="00B1261B">
        <w:rPr>
          <w:bCs/>
          <w:sz w:val="24"/>
          <w:szCs w:val="24"/>
        </w:rPr>
        <w:t>Пост. в от Галаховой О.В. национализация</w:t>
      </w:r>
    </w:p>
    <w:p w:rsidR="00355EC6" w:rsidRPr="00B1261B" w:rsidRDefault="00355EC6" w:rsidP="00355EC6">
      <w:pPr>
        <w:tabs>
          <w:tab w:val="left" w:pos="426"/>
        </w:tabs>
        <w:jc w:val="right"/>
        <w:rPr>
          <w:b/>
          <w:bCs/>
          <w:sz w:val="24"/>
          <w:szCs w:val="24"/>
        </w:rPr>
      </w:pPr>
      <w:r w:rsidRPr="00B1261B">
        <w:rPr>
          <w:b/>
          <w:bCs/>
          <w:sz w:val="24"/>
          <w:szCs w:val="24"/>
        </w:rPr>
        <w:t>ОГЛМТ ОФ-325/1361</w:t>
      </w:r>
    </w:p>
    <w:p w:rsidR="00355EC6" w:rsidRPr="00B1261B" w:rsidRDefault="00355EC6" w:rsidP="00355EC6">
      <w:pPr>
        <w:tabs>
          <w:tab w:val="left" w:pos="426"/>
        </w:tabs>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2497</w:t>
      </w:r>
    </w:p>
    <w:p w:rsidR="00A572C2" w:rsidRPr="00117158" w:rsidRDefault="00A572C2">
      <w:pPr>
        <w:rPr>
          <w:bCs/>
          <w:sz w:val="24"/>
          <w:szCs w:val="24"/>
        </w:rPr>
      </w:pPr>
    </w:p>
    <w:p w:rsidR="002D570E" w:rsidRPr="00C20371" w:rsidRDefault="00E50056" w:rsidP="002D570E">
      <w:pPr>
        <w:tabs>
          <w:tab w:val="left" w:pos="426"/>
        </w:tabs>
        <w:rPr>
          <w:bCs/>
          <w:sz w:val="12"/>
          <w:szCs w:val="12"/>
          <w:lang w:val="en-US"/>
        </w:rPr>
      </w:pPr>
      <w:r w:rsidRPr="00F90FDA">
        <w:rPr>
          <w:bCs/>
          <w:sz w:val="24"/>
          <w:szCs w:val="24"/>
          <w:lang w:val="en-US"/>
        </w:rPr>
        <w:t>106</w:t>
      </w:r>
      <w:r w:rsidRPr="007C4434">
        <w:rPr>
          <w:bCs/>
          <w:sz w:val="24"/>
          <w:szCs w:val="24"/>
          <w:lang w:val="en-US"/>
        </w:rPr>
        <w:t>.</w:t>
      </w:r>
    </w:p>
    <w:p w:rsidR="00355EC6" w:rsidRDefault="006F3EEB" w:rsidP="00355EC6">
      <w:pPr>
        <w:tabs>
          <w:tab w:val="left" w:pos="426"/>
        </w:tabs>
        <w:jc w:val="both"/>
        <w:rPr>
          <w:bCs/>
          <w:sz w:val="24"/>
          <w:szCs w:val="24"/>
        </w:rPr>
      </w:pPr>
      <w:r w:rsidRPr="00355EC6">
        <w:rPr>
          <w:noProof/>
        </w:rPr>
        <w:pict>
          <v:shape id="_x0000_s1133" type="#_x0000_t75" style="position:absolute;left:0;text-align:left;margin-left:403.75pt;margin-top:-.55pt;width:87.6pt;height:87.6pt;z-index:-462" wrapcoords="-185 0 -185 21415 21600 21415 21600 0 -185 0">
            <v:imagedata r:id="rId112" o:title=""/>
            <w10:wrap type="tight"/>
          </v:shape>
        </w:pict>
      </w:r>
      <w:r>
        <w:rPr>
          <w:bCs/>
          <w:sz w:val="24"/>
          <w:szCs w:val="24"/>
        </w:rPr>
        <w:t xml:space="preserve">    </w:t>
      </w:r>
      <w:r w:rsidR="002D570E" w:rsidRPr="00355EC6">
        <w:rPr>
          <w:bCs/>
          <w:sz w:val="24"/>
          <w:szCs w:val="24"/>
          <w:lang w:val="en-US"/>
        </w:rPr>
        <w:t>Die</w:t>
      </w:r>
      <w:r w:rsidR="002D570E" w:rsidRPr="00355EC6">
        <w:rPr>
          <w:bCs/>
          <w:sz w:val="24"/>
          <w:szCs w:val="24"/>
        </w:rPr>
        <w:t xml:space="preserve"> </w:t>
      </w:r>
      <w:r w:rsidR="002D570E" w:rsidRPr="00355EC6">
        <w:rPr>
          <w:bCs/>
          <w:sz w:val="24"/>
          <w:szCs w:val="24"/>
          <w:lang w:val="en-US"/>
        </w:rPr>
        <w:t>Gegenwart</w:t>
      </w:r>
      <w:r w:rsidR="002D570E" w:rsidRPr="00355EC6">
        <w:rPr>
          <w:bCs/>
          <w:sz w:val="24"/>
          <w:szCs w:val="24"/>
        </w:rPr>
        <w:t xml:space="preserve">. </w:t>
      </w:r>
      <w:r w:rsidR="002D570E" w:rsidRPr="00355EC6">
        <w:rPr>
          <w:bCs/>
          <w:sz w:val="24"/>
          <w:szCs w:val="24"/>
          <w:lang w:val="en-US"/>
        </w:rPr>
        <w:t>Eine</w:t>
      </w:r>
      <w:r w:rsidR="002D570E" w:rsidRPr="00355EC6">
        <w:rPr>
          <w:bCs/>
          <w:sz w:val="24"/>
          <w:szCs w:val="24"/>
        </w:rPr>
        <w:t xml:space="preserve"> </w:t>
      </w:r>
      <w:r w:rsidR="002D570E" w:rsidRPr="00355EC6">
        <w:rPr>
          <w:bCs/>
          <w:sz w:val="24"/>
          <w:szCs w:val="24"/>
          <w:lang w:val="en-US"/>
        </w:rPr>
        <w:t>encyklop</w:t>
      </w:r>
      <w:r w:rsidR="002D570E" w:rsidRPr="00355EC6">
        <w:rPr>
          <w:bCs/>
          <w:sz w:val="24"/>
          <w:szCs w:val="24"/>
        </w:rPr>
        <w:t>ä</w:t>
      </w:r>
      <w:r w:rsidR="002D570E" w:rsidRPr="00355EC6">
        <w:rPr>
          <w:bCs/>
          <w:sz w:val="24"/>
          <w:szCs w:val="24"/>
          <w:lang w:val="en-US"/>
        </w:rPr>
        <w:t>dische</w:t>
      </w:r>
      <w:r w:rsidR="002D570E" w:rsidRPr="00355EC6">
        <w:rPr>
          <w:bCs/>
          <w:sz w:val="24"/>
          <w:szCs w:val="24"/>
        </w:rPr>
        <w:t xml:space="preserve"> </w:t>
      </w:r>
      <w:r w:rsidR="002D570E" w:rsidRPr="00355EC6">
        <w:rPr>
          <w:bCs/>
          <w:sz w:val="24"/>
          <w:szCs w:val="24"/>
          <w:lang w:val="en-US"/>
        </w:rPr>
        <w:t>Darstellung</w:t>
      </w:r>
      <w:r w:rsidR="002D570E" w:rsidRPr="00355EC6">
        <w:rPr>
          <w:bCs/>
          <w:sz w:val="24"/>
          <w:szCs w:val="24"/>
        </w:rPr>
        <w:t xml:space="preserve"> </w:t>
      </w:r>
      <w:r w:rsidR="002D570E" w:rsidRPr="00355EC6">
        <w:rPr>
          <w:bCs/>
          <w:sz w:val="24"/>
          <w:szCs w:val="24"/>
          <w:lang w:val="en-US"/>
        </w:rPr>
        <w:t>der</w:t>
      </w:r>
      <w:r w:rsidR="002D570E" w:rsidRPr="00355EC6">
        <w:rPr>
          <w:bCs/>
          <w:sz w:val="24"/>
          <w:szCs w:val="24"/>
        </w:rPr>
        <w:t xml:space="preserve"> </w:t>
      </w:r>
      <w:r w:rsidR="002D570E" w:rsidRPr="00355EC6">
        <w:rPr>
          <w:bCs/>
          <w:sz w:val="24"/>
          <w:szCs w:val="24"/>
          <w:lang w:val="en-US"/>
        </w:rPr>
        <w:t>neuesten</w:t>
      </w:r>
      <w:r w:rsidR="002D570E" w:rsidRPr="00355EC6">
        <w:rPr>
          <w:bCs/>
          <w:sz w:val="24"/>
          <w:szCs w:val="24"/>
        </w:rPr>
        <w:t xml:space="preserve"> </w:t>
      </w:r>
      <w:r w:rsidR="002D570E" w:rsidRPr="00355EC6">
        <w:rPr>
          <w:bCs/>
          <w:sz w:val="24"/>
          <w:szCs w:val="24"/>
          <w:lang w:val="en-US"/>
        </w:rPr>
        <w:t>Zeitgeschichte</w:t>
      </w:r>
      <w:r w:rsidR="002D570E" w:rsidRPr="00355EC6">
        <w:rPr>
          <w:bCs/>
          <w:sz w:val="24"/>
          <w:szCs w:val="24"/>
        </w:rPr>
        <w:t xml:space="preserve"> </w:t>
      </w:r>
      <w:r w:rsidR="002D570E" w:rsidRPr="00355EC6">
        <w:rPr>
          <w:bCs/>
          <w:sz w:val="24"/>
          <w:szCs w:val="24"/>
          <w:lang w:val="en-US"/>
        </w:rPr>
        <w:t>f</w:t>
      </w:r>
      <w:r w:rsidR="002D570E" w:rsidRPr="00355EC6">
        <w:rPr>
          <w:bCs/>
          <w:sz w:val="24"/>
          <w:szCs w:val="24"/>
        </w:rPr>
        <w:t>ü</w:t>
      </w:r>
      <w:r w:rsidR="002D570E" w:rsidRPr="00355EC6">
        <w:rPr>
          <w:bCs/>
          <w:sz w:val="24"/>
          <w:szCs w:val="24"/>
          <w:lang w:val="en-US"/>
        </w:rPr>
        <w:t>r</w:t>
      </w:r>
      <w:r w:rsidR="002D570E" w:rsidRPr="00355EC6">
        <w:rPr>
          <w:bCs/>
          <w:sz w:val="24"/>
          <w:szCs w:val="24"/>
        </w:rPr>
        <w:t xml:space="preserve"> </w:t>
      </w:r>
      <w:r w:rsidR="002D570E" w:rsidRPr="00355EC6">
        <w:rPr>
          <w:bCs/>
          <w:sz w:val="24"/>
          <w:szCs w:val="24"/>
          <w:lang w:val="en-US"/>
        </w:rPr>
        <w:t>alle</w:t>
      </w:r>
      <w:r w:rsidR="002D570E" w:rsidRPr="00355EC6">
        <w:rPr>
          <w:bCs/>
          <w:sz w:val="24"/>
          <w:szCs w:val="24"/>
        </w:rPr>
        <w:t xml:space="preserve"> </w:t>
      </w:r>
      <w:r w:rsidR="002D570E" w:rsidRPr="00355EC6">
        <w:rPr>
          <w:bCs/>
          <w:sz w:val="24"/>
          <w:szCs w:val="24"/>
          <w:lang w:val="en-US"/>
        </w:rPr>
        <w:t>St</w:t>
      </w:r>
      <w:r w:rsidR="002D570E" w:rsidRPr="00355EC6">
        <w:rPr>
          <w:bCs/>
          <w:sz w:val="24"/>
          <w:szCs w:val="24"/>
        </w:rPr>
        <w:t>ä</w:t>
      </w:r>
      <w:r w:rsidR="002D570E" w:rsidRPr="00355EC6">
        <w:rPr>
          <w:bCs/>
          <w:sz w:val="24"/>
          <w:szCs w:val="24"/>
          <w:lang w:val="en-US"/>
        </w:rPr>
        <w:t>nde</w:t>
      </w:r>
      <w:r w:rsidR="002D570E" w:rsidRPr="00355EC6">
        <w:rPr>
          <w:bCs/>
          <w:sz w:val="24"/>
          <w:szCs w:val="24"/>
        </w:rPr>
        <w:t xml:space="preserve">. №67. </w:t>
      </w:r>
      <w:r w:rsidR="002D570E" w:rsidRPr="00355EC6">
        <w:rPr>
          <w:bCs/>
          <w:sz w:val="24"/>
          <w:szCs w:val="24"/>
          <w:lang w:val="en-US"/>
        </w:rPr>
        <w:t>T</w:t>
      </w:r>
      <w:r w:rsidR="002D570E" w:rsidRPr="00355EC6">
        <w:rPr>
          <w:bCs/>
          <w:sz w:val="24"/>
          <w:szCs w:val="24"/>
        </w:rPr>
        <w:t>.</w:t>
      </w:r>
      <w:r w:rsidR="002D570E" w:rsidRPr="00355EC6">
        <w:rPr>
          <w:bCs/>
          <w:sz w:val="24"/>
          <w:szCs w:val="24"/>
          <w:lang w:val="en-US"/>
        </w:rPr>
        <w:t>VI</w:t>
      </w:r>
      <w:r w:rsidR="002D570E" w:rsidRPr="00355EC6">
        <w:rPr>
          <w:bCs/>
          <w:sz w:val="24"/>
          <w:szCs w:val="24"/>
        </w:rPr>
        <w:t xml:space="preserve">.- </w:t>
      </w:r>
      <w:r w:rsidR="002D570E" w:rsidRPr="00355EC6">
        <w:rPr>
          <w:bCs/>
          <w:sz w:val="24"/>
          <w:szCs w:val="24"/>
          <w:lang w:val="en-US"/>
        </w:rPr>
        <w:t>Leipzig</w:t>
      </w:r>
      <w:r w:rsidR="002D570E" w:rsidRPr="00355EC6">
        <w:rPr>
          <w:bCs/>
          <w:sz w:val="24"/>
          <w:szCs w:val="24"/>
        </w:rPr>
        <w:t xml:space="preserve">: </w:t>
      </w:r>
      <w:r w:rsidR="002D570E" w:rsidRPr="00355EC6">
        <w:rPr>
          <w:bCs/>
          <w:sz w:val="24"/>
          <w:szCs w:val="24"/>
          <w:lang w:val="en-US"/>
        </w:rPr>
        <w:t>Druck</w:t>
      </w:r>
      <w:r w:rsidR="002D570E" w:rsidRPr="00355EC6">
        <w:rPr>
          <w:bCs/>
          <w:sz w:val="24"/>
          <w:szCs w:val="24"/>
        </w:rPr>
        <w:t xml:space="preserve"> </w:t>
      </w:r>
      <w:r w:rsidR="002D570E" w:rsidRPr="00355EC6">
        <w:rPr>
          <w:bCs/>
          <w:sz w:val="24"/>
          <w:szCs w:val="24"/>
          <w:lang w:val="en-US"/>
        </w:rPr>
        <w:t>von</w:t>
      </w:r>
      <w:r w:rsidR="002D570E" w:rsidRPr="00355EC6">
        <w:rPr>
          <w:bCs/>
          <w:sz w:val="24"/>
          <w:szCs w:val="24"/>
        </w:rPr>
        <w:t xml:space="preserve"> </w:t>
      </w:r>
      <w:r w:rsidR="002D570E" w:rsidRPr="00355EC6">
        <w:rPr>
          <w:bCs/>
          <w:sz w:val="24"/>
          <w:szCs w:val="24"/>
          <w:lang w:val="en-US"/>
        </w:rPr>
        <w:t>F</w:t>
      </w:r>
      <w:r w:rsidR="002D570E" w:rsidRPr="00355EC6">
        <w:rPr>
          <w:bCs/>
          <w:sz w:val="24"/>
          <w:szCs w:val="24"/>
        </w:rPr>
        <w:t>.</w:t>
      </w:r>
      <w:r w:rsidR="002D570E" w:rsidRPr="00355EC6">
        <w:rPr>
          <w:bCs/>
          <w:sz w:val="24"/>
          <w:szCs w:val="24"/>
          <w:lang w:val="en-US"/>
        </w:rPr>
        <w:t>A</w:t>
      </w:r>
      <w:r w:rsidR="002D570E" w:rsidRPr="00355EC6">
        <w:rPr>
          <w:bCs/>
          <w:sz w:val="24"/>
          <w:szCs w:val="24"/>
        </w:rPr>
        <w:t>.</w:t>
      </w:r>
      <w:r w:rsidR="002D570E" w:rsidRPr="00355EC6">
        <w:rPr>
          <w:bCs/>
          <w:sz w:val="24"/>
          <w:szCs w:val="24"/>
          <w:lang w:val="en-US"/>
        </w:rPr>
        <w:t>Brockhaus</w:t>
      </w:r>
      <w:r w:rsidR="002D570E" w:rsidRPr="00355EC6">
        <w:rPr>
          <w:bCs/>
          <w:sz w:val="24"/>
          <w:szCs w:val="24"/>
        </w:rPr>
        <w:t>, 1851.- на немец.яз.</w:t>
      </w:r>
      <w:r w:rsidR="002D570E" w:rsidRPr="00B1261B">
        <w:rPr>
          <w:bCs/>
          <w:sz w:val="24"/>
          <w:szCs w:val="24"/>
        </w:rPr>
        <w:t xml:space="preserve"> </w:t>
      </w:r>
    </w:p>
    <w:p w:rsidR="002D570E" w:rsidRDefault="002D570E" w:rsidP="00355EC6">
      <w:pPr>
        <w:tabs>
          <w:tab w:val="left" w:pos="426"/>
        </w:tabs>
        <w:jc w:val="both"/>
        <w:rPr>
          <w:b/>
          <w:bCs/>
          <w:sz w:val="24"/>
          <w:szCs w:val="24"/>
        </w:rPr>
      </w:pPr>
      <w:r w:rsidRPr="00B1261B">
        <w:rPr>
          <w:bCs/>
          <w:sz w:val="24"/>
          <w:szCs w:val="24"/>
        </w:rPr>
        <w:t xml:space="preserve">На рус.яз.= </w:t>
      </w:r>
      <w:r w:rsidRPr="00355EC6">
        <w:rPr>
          <w:b/>
          <w:bCs/>
          <w:sz w:val="24"/>
          <w:szCs w:val="24"/>
        </w:rPr>
        <w:t>Современность: Энциклопедическое изложение новейшей истории. Вып.67. Т.6.- Лейпциг: Типогр. Ф.А.Брокгауза, 1851.-</w:t>
      </w:r>
      <w:r w:rsidR="00355EC6" w:rsidRPr="00355EC6">
        <w:rPr>
          <w:b/>
          <w:bCs/>
          <w:sz w:val="24"/>
          <w:szCs w:val="24"/>
        </w:rPr>
        <w:t xml:space="preserve"> с.385-448.</w:t>
      </w:r>
    </w:p>
    <w:p w:rsidR="00165027" w:rsidRPr="00355EC6" w:rsidRDefault="00165027" w:rsidP="00355EC6">
      <w:pPr>
        <w:tabs>
          <w:tab w:val="left" w:pos="426"/>
        </w:tabs>
        <w:jc w:val="both"/>
        <w:rPr>
          <w:b/>
          <w:bCs/>
          <w:sz w:val="24"/>
          <w:szCs w:val="24"/>
        </w:rPr>
      </w:pPr>
    </w:p>
    <w:p w:rsidR="002D570E" w:rsidRPr="00B1261B" w:rsidRDefault="002D570E" w:rsidP="00355EC6">
      <w:pPr>
        <w:jc w:val="both"/>
        <w:rPr>
          <w:bCs/>
          <w:sz w:val="24"/>
          <w:szCs w:val="24"/>
        </w:rPr>
      </w:pPr>
      <w:r w:rsidRPr="00B1261B">
        <w:rPr>
          <w:bCs/>
          <w:sz w:val="24"/>
          <w:szCs w:val="24"/>
        </w:rPr>
        <w:t>Мягкая обложка. Шрифт готический.</w:t>
      </w:r>
      <w:r w:rsidR="006F3EEB">
        <w:rPr>
          <w:bCs/>
          <w:sz w:val="24"/>
          <w:szCs w:val="24"/>
        </w:rPr>
        <w:t xml:space="preserve"> </w:t>
      </w:r>
      <w:r w:rsidRPr="00B1261B">
        <w:rPr>
          <w:bCs/>
          <w:sz w:val="24"/>
          <w:szCs w:val="24"/>
        </w:rPr>
        <w:t>Внизу на 1-й обложке запись карандашом (латиница), неразборчиво.</w:t>
      </w:r>
    </w:p>
    <w:p w:rsidR="002D570E" w:rsidRPr="00B1261B" w:rsidRDefault="002D570E" w:rsidP="00355EC6">
      <w:pPr>
        <w:jc w:val="both"/>
        <w:rPr>
          <w:bCs/>
          <w:sz w:val="24"/>
          <w:szCs w:val="24"/>
        </w:rPr>
      </w:pPr>
      <w:r w:rsidRPr="00B1261B">
        <w:rPr>
          <w:bCs/>
          <w:sz w:val="24"/>
          <w:szCs w:val="24"/>
        </w:rPr>
        <w:t>Пост. в от Галаховой О.В. национализация</w:t>
      </w:r>
    </w:p>
    <w:p w:rsidR="00165027" w:rsidRDefault="00355EC6" w:rsidP="00355EC6">
      <w:pPr>
        <w:tabs>
          <w:tab w:val="left" w:pos="426"/>
        </w:tabs>
        <w:jc w:val="right"/>
        <w:rPr>
          <w:b/>
          <w:bCs/>
          <w:sz w:val="24"/>
          <w:szCs w:val="24"/>
        </w:rPr>
      </w:pPr>
      <w:r w:rsidRPr="00B1261B">
        <w:rPr>
          <w:b/>
          <w:bCs/>
          <w:sz w:val="24"/>
          <w:szCs w:val="24"/>
        </w:rPr>
        <w:t>ОГЛМТ ОФ-325/1360</w:t>
      </w:r>
      <w:r w:rsidR="00AF0A98">
        <w:rPr>
          <w:b/>
          <w:bCs/>
          <w:sz w:val="24"/>
          <w:szCs w:val="24"/>
        </w:rPr>
        <w:t xml:space="preserve">    </w:t>
      </w:r>
    </w:p>
    <w:p w:rsidR="00355EC6" w:rsidRPr="00B1261B" w:rsidRDefault="00355EC6" w:rsidP="00355EC6">
      <w:pPr>
        <w:tabs>
          <w:tab w:val="left" w:pos="426"/>
        </w:tabs>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2496</w:t>
      </w:r>
    </w:p>
    <w:p w:rsidR="00A572C2" w:rsidRPr="00117158" w:rsidRDefault="00A572C2">
      <w:pPr>
        <w:rPr>
          <w:bCs/>
          <w:sz w:val="24"/>
          <w:szCs w:val="24"/>
        </w:rPr>
      </w:pPr>
    </w:p>
    <w:p w:rsidR="002D570E" w:rsidRPr="00C20371" w:rsidRDefault="00E50056" w:rsidP="002D570E">
      <w:pPr>
        <w:tabs>
          <w:tab w:val="left" w:pos="426"/>
        </w:tabs>
        <w:rPr>
          <w:bCs/>
          <w:sz w:val="12"/>
          <w:szCs w:val="12"/>
          <w:lang w:val="en-US"/>
        </w:rPr>
      </w:pPr>
      <w:r w:rsidRPr="00F90FDA">
        <w:rPr>
          <w:bCs/>
          <w:sz w:val="24"/>
          <w:szCs w:val="24"/>
          <w:lang w:val="en-US"/>
        </w:rPr>
        <w:t>107</w:t>
      </w:r>
      <w:r w:rsidRPr="007C4434">
        <w:rPr>
          <w:bCs/>
          <w:sz w:val="24"/>
          <w:szCs w:val="24"/>
          <w:lang w:val="en-US"/>
        </w:rPr>
        <w:t>.</w:t>
      </w:r>
    </w:p>
    <w:p w:rsidR="00355EC6" w:rsidRPr="00355EC6" w:rsidRDefault="00355EC6" w:rsidP="00355EC6">
      <w:pPr>
        <w:tabs>
          <w:tab w:val="left" w:pos="426"/>
        </w:tabs>
        <w:jc w:val="both"/>
        <w:rPr>
          <w:bCs/>
          <w:sz w:val="24"/>
          <w:szCs w:val="24"/>
        </w:rPr>
      </w:pPr>
      <w:r w:rsidRPr="00355EC6">
        <w:rPr>
          <w:noProof/>
        </w:rPr>
        <w:pict>
          <v:shape id="_x0000_s1134" type="#_x0000_t75" style="position:absolute;left:0;text-align:left;margin-left:404.4pt;margin-top:1.7pt;width:86.95pt;height:86.95pt;z-index:-461" wrapcoords="-186 0 -186 21414 21600 21414 21600 0 -186 0">
            <v:imagedata r:id="rId113" o:title=""/>
            <w10:wrap type="tight"/>
          </v:shape>
        </w:pict>
      </w:r>
      <w:r w:rsidR="006F3EEB">
        <w:rPr>
          <w:bCs/>
          <w:sz w:val="24"/>
          <w:szCs w:val="24"/>
        </w:rPr>
        <w:t xml:space="preserve">    </w:t>
      </w:r>
      <w:r w:rsidR="002D570E" w:rsidRPr="00355EC6">
        <w:rPr>
          <w:bCs/>
          <w:sz w:val="24"/>
          <w:szCs w:val="24"/>
          <w:lang w:val="en-US"/>
        </w:rPr>
        <w:t>Die</w:t>
      </w:r>
      <w:r w:rsidR="002D570E" w:rsidRPr="00355EC6">
        <w:rPr>
          <w:bCs/>
          <w:sz w:val="24"/>
          <w:szCs w:val="24"/>
        </w:rPr>
        <w:t xml:space="preserve"> </w:t>
      </w:r>
      <w:r w:rsidR="002D570E" w:rsidRPr="00355EC6">
        <w:rPr>
          <w:bCs/>
          <w:sz w:val="24"/>
          <w:szCs w:val="24"/>
          <w:lang w:val="en-US"/>
        </w:rPr>
        <w:t>Gegenwart</w:t>
      </w:r>
      <w:r w:rsidR="002D570E" w:rsidRPr="00355EC6">
        <w:rPr>
          <w:bCs/>
          <w:sz w:val="24"/>
          <w:szCs w:val="24"/>
        </w:rPr>
        <w:t xml:space="preserve">. </w:t>
      </w:r>
      <w:r w:rsidR="002D570E" w:rsidRPr="00355EC6">
        <w:rPr>
          <w:bCs/>
          <w:sz w:val="24"/>
          <w:szCs w:val="24"/>
          <w:lang w:val="en-US"/>
        </w:rPr>
        <w:t>Eine</w:t>
      </w:r>
      <w:r w:rsidR="002D570E" w:rsidRPr="00355EC6">
        <w:rPr>
          <w:bCs/>
          <w:sz w:val="24"/>
          <w:szCs w:val="24"/>
        </w:rPr>
        <w:t xml:space="preserve"> </w:t>
      </w:r>
      <w:r w:rsidR="002D570E" w:rsidRPr="00355EC6">
        <w:rPr>
          <w:bCs/>
          <w:sz w:val="24"/>
          <w:szCs w:val="24"/>
          <w:lang w:val="en-US"/>
        </w:rPr>
        <w:t>encyklop</w:t>
      </w:r>
      <w:r w:rsidR="002D570E" w:rsidRPr="00355EC6">
        <w:rPr>
          <w:bCs/>
          <w:sz w:val="24"/>
          <w:szCs w:val="24"/>
        </w:rPr>
        <w:t>ä</w:t>
      </w:r>
      <w:r w:rsidR="002D570E" w:rsidRPr="00355EC6">
        <w:rPr>
          <w:bCs/>
          <w:sz w:val="24"/>
          <w:szCs w:val="24"/>
          <w:lang w:val="en-US"/>
        </w:rPr>
        <w:t>dische</w:t>
      </w:r>
      <w:r w:rsidR="002D570E" w:rsidRPr="00355EC6">
        <w:rPr>
          <w:bCs/>
          <w:sz w:val="24"/>
          <w:szCs w:val="24"/>
        </w:rPr>
        <w:t xml:space="preserve"> </w:t>
      </w:r>
      <w:r w:rsidR="002D570E" w:rsidRPr="00355EC6">
        <w:rPr>
          <w:bCs/>
          <w:sz w:val="24"/>
          <w:szCs w:val="24"/>
          <w:lang w:val="en-US"/>
        </w:rPr>
        <w:t>Darstellung</w:t>
      </w:r>
      <w:r w:rsidR="002D570E" w:rsidRPr="00355EC6">
        <w:rPr>
          <w:bCs/>
          <w:sz w:val="24"/>
          <w:szCs w:val="24"/>
        </w:rPr>
        <w:t xml:space="preserve"> </w:t>
      </w:r>
      <w:r w:rsidR="002D570E" w:rsidRPr="00355EC6">
        <w:rPr>
          <w:bCs/>
          <w:sz w:val="24"/>
          <w:szCs w:val="24"/>
          <w:lang w:val="en-US"/>
        </w:rPr>
        <w:t>der</w:t>
      </w:r>
      <w:r w:rsidR="002D570E" w:rsidRPr="00355EC6">
        <w:rPr>
          <w:bCs/>
          <w:sz w:val="24"/>
          <w:szCs w:val="24"/>
        </w:rPr>
        <w:t xml:space="preserve"> </w:t>
      </w:r>
      <w:r w:rsidR="002D570E" w:rsidRPr="00355EC6">
        <w:rPr>
          <w:bCs/>
          <w:sz w:val="24"/>
          <w:szCs w:val="24"/>
          <w:lang w:val="en-US"/>
        </w:rPr>
        <w:t>neuesten</w:t>
      </w:r>
      <w:r w:rsidR="002D570E" w:rsidRPr="00355EC6">
        <w:rPr>
          <w:bCs/>
          <w:sz w:val="24"/>
          <w:szCs w:val="24"/>
        </w:rPr>
        <w:t xml:space="preserve"> </w:t>
      </w:r>
      <w:r w:rsidR="002D570E" w:rsidRPr="00355EC6">
        <w:rPr>
          <w:bCs/>
          <w:sz w:val="24"/>
          <w:szCs w:val="24"/>
          <w:lang w:val="en-US"/>
        </w:rPr>
        <w:t>Zeitgeschichte</w:t>
      </w:r>
      <w:r w:rsidR="002D570E" w:rsidRPr="00355EC6">
        <w:rPr>
          <w:bCs/>
          <w:sz w:val="24"/>
          <w:szCs w:val="24"/>
        </w:rPr>
        <w:t xml:space="preserve"> </w:t>
      </w:r>
      <w:r w:rsidR="002D570E" w:rsidRPr="00355EC6">
        <w:rPr>
          <w:bCs/>
          <w:sz w:val="24"/>
          <w:szCs w:val="24"/>
          <w:lang w:val="en-US"/>
        </w:rPr>
        <w:t>f</w:t>
      </w:r>
      <w:r w:rsidR="002D570E" w:rsidRPr="00355EC6">
        <w:rPr>
          <w:bCs/>
          <w:sz w:val="24"/>
          <w:szCs w:val="24"/>
        </w:rPr>
        <w:t>ü</w:t>
      </w:r>
      <w:r w:rsidR="002D570E" w:rsidRPr="00355EC6">
        <w:rPr>
          <w:bCs/>
          <w:sz w:val="24"/>
          <w:szCs w:val="24"/>
          <w:lang w:val="en-US"/>
        </w:rPr>
        <w:t>r</w:t>
      </w:r>
      <w:r w:rsidR="002D570E" w:rsidRPr="00355EC6">
        <w:rPr>
          <w:bCs/>
          <w:sz w:val="24"/>
          <w:szCs w:val="24"/>
        </w:rPr>
        <w:t xml:space="preserve"> </w:t>
      </w:r>
      <w:r w:rsidR="002D570E" w:rsidRPr="00355EC6">
        <w:rPr>
          <w:bCs/>
          <w:sz w:val="24"/>
          <w:szCs w:val="24"/>
          <w:lang w:val="en-US"/>
        </w:rPr>
        <w:t>alle</w:t>
      </w:r>
      <w:r w:rsidR="002D570E" w:rsidRPr="00355EC6">
        <w:rPr>
          <w:bCs/>
          <w:sz w:val="24"/>
          <w:szCs w:val="24"/>
        </w:rPr>
        <w:t xml:space="preserve"> </w:t>
      </w:r>
      <w:r w:rsidR="002D570E" w:rsidRPr="00355EC6">
        <w:rPr>
          <w:bCs/>
          <w:sz w:val="24"/>
          <w:szCs w:val="24"/>
          <w:lang w:val="en-US"/>
        </w:rPr>
        <w:t>St</w:t>
      </w:r>
      <w:r w:rsidR="002D570E" w:rsidRPr="00355EC6">
        <w:rPr>
          <w:bCs/>
          <w:sz w:val="24"/>
          <w:szCs w:val="24"/>
        </w:rPr>
        <w:t>ä</w:t>
      </w:r>
      <w:r w:rsidR="002D570E" w:rsidRPr="00355EC6">
        <w:rPr>
          <w:bCs/>
          <w:sz w:val="24"/>
          <w:szCs w:val="24"/>
          <w:lang w:val="en-US"/>
        </w:rPr>
        <w:t>nde</w:t>
      </w:r>
      <w:r w:rsidR="002D570E" w:rsidRPr="00355EC6">
        <w:rPr>
          <w:bCs/>
          <w:sz w:val="24"/>
          <w:szCs w:val="24"/>
        </w:rPr>
        <w:t xml:space="preserve">. №68. </w:t>
      </w:r>
      <w:r w:rsidR="002D570E" w:rsidRPr="00355EC6">
        <w:rPr>
          <w:bCs/>
          <w:sz w:val="24"/>
          <w:szCs w:val="24"/>
          <w:lang w:val="en-US"/>
        </w:rPr>
        <w:t>T</w:t>
      </w:r>
      <w:r w:rsidR="002D570E" w:rsidRPr="00355EC6">
        <w:rPr>
          <w:bCs/>
          <w:sz w:val="24"/>
          <w:szCs w:val="24"/>
        </w:rPr>
        <w:t>.</w:t>
      </w:r>
      <w:r w:rsidR="002D570E" w:rsidRPr="00355EC6">
        <w:rPr>
          <w:bCs/>
          <w:sz w:val="24"/>
          <w:szCs w:val="24"/>
          <w:lang w:val="en-US"/>
        </w:rPr>
        <w:t>VI</w:t>
      </w:r>
      <w:r w:rsidR="002D570E" w:rsidRPr="00355EC6">
        <w:rPr>
          <w:bCs/>
          <w:sz w:val="24"/>
          <w:szCs w:val="24"/>
        </w:rPr>
        <w:t xml:space="preserve">.- </w:t>
      </w:r>
      <w:r w:rsidR="002D570E" w:rsidRPr="00355EC6">
        <w:rPr>
          <w:bCs/>
          <w:sz w:val="24"/>
          <w:szCs w:val="24"/>
          <w:lang w:val="en-US"/>
        </w:rPr>
        <w:t>Leipzig</w:t>
      </w:r>
      <w:r w:rsidR="002D570E" w:rsidRPr="00355EC6">
        <w:rPr>
          <w:bCs/>
          <w:sz w:val="24"/>
          <w:szCs w:val="24"/>
        </w:rPr>
        <w:t xml:space="preserve">: </w:t>
      </w:r>
      <w:r w:rsidR="002D570E" w:rsidRPr="00355EC6">
        <w:rPr>
          <w:bCs/>
          <w:sz w:val="24"/>
          <w:szCs w:val="24"/>
          <w:lang w:val="en-US"/>
        </w:rPr>
        <w:t>Druck</w:t>
      </w:r>
      <w:r w:rsidR="002D570E" w:rsidRPr="00355EC6">
        <w:rPr>
          <w:bCs/>
          <w:sz w:val="24"/>
          <w:szCs w:val="24"/>
        </w:rPr>
        <w:t xml:space="preserve"> </w:t>
      </w:r>
      <w:r w:rsidR="002D570E" w:rsidRPr="00355EC6">
        <w:rPr>
          <w:bCs/>
          <w:sz w:val="24"/>
          <w:szCs w:val="24"/>
          <w:lang w:val="en-US"/>
        </w:rPr>
        <w:t>von</w:t>
      </w:r>
      <w:r w:rsidR="002D570E" w:rsidRPr="00355EC6">
        <w:rPr>
          <w:bCs/>
          <w:sz w:val="24"/>
          <w:szCs w:val="24"/>
        </w:rPr>
        <w:t xml:space="preserve"> </w:t>
      </w:r>
      <w:r w:rsidR="002D570E" w:rsidRPr="00355EC6">
        <w:rPr>
          <w:bCs/>
          <w:sz w:val="24"/>
          <w:szCs w:val="24"/>
          <w:lang w:val="en-US"/>
        </w:rPr>
        <w:t>F</w:t>
      </w:r>
      <w:r w:rsidR="002D570E" w:rsidRPr="00355EC6">
        <w:rPr>
          <w:bCs/>
          <w:sz w:val="24"/>
          <w:szCs w:val="24"/>
        </w:rPr>
        <w:t>.</w:t>
      </w:r>
      <w:r w:rsidR="002D570E" w:rsidRPr="00355EC6">
        <w:rPr>
          <w:bCs/>
          <w:sz w:val="24"/>
          <w:szCs w:val="24"/>
          <w:lang w:val="en-US"/>
        </w:rPr>
        <w:t>A</w:t>
      </w:r>
      <w:r w:rsidR="002D570E" w:rsidRPr="00355EC6">
        <w:rPr>
          <w:bCs/>
          <w:sz w:val="24"/>
          <w:szCs w:val="24"/>
        </w:rPr>
        <w:t>.</w:t>
      </w:r>
      <w:r w:rsidR="002D570E" w:rsidRPr="00355EC6">
        <w:rPr>
          <w:bCs/>
          <w:sz w:val="24"/>
          <w:szCs w:val="24"/>
          <w:lang w:val="en-US"/>
        </w:rPr>
        <w:t>Brockhaus</w:t>
      </w:r>
      <w:r w:rsidR="002D570E" w:rsidRPr="00355EC6">
        <w:rPr>
          <w:bCs/>
          <w:sz w:val="24"/>
          <w:szCs w:val="24"/>
        </w:rPr>
        <w:t xml:space="preserve">, 1851.- на немец.яз. </w:t>
      </w:r>
    </w:p>
    <w:p w:rsidR="002D570E" w:rsidRPr="00355EC6" w:rsidRDefault="002D570E" w:rsidP="00355EC6">
      <w:pPr>
        <w:tabs>
          <w:tab w:val="left" w:pos="426"/>
        </w:tabs>
        <w:jc w:val="both"/>
        <w:rPr>
          <w:b/>
          <w:bCs/>
          <w:sz w:val="24"/>
          <w:szCs w:val="24"/>
        </w:rPr>
      </w:pPr>
      <w:r w:rsidRPr="00B1261B">
        <w:rPr>
          <w:bCs/>
          <w:sz w:val="24"/>
          <w:szCs w:val="24"/>
        </w:rPr>
        <w:t xml:space="preserve">На рус.яз.= </w:t>
      </w:r>
      <w:r w:rsidRPr="00355EC6">
        <w:rPr>
          <w:b/>
          <w:bCs/>
          <w:sz w:val="24"/>
          <w:szCs w:val="24"/>
        </w:rPr>
        <w:t>Современность: Энциклопедическое изложение новейшей истории. Вып.68. Т.6.- Лейпциг: Типогр. Ф.А.Брокгауза, 1851.-</w:t>
      </w:r>
      <w:r w:rsidR="00355EC6" w:rsidRPr="00355EC6">
        <w:rPr>
          <w:b/>
          <w:bCs/>
          <w:sz w:val="24"/>
          <w:szCs w:val="24"/>
        </w:rPr>
        <w:t xml:space="preserve"> с.449-512.</w:t>
      </w:r>
    </w:p>
    <w:p w:rsidR="00165027" w:rsidRDefault="00165027" w:rsidP="006F3EEB">
      <w:pPr>
        <w:jc w:val="both"/>
        <w:rPr>
          <w:bCs/>
          <w:sz w:val="24"/>
          <w:szCs w:val="24"/>
        </w:rPr>
      </w:pPr>
    </w:p>
    <w:p w:rsidR="002D570E" w:rsidRPr="00B1261B" w:rsidRDefault="002D570E" w:rsidP="006F3EEB">
      <w:pPr>
        <w:jc w:val="both"/>
        <w:rPr>
          <w:bCs/>
          <w:sz w:val="24"/>
          <w:szCs w:val="24"/>
        </w:rPr>
      </w:pPr>
      <w:r w:rsidRPr="00B1261B">
        <w:rPr>
          <w:bCs/>
          <w:sz w:val="24"/>
          <w:szCs w:val="24"/>
        </w:rPr>
        <w:lastRenderedPageBreak/>
        <w:t>Мягкая обложка. Шрифт готический.</w:t>
      </w:r>
      <w:r w:rsidR="006F3EEB">
        <w:rPr>
          <w:bCs/>
          <w:sz w:val="24"/>
          <w:szCs w:val="24"/>
        </w:rPr>
        <w:t xml:space="preserve"> </w:t>
      </w:r>
      <w:r w:rsidRPr="00B1261B">
        <w:rPr>
          <w:bCs/>
          <w:sz w:val="24"/>
          <w:szCs w:val="24"/>
        </w:rPr>
        <w:t>Внизу на 1-й обложке запись карандашом (латиница), неразборчиво.</w:t>
      </w:r>
    </w:p>
    <w:p w:rsidR="002D570E" w:rsidRPr="00B1261B" w:rsidRDefault="002D570E" w:rsidP="002D570E">
      <w:pPr>
        <w:rPr>
          <w:bCs/>
          <w:sz w:val="24"/>
          <w:szCs w:val="24"/>
        </w:rPr>
      </w:pPr>
      <w:r w:rsidRPr="00B1261B">
        <w:rPr>
          <w:bCs/>
          <w:sz w:val="24"/>
          <w:szCs w:val="24"/>
        </w:rPr>
        <w:t>Пост. в от Галаховой О.В. национализация</w:t>
      </w:r>
    </w:p>
    <w:p w:rsidR="00165027" w:rsidRDefault="00355EC6" w:rsidP="00355EC6">
      <w:pPr>
        <w:tabs>
          <w:tab w:val="left" w:pos="426"/>
        </w:tabs>
        <w:jc w:val="right"/>
        <w:rPr>
          <w:b/>
          <w:bCs/>
          <w:sz w:val="24"/>
          <w:szCs w:val="24"/>
        </w:rPr>
      </w:pPr>
      <w:r w:rsidRPr="00B1261B">
        <w:rPr>
          <w:b/>
          <w:bCs/>
          <w:sz w:val="24"/>
          <w:szCs w:val="24"/>
        </w:rPr>
        <w:t>ОГЛМТ ОФ-325/1367</w:t>
      </w:r>
      <w:r w:rsidR="00AF0A98">
        <w:rPr>
          <w:b/>
          <w:bCs/>
          <w:sz w:val="24"/>
          <w:szCs w:val="24"/>
        </w:rPr>
        <w:t xml:space="preserve">   </w:t>
      </w:r>
    </w:p>
    <w:p w:rsidR="00355EC6" w:rsidRDefault="00355EC6" w:rsidP="00355EC6">
      <w:pPr>
        <w:tabs>
          <w:tab w:val="left" w:pos="426"/>
        </w:tabs>
        <w:jc w:val="right"/>
        <w:rPr>
          <w:b/>
          <w:bCs/>
          <w:sz w:val="24"/>
          <w:szCs w:val="24"/>
        </w:rPr>
      </w:pPr>
      <w:r w:rsidRPr="00B1261B">
        <w:rPr>
          <w:b/>
          <w:bCs/>
          <w:sz w:val="24"/>
          <w:szCs w:val="24"/>
        </w:rPr>
        <w:t>РК</w:t>
      </w:r>
      <w:r w:rsidRPr="00165027">
        <w:rPr>
          <w:b/>
          <w:bCs/>
          <w:sz w:val="24"/>
          <w:szCs w:val="24"/>
          <w:lang w:val="en-GB"/>
        </w:rPr>
        <w:t>.</w:t>
      </w:r>
      <w:r w:rsidRPr="00165027">
        <w:rPr>
          <w:rFonts w:ascii="Cambria Math" w:hAnsi="Cambria Math" w:cs="Cambria Math"/>
          <w:b/>
          <w:bCs/>
          <w:sz w:val="24"/>
          <w:szCs w:val="24"/>
          <w:lang w:val="en-GB"/>
        </w:rPr>
        <w:t> </w:t>
      </w:r>
      <w:r w:rsidRPr="00B1261B">
        <w:rPr>
          <w:b/>
          <w:bCs/>
          <w:sz w:val="24"/>
          <w:szCs w:val="24"/>
        </w:rPr>
        <w:t>Ф</w:t>
      </w:r>
      <w:r w:rsidRPr="00165027">
        <w:rPr>
          <w:b/>
          <w:bCs/>
          <w:sz w:val="24"/>
          <w:szCs w:val="24"/>
          <w:lang w:val="en-GB"/>
        </w:rPr>
        <w:t xml:space="preserve">.1. </w:t>
      </w:r>
      <w:r w:rsidRPr="00B1261B">
        <w:rPr>
          <w:b/>
          <w:bCs/>
          <w:sz w:val="24"/>
          <w:szCs w:val="24"/>
        </w:rPr>
        <w:t>Оп</w:t>
      </w:r>
      <w:r w:rsidRPr="00165027">
        <w:rPr>
          <w:b/>
          <w:bCs/>
          <w:sz w:val="24"/>
          <w:szCs w:val="24"/>
          <w:lang w:val="en-GB"/>
        </w:rPr>
        <w:t>.3.</w:t>
      </w:r>
      <w:r w:rsidRPr="00165027">
        <w:rPr>
          <w:rFonts w:ascii="Cambria Math" w:hAnsi="Cambria Math" w:cs="Cambria Math"/>
          <w:b/>
          <w:bCs/>
          <w:sz w:val="24"/>
          <w:szCs w:val="24"/>
          <w:lang w:val="en-GB"/>
        </w:rPr>
        <w:t> </w:t>
      </w:r>
      <w:r w:rsidRPr="00165027">
        <w:rPr>
          <w:b/>
          <w:bCs/>
          <w:sz w:val="24"/>
          <w:szCs w:val="24"/>
          <w:lang w:val="en-GB"/>
        </w:rPr>
        <w:t>2503</w:t>
      </w:r>
    </w:p>
    <w:p w:rsidR="00165027" w:rsidRDefault="00165027" w:rsidP="00355EC6">
      <w:pPr>
        <w:tabs>
          <w:tab w:val="left" w:pos="426"/>
        </w:tabs>
        <w:jc w:val="right"/>
        <w:rPr>
          <w:b/>
          <w:bCs/>
          <w:sz w:val="24"/>
          <w:szCs w:val="24"/>
        </w:rPr>
      </w:pPr>
    </w:p>
    <w:p w:rsidR="00165027" w:rsidRPr="00165027" w:rsidRDefault="00165027" w:rsidP="00355EC6">
      <w:pPr>
        <w:tabs>
          <w:tab w:val="left" w:pos="426"/>
        </w:tabs>
        <w:jc w:val="right"/>
        <w:rPr>
          <w:b/>
          <w:bCs/>
          <w:sz w:val="24"/>
          <w:szCs w:val="24"/>
        </w:rPr>
      </w:pPr>
    </w:p>
    <w:p w:rsidR="002D570E" w:rsidRPr="00C20371" w:rsidRDefault="00E50056" w:rsidP="002D570E">
      <w:pPr>
        <w:tabs>
          <w:tab w:val="left" w:pos="426"/>
        </w:tabs>
        <w:rPr>
          <w:bCs/>
          <w:sz w:val="12"/>
          <w:szCs w:val="12"/>
          <w:lang w:val="en-US"/>
        </w:rPr>
      </w:pPr>
      <w:r w:rsidRPr="00F90FDA">
        <w:rPr>
          <w:bCs/>
          <w:sz w:val="24"/>
          <w:szCs w:val="24"/>
          <w:lang w:val="en-US"/>
        </w:rPr>
        <w:t>108</w:t>
      </w:r>
      <w:r w:rsidRPr="007C4434">
        <w:rPr>
          <w:bCs/>
          <w:sz w:val="24"/>
          <w:szCs w:val="24"/>
          <w:lang w:val="en-US"/>
        </w:rPr>
        <w:t>.</w:t>
      </w:r>
    </w:p>
    <w:p w:rsidR="00355EC6" w:rsidRPr="00355EC6" w:rsidRDefault="006E4158" w:rsidP="00355EC6">
      <w:pPr>
        <w:tabs>
          <w:tab w:val="left" w:pos="426"/>
        </w:tabs>
        <w:jc w:val="both"/>
        <w:rPr>
          <w:bCs/>
          <w:sz w:val="24"/>
          <w:szCs w:val="24"/>
        </w:rPr>
      </w:pPr>
      <w:r w:rsidRPr="00355EC6">
        <w:rPr>
          <w:noProof/>
        </w:rPr>
        <w:pict>
          <v:shape id="_x0000_s1135" type="#_x0000_t75" style="position:absolute;left:0;text-align:left;margin-left:408.65pt;margin-top:7.35pt;width:86.25pt;height:86.25pt;z-index:-460" wrapcoords="-188 0 -188 21412 21600 21412 21600 0 -188 0">
            <v:imagedata r:id="rId114" o:title=""/>
            <w10:wrap type="tight"/>
          </v:shape>
        </w:pict>
      </w:r>
      <w:r w:rsidR="006F3EEB" w:rsidRPr="00165027">
        <w:rPr>
          <w:bCs/>
          <w:sz w:val="24"/>
          <w:szCs w:val="24"/>
          <w:lang w:val="en-GB"/>
        </w:rPr>
        <w:t xml:space="preserve">    </w:t>
      </w:r>
      <w:r w:rsidR="002D570E" w:rsidRPr="00355EC6">
        <w:rPr>
          <w:bCs/>
          <w:sz w:val="24"/>
          <w:szCs w:val="24"/>
          <w:lang w:val="en-US"/>
        </w:rPr>
        <w:t>Die</w:t>
      </w:r>
      <w:r w:rsidR="002D570E" w:rsidRPr="00165027">
        <w:rPr>
          <w:bCs/>
          <w:sz w:val="24"/>
          <w:szCs w:val="24"/>
          <w:lang w:val="en-GB"/>
        </w:rPr>
        <w:t xml:space="preserve"> </w:t>
      </w:r>
      <w:r w:rsidR="002D570E" w:rsidRPr="00355EC6">
        <w:rPr>
          <w:bCs/>
          <w:sz w:val="24"/>
          <w:szCs w:val="24"/>
          <w:lang w:val="en-US"/>
        </w:rPr>
        <w:t>Gegenwart</w:t>
      </w:r>
      <w:r w:rsidR="002D570E" w:rsidRPr="00165027">
        <w:rPr>
          <w:bCs/>
          <w:sz w:val="24"/>
          <w:szCs w:val="24"/>
          <w:lang w:val="en-GB"/>
        </w:rPr>
        <w:t xml:space="preserve">. </w:t>
      </w:r>
      <w:r w:rsidR="002D570E" w:rsidRPr="00355EC6">
        <w:rPr>
          <w:bCs/>
          <w:sz w:val="24"/>
          <w:szCs w:val="24"/>
          <w:lang w:val="en-US"/>
        </w:rPr>
        <w:t>Eine</w:t>
      </w:r>
      <w:r w:rsidR="002D570E" w:rsidRPr="00355EC6">
        <w:rPr>
          <w:bCs/>
          <w:sz w:val="24"/>
          <w:szCs w:val="24"/>
        </w:rPr>
        <w:t xml:space="preserve"> </w:t>
      </w:r>
      <w:r w:rsidR="002D570E" w:rsidRPr="00355EC6">
        <w:rPr>
          <w:bCs/>
          <w:sz w:val="24"/>
          <w:szCs w:val="24"/>
          <w:lang w:val="en-US"/>
        </w:rPr>
        <w:t>encyklop</w:t>
      </w:r>
      <w:r w:rsidR="002D570E" w:rsidRPr="00355EC6">
        <w:rPr>
          <w:bCs/>
          <w:sz w:val="24"/>
          <w:szCs w:val="24"/>
        </w:rPr>
        <w:t>ä</w:t>
      </w:r>
      <w:r w:rsidR="002D570E" w:rsidRPr="00355EC6">
        <w:rPr>
          <w:bCs/>
          <w:sz w:val="24"/>
          <w:szCs w:val="24"/>
          <w:lang w:val="en-US"/>
        </w:rPr>
        <w:t>dische</w:t>
      </w:r>
      <w:r w:rsidR="002D570E" w:rsidRPr="00355EC6">
        <w:rPr>
          <w:bCs/>
          <w:sz w:val="24"/>
          <w:szCs w:val="24"/>
        </w:rPr>
        <w:t xml:space="preserve"> </w:t>
      </w:r>
      <w:r w:rsidR="002D570E" w:rsidRPr="00355EC6">
        <w:rPr>
          <w:bCs/>
          <w:sz w:val="24"/>
          <w:szCs w:val="24"/>
          <w:lang w:val="en-US"/>
        </w:rPr>
        <w:t>Darstellung</w:t>
      </w:r>
      <w:r w:rsidR="002D570E" w:rsidRPr="00355EC6">
        <w:rPr>
          <w:bCs/>
          <w:sz w:val="24"/>
          <w:szCs w:val="24"/>
        </w:rPr>
        <w:t xml:space="preserve"> </w:t>
      </w:r>
      <w:r w:rsidR="002D570E" w:rsidRPr="00355EC6">
        <w:rPr>
          <w:bCs/>
          <w:sz w:val="24"/>
          <w:szCs w:val="24"/>
          <w:lang w:val="en-US"/>
        </w:rPr>
        <w:t>der</w:t>
      </w:r>
      <w:r w:rsidR="002D570E" w:rsidRPr="00355EC6">
        <w:rPr>
          <w:bCs/>
          <w:sz w:val="24"/>
          <w:szCs w:val="24"/>
        </w:rPr>
        <w:t xml:space="preserve"> </w:t>
      </w:r>
      <w:r w:rsidR="002D570E" w:rsidRPr="00355EC6">
        <w:rPr>
          <w:bCs/>
          <w:sz w:val="24"/>
          <w:szCs w:val="24"/>
          <w:lang w:val="en-US"/>
        </w:rPr>
        <w:t>neuesten</w:t>
      </w:r>
      <w:r w:rsidR="002D570E" w:rsidRPr="00355EC6">
        <w:rPr>
          <w:bCs/>
          <w:sz w:val="24"/>
          <w:szCs w:val="24"/>
        </w:rPr>
        <w:t xml:space="preserve"> </w:t>
      </w:r>
      <w:r w:rsidR="002D570E" w:rsidRPr="00355EC6">
        <w:rPr>
          <w:bCs/>
          <w:sz w:val="24"/>
          <w:szCs w:val="24"/>
          <w:lang w:val="en-US"/>
        </w:rPr>
        <w:t>Zeitgeschichte</w:t>
      </w:r>
      <w:r w:rsidR="002D570E" w:rsidRPr="00355EC6">
        <w:rPr>
          <w:bCs/>
          <w:sz w:val="24"/>
          <w:szCs w:val="24"/>
        </w:rPr>
        <w:t xml:space="preserve"> </w:t>
      </w:r>
      <w:r w:rsidR="002D570E" w:rsidRPr="00355EC6">
        <w:rPr>
          <w:bCs/>
          <w:sz w:val="24"/>
          <w:szCs w:val="24"/>
          <w:lang w:val="en-US"/>
        </w:rPr>
        <w:t>f</w:t>
      </w:r>
      <w:r w:rsidR="002D570E" w:rsidRPr="00355EC6">
        <w:rPr>
          <w:bCs/>
          <w:sz w:val="24"/>
          <w:szCs w:val="24"/>
        </w:rPr>
        <w:t>ü</w:t>
      </w:r>
      <w:r w:rsidR="002D570E" w:rsidRPr="00355EC6">
        <w:rPr>
          <w:bCs/>
          <w:sz w:val="24"/>
          <w:szCs w:val="24"/>
          <w:lang w:val="en-US"/>
        </w:rPr>
        <w:t>r</w:t>
      </w:r>
      <w:r w:rsidR="002D570E" w:rsidRPr="00355EC6">
        <w:rPr>
          <w:bCs/>
          <w:sz w:val="24"/>
          <w:szCs w:val="24"/>
        </w:rPr>
        <w:t xml:space="preserve"> </w:t>
      </w:r>
      <w:r w:rsidR="002D570E" w:rsidRPr="00355EC6">
        <w:rPr>
          <w:bCs/>
          <w:sz w:val="24"/>
          <w:szCs w:val="24"/>
          <w:lang w:val="en-US"/>
        </w:rPr>
        <w:t>alle</w:t>
      </w:r>
      <w:r w:rsidR="002D570E" w:rsidRPr="00355EC6">
        <w:rPr>
          <w:bCs/>
          <w:sz w:val="24"/>
          <w:szCs w:val="24"/>
        </w:rPr>
        <w:t xml:space="preserve"> </w:t>
      </w:r>
      <w:r w:rsidR="002D570E" w:rsidRPr="00355EC6">
        <w:rPr>
          <w:bCs/>
          <w:sz w:val="24"/>
          <w:szCs w:val="24"/>
          <w:lang w:val="en-US"/>
        </w:rPr>
        <w:t>St</w:t>
      </w:r>
      <w:r w:rsidR="002D570E" w:rsidRPr="00355EC6">
        <w:rPr>
          <w:bCs/>
          <w:sz w:val="24"/>
          <w:szCs w:val="24"/>
        </w:rPr>
        <w:t>ä</w:t>
      </w:r>
      <w:r w:rsidR="002D570E" w:rsidRPr="00355EC6">
        <w:rPr>
          <w:bCs/>
          <w:sz w:val="24"/>
          <w:szCs w:val="24"/>
          <w:lang w:val="en-US"/>
        </w:rPr>
        <w:t>nde</w:t>
      </w:r>
      <w:r w:rsidR="002D570E" w:rsidRPr="00355EC6">
        <w:rPr>
          <w:bCs/>
          <w:sz w:val="24"/>
          <w:szCs w:val="24"/>
        </w:rPr>
        <w:t xml:space="preserve">. №69. </w:t>
      </w:r>
      <w:r w:rsidR="002D570E" w:rsidRPr="00355EC6">
        <w:rPr>
          <w:bCs/>
          <w:sz w:val="24"/>
          <w:szCs w:val="24"/>
          <w:lang w:val="en-US"/>
        </w:rPr>
        <w:t>T</w:t>
      </w:r>
      <w:r w:rsidR="002D570E" w:rsidRPr="00355EC6">
        <w:rPr>
          <w:bCs/>
          <w:sz w:val="24"/>
          <w:szCs w:val="24"/>
        </w:rPr>
        <w:t>.</w:t>
      </w:r>
      <w:r w:rsidR="002D570E" w:rsidRPr="00355EC6">
        <w:rPr>
          <w:bCs/>
          <w:sz w:val="24"/>
          <w:szCs w:val="24"/>
          <w:lang w:val="en-US"/>
        </w:rPr>
        <w:t>VI</w:t>
      </w:r>
      <w:r w:rsidR="002D570E" w:rsidRPr="00355EC6">
        <w:rPr>
          <w:bCs/>
          <w:sz w:val="24"/>
          <w:szCs w:val="24"/>
        </w:rPr>
        <w:t xml:space="preserve">.- </w:t>
      </w:r>
      <w:r w:rsidR="002D570E" w:rsidRPr="00355EC6">
        <w:rPr>
          <w:bCs/>
          <w:sz w:val="24"/>
          <w:szCs w:val="24"/>
          <w:lang w:val="en-US"/>
        </w:rPr>
        <w:t>Leipzig</w:t>
      </w:r>
      <w:r w:rsidR="002D570E" w:rsidRPr="00355EC6">
        <w:rPr>
          <w:bCs/>
          <w:sz w:val="24"/>
          <w:szCs w:val="24"/>
        </w:rPr>
        <w:t xml:space="preserve">: </w:t>
      </w:r>
      <w:r w:rsidR="002D570E" w:rsidRPr="00355EC6">
        <w:rPr>
          <w:bCs/>
          <w:sz w:val="24"/>
          <w:szCs w:val="24"/>
          <w:lang w:val="en-US"/>
        </w:rPr>
        <w:t>Druck</w:t>
      </w:r>
      <w:r w:rsidR="002D570E" w:rsidRPr="00355EC6">
        <w:rPr>
          <w:bCs/>
          <w:sz w:val="24"/>
          <w:szCs w:val="24"/>
        </w:rPr>
        <w:t xml:space="preserve"> </w:t>
      </w:r>
      <w:r w:rsidR="002D570E" w:rsidRPr="00355EC6">
        <w:rPr>
          <w:bCs/>
          <w:sz w:val="24"/>
          <w:szCs w:val="24"/>
          <w:lang w:val="en-US"/>
        </w:rPr>
        <w:t>von</w:t>
      </w:r>
      <w:r w:rsidR="002D570E" w:rsidRPr="00355EC6">
        <w:rPr>
          <w:bCs/>
          <w:sz w:val="24"/>
          <w:szCs w:val="24"/>
        </w:rPr>
        <w:t xml:space="preserve"> </w:t>
      </w:r>
      <w:r w:rsidR="002D570E" w:rsidRPr="00355EC6">
        <w:rPr>
          <w:bCs/>
          <w:sz w:val="24"/>
          <w:szCs w:val="24"/>
          <w:lang w:val="en-US"/>
        </w:rPr>
        <w:t>F</w:t>
      </w:r>
      <w:r w:rsidR="002D570E" w:rsidRPr="00355EC6">
        <w:rPr>
          <w:bCs/>
          <w:sz w:val="24"/>
          <w:szCs w:val="24"/>
        </w:rPr>
        <w:t>.</w:t>
      </w:r>
      <w:r w:rsidR="002D570E" w:rsidRPr="00355EC6">
        <w:rPr>
          <w:bCs/>
          <w:sz w:val="24"/>
          <w:szCs w:val="24"/>
          <w:lang w:val="en-US"/>
        </w:rPr>
        <w:t>A</w:t>
      </w:r>
      <w:r w:rsidR="002D570E" w:rsidRPr="00355EC6">
        <w:rPr>
          <w:bCs/>
          <w:sz w:val="24"/>
          <w:szCs w:val="24"/>
        </w:rPr>
        <w:t>.</w:t>
      </w:r>
      <w:r w:rsidR="002D570E" w:rsidRPr="00355EC6">
        <w:rPr>
          <w:bCs/>
          <w:sz w:val="24"/>
          <w:szCs w:val="24"/>
          <w:lang w:val="en-US"/>
        </w:rPr>
        <w:t>Brockhaus</w:t>
      </w:r>
      <w:r w:rsidR="002D570E" w:rsidRPr="00355EC6">
        <w:rPr>
          <w:bCs/>
          <w:sz w:val="24"/>
          <w:szCs w:val="24"/>
        </w:rPr>
        <w:t xml:space="preserve">, 1851.- на немец.яз. </w:t>
      </w:r>
    </w:p>
    <w:p w:rsidR="002D570E" w:rsidRPr="00355EC6" w:rsidRDefault="002D570E" w:rsidP="00355EC6">
      <w:pPr>
        <w:tabs>
          <w:tab w:val="left" w:pos="426"/>
        </w:tabs>
        <w:jc w:val="both"/>
        <w:rPr>
          <w:b/>
          <w:bCs/>
          <w:sz w:val="24"/>
          <w:szCs w:val="24"/>
        </w:rPr>
      </w:pPr>
      <w:r w:rsidRPr="00B1261B">
        <w:rPr>
          <w:bCs/>
          <w:sz w:val="24"/>
          <w:szCs w:val="24"/>
        </w:rPr>
        <w:t xml:space="preserve">На рус.яз.= </w:t>
      </w:r>
      <w:r w:rsidRPr="00355EC6">
        <w:rPr>
          <w:b/>
          <w:bCs/>
          <w:sz w:val="24"/>
          <w:szCs w:val="24"/>
        </w:rPr>
        <w:t>Современность: Энциклопедическое изложение новейшей истории. Вып.69. Т.6.- Лейпциг: Типогр. Ф.А.Брокгауза, 1851.-</w:t>
      </w:r>
      <w:r w:rsidR="00355EC6" w:rsidRPr="00355EC6">
        <w:rPr>
          <w:b/>
          <w:bCs/>
          <w:sz w:val="24"/>
          <w:szCs w:val="24"/>
        </w:rPr>
        <w:t xml:space="preserve"> с.513-576.</w:t>
      </w:r>
    </w:p>
    <w:p w:rsidR="006F3EEB" w:rsidRDefault="006F3EEB" w:rsidP="006F3EEB">
      <w:pPr>
        <w:jc w:val="both"/>
        <w:rPr>
          <w:bCs/>
          <w:sz w:val="24"/>
          <w:szCs w:val="24"/>
        </w:rPr>
      </w:pPr>
    </w:p>
    <w:p w:rsidR="002D570E" w:rsidRPr="00B1261B" w:rsidRDefault="002D570E" w:rsidP="006F3EEB">
      <w:pPr>
        <w:jc w:val="both"/>
        <w:rPr>
          <w:bCs/>
          <w:sz w:val="24"/>
          <w:szCs w:val="24"/>
        </w:rPr>
      </w:pPr>
      <w:r w:rsidRPr="00B1261B">
        <w:rPr>
          <w:bCs/>
          <w:sz w:val="24"/>
          <w:szCs w:val="24"/>
        </w:rPr>
        <w:t>Мягкая обложка. Шрифт готический.</w:t>
      </w:r>
      <w:r w:rsidR="006F3EEB">
        <w:rPr>
          <w:bCs/>
          <w:sz w:val="24"/>
          <w:szCs w:val="24"/>
        </w:rPr>
        <w:t xml:space="preserve"> </w:t>
      </w:r>
      <w:r w:rsidRPr="00B1261B">
        <w:rPr>
          <w:bCs/>
          <w:sz w:val="24"/>
          <w:szCs w:val="24"/>
        </w:rPr>
        <w:t>Внизу на 1-й обложке запись карандашом (латиница), неразборчиво.</w:t>
      </w:r>
    </w:p>
    <w:p w:rsidR="002D570E" w:rsidRPr="00B1261B" w:rsidRDefault="002D570E" w:rsidP="002D570E">
      <w:pPr>
        <w:rPr>
          <w:bCs/>
          <w:sz w:val="24"/>
          <w:szCs w:val="24"/>
        </w:rPr>
      </w:pPr>
      <w:r w:rsidRPr="00B1261B">
        <w:rPr>
          <w:bCs/>
          <w:sz w:val="24"/>
          <w:szCs w:val="24"/>
        </w:rPr>
        <w:t>Пост. в от Галаховой О.В. национализация</w:t>
      </w:r>
    </w:p>
    <w:p w:rsidR="00355EC6" w:rsidRPr="00B1261B" w:rsidRDefault="00355EC6" w:rsidP="00355EC6">
      <w:pPr>
        <w:tabs>
          <w:tab w:val="left" w:pos="426"/>
        </w:tabs>
        <w:jc w:val="right"/>
        <w:rPr>
          <w:b/>
          <w:bCs/>
          <w:sz w:val="24"/>
          <w:szCs w:val="24"/>
        </w:rPr>
      </w:pPr>
      <w:r w:rsidRPr="00B1261B">
        <w:rPr>
          <w:b/>
          <w:bCs/>
          <w:sz w:val="24"/>
          <w:szCs w:val="24"/>
        </w:rPr>
        <w:t>ОГЛМТ ОФ-325/1359</w:t>
      </w:r>
    </w:p>
    <w:p w:rsidR="00355EC6" w:rsidRPr="00B1261B" w:rsidRDefault="00355EC6" w:rsidP="00355EC6">
      <w:pPr>
        <w:tabs>
          <w:tab w:val="left" w:pos="426"/>
        </w:tabs>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2495</w:t>
      </w:r>
    </w:p>
    <w:p w:rsidR="00A572C2" w:rsidRPr="00117158" w:rsidRDefault="00A572C2">
      <w:pPr>
        <w:rPr>
          <w:bCs/>
          <w:sz w:val="24"/>
          <w:szCs w:val="24"/>
        </w:rPr>
      </w:pPr>
    </w:p>
    <w:p w:rsidR="002D570E" w:rsidRPr="00C20371" w:rsidRDefault="00E50056" w:rsidP="002D570E">
      <w:pPr>
        <w:tabs>
          <w:tab w:val="left" w:pos="426"/>
        </w:tabs>
        <w:rPr>
          <w:bCs/>
          <w:sz w:val="12"/>
          <w:szCs w:val="12"/>
          <w:lang w:val="en-US"/>
        </w:rPr>
      </w:pPr>
      <w:r w:rsidRPr="00F90FDA">
        <w:rPr>
          <w:bCs/>
          <w:sz w:val="24"/>
          <w:szCs w:val="24"/>
          <w:lang w:val="en-US"/>
        </w:rPr>
        <w:t>109</w:t>
      </w:r>
      <w:r w:rsidRPr="007C4434">
        <w:rPr>
          <w:bCs/>
          <w:sz w:val="24"/>
          <w:szCs w:val="24"/>
          <w:lang w:val="en-US"/>
        </w:rPr>
        <w:t>.</w:t>
      </w:r>
    </w:p>
    <w:p w:rsidR="00AF45C1" w:rsidRPr="00AF45C1" w:rsidRDefault="00355EC6" w:rsidP="00355EC6">
      <w:pPr>
        <w:tabs>
          <w:tab w:val="left" w:pos="426"/>
        </w:tabs>
        <w:jc w:val="both"/>
        <w:rPr>
          <w:bCs/>
          <w:sz w:val="24"/>
          <w:szCs w:val="24"/>
        </w:rPr>
      </w:pPr>
      <w:r w:rsidRPr="00AF45C1">
        <w:rPr>
          <w:noProof/>
        </w:rPr>
        <w:pict>
          <v:shape id="_x0000_s1136" type="#_x0000_t75" style="position:absolute;left:0;text-align:left;margin-left:401.8pt;margin-top:3.3pt;width:86.25pt;height:86.25pt;z-index:-459" wrapcoords="-188 0 -188 21412 21600 21412 21600 0 -188 0">
            <v:imagedata r:id="rId115" o:title=""/>
            <w10:wrap type="tight"/>
          </v:shape>
        </w:pict>
      </w:r>
      <w:r w:rsidR="006F3EEB">
        <w:rPr>
          <w:bCs/>
          <w:sz w:val="24"/>
          <w:szCs w:val="24"/>
        </w:rPr>
        <w:t xml:space="preserve">    </w:t>
      </w:r>
      <w:r w:rsidR="002D570E" w:rsidRPr="00AF45C1">
        <w:rPr>
          <w:bCs/>
          <w:sz w:val="24"/>
          <w:szCs w:val="24"/>
          <w:lang w:val="en-US"/>
        </w:rPr>
        <w:t>Die</w:t>
      </w:r>
      <w:r w:rsidR="002D570E" w:rsidRPr="00AF45C1">
        <w:rPr>
          <w:bCs/>
          <w:sz w:val="24"/>
          <w:szCs w:val="24"/>
        </w:rPr>
        <w:t xml:space="preserve"> </w:t>
      </w:r>
      <w:r w:rsidR="002D570E" w:rsidRPr="00AF45C1">
        <w:rPr>
          <w:bCs/>
          <w:sz w:val="24"/>
          <w:szCs w:val="24"/>
          <w:lang w:val="en-US"/>
        </w:rPr>
        <w:t>Gegenwart</w:t>
      </w:r>
      <w:r w:rsidR="002D570E" w:rsidRPr="00AF45C1">
        <w:rPr>
          <w:bCs/>
          <w:sz w:val="24"/>
          <w:szCs w:val="24"/>
        </w:rPr>
        <w:t xml:space="preserve">. </w:t>
      </w:r>
      <w:r w:rsidR="002D570E" w:rsidRPr="00AF45C1">
        <w:rPr>
          <w:bCs/>
          <w:sz w:val="24"/>
          <w:szCs w:val="24"/>
          <w:lang w:val="en-US"/>
        </w:rPr>
        <w:t>Eine</w:t>
      </w:r>
      <w:r w:rsidR="002D570E" w:rsidRPr="00AF45C1">
        <w:rPr>
          <w:bCs/>
          <w:sz w:val="24"/>
          <w:szCs w:val="24"/>
        </w:rPr>
        <w:t xml:space="preserve"> </w:t>
      </w:r>
      <w:r w:rsidR="002D570E" w:rsidRPr="00AF45C1">
        <w:rPr>
          <w:bCs/>
          <w:sz w:val="24"/>
          <w:szCs w:val="24"/>
          <w:lang w:val="en-US"/>
        </w:rPr>
        <w:t>encyklop</w:t>
      </w:r>
      <w:r w:rsidR="002D570E" w:rsidRPr="00AF45C1">
        <w:rPr>
          <w:bCs/>
          <w:sz w:val="24"/>
          <w:szCs w:val="24"/>
        </w:rPr>
        <w:t>ä</w:t>
      </w:r>
      <w:r w:rsidR="002D570E" w:rsidRPr="00AF45C1">
        <w:rPr>
          <w:bCs/>
          <w:sz w:val="24"/>
          <w:szCs w:val="24"/>
          <w:lang w:val="en-US"/>
        </w:rPr>
        <w:t>dische</w:t>
      </w:r>
      <w:r w:rsidR="002D570E" w:rsidRPr="00AF45C1">
        <w:rPr>
          <w:bCs/>
          <w:sz w:val="24"/>
          <w:szCs w:val="24"/>
        </w:rPr>
        <w:t xml:space="preserve"> </w:t>
      </w:r>
      <w:r w:rsidR="002D570E" w:rsidRPr="00AF45C1">
        <w:rPr>
          <w:bCs/>
          <w:sz w:val="24"/>
          <w:szCs w:val="24"/>
          <w:lang w:val="en-US"/>
        </w:rPr>
        <w:t>Darstellung</w:t>
      </w:r>
      <w:r w:rsidR="002D570E" w:rsidRPr="00AF45C1">
        <w:rPr>
          <w:bCs/>
          <w:sz w:val="24"/>
          <w:szCs w:val="24"/>
        </w:rPr>
        <w:t xml:space="preserve"> </w:t>
      </w:r>
      <w:r w:rsidR="002D570E" w:rsidRPr="00AF45C1">
        <w:rPr>
          <w:bCs/>
          <w:sz w:val="24"/>
          <w:szCs w:val="24"/>
          <w:lang w:val="en-US"/>
        </w:rPr>
        <w:t>der</w:t>
      </w:r>
      <w:r w:rsidR="002D570E" w:rsidRPr="00AF45C1">
        <w:rPr>
          <w:bCs/>
          <w:sz w:val="24"/>
          <w:szCs w:val="24"/>
        </w:rPr>
        <w:t xml:space="preserve"> </w:t>
      </w:r>
      <w:r w:rsidR="002D570E" w:rsidRPr="00AF45C1">
        <w:rPr>
          <w:bCs/>
          <w:sz w:val="24"/>
          <w:szCs w:val="24"/>
          <w:lang w:val="en-US"/>
        </w:rPr>
        <w:t>neuesten</w:t>
      </w:r>
      <w:r w:rsidR="002D570E" w:rsidRPr="00AF45C1">
        <w:rPr>
          <w:bCs/>
          <w:sz w:val="24"/>
          <w:szCs w:val="24"/>
        </w:rPr>
        <w:t xml:space="preserve"> </w:t>
      </w:r>
      <w:r w:rsidR="002D570E" w:rsidRPr="00AF45C1">
        <w:rPr>
          <w:bCs/>
          <w:sz w:val="24"/>
          <w:szCs w:val="24"/>
          <w:lang w:val="en-US"/>
        </w:rPr>
        <w:t>Zeitgeschichte</w:t>
      </w:r>
      <w:r w:rsidR="002D570E" w:rsidRPr="00AF45C1">
        <w:rPr>
          <w:bCs/>
          <w:sz w:val="24"/>
          <w:szCs w:val="24"/>
        </w:rPr>
        <w:t xml:space="preserve"> </w:t>
      </w:r>
      <w:r w:rsidR="002D570E" w:rsidRPr="00AF45C1">
        <w:rPr>
          <w:bCs/>
          <w:sz w:val="24"/>
          <w:szCs w:val="24"/>
          <w:lang w:val="en-US"/>
        </w:rPr>
        <w:t>f</w:t>
      </w:r>
      <w:r w:rsidR="002D570E" w:rsidRPr="00AF45C1">
        <w:rPr>
          <w:bCs/>
          <w:sz w:val="24"/>
          <w:szCs w:val="24"/>
        </w:rPr>
        <w:t>ü</w:t>
      </w:r>
      <w:r w:rsidR="002D570E" w:rsidRPr="00AF45C1">
        <w:rPr>
          <w:bCs/>
          <w:sz w:val="24"/>
          <w:szCs w:val="24"/>
          <w:lang w:val="en-US"/>
        </w:rPr>
        <w:t>r</w:t>
      </w:r>
      <w:r w:rsidR="002D570E" w:rsidRPr="00AF45C1">
        <w:rPr>
          <w:bCs/>
          <w:sz w:val="24"/>
          <w:szCs w:val="24"/>
        </w:rPr>
        <w:t xml:space="preserve"> </w:t>
      </w:r>
      <w:r w:rsidR="002D570E" w:rsidRPr="00AF45C1">
        <w:rPr>
          <w:bCs/>
          <w:sz w:val="24"/>
          <w:szCs w:val="24"/>
          <w:lang w:val="en-US"/>
        </w:rPr>
        <w:t>alle</w:t>
      </w:r>
      <w:r w:rsidR="002D570E" w:rsidRPr="00AF45C1">
        <w:rPr>
          <w:bCs/>
          <w:sz w:val="24"/>
          <w:szCs w:val="24"/>
        </w:rPr>
        <w:t xml:space="preserve"> </w:t>
      </w:r>
      <w:r w:rsidR="002D570E" w:rsidRPr="00AF45C1">
        <w:rPr>
          <w:bCs/>
          <w:sz w:val="24"/>
          <w:szCs w:val="24"/>
          <w:lang w:val="en-US"/>
        </w:rPr>
        <w:t>St</w:t>
      </w:r>
      <w:r w:rsidR="002D570E" w:rsidRPr="00AF45C1">
        <w:rPr>
          <w:bCs/>
          <w:sz w:val="24"/>
          <w:szCs w:val="24"/>
        </w:rPr>
        <w:t>ä</w:t>
      </w:r>
      <w:r w:rsidR="002D570E" w:rsidRPr="00AF45C1">
        <w:rPr>
          <w:bCs/>
          <w:sz w:val="24"/>
          <w:szCs w:val="24"/>
          <w:lang w:val="en-US"/>
        </w:rPr>
        <w:t>nde</w:t>
      </w:r>
      <w:r w:rsidR="002D570E" w:rsidRPr="00AF45C1">
        <w:rPr>
          <w:bCs/>
          <w:sz w:val="24"/>
          <w:szCs w:val="24"/>
        </w:rPr>
        <w:t xml:space="preserve">. №70. </w:t>
      </w:r>
      <w:r w:rsidR="002D570E" w:rsidRPr="00AF45C1">
        <w:rPr>
          <w:bCs/>
          <w:sz w:val="24"/>
          <w:szCs w:val="24"/>
          <w:lang w:val="en-US"/>
        </w:rPr>
        <w:t>T</w:t>
      </w:r>
      <w:r w:rsidR="002D570E" w:rsidRPr="00AF45C1">
        <w:rPr>
          <w:bCs/>
          <w:sz w:val="24"/>
          <w:szCs w:val="24"/>
        </w:rPr>
        <w:t>.</w:t>
      </w:r>
      <w:r w:rsidR="002D570E" w:rsidRPr="00AF45C1">
        <w:rPr>
          <w:bCs/>
          <w:sz w:val="24"/>
          <w:szCs w:val="24"/>
          <w:lang w:val="en-US"/>
        </w:rPr>
        <w:t>VI</w:t>
      </w:r>
      <w:r w:rsidR="002D570E" w:rsidRPr="00AF45C1">
        <w:rPr>
          <w:bCs/>
          <w:sz w:val="24"/>
          <w:szCs w:val="24"/>
        </w:rPr>
        <w:t xml:space="preserve">.- </w:t>
      </w:r>
      <w:r w:rsidR="002D570E" w:rsidRPr="00AF45C1">
        <w:rPr>
          <w:bCs/>
          <w:sz w:val="24"/>
          <w:szCs w:val="24"/>
          <w:lang w:val="en-US"/>
        </w:rPr>
        <w:t>Leipzig</w:t>
      </w:r>
      <w:r w:rsidR="002D570E" w:rsidRPr="00AF45C1">
        <w:rPr>
          <w:bCs/>
          <w:sz w:val="24"/>
          <w:szCs w:val="24"/>
        </w:rPr>
        <w:t xml:space="preserve">: </w:t>
      </w:r>
      <w:r w:rsidR="002D570E" w:rsidRPr="00AF45C1">
        <w:rPr>
          <w:bCs/>
          <w:sz w:val="24"/>
          <w:szCs w:val="24"/>
          <w:lang w:val="en-US"/>
        </w:rPr>
        <w:t>Druck</w:t>
      </w:r>
      <w:r w:rsidR="002D570E" w:rsidRPr="00AF45C1">
        <w:rPr>
          <w:bCs/>
          <w:sz w:val="24"/>
          <w:szCs w:val="24"/>
        </w:rPr>
        <w:t xml:space="preserve"> </w:t>
      </w:r>
      <w:r w:rsidR="002D570E" w:rsidRPr="00AF45C1">
        <w:rPr>
          <w:bCs/>
          <w:sz w:val="24"/>
          <w:szCs w:val="24"/>
          <w:lang w:val="en-US"/>
        </w:rPr>
        <w:t>von</w:t>
      </w:r>
      <w:r w:rsidR="002D570E" w:rsidRPr="00AF45C1">
        <w:rPr>
          <w:bCs/>
          <w:sz w:val="24"/>
          <w:szCs w:val="24"/>
        </w:rPr>
        <w:t xml:space="preserve"> </w:t>
      </w:r>
      <w:r w:rsidR="002D570E" w:rsidRPr="00AF45C1">
        <w:rPr>
          <w:bCs/>
          <w:sz w:val="24"/>
          <w:szCs w:val="24"/>
          <w:lang w:val="en-US"/>
        </w:rPr>
        <w:t>F</w:t>
      </w:r>
      <w:r w:rsidR="002D570E" w:rsidRPr="00AF45C1">
        <w:rPr>
          <w:bCs/>
          <w:sz w:val="24"/>
          <w:szCs w:val="24"/>
        </w:rPr>
        <w:t>.</w:t>
      </w:r>
      <w:r w:rsidR="002D570E" w:rsidRPr="00AF45C1">
        <w:rPr>
          <w:bCs/>
          <w:sz w:val="24"/>
          <w:szCs w:val="24"/>
          <w:lang w:val="en-US"/>
        </w:rPr>
        <w:t>A</w:t>
      </w:r>
      <w:r w:rsidR="002D570E" w:rsidRPr="00AF45C1">
        <w:rPr>
          <w:bCs/>
          <w:sz w:val="24"/>
          <w:szCs w:val="24"/>
        </w:rPr>
        <w:t>.</w:t>
      </w:r>
      <w:r w:rsidR="002D570E" w:rsidRPr="00AF45C1">
        <w:rPr>
          <w:bCs/>
          <w:sz w:val="24"/>
          <w:szCs w:val="24"/>
          <w:lang w:val="en-US"/>
        </w:rPr>
        <w:t>Brockhaus</w:t>
      </w:r>
      <w:r w:rsidR="002D570E" w:rsidRPr="00AF45C1">
        <w:rPr>
          <w:bCs/>
          <w:sz w:val="24"/>
          <w:szCs w:val="24"/>
        </w:rPr>
        <w:t xml:space="preserve">, 1851.- на немец.яз. </w:t>
      </w:r>
    </w:p>
    <w:p w:rsidR="002D570E" w:rsidRDefault="002D570E" w:rsidP="00355EC6">
      <w:pPr>
        <w:tabs>
          <w:tab w:val="left" w:pos="426"/>
        </w:tabs>
        <w:jc w:val="both"/>
        <w:rPr>
          <w:b/>
          <w:bCs/>
          <w:sz w:val="24"/>
          <w:szCs w:val="24"/>
        </w:rPr>
      </w:pPr>
      <w:r w:rsidRPr="00B1261B">
        <w:rPr>
          <w:bCs/>
          <w:sz w:val="24"/>
          <w:szCs w:val="24"/>
        </w:rPr>
        <w:t xml:space="preserve">На рус.яз.= </w:t>
      </w:r>
      <w:r w:rsidRPr="00AF45C1">
        <w:rPr>
          <w:b/>
          <w:bCs/>
          <w:sz w:val="24"/>
          <w:szCs w:val="24"/>
        </w:rPr>
        <w:t>Современность: Энциклопедическое изложение новейшей истории. Вып.70. Т.6.- Лейпциг: Типогр. Ф.А.Брокгауза, 1851.-</w:t>
      </w:r>
      <w:r w:rsidR="00AF45C1" w:rsidRPr="00AF45C1">
        <w:rPr>
          <w:b/>
          <w:bCs/>
          <w:sz w:val="24"/>
          <w:szCs w:val="24"/>
        </w:rPr>
        <w:t xml:space="preserve"> с.577-640.</w:t>
      </w:r>
    </w:p>
    <w:p w:rsidR="006F3EEB" w:rsidRPr="00AF45C1" w:rsidRDefault="006F3EEB" w:rsidP="00355EC6">
      <w:pPr>
        <w:tabs>
          <w:tab w:val="left" w:pos="426"/>
        </w:tabs>
        <w:jc w:val="both"/>
        <w:rPr>
          <w:b/>
          <w:bCs/>
          <w:sz w:val="24"/>
          <w:szCs w:val="24"/>
        </w:rPr>
      </w:pPr>
    </w:p>
    <w:p w:rsidR="002D570E" w:rsidRPr="00B1261B" w:rsidRDefault="002D570E" w:rsidP="006F3EEB">
      <w:pPr>
        <w:jc w:val="both"/>
        <w:rPr>
          <w:bCs/>
          <w:sz w:val="24"/>
          <w:szCs w:val="24"/>
        </w:rPr>
      </w:pPr>
      <w:r w:rsidRPr="00B1261B">
        <w:rPr>
          <w:bCs/>
          <w:sz w:val="24"/>
          <w:szCs w:val="24"/>
        </w:rPr>
        <w:t>Мягкая обложка. Шрифт готический.</w:t>
      </w:r>
      <w:r w:rsidR="006F3EEB">
        <w:rPr>
          <w:bCs/>
          <w:sz w:val="24"/>
          <w:szCs w:val="24"/>
        </w:rPr>
        <w:t xml:space="preserve"> </w:t>
      </w:r>
      <w:r w:rsidRPr="00B1261B">
        <w:rPr>
          <w:bCs/>
          <w:sz w:val="24"/>
          <w:szCs w:val="24"/>
        </w:rPr>
        <w:t>Внизу на 1-й обложке запись карандашом (латиница), неразборчиво.</w:t>
      </w:r>
    </w:p>
    <w:p w:rsidR="002D570E" w:rsidRPr="00B1261B" w:rsidRDefault="002D570E" w:rsidP="002D570E">
      <w:pPr>
        <w:rPr>
          <w:bCs/>
          <w:sz w:val="24"/>
          <w:szCs w:val="24"/>
        </w:rPr>
      </w:pPr>
      <w:r w:rsidRPr="00B1261B">
        <w:rPr>
          <w:bCs/>
          <w:sz w:val="24"/>
          <w:szCs w:val="24"/>
        </w:rPr>
        <w:t>Пост. в от Галаховой О.В. национализация</w:t>
      </w:r>
    </w:p>
    <w:p w:rsidR="00355EC6" w:rsidRPr="00B1261B" w:rsidRDefault="00355EC6" w:rsidP="00355EC6">
      <w:pPr>
        <w:tabs>
          <w:tab w:val="left" w:pos="426"/>
        </w:tabs>
        <w:jc w:val="right"/>
        <w:rPr>
          <w:b/>
          <w:bCs/>
          <w:sz w:val="24"/>
          <w:szCs w:val="24"/>
        </w:rPr>
      </w:pPr>
      <w:r w:rsidRPr="00B1261B">
        <w:rPr>
          <w:b/>
          <w:bCs/>
          <w:sz w:val="24"/>
          <w:szCs w:val="24"/>
        </w:rPr>
        <w:t>ОГЛМТ ОФ-325/1358</w:t>
      </w:r>
    </w:p>
    <w:p w:rsidR="00355EC6" w:rsidRPr="00B1261B" w:rsidRDefault="00355EC6" w:rsidP="00355EC6">
      <w:pPr>
        <w:tabs>
          <w:tab w:val="left" w:pos="426"/>
        </w:tabs>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2494</w:t>
      </w:r>
      <w:r w:rsidR="00165027">
        <w:rPr>
          <w:b/>
          <w:bCs/>
          <w:sz w:val="24"/>
          <w:szCs w:val="24"/>
        </w:rPr>
        <w:t>,</w:t>
      </w:r>
    </w:p>
    <w:p w:rsidR="00A572C2" w:rsidRPr="00117158" w:rsidRDefault="00A572C2">
      <w:pPr>
        <w:rPr>
          <w:bCs/>
          <w:sz w:val="24"/>
          <w:szCs w:val="24"/>
        </w:rPr>
      </w:pPr>
    </w:p>
    <w:p w:rsidR="002D570E" w:rsidRPr="00C20371" w:rsidRDefault="00E50056" w:rsidP="002D570E">
      <w:pPr>
        <w:tabs>
          <w:tab w:val="left" w:pos="426"/>
        </w:tabs>
        <w:rPr>
          <w:bCs/>
          <w:sz w:val="12"/>
          <w:szCs w:val="12"/>
          <w:lang w:val="en-US"/>
        </w:rPr>
      </w:pPr>
      <w:r w:rsidRPr="00F90FDA">
        <w:rPr>
          <w:bCs/>
          <w:sz w:val="24"/>
          <w:szCs w:val="24"/>
          <w:lang w:val="en-US"/>
        </w:rPr>
        <w:t>110</w:t>
      </w:r>
      <w:r w:rsidRPr="007C4434">
        <w:rPr>
          <w:bCs/>
          <w:sz w:val="24"/>
          <w:szCs w:val="24"/>
          <w:lang w:val="en-US"/>
        </w:rPr>
        <w:t>.</w:t>
      </w:r>
    </w:p>
    <w:p w:rsidR="00AF45C1" w:rsidRDefault="006F3EEB" w:rsidP="00AF45C1">
      <w:pPr>
        <w:tabs>
          <w:tab w:val="left" w:pos="426"/>
        </w:tabs>
        <w:jc w:val="both"/>
        <w:rPr>
          <w:bCs/>
          <w:sz w:val="24"/>
          <w:szCs w:val="24"/>
        </w:rPr>
      </w:pPr>
      <w:r w:rsidRPr="00AF45C1">
        <w:rPr>
          <w:noProof/>
        </w:rPr>
        <w:pict>
          <v:shape id="_x0000_s1137" type="#_x0000_t75" style="position:absolute;left:0;text-align:left;margin-left:397.05pt;margin-top:2.9pt;width:86.95pt;height:86.95pt;z-index:-458" wrapcoords="-186 0 -186 21414 21600 21414 21600 0 -186 0">
            <v:imagedata r:id="rId116" o:title=""/>
            <w10:wrap type="tight"/>
          </v:shape>
        </w:pict>
      </w:r>
      <w:r>
        <w:rPr>
          <w:bCs/>
          <w:sz w:val="24"/>
          <w:szCs w:val="24"/>
        </w:rPr>
        <w:t xml:space="preserve">   </w:t>
      </w:r>
      <w:r w:rsidR="002D570E" w:rsidRPr="00AF45C1">
        <w:rPr>
          <w:bCs/>
          <w:sz w:val="24"/>
          <w:szCs w:val="24"/>
          <w:lang w:val="en-US"/>
        </w:rPr>
        <w:t>Die</w:t>
      </w:r>
      <w:r w:rsidR="002D570E" w:rsidRPr="00AF45C1">
        <w:rPr>
          <w:bCs/>
          <w:sz w:val="24"/>
          <w:szCs w:val="24"/>
        </w:rPr>
        <w:t xml:space="preserve"> </w:t>
      </w:r>
      <w:r w:rsidR="002D570E" w:rsidRPr="00AF45C1">
        <w:rPr>
          <w:bCs/>
          <w:sz w:val="24"/>
          <w:szCs w:val="24"/>
          <w:lang w:val="en-US"/>
        </w:rPr>
        <w:t>Gegenwart</w:t>
      </w:r>
      <w:r w:rsidR="002D570E" w:rsidRPr="00AF45C1">
        <w:rPr>
          <w:bCs/>
          <w:sz w:val="24"/>
          <w:szCs w:val="24"/>
        </w:rPr>
        <w:t xml:space="preserve">. </w:t>
      </w:r>
      <w:r w:rsidR="002D570E" w:rsidRPr="00AF45C1">
        <w:rPr>
          <w:bCs/>
          <w:sz w:val="24"/>
          <w:szCs w:val="24"/>
          <w:lang w:val="en-US"/>
        </w:rPr>
        <w:t>Eine</w:t>
      </w:r>
      <w:r w:rsidR="002D570E" w:rsidRPr="00AF45C1">
        <w:rPr>
          <w:bCs/>
          <w:sz w:val="24"/>
          <w:szCs w:val="24"/>
        </w:rPr>
        <w:t xml:space="preserve"> </w:t>
      </w:r>
      <w:r w:rsidR="002D570E" w:rsidRPr="00AF45C1">
        <w:rPr>
          <w:bCs/>
          <w:sz w:val="24"/>
          <w:szCs w:val="24"/>
          <w:lang w:val="en-US"/>
        </w:rPr>
        <w:t>encyklop</w:t>
      </w:r>
      <w:r w:rsidR="002D570E" w:rsidRPr="00AF45C1">
        <w:rPr>
          <w:bCs/>
          <w:sz w:val="24"/>
          <w:szCs w:val="24"/>
        </w:rPr>
        <w:t>ä</w:t>
      </w:r>
      <w:r w:rsidR="002D570E" w:rsidRPr="00AF45C1">
        <w:rPr>
          <w:bCs/>
          <w:sz w:val="24"/>
          <w:szCs w:val="24"/>
          <w:lang w:val="en-US"/>
        </w:rPr>
        <w:t>dische</w:t>
      </w:r>
      <w:r w:rsidR="002D570E" w:rsidRPr="00AF45C1">
        <w:rPr>
          <w:bCs/>
          <w:sz w:val="24"/>
          <w:szCs w:val="24"/>
        </w:rPr>
        <w:t xml:space="preserve"> </w:t>
      </w:r>
      <w:r w:rsidR="002D570E" w:rsidRPr="00AF45C1">
        <w:rPr>
          <w:bCs/>
          <w:sz w:val="24"/>
          <w:szCs w:val="24"/>
          <w:lang w:val="en-US"/>
        </w:rPr>
        <w:t>Darstellung</w:t>
      </w:r>
      <w:r w:rsidR="002D570E" w:rsidRPr="00AF45C1">
        <w:rPr>
          <w:bCs/>
          <w:sz w:val="24"/>
          <w:szCs w:val="24"/>
        </w:rPr>
        <w:t xml:space="preserve"> </w:t>
      </w:r>
      <w:r w:rsidR="002D570E" w:rsidRPr="00AF45C1">
        <w:rPr>
          <w:bCs/>
          <w:sz w:val="24"/>
          <w:szCs w:val="24"/>
          <w:lang w:val="en-US"/>
        </w:rPr>
        <w:t>der</w:t>
      </w:r>
      <w:r w:rsidR="002D570E" w:rsidRPr="00AF45C1">
        <w:rPr>
          <w:bCs/>
          <w:sz w:val="24"/>
          <w:szCs w:val="24"/>
        </w:rPr>
        <w:t xml:space="preserve"> </w:t>
      </w:r>
      <w:r w:rsidR="002D570E" w:rsidRPr="00AF45C1">
        <w:rPr>
          <w:bCs/>
          <w:sz w:val="24"/>
          <w:szCs w:val="24"/>
          <w:lang w:val="en-US"/>
        </w:rPr>
        <w:t>neuesten</w:t>
      </w:r>
      <w:r w:rsidR="002D570E" w:rsidRPr="00AF45C1">
        <w:rPr>
          <w:bCs/>
          <w:sz w:val="24"/>
          <w:szCs w:val="24"/>
        </w:rPr>
        <w:t xml:space="preserve"> </w:t>
      </w:r>
      <w:r w:rsidR="002D570E" w:rsidRPr="00AF45C1">
        <w:rPr>
          <w:bCs/>
          <w:sz w:val="24"/>
          <w:szCs w:val="24"/>
          <w:lang w:val="en-US"/>
        </w:rPr>
        <w:t>Zeitgeschichte</w:t>
      </w:r>
      <w:r w:rsidR="002D570E" w:rsidRPr="00AF45C1">
        <w:rPr>
          <w:bCs/>
          <w:sz w:val="24"/>
          <w:szCs w:val="24"/>
        </w:rPr>
        <w:t xml:space="preserve"> </w:t>
      </w:r>
      <w:r w:rsidR="002D570E" w:rsidRPr="00AF45C1">
        <w:rPr>
          <w:bCs/>
          <w:sz w:val="24"/>
          <w:szCs w:val="24"/>
          <w:lang w:val="en-US"/>
        </w:rPr>
        <w:t>f</w:t>
      </w:r>
      <w:r w:rsidR="002D570E" w:rsidRPr="00AF45C1">
        <w:rPr>
          <w:bCs/>
          <w:sz w:val="24"/>
          <w:szCs w:val="24"/>
        </w:rPr>
        <w:t>ü</w:t>
      </w:r>
      <w:r w:rsidR="002D570E" w:rsidRPr="00AF45C1">
        <w:rPr>
          <w:bCs/>
          <w:sz w:val="24"/>
          <w:szCs w:val="24"/>
          <w:lang w:val="en-US"/>
        </w:rPr>
        <w:t>r</w:t>
      </w:r>
      <w:r w:rsidR="002D570E" w:rsidRPr="00AF45C1">
        <w:rPr>
          <w:bCs/>
          <w:sz w:val="24"/>
          <w:szCs w:val="24"/>
        </w:rPr>
        <w:t xml:space="preserve"> </w:t>
      </w:r>
      <w:r w:rsidR="002D570E" w:rsidRPr="00AF45C1">
        <w:rPr>
          <w:bCs/>
          <w:sz w:val="24"/>
          <w:szCs w:val="24"/>
          <w:lang w:val="en-US"/>
        </w:rPr>
        <w:t>alle</w:t>
      </w:r>
      <w:r w:rsidR="002D570E" w:rsidRPr="00AF45C1">
        <w:rPr>
          <w:bCs/>
          <w:sz w:val="24"/>
          <w:szCs w:val="24"/>
        </w:rPr>
        <w:t xml:space="preserve"> </w:t>
      </w:r>
      <w:r w:rsidR="002D570E" w:rsidRPr="00AF45C1">
        <w:rPr>
          <w:bCs/>
          <w:sz w:val="24"/>
          <w:szCs w:val="24"/>
          <w:lang w:val="en-US"/>
        </w:rPr>
        <w:t>St</w:t>
      </w:r>
      <w:r w:rsidR="002D570E" w:rsidRPr="00AF45C1">
        <w:rPr>
          <w:bCs/>
          <w:sz w:val="24"/>
          <w:szCs w:val="24"/>
        </w:rPr>
        <w:t>ä</w:t>
      </w:r>
      <w:r w:rsidR="002D570E" w:rsidRPr="00AF45C1">
        <w:rPr>
          <w:bCs/>
          <w:sz w:val="24"/>
          <w:szCs w:val="24"/>
          <w:lang w:val="en-US"/>
        </w:rPr>
        <w:t>nde</w:t>
      </w:r>
      <w:r w:rsidR="002D570E" w:rsidRPr="00AF45C1">
        <w:rPr>
          <w:bCs/>
          <w:sz w:val="24"/>
          <w:szCs w:val="24"/>
        </w:rPr>
        <w:t xml:space="preserve">. №71. </w:t>
      </w:r>
      <w:r w:rsidR="002D570E" w:rsidRPr="00AF45C1">
        <w:rPr>
          <w:bCs/>
          <w:sz w:val="24"/>
          <w:szCs w:val="24"/>
          <w:lang w:val="en-US"/>
        </w:rPr>
        <w:t>T</w:t>
      </w:r>
      <w:r w:rsidR="002D570E" w:rsidRPr="00AF45C1">
        <w:rPr>
          <w:bCs/>
          <w:sz w:val="24"/>
          <w:szCs w:val="24"/>
        </w:rPr>
        <w:t>.</w:t>
      </w:r>
      <w:r w:rsidR="002D570E" w:rsidRPr="00AF45C1">
        <w:rPr>
          <w:bCs/>
          <w:sz w:val="24"/>
          <w:szCs w:val="24"/>
          <w:lang w:val="en-US"/>
        </w:rPr>
        <w:t>VI</w:t>
      </w:r>
      <w:r w:rsidR="002D570E" w:rsidRPr="00AF45C1">
        <w:rPr>
          <w:bCs/>
          <w:sz w:val="24"/>
          <w:szCs w:val="24"/>
        </w:rPr>
        <w:t xml:space="preserve">.- </w:t>
      </w:r>
      <w:r w:rsidR="002D570E" w:rsidRPr="00AF45C1">
        <w:rPr>
          <w:bCs/>
          <w:sz w:val="24"/>
          <w:szCs w:val="24"/>
          <w:lang w:val="en-US"/>
        </w:rPr>
        <w:t>Leipzig</w:t>
      </w:r>
      <w:r w:rsidR="002D570E" w:rsidRPr="00AF45C1">
        <w:rPr>
          <w:bCs/>
          <w:sz w:val="24"/>
          <w:szCs w:val="24"/>
        </w:rPr>
        <w:t xml:space="preserve">: </w:t>
      </w:r>
      <w:r w:rsidR="002D570E" w:rsidRPr="00AF45C1">
        <w:rPr>
          <w:bCs/>
          <w:sz w:val="24"/>
          <w:szCs w:val="24"/>
          <w:lang w:val="en-US"/>
        </w:rPr>
        <w:t>Druck</w:t>
      </w:r>
      <w:r w:rsidR="002D570E" w:rsidRPr="00AF45C1">
        <w:rPr>
          <w:bCs/>
          <w:sz w:val="24"/>
          <w:szCs w:val="24"/>
        </w:rPr>
        <w:t xml:space="preserve"> </w:t>
      </w:r>
      <w:r w:rsidR="002D570E" w:rsidRPr="00AF45C1">
        <w:rPr>
          <w:bCs/>
          <w:sz w:val="24"/>
          <w:szCs w:val="24"/>
          <w:lang w:val="en-US"/>
        </w:rPr>
        <w:t>von</w:t>
      </w:r>
      <w:r w:rsidR="002D570E" w:rsidRPr="00AF45C1">
        <w:rPr>
          <w:bCs/>
          <w:sz w:val="24"/>
          <w:szCs w:val="24"/>
        </w:rPr>
        <w:t xml:space="preserve"> </w:t>
      </w:r>
      <w:r w:rsidR="002D570E" w:rsidRPr="00AF45C1">
        <w:rPr>
          <w:bCs/>
          <w:sz w:val="24"/>
          <w:szCs w:val="24"/>
          <w:lang w:val="en-US"/>
        </w:rPr>
        <w:t>F</w:t>
      </w:r>
      <w:r w:rsidR="002D570E" w:rsidRPr="00AF45C1">
        <w:rPr>
          <w:bCs/>
          <w:sz w:val="24"/>
          <w:szCs w:val="24"/>
        </w:rPr>
        <w:t>.</w:t>
      </w:r>
      <w:r w:rsidR="002D570E" w:rsidRPr="00AF45C1">
        <w:rPr>
          <w:bCs/>
          <w:sz w:val="24"/>
          <w:szCs w:val="24"/>
          <w:lang w:val="en-US"/>
        </w:rPr>
        <w:t>A</w:t>
      </w:r>
      <w:r w:rsidR="002D570E" w:rsidRPr="00AF45C1">
        <w:rPr>
          <w:bCs/>
          <w:sz w:val="24"/>
          <w:szCs w:val="24"/>
        </w:rPr>
        <w:t>.</w:t>
      </w:r>
      <w:r w:rsidR="002D570E" w:rsidRPr="00AF45C1">
        <w:rPr>
          <w:bCs/>
          <w:sz w:val="24"/>
          <w:szCs w:val="24"/>
          <w:lang w:val="en-US"/>
        </w:rPr>
        <w:t>Brockhaus</w:t>
      </w:r>
      <w:r w:rsidR="002D570E" w:rsidRPr="00AF45C1">
        <w:rPr>
          <w:bCs/>
          <w:sz w:val="24"/>
          <w:szCs w:val="24"/>
        </w:rPr>
        <w:t xml:space="preserve">, </w:t>
      </w:r>
      <w:r w:rsidR="00AF45C1">
        <w:rPr>
          <w:bCs/>
          <w:sz w:val="24"/>
          <w:szCs w:val="24"/>
        </w:rPr>
        <w:t xml:space="preserve">1851.- </w:t>
      </w:r>
      <w:r w:rsidR="002D570E" w:rsidRPr="00AF45C1">
        <w:rPr>
          <w:bCs/>
          <w:sz w:val="24"/>
          <w:szCs w:val="24"/>
        </w:rPr>
        <w:t>на немец.яз.</w:t>
      </w:r>
      <w:r w:rsidR="002D570E" w:rsidRPr="00B1261B">
        <w:rPr>
          <w:bCs/>
          <w:sz w:val="24"/>
          <w:szCs w:val="24"/>
        </w:rPr>
        <w:t xml:space="preserve"> </w:t>
      </w:r>
    </w:p>
    <w:p w:rsidR="002D570E" w:rsidRDefault="002D570E" w:rsidP="00AF45C1">
      <w:pPr>
        <w:tabs>
          <w:tab w:val="left" w:pos="426"/>
        </w:tabs>
        <w:jc w:val="both"/>
        <w:rPr>
          <w:b/>
          <w:bCs/>
          <w:sz w:val="24"/>
          <w:szCs w:val="24"/>
        </w:rPr>
      </w:pPr>
      <w:r w:rsidRPr="00B1261B">
        <w:rPr>
          <w:bCs/>
          <w:sz w:val="24"/>
          <w:szCs w:val="24"/>
        </w:rPr>
        <w:t xml:space="preserve">На рус.яз.= </w:t>
      </w:r>
      <w:r w:rsidRPr="00AF45C1">
        <w:rPr>
          <w:b/>
          <w:bCs/>
          <w:sz w:val="24"/>
          <w:szCs w:val="24"/>
        </w:rPr>
        <w:t>Современность: Энциклопедическое изложение новейшей истории. Вып.71. Т.6.- Лейпциг: Типогр. Ф.А.Брокгауза, 1851.-</w:t>
      </w:r>
      <w:r w:rsidR="00AF45C1" w:rsidRPr="00AF45C1">
        <w:rPr>
          <w:b/>
          <w:bCs/>
          <w:sz w:val="24"/>
          <w:szCs w:val="24"/>
        </w:rPr>
        <w:t xml:space="preserve"> с.641-704.</w:t>
      </w:r>
    </w:p>
    <w:p w:rsidR="00AF0A98" w:rsidRPr="00AF45C1" w:rsidRDefault="00AF0A98" w:rsidP="00AF45C1">
      <w:pPr>
        <w:tabs>
          <w:tab w:val="left" w:pos="426"/>
        </w:tabs>
        <w:jc w:val="both"/>
        <w:rPr>
          <w:b/>
          <w:bCs/>
          <w:sz w:val="24"/>
          <w:szCs w:val="24"/>
        </w:rPr>
      </w:pPr>
    </w:p>
    <w:p w:rsidR="002D570E" w:rsidRPr="00B1261B" w:rsidRDefault="002D570E" w:rsidP="006F3EEB">
      <w:pPr>
        <w:jc w:val="both"/>
        <w:rPr>
          <w:bCs/>
          <w:sz w:val="24"/>
          <w:szCs w:val="24"/>
        </w:rPr>
      </w:pPr>
      <w:r w:rsidRPr="00B1261B">
        <w:rPr>
          <w:bCs/>
          <w:sz w:val="24"/>
          <w:szCs w:val="24"/>
        </w:rPr>
        <w:t>Мягкая обложка. Шрифт готический.</w:t>
      </w:r>
      <w:r w:rsidR="006F3EEB">
        <w:rPr>
          <w:bCs/>
          <w:sz w:val="24"/>
          <w:szCs w:val="24"/>
        </w:rPr>
        <w:t xml:space="preserve"> </w:t>
      </w:r>
      <w:r w:rsidRPr="00B1261B">
        <w:rPr>
          <w:bCs/>
          <w:sz w:val="24"/>
          <w:szCs w:val="24"/>
        </w:rPr>
        <w:t>Внизу на 1-й обложке запись карандашом (латиница), неразборчиво.</w:t>
      </w:r>
    </w:p>
    <w:p w:rsidR="002D570E" w:rsidRPr="00B1261B" w:rsidRDefault="002D570E" w:rsidP="002D570E">
      <w:pPr>
        <w:rPr>
          <w:bCs/>
          <w:sz w:val="24"/>
          <w:szCs w:val="24"/>
        </w:rPr>
      </w:pPr>
      <w:r w:rsidRPr="00B1261B">
        <w:rPr>
          <w:bCs/>
          <w:sz w:val="24"/>
          <w:szCs w:val="24"/>
        </w:rPr>
        <w:t>Пост. в от Галаховой О.В. национализация</w:t>
      </w:r>
    </w:p>
    <w:p w:rsidR="00AF45C1" w:rsidRPr="00B1261B" w:rsidRDefault="00AF45C1" w:rsidP="00AF45C1">
      <w:pPr>
        <w:tabs>
          <w:tab w:val="left" w:pos="426"/>
        </w:tabs>
        <w:jc w:val="right"/>
        <w:rPr>
          <w:b/>
          <w:bCs/>
          <w:sz w:val="24"/>
          <w:szCs w:val="24"/>
        </w:rPr>
      </w:pPr>
      <w:r w:rsidRPr="00B1261B">
        <w:rPr>
          <w:b/>
          <w:bCs/>
          <w:sz w:val="24"/>
          <w:szCs w:val="24"/>
        </w:rPr>
        <w:t>ОГЛМТ ОФ-325/1366</w:t>
      </w:r>
    </w:p>
    <w:p w:rsidR="00AF45C1" w:rsidRDefault="00AF45C1" w:rsidP="00AF45C1">
      <w:pPr>
        <w:tabs>
          <w:tab w:val="left" w:pos="426"/>
        </w:tabs>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2502</w:t>
      </w:r>
    </w:p>
    <w:p w:rsidR="006E4158" w:rsidRDefault="006E4158" w:rsidP="00AF45C1">
      <w:pPr>
        <w:tabs>
          <w:tab w:val="left" w:pos="426"/>
        </w:tabs>
        <w:jc w:val="right"/>
        <w:rPr>
          <w:b/>
          <w:bCs/>
          <w:sz w:val="24"/>
          <w:szCs w:val="24"/>
        </w:rPr>
      </w:pPr>
    </w:p>
    <w:p w:rsidR="006E4158" w:rsidRDefault="006E4158" w:rsidP="00AF45C1">
      <w:pPr>
        <w:tabs>
          <w:tab w:val="left" w:pos="426"/>
        </w:tabs>
        <w:jc w:val="right"/>
        <w:rPr>
          <w:b/>
          <w:bCs/>
          <w:sz w:val="24"/>
          <w:szCs w:val="24"/>
        </w:rPr>
      </w:pPr>
    </w:p>
    <w:p w:rsidR="00165027" w:rsidRPr="00B1261B" w:rsidRDefault="00165027" w:rsidP="00AF45C1">
      <w:pPr>
        <w:tabs>
          <w:tab w:val="left" w:pos="426"/>
        </w:tabs>
        <w:jc w:val="right"/>
        <w:rPr>
          <w:b/>
          <w:bCs/>
          <w:sz w:val="24"/>
          <w:szCs w:val="24"/>
        </w:rPr>
      </w:pPr>
    </w:p>
    <w:p w:rsidR="00A572C2" w:rsidRPr="001171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lastRenderedPageBreak/>
        <w:t>111</w:t>
      </w:r>
      <w:r w:rsidRPr="007C4434">
        <w:rPr>
          <w:bCs/>
          <w:sz w:val="24"/>
          <w:szCs w:val="24"/>
          <w:lang w:val="en-US"/>
        </w:rPr>
        <w:t>.</w:t>
      </w:r>
    </w:p>
    <w:p w:rsidR="00AF45C1" w:rsidRPr="00AF45C1" w:rsidRDefault="00AF45C1" w:rsidP="00AF45C1">
      <w:pPr>
        <w:tabs>
          <w:tab w:val="left" w:pos="426"/>
        </w:tabs>
        <w:jc w:val="both"/>
        <w:rPr>
          <w:bCs/>
          <w:sz w:val="24"/>
          <w:szCs w:val="24"/>
        </w:rPr>
      </w:pPr>
      <w:r w:rsidRPr="00AF45C1">
        <w:rPr>
          <w:noProof/>
        </w:rPr>
        <w:pict>
          <v:shape id="_x0000_s1138" type="#_x0000_t75" style="position:absolute;left:0;text-align:left;margin-left:402.45pt;margin-top:5.95pt;width:85.6pt;height:85.6pt;z-index:-457" wrapcoords="-189 0 -189 21411 21600 21411 21600 0 -189 0">
            <v:imagedata r:id="rId117" o:title=""/>
            <w10:wrap type="tight"/>
          </v:shape>
        </w:pict>
      </w:r>
      <w:r w:rsidR="006F3EEB">
        <w:rPr>
          <w:bCs/>
          <w:sz w:val="24"/>
          <w:szCs w:val="24"/>
        </w:rPr>
        <w:t xml:space="preserve">   </w:t>
      </w:r>
      <w:r w:rsidR="002D570E" w:rsidRPr="00AF45C1">
        <w:rPr>
          <w:bCs/>
          <w:sz w:val="24"/>
          <w:szCs w:val="24"/>
          <w:lang w:val="en-US"/>
        </w:rPr>
        <w:t>Die</w:t>
      </w:r>
      <w:r w:rsidR="002D570E" w:rsidRPr="00AF45C1">
        <w:rPr>
          <w:bCs/>
          <w:sz w:val="24"/>
          <w:szCs w:val="24"/>
        </w:rPr>
        <w:t xml:space="preserve"> </w:t>
      </w:r>
      <w:r w:rsidR="002D570E" w:rsidRPr="00AF45C1">
        <w:rPr>
          <w:bCs/>
          <w:sz w:val="24"/>
          <w:szCs w:val="24"/>
          <w:lang w:val="en-US"/>
        </w:rPr>
        <w:t>Gegenwart</w:t>
      </w:r>
      <w:r w:rsidR="002D570E" w:rsidRPr="00AF45C1">
        <w:rPr>
          <w:bCs/>
          <w:sz w:val="24"/>
          <w:szCs w:val="24"/>
        </w:rPr>
        <w:t xml:space="preserve">. </w:t>
      </w:r>
      <w:r w:rsidR="002D570E" w:rsidRPr="00AF45C1">
        <w:rPr>
          <w:bCs/>
          <w:sz w:val="24"/>
          <w:szCs w:val="24"/>
          <w:lang w:val="en-US"/>
        </w:rPr>
        <w:t>Eine</w:t>
      </w:r>
      <w:r w:rsidR="002D570E" w:rsidRPr="00AF45C1">
        <w:rPr>
          <w:bCs/>
          <w:sz w:val="24"/>
          <w:szCs w:val="24"/>
        </w:rPr>
        <w:t xml:space="preserve"> </w:t>
      </w:r>
      <w:r w:rsidR="002D570E" w:rsidRPr="00AF45C1">
        <w:rPr>
          <w:bCs/>
          <w:sz w:val="24"/>
          <w:szCs w:val="24"/>
          <w:lang w:val="en-US"/>
        </w:rPr>
        <w:t>encyklop</w:t>
      </w:r>
      <w:r w:rsidR="002D570E" w:rsidRPr="00AF45C1">
        <w:rPr>
          <w:bCs/>
          <w:sz w:val="24"/>
          <w:szCs w:val="24"/>
        </w:rPr>
        <w:t>ä</w:t>
      </w:r>
      <w:r w:rsidR="002D570E" w:rsidRPr="00AF45C1">
        <w:rPr>
          <w:bCs/>
          <w:sz w:val="24"/>
          <w:szCs w:val="24"/>
          <w:lang w:val="en-US"/>
        </w:rPr>
        <w:t>dische</w:t>
      </w:r>
      <w:r w:rsidR="002D570E" w:rsidRPr="00AF45C1">
        <w:rPr>
          <w:bCs/>
          <w:sz w:val="24"/>
          <w:szCs w:val="24"/>
        </w:rPr>
        <w:t xml:space="preserve"> </w:t>
      </w:r>
      <w:r w:rsidR="002D570E" w:rsidRPr="00AF45C1">
        <w:rPr>
          <w:bCs/>
          <w:sz w:val="24"/>
          <w:szCs w:val="24"/>
          <w:lang w:val="en-US"/>
        </w:rPr>
        <w:t>Darstellung</w:t>
      </w:r>
      <w:r w:rsidR="002D570E" w:rsidRPr="00AF45C1">
        <w:rPr>
          <w:bCs/>
          <w:sz w:val="24"/>
          <w:szCs w:val="24"/>
        </w:rPr>
        <w:t xml:space="preserve"> </w:t>
      </w:r>
      <w:r w:rsidR="002D570E" w:rsidRPr="00AF45C1">
        <w:rPr>
          <w:bCs/>
          <w:sz w:val="24"/>
          <w:szCs w:val="24"/>
          <w:lang w:val="en-US"/>
        </w:rPr>
        <w:t>der</w:t>
      </w:r>
      <w:r w:rsidR="002D570E" w:rsidRPr="00AF45C1">
        <w:rPr>
          <w:bCs/>
          <w:sz w:val="24"/>
          <w:szCs w:val="24"/>
        </w:rPr>
        <w:t xml:space="preserve"> </w:t>
      </w:r>
      <w:r w:rsidR="002D570E" w:rsidRPr="00AF45C1">
        <w:rPr>
          <w:bCs/>
          <w:sz w:val="24"/>
          <w:szCs w:val="24"/>
          <w:lang w:val="en-US"/>
        </w:rPr>
        <w:t>neuesten</w:t>
      </w:r>
      <w:r w:rsidR="002D570E" w:rsidRPr="00AF45C1">
        <w:rPr>
          <w:bCs/>
          <w:sz w:val="24"/>
          <w:szCs w:val="24"/>
        </w:rPr>
        <w:t xml:space="preserve"> </w:t>
      </w:r>
      <w:r w:rsidR="002D570E" w:rsidRPr="00AF45C1">
        <w:rPr>
          <w:bCs/>
          <w:sz w:val="24"/>
          <w:szCs w:val="24"/>
          <w:lang w:val="en-US"/>
        </w:rPr>
        <w:t>Zeitgeschichte</w:t>
      </w:r>
      <w:r w:rsidR="002D570E" w:rsidRPr="00AF45C1">
        <w:rPr>
          <w:bCs/>
          <w:sz w:val="24"/>
          <w:szCs w:val="24"/>
        </w:rPr>
        <w:t xml:space="preserve"> </w:t>
      </w:r>
      <w:r w:rsidR="002D570E" w:rsidRPr="00AF45C1">
        <w:rPr>
          <w:bCs/>
          <w:sz w:val="24"/>
          <w:szCs w:val="24"/>
          <w:lang w:val="en-US"/>
        </w:rPr>
        <w:t>f</w:t>
      </w:r>
      <w:r w:rsidR="002D570E" w:rsidRPr="00AF45C1">
        <w:rPr>
          <w:bCs/>
          <w:sz w:val="24"/>
          <w:szCs w:val="24"/>
        </w:rPr>
        <w:t>ü</w:t>
      </w:r>
      <w:r w:rsidR="002D570E" w:rsidRPr="00AF45C1">
        <w:rPr>
          <w:bCs/>
          <w:sz w:val="24"/>
          <w:szCs w:val="24"/>
          <w:lang w:val="en-US"/>
        </w:rPr>
        <w:t>r</w:t>
      </w:r>
      <w:r w:rsidR="002D570E" w:rsidRPr="00AF45C1">
        <w:rPr>
          <w:bCs/>
          <w:sz w:val="24"/>
          <w:szCs w:val="24"/>
        </w:rPr>
        <w:t xml:space="preserve"> </w:t>
      </w:r>
      <w:r w:rsidR="002D570E" w:rsidRPr="00AF45C1">
        <w:rPr>
          <w:bCs/>
          <w:sz w:val="24"/>
          <w:szCs w:val="24"/>
          <w:lang w:val="en-US"/>
        </w:rPr>
        <w:t>alle</w:t>
      </w:r>
      <w:r w:rsidR="002D570E" w:rsidRPr="00AF45C1">
        <w:rPr>
          <w:bCs/>
          <w:sz w:val="24"/>
          <w:szCs w:val="24"/>
        </w:rPr>
        <w:t xml:space="preserve"> </w:t>
      </w:r>
      <w:r w:rsidR="002D570E" w:rsidRPr="00AF45C1">
        <w:rPr>
          <w:bCs/>
          <w:sz w:val="24"/>
          <w:szCs w:val="24"/>
          <w:lang w:val="en-US"/>
        </w:rPr>
        <w:t>St</w:t>
      </w:r>
      <w:r w:rsidR="002D570E" w:rsidRPr="00AF45C1">
        <w:rPr>
          <w:bCs/>
          <w:sz w:val="24"/>
          <w:szCs w:val="24"/>
        </w:rPr>
        <w:t>ä</w:t>
      </w:r>
      <w:r w:rsidR="002D570E" w:rsidRPr="00AF45C1">
        <w:rPr>
          <w:bCs/>
          <w:sz w:val="24"/>
          <w:szCs w:val="24"/>
          <w:lang w:val="en-US"/>
        </w:rPr>
        <w:t>nde</w:t>
      </w:r>
      <w:r w:rsidR="002D570E" w:rsidRPr="00AF45C1">
        <w:rPr>
          <w:bCs/>
          <w:sz w:val="24"/>
          <w:szCs w:val="24"/>
        </w:rPr>
        <w:t xml:space="preserve">. №72. </w:t>
      </w:r>
      <w:r w:rsidR="002D570E" w:rsidRPr="00AF45C1">
        <w:rPr>
          <w:bCs/>
          <w:sz w:val="24"/>
          <w:szCs w:val="24"/>
          <w:lang w:val="en-US"/>
        </w:rPr>
        <w:t>T</w:t>
      </w:r>
      <w:r w:rsidR="002D570E" w:rsidRPr="00AF45C1">
        <w:rPr>
          <w:bCs/>
          <w:sz w:val="24"/>
          <w:szCs w:val="24"/>
        </w:rPr>
        <w:t>.</w:t>
      </w:r>
      <w:r w:rsidR="002D570E" w:rsidRPr="00AF45C1">
        <w:rPr>
          <w:bCs/>
          <w:sz w:val="24"/>
          <w:szCs w:val="24"/>
          <w:lang w:val="en-US"/>
        </w:rPr>
        <w:t>VI</w:t>
      </w:r>
      <w:r w:rsidR="002D570E" w:rsidRPr="00AF45C1">
        <w:rPr>
          <w:bCs/>
          <w:sz w:val="24"/>
          <w:szCs w:val="24"/>
        </w:rPr>
        <w:t xml:space="preserve">.- </w:t>
      </w:r>
      <w:r w:rsidR="002D570E" w:rsidRPr="00AF45C1">
        <w:rPr>
          <w:bCs/>
          <w:sz w:val="24"/>
          <w:szCs w:val="24"/>
          <w:lang w:val="en-US"/>
        </w:rPr>
        <w:t>Leipzig</w:t>
      </w:r>
      <w:r w:rsidR="002D570E" w:rsidRPr="00AF45C1">
        <w:rPr>
          <w:bCs/>
          <w:sz w:val="24"/>
          <w:szCs w:val="24"/>
        </w:rPr>
        <w:t xml:space="preserve">: </w:t>
      </w:r>
      <w:r w:rsidR="002D570E" w:rsidRPr="00AF45C1">
        <w:rPr>
          <w:bCs/>
          <w:sz w:val="24"/>
          <w:szCs w:val="24"/>
          <w:lang w:val="en-US"/>
        </w:rPr>
        <w:t>Druck</w:t>
      </w:r>
      <w:r w:rsidR="002D570E" w:rsidRPr="00AF45C1">
        <w:rPr>
          <w:bCs/>
          <w:sz w:val="24"/>
          <w:szCs w:val="24"/>
        </w:rPr>
        <w:t xml:space="preserve"> </w:t>
      </w:r>
      <w:r w:rsidR="002D570E" w:rsidRPr="00AF45C1">
        <w:rPr>
          <w:bCs/>
          <w:sz w:val="24"/>
          <w:szCs w:val="24"/>
          <w:lang w:val="en-US"/>
        </w:rPr>
        <w:t>von</w:t>
      </w:r>
      <w:r w:rsidR="002D570E" w:rsidRPr="00AF45C1">
        <w:rPr>
          <w:bCs/>
          <w:sz w:val="24"/>
          <w:szCs w:val="24"/>
        </w:rPr>
        <w:t xml:space="preserve"> </w:t>
      </w:r>
      <w:r w:rsidR="002D570E" w:rsidRPr="00AF45C1">
        <w:rPr>
          <w:bCs/>
          <w:sz w:val="24"/>
          <w:szCs w:val="24"/>
          <w:lang w:val="en-US"/>
        </w:rPr>
        <w:t>F</w:t>
      </w:r>
      <w:r w:rsidR="002D570E" w:rsidRPr="00AF45C1">
        <w:rPr>
          <w:bCs/>
          <w:sz w:val="24"/>
          <w:szCs w:val="24"/>
        </w:rPr>
        <w:t>.</w:t>
      </w:r>
      <w:r w:rsidR="002D570E" w:rsidRPr="00AF45C1">
        <w:rPr>
          <w:bCs/>
          <w:sz w:val="24"/>
          <w:szCs w:val="24"/>
          <w:lang w:val="en-US"/>
        </w:rPr>
        <w:t>A</w:t>
      </w:r>
      <w:r w:rsidR="002D570E" w:rsidRPr="00AF45C1">
        <w:rPr>
          <w:bCs/>
          <w:sz w:val="24"/>
          <w:szCs w:val="24"/>
        </w:rPr>
        <w:t>.</w:t>
      </w:r>
      <w:r w:rsidR="002D570E" w:rsidRPr="00AF45C1">
        <w:rPr>
          <w:bCs/>
          <w:sz w:val="24"/>
          <w:szCs w:val="24"/>
          <w:lang w:val="en-US"/>
        </w:rPr>
        <w:t>Brockhaus</w:t>
      </w:r>
      <w:r w:rsidRPr="00AF45C1">
        <w:rPr>
          <w:bCs/>
          <w:sz w:val="24"/>
          <w:szCs w:val="24"/>
        </w:rPr>
        <w:t xml:space="preserve">, 1851.- </w:t>
      </w:r>
      <w:r w:rsidR="002D570E" w:rsidRPr="00AF45C1">
        <w:rPr>
          <w:bCs/>
          <w:sz w:val="24"/>
          <w:szCs w:val="24"/>
        </w:rPr>
        <w:t xml:space="preserve">на немец.яз. </w:t>
      </w:r>
    </w:p>
    <w:p w:rsidR="002D570E" w:rsidRDefault="002D570E" w:rsidP="00AF45C1">
      <w:pPr>
        <w:tabs>
          <w:tab w:val="left" w:pos="426"/>
        </w:tabs>
        <w:jc w:val="both"/>
        <w:rPr>
          <w:b/>
          <w:bCs/>
          <w:sz w:val="24"/>
          <w:szCs w:val="24"/>
        </w:rPr>
      </w:pPr>
      <w:r w:rsidRPr="00B1261B">
        <w:rPr>
          <w:bCs/>
          <w:sz w:val="24"/>
          <w:szCs w:val="24"/>
        </w:rPr>
        <w:t xml:space="preserve">На рус.яз.= </w:t>
      </w:r>
      <w:r w:rsidRPr="00AF45C1">
        <w:rPr>
          <w:b/>
          <w:bCs/>
          <w:sz w:val="24"/>
          <w:szCs w:val="24"/>
        </w:rPr>
        <w:t>Современность: Энциклопедическое изложение новейшей истории. Вып.72. Т.6.- Лейпциг: Типогр. Ф.А.Брокгауза, 1851.-</w:t>
      </w:r>
      <w:r w:rsidR="00AF45C1" w:rsidRPr="00AF45C1">
        <w:rPr>
          <w:b/>
          <w:bCs/>
          <w:sz w:val="24"/>
          <w:szCs w:val="24"/>
        </w:rPr>
        <w:t xml:space="preserve"> с.705-761+ 3л.</w:t>
      </w:r>
    </w:p>
    <w:p w:rsidR="00AF0A98" w:rsidRPr="00AF45C1" w:rsidRDefault="00AF0A98" w:rsidP="00AF45C1">
      <w:pPr>
        <w:tabs>
          <w:tab w:val="left" w:pos="426"/>
        </w:tabs>
        <w:jc w:val="both"/>
        <w:rPr>
          <w:b/>
          <w:bCs/>
          <w:sz w:val="24"/>
          <w:szCs w:val="24"/>
        </w:rPr>
      </w:pPr>
    </w:p>
    <w:p w:rsidR="002D570E" w:rsidRPr="00B1261B" w:rsidRDefault="002D570E" w:rsidP="006F3EEB">
      <w:pPr>
        <w:jc w:val="both"/>
        <w:rPr>
          <w:bCs/>
          <w:sz w:val="24"/>
          <w:szCs w:val="24"/>
        </w:rPr>
      </w:pPr>
      <w:r w:rsidRPr="00B1261B">
        <w:rPr>
          <w:bCs/>
          <w:sz w:val="24"/>
          <w:szCs w:val="24"/>
        </w:rPr>
        <w:t>Мягкая обложка. Шрифт готический. Не все страницы разрезаны. Между с.758-759 два листа - титул и авантитул тома, в конце номера чистый лист.</w:t>
      </w:r>
      <w:r w:rsidR="006F3EEB">
        <w:rPr>
          <w:bCs/>
          <w:sz w:val="24"/>
          <w:szCs w:val="24"/>
        </w:rPr>
        <w:t xml:space="preserve"> </w:t>
      </w:r>
      <w:r w:rsidRPr="00B1261B">
        <w:rPr>
          <w:bCs/>
          <w:sz w:val="24"/>
          <w:szCs w:val="24"/>
        </w:rPr>
        <w:t>Внизу на 1-й обложке запись карандашом (латиница), неразборчиво.</w:t>
      </w:r>
    </w:p>
    <w:p w:rsidR="002D570E" w:rsidRPr="00B1261B" w:rsidRDefault="002D570E" w:rsidP="002D570E">
      <w:pPr>
        <w:rPr>
          <w:bCs/>
          <w:sz w:val="24"/>
          <w:szCs w:val="24"/>
        </w:rPr>
      </w:pPr>
      <w:r w:rsidRPr="00B1261B">
        <w:rPr>
          <w:bCs/>
          <w:sz w:val="24"/>
          <w:szCs w:val="24"/>
        </w:rPr>
        <w:t>Пост. в от Галаховой О.В. национализация</w:t>
      </w:r>
    </w:p>
    <w:p w:rsidR="00AF45C1" w:rsidRPr="00B1261B" w:rsidRDefault="00AF45C1" w:rsidP="00AF45C1">
      <w:pPr>
        <w:tabs>
          <w:tab w:val="left" w:pos="426"/>
        </w:tabs>
        <w:jc w:val="right"/>
        <w:rPr>
          <w:b/>
          <w:bCs/>
          <w:sz w:val="24"/>
          <w:szCs w:val="24"/>
        </w:rPr>
      </w:pPr>
      <w:r w:rsidRPr="00B1261B">
        <w:rPr>
          <w:b/>
          <w:bCs/>
          <w:sz w:val="24"/>
          <w:szCs w:val="24"/>
        </w:rPr>
        <w:t>ОГЛМТ ОФ-325/1365</w:t>
      </w:r>
    </w:p>
    <w:p w:rsidR="00AF45C1" w:rsidRPr="00B1261B" w:rsidRDefault="00AF45C1" w:rsidP="00AF45C1">
      <w:pPr>
        <w:tabs>
          <w:tab w:val="left" w:pos="426"/>
        </w:tabs>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2501</w:t>
      </w:r>
    </w:p>
    <w:p w:rsidR="00A572C2" w:rsidRPr="00117158" w:rsidRDefault="00A572C2">
      <w:pPr>
        <w:rPr>
          <w:bCs/>
          <w:sz w:val="24"/>
          <w:szCs w:val="24"/>
        </w:rPr>
      </w:pPr>
    </w:p>
    <w:p w:rsidR="002D570E" w:rsidRPr="00C20371" w:rsidRDefault="00E50056" w:rsidP="002D570E">
      <w:pPr>
        <w:tabs>
          <w:tab w:val="left" w:pos="426"/>
        </w:tabs>
        <w:rPr>
          <w:bCs/>
          <w:sz w:val="12"/>
          <w:szCs w:val="12"/>
          <w:lang w:val="en-US"/>
        </w:rPr>
      </w:pPr>
      <w:r w:rsidRPr="00F90FDA">
        <w:rPr>
          <w:bCs/>
          <w:sz w:val="24"/>
          <w:szCs w:val="24"/>
          <w:lang w:val="en-US"/>
        </w:rPr>
        <w:t>112</w:t>
      </w:r>
      <w:r w:rsidRPr="007C4434">
        <w:rPr>
          <w:bCs/>
          <w:sz w:val="24"/>
          <w:szCs w:val="24"/>
          <w:lang w:val="en-US"/>
        </w:rPr>
        <w:t>.</w:t>
      </w:r>
    </w:p>
    <w:p w:rsidR="00AF45C1" w:rsidRPr="00AF45C1" w:rsidRDefault="00AB3C18" w:rsidP="00A756A5">
      <w:pPr>
        <w:tabs>
          <w:tab w:val="left" w:pos="426"/>
        </w:tabs>
        <w:jc w:val="both"/>
        <w:rPr>
          <w:bCs/>
          <w:sz w:val="24"/>
          <w:szCs w:val="24"/>
        </w:rPr>
      </w:pPr>
      <w:r>
        <w:rPr>
          <w:noProof/>
        </w:rPr>
        <w:pict>
          <v:shape id="_x0000_s1139" type="#_x0000_t75" style="position:absolute;left:0;text-align:left;margin-left:402.35pt;margin-top:2.6pt;width:86.25pt;height:86.25pt;z-index:-456" wrapcoords="-188 0 -188 21412 21600 21412 21600 0 -188 0">
            <v:imagedata r:id="rId118" o:title=""/>
            <w10:wrap type="tight"/>
          </v:shape>
        </w:pict>
      </w:r>
      <w:r w:rsidR="006F3EEB">
        <w:rPr>
          <w:bCs/>
          <w:sz w:val="24"/>
          <w:szCs w:val="24"/>
        </w:rPr>
        <w:t xml:space="preserve">   </w:t>
      </w:r>
      <w:r w:rsidR="002D570E" w:rsidRPr="00AF45C1">
        <w:rPr>
          <w:bCs/>
          <w:sz w:val="24"/>
          <w:szCs w:val="24"/>
          <w:lang w:val="en-US"/>
        </w:rPr>
        <w:t>Die</w:t>
      </w:r>
      <w:r w:rsidR="002D570E" w:rsidRPr="00AF45C1">
        <w:rPr>
          <w:bCs/>
          <w:sz w:val="24"/>
          <w:szCs w:val="24"/>
        </w:rPr>
        <w:t xml:space="preserve"> </w:t>
      </w:r>
      <w:r w:rsidR="002D570E" w:rsidRPr="00AF45C1">
        <w:rPr>
          <w:bCs/>
          <w:sz w:val="24"/>
          <w:szCs w:val="24"/>
          <w:lang w:val="en-US"/>
        </w:rPr>
        <w:t>Gegenwart</w:t>
      </w:r>
      <w:r w:rsidR="002D570E" w:rsidRPr="00AF45C1">
        <w:rPr>
          <w:bCs/>
          <w:sz w:val="24"/>
          <w:szCs w:val="24"/>
        </w:rPr>
        <w:t xml:space="preserve">. </w:t>
      </w:r>
      <w:r w:rsidR="002D570E" w:rsidRPr="00AF45C1">
        <w:rPr>
          <w:bCs/>
          <w:sz w:val="24"/>
          <w:szCs w:val="24"/>
          <w:lang w:val="en-US"/>
        </w:rPr>
        <w:t>Eine</w:t>
      </w:r>
      <w:r w:rsidR="002D570E" w:rsidRPr="00AF45C1">
        <w:rPr>
          <w:bCs/>
          <w:sz w:val="24"/>
          <w:szCs w:val="24"/>
        </w:rPr>
        <w:t xml:space="preserve"> </w:t>
      </w:r>
      <w:r w:rsidR="002D570E" w:rsidRPr="00AF45C1">
        <w:rPr>
          <w:bCs/>
          <w:sz w:val="24"/>
          <w:szCs w:val="24"/>
          <w:lang w:val="en-US"/>
        </w:rPr>
        <w:t>encyklop</w:t>
      </w:r>
      <w:r w:rsidR="002D570E" w:rsidRPr="00AF45C1">
        <w:rPr>
          <w:bCs/>
          <w:sz w:val="24"/>
          <w:szCs w:val="24"/>
        </w:rPr>
        <w:t>ä</w:t>
      </w:r>
      <w:r w:rsidR="002D570E" w:rsidRPr="00AF45C1">
        <w:rPr>
          <w:bCs/>
          <w:sz w:val="24"/>
          <w:szCs w:val="24"/>
          <w:lang w:val="en-US"/>
        </w:rPr>
        <w:t>dische</w:t>
      </w:r>
      <w:r w:rsidR="002D570E" w:rsidRPr="00AF45C1">
        <w:rPr>
          <w:bCs/>
          <w:sz w:val="24"/>
          <w:szCs w:val="24"/>
        </w:rPr>
        <w:t xml:space="preserve"> </w:t>
      </w:r>
      <w:r w:rsidR="002D570E" w:rsidRPr="00AF45C1">
        <w:rPr>
          <w:bCs/>
          <w:sz w:val="24"/>
          <w:szCs w:val="24"/>
          <w:lang w:val="en-US"/>
        </w:rPr>
        <w:t>Darstellung</w:t>
      </w:r>
      <w:r w:rsidR="002D570E" w:rsidRPr="00AF45C1">
        <w:rPr>
          <w:bCs/>
          <w:sz w:val="24"/>
          <w:szCs w:val="24"/>
        </w:rPr>
        <w:t xml:space="preserve"> </w:t>
      </w:r>
      <w:r w:rsidR="002D570E" w:rsidRPr="00AF45C1">
        <w:rPr>
          <w:bCs/>
          <w:sz w:val="24"/>
          <w:szCs w:val="24"/>
          <w:lang w:val="en-US"/>
        </w:rPr>
        <w:t>der</w:t>
      </w:r>
      <w:r w:rsidR="002D570E" w:rsidRPr="00AF45C1">
        <w:rPr>
          <w:bCs/>
          <w:sz w:val="24"/>
          <w:szCs w:val="24"/>
        </w:rPr>
        <w:t xml:space="preserve"> </w:t>
      </w:r>
      <w:r w:rsidR="002D570E" w:rsidRPr="00AF45C1">
        <w:rPr>
          <w:bCs/>
          <w:sz w:val="24"/>
          <w:szCs w:val="24"/>
          <w:lang w:val="en-US"/>
        </w:rPr>
        <w:t>neuesten</w:t>
      </w:r>
      <w:r w:rsidR="002D570E" w:rsidRPr="00AF45C1">
        <w:rPr>
          <w:bCs/>
          <w:sz w:val="24"/>
          <w:szCs w:val="24"/>
        </w:rPr>
        <w:t xml:space="preserve"> </w:t>
      </w:r>
      <w:r w:rsidR="002D570E" w:rsidRPr="00AF45C1">
        <w:rPr>
          <w:bCs/>
          <w:sz w:val="24"/>
          <w:szCs w:val="24"/>
          <w:lang w:val="en-US"/>
        </w:rPr>
        <w:t>Zeitgeschichte</w:t>
      </w:r>
      <w:r w:rsidR="002D570E" w:rsidRPr="00AF45C1">
        <w:rPr>
          <w:bCs/>
          <w:sz w:val="24"/>
          <w:szCs w:val="24"/>
        </w:rPr>
        <w:t xml:space="preserve"> </w:t>
      </w:r>
      <w:r w:rsidR="002D570E" w:rsidRPr="00AF45C1">
        <w:rPr>
          <w:bCs/>
          <w:sz w:val="24"/>
          <w:szCs w:val="24"/>
          <w:lang w:val="en-US"/>
        </w:rPr>
        <w:t>f</w:t>
      </w:r>
      <w:r w:rsidR="002D570E" w:rsidRPr="00AF45C1">
        <w:rPr>
          <w:bCs/>
          <w:sz w:val="24"/>
          <w:szCs w:val="24"/>
        </w:rPr>
        <w:t>ü</w:t>
      </w:r>
      <w:r w:rsidR="002D570E" w:rsidRPr="00AF45C1">
        <w:rPr>
          <w:bCs/>
          <w:sz w:val="24"/>
          <w:szCs w:val="24"/>
          <w:lang w:val="en-US"/>
        </w:rPr>
        <w:t>r</w:t>
      </w:r>
      <w:r w:rsidR="002D570E" w:rsidRPr="00AF45C1">
        <w:rPr>
          <w:bCs/>
          <w:sz w:val="24"/>
          <w:szCs w:val="24"/>
        </w:rPr>
        <w:t xml:space="preserve"> </w:t>
      </w:r>
      <w:r w:rsidR="002D570E" w:rsidRPr="00AF45C1">
        <w:rPr>
          <w:bCs/>
          <w:sz w:val="24"/>
          <w:szCs w:val="24"/>
          <w:lang w:val="en-US"/>
        </w:rPr>
        <w:t>alle</w:t>
      </w:r>
      <w:r w:rsidR="002D570E" w:rsidRPr="00AF45C1">
        <w:rPr>
          <w:bCs/>
          <w:sz w:val="24"/>
          <w:szCs w:val="24"/>
        </w:rPr>
        <w:t xml:space="preserve"> </w:t>
      </w:r>
      <w:r w:rsidR="002D570E" w:rsidRPr="00AF45C1">
        <w:rPr>
          <w:bCs/>
          <w:sz w:val="24"/>
          <w:szCs w:val="24"/>
          <w:lang w:val="en-US"/>
        </w:rPr>
        <w:t>St</w:t>
      </w:r>
      <w:r w:rsidR="002D570E" w:rsidRPr="00AF45C1">
        <w:rPr>
          <w:bCs/>
          <w:sz w:val="24"/>
          <w:szCs w:val="24"/>
        </w:rPr>
        <w:t>ä</w:t>
      </w:r>
      <w:r w:rsidR="002D570E" w:rsidRPr="00AF45C1">
        <w:rPr>
          <w:bCs/>
          <w:sz w:val="24"/>
          <w:szCs w:val="24"/>
          <w:lang w:val="en-US"/>
        </w:rPr>
        <w:t>nde</w:t>
      </w:r>
      <w:r w:rsidR="002D570E" w:rsidRPr="00AF45C1">
        <w:rPr>
          <w:bCs/>
          <w:sz w:val="24"/>
          <w:szCs w:val="24"/>
        </w:rPr>
        <w:t xml:space="preserve">. №73. </w:t>
      </w:r>
      <w:r w:rsidR="002D570E" w:rsidRPr="00AF45C1">
        <w:rPr>
          <w:bCs/>
          <w:sz w:val="24"/>
          <w:szCs w:val="24"/>
          <w:lang w:val="en-US"/>
        </w:rPr>
        <w:t>T</w:t>
      </w:r>
      <w:r w:rsidR="002D570E" w:rsidRPr="00AF45C1">
        <w:rPr>
          <w:bCs/>
          <w:sz w:val="24"/>
          <w:szCs w:val="24"/>
        </w:rPr>
        <w:t>.</w:t>
      </w:r>
      <w:r w:rsidR="002D570E" w:rsidRPr="00AF45C1">
        <w:rPr>
          <w:bCs/>
          <w:sz w:val="24"/>
          <w:szCs w:val="24"/>
          <w:lang w:val="en-US"/>
        </w:rPr>
        <w:t>VII</w:t>
      </w:r>
      <w:r w:rsidR="002D570E" w:rsidRPr="00AF45C1">
        <w:rPr>
          <w:bCs/>
          <w:sz w:val="24"/>
          <w:szCs w:val="24"/>
        </w:rPr>
        <w:t xml:space="preserve">.- </w:t>
      </w:r>
      <w:r w:rsidR="002D570E" w:rsidRPr="00AF45C1">
        <w:rPr>
          <w:bCs/>
          <w:sz w:val="24"/>
          <w:szCs w:val="24"/>
          <w:lang w:val="en-US"/>
        </w:rPr>
        <w:t>Leipzig</w:t>
      </w:r>
      <w:r w:rsidR="002D570E" w:rsidRPr="00AF45C1">
        <w:rPr>
          <w:bCs/>
          <w:sz w:val="24"/>
          <w:szCs w:val="24"/>
        </w:rPr>
        <w:t xml:space="preserve">: </w:t>
      </w:r>
      <w:r w:rsidR="002D570E" w:rsidRPr="00AF45C1">
        <w:rPr>
          <w:bCs/>
          <w:sz w:val="24"/>
          <w:szCs w:val="24"/>
          <w:lang w:val="en-US"/>
        </w:rPr>
        <w:t>Druck</w:t>
      </w:r>
      <w:r w:rsidR="002D570E" w:rsidRPr="00AF45C1">
        <w:rPr>
          <w:bCs/>
          <w:sz w:val="24"/>
          <w:szCs w:val="24"/>
        </w:rPr>
        <w:t xml:space="preserve"> </w:t>
      </w:r>
      <w:r w:rsidR="002D570E" w:rsidRPr="00AF45C1">
        <w:rPr>
          <w:bCs/>
          <w:sz w:val="24"/>
          <w:szCs w:val="24"/>
          <w:lang w:val="en-US"/>
        </w:rPr>
        <w:t>von</w:t>
      </w:r>
      <w:r w:rsidR="002D570E" w:rsidRPr="00AF45C1">
        <w:rPr>
          <w:bCs/>
          <w:sz w:val="24"/>
          <w:szCs w:val="24"/>
        </w:rPr>
        <w:t xml:space="preserve"> </w:t>
      </w:r>
      <w:r w:rsidR="002D570E" w:rsidRPr="00AF45C1">
        <w:rPr>
          <w:bCs/>
          <w:sz w:val="24"/>
          <w:szCs w:val="24"/>
          <w:lang w:val="en-US"/>
        </w:rPr>
        <w:t>F</w:t>
      </w:r>
      <w:r w:rsidR="002D570E" w:rsidRPr="00AF45C1">
        <w:rPr>
          <w:bCs/>
          <w:sz w:val="24"/>
          <w:szCs w:val="24"/>
        </w:rPr>
        <w:t>.</w:t>
      </w:r>
      <w:r w:rsidR="002D570E" w:rsidRPr="00AF45C1">
        <w:rPr>
          <w:bCs/>
          <w:sz w:val="24"/>
          <w:szCs w:val="24"/>
          <w:lang w:val="en-US"/>
        </w:rPr>
        <w:t>A</w:t>
      </w:r>
      <w:r w:rsidR="002D570E" w:rsidRPr="00AF45C1">
        <w:rPr>
          <w:bCs/>
          <w:sz w:val="24"/>
          <w:szCs w:val="24"/>
        </w:rPr>
        <w:t>.</w:t>
      </w:r>
      <w:r w:rsidR="002D570E" w:rsidRPr="00AF45C1">
        <w:rPr>
          <w:bCs/>
          <w:sz w:val="24"/>
          <w:szCs w:val="24"/>
          <w:lang w:val="en-US"/>
        </w:rPr>
        <w:t>Brockhaus</w:t>
      </w:r>
      <w:r w:rsidR="002D570E" w:rsidRPr="00AF45C1">
        <w:rPr>
          <w:bCs/>
          <w:sz w:val="24"/>
          <w:szCs w:val="24"/>
        </w:rPr>
        <w:t xml:space="preserve">, 1851.- на немец.яз. </w:t>
      </w:r>
    </w:p>
    <w:p w:rsidR="00AF0A98" w:rsidRDefault="002D570E" w:rsidP="00A756A5">
      <w:pPr>
        <w:tabs>
          <w:tab w:val="left" w:pos="426"/>
        </w:tabs>
        <w:jc w:val="both"/>
        <w:rPr>
          <w:b/>
          <w:bCs/>
          <w:sz w:val="24"/>
          <w:szCs w:val="24"/>
        </w:rPr>
      </w:pPr>
      <w:r w:rsidRPr="00B1261B">
        <w:rPr>
          <w:bCs/>
          <w:sz w:val="24"/>
          <w:szCs w:val="24"/>
        </w:rPr>
        <w:t xml:space="preserve">На рус.яз.= </w:t>
      </w:r>
      <w:r w:rsidRPr="00AF45C1">
        <w:rPr>
          <w:b/>
          <w:bCs/>
          <w:sz w:val="24"/>
          <w:szCs w:val="24"/>
        </w:rPr>
        <w:t>Современность: Энциклопедическое изложение новейшей</w:t>
      </w:r>
    </w:p>
    <w:p w:rsidR="002D570E" w:rsidRPr="00AF45C1" w:rsidRDefault="002D570E" w:rsidP="00A756A5">
      <w:pPr>
        <w:tabs>
          <w:tab w:val="left" w:pos="426"/>
        </w:tabs>
        <w:jc w:val="both"/>
        <w:rPr>
          <w:b/>
          <w:bCs/>
          <w:sz w:val="24"/>
          <w:szCs w:val="24"/>
        </w:rPr>
      </w:pPr>
      <w:r w:rsidRPr="00AF45C1">
        <w:rPr>
          <w:b/>
          <w:bCs/>
          <w:sz w:val="24"/>
          <w:szCs w:val="24"/>
        </w:rPr>
        <w:t xml:space="preserve"> истории. Вып.73. Т.7.- Лейпциг: Типогр. Ф.А.Брокгауза, 1851.-</w:t>
      </w:r>
      <w:r w:rsidR="00AF45C1" w:rsidRPr="00AF45C1">
        <w:rPr>
          <w:b/>
          <w:bCs/>
          <w:sz w:val="24"/>
          <w:szCs w:val="24"/>
        </w:rPr>
        <w:t xml:space="preserve"> 64с.</w:t>
      </w:r>
    </w:p>
    <w:p w:rsidR="00165027" w:rsidRDefault="00165027" w:rsidP="00AF45C1">
      <w:pPr>
        <w:jc w:val="both"/>
        <w:rPr>
          <w:bCs/>
          <w:sz w:val="24"/>
          <w:szCs w:val="24"/>
        </w:rPr>
      </w:pPr>
    </w:p>
    <w:p w:rsidR="002D570E" w:rsidRPr="00B1261B" w:rsidRDefault="002D570E" w:rsidP="00AF45C1">
      <w:pPr>
        <w:jc w:val="both"/>
        <w:rPr>
          <w:bCs/>
          <w:sz w:val="24"/>
          <w:szCs w:val="24"/>
        </w:rPr>
      </w:pPr>
      <w:r w:rsidRPr="00B1261B">
        <w:rPr>
          <w:bCs/>
          <w:sz w:val="24"/>
          <w:szCs w:val="24"/>
        </w:rPr>
        <w:t>Мягкая обложка. Шрифт готический.</w:t>
      </w:r>
    </w:p>
    <w:p w:rsidR="002D570E" w:rsidRPr="00B1261B" w:rsidRDefault="002D570E" w:rsidP="00AF45C1">
      <w:pPr>
        <w:jc w:val="both"/>
        <w:rPr>
          <w:bCs/>
          <w:sz w:val="24"/>
          <w:szCs w:val="24"/>
        </w:rPr>
      </w:pPr>
      <w:r w:rsidRPr="00B1261B">
        <w:rPr>
          <w:bCs/>
          <w:sz w:val="24"/>
          <w:szCs w:val="24"/>
        </w:rPr>
        <w:t>Пост. в от Галаховой О.В. национализация</w:t>
      </w:r>
    </w:p>
    <w:p w:rsidR="00AF45C1" w:rsidRPr="00B1261B" w:rsidRDefault="00AF45C1" w:rsidP="00AF45C1">
      <w:pPr>
        <w:tabs>
          <w:tab w:val="left" w:pos="426"/>
        </w:tabs>
        <w:jc w:val="right"/>
        <w:rPr>
          <w:b/>
          <w:bCs/>
          <w:sz w:val="24"/>
          <w:szCs w:val="24"/>
        </w:rPr>
      </w:pPr>
      <w:r w:rsidRPr="00B1261B">
        <w:rPr>
          <w:b/>
          <w:bCs/>
          <w:sz w:val="24"/>
          <w:szCs w:val="24"/>
        </w:rPr>
        <w:t>ОГЛМТ ОФ-325/1364</w:t>
      </w:r>
    </w:p>
    <w:p w:rsidR="00AF45C1" w:rsidRPr="00B1261B" w:rsidRDefault="00AF45C1" w:rsidP="00AF45C1">
      <w:pPr>
        <w:tabs>
          <w:tab w:val="left" w:pos="426"/>
        </w:tabs>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2500</w:t>
      </w:r>
    </w:p>
    <w:p w:rsidR="00A572C2" w:rsidRPr="00117158" w:rsidRDefault="00A572C2">
      <w:pPr>
        <w:rPr>
          <w:bCs/>
          <w:sz w:val="24"/>
          <w:szCs w:val="24"/>
        </w:rPr>
      </w:pPr>
    </w:p>
    <w:p w:rsidR="002D570E" w:rsidRPr="00C20371" w:rsidRDefault="00E50056" w:rsidP="002D570E">
      <w:pPr>
        <w:tabs>
          <w:tab w:val="left" w:pos="426"/>
        </w:tabs>
        <w:rPr>
          <w:bCs/>
          <w:sz w:val="12"/>
          <w:szCs w:val="12"/>
          <w:lang w:val="en-US"/>
        </w:rPr>
      </w:pPr>
      <w:r w:rsidRPr="00F90FDA">
        <w:rPr>
          <w:bCs/>
          <w:sz w:val="24"/>
          <w:szCs w:val="24"/>
          <w:lang w:val="en-US"/>
        </w:rPr>
        <w:t>113</w:t>
      </w:r>
      <w:r w:rsidRPr="007C4434">
        <w:rPr>
          <w:bCs/>
          <w:sz w:val="24"/>
          <w:szCs w:val="24"/>
          <w:lang w:val="en-US"/>
        </w:rPr>
        <w:t>.</w:t>
      </w:r>
    </w:p>
    <w:p w:rsidR="00AF45C1" w:rsidRPr="00AF45C1" w:rsidRDefault="00AB3C18" w:rsidP="00AF45C1">
      <w:pPr>
        <w:tabs>
          <w:tab w:val="left" w:pos="426"/>
        </w:tabs>
        <w:jc w:val="both"/>
        <w:rPr>
          <w:bCs/>
          <w:sz w:val="24"/>
          <w:szCs w:val="24"/>
        </w:rPr>
      </w:pPr>
      <w:r w:rsidRPr="00AF45C1">
        <w:rPr>
          <w:noProof/>
        </w:rPr>
        <w:pict>
          <v:shape id="_x0000_s1140" type="#_x0000_t75" style="position:absolute;left:0;text-align:left;margin-left:401.7pt;margin-top:2.7pt;width:84.25pt;height:84.25pt;z-index:-455" wrapcoords="-193 0 -193 21407 21600 21407 21600 0 -193 0">
            <v:imagedata r:id="rId119" o:title=""/>
            <w10:wrap type="tight"/>
          </v:shape>
        </w:pict>
      </w:r>
      <w:r w:rsidR="006F3EEB">
        <w:rPr>
          <w:bCs/>
          <w:sz w:val="24"/>
          <w:szCs w:val="24"/>
        </w:rPr>
        <w:t xml:space="preserve">   </w:t>
      </w:r>
      <w:r w:rsidR="00A47A38">
        <w:rPr>
          <w:bCs/>
          <w:sz w:val="24"/>
          <w:szCs w:val="24"/>
        </w:rPr>
        <w:t xml:space="preserve"> </w:t>
      </w:r>
      <w:r w:rsidR="002D570E" w:rsidRPr="00AF45C1">
        <w:rPr>
          <w:bCs/>
          <w:sz w:val="24"/>
          <w:szCs w:val="24"/>
          <w:lang w:val="en-US"/>
        </w:rPr>
        <w:t>Die</w:t>
      </w:r>
      <w:r w:rsidR="002D570E" w:rsidRPr="00AF45C1">
        <w:rPr>
          <w:bCs/>
          <w:sz w:val="24"/>
          <w:szCs w:val="24"/>
        </w:rPr>
        <w:t xml:space="preserve"> </w:t>
      </w:r>
      <w:r w:rsidR="002D570E" w:rsidRPr="00AF45C1">
        <w:rPr>
          <w:bCs/>
          <w:sz w:val="24"/>
          <w:szCs w:val="24"/>
          <w:lang w:val="en-US"/>
        </w:rPr>
        <w:t>Gegenwart</w:t>
      </w:r>
      <w:r w:rsidR="002D570E" w:rsidRPr="00AF45C1">
        <w:rPr>
          <w:bCs/>
          <w:sz w:val="24"/>
          <w:szCs w:val="24"/>
        </w:rPr>
        <w:t xml:space="preserve">. </w:t>
      </w:r>
      <w:r w:rsidR="002D570E" w:rsidRPr="00AF45C1">
        <w:rPr>
          <w:bCs/>
          <w:sz w:val="24"/>
          <w:szCs w:val="24"/>
          <w:lang w:val="en-US"/>
        </w:rPr>
        <w:t>Eine</w:t>
      </w:r>
      <w:r w:rsidR="002D570E" w:rsidRPr="00AF45C1">
        <w:rPr>
          <w:bCs/>
          <w:sz w:val="24"/>
          <w:szCs w:val="24"/>
        </w:rPr>
        <w:t xml:space="preserve"> </w:t>
      </w:r>
      <w:r w:rsidR="002D570E" w:rsidRPr="00AF45C1">
        <w:rPr>
          <w:bCs/>
          <w:sz w:val="24"/>
          <w:szCs w:val="24"/>
          <w:lang w:val="en-US"/>
        </w:rPr>
        <w:t>encyklop</w:t>
      </w:r>
      <w:r w:rsidR="002D570E" w:rsidRPr="00AF45C1">
        <w:rPr>
          <w:bCs/>
          <w:sz w:val="24"/>
          <w:szCs w:val="24"/>
        </w:rPr>
        <w:t>ä</w:t>
      </w:r>
      <w:r w:rsidR="002D570E" w:rsidRPr="00AF45C1">
        <w:rPr>
          <w:bCs/>
          <w:sz w:val="24"/>
          <w:szCs w:val="24"/>
          <w:lang w:val="en-US"/>
        </w:rPr>
        <w:t>dische</w:t>
      </w:r>
      <w:r w:rsidR="002D570E" w:rsidRPr="00AF45C1">
        <w:rPr>
          <w:bCs/>
          <w:sz w:val="24"/>
          <w:szCs w:val="24"/>
        </w:rPr>
        <w:t xml:space="preserve"> </w:t>
      </w:r>
      <w:r w:rsidR="002D570E" w:rsidRPr="00AF45C1">
        <w:rPr>
          <w:bCs/>
          <w:sz w:val="24"/>
          <w:szCs w:val="24"/>
          <w:lang w:val="en-US"/>
        </w:rPr>
        <w:t>Darstellung</w:t>
      </w:r>
      <w:r w:rsidR="002D570E" w:rsidRPr="00AF45C1">
        <w:rPr>
          <w:bCs/>
          <w:sz w:val="24"/>
          <w:szCs w:val="24"/>
        </w:rPr>
        <w:t xml:space="preserve"> </w:t>
      </w:r>
      <w:r w:rsidR="002D570E" w:rsidRPr="00AF45C1">
        <w:rPr>
          <w:bCs/>
          <w:sz w:val="24"/>
          <w:szCs w:val="24"/>
          <w:lang w:val="en-US"/>
        </w:rPr>
        <w:t>der</w:t>
      </w:r>
      <w:r w:rsidR="002D570E" w:rsidRPr="00AF45C1">
        <w:rPr>
          <w:bCs/>
          <w:sz w:val="24"/>
          <w:szCs w:val="24"/>
        </w:rPr>
        <w:t xml:space="preserve"> </w:t>
      </w:r>
      <w:r w:rsidR="002D570E" w:rsidRPr="00AF45C1">
        <w:rPr>
          <w:bCs/>
          <w:sz w:val="24"/>
          <w:szCs w:val="24"/>
          <w:lang w:val="en-US"/>
        </w:rPr>
        <w:t>neuesten</w:t>
      </w:r>
      <w:r w:rsidR="002D570E" w:rsidRPr="00AF45C1">
        <w:rPr>
          <w:bCs/>
          <w:sz w:val="24"/>
          <w:szCs w:val="24"/>
        </w:rPr>
        <w:t xml:space="preserve"> </w:t>
      </w:r>
      <w:r w:rsidR="002D570E" w:rsidRPr="00AF45C1">
        <w:rPr>
          <w:bCs/>
          <w:sz w:val="24"/>
          <w:szCs w:val="24"/>
          <w:lang w:val="en-US"/>
        </w:rPr>
        <w:t>Zeitgeschichte</w:t>
      </w:r>
      <w:r w:rsidR="002D570E" w:rsidRPr="00AF45C1">
        <w:rPr>
          <w:bCs/>
          <w:sz w:val="24"/>
          <w:szCs w:val="24"/>
        </w:rPr>
        <w:t xml:space="preserve"> </w:t>
      </w:r>
      <w:r w:rsidR="002D570E" w:rsidRPr="00AF45C1">
        <w:rPr>
          <w:bCs/>
          <w:sz w:val="24"/>
          <w:szCs w:val="24"/>
          <w:lang w:val="en-US"/>
        </w:rPr>
        <w:t>f</w:t>
      </w:r>
      <w:r w:rsidR="002D570E" w:rsidRPr="00AF45C1">
        <w:rPr>
          <w:bCs/>
          <w:sz w:val="24"/>
          <w:szCs w:val="24"/>
        </w:rPr>
        <w:t>ü</w:t>
      </w:r>
      <w:r w:rsidR="002D570E" w:rsidRPr="00AF45C1">
        <w:rPr>
          <w:bCs/>
          <w:sz w:val="24"/>
          <w:szCs w:val="24"/>
          <w:lang w:val="en-US"/>
        </w:rPr>
        <w:t>r</w:t>
      </w:r>
      <w:r w:rsidR="002D570E" w:rsidRPr="00AF45C1">
        <w:rPr>
          <w:bCs/>
          <w:sz w:val="24"/>
          <w:szCs w:val="24"/>
        </w:rPr>
        <w:t xml:space="preserve"> </w:t>
      </w:r>
      <w:r w:rsidR="002D570E" w:rsidRPr="00AF45C1">
        <w:rPr>
          <w:bCs/>
          <w:sz w:val="24"/>
          <w:szCs w:val="24"/>
          <w:lang w:val="en-US"/>
        </w:rPr>
        <w:t>alle</w:t>
      </w:r>
      <w:r w:rsidR="002D570E" w:rsidRPr="00AF45C1">
        <w:rPr>
          <w:bCs/>
          <w:sz w:val="24"/>
          <w:szCs w:val="24"/>
        </w:rPr>
        <w:t xml:space="preserve"> </w:t>
      </w:r>
      <w:r w:rsidR="002D570E" w:rsidRPr="00AF45C1">
        <w:rPr>
          <w:bCs/>
          <w:sz w:val="24"/>
          <w:szCs w:val="24"/>
          <w:lang w:val="en-US"/>
        </w:rPr>
        <w:t>St</w:t>
      </w:r>
      <w:r w:rsidR="002D570E" w:rsidRPr="00AF45C1">
        <w:rPr>
          <w:bCs/>
          <w:sz w:val="24"/>
          <w:szCs w:val="24"/>
        </w:rPr>
        <w:t>ä</w:t>
      </w:r>
      <w:r w:rsidR="002D570E" w:rsidRPr="00AF45C1">
        <w:rPr>
          <w:bCs/>
          <w:sz w:val="24"/>
          <w:szCs w:val="24"/>
          <w:lang w:val="en-US"/>
        </w:rPr>
        <w:t>nde</w:t>
      </w:r>
      <w:r w:rsidR="002D570E" w:rsidRPr="00AF45C1">
        <w:rPr>
          <w:bCs/>
          <w:sz w:val="24"/>
          <w:szCs w:val="24"/>
        </w:rPr>
        <w:t xml:space="preserve">. №74. </w:t>
      </w:r>
      <w:r w:rsidR="002D570E" w:rsidRPr="00AF45C1">
        <w:rPr>
          <w:bCs/>
          <w:sz w:val="24"/>
          <w:szCs w:val="24"/>
          <w:lang w:val="en-US"/>
        </w:rPr>
        <w:t>T</w:t>
      </w:r>
      <w:r w:rsidR="002D570E" w:rsidRPr="00AF45C1">
        <w:rPr>
          <w:bCs/>
          <w:sz w:val="24"/>
          <w:szCs w:val="24"/>
        </w:rPr>
        <w:t>.</w:t>
      </w:r>
      <w:r w:rsidR="002D570E" w:rsidRPr="00AF45C1">
        <w:rPr>
          <w:bCs/>
          <w:sz w:val="24"/>
          <w:szCs w:val="24"/>
          <w:lang w:val="en-US"/>
        </w:rPr>
        <w:t>VII</w:t>
      </w:r>
      <w:r w:rsidR="002D570E" w:rsidRPr="00AF45C1">
        <w:rPr>
          <w:bCs/>
          <w:sz w:val="24"/>
          <w:szCs w:val="24"/>
        </w:rPr>
        <w:t xml:space="preserve">.- </w:t>
      </w:r>
      <w:r w:rsidR="002D570E" w:rsidRPr="00AF45C1">
        <w:rPr>
          <w:bCs/>
          <w:sz w:val="24"/>
          <w:szCs w:val="24"/>
          <w:lang w:val="en-US"/>
        </w:rPr>
        <w:t>Leipzig</w:t>
      </w:r>
      <w:r w:rsidR="002D570E" w:rsidRPr="00AF45C1">
        <w:rPr>
          <w:bCs/>
          <w:sz w:val="24"/>
          <w:szCs w:val="24"/>
        </w:rPr>
        <w:t xml:space="preserve">: </w:t>
      </w:r>
      <w:r w:rsidR="002D570E" w:rsidRPr="00AF45C1">
        <w:rPr>
          <w:bCs/>
          <w:sz w:val="24"/>
          <w:szCs w:val="24"/>
          <w:lang w:val="en-US"/>
        </w:rPr>
        <w:t>Druck</w:t>
      </w:r>
      <w:r w:rsidR="002D570E" w:rsidRPr="00AF45C1">
        <w:rPr>
          <w:bCs/>
          <w:sz w:val="24"/>
          <w:szCs w:val="24"/>
        </w:rPr>
        <w:t xml:space="preserve"> </w:t>
      </w:r>
      <w:r w:rsidR="002D570E" w:rsidRPr="00AF45C1">
        <w:rPr>
          <w:bCs/>
          <w:sz w:val="24"/>
          <w:szCs w:val="24"/>
          <w:lang w:val="en-US"/>
        </w:rPr>
        <w:t>von</w:t>
      </w:r>
      <w:r w:rsidR="002D570E" w:rsidRPr="00AF45C1">
        <w:rPr>
          <w:bCs/>
          <w:sz w:val="24"/>
          <w:szCs w:val="24"/>
        </w:rPr>
        <w:t xml:space="preserve"> </w:t>
      </w:r>
      <w:r w:rsidR="002D570E" w:rsidRPr="00AF45C1">
        <w:rPr>
          <w:bCs/>
          <w:sz w:val="24"/>
          <w:szCs w:val="24"/>
          <w:lang w:val="en-US"/>
        </w:rPr>
        <w:t>F</w:t>
      </w:r>
      <w:r w:rsidR="002D570E" w:rsidRPr="00AF45C1">
        <w:rPr>
          <w:bCs/>
          <w:sz w:val="24"/>
          <w:szCs w:val="24"/>
        </w:rPr>
        <w:t>.</w:t>
      </w:r>
      <w:r w:rsidR="002D570E" w:rsidRPr="00AF45C1">
        <w:rPr>
          <w:bCs/>
          <w:sz w:val="24"/>
          <w:szCs w:val="24"/>
          <w:lang w:val="en-US"/>
        </w:rPr>
        <w:t>A</w:t>
      </w:r>
      <w:r w:rsidR="002D570E" w:rsidRPr="00AF45C1">
        <w:rPr>
          <w:bCs/>
          <w:sz w:val="24"/>
          <w:szCs w:val="24"/>
        </w:rPr>
        <w:t>.</w:t>
      </w:r>
      <w:r w:rsidR="002D570E" w:rsidRPr="00AF45C1">
        <w:rPr>
          <w:bCs/>
          <w:sz w:val="24"/>
          <w:szCs w:val="24"/>
          <w:lang w:val="en-US"/>
        </w:rPr>
        <w:t>Brockhaus</w:t>
      </w:r>
      <w:r w:rsidR="00AF45C1" w:rsidRPr="00AF45C1">
        <w:rPr>
          <w:bCs/>
          <w:sz w:val="24"/>
          <w:szCs w:val="24"/>
        </w:rPr>
        <w:t xml:space="preserve">, 1851.- </w:t>
      </w:r>
      <w:r w:rsidR="002D570E" w:rsidRPr="00AF45C1">
        <w:rPr>
          <w:bCs/>
          <w:sz w:val="24"/>
          <w:szCs w:val="24"/>
        </w:rPr>
        <w:t xml:space="preserve">на немец.яз. </w:t>
      </w:r>
    </w:p>
    <w:p w:rsidR="002D570E" w:rsidRPr="00AF45C1" w:rsidRDefault="002D570E" w:rsidP="00AF45C1">
      <w:pPr>
        <w:tabs>
          <w:tab w:val="left" w:pos="426"/>
        </w:tabs>
        <w:jc w:val="both"/>
        <w:rPr>
          <w:b/>
          <w:bCs/>
          <w:sz w:val="24"/>
          <w:szCs w:val="24"/>
        </w:rPr>
      </w:pPr>
      <w:r w:rsidRPr="00B1261B">
        <w:rPr>
          <w:bCs/>
          <w:sz w:val="24"/>
          <w:szCs w:val="24"/>
        </w:rPr>
        <w:t xml:space="preserve">На рус.яз.= </w:t>
      </w:r>
      <w:r w:rsidRPr="00AF45C1">
        <w:rPr>
          <w:b/>
          <w:bCs/>
          <w:sz w:val="24"/>
          <w:szCs w:val="24"/>
        </w:rPr>
        <w:t>Современность: Энциклопедическое изложение новейшей истории. Вып.74. Т.7.- Лейпциг: Типогр. Ф.А.Брокгауза, 1851.-</w:t>
      </w:r>
      <w:r w:rsidR="00AF45C1" w:rsidRPr="00AF45C1">
        <w:rPr>
          <w:b/>
          <w:bCs/>
          <w:sz w:val="24"/>
          <w:szCs w:val="24"/>
        </w:rPr>
        <w:t xml:space="preserve"> с.65-128.</w:t>
      </w:r>
    </w:p>
    <w:p w:rsidR="006F3EEB" w:rsidRDefault="006F3EEB" w:rsidP="00AF45C1">
      <w:pPr>
        <w:jc w:val="both"/>
        <w:rPr>
          <w:bCs/>
          <w:sz w:val="24"/>
          <w:szCs w:val="24"/>
        </w:rPr>
      </w:pPr>
    </w:p>
    <w:p w:rsidR="002D570E" w:rsidRPr="00B1261B" w:rsidRDefault="002D570E" w:rsidP="00AF45C1">
      <w:pPr>
        <w:jc w:val="both"/>
        <w:rPr>
          <w:bCs/>
          <w:sz w:val="24"/>
          <w:szCs w:val="24"/>
        </w:rPr>
      </w:pPr>
      <w:r w:rsidRPr="00B1261B">
        <w:rPr>
          <w:bCs/>
          <w:sz w:val="24"/>
          <w:szCs w:val="24"/>
        </w:rPr>
        <w:t>Мягкая обложка. Шрифт готический.</w:t>
      </w:r>
    </w:p>
    <w:p w:rsidR="002D570E" w:rsidRPr="00B1261B" w:rsidRDefault="002D570E" w:rsidP="002D570E">
      <w:pPr>
        <w:rPr>
          <w:bCs/>
          <w:sz w:val="24"/>
          <w:szCs w:val="24"/>
        </w:rPr>
      </w:pPr>
      <w:r w:rsidRPr="00B1261B">
        <w:rPr>
          <w:bCs/>
          <w:sz w:val="24"/>
          <w:szCs w:val="24"/>
        </w:rPr>
        <w:t>Пост. в от Галаховой О.В. национализация</w:t>
      </w:r>
    </w:p>
    <w:p w:rsidR="00AF45C1" w:rsidRPr="00B1261B" w:rsidRDefault="00AF45C1" w:rsidP="00AF45C1">
      <w:pPr>
        <w:tabs>
          <w:tab w:val="left" w:pos="426"/>
        </w:tabs>
        <w:jc w:val="right"/>
        <w:rPr>
          <w:b/>
          <w:bCs/>
          <w:sz w:val="24"/>
          <w:szCs w:val="24"/>
        </w:rPr>
      </w:pPr>
      <w:r w:rsidRPr="00B1261B">
        <w:rPr>
          <w:b/>
          <w:bCs/>
          <w:sz w:val="24"/>
          <w:szCs w:val="24"/>
        </w:rPr>
        <w:t>ОГЛМТ ОФ-325/1363</w:t>
      </w:r>
    </w:p>
    <w:p w:rsidR="00AF45C1" w:rsidRPr="00B1261B" w:rsidRDefault="00AF45C1" w:rsidP="00AF45C1">
      <w:pPr>
        <w:tabs>
          <w:tab w:val="left" w:pos="426"/>
        </w:tabs>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2499</w:t>
      </w:r>
    </w:p>
    <w:p w:rsidR="00A572C2" w:rsidRPr="001171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114</w:t>
      </w:r>
      <w:r w:rsidRPr="007C4434">
        <w:rPr>
          <w:bCs/>
          <w:sz w:val="24"/>
          <w:szCs w:val="24"/>
          <w:lang w:val="en-US"/>
        </w:rPr>
        <w:t>.</w:t>
      </w:r>
    </w:p>
    <w:p w:rsidR="00AF45C1" w:rsidRPr="00AF45C1" w:rsidRDefault="00AF0A98" w:rsidP="00A756A5">
      <w:pPr>
        <w:tabs>
          <w:tab w:val="left" w:pos="426"/>
        </w:tabs>
        <w:jc w:val="both"/>
        <w:rPr>
          <w:bCs/>
          <w:sz w:val="24"/>
          <w:szCs w:val="24"/>
        </w:rPr>
      </w:pPr>
      <w:r w:rsidRPr="00AF45C1">
        <w:rPr>
          <w:noProof/>
        </w:rPr>
        <w:pict>
          <v:shape id="_x0000_s1141" type="#_x0000_t75" style="position:absolute;left:0;text-align:left;margin-left:402.35pt;margin-top:7.65pt;width:86.25pt;height:86.25pt;z-index:-454" wrapcoords="-188 0 -188 21412 21600 21412 21600 0 -188 0">
            <v:imagedata r:id="rId120" o:title=""/>
            <w10:wrap type="tight"/>
          </v:shape>
        </w:pict>
      </w:r>
      <w:r w:rsidR="00A47A38">
        <w:rPr>
          <w:bCs/>
          <w:sz w:val="24"/>
          <w:szCs w:val="24"/>
        </w:rPr>
        <w:t xml:space="preserve">   </w:t>
      </w:r>
      <w:r w:rsidR="002D570E" w:rsidRPr="00AF45C1">
        <w:rPr>
          <w:bCs/>
          <w:sz w:val="24"/>
          <w:szCs w:val="24"/>
          <w:lang w:val="en-US"/>
        </w:rPr>
        <w:t>Die</w:t>
      </w:r>
      <w:r w:rsidR="002D570E" w:rsidRPr="00AF45C1">
        <w:rPr>
          <w:bCs/>
          <w:sz w:val="24"/>
          <w:szCs w:val="24"/>
          <w:lang w:val="en-GB"/>
        </w:rPr>
        <w:t xml:space="preserve"> </w:t>
      </w:r>
      <w:r w:rsidR="002D570E" w:rsidRPr="00AF45C1">
        <w:rPr>
          <w:bCs/>
          <w:sz w:val="24"/>
          <w:szCs w:val="24"/>
          <w:lang w:val="en-US"/>
        </w:rPr>
        <w:t>Gegenwart</w:t>
      </w:r>
      <w:r w:rsidR="002D570E" w:rsidRPr="00AF45C1">
        <w:rPr>
          <w:bCs/>
          <w:sz w:val="24"/>
          <w:szCs w:val="24"/>
          <w:lang w:val="en-GB"/>
        </w:rPr>
        <w:t xml:space="preserve">. </w:t>
      </w:r>
      <w:r w:rsidR="002D570E" w:rsidRPr="00AF45C1">
        <w:rPr>
          <w:bCs/>
          <w:sz w:val="24"/>
          <w:szCs w:val="24"/>
          <w:lang w:val="en-US"/>
        </w:rPr>
        <w:t>Eine</w:t>
      </w:r>
      <w:r w:rsidR="002D570E" w:rsidRPr="00AF45C1">
        <w:rPr>
          <w:bCs/>
          <w:sz w:val="24"/>
          <w:szCs w:val="24"/>
        </w:rPr>
        <w:t xml:space="preserve"> </w:t>
      </w:r>
      <w:r w:rsidR="002D570E" w:rsidRPr="00AF45C1">
        <w:rPr>
          <w:bCs/>
          <w:sz w:val="24"/>
          <w:szCs w:val="24"/>
          <w:lang w:val="en-US"/>
        </w:rPr>
        <w:t>encyklop</w:t>
      </w:r>
      <w:r w:rsidR="002D570E" w:rsidRPr="00AF45C1">
        <w:rPr>
          <w:bCs/>
          <w:sz w:val="24"/>
          <w:szCs w:val="24"/>
        </w:rPr>
        <w:t>ä</w:t>
      </w:r>
      <w:r w:rsidR="002D570E" w:rsidRPr="00AF45C1">
        <w:rPr>
          <w:bCs/>
          <w:sz w:val="24"/>
          <w:szCs w:val="24"/>
          <w:lang w:val="en-US"/>
        </w:rPr>
        <w:t>dische</w:t>
      </w:r>
      <w:r w:rsidR="002D570E" w:rsidRPr="00AF45C1">
        <w:rPr>
          <w:bCs/>
          <w:sz w:val="24"/>
          <w:szCs w:val="24"/>
        </w:rPr>
        <w:t xml:space="preserve"> </w:t>
      </w:r>
      <w:r w:rsidR="002D570E" w:rsidRPr="00AF45C1">
        <w:rPr>
          <w:bCs/>
          <w:sz w:val="24"/>
          <w:szCs w:val="24"/>
          <w:lang w:val="en-US"/>
        </w:rPr>
        <w:t>Darstellung</w:t>
      </w:r>
      <w:r w:rsidR="002D570E" w:rsidRPr="00AF45C1">
        <w:rPr>
          <w:bCs/>
          <w:sz w:val="24"/>
          <w:szCs w:val="24"/>
        </w:rPr>
        <w:t xml:space="preserve"> </w:t>
      </w:r>
      <w:r w:rsidR="002D570E" w:rsidRPr="00AF45C1">
        <w:rPr>
          <w:bCs/>
          <w:sz w:val="24"/>
          <w:szCs w:val="24"/>
          <w:lang w:val="en-US"/>
        </w:rPr>
        <w:t>der</w:t>
      </w:r>
      <w:r w:rsidR="002D570E" w:rsidRPr="00AF45C1">
        <w:rPr>
          <w:bCs/>
          <w:sz w:val="24"/>
          <w:szCs w:val="24"/>
        </w:rPr>
        <w:t xml:space="preserve"> </w:t>
      </w:r>
      <w:r w:rsidR="002D570E" w:rsidRPr="00AF45C1">
        <w:rPr>
          <w:bCs/>
          <w:sz w:val="24"/>
          <w:szCs w:val="24"/>
          <w:lang w:val="en-US"/>
        </w:rPr>
        <w:t>neuesten</w:t>
      </w:r>
      <w:r w:rsidR="002D570E" w:rsidRPr="00AF45C1">
        <w:rPr>
          <w:bCs/>
          <w:sz w:val="24"/>
          <w:szCs w:val="24"/>
        </w:rPr>
        <w:t xml:space="preserve"> </w:t>
      </w:r>
      <w:r w:rsidR="002D570E" w:rsidRPr="00AF45C1">
        <w:rPr>
          <w:bCs/>
          <w:sz w:val="24"/>
          <w:szCs w:val="24"/>
          <w:lang w:val="en-US"/>
        </w:rPr>
        <w:t>Zeitgeschichte</w:t>
      </w:r>
      <w:r w:rsidR="002D570E" w:rsidRPr="00AF45C1">
        <w:rPr>
          <w:bCs/>
          <w:sz w:val="24"/>
          <w:szCs w:val="24"/>
        </w:rPr>
        <w:t xml:space="preserve"> </w:t>
      </w:r>
      <w:r w:rsidR="002D570E" w:rsidRPr="00AF45C1">
        <w:rPr>
          <w:bCs/>
          <w:sz w:val="24"/>
          <w:szCs w:val="24"/>
          <w:lang w:val="en-US"/>
        </w:rPr>
        <w:t>f</w:t>
      </w:r>
      <w:r w:rsidR="002D570E" w:rsidRPr="00AF45C1">
        <w:rPr>
          <w:bCs/>
          <w:sz w:val="24"/>
          <w:szCs w:val="24"/>
        </w:rPr>
        <w:t>ü</w:t>
      </w:r>
      <w:r w:rsidR="002D570E" w:rsidRPr="00AF45C1">
        <w:rPr>
          <w:bCs/>
          <w:sz w:val="24"/>
          <w:szCs w:val="24"/>
          <w:lang w:val="en-US"/>
        </w:rPr>
        <w:t>r</w:t>
      </w:r>
      <w:r w:rsidR="002D570E" w:rsidRPr="00AF45C1">
        <w:rPr>
          <w:bCs/>
          <w:sz w:val="24"/>
          <w:szCs w:val="24"/>
        </w:rPr>
        <w:t xml:space="preserve"> </w:t>
      </w:r>
      <w:r w:rsidR="002D570E" w:rsidRPr="00AF45C1">
        <w:rPr>
          <w:bCs/>
          <w:sz w:val="24"/>
          <w:szCs w:val="24"/>
          <w:lang w:val="en-US"/>
        </w:rPr>
        <w:t>alle</w:t>
      </w:r>
      <w:r w:rsidR="002D570E" w:rsidRPr="00AF45C1">
        <w:rPr>
          <w:bCs/>
          <w:sz w:val="24"/>
          <w:szCs w:val="24"/>
        </w:rPr>
        <w:t xml:space="preserve"> </w:t>
      </w:r>
      <w:r w:rsidR="002D570E" w:rsidRPr="00AF45C1">
        <w:rPr>
          <w:bCs/>
          <w:sz w:val="24"/>
          <w:szCs w:val="24"/>
          <w:lang w:val="en-US"/>
        </w:rPr>
        <w:t>St</w:t>
      </w:r>
      <w:r w:rsidR="002D570E" w:rsidRPr="00AF45C1">
        <w:rPr>
          <w:bCs/>
          <w:sz w:val="24"/>
          <w:szCs w:val="24"/>
        </w:rPr>
        <w:t>ä</w:t>
      </w:r>
      <w:r w:rsidR="002D570E" w:rsidRPr="00AF45C1">
        <w:rPr>
          <w:bCs/>
          <w:sz w:val="24"/>
          <w:szCs w:val="24"/>
          <w:lang w:val="en-US"/>
        </w:rPr>
        <w:t>nde</w:t>
      </w:r>
      <w:r w:rsidR="002D570E" w:rsidRPr="00AF45C1">
        <w:rPr>
          <w:bCs/>
          <w:sz w:val="24"/>
          <w:szCs w:val="24"/>
        </w:rPr>
        <w:t xml:space="preserve">. №75. </w:t>
      </w:r>
      <w:r w:rsidR="002D570E" w:rsidRPr="00AF45C1">
        <w:rPr>
          <w:bCs/>
          <w:sz w:val="24"/>
          <w:szCs w:val="24"/>
          <w:lang w:val="en-US"/>
        </w:rPr>
        <w:t>T</w:t>
      </w:r>
      <w:r w:rsidR="002D570E" w:rsidRPr="00AF45C1">
        <w:rPr>
          <w:bCs/>
          <w:sz w:val="24"/>
          <w:szCs w:val="24"/>
        </w:rPr>
        <w:t>.</w:t>
      </w:r>
      <w:r w:rsidR="002D570E" w:rsidRPr="00AF45C1">
        <w:rPr>
          <w:bCs/>
          <w:sz w:val="24"/>
          <w:szCs w:val="24"/>
          <w:lang w:val="en-US"/>
        </w:rPr>
        <w:t>VII</w:t>
      </w:r>
      <w:r w:rsidR="002D570E" w:rsidRPr="00AF45C1">
        <w:rPr>
          <w:bCs/>
          <w:sz w:val="24"/>
          <w:szCs w:val="24"/>
        </w:rPr>
        <w:t xml:space="preserve">.- </w:t>
      </w:r>
      <w:r w:rsidR="002D570E" w:rsidRPr="00AF45C1">
        <w:rPr>
          <w:bCs/>
          <w:sz w:val="24"/>
          <w:szCs w:val="24"/>
          <w:lang w:val="en-US"/>
        </w:rPr>
        <w:t>Leipzig</w:t>
      </w:r>
      <w:r w:rsidR="002D570E" w:rsidRPr="00AF45C1">
        <w:rPr>
          <w:bCs/>
          <w:sz w:val="24"/>
          <w:szCs w:val="24"/>
        </w:rPr>
        <w:t xml:space="preserve">: </w:t>
      </w:r>
      <w:r w:rsidR="002D570E" w:rsidRPr="00AF45C1">
        <w:rPr>
          <w:bCs/>
          <w:sz w:val="24"/>
          <w:szCs w:val="24"/>
          <w:lang w:val="en-US"/>
        </w:rPr>
        <w:t>Druck</w:t>
      </w:r>
      <w:r w:rsidR="002D570E" w:rsidRPr="00AF45C1">
        <w:rPr>
          <w:bCs/>
          <w:sz w:val="24"/>
          <w:szCs w:val="24"/>
        </w:rPr>
        <w:t xml:space="preserve"> </w:t>
      </w:r>
      <w:r w:rsidR="002D570E" w:rsidRPr="00AF45C1">
        <w:rPr>
          <w:bCs/>
          <w:sz w:val="24"/>
          <w:szCs w:val="24"/>
          <w:lang w:val="en-US"/>
        </w:rPr>
        <w:t>von</w:t>
      </w:r>
      <w:r w:rsidR="002D570E" w:rsidRPr="00AF45C1">
        <w:rPr>
          <w:bCs/>
          <w:sz w:val="24"/>
          <w:szCs w:val="24"/>
        </w:rPr>
        <w:t xml:space="preserve"> </w:t>
      </w:r>
      <w:r w:rsidR="002D570E" w:rsidRPr="00AF45C1">
        <w:rPr>
          <w:bCs/>
          <w:sz w:val="24"/>
          <w:szCs w:val="24"/>
          <w:lang w:val="en-US"/>
        </w:rPr>
        <w:t>F</w:t>
      </w:r>
      <w:r w:rsidR="002D570E" w:rsidRPr="00AF45C1">
        <w:rPr>
          <w:bCs/>
          <w:sz w:val="24"/>
          <w:szCs w:val="24"/>
        </w:rPr>
        <w:t>.</w:t>
      </w:r>
      <w:r w:rsidR="002D570E" w:rsidRPr="00AF45C1">
        <w:rPr>
          <w:bCs/>
          <w:sz w:val="24"/>
          <w:szCs w:val="24"/>
          <w:lang w:val="en-US"/>
        </w:rPr>
        <w:t>A</w:t>
      </w:r>
      <w:r w:rsidR="002D570E" w:rsidRPr="00AF45C1">
        <w:rPr>
          <w:bCs/>
          <w:sz w:val="24"/>
          <w:szCs w:val="24"/>
        </w:rPr>
        <w:t>.</w:t>
      </w:r>
      <w:r w:rsidR="002D570E" w:rsidRPr="00AF45C1">
        <w:rPr>
          <w:bCs/>
          <w:sz w:val="24"/>
          <w:szCs w:val="24"/>
          <w:lang w:val="en-US"/>
        </w:rPr>
        <w:t>Brockhaus</w:t>
      </w:r>
      <w:r w:rsidR="002D570E" w:rsidRPr="00AF45C1">
        <w:rPr>
          <w:bCs/>
          <w:sz w:val="24"/>
          <w:szCs w:val="24"/>
        </w:rPr>
        <w:t xml:space="preserve">, 1851.- на немец.яз. </w:t>
      </w:r>
    </w:p>
    <w:p w:rsidR="002D570E" w:rsidRDefault="002D570E" w:rsidP="00A756A5">
      <w:pPr>
        <w:tabs>
          <w:tab w:val="left" w:pos="426"/>
        </w:tabs>
        <w:jc w:val="both"/>
        <w:rPr>
          <w:b/>
          <w:bCs/>
          <w:sz w:val="24"/>
          <w:szCs w:val="24"/>
        </w:rPr>
      </w:pPr>
      <w:r w:rsidRPr="00B1261B">
        <w:rPr>
          <w:bCs/>
          <w:sz w:val="24"/>
          <w:szCs w:val="24"/>
        </w:rPr>
        <w:t xml:space="preserve">На рус.яз.= </w:t>
      </w:r>
      <w:r w:rsidRPr="00AF45C1">
        <w:rPr>
          <w:b/>
          <w:bCs/>
          <w:sz w:val="24"/>
          <w:szCs w:val="24"/>
        </w:rPr>
        <w:t>Современность: Энциклопедическое изложение новейшей истории. Вып.75. Т.7.- Лейпциг: Типогр. Ф.А.Брокгауза, 1851.-</w:t>
      </w:r>
      <w:r w:rsidR="00AF45C1" w:rsidRPr="00AF45C1">
        <w:rPr>
          <w:b/>
          <w:bCs/>
          <w:sz w:val="24"/>
          <w:szCs w:val="24"/>
        </w:rPr>
        <w:t xml:space="preserve"> с.129-192.</w:t>
      </w:r>
    </w:p>
    <w:p w:rsidR="00AF0A98" w:rsidRPr="00B1261B" w:rsidRDefault="00AF0A98" w:rsidP="00A756A5">
      <w:pPr>
        <w:tabs>
          <w:tab w:val="left" w:pos="426"/>
        </w:tabs>
        <w:jc w:val="both"/>
        <w:rPr>
          <w:bCs/>
          <w:sz w:val="24"/>
          <w:szCs w:val="24"/>
        </w:rPr>
      </w:pPr>
    </w:p>
    <w:p w:rsidR="002D570E" w:rsidRPr="00B1261B" w:rsidRDefault="002D570E" w:rsidP="00A756A5">
      <w:pPr>
        <w:jc w:val="both"/>
        <w:rPr>
          <w:bCs/>
          <w:sz w:val="24"/>
          <w:szCs w:val="24"/>
        </w:rPr>
      </w:pPr>
      <w:r w:rsidRPr="00B1261B">
        <w:rPr>
          <w:bCs/>
          <w:sz w:val="24"/>
          <w:szCs w:val="24"/>
        </w:rPr>
        <w:t>Мягкая обложка. Шрифт готический. Читательские загибы углов.</w:t>
      </w:r>
    </w:p>
    <w:p w:rsidR="002D570E" w:rsidRPr="00B1261B" w:rsidRDefault="002D570E" w:rsidP="002D570E">
      <w:pPr>
        <w:rPr>
          <w:bCs/>
          <w:sz w:val="24"/>
          <w:szCs w:val="24"/>
        </w:rPr>
      </w:pPr>
      <w:r w:rsidRPr="00B1261B">
        <w:rPr>
          <w:bCs/>
          <w:sz w:val="24"/>
          <w:szCs w:val="24"/>
        </w:rPr>
        <w:t>Пост. в от Галаховой О.В. национализация</w:t>
      </w:r>
    </w:p>
    <w:p w:rsidR="00AF45C1" w:rsidRPr="00B1261B" w:rsidRDefault="00AF45C1" w:rsidP="00AF45C1">
      <w:pPr>
        <w:tabs>
          <w:tab w:val="left" w:pos="426"/>
        </w:tabs>
        <w:jc w:val="right"/>
        <w:rPr>
          <w:b/>
          <w:bCs/>
          <w:sz w:val="24"/>
          <w:szCs w:val="24"/>
        </w:rPr>
      </w:pPr>
      <w:r w:rsidRPr="00B1261B">
        <w:rPr>
          <w:b/>
          <w:bCs/>
          <w:sz w:val="24"/>
          <w:szCs w:val="24"/>
        </w:rPr>
        <w:t>ОГЛМТ ОФ-325/1357</w:t>
      </w:r>
    </w:p>
    <w:p w:rsidR="00AF45C1" w:rsidRPr="00AF45C1" w:rsidRDefault="00AF45C1" w:rsidP="00AF45C1">
      <w:pPr>
        <w:tabs>
          <w:tab w:val="left" w:pos="426"/>
        </w:tabs>
        <w:jc w:val="right"/>
        <w:rPr>
          <w:b/>
          <w:bCs/>
          <w:sz w:val="24"/>
          <w:szCs w:val="24"/>
          <w:lang w:val="en-GB"/>
        </w:rPr>
      </w:pPr>
      <w:r w:rsidRPr="00B1261B">
        <w:rPr>
          <w:b/>
          <w:bCs/>
          <w:sz w:val="24"/>
          <w:szCs w:val="24"/>
        </w:rPr>
        <w:t>РК</w:t>
      </w:r>
      <w:r w:rsidRPr="00AF45C1">
        <w:rPr>
          <w:b/>
          <w:bCs/>
          <w:sz w:val="24"/>
          <w:szCs w:val="24"/>
          <w:lang w:val="en-GB"/>
        </w:rPr>
        <w:t>.</w:t>
      </w:r>
      <w:r w:rsidRPr="00AF45C1">
        <w:rPr>
          <w:rFonts w:ascii="Cambria Math" w:hAnsi="Cambria Math" w:cs="Cambria Math"/>
          <w:b/>
          <w:bCs/>
          <w:sz w:val="24"/>
          <w:szCs w:val="24"/>
          <w:lang w:val="en-GB"/>
        </w:rPr>
        <w:t> </w:t>
      </w:r>
      <w:r w:rsidRPr="00B1261B">
        <w:rPr>
          <w:b/>
          <w:bCs/>
          <w:sz w:val="24"/>
          <w:szCs w:val="24"/>
        </w:rPr>
        <w:t>Ф</w:t>
      </w:r>
      <w:r w:rsidRPr="00AF45C1">
        <w:rPr>
          <w:b/>
          <w:bCs/>
          <w:sz w:val="24"/>
          <w:szCs w:val="24"/>
          <w:lang w:val="en-GB"/>
        </w:rPr>
        <w:t xml:space="preserve">.1. </w:t>
      </w:r>
      <w:r w:rsidRPr="00B1261B">
        <w:rPr>
          <w:b/>
          <w:bCs/>
          <w:sz w:val="24"/>
          <w:szCs w:val="24"/>
        </w:rPr>
        <w:t>Оп</w:t>
      </w:r>
      <w:r w:rsidRPr="00AF45C1">
        <w:rPr>
          <w:b/>
          <w:bCs/>
          <w:sz w:val="24"/>
          <w:szCs w:val="24"/>
          <w:lang w:val="en-GB"/>
        </w:rPr>
        <w:t>.3.</w:t>
      </w:r>
      <w:r w:rsidRPr="00AF45C1">
        <w:rPr>
          <w:rFonts w:ascii="Cambria Math" w:hAnsi="Cambria Math" w:cs="Cambria Math"/>
          <w:b/>
          <w:bCs/>
          <w:sz w:val="24"/>
          <w:szCs w:val="24"/>
          <w:lang w:val="en-GB"/>
        </w:rPr>
        <w:t> </w:t>
      </w:r>
      <w:r w:rsidRPr="00AF45C1">
        <w:rPr>
          <w:b/>
          <w:bCs/>
          <w:sz w:val="24"/>
          <w:szCs w:val="24"/>
          <w:lang w:val="en-GB"/>
        </w:rPr>
        <w:t>2493</w:t>
      </w:r>
    </w:p>
    <w:p w:rsidR="002D570E" w:rsidRPr="00C20371" w:rsidRDefault="00E50056" w:rsidP="002D570E">
      <w:pPr>
        <w:tabs>
          <w:tab w:val="left" w:pos="426"/>
        </w:tabs>
        <w:rPr>
          <w:bCs/>
          <w:sz w:val="12"/>
          <w:szCs w:val="12"/>
          <w:lang w:val="en-US"/>
        </w:rPr>
      </w:pPr>
      <w:r w:rsidRPr="00F90FDA">
        <w:rPr>
          <w:bCs/>
          <w:sz w:val="24"/>
          <w:szCs w:val="24"/>
          <w:lang w:val="en-US"/>
        </w:rPr>
        <w:lastRenderedPageBreak/>
        <w:t>115</w:t>
      </w:r>
      <w:r w:rsidRPr="007C4434">
        <w:rPr>
          <w:bCs/>
          <w:sz w:val="24"/>
          <w:szCs w:val="24"/>
          <w:lang w:val="en-US"/>
        </w:rPr>
        <w:t>.</w:t>
      </w:r>
    </w:p>
    <w:p w:rsidR="00AF45C1" w:rsidRPr="00AF45C1" w:rsidRDefault="00165027" w:rsidP="00A756A5">
      <w:pPr>
        <w:tabs>
          <w:tab w:val="left" w:pos="426"/>
        </w:tabs>
        <w:jc w:val="both"/>
        <w:rPr>
          <w:bCs/>
          <w:sz w:val="24"/>
          <w:szCs w:val="24"/>
        </w:rPr>
      </w:pPr>
      <w:r w:rsidRPr="00AF45C1">
        <w:rPr>
          <w:noProof/>
        </w:rPr>
        <w:pict>
          <v:shape id="_x0000_s1142" type="#_x0000_t75" style="position:absolute;left:0;text-align:left;margin-left:402.35pt;margin-top:7.45pt;width:86.25pt;height:86.25pt;z-index:-453" wrapcoords="-188 0 -188 21412 21600 21412 21600 0 -188 0">
            <v:imagedata r:id="rId121" o:title=""/>
            <w10:wrap type="tight"/>
          </v:shape>
        </w:pict>
      </w:r>
      <w:r w:rsidR="00A47A38">
        <w:rPr>
          <w:bCs/>
          <w:sz w:val="24"/>
          <w:szCs w:val="24"/>
        </w:rPr>
        <w:t xml:space="preserve">    </w:t>
      </w:r>
      <w:r w:rsidR="002D570E" w:rsidRPr="00AF45C1">
        <w:rPr>
          <w:bCs/>
          <w:sz w:val="24"/>
          <w:szCs w:val="24"/>
          <w:lang w:val="en-US"/>
        </w:rPr>
        <w:t>Die</w:t>
      </w:r>
      <w:r w:rsidR="002D570E" w:rsidRPr="00AF45C1">
        <w:rPr>
          <w:bCs/>
          <w:sz w:val="24"/>
          <w:szCs w:val="24"/>
        </w:rPr>
        <w:t xml:space="preserve"> </w:t>
      </w:r>
      <w:r w:rsidR="002D570E" w:rsidRPr="00AF45C1">
        <w:rPr>
          <w:bCs/>
          <w:sz w:val="24"/>
          <w:szCs w:val="24"/>
          <w:lang w:val="en-US"/>
        </w:rPr>
        <w:t>Gegenwart</w:t>
      </w:r>
      <w:r w:rsidR="002D570E" w:rsidRPr="00AF45C1">
        <w:rPr>
          <w:bCs/>
          <w:sz w:val="24"/>
          <w:szCs w:val="24"/>
        </w:rPr>
        <w:t xml:space="preserve">. </w:t>
      </w:r>
      <w:r w:rsidR="002D570E" w:rsidRPr="00AF45C1">
        <w:rPr>
          <w:bCs/>
          <w:sz w:val="24"/>
          <w:szCs w:val="24"/>
          <w:lang w:val="en-US"/>
        </w:rPr>
        <w:t>Eine</w:t>
      </w:r>
      <w:r w:rsidR="002D570E" w:rsidRPr="00AF45C1">
        <w:rPr>
          <w:bCs/>
          <w:sz w:val="24"/>
          <w:szCs w:val="24"/>
        </w:rPr>
        <w:t xml:space="preserve"> </w:t>
      </w:r>
      <w:r w:rsidR="002D570E" w:rsidRPr="00AF45C1">
        <w:rPr>
          <w:bCs/>
          <w:sz w:val="24"/>
          <w:szCs w:val="24"/>
          <w:lang w:val="en-US"/>
        </w:rPr>
        <w:t>encyklop</w:t>
      </w:r>
      <w:r w:rsidR="002D570E" w:rsidRPr="00AF45C1">
        <w:rPr>
          <w:bCs/>
          <w:sz w:val="24"/>
          <w:szCs w:val="24"/>
        </w:rPr>
        <w:t>ä</w:t>
      </w:r>
      <w:r w:rsidR="002D570E" w:rsidRPr="00AF45C1">
        <w:rPr>
          <w:bCs/>
          <w:sz w:val="24"/>
          <w:szCs w:val="24"/>
          <w:lang w:val="en-US"/>
        </w:rPr>
        <w:t>dische</w:t>
      </w:r>
      <w:r w:rsidR="002D570E" w:rsidRPr="00AF45C1">
        <w:rPr>
          <w:bCs/>
          <w:sz w:val="24"/>
          <w:szCs w:val="24"/>
        </w:rPr>
        <w:t xml:space="preserve"> </w:t>
      </w:r>
      <w:r w:rsidR="002D570E" w:rsidRPr="00AF45C1">
        <w:rPr>
          <w:bCs/>
          <w:sz w:val="24"/>
          <w:szCs w:val="24"/>
          <w:lang w:val="en-US"/>
        </w:rPr>
        <w:t>Darstellung</w:t>
      </w:r>
      <w:r w:rsidR="002D570E" w:rsidRPr="00AF45C1">
        <w:rPr>
          <w:bCs/>
          <w:sz w:val="24"/>
          <w:szCs w:val="24"/>
        </w:rPr>
        <w:t xml:space="preserve"> </w:t>
      </w:r>
      <w:r w:rsidR="002D570E" w:rsidRPr="00AF45C1">
        <w:rPr>
          <w:bCs/>
          <w:sz w:val="24"/>
          <w:szCs w:val="24"/>
          <w:lang w:val="en-US"/>
        </w:rPr>
        <w:t>der</w:t>
      </w:r>
      <w:r w:rsidR="002D570E" w:rsidRPr="00AF45C1">
        <w:rPr>
          <w:bCs/>
          <w:sz w:val="24"/>
          <w:szCs w:val="24"/>
        </w:rPr>
        <w:t xml:space="preserve"> </w:t>
      </w:r>
      <w:r w:rsidR="002D570E" w:rsidRPr="00AF45C1">
        <w:rPr>
          <w:bCs/>
          <w:sz w:val="24"/>
          <w:szCs w:val="24"/>
          <w:lang w:val="en-US"/>
        </w:rPr>
        <w:t>neuesten</w:t>
      </w:r>
      <w:r w:rsidR="002D570E" w:rsidRPr="00AF45C1">
        <w:rPr>
          <w:bCs/>
          <w:sz w:val="24"/>
          <w:szCs w:val="24"/>
        </w:rPr>
        <w:t xml:space="preserve"> </w:t>
      </w:r>
      <w:r w:rsidR="002D570E" w:rsidRPr="00AF45C1">
        <w:rPr>
          <w:bCs/>
          <w:sz w:val="24"/>
          <w:szCs w:val="24"/>
          <w:lang w:val="en-US"/>
        </w:rPr>
        <w:t>Zeitgeschichte</w:t>
      </w:r>
      <w:r w:rsidR="002D570E" w:rsidRPr="00AF45C1">
        <w:rPr>
          <w:bCs/>
          <w:sz w:val="24"/>
          <w:szCs w:val="24"/>
        </w:rPr>
        <w:t xml:space="preserve"> </w:t>
      </w:r>
      <w:r w:rsidR="002D570E" w:rsidRPr="00AF45C1">
        <w:rPr>
          <w:bCs/>
          <w:sz w:val="24"/>
          <w:szCs w:val="24"/>
          <w:lang w:val="en-US"/>
        </w:rPr>
        <w:t>f</w:t>
      </w:r>
      <w:r w:rsidR="002D570E" w:rsidRPr="00AF45C1">
        <w:rPr>
          <w:bCs/>
          <w:sz w:val="24"/>
          <w:szCs w:val="24"/>
        </w:rPr>
        <w:t>ü</w:t>
      </w:r>
      <w:r w:rsidR="002D570E" w:rsidRPr="00AF45C1">
        <w:rPr>
          <w:bCs/>
          <w:sz w:val="24"/>
          <w:szCs w:val="24"/>
          <w:lang w:val="en-US"/>
        </w:rPr>
        <w:t>r</w:t>
      </w:r>
      <w:r w:rsidR="002D570E" w:rsidRPr="00AF45C1">
        <w:rPr>
          <w:bCs/>
          <w:sz w:val="24"/>
          <w:szCs w:val="24"/>
        </w:rPr>
        <w:t xml:space="preserve"> </w:t>
      </w:r>
      <w:r w:rsidR="002D570E" w:rsidRPr="00AF45C1">
        <w:rPr>
          <w:bCs/>
          <w:sz w:val="24"/>
          <w:szCs w:val="24"/>
          <w:lang w:val="en-US"/>
        </w:rPr>
        <w:t>alle</w:t>
      </w:r>
      <w:r w:rsidR="002D570E" w:rsidRPr="00AF45C1">
        <w:rPr>
          <w:bCs/>
          <w:sz w:val="24"/>
          <w:szCs w:val="24"/>
        </w:rPr>
        <w:t xml:space="preserve"> </w:t>
      </w:r>
      <w:r w:rsidR="002D570E" w:rsidRPr="00AF45C1">
        <w:rPr>
          <w:bCs/>
          <w:sz w:val="24"/>
          <w:szCs w:val="24"/>
          <w:lang w:val="en-US"/>
        </w:rPr>
        <w:t>St</w:t>
      </w:r>
      <w:r w:rsidR="002D570E" w:rsidRPr="00AF45C1">
        <w:rPr>
          <w:bCs/>
          <w:sz w:val="24"/>
          <w:szCs w:val="24"/>
        </w:rPr>
        <w:t>ä</w:t>
      </w:r>
      <w:r w:rsidR="002D570E" w:rsidRPr="00AF45C1">
        <w:rPr>
          <w:bCs/>
          <w:sz w:val="24"/>
          <w:szCs w:val="24"/>
          <w:lang w:val="en-US"/>
        </w:rPr>
        <w:t>nde</w:t>
      </w:r>
      <w:r w:rsidR="002D570E" w:rsidRPr="00AF45C1">
        <w:rPr>
          <w:bCs/>
          <w:sz w:val="24"/>
          <w:szCs w:val="24"/>
        </w:rPr>
        <w:t xml:space="preserve">. №76. </w:t>
      </w:r>
      <w:r w:rsidR="002D570E" w:rsidRPr="00AF45C1">
        <w:rPr>
          <w:bCs/>
          <w:sz w:val="24"/>
          <w:szCs w:val="24"/>
          <w:lang w:val="en-US"/>
        </w:rPr>
        <w:t>T</w:t>
      </w:r>
      <w:r w:rsidR="002D570E" w:rsidRPr="00AF45C1">
        <w:rPr>
          <w:bCs/>
          <w:sz w:val="24"/>
          <w:szCs w:val="24"/>
        </w:rPr>
        <w:t>.</w:t>
      </w:r>
      <w:r w:rsidR="002D570E" w:rsidRPr="00AF45C1">
        <w:rPr>
          <w:bCs/>
          <w:sz w:val="24"/>
          <w:szCs w:val="24"/>
          <w:lang w:val="en-US"/>
        </w:rPr>
        <w:t>VII</w:t>
      </w:r>
      <w:r w:rsidR="002D570E" w:rsidRPr="00AF45C1">
        <w:rPr>
          <w:bCs/>
          <w:sz w:val="24"/>
          <w:szCs w:val="24"/>
        </w:rPr>
        <w:t xml:space="preserve">.- </w:t>
      </w:r>
      <w:r w:rsidR="002D570E" w:rsidRPr="00AF45C1">
        <w:rPr>
          <w:bCs/>
          <w:sz w:val="24"/>
          <w:szCs w:val="24"/>
          <w:lang w:val="en-US"/>
        </w:rPr>
        <w:t>Leipzig</w:t>
      </w:r>
      <w:r w:rsidR="002D570E" w:rsidRPr="00AF45C1">
        <w:rPr>
          <w:bCs/>
          <w:sz w:val="24"/>
          <w:szCs w:val="24"/>
        </w:rPr>
        <w:t xml:space="preserve">: </w:t>
      </w:r>
      <w:r w:rsidR="002D570E" w:rsidRPr="00AF45C1">
        <w:rPr>
          <w:bCs/>
          <w:sz w:val="24"/>
          <w:szCs w:val="24"/>
          <w:lang w:val="en-US"/>
        </w:rPr>
        <w:t>Druck</w:t>
      </w:r>
      <w:r w:rsidR="002D570E" w:rsidRPr="00AF45C1">
        <w:rPr>
          <w:bCs/>
          <w:sz w:val="24"/>
          <w:szCs w:val="24"/>
        </w:rPr>
        <w:t xml:space="preserve"> </w:t>
      </w:r>
      <w:r w:rsidR="002D570E" w:rsidRPr="00AF45C1">
        <w:rPr>
          <w:bCs/>
          <w:sz w:val="24"/>
          <w:szCs w:val="24"/>
          <w:lang w:val="en-US"/>
        </w:rPr>
        <w:t>von</w:t>
      </w:r>
      <w:r w:rsidR="002D570E" w:rsidRPr="00AF45C1">
        <w:rPr>
          <w:bCs/>
          <w:sz w:val="24"/>
          <w:szCs w:val="24"/>
        </w:rPr>
        <w:t xml:space="preserve"> </w:t>
      </w:r>
      <w:r w:rsidR="002D570E" w:rsidRPr="00AF45C1">
        <w:rPr>
          <w:bCs/>
          <w:sz w:val="24"/>
          <w:szCs w:val="24"/>
          <w:lang w:val="en-US"/>
        </w:rPr>
        <w:t>F</w:t>
      </w:r>
      <w:r w:rsidR="002D570E" w:rsidRPr="00AF45C1">
        <w:rPr>
          <w:bCs/>
          <w:sz w:val="24"/>
          <w:szCs w:val="24"/>
        </w:rPr>
        <w:t>.</w:t>
      </w:r>
      <w:r w:rsidR="002D570E" w:rsidRPr="00AF45C1">
        <w:rPr>
          <w:bCs/>
          <w:sz w:val="24"/>
          <w:szCs w:val="24"/>
          <w:lang w:val="en-US"/>
        </w:rPr>
        <w:t>A</w:t>
      </w:r>
      <w:r w:rsidR="002D570E" w:rsidRPr="00AF45C1">
        <w:rPr>
          <w:bCs/>
          <w:sz w:val="24"/>
          <w:szCs w:val="24"/>
        </w:rPr>
        <w:t>.</w:t>
      </w:r>
      <w:r w:rsidR="002D570E" w:rsidRPr="00AF45C1">
        <w:rPr>
          <w:bCs/>
          <w:sz w:val="24"/>
          <w:szCs w:val="24"/>
          <w:lang w:val="en-US"/>
        </w:rPr>
        <w:t>Brockhaus</w:t>
      </w:r>
      <w:r w:rsidR="002D570E" w:rsidRPr="00AF45C1">
        <w:rPr>
          <w:bCs/>
          <w:sz w:val="24"/>
          <w:szCs w:val="24"/>
        </w:rPr>
        <w:t xml:space="preserve">, 1852.-  на немец.яз. </w:t>
      </w:r>
    </w:p>
    <w:p w:rsidR="002D570E" w:rsidRDefault="002D570E" w:rsidP="00A756A5">
      <w:pPr>
        <w:tabs>
          <w:tab w:val="left" w:pos="426"/>
        </w:tabs>
        <w:jc w:val="both"/>
        <w:rPr>
          <w:b/>
          <w:bCs/>
          <w:sz w:val="24"/>
          <w:szCs w:val="24"/>
        </w:rPr>
      </w:pPr>
      <w:r w:rsidRPr="00B1261B">
        <w:rPr>
          <w:bCs/>
          <w:sz w:val="24"/>
          <w:szCs w:val="24"/>
        </w:rPr>
        <w:t xml:space="preserve">На рус.яз.= </w:t>
      </w:r>
      <w:r w:rsidRPr="00AF45C1">
        <w:rPr>
          <w:b/>
          <w:bCs/>
          <w:sz w:val="24"/>
          <w:szCs w:val="24"/>
        </w:rPr>
        <w:t>Современность: Энциклопедическое изложение новейшей истории. Вып.76. Т.7.- Лейпциг: Типогр. Ф.А.Брокгауза, 1852.-</w:t>
      </w:r>
      <w:r w:rsidR="00AF45C1" w:rsidRPr="00AF45C1">
        <w:rPr>
          <w:b/>
          <w:bCs/>
          <w:sz w:val="24"/>
          <w:szCs w:val="24"/>
        </w:rPr>
        <w:t xml:space="preserve"> с.193-256.</w:t>
      </w:r>
    </w:p>
    <w:p w:rsidR="00A47A38" w:rsidRPr="00AF45C1" w:rsidRDefault="00A47A38" w:rsidP="00A756A5">
      <w:pPr>
        <w:tabs>
          <w:tab w:val="left" w:pos="426"/>
        </w:tabs>
        <w:jc w:val="both"/>
        <w:rPr>
          <w:b/>
          <w:bCs/>
          <w:sz w:val="24"/>
          <w:szCs w:val="24"/>
        </w:rPr>
      </w:pPr>
    </w:p>
    <w:p w:rsidR="002D570E" w:rsidRPr="00B1261B" w:rsidRDefault="002D570E" w:rsidP="00A756A5">
      <w:pPr>
        <w:jc w:val="both"/>
        <w:rPr>
          <w:bCs/>
          <w:sz w:val="24"/>
          <w:szCs w:val="24"/>
        </w:rPr>
      </w:pPr>
      <w:r w:rsidRPr="00B1261B">
        <w:rPr>
          <w:bCs/>
          <w:sz w:val="24"/>
          <w:szCs w:val="24"/>
        </w:rPr>
        <w:t>Мягкая обложка. Шрифт готический.</w:t>
      </w:r>
    </w:p>
    <w:p w:rsidR="002D570E" w:rsidRPr="00B1261B" w:rsidRDefault="002D570E" w:rsidP="002D570E">
      <w:pPr>
        <w:rPr>
          <w:bCs/>
          <w:sz w:val="24"/>
          <w:szCs w:val="24"/>
        </w:rPr>
      </w:pPr>
      <w:r w:rsidRPr="00B1261B">
        <w:rPr>
          <w:bCs/>
          <w:sz w:val="24"/>
          <w:szCs w:val="24"/>
        </w:rPr>
        <w:t>Пост. в от Галаховой О.В. национализация</w:t>
      </w:r>
    </w:p>
    <w:p w:rsidR="00AF45C1" w:rsidRPr="00B1261B" w:rsidRDefault="00AF45C1" w:rsidP="00AF45C1">
      <w:pPr>
        <w:tabs>
          <w:tab w:val="left" w:pos="426"/>
        </w:tabs>
        <w:jc w:val="right"/>
        <w:rPr>
          <w:b/>
          <w:bCs/>
          <w:sz w:val="24"/>
          <w:szCs w:val="24"/>
        </w:rPr>
      </w:pPr>
      <w:r w:rsidRPr="00B1261B">
        <w:rPr>
          <w:b/>
          <w:bCs/>
          <w:sz w:val="24"/>
          <w:szCs w:val="24"/>
        </w:rPr>
        <w:t>ОГЛМТ ОФ-325/1356</w:t>
      </w:r>
    </w:p>
    <w:p w:rsidR="00AF45C1" w:rsidRPr="00B1261B" w:rsidRDefault="00AF45C1" w:rsidP="00AF45C1">
      <w:pPr>
        <w:tabs>
          <w:tab w:val="left" w:pos="426"/>
        </w:tabs>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2492</w:t>
      </w:r>
    </w:p>
    <w:p w:rsidR="00A572C2" w:rsidRPr="001171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116</w:t>
      </w:r>
      <w:r w:rsidRPr="007C4434">
        <w:rPr>
          <w:bCs/>
          <w:sz w:val="24"/>
          <w:szCs w:val="24"/>
          <w:lang w:val="en-US"/>
        </w:rPr>
        <w:t>.</w:t>
      </w:r>
    </w:p>
    <w:p w:rsidR="002D570E" w:rsidRPr="00C20371" w:rsidRDefault="002D570E" w:rsidP="002D570E">
      <w:pPr>
        <w:tabs>
          <w:tab w:val="left" w:pos="426"/>
        </w:tabs>
        <w:rPr>
          <w:bCs/>
          <w:sz w:val="12"/>
          <w:szCs w:val="12"/>
          <w:lang w:val="en-US"/>
        </w:rPr>
      </w:pPr>
    </w:p>
    <w:p w:rsidR="002D570E" w:rsidRDefault="00A756A5" w:rsidP="00AF45C1">
      <w:pPr>
        <w:tabs>
          <w:tab w:val="left" w:pos="426"/>
        </w:tabs>
        <w:jc w:val="both"/>
        <w:rPr>
          <w:b/>
          <w:bCs/>
          <w:sz w:val="24"/>
          <w:szCs w:val="24"/>
        </w:rPr>
      </w:pPr>
      <w:r w:rsidRPr="00AF45C1">
        <w:rPr>
          <w:noProof/>
        </w:rPr>
        <w:pict>
          <v:shape id="_x0000_s1143" type="#_x0000_t75" style="position:absolute;left:0;text-align:left;margin-left:405.75pt;margin-top:.7pt;width:86.95pt;height:86.95pt;z-index:-452" wrapcoords="-186 0 -186 21414 21600 21414 21600 0 -186 0">
            <v:imagedata r:id="rId122" o:title=""/>
            <w10:wrap type="tight"/>
          </v:shape>
        </w:pict>
      </w:r>
      <w:r w:rsidR="00A47A38">
        <w:rPr>
          <w:bCs/>
          <w:sz w:val="24"/>
          <w:szCs w:val="24"/>
        </w:rPr>
        <w:t xml:space="preserve">    </w:t>
      </w:r>
      <w:r w:rsidR="002D570E" w:rsidRPr="00AF45C1">
        <w:rPr>
          <w:bCs/>
          <w:sz w:val="24"/>
          <w:szCs w:val="24"/>
          <w:lang w:val="en-US"/>
        </w:rPr>
        <w:t>Die</w:t>
      </w:r>
      <w:r w:rsidR="002D570E" w:rsidRPr="00AF45C1">
        <w:rPr>
          <w:bCs/>
          <w:sz w:val="24"/>
          <w:szCs w:val="24"/>
          <w:lang w:val="en-GB"/>
        </w:rPr>
        <w:t xml:space="preserve"> </w:t>
      </w:r>
      <w:r w:rsidR="002D570E" w:rsidRPr="00AF45C1">
        <w:rPr>
          <w:bCs/>
          <w:sz w:val="24"/>
          <w:szCs w:val="24"/>
          <w:lang w:val="en-US"/>
        </w:rPr>
        <w:t>Gegenwart</w:t>
      </w:r>
      <w:r w:rsidR="002D570E" w:rsidRPr="00AF45C1">
        <w:rPr>
          <w:bCs/>
          <w:sz w:val="24"/>
          <w:szCs w:val="24"/>
          <w:lang w:val="en-GB"/>
        </w:rPr>
        <w:t xml:space="preserve">. </w:t>
      </w:r>
      <w:r w:rsidR="002D570E" w:rsidRPr="00AF45C1">
        <w:rPr>
          <w:bCs/>
          <w:sz w:val="24"/>
          <w:szCs w:val="24"/>
          <w:lang w:val="en-US"/>
        </w:rPr>
        <w:t>Eine</w:t>
      </w:r>
      <w:r w:rsidR="002D570E" w:rsidRPr="00AF45C1">
        <w:rPr>
          <w:bCs/>
          <w:sz w:val="24"/>
          <w:szCs w:val="24"/>
        </w:rPr>
        <w:t xml:space="preserve"> </w:t>
      </w:r>
      <w:r w:rsidR="002D570E" w:rsidRPr="00AF45C1">
        <w:rPr>
          <w:bCs/>
          <w:sz w:val="24"/>
          <w:szCs w:val="24"/>
          <w:lang w:val="en-US"/>
        </w:rPr>
        <w:t>encyklop</w:t>
      </w:r>
      <w:r w:rsidR="002D570E" w:rsidRPr="00AF45C1">
        <w:rPr>
          <w:bCs/>
          <w:sz w:val="24"/>
          <w:szCs w:val="24"/>
        </w:rPr>
        <w:t>ä</w:t>
      </w:r>
      <w:r w:rsidR="002D570E" w:rsidRPr="00AF45C1">
        <w:rPr>
          <w:bCs/>
          <w:sz w:val="24"/>
          <w:szCs w:val="24"/>
          <w:lang w:val="en-US"/>
        </w:rPr>
        <w:t>dische</w:t>
      </w:r>
      <w:r w:rsidR="002D570E" w:rsidRPr="00AF45C1">
        <w:rPr>
          <w:bCs/>
          <w:sz w:val="24"/>
          <w:szCs w:val="24"/>
        </w:rPr>
        <w:t xml:space="preserve"> </w:t>
      </w:r>
      <w:r w:rsidR="002D570E" w:rsidRPr="00AF45C1">
        <w:rPr>
          <w:bCs/>
          <w:sz w:val="24"/>
          <w:szCs w:val="24"/>
          <w:lang w:val="en-US"/>
        </w:rPr>
        <w:t>Darstellung</w:t>
      </w:r>
      <w:r w:rsidR="002D570E" w:rsidRPr="00AF45C1">
        <w:rPr>
          <w:bCs/>
          <w:sz w:val="24"/>
          <w:szCs w:val="24"/>
        </w:rPr>
        <w:t xml:space="preserve"> </w:t>
      </w:r>
      <w:r w:rsidR="002D570E" w:rsidRPr="00AF45C1">
        <w:rPr>
          <w:bCs/>
          <w:sz w:val="24"/>
          <w:szCs w:val="24"/>
          <w:lang w:val="en-US"/>
        </w:rPr>
        <w:t>der</w:t>
      </w:r>
      <w:r w:rsidR="002D570E" w:rsidRPr="00AF45C1">
        <w:rPr>
          <w:bCs/>
          <w:sz w:val="24"/>
          <w:szCs w:val="24"/>
        </w:rPr>
        <w:t xml:space="preserve"> </w:t>
      </w:r>
      <w:r w:rsidR="002D570E" w:rsidRPr="00AF45C1">
        <w:rPr>
          <w:bCs/>
          <w:sz w:val="24"/>
          <w:szCs w:val="24"/>
          <w:lang w:val="en-US"/>
        </w:rPr>
        <w:t>neuesten</w:t>
      </w:r>
      <w:r w:rsidR="002D570E" w:rsidRPr="00AF45C1">
        <w:rPr>
          <w:bCs/>
          <w:sz w:val="24"/>
          <w:szCs w:val="24"/>
        </w:rPr>
        <w:t xml:space="preserve"> </w:t>
      </w:r>
      <w:r w:rsidR="002D570E" w:rsidRPr="00AF45C1">
        <w:rPr>
          <w:bCs/>
          <w:sz w:val="24"/>
          <w:szCs w:val="24"/>
          <w:lang w:val="en-US"/>
        </w:rPr>
        <w:t>Zeitgeschichte</w:t>
      </w:r>
      <w:r w:rsidR="002D570E" w:rsidRPr="00AF45C1">
        <w:rPr>
          <w:bCs/>
          <w:sz w:val="24"/>
          <w:szCs w:val="24"/>
        </w:rPr>
        <w:t xml:space="preserve"> </w:t>
      </w:r>
      <w:r w:rsidR="002D570E" w:rsidRPr="00AF45C1">
        <w:rPr>
          <w:bCs/>
          <w:sz w:val="24"/>
          <w:szCs w:val="24"/>
          <w:lang w:val="en-US"/>
        </w:rPr>
        <w:t>f</w:t>
      </w:r>
      <w:r w:rsidR="002D570E" w:rsidRPr="00AF45C1">
        <w:rPr>
          <w:bCs/>
          <w:sz w:val="24"/>
          <w:szCs w:val="24"/>
        </w:rPr>
        <w:t>ü</w:t>
      </w:r>
      <w:r w:rsidR="002D570E" w:rsidRPr="00AF45C1">
        <w:rPr>
          <w:bCs/>
          <w:sz w:val="24"/>
          <w:szCs w:val="24"/>
          <w:lang w:val="en-US"/>
        </w:rPr>
        <w:t>r</w:t>
      </w:r>
      <w:r w:rsidR="002D570E" w:rsidRPr="00AF45C1">
        <w:rPr>
          <w:bCs/>
          <w:sz w:val="24"/>
          <w:szCs w:val="24"/>
        </w:rPr>
        <w:t xml:space="preserve"> </w:t>
      </w:r>
      <w:r w:rsidR="002D570E" w:rsidRPr="00AF45C1">
        <w:rPr>
          <w:bCs/>
          <w:sz w:val="24"/>
          <w:szCs w:val="24"/>
          <w:lang w:val="en-US"/>
        </w:rPr>
        <w:t>alle</w:t>
      </w:r>
      <w:r w:rsidR="002D570E" w:rsidRPr="00AF45C1">
        <w:rPr>
          <w:bCs/>
          <w:sz w:val="24"/>
          <w:szCs w:val="24"/>
        </w:rPr>
        <w:t xml:space="preserve"> </w:t>
      </w:r>
      <w:r w:rsidR="002D570E" w:rsidRPr="00AF45C1">
        <w:rPr>
          <w:bCs/>
          <w:sz w:val="24"/>
          <w:szCs w:val="24"/>
          <w:lang w:val="en-US"/>
        </w:rPr>
        <w:t>St</w:t>
      </w:r>
      <w:r w:rsidR="002D570E" w:rsidRPr="00AF45C1">
        <w:rPr>
          <w:bCs/>
          <w:sz w:val="24"/>
          <w:szCs w:val="24"/>
        </w:rPr>
        <w:t>ä</w:t>
      </w:r>
      <w:r w:rsidR="002D570E" w:rsidRPr="00AF45C1">
        <w:rPr>
          <w:bCs/>
          <w:sz w:val="24"/>
          <w:szCs w:val="24"/>
          <w:lang w:val="en-US"/>
        </w:rPr>
        <w:t>nde</w:t>
      </w:r>
      <w:r w:rsidR="002D570E" w:rsidRPr="00AF45C1">
        <w:rPr>
          <w:bCs/>
          <w:sz w:val="24"/>
          <w:szCs w:val="24"/>
        </w:rPr>
        <w:t xml:space="preserve">. №77. </w:t>
      </w:r>
      <w:r w:rsidR="002D570E" w:rsidRPr="00AF45C1">
        <w:rPr>
          <w:bCs/>
          <w:sz w:val="24"/>
          <w:szCs w:val="24"/>
          <w:lang w:val="en-US"/>
        </w:rPr>
        <w:t>T</w:t>
      </w:r>
      <w:r w:rsidR="002D570E" w:rsidRPr="00AF45C1">
        <w:rPr>
          <w:bCs/>
          <w:sz w:val="24"/>
          <w:szCs w:val="24"/>
        </w:rPr>
        <w:t>.</w:t>
      </w:r>
      <w:r w:rsidR="002D570E" w:rsidRPr="00AF45C1">
        <w:rPr>
          <w:bCs/>
          <w:sz w:val="24"/>
          <w:szCs w:val="24"/>
          <w:lang w:val="en-US"/>
        </w:rPr>
        <w:t>VII</w:t>
      </w:r>
      <w:r w:rsidR="002D570E" w:rsidRPr="00AF45C1">
        <w:rPr>
          <w:bCs/>
          <w:sz w:val="24"/>
          <w:szCs w:val="24"/>
        </w:rPr>
        <w:t xml:space="preserve">.- </w:t>
      </w:r>
      <w:r w:rsidR="002D570E" w:rsidRPr="00AF45C1">
        <w:rPr>
          <w:bCs/>
          <w:sz w:val="24"/>
          <w:szCs w:val="24"/>
          <w:lang w:val="en-US"/>
        </w:rPr>
        <w:t>Leipzig</w:t>
      </w:r>
      <w:r w:rsidR="002D570E" w:rsidRPr="00AF45C1">
        <w:rPr>
          <w:bCs/>
          <w:sz w:val="24"/>
          <w:szCs w:val="24"/>
        </w:rPr>
        <w:t xml:space="preserve">: </w:t>
      </w:r>
      <w:r w:rsidR="002D570E" w:rsidRPr="00AF45C1">
        <w:rPr>
          <w:bCs/>
          <w:sz w:val="24"/>
          <w:szCs w:val="24"/>
          <w:lang w:val="en-US"/>
        </w:rPr>
        <w:t>Druck</w:t>
      </w:r>
      <w:r w:rsidR="002D570E" w:rsidRPr="00AF45C1">
        <w:rPr>
          <w:bCs/>
          <w:sz w:val="24"/>
          <w:szCs w:val="24"/>
        </w:rPr>
        <w:t xml:space="preserve"> </w:t>
      </w:r>
      <w:r w:rsidR="002D570E" w:rsidRPr="00AF45C1">
        <w:rPr>
          <w:bCs/>
          <w:sz w:val="24"/>
          <w:szCs w:val="24"/>
          <w:lang w:val="en-US"/>
        </w:rPr>
        <w:t>von</w:t>
      </w:r>
      <w:r w:rsidR="002D570E" w:rsidRPr="00AF45C1">
        <w:rPr>
          <w:bCs/>
          <w:sz w:val="24"/>
          <w:szCs w:val="24"/>
        </w:rPr>
        <w:t xml:space="preserve"> </w:t>
      </w:r>
      <w:r w:rsidR="002D570E" w:rsidRPr="00AF45C1">
        <w:rPr>
          <w:bCs/>
          <w:sz w:val="24"/>
          <w:szCs w:val="24"/>
          <w:lang w:val="en-US"/>
        </w:rPr>
        <w:t>F</w:t>
      </w:r>
      <w:r w:rsidR="002D570E" w:rsidRPr="00AF45C1">
        <w:rPr>
          <w:bCs/>
          <w:sz w:val="24"/>
          <w:szCs w:val="24"/>
        </w:rPr>
        <w:t>.</w:t>
      </w:r>
      <w:r w:rsidR="002D570E" w:rsidRPr="00AF45C1">
        <w:rPr>
          <w:bCs/>
          <w:sz w:val="24"/>
          <w:szCs w:val="24"/>
          <w:lang w:val="en-US"/>
        </w:rPr>
        <w:t>A</w:t>
      </w:r>
      <w:r w:rsidR="002D570E" w:rsidRPr="00AF45C1">
        <w:rPr>
          <w:bCs/>
          <w:sz w:val="24"/>
          <w:szCs w:val="24"/>
        </w:rPr>
        <w:t>.</w:t>
      </w:r>
      <w:r w:rsidR="002D570E" w:rsidRPr="00AF45C1">
        <w:rPr>
          <w:bCs/>
          <w:sz w:val="24"/>
          <w:szCs w:val="24"/>
          <w:lang w:val="en-US"/>
        </w:rPr>
        <w:t>Brockhaus</w:t>
      </w:r>
      <w:r w:rsidR="002D570E" w:rsidRPr="00AF45C1">
        <w:rPr>
          <w:bCs/>
          <w:sz w:val="24"/>
          <w:szCs w:val="24"/>
        </w:rPr>
        <w:t>, 1852.- на немец.яз.</w:t>
      </w:r>
      <w:r w:rsidR="002D570E" w:rsidRPr="00B1261B">
        <w:rPr>
          <w:bCs/>
          <w:sz w:val="24"/>
          <w:szCs w:val="24"/>
        </w:rPr>
        <w:t xml:space="preserve"> На рус.яз.= </w:t>
      </w:r>
      <w:r w:rsidR="002D570E" w:rsidRPr="00AF45C1">
        <w:rPr>
          <w:b/>
          <w:bCs/>
          <w:sz w:val="24"/>
          <w:szCs w:val="24"/>
        </w:rPr>
        <w:t>Современность: Энциклопедическое изложение новейшей истории. Вып.77. Т.7.- Лейпциг: Типогр. Ф.А.Брокгауза, 1852.-</w:t>
      </w:r>
      <w:r w:rsidR="00AF45C1" w:rsidRPr="00AF45C1">
        <w:rPr>
          <w:b/>
          <w:bCs/>
          <w:sz w:val="24"/>
          <w:szCs w:val="24"/>
        </w:rPr>
        <w:t xml:space="preserve"> с.257-320.</w:t>
      </w:r>
    </w:p>
    <w:p w:rsidR="00A47A38" w:rsidRPr="00B1261B" w:rsidRDefault="00A47A38" w:rsidP="00AF45C1">
      <w:pPr>
        <w:tabs>
          <w:tab w:val="left" w:pos="426"/>
        </w:tabs>
        <w:jc w:val="both"/>
        <w:rPr>
          <w:bCs/>
          <w:sz w:val="24"/>
          <w:szCs w:val="24"/>
        </w:rPr>
      </w:pPr>
    </w:p>
    <w:p w:rsidR="002D570E" w:rsidRPr="00B1261B" w:rsidRDefault="002D570E" w:rsidP="00AF45C1">
      <w:pPr>
        <w:jc w:val="both"/>
        <w:rPr>
          <w:bCs/>
          <w:sz w:val="24"/>
          <w:szCs w:val="24"/>
        </w:rPr>
      </w:pPr>
      <w:r w:rsidRPr="00B1261B">
        <w:rPr>
          <w:bCs/>
          <w:sz w:val="24"/>
          <w:szCs w:val="24"/>
        </w:rPr>
        <w:t>Мягкая обложка. Шрифт готический.</w:t>
      </w:r>
    </w:p>
    <w:p w:rsidR="002D570E" w:rsidRPr="00B1261B" w:rsidRDefault="002D570E" w:rsidP="00AF45C1">
      <w:pPr>
        <w:jc w:val="both"/>
        <w:rPr>
          <w:bCs/>
          <w:sz w:val="24"/>
          <w:szCs w:val="24"/>
        </w:rPr>
      </w:pPr>
      <w:r w:rsidRPr="00B1261B">
        <w:rPr>
          <w:bCs/>
          <w:sz w:val="24"/>
          <w:szCs w:val="24"/>
        </w:rPr>
        <w:t>Пост. в от Галаховой О.В. национализация</w:t>
      </w:r>
    </w:p>
    <w:p w:rsidR="00AF45C1" w:rsidRPr="00B1261B" w:rsidRDefault="00AF45C1" w:rsidP="00AF45C1">
      <w:pPr>
        <w:tabs>
          <w:tab w:val="left" w:pos="426"/>
        </w:tabs>
        <w:jc w:val="right"/>
        <w:rPr>
          <w:b/>
          <w:bCs/>
          <w:sz w:val="24"/>
          <w:szCs w:val="24"/>
        </w:rPr>
      </w:pPr>
      <w:r w:rsidRPr="00B1261B">
        <w:rPr>
          <w:b/>
          <w:bCs/>
          <w:sz w:val="24"/>
          <w:szCs w:val="24"/>
        </w:rPr>
        <w:t>ОГЛМТ ОФ-325/1355</w:t>
      </w:r>
    </w:p>
    <w:p w:rsidR="00AF45C1" w:rsidRPr="00AF45C1" w:rsidRDefault="00AF45C1" w:rsidP="00AF45C1">
      <w:pPr>
        <w:tabs>
          <w:tab w:val="left" w:pos="426"/>
        </w:tabs>
        <w:jc w:val="right"/>
        <w:rPr>
          <w:b/>
          <w:bCs/>
          <w:sz w:val="24"/>
          <w:szCs w:val="24"/>
          <w:lang w:val="en-GB"/>
        </w:rPr>
      </w:pPr>
      <w:r w:rsidRPr="00B1261B">
        <w:rPr>
          <w:b/>
          <w:bCs/>
          <w:sz w:val="24"/>
          <w:szCs w:val="24"/>
        </w:rPr>
        <w:t>РК</w:t>
      </w:r>
      <w:r w:rsidRPr="00AF45C1">
        <w:rPr>
          <w:b/>
          <w:bCs/>
          <w:sz w:val="24"/>
          <w:szCs w:val="24"/>
          <w:lang w:val="en-GB"/>
        </w:rPr>
        <w:t>.</w:t>
      </w:r>
      <w:r w:rsidRPr="00AF45C1">
        <w:rPr>
          <w:rFonts w:ascii="Cambria Math" w:hAnsi="Cambria Math" w:cs="Cambria Math"/>
          <w:b/>
          <w:bCs/>
          <w:sz w:val="24"/>
          <w:szCs w:val="24"/>
          <w:lang w:val="en-GB"/>
        </w:rPr>
        <w:t> </w:t>
      </w:r>
      <w:r w:rsidRPr="00B1261B">
        <w:rPr>
          <w:b/>
          <w:bCs/>
          <w:sz w:val="24"/>
          <w:szCs w:val="24"/>
        </w:rPr>
        <w:t>Ф</w:t>
      </w:r>
      <w:r w:rsidRPr="00AF45C1">
        <w:rPr>
          <w:b/>
          <w:bCs/>
          <w:sz w:val="24"/>
          <w:szCs w:val="24"/>
          <w:lang w:val="en-GB"/>
        </w:rPr>
        <w:t xml:space="preserve">.1. </w:t>
      </w:r>
      <w:r w:rsidRPr="00B1261B">
        <w:rPr>
          <w:b/>
          <w:bCs/>
          <w:sz w:val="24"/>
          <w:szCs w:val="24"/>
        </w:rPr>
        <w:t>Оп</w:t>
      </w:r>
      <w:r w:rsidRPr="00AF45C1">
        <w:rPr>
          <w:b/>
          <w:bCs/>
          <w:sz w:val="24"/>
          <w:szCs w:val="24"/>
          <w:lang w:val="en-GB"/>
        </w:rPr>
        <w:t>.3.</w:t>
      </w:r>
      <w:r w:rsidRPr="00AF45C1">
        <w:rPr>
          <w:rFonts w:ascii="Cambria Math" w:hAnsi="Cambria Math" w:cs="Cambria Math"/>
          <w:b/>
          <w:bCs/>
          <w:sz w:val="24"/>
          <w:szCs w:val="24"/>
          <w:lang w:val="en-GB"/>
        </w:rPr>
        <w:t> </w:t>
      </w:r>
      <w:r w:rsidRPr="00AF45C1">
        <w:rPr>
          <w:b/>
          <w:bCs/>
          <w:sz w:val="24"/>
          <w:szCs w:val="24"/>
          <w:lang w:val="en-GB"/>
        </w:rPr>
        <w:t>2491</w:t>
      </w:r>
    </w:p>
    <w:p w:rsidR="00A572C2" w:rsidRPr="001171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117</w:t>
      </w:r>
      <w:r w:rsidRPr="007C4434">
        <w:rPr>
          <w:bCs/>
          <w:sz w:val="24"/>
          <w:szCs w:val="24"/>
          <w:lang w:val="en-US"/>
        </w:rPr>
        <w:t>.</w:t>
      </w:r>
    </w:p>
    <w:p w:rsidR="002D570E" w:rsidRPr="00C20371" w:rsidRDefault="002D570E" w:rsidP="002D570E">
      <w:pPr>
        <w:tabs>
          <w:tab w:val="left" w:pos="426"/>
        </w:tabs>
        <w:rPr>
          <w:bCs/>
          <w:sz w:val="12"/>
          <w:szCs w:val="12"/>
          <w:lang w:val="en-US"/>
        </w:rPr>
      </w:pPr>
    </w:p>
    <w:p w:rsidR="00AF45C1" w:rsidRDefault="00AF45C1" w:rsidP="00AF45C1">
      <w:pPr>
        <w:tabs>
          <w:tab w:val="left" w:pos="426"/>
        </w:tabs>
        <w:jc w:val="both"/>
        <w:rPr>
          <w:bCs/>
          <w:sz w:val="24"/>
          <w:szCs w:val="24"/>
        </w:rPr>
      </w:pPr>
      <w:r w:rsidRPr="00AF45C1">
        <w:rPr>
          <w:noProof/>
        </w:rPr>
        <w:pict>
          <v:shape id="_x0000_s1144" type="#_x0000_t75" style="position:absolute;left:0;text-align:left;margin-left:405.85pt;margin-top:.65pt;width:84.9pt;height:84.9pt;z-index:-451" wrapcoords="-191 0 -191 21409 21600 21409 21600 0 -191 0">
            <v:imagedata r:id="rId123" o:title=""/>
            <w10:wrap type="tight"/>
          </v:shape>
        </w:pict>
      </w:r>
      <w:r w:rsidR="00A47A38">
        <w:rPr>
          <w:bCs/>
          <w:sz w:val="24"/>
          <w:szCs w:val="24"/>
        </w:rPr>
        <w:t xml:space="preserve">    </w:t>
      </w:r>
      <w:r w:rsidR="002D570E" w:rsidRPr="00AF45C1">
        <w:rPr>
          <w:bCs/>
          <w:sz w:val="24"/>
          <w:szCs w:val="24"/>
          <w:lang w:val="en-US"/>
        </w:rPr>
        <w:t>Die</w:t>
      </w:r>
      <w:r w:rsidR="002D570E" w:rsidRPr="00AF45C1">
        <w:rPr>
          <w:bCs/>
          <w:sz w:val="24"/>
          <w:szCs w:val="24"/>
          <w:lang w:val="en-GB"/>
        </w:rPr>
        <w:t xml:space="preserve"> </w:t>
      </w:r>
      <w:r w:rsidR="002D570E" w:rsidRPr="00AF45C1">
        <w:rPr>
          <w:bCs/>
          <w:sz w:val="24"/>
          <w:szCs w:val="24"/>
          <w:lang w:val="en-US"/>
        </w:rPr>
        <w:t>Gegenwart</w:t>
      </w:r>
      <w:r w:rsidR="002D570E" w:rsidRPr="00AF45C1">
        <w:rPr>
          <w:bCs/>
          <w:sz w:val="24"/>
          <w:szCs w:val="24"/>
          <w:lang w:val="en-GB"/>
        </w:rPr>
        <w:t xml:space="preserve">. </w:t>
      </w:r>
      <w:r w:rsidR="002D570E" w:rsidRPr="00AF45C1">
        <w:rPr>
          <w:bCs/>
          <w:sz w:val="24"/>
          <w:szCs w:val="24"/>
          <w:lang w:val="en-US"/>
        </w:rPr>
        <w:t>Eine</w:t>
      </w:r>
      <w:r w:rsidR="002D570E" w:rsidRPr="00AF45C1">
        <w:rPr>
          <w:bCs/>
          <w:sz w:val="24"/>
          <w:szCs w:val="24"/>
        </w:rPr>
        <w:t xml:space="preserve"> </w:t>
      </w:r>
      <w:r w:rsidR="002D570E" w:rsidRPr="00AF45C1">
        <w:rPr>
          <w:bCs/>
          <w:sz w:val="24"/>
          <w:szCs w:val="24"/>
          <w:lang w:val="en-US"/>
        </w:rPr>
        <w:t>encyklop</w:t>
      </w:r>
      <w:r w:rsidR="002D570E" w:rsidRPr="00AF45C1">
        <w:rPr>
          <w:bCs/>
          <w:sz w:val="24"/>
          <w:szCs w:val="24"/>
        </w:rPr>
        <w:t>ä</w:t>
      </w:r>
      <w:r w:rsidR="002D570E" w:rsidRPr="00AF45C1">
        <w:rPr>
          <w:bCs/>
          <w:sz w:val="24"/>
          <w:szCs w:val="24"/>
          <w:lang w:val="en-US"/>
        </w:rPr>
        <w:t>dische</w:t>
      </w:r>
      <w:r w:rsidR="002D570E" w:rsidRPr="00AF45C1">
        <w:rPr>
          <w:bCs/>
          <w:sz w:val="24"/>
          <w:szCs w:val="24"/>
        </w:rPr>
        <w:t xml:space="preserve"> </w:t>
      </w:r>
      <w:r w:rsidR="002D570E" w:rsidRPr="00AF45C1">
        <w:rPr>
          <w:bCs/>
          <w:sz w:val="24"/>
          <w:szCs w:val="24"/>
          <w:lang w:val="en-US"/>
        </w:rPr>
        <w:t>Darstellung</w:t>
      </w:r>
      <w:r w:rsidR="002D570E" w:rsidRPr="00AF45C1">
        <w:rPr>
          <w:bCs/>
          <w:sz w:val="24"/>
          <w:szCs w:val="24"/>
        </w:rPr>
        <w:t xml:space="preserve"> </w:t>
      </w:r>
      <w:r w:rsidR="002D570E" w:rsidRPr="00AF45C1">
        <w:rPr>
          <w:bCs/>
          <w:sz w:val="24"/>
          <w:szCs w:val="24"/>
          <w:lang w:val="en-US"/>
        </w:rPr>
        <w:t>der</w:t>
      </w:r>
      <w:r w:rsidR="002D570E" w:rsidRPr="00AF45C1">
        <w:rPr>
          <w:bCs/>
          <w:sz w:val="24"/>
          <w:szCs w:val="24"/>
        </w:rPr>
        <w:t xml:space="preserve"> </w:t>
      </w:r>
      <w:r w:rsidR="002D570E" w:rsidRPr="00AF45C1">
        <w:rPr>
          <w:bCs/>
          <w:sz w:val="24"/>
          <w:szCs w:val="24"/>
          <w:lang w:val="en-US"/>
        </w:rPr>
        <w:t>neuesten</w:t>
      </w:r>
      <w:r w:rsidR="002D570E" w:rsidRPr="00AF45C1">
        <w:rPr>
          <w:bCs/>
          <w:sz w:val="24"/>
          <w:szCs w:val="24"/>
        </w:rPr>
        <w:t xml:space="preserve"> </w:t>
      </w:r>
      <w:r w:rsidR="002D570E" w:rsidRPr="00AF45C1">
        <w:rPr>
          <w:bCs/>
          <w:sz w:val="24"/>
          <w:szCs w:val="24"/>
          <w:lang w:val="en-US"/>
        </w:rPr>
        <w:t>Zeitgeschichte</w:t>
      </w:r>
      <w:r w:rsidR="002D570E" w:rsidRPr="00AF45C1">
        <w:rPr>
          <w:bCs/>
          <w:sz w:val="24"/>
          <w:szCs w:val="24"/>
        </w:rPr>
        <w:t xml:space="preserve"> </w:t>
      </w:r>
      <w:r w:rsidR="002D570E" w:rsidRPr="00AF45C1">
        <w:rPr>
          <w:bCs/>
          <w:sz w:val="24"/>
          <w:szCs w:val="24"/>
          <w:lang w:val="en-US"/>
        </w:rPr>
        <w:t>f</w:t>
      </w:r>
      <w:r w:rsidR="002D570E" w:rsidRPr="00AF45C1">
        <w:rPr>
          <w:bCs/>
          <w:sz w:val="24"/>
          <w:szCs w:val="24"/>
        </w:rPr>
        <w:t>ü</w:t>
      </w:r>
      <w:r w:rsidR="002D570E" w:rsidRPr="00AF45C1">
        <w:rPr>
          <w:bCs/>
          <w:sz w:val="24"/>
          <w:szCs w:val="24"/>
          <w:lang w:val="en-US"/>
        </w:rPr>
        <w:t>r</w:t>
      </w:r>
      <w:r w:rsidR="002D570E" w:rsidRPr="00AF45C1">
        <w:rPr>
          <w:bCs/>
          <w:sz w:val="24"/>
          <w:szCs w:val="24"/>
        </w:rPr>
        <w:t xml:space="preserve"> </w:t>
      </w:r>
      <w:r w:rsidR="002D570E" w:rsidRPr="00AF45C1">
        <w:rPr>
          <w:bCs/>
          <w:sz w:val="24"/>
          <w:szCs w:val="24"/>
          <w:lang w:val="en-US"/>
        </w:rPr>
        <w:t>alle</w:t>
      </w:r>
      <w:r w:rsidR="002D570E" w:rsidRPr="00AF45C1">
        <w:rPr>
          <w:bCs/>
          <w:sz w:val="24"/>
          <w:szCs w:val="24"/>
        </w:rPr>
        <w:t xml:space="preserve"> </w:t>
      </w:r>
      <w:r w:rsidR="002D570E" w:rsidRPr="00AF45C1">
        <w:rPr>
          <w:bCs/>
          <w:sz w:val="24"/>
          <w:szCs w:val="24"/>
          <w:lang w:val="en-US"/>
        </w:rPr>
        <w:t>St</w:t>
      </w:r>
      <w:r w:rsidR="002D570E" w:rsidRPr="00AF45C1">
        <w:rPr>
          <w:bCs/>
          <w:sz w:val="24"/>
          <w:szCs w:val="24"/>
        </w:rPr>
        <w:t>ä</w:t>
      </w:r>
      <w:r w:rsidR="002D570E" w:rsidRPr="00AF45C1">
        <w:rPr>
          <w:bCs/>
          <w:sz w:val="24"/>
          <w:szCs w:val="24"/>
          <w:lang w:val="en-US"/>
        </w:rPr>
        <w:t>nde</w:t>
      </w:r>
      <w:r w:rsidR="002D570E" w:rsidRPr="00AF45C1">
        <w:rPr>
          <w:bCs/>
          <w:sz w:val="24"/>
          <w:szCs w:val="24"/>
        </w:rPr>
        <w:t xml:space="preserve">. №78. </w:t>
      </w:r>
      <w:r w:rsidR="002D570E" w:rsidRPr="00AF45C1">
        <w:rPr>
          <w:bCs/>
          <w:sz w:val="24"/>
          <w:szCs w:val="24"/>
          <w:lang w:val="en-US"/>
        </w:rPr>
        <w:t>T</w:t>
      </w:r>
      <w:r w:rsidR="002D570E" w:rsidRPr="00AF45C1">
        <w:rPr>
          <w:bCs/>
          <w:sz w:val="24"/>
          <w:szCs w:val="24"/>
        </w:rPr>
        <w:t>.</w:t>
      </w:r>
      <w:r w:rsidR="002D570E" w:rsidRPr="00AF45C1">
        <w:rPr>
          <w:bCs/>
          <w:sz w:val="24"/>
          <w:szCs w:val="24"/>
          <w:lang w:val="en-US"/>
        </w:rPr>
        <w:t>VII</w:t>
      </w:r>
      <w:r w:rsidR="002D570E" w:rsidRPr="00AF45C1">
        <w:rPr>
          <w:bCs/>
          <w:sz w:val="24"/>
          <w:szCs w:val="24"/>
        </w:rPr>
        <w:t xml:space="preserve">.- </w:t>
      </w:r>
      <w:r w:rsidR="002D570E" w:rsidRPr="00AF45C1">
        <w:rPr>
          <w:bCs/>
          <w:sz w:val="24"/>
          <w:szCs w:val="24"/>
          <w:lang w:val="en-US"/>
        </w:rPr>
        <w:t>Leipzig</w:t>
      </w:r>
      <w:r w:rsidR="002D570E" w:rsidRPr="00AF45C1">
        <w:rPr>
          <w:bCs/>
          <w:sz w:val="24"/>
          <w:szCs w:val="24"/>
        </w:rPr>
        <w:t xml:space="preserve">: </w:t>
      </w:r>
      <w:r w:rsidR="002D570E" w:rsidRPr="00AF45C1">
        <w:rPr>
          <w:bCs/>
          <w:sz w:val="24"/>
          <w:szCs w:val="24"/>
          <w:lang w:val="en-US"/>
        </w:rPr>
        <w:t>Druck</w:t>
      </w:r>
      <w:r w:rsidR="002D570E" w:rsidRPr="00AF45C1">
        <w:rPr>
          <w:bCs/>
          <w:sz w:val="24"/>
          <w:szCs w:val="24"/>
        </w:rPr>
        <w:t xml:space="preserve"> </w:t>
      </w:r>
      <w:r w:rsidR="002D570E" w:rsidRPr="00AF45C1">
        <w:rPr>
          <w:bCs/>
          <w:sz w:val="24"/>
          <w:szCs w:val="24"/>
          <w:lang w:val="en-US"/>
        </w:rPr>
        <w:t>von</w:t>
      </w:r>
      <w:r w:rsidR="002D570E" w:rsidRPr="00AF45C1">
        <w:rPr>
          <w:bCs/>
          <w:sz w:val="24"/>
          <w:szCs w:val="24"/>
        </w:rPr>
        <w:t xml:space="preserve"> </w:t>
      </w:r>
      <w:r w:rsidR="002D570E" w:rsidRPr="00AF45C1">
        <w:rPr>
          <w:bCs/>
          <w:sz w:val="24"/>
          <w:szCs w:val="24"/>
          <w:lang w:val="en-US"/>
        </w:rPr>
        <w:t>F</w:t>
      </w:r>
      <w:r w:rsidR="002D570E" w:rsidRPr="00AF45C1">
        <w:rPr>
          <w:bCs/>
          <w:sz w:val="24"/>
          <w:szCs w:val="24"/>
        </w:rPr>
        <w:t>.</w:t>
      </w:r>
      <w:r w:rsidR="002D570E" w:rsidRPr="00AF45C1">
        <w:rPr>
          <w:bCs/>
          <w:sz w:val="24"/>
          <w:szCs w:val="24"/>
          <w:lang w:val="en-US"/>
        </w:rPr>
        <w:t>A</w:t>
      </w:r>
      <w:r w:rsidR="002D570E" w:rsidRPr="00AF45C1">
        <w:rPr>
          <w:bCs/>
          <w:sz w:val="24"/>
          <w:szCs w:val="24"/>
        </w:rPr>
        <w:t>.</w:t>
      </w:r>
      <w:r w:rsidR="002D570E" w:rsidRPr="00AF45C1">
        <w:rPr>
          <w:bCs/>
          <w:sz w:val="24"/>
          <w:szCs w:val="24"/>
          <w:lang w:val="en-US"/>
        </w:rPr>
        <w:t>Brockhaus</w:t>
      </w:r>
      <w:r w:rsidR="002D570E" w:rsidRPr="00AF45C1">
        <w:rPr>
          <w:bCs/>
          <w:sz w:val="24"/>
          <w:szCs w:val="24"/>
        </w:rPr>
        <w:t>, 1852.- на немец.яз.</w:t>
      </w:r>
      <w:r w:rsidR="002D570E" w:rsidRPr="00B1261B">
        <w:rPr>
          <w:bCs/>
          <w:sz w:val="24"/>
          <w:szCs w:val="24"/>
        </w:rPr>
        <w:t xml:space="preserve"> </w:t>
      </w:r>
    </w:p>
    <w:p w:rsidR="002D570E" w:rsidRDefault="002D570E" w:rsidP="00AF45C1">
      <w:pPr>
        <w:tabs>
          <w:tab w:val="left" w:pos="426"/>
        </w:tabs>
        <w:jc w:val="both"/>
        <w:rPr>
          <w:b/>
          <w:bCs/>
          <w:sz w:val="24"/>
          <w:szCs w:val="24"/>
        </w:rPr>
      </w:pPr>
      <w:r w:rsidRPr="00B1261B">
        <w:rPr>
          <w:bCs/>
          <w:sz w:val="24"/>
          <w:szCs w:val="24"/>
        </w:rPr>
        <w:t xml:space="preserve">На рус.яз.= </w:t>
      </w:r>
      <w:r w:rsidRPr="00AF45C1">
        <w:rPr>
          <w:b/>
          <w:bCs/>
          <w:sz w:val="24"/>
          <w:szCs w:val="24"/>
        </w:rPr>
        <w:t>Современность: Энциклопедическое изложение новейшей истории. Вып.78. Т.7.- Лейпциг: Типогр. Ф.А.Брокгауза, 1852.-</w:t>
      </w:r>
      <w:r w:rsidR="00AF45C1" w:rsidRPr="00AF45C1">
        <w:rPr>
          <w:b/>
          <w:bCs/>
          <w:sz w:val="24"/>
          <w:szCs w:val="24"/>
        </w:rPr>
        <w:t xml:space="preserve"> с.321-384.</w:t>
      </w:r>
    </w:p>
    <w:p w:rsidR="00A47A38" w:rsidRPr="00AF45C1" w:rsidRDefault="00A47A38" w:rsidP="00AF45C1">
      <w:pPr>
        <w:tabs>
          <w:tab w:val="left" w:pos="426"/>
        </w:tabs>
        <w:jc w:val="both"/>
        <w:rPr>
          <w:b/>
          <w:bCs/>
          <w:sz w:val="24"/>
          <w:szCs w:val="24"/>
        </w:rPr>
      </w:pPr>
    </w:p>
    <w:p w:rsidR="002D570E" w:rsidRPr="00B1261B" w:rsidRDefault="002D570E" w:rsidP="00A47A38">
      <w:pPr>
        <w:jc w:val="both"/>
        <w:rPr>
          <w:bCs/>
          <w:sz w:val="24"/>
          <w:szCs w:val="24"/>
        </w:rPr>
      </w:pPr>
      <w:r w:rsidRPr="00B1261B">
        <w:rPr>
          <w:bCs/>
          <w:sz w:val="24"/>
          <w:szCs w:val="24"/>
        </w:rPr>
        <w:t>Мягкая обложка. Шрифт готический. Читательские загибы углов.</w:t>
      </w:r>
      <w:r w:rsidR="00A47A38">
        <w:rPr>
          <w:bCs/>
          <w:sz w:val="24"/>
          <w:szCs w:val="24"/>
        </w:rPr>
        <w:t xml:space="preserve"> </w:t>
      </w:r>
      <w:r w:rsidRPr="00B1261B">
        <w:rPr>
          <w:bCs/>
          <w:sz w:val="24"/>
          <w:szCs w:val="24"/>
        </w:rPr>
        <w:t>В нижнем правом углу 1-й обложки чернилами написано "№".</w:t>
      </w:r>
    </w:p>
    <w:p w:rsidR="002D570E" w:rsidRPr="00B1261B" w:rsidRDefault="002D570E" w:rsidP="002D570E">
      <w:pPr>
        <w:rPr>
          <w:bCs/>
          <w:sz w:val="24"/>
          <w:szCs w:val="24"/>
        </w:rPr>
      </w:pPr>
      <w:r w:rsidRPr="00B1261B">
        <w:rPr>
          <w:bCs/>
          <w:sz w:val="24"/>
          <w:szCs w:val="24"/>
        </w:rPr>
        <w:t>Пост. в от Галаховой О.В. национализация</w:t>
      </w:r>
    </w:p>
    <w:p w:rsidR="00AF45C1" w:rsidRPr="00B1261B" w:rsidRDefault="00AF45C1" w:rsidP="00AF45C1">
      <w:pPr>
        <w:tabs>
          <w:tab w:val="left" w:pos="426"/>
        </w:tabs>
        <w:jc w:val="right"/>
        <w:rPr>
          <w:b/>
          <w:bCs/>
          <w:sz w:val="24"/>
          <w:szCs w:val="24"/>
        </w:rPr>
      </w:pPr>
      <w:r w:rsidRPr="00B1261B">
        <w:rPr>
          <w:b/>
          <w:bCs/>
          <w:sz w:val="24"/>
          <w:szCs w:val="24"/>
        </w:rPr>
        <w:t>ОГЛМТ ОФ-325/1354</w:t>
      </w:r>
    </w:p>
    <w:p w:rsidR="00AF45C1" w:rsidRPr="00AF45C1" w:rsidRDefault="00AF45C1" w:rsidP="00AF45C1">
      <w:pPr>
        <w:tabs>
          <w:tab w:val="left" w:pos="426"/>
        </w:tabs>
        <w:jc w:val="right"/>
        <w:rPr>
          <w:b/>
          <w:bCs/>
          <w:sz w:val="24"/>
          <w:szCs w:val="24"/>
          <w:lang w:val="en-GB"/>
        </w:rPr>
      </w:pPr>
      <w:r w:rsidRPr="00B1261B">
        <w:rPr>
          <w:b/>
          <w:bCs/>
          <w:sz w:val="24"/>
          <w:szCs w:val="24"/>
        </w:rPr>
        <w:t>РК</w:t>
      </w:r>
      <w:r w:rsidRPr="00A47A38">
        <w:rPr>
          <w:b/>
          <w:bCs/>
          <w:sz w:val="24"/>
          <w:szCs w:val="24"/>
        </w:rPr>
        <w:t>.</w:t>
      </w:r>
      <w:r w:rsidRPr="00A47A38">
        <w:rPr>
          <w:rFonts w:ascii="Cambria Math" w:hAnsi="Cambria Math" w:cs="Cambria Math"/>
          <w:b/>
          <w:bCs/>
          <w:sz w:val="24"/>
          <w:szCs w:val="24"/>
        </w:rPr>
        <w:t> </w:t>
      </w:r>
      <w:r w:rsidRPr="00B1261B">
        <w:rPr>
          <w:b/>
          <w:bCs/>
          <w:sz w:val="24"/>
          <w:szCs w:val="24"/>
        </w:rPr>
        <w:t>Ф</w:t>
      </w:r>
      <w:r w:rsidRPr="00A47A38">
        <w:rPr>
          <w:b/>
          <w:bCs/>
          <w:sz w:val="24"/>
          <w:szCs w:val="24"/>
        </w:rPr>
        <w:t xml:space="preserve">.1. </w:t>
      </w:r>
      <w:r w:rsidRPr="00B1261B">
        <w:rPr>
          <w:b/>
          <w:bCs/>
          <w:sz w:val="24"/>
          <w:szCs w:val="24"/>
        </w:rPr>
        <w:t>Оп</w:t>
      </w:r>
      <w:r w:rsidRPr="00AF45C1">
        <w:rPr>
          <w:b/>
          <w:bCs/>
          <w:sz w:val="24"/>
          <w:szCs w:val="24"/>
          <w:lang w:val="en-GB"/>
        </w:rPr>
        <w:t>.3.</w:t>
      </w:r>
      <w:r w:rsidRPr="00AF45C1">
        <w:rPr>
          <w:rFonts w:ascii="Cambria Math" w:hAnsi="Cambria Math" w:cs="Cambria Math"/>
          <w:b/>
          <w:bCs/>
          <w:sz w:val="24"/>
          <w:szCs w:val="24"/>
          <w:lang w:val="en-GB"/>
        </w:rPr>
        <w:t> </w:t>
      </w:r>
      <w:r w:rsidRPr="00AF45C1">
        <w:rPr>
          <w:b/>
          <w:bCs/>
          <w:sz w:val="24"/>
          <w:szCs w:val="24"/>
          <w:lang w:val="en-GB"/>
        </w:rPr>
        <w:t>2490</w:t>
      </w:r>
    </w:p>
    <w:p w:rsidR="00A572C2" w:rsidRPr="00117158" w:rsidRDefault="00A572C2">
      <w:pPr>
        <w:rPr>
          <w:bCs/>
          <w:sz w:val="24"/>
          <w:szCs w:val="24"/>
        </w:rPr>
      </w:pPr>
    </w:p>
    <w:p w:rsidR="002D570E" w:rsidRPr="00C20371" w:rsidRDefault="00E50056" w:rsidP="002D570E">
      <w:pPr>
        <w:tabs>
          <w:tab w:val="left" w:pos="426"/>
        </w:tabs>
        <w:rPr>
          <w:bCs/>
          <w:sz w:val="12"/>
          <w:szCs w:val="12"/>
          <w:lang w:val="en-US"/>
        </w:rPr>
      </w:pPr>
      <w:r w:rsidRPr="00F90FDA">
        <w:rPr>
          <w:bCs/>
          <w:sz w:val="24"/>
          <w:szCs w:val="24"/>
          <w:lang w:val="en-US"/>
        </w:rPr>
        <w:t>118</w:t>
      </w:r>
      <w:r w:rsidRPr="007C4434">
        <w:rPr>
          <w:bCs/>
          <w:sz w:val="24"/>
          <w:szCs w:val="24"/>
          <w:lang w:val="en-US"/>
        </w:rPr>
        <w:t>.</w:t>
      </w:r>
      <w:r w:rsidR="00A47A38" w:rsidRPr="00AF45C1">
        <w:rPr>
          <w:noProof/>
        </w:rPr>
        <w:pict>
          <v:shape id="_x0000_s1145" type="#_x0000_t75" style="position:absolute;margin-left:405.85pt;margin-top:6.65pt;width:86.25pt;height:86.25pt;z-index:-450;mso-position-horizontal-relative:text;mso-position-vertical-relative:text" wrapcoords="-188 0 -188 21412 21600 21412 21600 0 -188 0">
            <v:imagedata r:id="rId124" o:title=""/>
            <w10:wrap type="tight"/>
          </v:shape>
        </w:pict>
      </w:r>
    </w:p>
    <w:p w:rsidR="00AF45C1" w:rsidRDefault="00A47A38" w:rsidP="00AF45C1">
      <w:pPr>
        <w:tabs>
          <w:tab w:val="left" w:pos="426"/>
        </w:tabs>
        <w:jc w:val="both"/>
        <w:rPr>
          <w:bCs/>
          <w:sz w:val="24"/>
          <w:szCs w:val="24"/>
        </w:rPr>
      </w:pPr>
      <w:r>
        <w:rPr>
          <w:bCs/>
          <w:sz w:val="24"/>
          <w:szCs w:val="24"/>
        </w:rPr>
        <w:t xml:space="preserve">   </w:t>
      </w:r>
      <w:r w:rsidR="002D570E" w:rsidRPr="00AF45C1">
        <w:rPr>
          <w:bCs/>
          <w:sz w:val="24"/>
          <w:szCs w:val="24"/>
          <w:lang w:val="en-US"/>
        </w:rPr>
        <w:t>Die</w:t>
      </w:r>
      <w:r w:rsidR="002D570E" w:rsidRPr="00AF45C1">
        <w:rPr>
          <w:bCs/>
          <w:sz w:val="24"/>
          <w:szCs w:val="24"/>
        </w:rPr>
        <w:t xml:space="preserve"> </w:t>
      </w:r>
      <w:r w:rsidR="002D570E" w:rsidRPr="00AF45C1">
        <w:rPr>
          <w:bCs/>
          <w:sz w:val="24"/>
          <w:szCs w:val="24"/>
          <w:lang w:val="en-US"/>
        </w:rPr>
        <w:t>Gegenwart</w:t>
      </w:r>
      <w:r w:rsidR="002D570E" w:rsidRPr="00AF45C1">
        <w:rPr>
          <w:bCs/>
          <w:sz w:val="24"/>
          <w:szCs w:val="24"/>
        </w:rPr>
        <w:t xml:space="preserve">. </w:t>
      </w:r>
      <w:r w:rsidR="002D570E" w:rsidRPr="00AF45C1">
        <w:rPr>
          <w:bCs/>
          <w:sz w:val="24"/>
          <w:szCs w:val="24"/>
          <w:lang w:val="en-US"/>
        </w:rPr>
        <w:t>Eine</w:t>
      </w:r>
      <w:r w:rsidR="002D570E" w:rsidRPr="00AF45C1">
        <w:rPr>
          <w:bCs/>
          <w:sz w:val="24"/>
          <w:szCs w:val="24"/>
        </w:rPr>
        <w:t xml:space="preserve"> </w:t>
      </w:r>
      <w:r w:rsidR="002D570E" w:rsidRPr="00AF45C1">
        <w:rPr>
          <w:bCs/>
          <w:sz w:val="24"/>
          <w:szCs w:val="24"/>
          <w:lang w:val="en-US"/>
        </w:rPr>
        <w:t>encyklop</w:t>
      </w:r>
      <w:r w:rsidR="002D570E" w:rsidRPr="00AF45C1">
        <w:rPr>
          <w:bCs/>
          <w:sz w:val="24"/>
          <w:szCs w:val="24"/>
        </w:rPr>
        <w:t>ä</w:t>
      </w:r>
      <w:r w:rsidR="002D570E" w:rsidRPr="00AF45C1">
        <w:rPr>
          <w:bCs/>
          <w:sz w:val="24"/>
          <w:szCs w:val="24"/>
          <w:lang w:val="en-US"/>
        </w:rPr>
        <w:t>dische</w:t>
      </w:r>
      <w:r w:rsidR="002D570E" w:rsidRPr="00AF45C1">
        <w:rPr>
          <w:bCs/>
          <w:sz w:val="24"/>
          <w:szCs w:val="24"/>
        </w:rPr>
        <w:t xml:space="preserve"> </w:t>
      </w:r>
      <w:r w:rsidR="002D570E" w:rsidRPr="00AF45C1">
        <w:rPr>
          <w:bCs/>
          <w:sz w:val="24"/>
          <w:szCs w:val="24"/>
          <w:lang w:val="en-US"/>
        </w:rPr>
        <w:t>Darstellung</w:t>
      </w:r>
      <w:r w:rsidR="002D570E" w:rsidRPr="00AF45C1">
        <w:rPr>
          <w:bCs/>
          <w:sz w:val="24"/>
          <w:szCs w:val="24"/>
        </w:rPr>
        <w:t xml:space="preserve"> </w:t>
      </w:r>
      <w:r w:rsidR="002D570E" w:rsidRPr="00AF45C1">
        <w:rPr>
          <w:bCs/>
          <w:sz w:val="24"/>
          <w:szCs w:val="24"/>
          <w:lang w:val="en-US"/>
        </w:rPr>
        <w:t>der</w:t>
      </w:r>
      <w:r w:rsidR="002D570E" w:rsidRPr="00AF45C1">
        <w:rPr>
          <w:bCs/>
          <w:sz w:val="24"/>
          <w:szCs w:val="24"/>
        </w:rPr>
        <w:t xml:space="preserve"> </w:t>
      </w:r>
      <w:r w:rsidR="002D570E" w:rsidRPr="00AF45C1">
        <w:rPr>
          <w:bCs/>
          <w:sz w:val="24"/>
          <w:szCs w:val="24"/>
          <w:lang w:val="en-US"/>
        </w:rPr>
        <w:t>neuesten</w:t>
      </w:r>
      <w:r w:rsidR="002D570E" w:rsidRPr="00AF45C1">
        <w:rPr>
          <w:bCs/>
          <w:sz w:val="24"/>
          <w:szCs w:val="24"/>
        </w:rPr>
        <w:t xml:space="preserve"> </w:t>
      </w:r>
      <w:r w:rsidR="002D570E" w:rsidRPr="00AF45C1">
        <w:rPr>
          <w:bCs/>
          <w:sz w:val="24"/>
          <w:szCs w:val="24"/>
          <w:lang w:val="en-US"/>
        </w:rPr>
        <w:t>Zeitgeschichte</w:t>
      </w:r>
      <w:r w:rsidR="002D570E" w:rsidRPr="00AF45C1">
        <w:rPr>
          <w:bCs/>
          <w:sz w:val="24"/>
          <w:szCs w:val="24"/>
        </w:rPr>
        <w:t xml:space="preserve"> </w:t>
      </w:r>
      <w:r w:rsidR="002D570E" w:rsidRPr="00AF45C1">
        <w:rPr>
          <w:bCs/>
          <w:sz w:val="24"/>
          <w:szCs w:val="24"/>
          <w:lang w:val="en-US"/>
        </w:rPr>
        <w:t>f</w:t>
      </w:r>
      <w:r w:rsidR="002D570E" w:rsidRPr="00AF45C1">
        <w:rPr>
          <w:bCs/>
          <w:sz w:val="24"/>
          <w:szCs w:val="24"/>
        </w:rPr>
        <w:t>ü</w:t>
      </w:r>
      <w:r w:rsidR="002D570E" w:rsidRPr="00AF45C1">
        <w:rPr>
          <w:bCs/>
          <w:sz w:val="24"/>
          <w:szCs w:val="24"/>
          <w:lang w:val="en-US"/>
        </w:rPr>
        <w:t>r</w:t>
      </w:r>
      <w:r w:rsidR="002D570E" w:rsidRPr="00AF45C1">
        <w:rPr>
          <w:bCs/>
          <w:sz w:val="24"/>
          <w:szCs w:val="24"/>
        </w:rPr>
        <w:t xml:space="preserve"> </w:t>
      </w:r>
      <w:r w:rsidR="002D570E" w:rsidRPr="00AF45C1">
        <w:rPr>
          <w:bCs/>
          <w:sz w:val="24"/>
          <w:szCs w:val="24"/>
          <w:lang w:val="en-US"/>
        </w:rPr>
        <w:t>alle</w:t>
      </w:r>
      <w:r w:rsidR="002D570E" w:rsidRPr="00AF45C1">
        <w:rPr>
          <w:bCs/>
          <w:sz w:val="24"/>
          <w:szCs w:val="24"/>
        </w:rPr>
        <w:t xml:space="preserve"> </w:t>
      </w:r>
      <w:r w:rsidR="002D570E" w:rsidRPr="00AF45C1">
        <w:rPr>
          <w:bCs/>
          <w:sz w:val="24"/>
          <w:szCs w:val="24"/>
          <w:lang w:val="en-US"/>
        </w:rPr>
        <w:t>St</w:t>
      </w:r>
      <w:r w:rsidR="002D570E" w:rsidRPr="00AF45C1">
        <w:rPr>
          <w:bCs/>
          <w:sz w:val="24"/>
          <w:szCs w:val="24"/>
        </w:rPr>
        <w:t>ä</w:t>
      </w:r>
      <w:r w:rsidR="002D570E" w:rsidRPr="00AF45C1">
        <w:rPr>
          <w:bCs/>
          <w:sz w:val="24"/>
          <w:szCs w:val="24"/>
          <w:lang w:val="en-US"/>
        </w:rPr>
        <w:t>nde</w:t>
      </w:r>
      <w:r w:rsidR="002D570E" w:rsidRPr="00AF45C1">
        <w:rPr>
          <w:bCs/>
          <w:sz w:val="24"/>
          <w:szCs w:val="24"/>
        </w:rPr>
        <w:t xml:space="preserve">. №79. </w:t>
      </w:r>
      <w:r w:rsidR="002D570E" w:rsidRPr="00AF45C1">
        <w:rPr>
          <w:bCs/>
          <w:sz w:val="24"/>
          <w:szCs w:val="24"/>
          <w:lang w:val="en-US"/>
        </w:rPr>
        <w:t>T</w:t>
      </w:r>
      <w:r w:rsidR="002D570E" w:rsidRPr="00AF45C1">
        <w:rPr>
          <w:bCs/>
          <w:sz w:val="24"/>
          <w:szCs w:val="24"/>
        </w:rPr>
        <w:t>.</w:t>
      </w:r>
      <w:r w:rsidR="002D570E" w:rsidRPr="00AF45C1">
        <w:rPr>
          <w:bCs/>
          <w:sz w:val="24"/>
          <w:szCs w:val="24"/>
          <w:lang w:val="en-US"/>
        </w:rPr>
        <w:t>VII</w:t>
      </w:r>
      <w:r w:rsidR="002D570E" w:rsidRPr="00AF45C1">
        <w:rPr>
          <w:bCs/>
          <w:sz w:val="24"/>
          <w:szCs w:val="24"/>
        </w:rPr>
        <w:t xml:space="preserve">.- </w:t>
      </w:r>
      <w:r w:rsidR="002D570E" w:rsidRPr="00AF45C1">
        <w:rPr>
          <w:bCs/>
          <w:sz w:val="24"/>
          <w:szCs w:val="24"/>
          <w:lang w:val="en-US"/>
        </w:rPr>
        <w:t>Leipzig</w:t>
      </w:r>
      <w:r w:rsidR="002D570E" w:rsidRPr="00AF45C1">
        <w:rPr>
          <w:bCs/>
          <w:sz w:val="24"/>
          <w:szCs w:val="24"/>
        </w:rPr>
        <w:t xml:space="preserve">: </w:t>
      </w:r>
      <w:r w:rsidR="002D570E" w:rsidRPr="00AF45C1">
        <w:rPr>
          <w:bCs/>
          <w:sz w:val="24"/>
          <w:szCs w:val="24"/>
          <w:lang w:val="en-US"/>
        </w:rPr>
        <w:t>Druck</w:t>
      </w:r>
      <w:r w:rsidR="002D570E" w:rsidRPr="00AF45C1">
        <w:rPr>
          <w:bCs/>
          <w:sz w:val="24"/>
          <w:szCs w:val="24"/>
        </w:rPr>
        <w:t xml:space="preserve"> </w:t>
      </w:r>
      <w:r w:rsidR="002D570E" w:rsidRPr="00AF45C1">
        <w:rPr>
          <w:bCs/>
          <w:sz w:val="24"/>
          <w:szCs w:val="24"/>
          <w:lang w:val="en-US"/>
        </w:rPr>
        <w:t>von</w:t>
      </w:r>
      <w:r w:rsidR="002D570E" w:rsidRPr="00AF45C1">
        <w:rPr>
          <w:bCs/>
          <w:sz w:val="24"/>
          <w:szCs w:val="24"/>
        </w:rPr>
        <w:t xml:space="preserve"> </w:t>
      </w:r>
      <w:r w:rsidR="002D570E" w:rsidRPr="00AF45C1">
        <w:rPr>
          <w:bCs/>
          <w:sz w:val="24"/>
          <w:szCs w:val="24"/>
          <w:lang w:val="en-US"/>
        </w:rPr>
        <w:t>F</w:t>
      </w:r>
      <w:r w:rsidR="002D570E" w:rsidRPr="00AF45C1">
        <w:rPr>
          <w:bCs/>
          <w:sz w:val="24"/>
          <w:szCs w:val="24"/>
        </w:rPr>
        <w:t>.</w:t>
      </w:r>
      <w:r w:rsidR="002D570E" w:rsidRPr="00AF45C1">
        <w:rPr>
          <w:bCs/>
          <w:sz w:val="24"/>
          <w:szCs w:val="24"/>
          <w:lang w:val="en-US"/>
        </w:rPr>
        <w:t>A</w:t>
      </w:r>
      <w:r w:rsidR="002D570E" w:rsidRPr="00AF45C1">
        <w:rPr>
          <w:bCs/>
          <w:sz w:val="24"/>
          <w:szCs w:val="24"/>
        </w:rPr>
        <w:t>.</w:t>
      </w:r>
      <w:r w:rsidR="002D570E" w:rsidRPr="00AF45C1">
        <w:rPr>
          <w:bCs/>
          <w:sz w:val="24"/>
          <w:szCs w:val="24"/>
          <w:lang w:val="en-US"/>
        </w:rPr>
        <w:t>Brockhaus</w:t>
      </w:r>
      <w:r w:rsidR="002D570E" w:rsidRPr="00AF45C1">
        <w:rPr>
          <w:bCs/>
          <w:sz w:val="24"/>
          <w:szCs w:val="24"/>
        </w:rPr>
        <w:t>, 1852.- на немец.яз.</w:t>
      </w:r>
      <w:r w:rsidR="002D570E" w:rsidRPr="00B1261B">
        <w:rPr>
          <w:bCs/>
          <w:sz w:val="24"/>
          <w:szCs w:val="24"/>
        </w:rPr>
        <w:t xml:space="preserve"> </w:t>
      </w:r>
    </w:p>
    <w:p w:rsidR="002D570E" w:rsidRPr="00AF45C1" w:rsidRDefault="002D570E" w:rsidP="00AF45C1">
      <w:pPr>
        <w:tabs>
          <w:tab w:val="left" w:pos="426"/>
        </w:tabs>
        <w:jc w:val="both"/>
        <w:rPr>
          <w:b/>
          <w:bCs/>
          <w:sz w:val="24"/>
          <w:szCs w:val="24"/>
        </w:rPr>
      </w:pPr>
      <w:r w:rsidRPr="00B1261B">
        <w:rPr>
          <w:bCs/>
          <w:sz w:val="24"/>
          <w:szCs w:val="24"/>
        </w:rPr>
        <w:t xml:space="preserve">На рус.яз.= </w:t>
      </w:r>
      <w:r w:rsidRPr="00AF45C1">
        <w:rPr>
          <w:b/>
          <w:bCs/>
          <w:sz w:val="24"/>
          <w:szCs w:val="24"/>
        </w:rPr>
        <w:t>Современность: Энциклопедическое изложение новейшей истории. Вып.79. Т.7.- Лейпциг: Типогр. Ф.А.Брокгауза, 1852.-</w:t>
      </w:r>
      <w:r w:rsidR="00AF45C1" w:rsidRPr="00AF45C1">
        <w:rPr>
          <w:b/>
          <w:bCs/>
          <w:sz w:val="24"/>
          <w:szCs w:val="24"/>
        </w:rPr>
        <w:t xml:space="preserve"> с.385-448.</w:t>
      </w:r>
    </w:p>
    <w:p w:rsidR="00A47A38" w:rsidRDefault="00A47A38" w:rsidP="00AF45C1">
      <w:pPr>
        <w:jc w:val="both"/>
        <w:rPr>
          <w:bCs/>
          <w:sz w:val="24"/>
          <w:szCs w:val="24"/>
        </w:rPr>
      </w:pPr>
    </w:p>
    <w:p w:rsidR="002D570E" w:rsidRPr="00B1261B" w:rsidRDefault="002D570E" w:rsidP="00AF45C1">
      <w:pPr>
        <w:jc w:val="both"/>
        <w:rPr>
          <w:bCs/>
          <w:sz w:val="24"/>
          <w:szCs w:val="24"/>
        </w:rPr>
      </w:pPr>
      <w:r w:rsidRPr="00B1261B">
        <w:rPr>
          <w:bCs/>
          <w:sz w:val="24"/>
          <w:szCs w:val="24"/>
        </w:rPr>
        <w:t>Мягкая обложка. Шрифт готический.</w:t>
      </w:r>
    </w:p>
    <w:p w:rsidR="002D570E" w:rsidRPr="00B1261B" w:rsidRDefault="002D570E" w:rsidP="002D570E">
      <w:pPr>
        <w:rPr>
          <w:bCs/>
          <w:sz w:val="24"/>
          <w:szCs w:val="24"/>
        </w:rPr>
      </w:pPr>
      <w:r w:rsidRPr="00B1261B">
        <w:rPr>
          <w:bCs/>
          <w:sz w:val="24"/>
          <w:szCs w:val="24"/>
        </w:rPr>
        <w:t>Пост. в от Галаховой О.В. национализация</w:t>
      </w:r>
    </w:p>
    <w:p w:rsidR="00AF45C1" w:rsidRPr="00B1261B" w:rsidRDefault="00AF45C1" w:rsidP="00AF45C1">
      <w:pPr>
        <w:tabs>
          <w:tab w:val="left" w:pos="426"/>
        </w:tabs>
        <w:jc w:val="right"/>
        <w:rPr>
          <w:b/>
          <w:bCs/>
          <w:sz w:val="24"/>
          <w:szCs w:val="24"/>
        </w:rPr>
      </w:pPr>
      <w:r w:rsidRPr="00B1261B">
        <w:rPr>
          <w:b/>
          <w:bCs/>
          <w:sz w:val="24"/>
          <w:szCs w:val="24"/>
        </w:rPr>
        <w:t>ОГЛМТ ОФ-325/1353</w:t>
      </w:r>
    </w:p>
    <w:p w:rsidR="00AF45C1" w:rsidRDefault="00AF45C1" w:rsidP="00AF45C1">
      <w:pPr>
        <w:tabs>
          <w:tab w:val="left" w:pos="426"/>
        </w:tabs>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2489</w:t>
      </w:r>
    </w:p>
    <w:p w:rsidR="00165027" w:rsidRPr="00B1261B" w:rsidRDefault="00165027" w:rsidP="00AF45C1">
      <w:pPr>
        <w:tabs>
          <w:tab w:val="left" w:pos="426"/>
        </w:tabs>
        <w:jc w:val="right"/>
        <w:rPr>
          <w:b/>
          <w:bCs/>
          <w:sz w:val="24"/>
          <w:szCs w:val="24"/>
        </w:rPr>
      </w:pPr>
    </w:p>
    <w:p w:rsidR="00E50056" w:rsidRPr="007C4434" w:rsidRDefault="00E50056">
      <w:pPr>
        <w:tabs>
          <w:tab w:val="left" w:pos="426"/>
        </w:tabs>
        <w:rPr>
          <w:bCs/>
          <w:sz w:val="24"/>
          <w:szCs w:val="24"/>
          <w:lang w:val="en-US"/>
        </w:rPr>
      </w:pPr>
      <w:r w:rsidRPr="00F90FDA">
        <w:rPr>
          <w:bCs/>
          <w:sz w:val="24"/>
          <w:szCs w:val="24"/>
          <w:lang w:val="en-US"/>
        </w:rPr>
        <w:lastRenderedPageBreak/>
        <w:t>119</w:t>
      </w:r>
      <w:r w:rsidRPr="007C4434">
        <w:rPr>
          <w:bCs/>
          <w:sz w:val="24"/>
          <w:szCs w:val="24"/>
          <w:lang w:val="en-US"/>
        </w:rPr>
        <w:t>.</w:t>
      </w:r>
    </w:p>
    <w:p w:rsidR="00AF45C1" w:rsidRPr="00AF45C1" w:rsidRDefault="00165027" w:rsidP="00AF45C1">
      <w:pPr>
        <w:tabs>
          <w:tab w:val="left" w:pos="426"/>
        </w:tabs>
        <w:jc w:val="both"/>
        <w:rPr>
          <w:bCs/>
          <w:sz w:val="24"/>
          <w:szCs w:val="24"/>
        </w:rPr>
      </w:pPr>
      <w:r>
        <w:rPr>
          <w:noProof/>
        </w:rPr>
        <w:pict>
          <v:shape id="_x0000_s1146" type="#_x0000_t75" style="position:absolute;left:0;text-align:left;margin-left:405.75pt;margin-top:4.65pt;width:84.9pt;height:84.9pt;z-index:-449" wrapcoords="-191 0 -191 21409 21600 21409 21600 0 -191 0">
            <v:imagedata r:id="rId125" o:title=""/>
            <w10:wrap type="tight"/>
          </v:shape>
        </w:pict>
      </w:r>
      <w:r w:rsidR="00A47A38">
        <w:rPr>
          <w:bCs/>
          <w:sz w:val="24"/>
          <w:szCs w:val="24"/>
        </w:rPr>
        <w:t xml:space="preserve">   </w:t>
      </w:r>
      <w:r w:rsidR="002D570E" w:rsidRPr="00AF45C1">
        <w:rPr>
          <w:bCs/>
          <w:sz w:val="24"/>
          <w:szCs w:val="24"/>
          <w:lang w:val="en-US"/>
        </w:rPr>
        <w:t>Die</w:t>
      </w:r>
      <w:r w:rsidR="002D570E" w:rsidRPr="00AF45C1">
        <w:rPr>
          <w:bCs/>
          <w:sz w:val="24"/>
          <w:szCs w:val="24"/>
        </w:rPr>
        <w:t xml:space="preserve"> </w:t>
      </w:r>
      <w:r w:rsidR="002D570E" w:rsidRPr="00AF45C1">
        <w:rPr>
          <w:bCs/>
          <w:sz w:val="24"/>
          <w:szCs w:val="24"/>
          <w:lang w:val="en-US"/>
        </w:rPr>
        <w:t>Gegenwart</w:t>
      </w:r>
      <w:r w:rsidR="002D570E" w:rsidRPr="00AF45C1">
        <w:rPr>
          <w:bCs/>
          <w:sz w:val="24"/>
          <w:szCs w:val="24"/>
        </w:rPr>
        <w:t xml:space="preserve">. </w:t>
      </w:r>
      <w:r w:rsidR="002D570E" w:rsidRPr="00AF45C1">
        <w:rPr>
          <w:bCs/>
          <w:sz w:val="24"/>
          <w:szCs w:val="24"/>
          <w:lang w:val="en-US"/>
        </w:rPr>
        <w:t>Eine</w:t>
      </w:r>
      <w:r w:rsidR="002D570E" w:rsidRPr="00AF45C1">
        <w:rPr>
          <w:bCs/>
          <w:sz w:val="24"/>
          <w:szCs w:val="24"/>
        </w:rPr>
        <w:t xml:space="preserve"> </w:t>
      </w:r>
      <w:r w:rsidR="002D570E" w:rsidRPr="00AF45C1">
        <w:rPr>
          <w:bCs/>
          <w:sz w:val="24"/>
          <w:szCs w:val="24"/>
          <w:lang w:val="en-US"/>
        </w:rPr>
        <w:t>encyklop</w:t>
      </w:r>
      <w:r w:rsidR="002D570E" w:rsidRPr="00AF45C1">
        <w:rPr>
          <w:bCs/>
          <w:sz w:val="24"/>
          <w:szCs w:val="24"/>
        </w:rPr>
        <w:t>ä</w:t>
      </w:r>
      <w:r w:rsidR="002D570E" w:rsidRPr="00AF45C1">
        <w:rPr>
          <w:bCs/>
          <w:sz w:val="24"/>
          <w:szCs w:val="24"/>
          <w:lang w:val="en-US"/>
        </w:rPr>
        <w:t>dische</w:t>
      </w:r>
      <w:r w:rsidR="002D570E" w:rsidRPr="00AF45C1">
        <w:rPr>
          <w:bCs/>
          <w:sz w:val="24"/>
          <w:szCs w:val="24"/>
        </w:rPr>
        <w:t xml:space="preserve"> </w:t>
      </w:r>
      <w:r w:rsidR="002D570E" w:rsidRPr="00AF45C1">
        <w:rPr>
          <w:bCs/>
          <w:sz w:val="24"/>
          <w:szCs w:val="24"/>
          <w:lang w:val="en-US"/>
        </w:rPr>
        <w:t>Darstellung</w:t>
      </w:r>
      <w:r w:rsidR="002D570E" w:rsidRPr="00AF45C1">
        <w:rPr>
          <w:bCs/>
          <w:sz w:val="24"/>
          <w:szCs w:val="24"/>
        </w:rPr>
        <w:t xml:space="preserve"> </w:t>
      </w:r>
      <w:r w:rsidR="002D570E" w:rsidRPr="00AF45C1">
        <w:rPr>
          <w:bCs/>
          <w:sz w:val="24"/>
          <w:szCs w:val="24"/>
          <w:lang w:val="en-US"/>
        </w:rPr>
        <w:t>der</w:t>
      </w:r>
      <w:r w:rsidR="002D570E" w:rsidRPr="00AF45C1">
        <w:rPr>
          <w:bCs/>
          <w:sz w:val="24"/>
          <w:szCs w:val="24"/>
        </w:rPr>
        <w:t xml:space="preserve"> </w:t>
      </w:r>
      <w:r w:rsidR="002D570E" w:rsidRPr="00AF45C1">
        <w:rPr>
          <w:bCs/>
          <w:sz w:val="24"/>
          <w:szCs w:val="24"/>
          <w:lang w:val="en-US"/>
        </w:rPr>
        <w:t>neuesten</w:t>
      </w:r>
      <w:r w:rsidR="002D570E" w:rsidRPr="00AF45C1">
        <w:rPr>
          <w:bCs/>
          <w:sz w:val="24"/>
          <w:szCs w:val="24"/>
        </w:rPr>
        <w:t xml:space="preserve"> </w:t>
      </w:r>
      <w:r w:rsidR="002D570E" w:rsidRPr="00AF45C1">
        <w:rPr>
          <w:bCs/>
          <w:sz w:val="24"/>
          <w:szCs w:val="24"/>
          <w:lang w:val="en-US"/>
        </w:rPr>
        <w:t>Zeitgeschichte</w:t>
      </w:r>
      <w:r w:rsidR="002D570E" w:rsidRPr="00AF45C1">
        <w:rPr>
          <w:bCs/>
          <w:sz w:val="24"/>
          <w:szCs w:val="24"/>
        </w:rPr>
        <w:t xml:space="preserve"> </w:t>
      </w:r>
      <w:r w:rsidR="002D570E" w:rsidRPr="00AF45C1">
        <w:rPr>
          <w:bCs/>
          <w:sz w:val="24"/>
          <w:szCs w:val="24"/>
          <w:lang w:val="en-US"/>
        </w:rPr>
        <w:t>f</w:t>
      </w:r>
      <w:r w:rsidR="002D570E" w:rsidRPr="00AF45C1">
        <w:rPr>
          <w:bCs/>
          <w:sz w:val="24"/>
          <w:szCs w:val="24"/>
        </w:rPr>
        <w:t>ü</w:t>
      </w:r>
      <w:r w:rsidR="002D570E" w:rsidRPr="00AF45C1">
        <w:rPr>
          <w:bCs/>
          <w:sz w:val="24"/>
          <w:szCs w:val="24"/>
          <w:lang w:val="en-US"/>
        </w:rPr>
        <w:t>r</w:t>
      </w:r>
      <w:r w:rsidR="002D570E" w:rsidRPr="00AF45C1">
        <w:rPr>
          <w:bCs/>
          <w:sz w:val="24"/>
          <w:szCs w:val="24"/>
        </w:rPr>
        <w:t xml:space="preserve"> </w:t>
      </w:r>
      <w:r w:rsidR="002D570E" w:rsidRPr="00AF45C1">
        <w:rPr>
          <w:bCs/>
          <w:sz w:val="24"/>
          <w:szCs w:val="24"/>
          <w:lang w:val="en-US"/>
        </w:rPr>
        <w:t>alle</w:t>
      </w:r>
      <w:r w:rsidR="002D570E" w:rsidRPr="00AF45C1">
        <w:rPr>
          <w:bCs/>
          <w:sz w:val="24"/>
          <w:szCs w:val="24"/>
        </w:rPr>
        <w:t xml:space="preserve"> </w:t>
      </w:r>
      <w:r w:rsidR="002D570E" w:rsidRPr="00AF45C1">
        <w:rPr>
          <w:bCs/>
          <w:sz w:val="24"/>
          <w:szCs w:val="24"/>
          <w:lang w:val="en-US"/>
        </w:rPr>
        <w:t>St</w:t>
      </w:r>
      <w:r w:rsidR="002D570E" w:rsidRPr="00AF45C1">
        <w:rPr>
          <w:bCs/>
          <w:sz w:val="24"/>
          <w:szCs w:val="24"/>
        </w:rPr>
        <w:t>ä</w:t>
      </w:r>
      <w:r w:rsidR="002D570E" w:rsidRPr="00AF45C1">
        <w:rPr>
          <w:bCs/>
          <w:sz w:val="24"/>
          <w:szCs w:val="24"/>
          <w:lang w:val="en-US"/>
        </w:rPr>
        <w:t>nde</w:t>
      </w:r>
      <w:r w:rsidR="002D570E" w:rsidRPr="00AF45C1">
        <w:rPr>
          <w:bCs/>
          <w:sz w:val="24"/>
          <w:szCs w:val="24"/>
        </w:rPr>
        <w:t xml:space="preserve">. №80. </w:t>
      </w:r>
      <w:r w:rsidR="002D570E" w:rsidRPr="00AF45C1">
        <w:rPr>
          <w:bCs/>
          <w:sz w:val="24"/>
          <w:szCs w:val="24"/>
          <w:lang w:val="en-US"/>
        </w:rPr>
        <w:t>T</w:t>
      </w:r>
      <w:r w:rsidR="002D570E" w:rsidRPr="00AF45C1">
        <w:rPr>
          <w:bCs/>
          <w:sz w:val="24"/>
          <w:szCs w:val="24"/>
        </w:rPr>
        <w:t>.</w:t>
      </w:r>
      <w:r w:rsidR="002D570E" w:rsidRPr="00AF45C1">
        <w:rPr>
          <w:bCs/>
          <w:sz w:val="24"/>
          <w:szCs w:val="24"/>
          <w:lang w:val="en-US"/>
        </w:rPr>
        <w:t>VII</w:t>
      </w:r>
      <w:r w:rsidR="002D570E" w:rsidRPr="00AF45C1">
        <w:rPr>
          <w:bCs/>
          <w:sz w:val="24"/>
          <w:szCs w:val="24"/>
        </w:rPr>
        <w:t xml:space="preserve">.- </w:t>
      </w:r>
      <w:r w:rsidR="002D570E" w:rsidRPr="00AF45C1">
        <w:rPr>
          <w:bCs/>
          <w:sz w:val="24"/>
          <w:szCs w:val="24"/>
          <w:lang w:val="en-US"/>
        </w:rPr>
        <w:t>Leipzig</w:t>
      </w:r>
      <w:r w:rsidR="002D570E" w:rsidRPr="00AF45C1">
        <w:rPr>
          <w:bCs/>
          <w:sz w:val="24"/>
          <w:szCs w:val="24"/>
        </w:rPr>
        <w:t xml:space="preserve">: </w:t>
      </w:r>
      <w:r w:rsidR="002D570E" w:rsidRPr="00AF45C1">
        <w:rPr>
          <w:bCs/>
          <w:sz w:val="24"/>
          <w:szCs w:val="24"/>
          <w:lang w:val="en-US"/>
        </w:rPr>
        <w:t>Druck</w:t>
      </w:r>
      <w:r w:rsidR="002D570E" w:rsidRPr="00AF45C1">
        <w:rPr>
          <w:bCs/>
          <w:sz w:val="24"/>
          <w:szCs w:val="24"/>
        </w:rPr>
        <w:t xml:space="preserve"> </w:t>
      </w:r>
      <w:r w:rsidR="002D570E" w:rsidRPr="00AF45C1">
        <w:rPr>
          <w:bCs/>
          <w:sz w:val="24"/>
          <w:szCs w:val="24"/>
          <w:lang w:val="en-US"/>
        </w:rPr>
        <w:t>von</w:t>
      </w:r>
      <w:r w:rsidR="002D570E" w:rsidRPr="00AF45C1">
        <w:rPr>
          <w:bCs/>
          <w:sz w:val="24"/>
          <w:szCs w:val="24"/>
        </w:rPr>
        <w:t xml:space="preserve"> </w:t>
      </w:r>
      <w:r w:rsidR="002D570E" w:rsidRPr="00AF45C1">
        <w:rPr>
          <w:bCs/>
          <w:sz w:val="24"/>
          <w:szCs w:val="24"/>
          <w:lang w:val="en-US"/>
        </w:rPr>
        <w:t>F</w:t>
      </w:r>
      <w:r w:rsidR="002D570E" w:rsidRPr="00AF45C1">
        <w:rPr>
          <w:bCs/>
          <w:sz w:val="24"/>
          <w:szCs w:val="24"/>
        </w:rPr>
        <w:t>.</w:t>
      </w:r>
      <w:r w:rsidR="002D570E" w:rsidRPr="00AF45C1">
        <w:rPr>
          <w:bCs/>
          <w:sz w:val="24"/>
          <w:szCs w:val="24"/>
          <w:lang w:val="en-US"/>
        </w:rPr>
        <w:t>A</w:t>
      </w:r>
      <w:r w:rsidR="002D570E" w:rsidRPr="00AF45C1">
        <w:rPr>
          <w:bCs/>
          <w:sz w:val="24"/>
          <w:szCs w:val="24"/>
        </w:rPr>
        <w:t>.</w:t>
      </w:r>
      <w:r w:rsidR="002D570E" w:rsidRPr="00AF45C1">
        <w:rPr>
          <w:bCs/>
          <w:sz w:val="24"/>
          <w:szCs w:val="24"/>
          <w:lang w:val="en-US"/>
        </w:rPr>
        <w:t>Brockhaus</w:t>
      </w:r>
      <w:r w:rsidR="002D570E" w:rsidRPr="00AF45C1">
        <w:rPr>
          <w:bCs/>
          <w:sz w:val="24"/>
          <w:szCs w:val="24"/>
        </w:rPr>
        <w:t xml:space="preserve">, 1852.- на немец.яз. </w:t>
      </w:r>
    </w:p>
    <w:p w:rsidR="002D570E" w:rsidRPr="00AF45C1" w:rsidRDefault="002D570E" w:rsidP="00AF45C1">
      <w:pPr>
        <w:tabs>
          <w:tab w:val="left" w:pos="426"/>
        </w:tabs>
        <w:jc w:val="both"/>
        <w:rPr>
          <w:b/>
          <w:bCs/>
          <w:sz w:val="24"/>
          <w:szCs w:val="24"/>
        </w:rPr>
      </w:pPr>
      <w:r w:rsidRPr="00B1261B">
        <w:rPr>
          <w:bCs/>
          <w:sz w:val="24"/>
          <w:szCs w:val="24"/>
        </w:rPr>
        <w:t xml:space="preserve">На рус.яз.= </w:t>
      </w:r>
      <w:r w:rsidRPr="00AF45C1">
        <w:rPr>
          <w:b/>
          <w:bCs/>
          <w:sz w:val="24"/>
          <w:szCs w:val="24"/>
        </w:rPr>
        <w:t>Современность: Энциклопедическое изложение новейшей истории. Вып.80. Т.7.- Лейпциг: Типогр. Ф.А.Брокгауза, 1852.-</w:t>
      </w:r>
      <w:r w:rsidR="00AF45C1" w:rsidRPr="00AF45C1">
        <w:rPr>
          <w:b/>
          <w:bCs/>
          <w:sz w:val="24"/>
          <w:szCs w:val="24"/>
        </w:rPr>
        <w:t xml:space="preserve"> с.449-512.</w:t>
      </w:r>
    </w:p>
    <w:p w:rsidR="00A47A38" w:rsidRDefault="00A47A38" w:rsidP="00AF45C1">
      <w:pPr>
        <w:jc w:val="both"/>
        <w:rPr>
          <w:bCs/>
          <w:sz w:val="24"/>
          <w:szCs w:val="24"/>
        </w:rPr>
      </w:pPr>
    </w:p>
    <w:p w:rsidR="002D570E" w:rsidRPr="00B1261B" w:rsidRDefault="002D570E" w:rsidP="00AF45C1">
      <w:pPr>
        <w:jc w:val="both"/>
        <w:rPr>
          <w:bCs/>
          <w:sz w:val="24"/>
          <w:szCs w:val="24"/>
        </w:rPr>
      </w:pPr>
      <w:r w:rsidRPr="00B1261B">
        <w:rPr>
          <w:bCs/>
          <w:sz w:val="24"/>
          <w:szCs w:val="24"/>
        </w:rPr>
        <w:t xml:space="preserve">Мягкая обложка. </w:t>
      </w:r>
      <w:r w:rsidR="00A47A38">
        <w:rPr>
          <w:bCs/>
          <w:sz w:val="24"/>
          <w:szCs w:val="24"/>
        </w:rPr>
        <w:t>Ш</w:t>
      </w:r>
      <w:r w:rsidRPr="00B1261B">
        <w:rPr>
          <w:bCs/>
          <w:sz w:val="24"/>
          <w:szCs w:val="24"/>
        </w:rPr>
        <w:t>рифт готический.</w:t>
      </w:r>
    </w:p>
    <w:p w:rsidR="002D570E" w:rsidRPr="00B1261B" w:rsidRDefault="002D570E" w:rsidP="002D570E">
      <w:pPr>
        <w:rPr>
          <w:bCs/>
          <w:sz w:val="24"/>
          <w:szCs w:val="24"/>
        </w:rPr>
      </w:pPr>
      <w:r w:rsidRPr="00B1261B">
        <w:rPr>
          <w:bCs/>
          <w:sz w:val="24"/>
          <w:szCs w:val="24"/>
        </w:rPr>
        <w:t>Пост. в от Галаховой О.В. национализация</w:t>
      </w:r>
    </w:p>
    <w:p w:rsidR="00AF45C1" w:rsidRPr="00B1261B" w:rsidRDefault="00AF45C1" w:rsidP="00AF45C1">
      <w:pPr>
        <w:tabs>
          <w:tab w:val="left" w:pos="426"/>
        </w:tabs>
        <w:jc w:val="right"/>
        <w:rPr>
          <w:b/>
          <w:bCs/>
          <w:sz w:val="24"/>
          <w:szCs w:val="24"/>
        </w:rPr>
      </w:pPr>
      <w:r w:rsidRPr="00B1261B">
        <w:rPr>
          <w:b/>
          <w:bCs/>
          <w:sz w:val="24"/>
          <w:szCs w:val="24"/>
        </w:rPr>
        <w:t>ОГЛМТ ОФ-325/1352</w:t>
      </w:r>
    </w:p>
    <w:p w:rsidR="00AF45C1" w:rsidRPr="00B1261B" w:rsidRDefault="00AF45C1" w:rsidP="00AF45C1">
      <w:pPr>
        <w:tabs>
          <w:tab w:val="left" w:pos="426"/>
        </w:tabs>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2488</w:t>
      </w:r>
    </w:p>
    <w:p w:rsidR="00A572C2" w:rsidRPr="00117158" w:rsidRDefault="00A572C2">
      <w:pPr>
        <w:rPr>
          <w:bCs/>
          <w:sz w:val="24"/>
          <w:szCs w:val="24"/>
        </w:rPr>
      </w:pPr>
    </w:p>
    <w:p w:rsidR="00222A2A" w:rsidRPr="00C20371" w:rsidRDefault="00E50056" w:rsidP="00222A2A">
      <w:pPr>
        <w:tabs>
          <w:tab w:val="left" w:pos="426"/>
        </w:tabs>
        <w:rPr>
          <w:bCs/>
          <w:sz w:val="12"/>
          <w:szCs w:val="12"/>
          <w:lang w:val="en-US"/>
        </w:rPr>
      </w:pPr>
      <w:r w:rsidRPr="00F90FDA">
        <w:rPr>
          <w:bCs/>
          <w:sz w:val="24"/>
          <w:szCs w:val="24"/>
          <w:lang w:val="en-US"/>
        </w:rPr>
        <w:t>120</w:t>
      </w:r>
      <w:r w:rsidRPr="007C4434">
        <w:rPr>
          <w:bCs/>
          <w:sz w:val="24"/>
          <w:szCs w:val="24"/>
          <w:lang w:val="en-US"/>
        </w:rPr>
        <w:t>.</w:t>
      </w:r>
    </w:p>
    <w:p w:rsidR="00222A2A" w:rsidRDefault="00C92833" w:rsidP="00C92833">
      <w:pPr>
        <w:tabs>
          <w:tab w:val="left" w:pos="426"/>
        </w:tabs>
        <w:jc w:val="both"/>
        <w:rPr>
          <w:b/>
          <w:bCs/>
          <w:sz w:val="24"/>
          <w:szCs w:val="24"/>
        </w:rPr>
      </w:pPr>
      <w:r w:rsidRPr="00AF45C1">
        <w:rPr>
          <w:noProof/>
        </w:rPr>
        <w:pict>
          <v:shape id="_x0000_s1147" type="#_x0000_t75" style="position:absolute;left:0;text-align:left;margin-left:404.5pt;margin-top:2.35pt;width:86.25pt;height:86.25pt;z-index:-448" wrapcoords="-188 0 -188 21412 21600 21412 21600 0 -188 0">
            <v:imagedata r:id="rId126" o:title=""/>
            <w10:wrap type="tight"/>
          </v:shape>
        </w:pict>
      </w:r>
      <w:r w:rsidR="00A47A38">
        <w:rPr>
          <w:bCs/>
          <w:sz w:val="24"/>
          <w:szCs w:val="24"/>
        </w:rPr>
        <w:t xml:space="preserve">   </w:t>
      </w:r>
      <w:r w:rsidR="00222A2A" w:rsidRPr="00AF45C1">
        <w:rPr>
          <w:bCs/>
          <w:sz w:val="24"/>
          <w:szCs w:val="24"/>
          <w:lang w:val="en-US"/>
        </w:rPr>
        <w:t>Die</w:t>
      </w:r>
      <w:r w:rsidR="00222A2A" w:rsidRPr="00AF45C1">
        <w:rPr>
          <w:bCs/>
          <w:sz w:val="24"/>
          <w:szCs w:val="24"/>
        </w:rPr>
        <w:t xml:space="preserve"> </w:t>
      </w:r>
      <w:r w:rsidR="00222A2A" w:rsidRPr="00AF45C1">
        <w:rPr>
          <w:bCs/>
          <w:sz w:val="24"/>
          <w:szCs w:val="24"/>
          <w:lang w:val="en-US"/>
        </w:rPr>
        <w:t>Gegenwart</w:t>
      </w:r>
      <w:r w:rsidR="00222A2A" w:rsidRPr="00AF45C1">
        <w:rPr>
          <w:bCs/>
          <w:sz w:val="24"/>
          <w:szCs w:val="24"/>
        </w:rPr>
        <w:t xml:space="preserve">. </w:t>
      </w:r>
      <w:r w:rsidR="00222A2A" w:rsidRPr="00AF45C1">
        <w:rPr>
          <w:bCs/>
          <w:sz w:val="24"/>
          <w:szCs w:val="24"/>
          <w:lang w:val="en-US"/>
        </w:rPr>
        <w:t>Eine</w:t>
      </w:r>
      <w:r w:rsidR="00222A2A" w:rsidRPr="00AF45C1">
        <w:rPr>
          <w:bCs/>
          <w:sz w:val="24"/>
          <w:szCs w:val="24"/>
        </w:rPr>
        <w:t xml:space="preserve"> </w:t>
      </w:r>
      <w:r w:rsidR="00222A2A" w:rsidRPr="00AF45C1">
        <w:rPr>
          <w:bCs/>
          <w:sz w:val="24"/>
          <w:szCs w:val="24"/>
          <w:lang w:val="en-US"/>
        </w:rPr>
        <w:t>encyklop</w:t>
      </w:r>
      <w:r w:rsidR="00222A2A" w:rsidRPr="00AF45C1">
        <w:rPr>
          <w:bCs/>
          <w:sz w:val="24"/>
          <w:szCs w:val="24"/>
        </w:rPr>
        <w:t>ä</w:t>
      </w:r>
      <w:r w:rsidR="00222A2A" w:rsidRPr="00AF45C1">
        <w:rPr>
          <w:bCs/>
          <w:sz w:val="24"/>
          <w:szCs w:val="24"/>
          <w:lang w:val="en-US"/>
        </w:rPr>
        <w:t>dische</w:t>
      </w:r>
      <w:r w:rsidR="00222A2A" w:rsidRPr="00AF45C1">
        <w:rPr>
          <w:bCs/>
          <w:sz w:val="24"/>
          <w:szCs w:val="24"/>
        </w:rPr>
        <w:t xml:space="preserve"> </w:t>
      </w:r>
      <w:r w:rsidR="00222A2A" w:rsidRPr="00AF45C1">
        <w:rPr>
          <w:bCs/>
          <w:sz w:val="24"/>
          <w:szCs w:val="24"/>
          <w:lang w:val="en-US"/>
        </w:rPr>
        <w:t>Darstellung</w:t>
      </w:r>
      <w:r w:rsidR="00222A2A" w:rsidRPr="00AF45C1">
        <w:rPr>
          <w:bCs/>
          <w:sz w:val="24"/>
          <w:szCs w:val="24"/>
        </w:rPr>
        <w:t xml:space="preserve"> </w:t>
      </w:r>
      <w:r w:rsidR="00222A2A" w:rsidRPr="00AF45C1">
        <w:rPr>
          <w:bCs/>
          <w:sz w:val="24"/>
          <w:szCs w:val="24"/>
          <w:lang w:val="en-US"/>
        </w:rPr>
        <w:t>der</w:t>
      </w:r>
      <w:r w:rsidR="00222A2A" w:rsidRPr="00AF45C1">
        <w:rPr>
          <w:bCs/>
          <w:sz w:val="24"/>
          <w:szCs w:val="24"/>
        </w:rPr>
        <w:t xml:space="preserve"> </w:t>
      </w:r>
      <w:r w:rsidR="00222A2A" w:rsidRPr="00AF45C1">
        <w:rPr>
          <w:bCs/>
          <w:sz w:val="24"/>
          <w:szCs w:val="24"/>
          <w:lang w:val="en-US"/>
        </w:rPr>
        <w:t>neuesten</w:t>
      </w:r>
      <w:r w:rsidR="00222A2A" w:rsidRPr="00AF45C1">
        <w:rPr>
          <w:bCs/>
          <w:sz w:val="24"/>
          <w:szCs w:val="24"/>
        </w:rPr>
        <w:t xml:space="preserve"> </w:t>
      </w:r>
      <w:r w:rsidR="00222A2A" w:rsidRPr="00AF45C1">
        <w:rPr>
          <w:bCs/>
          <w:sz w:val="24"/>
          <w:szCs w:val="24"/>
          <w:lang w:val="en-US"/>
        </w:rPr>
        <w:t>Zeitgeschichte</w:t>
      </w:r>
      <w:r w:rsidR="00222A2A" w:rsidRPr="00AF45C1">
        <w:rPr>
          <w:bCs/>
          <w:sz w:val="24"/>
          <w:szCs w:val="24"/>
        </w:rPr>
        <w:t xml:space="preserve"> </w:t>
      </w:r>
      <w:r w:rsidR="00222A2A" w:rsidRPr="00AF45C1">
        <w:rPr>
          <w:bCs/>
          <w:sz w:val="24"/>
          <w:szCs w:val="24"/>
          <w:lang w:val="en-US"/>
        </w:rPr>
        <w:t>f</w:t>
      </w:r>
      <w:r w:rsidR="00222A2A" w:rsidRPr="00AF45C1">
        <w:rPr>
          <w:bCs/>
          <w:sz w:val="24"/>
          <w:szCs w:val="24"/>
        </w:rPr>
        <w:t>ü</w:t>
      </w:r>
      <w:r w:rsidR="00222A2A" w:rsidRPr="00AF45C1">
        <w:rPr>
          <w:bCs/>
          <w:sz w:val="24"/>
          <w:szCs w:val="24"/>
          <w:lang w:val="en-US"/>
        </w:rPr>
        <w:t>r</w:t>
      </w:r>
      <w:r w:rsidR="00222A2A" w:rsidRPr="00AF45C1">
        <w:rPr>
          <w:bCs/>
          <w:sz w:val="24"/>
          <w:szCs w:val="24"/>
        </w:rPr>
        <w:t xml:space="preserve"> </w:t>
      </w:r>
      <w:r w:rsidR="00222A2A" w:rsidRPr="00AF45C1">
        <w:rPr>
          <w:bCs/>
          <w:sz w:val="24"/>
          <w:szCs w:val="24"/>
          <w:lang w:val="en-US"/>
        </w:rPr>
        <w:t>alle</w:t>
      </w:r>
      <w:r w:rsidR="00222A2A" w:rsidRPr="00AF45C1">
        <w:rPr>
          <w:bCs/>
          <w:sz w:val="24"/>
          <w:szCs w:val="24"/>
        </w:rPr>
        <w:t xml:space="preserve"> </w:t>
      </w:r>
      <w:r w:rsidR="00222A2A" w:rsidRPr="00AF45C1">
        <w:rPr>
          <w:bCs/>
          <w:sz w:val="24"/>
          <w:szCs w:val="24"/>
          <w:lang w:val="en-US"/>
        </w:rPr>
        <w:t>St</w:t>
      </w:r>
      <w:r w:rsidR="00222A2A" w:rsidRPr="00AF45C1">
        <w:rPr>
          <w:bCs/>
          <w:sz w:val="24"/>
          <w:szCs w:val="24"/>
        </w:rPr>
        <w:t>ä</w:t>
      </w:r>
      <w:r w:rsidR="00222A2A" w:rsidRPr="00AF45C1">
        <w:rPr>
          <w:bCs/>
          <w:sz w:val="24"/>
          <w:szCs w:val="24"/>
          <w:lang w:val="en-US"/>
        </w:rPr>
        <w:t>nde</w:t>
      </w:r>
      <w:r w:rsidR="00222A2A" w:rsidRPr="00AF45C1">
        <w:rPr>
          <w:bCs/>
          <w:sz w:val="24"/>
          <w:szCs w:val="24"/>
        </w:rPr>
        <w:t xml:space="preserve">. №81. </w:t>
      </w:r>
      <w:r w:rsidR="00222A2A" w:rsidRPr="00AF45C1">
        <w:rPr>
          <w:bCs/>
          <w:sz w:val="24"/>
          <w:szCs w:val="24"/>
          <w:lang w:val="en-US"/>
        </w:rPr>
        <w:t>T</w:t>
      </w:r>
      <w:r w:rsidR="00222A2A" w:rsidRPr="00AF45C1">
        <w:rPr>
          <w:bCs/>
          <w:sz w:val="24"/>
          <w:szCs w:val="24"/>
        </w:rPr>
        <w:t>.</w:t>
      </w:r>
      <w:r w:rsidR="00222A2A" w:rsidRPr="00AF45C1">
        <w:rPr>
          <w:bCs/>
          <w:sz w:val="24"/>
          <w:szCs w:val="24"/>
          <w:lang w:val="en-US"/>
        </w:rPr>
        <w:t>VII</w:t>
      </w:r>
      <w:r w:rsidR="00222A2A" w:rsidRPr="00AF45C1">
        <w:rPr>
          <w:bCs/>
          <w:sz w:val="24"/>
          <w:szCs w:val="24"/>
        </w:rPr>
        <w:t xml:space="preserve">.- </w:t>
      </w:r>
      <w:r w:rsidR="00222A2A" w:rsidRPr="00AF45C1">
        <w:rPr>
          <w:bCs/>
          <w:sz w:val="24"/>
          <w:szCs w:val="24"/>
          <w:lang w:val="en-US"/>
        </w:rPr>
        <w:t>Leipzig</w:t>
      </w:r>
      <w:r w:rsidR="00222A2A" w:rsidRPr="00AF45C1">
        <w:rPr>
          <w:bCs/>
          <w:sz w:val="24"/>
          <w:szCs w:val="24"/>
        </w:rPr>
        <w:t xml:space="preserve">: </w:t>
      </w:r>
      <w:r w:rsidR="00222A2A" w:rsidRPr="00AF45C1">
        <w:rPr>
          <w:bCs/>
          <w:sz w:val="24"/>
          <w:szCs w:val="24"/>
          <w:lang w:val="en-US"/>
        </w:rPr>
        <w:t>Druck</w:t>
      </w:r>
      <w:r w:rsidR="00222A2A" w:rsidRPr="00AF45C1">
        <w:rPr>
          <w:bCs/>
          <w:sz w:val="24"/>
          <w:szCs w:val="24"/>
        </w:rPr>
        <w:t xml:space="preserve"> </w:t>
      </w:r>
      <w:r w:rsidR="00222A2A" w:rsidRPr="00AF45C1">
        <w:rPr>
          <w:bCs/>
          <w:sz w:val="24"/>
          <w:szCs w:val="24"/>
          <w:lang w:val="en-US"/>
        </w:rPr>
        <w:t>von</w:t>
      </w:r>
      <w:r w:rsidR="00222A2A" w:rsidRPr="00AF45C1">
        <w:rPr>
          <w:bCs/>
          <w:sz w:val="24"/>
          <w:szCs w:val="24"/>
        </w:rPr>
        <w:t xml:space="preserve"> </w:t>
      </w:r>
      <w:r w:rsidR="00222A2A" w:rsidRPr="00AF45C1">
        <w:rPr>
          <w:bCs/>
          <w:sz w:val="24"/>
          <w:szCs w:val="24"/>
          <w:lang w:val="en-US"/>
        </w:rPr>
        <w:t>F</w:t>
      </w:r>
      <w:r w:rsidR="00222A2A" w:rsidRPr="00AF45C1">
        <w:rPr>
          <w:bCs/>
          <w:sz w:val="24"/>
          <w:szCs w:val="24"/>
        </w:rPr>
        <w:t>.</w:t>
      </w:r>
      <w:r w:rsidR="00222A2A" w:rsidRPr="00AF45C1">
        <w:rPr>
          <w:bCs/>
          <w:sz w:val="24"/>
          <w:szCs w:val="24"/>
          <w:lang w:val="en-US"/>
        </w:rPr>
        <w:t>A</w:t>
      </w:r>
      <w:r w:rsidR="00222A2A" w:rsidRPr="00AF45C1">
        <w:rPr>
          <w:bCs/>
          <w:sz w:val="24"/>
          <w:szCs w:val="24"/>
        </w:rPr>
        <w:t>.</w:t>
      </w:r>
      <w:r w:rsidR="00222A2A" w:rsidRPr="00AF45C1">
        <w:rPr>
          <w:bCs/>
          <w:sz w:val="24"/>
          <w:szCs w:val="24"/>
          <w:lang w:val="en-US"/>
        </w:rPr>
        <w:t>Brockhaus</w:t>
      </w:r>
      <w:r w:rsidR="00222A2A" w:rsidRPr="00AF45C1">
        <w:rPr>
          <w:bCs/>
          <w:sz w:val="24"/>
          <w:szCs w:val="24"/>
        </w:rPr>
        <w:t xml:space="preserve">, 1852.- на немец.яз. </w:t>
      </w:r>
      <w:r w:rsidR="00222A2A" w:rsidRPr="00B1261B">
        <w:rPr>
          <w:bCs/>
          <w:sz w:val="24"/>
          <w:szCs w:val="24"/>
        </w:rPr>
        <w:t xml:space="preserve">На рус.яз.= </w:t>
      </w:r>
      <w:r w:rsidR="00222A2A" w:rsidRPr="00AF45C1">
        <w:rPr>
          <w:b/>
          <w:bCs/>
          <w:sz w:val="24"/>
          <w:szCs w:val="24"/>
        </w:rPr>
        <w:t>Современность: Энциклопедическое изложение новейшей истории. Вып.81. Т.7.- Лейпциг: Типогр. Ф.А.Брокгауза, 1852.-</w:t>
      </w:r>
      <w:r w:rsidR="00AF45C1" w:rsidRPr="00AF45C1">
        <w:rPr>
          <w:b/>
          <w:bCs/>
          <w:sz w:val="24"/>
          <w:szCs w:val="24"/>
        </w:rPr>
        <w:t xml:space="preserve"> с.513-576.</w:t>
      </w:r>
    </w:p>
    <w:p w:rsidR="00AF0A98" w:rsidRPr="00AF45C1" w:rsidRDefault="00AF0A98" w:rsidP="00C92833">
      <w:pPr>
        <w:tabs>
          <w:tab w:val="left" w:pos="426"/>
        </w:tabs>
        <w:jc w:val="both"/>
        <w:rPr>
          <w:b/>
          <w:bCs/>
          <w:sz w:val="24"/>
          <w:szCs w:val="24"/>
        </w:rPr>
      </w:pPr>
    </w:p>
    <w:p w:rsidR="00222A2A" w:rsidRPr="00B1261B" w:rsidRDefault="00222A2A" w:rsidP="00C92833">
      <w:pPr>
        <w:jc w:val="both"/>
        <w:rPr>
          <w:bCs/>
          <w:sz w:val="24"/>
          <w:szCs w:val="24"/>
        </w:rPr>
      </w:pPr>
      <w:r w:rsidRPr="00B1261B">
        <w:rPr>
          <w:bCs/>
          <w:sz w:val="24"/>
          <w:szCs w:val="24"/>
        </w:rPr>
        <w:t>Мягкая обложка. Шрифт готический.</w:t>
      </w:r>
    </w:p>
    <w:p w:rsidR="00222A2A" w:rsidRPr="00B1261B" w:rsidRDefault="00222A2A" w:rsidP="00C92833">
      <w:pPr>
        <w:jc w:val="both"/>
        <w:rPr>
          <w:bCs/>
          <w:sz w:val="24"/>
          <w:szCs w:val="24"/>
        </w:rPr>
      </w:pPr>
      <w:r w:rsidRPr="00B1261B">
        <w:rPr>
          <w:bCs/>
          <w:sz w:val="24"/>
          <w:szCs w:val="24"/>
        </w:rPr>
        <w:t>Пост. в от Галаховой О.В. национализация</w:t>
      </w:r>
    </w:p>
    <w:p w:rsidR="00C92833" w:rsidRPr="00B1261B" w:rsidRDefault="00C92833" w:rsidP="00C92833">
      <w:pPr>
        <w:tabs>
          <w:tab w:val="left" w:pos="426"/>
        </w:tabs>
        <w:jc w:val="right"/>
        <w:rPr>
          <w:b/>
          <w:bCs/>
          <w:sz w:val="24"/>
          <w:szCs w:val="24"/>
        </w:rPr>
      </w:pPr>
      <w:r w:rsidRPr="00B1261B">
        <w:rPr>
          <w:b/>
          <w:bCs/>
          <w:sz w:val="24"/>
          <w:szCs w:val="24"/>
        </w:rPr>
        <w:t>ОГЛМТ ОФ-325/1351</w:t>
      </w:r>
    </w:p>
    <w:p w:rsidR="00A572C2" w:rsidRDefault="00C92833" w:rsidP="00C92833">
      <w:pPr>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2487</w:t>
      </w:r>
    </w:p>
    <w:p w:rsidR="00C92833" w:rsidRPr="00117158" w:rsidRDefault="00C92833" w:rsidP="00C92833">
      <w:pPr>
        <w:jc w:val="right"/>
        <w:rPr>
          <w:bCs/>
          <w:sz w:val="24"/>
          <w:szCs w:val="24"/>
        </w:rPr>
      </w:pPr>
    </w:p>
    <w:p w:rsidR="00222A2A" w:rsidRPr="00C20371" w:rsidRDefault="00E50056" w:rsidP="00222A2A">
      <w:pPr>
        <w:tabs>
          <w:tab w:val="left" w:pos="426"/>
        </w:tabs>
        <w:rPr>
          <w:bCs/>
          <w:sz w:val="12"/>
          <w:szCs w:val="12"/>
          <w:lang w:val="en-US"/>
        </w:rPr>
      </w:pPr>
      <w:r w:rsidRPr="00F90FDA">
        <w:rPr>
          <w:bCs/>
          <w:sz w:val="24"/>
          <w:szCs w:val="24"/>
          <w:lang w:val="en-US"/>
        </w:rPr>
        <w:t>121</w:t>
      </w:r>
      <w:r w:rsidRPr="007C4434">
        <w:rPr>
          <w:bCs/>
          <w:sz w:val="24"/>
          <w:szCs w:val="24"/>
          <w:lang w:val="en-US"/>
        </w:rPr>
        <w:t>.</w:t>
      </w:r>
    </w:p>
    <w:p w:rsidR="00A756A5" w:rsidRPr="00A756A5" w:rsidRDefault="00165027" w:rsidP="00C92833">
      <w:pPr>
        <w:tabs>
          <w:tab w:val="left" w:pos="426"/>
        </w:tabs>
        <w:jc w:val="both"/>
        <w:rPr>
          <w:bCs/>
          <w:sz w:val="24"/>
          <w:szCs w:val="24"/>
        </w:rPr>
      </w:pPr>
      <w:r>
        <w:rPr>
          <w:noProof/>
        </w:rPr>
        <w:pict>
          <v:shape id="_x0000_s1148" type="#_x0000_t75" style="position:absolute;left:0;text-align:left;margin-left:408.6pt;margin-top:4pt;width:83.55pt;height:83.55pt;z-index:-447" wrapcoords="-195 0 -195 21405 21600 21405 21600 0 -195 0">
            <v:imagedata r:id="rId127" o:title=""/>
            <w10:wrap type="tight"/>
          </v:shape>
        </w:pict>
      </w:r>
      <w:r w:rsidR="00A47A38">
        <w:rPr>
          <w:bCs/>
          <w:sz w:val="24"/>
          <w:szCs w:val="24"/>
        </w:rPr>
        <w:t xml:space="preserve">   </w:t>
      </w:r>
      <w:r w:rsidR="00222A2A" w:rsidRPr="00A756A5">
        <w:rPr>
          <w:bCs/>
          <w:sz w:val="24"/>
          <w:szCs w:val="24"/>
          <w:lang w:val="en-US"/>
        </w:rPr>
        <w:t>Die</w:t>
      </w:r>
      <w:r w:rsidR="00222A2A" w:rsidRPr="00A756A5">
        <w:rPr>
          <w:bCs/>
          <w:sz w:val="24"/>
          <w:szCs w:val="24"/>
        </w:rPr>
        <w:t xml:space="preserve"> </w:t>
      </w:r>
      <w:r w:rsidR="00222A2A" w:rsidRPr="00A756A5">
        <w:rPr>
          <w:bCs/>
          <w:sz w:val="24"/>
          <w:szCs w:val="24"/>
          <w:lang w:val="en-US"/>
        </w:rPr>
        <w:t>Gegenwart</w:t>
      </w:r>
      <w:r w:rsidR="00222A2A" w:rsidRPr="00A756A5">
        <w:rPr>
          <w:bCs/>
          <w:sz w:val="24"/>
          <w:szCs w:val="24"/>
        </w:rPr>
        <w:t xml:space="preserve">. </w:t>
      </w:r>
      <w:r w:rsidR="00222A2A" w:rsidRPr="00A756A5">
        <w:rPr>
          <w:bCs/>
          <w:sz w:val="24"/>
          <w:szCs w:val="24"/>
          <w:lang w:val="en-US"/>
        </w:rPr>
        <w:t>Eine</w:t>
      </w:r>
      <w:r w:rsidR="00222A2A" w:rsidRPr="00A756A5">
        <w:rPr>
          <w:bCs/>
          <w:sz w:val="24"/>
          <w:szCs w:val="24"/>
        </w:rPr>
        <w:t xml:space="preserve"> </w:t>
      </w:r>
      <w:r w:rsidR="00222A2A" w:rsidRPr="00A756A5">
        <w:rPr>
          <w:bCs/>
          <w:sz w:val="24"/>
          <w:szCs w:val="24"/>
          <w:lang w:val="en-US"/>
        </w:rPr>
        <w:t>encyklop</w:t>
      </w:r>
      <w:r w:rsidR="00222A2A" w:rsidRPr="00A756A5">
        <w:rPr>
          <w:bCs/>
          <w:sz w:val="24"/>
          <w:szCs w:val="24"/>
        </w:rPr>
        <w:t>ä</w:t>
      </w:r>
      <w:r w:rsidR="00222A2A" w:rsidRPr="00A756A5">
        <w:rPr>
          <w:bCs/>
          <w:sz w:val="24"/>
          <w:szCs w:val="24"/>
          <w:lang w:val="en-US"/>
        </w:rPr>
        <w:t>dische</w:t>
      </w:r>
      <w:r w:rsidR="00222A2A" w:rsidRPr="00A756A5">
        <w:rPr>
          <w:bCs/>
          <w:sz w:val="24"/>
          <w:szCs w:val="24"/>
        </w:rPr>
        <w:t xml:space="preserve"> </w:t>
      </w:r>
      <w:r w:rsidR="00222A2A" w:rsidRPr="00A756A5">
        <w:rPr>
          <w:bCs/>
          <w:sz w:val="24"/>
          <w:szCs w:val="24"/>
          <w:lang w:val="en-US"/>
        </w:rPr>
        <w:t>Darstellung</w:t>
      </w:r>
      <w:r w:rsidR="00222A2A" w:rsidRPr="00A756A5">
        <w:rPr>
          <w:bCs/>
          <w:sz w:val="24"/>
          <w:szCs w:val="24"/>
        </w:rPr>
        <w:t xml:space="preserve"> </w:t>
      </w:r>
      <w:r w:rsidR="00222A2A" w:rsidRPr="00A756A5">
        <w:rPr>
          <w:bCs/>
          <w:sz w:val="24"/>
          <w:szCs w:val="24"/>
          <w:lang w:val="en-US"/>
        </w:rPr>
        <w:t>der</w:t>
      </w:r>
      <w:r w:rsidR="00222A2A" w:rsidRPr="00A756A5">
        <w:rPr>
          <w:bCs/>
          <w:sz w:val="24"/>
          <w:szCs w:val="24"/>
        </w:rPr>
        <w:t xml:space="preserve"> </w:t>
      </w:r>
      <w:r w:rsidR="00222A2A" w:rsidRPr="00A756A5">
        <w:rPr>
          <w:bCs/>
          <w:sz w:val="24"/>
          <w:szCs w:val="24"/>
          <w:lang w:val="en-US"/>
        </w:rPr>
        <w:t>neuesten</w:t>
      </w:r>
      <w:r w:rsidR="00222A2A" w:rsidRPr="00A756A5">
        <w:rPr>
          <w:bCs/>
          <w:sz w:val="24"/>
          <w:szCs w:val="24"/>
        </w:rPr>
        <w:t xml:space="preserve"> </w:t>
      </w:r>
      <w:r w:rsidR="00222A2A" w:rsidRPr="00A756A5">
        <w:rPr>
          <w:bCs/>
          <w:sz w:val="24"/>
          <w:szCs w:val="24"/>
          <w:lang w:val="en-US"/>
        </w:rPr>
        <w:t>Zeitgeschichte</w:t>
      </w:r>
      <w:r w:rsidR="00222A2A" w:rsidRPr="00A756A5">
        <w:rPr>
          <w:bCs/>
          <w:sz w:val="24"/>
          <w:szCs w:val="24"/>
        </w:rPr>
        <w:t xml:space="preserve"> </w:t>
      </w:r>
      <w:r w:rsidR="00222A2A" w:rsidRPr="00A756A5">
        <w:rPr>
          <w:bCs/>
          <w:sz w:val="24"/>
          <w:szCs w:val="24"/>
          <w:lang w:val="en-US"/>
        </w:rPr>
        <w:t>f</w:t>
      </w:r>
      <w:r w:rsidR="00222A2A" w:rsidRPr="00A756A5">
        <w:rPr>
          <w:bCs/>
          <w:sz w:val="24"/>
          <w:szCs w:val="24"/>
        </w:rPr>
        <w:t>ü</w:t>
      </w:r>
      <w:r w:rsidR="00222A2A" w:rsidRPr="00A756A5">
        <w:rPr>
          <w:bCs/>
          <w:sz w:val="24"/>
          <w:szCs w:val="24"/>
          <w:lang w:val="en-US"/>
        </w:rPr>
        <w:t>r</w:t>
      </w:r>
      <w:r w:rsidR="00222A2A" w:rsidRPr="00A756A5">
        <w:rPr>
          <w:bCs/>
          <w:sz w:val="24"/>
          <w:szCs w:val="24"/>
        </w:rPr>
        <w:t xml:space="preserve"> </w:t>
      </w:r>
      <w:r w:rsidR="00222A2A" w:rsidRPr="00A756A5">
        <w:rPr>
          <w:bCs/>
          <w:sz w:val="24"/>
          <w:szCs w:val="24"/>
          <w:lang w:val="en-US"/>
        </w:rPr>
        <w:t>alle</w:t>
      </w:r>
      <w:r w:rsidR="00222A2A" w:rsidRPr="00A756A5">
        <w:rPr>
          <w:bCs/>
          <w:sz w:val="24"/>
          <w:szCs w:val="24"/>
        </w:rPr>
        <w:t xml:space="preserve"> </w:t>
      </w:r>
      <w:r w:rsidR="00222A2A" w:rsidRPr="00A756A5">
        <w:rPr>
          <w:bCs/>
          <w:sz w:val="24"/>
          <w:szCs w:val="24"/>
          <w:lang w:val="en-US"/>
        </w:rPr>
        <w:t>St</w:t>
      </w:r>
      <w:r w:rsidR="00222A2A" w:rsidRPr="00A756A5">
        <w:rPr>
          <w:bCs/>
          <w:sz w:val="24"/>
          <w:szCs w:val="24"/>
        </w:rPr>
        <w:t>ä</w:t>
      </w:r>
      <w:r w:rsidR="00222A2A" w:rsidRPr="00A756A5">
        <w:rPr>
          <w:bCs/>
          <w:sz w:val="24"/>
          <w:szCs w:val="24"/>
          <w:lang w:val="en-US"/>
        </w:rPr>
        <w:t>nde</w:t>
      </w:r>
      <w:r w:rsidR="00222A2A" w:rsidRPr="00A756A5">
        <w:rPr>
          <w:bCs/>
          <w:sz w:val="24"/>
          <w:szCs w:val="24"/>
        </w:rPr>
        <w:t xml:space="preserve">. №82. </w:t>
      </w:r>
      <w:r w:rsidR="00222A2A" w:rsidRPr="00A756A5">
        <w:rPr>
          <w:bCs/>
          <w:sz w:val="24"/>
          <w:szCs w:val="24"/>
          <w:lang w:val="en-US"/>
        </w:rPr>
        <w:t>T</w:t>
      </w:r>
      <w:r w:rsidR="00222A2A" w:rsidRPr="00A756A5">
        <w:rPr>
          <w:bCs/>
          <w:sz w:val="24"/>
          <w:szCs w:val="24"/>
        </w:rPr>
        <w:t>.</w:t>
      </w:r>
      <w:r w:rsidR="00222A2A" w:rsidRPr="00A756A5">
        <w:rPr>
          <w:bCs/>
          <w:sz w:val="24"/>
          <w:szCs w:val="24"/>
          <w:lang w:val="en-US"/>
        </w:rPr>
        <w:t>VII</w:t>
      </w:r>
      <w:r w:rsidR="00222A2A" w:rsidRPr="00A756A5">
        <w:rPr>
          <w:bCs/>
          <w:sz w:val="24"/>
          <w:szCs w:val="24"/>
        </w:rPr>
        <w:t xml:space="preserve">.- </w:t>
      </w:r>
      <w:r w:rsidR="00222A2A" w:rsidRPr="00A756A5">
        <w:rPr>
          <w:bCs/>
          <w:sz w:val="24"/>
          <w:szCs w:val="24"/>
          <w:lang w:val="en-US"/>
        </w:rPr>
        <w:t>Leipzig</w:t>
      </w:r>
      <w:r w:rsidR="00222A2A" w:rsidRPr="00A756A5">
        <w:rPr>
          <w:bCs/>
          <w:sz w:val="24"/>
          <w:szCs w:val="24"/>
        </w:rPr>
        <w:t xml:space="preserve">: </w:t>
      </w:r>
      <w:r w:rsidR="00222A2A" w:rsidRPr="00A756A5">
        <w:rPr>
          <w:bCs/>
          <w:sz w:val="24"/>
          <w:szCs w:val="24"/>
          <w:lang w:val="en-US"/>
        </w:rPr>
        <w:t>Druck</w:t>
      </w:r>
      <w:r w:rsidR="00222A2A" w:rsidRPr="00A756A5">
        <w:rPr>
          <w:bCs/>
          <w:sz w:val="24"/>
          <w:szCs w:val="24"/>
        </w:rPr>
        <w:t xml:space="preserve"> </w:t>
      </w:r>
      <w:r w:rsidR="00222A2A" w:rsidRPr="00A756A5">
        <w:rPr>
          <w:bCs/>
          <w:sz w:val="24"/>
          <w:szCs w:val="24"/>
          <w:lang w:val="en-US"/>
        </w:rPr>
        <w:t>von</w:t>
      </w:r>
      <w:r w:rsidR="00222A2A" w:rsidRPr="00A756A5">
        <w:rPr>
          <w:bCs/>
          <w:sz w:val="24"/>
          <w:szCs w:val="24"/>
        </w:rPr>
        <w:t xml:space="preserve"> </w:t>
      </w:r>
      <w:r w:rsidR="00222A2A" w:rsidRPr="00A756A5">
        <w:rPr>
          <w:bCs/>
          <w:sz w:val="24"/>
          <w:szCs w:val="24"/>
          <w:lang w:val="en-US"/>
        </w:rPr>
        <w:t>F</w:t>
      </w:r>
      <w:r w:rsidR="00222A2A" w:rsidRPr="00A756A5">
        <w:rPr>
          <w:bCs/>
          <w:sz w:val="24"/>
          <w:szCs w:val="24"/>
        </w:rPr>
        <w:t>.</w:t>
      </w:r>
      <w:r w:rsidR="00222A2A" w:rsidRPr="00A756A5">
        <w:rPr>
          <w:bCs/>
          <w:sz w:val="24"/>
          <w:szCs w:val="24"/>
          <w:lang w:val="en-US"/>
        </w:rPr>
        <w:t>A</w:t>
      </w:r>
      <w:r w:rsidR="00222A2A" w:rsidRPr="00A756A5">
        <w:rPr>
          <w:bCs/>
          <w:sz w:val="24"/>
          <w:szCs w:val="24"/>
        </w:rPr>
        <w:t>.</w:t>
      </w:r>
      <w:r w:rsidR="00222A2A" w:rsidRPr="00A756A5">
        <w:rPr>
          <w:bCs/>
          <w:sz w:val="24"/>
          <w:szCs w:val="24"/>
          <w:lang w:val="en-US"/>
        </w:rPr>
        <w:t>Brockhaus</w:t>
      </w:r>
      <w:r w:rsidR="00222A2A" w:rsidRPr="00A756A5">
        <w:rPr>
          <w:bCs/>
          <w:sz w:val="24"/>
          <w:szCs w:val="24"/>
        </w:rPr>
        <w:t xml:space="preserve">, 1852.- на немец.яз. </w:t>
      </w:r>
    </w:p>
    <w:p w:rsidR="00222A2A" w:rsidRDefault="00222A2A" w:rsidP="00C92833">
      <w:pPr>
        <w:tabs>
          <w:tab w:val="left" w:pos="426"/>
        </w:tabs>
        <w:jc w:val="both"/>
        <w:rPr>
          <w:b/>
          <w:bCs/>
          <w:sz w:val="24"/>
          <w:szCs w:val="24"/>
        </w:rPr>
      </w:pPr>
      <w:r w:rsidRPr="00B1261B">
        <w:rPr>
          <w:bCs/>
          <w:sz w:val="24"/>
          <w:szCs w:val="24"/>
        </w:rPr>
        <w:t xml:space="preserve">На рус.яз.= </w:t>
      </w:r>
      <w:r w:rsidRPr="00A756A5">
        <w:rPr>
          <w:b/>
          <w:bCs/>
          <w:sz w:val="24"/>
          <w:szCs w:val="24"/>
        </w:rPr>
        <w:t>Современность: Энциклопедическое изложение новейшей истории. Вып.82. Т.7.- Лейпциг: Типогр. Ф.А.Брокгауза, 1852.-</w:t>
      </w:r>
      <w:r w:rsidR="00A756A5" w:rsidRPr="00A756A5">
        <w:rPr>
          <w:b/>
          <w:bCs/>
          <w:sz w:val="24"/>
          <w:szCs w:val="24"/>
        </w:rPr>
        <w:t xml:space="preserve"> с.577-640.</w:t>
      </w:r>
    </w:p>
    <w:p w:rsidR="00A47A38" w:rsidRPr="00B1261B" w:rsidRDefault="00A47A38" w:rsidP="00C92833">
      <w:pPr>
        <w:tabs>
          <w:tab w:val="left" w:pos="426"/>
        </w:tabs>
        <w:jc w:val="both"/>
        <w:rPr>
          <w:bCs/>
          <w:sz w:val="24"/>
          <w:szCs w:val="24"/>
        </w:rPr>
      </w:pPr>
    </w:p>
    <w:p w:rsidR="00222A2A" w:rsidRPr="00B1261B" w:rsidRDefault="00222A2A" w:rsidP="00A47A38">
      <w:pPr>
        <w:jc w:val="both"/>
        <w:rPr>
          <w:bCs/>
          <w:sz w:val="24"/>
          <w:szCs w:val="24"/>
        </w:rPr>
      </w:pPr>
      <w:r w:rsidRPr="00B1261B">
        <w:rPr>
          <w:bCs/>
          <w:sz w:val="24"/>
          <w:szCs w:val="24"/>
        </w:rPr>
        <w:t>Мягкая обложка. Шрифт готический. Не все страницы разрезаны.</w:t>
      </w:r>
      <w:r w:rsidR="00A47A38">
        <w:rPr>
          <w:bCs/>
          <w:sz w:val="24"/>
          <w:szCs w:val="24"/>
        </w:rPr>
        <w:t xml:space="preserve"> </w:t>
      </w:r>
      <w:r w:rsidRPr="00B1261B">
        <w:rPr>
          <w:bCs/>
          <w:sz w:val="24"/>
          <w:szCs w:val="24"/>
        </w:rPr>
        <w:t>В нижнем правом углу 1-й обложки чернилами написано "№".</w:t>
      </w:r>
    </w:p>
    <w:p w:rsidR="00222A2A" w:rsidRPr="00B1261B" w:rsidRDefault="00222A2A" w:rsidP="00222A2A">
      <w:pPr>
        <w:rPr>
          <w:bCs/>
          <w:sz w:val="24"/>
          <w:szCs w:val="24"/>
        </w:rPr>
      </w:pPr>
      <w:r w:rsidRPr="00B1261B">
        <w:rPr>
          <w:bCs/>
          <w:sz w:val="24"/>
          <w:szCs w:val="24"/>
        </w:rPr>
        <w:t>Пост. в от Галаховой О.В. национализация</w:t>
      </w:r>
    </w:p>
    <w:p w:rsidR="00C92833" w:rsidRPr="00B1261B" w:rsidRDefault="00C92833" w:rsidP="00C92833">
      <w:pPr>
        <w:tabs>
          <w:tab w:val="left" w:pos="426"/>
        </w:tabs>
        <w:jc w:val="right"/>
        <w:rPr>
          <w:b/>
          <w:bCs/>
          <w:sz w:val="24"/>
          <w:szCs w:val="24"/>
        </w:rPr>
      </w:pPr>
      <w:r w:rsidRPr="00B1261B">
        <w:rPr>
          <w:b/>
          <w:bCs/>
          <w:sz w:val="24"/>
          <w:szCs w:val="24"/>
        </w:rPr>
        <w:t>ОГЛМТ ОФ-325/1350</w:t>
      </w:r>
    </w:p>
    <w:p w:rsidR="00C92833" w:rsidRPr="00B1261B" w:rsidRDefault="00C92833" w:rsidP="00C92833">
      <w:pPr>
        <w:tabs>
          <w:tab w:val="left" w:pos="426"/>
        </w:tabs>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2486</w:t>
      </w:r>
    </w:p>
    <w:p w:rsidR="00A572C2" w:rsidRPr="00117158" w:rsidRDefault="00A572C2">
      <w:pPr>
        <w:rPr>
          <w:bCs/>
          <w:sz w:val="24"/>
          <w:szCs w:val="24"/>
        </w:rPr>
      </w:pPr>
    </w:p>
    <w:p w:rsidR="00222A2A" w:rsidRPr="00C20371" w:rsidRDefault="00E50056" w:rsidP="00222A2A">
      <w:pPr>
        <w:tabs>
          <w:tab w:val="left" w:pos="426"/>
        </w:tabs>
        <w:rPr>
          <w:bCs/>
          <w:sz w:val="12"/>
          <w:szCs w:val="12"/>
          <w:lang w:val="en-US"/>
        </w:rPr>
      </w:pPr>
      <w:r w:rsidRPr="00F90FDA">
        <w:rPr>
          <w:bCs/>
          <w:sz w:val="24"/>
          <w:szCs w:val="24"/>
          <w:lang w:val="en-US"/>
        </w:rPr>
        <w:t>122</w:t>
      </w:r>
      <w:r w:rsidRPr="007C4434">
        <w:rPr>
          <w:bCs/>
          <w:sz w:val="24"/>
          <w:szCs w:val="24"/>
          <w:lang w:val="en-US"/>
        </w:rPr>
        <w:t>.</w:t>
      </w:r>
    </w:p>
    <w:p w:rsidR="00A756A5" w:rsidRDefault="00AF0A98" w:rsidP="00C92833">
      <w:pPr>
        <w:tabs>
          <w:tab w:val="left" w:pos="426"/>
        </w:tabs>
        <w:jc w:val="both"/>
        <w:rPr>
          <w:bCs/>
          <w:sz w:val="24"/>
          <w:szCs w:val="24"/>
        </w:rPr>
      </w:pPr>
      <w:r w:rsidRPr="00A756A5">
        <w:rPr>
          <w:noProof/>
        </w:rPr>
        <w:pict>
          <v:shape id="_x0000_s1149" type="#_x0000_t75" style="position:absolute;left:0;text-align:left;margin-left:403.8pt;margin-top:5.4pt;width:86.95pt;height:86.95pt;z-index:-446" wrapcoords="-186 0 -186 21414 21600 21414 21600 0 -186 0">
            <v:imagedata r:id="rId128" o:title=""/>
            <w10:wrap type="tight"/>
          </v:shape>
        </w:pict>
      </w:r>
      <w:r w:rsidR="00A47A38">
        <w:rPr>
          <w:bCs/>
          <w:sz w:val="24"/>
          <w:szCs w:val="24"/>
        </w:rPr>
        <w:t xml:space="preserve">    </w:t>
      </w:r>
      <w:r w:rsidR="00222A2A" w:rsidRPr="00A756A5">
        <w:rPr>
          <w:bCs/>
          <w:sz w:val="24"/>
          <w:szCs w:val="24"/>
          <w:lang w:val="en-US"/>
        </w:rPr>
        <w:t>Die</w:t>
      </w:r>
      <w:r w:rsidR="00222A2A" w:rsidRPr="00A756A5">
        <w:rPr>
          <w:bCs/>
          <w:sz w:val="24"/>
          <w:szCs w:val="24"/>
        </w:rPr>
        <w:t xml:space="preserve"> </w:t>
      </w:r>
      <w:r w:rsidR="00222A2A" w:rsidRPr="00A756A5">
        <w:rPr>
          <w:bCs/>
          <w:sz w:val="24"/>
          <w:szCs w:val="24"/>
          <w:lang w:val="en-US"/>
        </w:rPr>
        <w:t>Gegenwart</w:t>
      </w:r>
      <w:r w:rsidR="00222A2A" w:rsidRPr="00A756A5">
        <w:rPr>
          <w:bCs/>
          <w:sz w:val="24"/>
          <w:szCs w:val="24"/>
        </w:rPr>
        <w:t xml:space="preserve">. </w:t>
      </w:r>
      <w:r w:rsidR="00222A2A" w:rsidRPr="00A756A5">
        <w:rPr>
          <w:bCs/>
          <w:sz w:val="24"/>
          <w:szCs w:val="24"/>
          <w:lang w:val="en-US"/>
        </w:rPr>
        <w:t>Eine</w:t>
      </w:r>
      <w:r w:rsidR="00222A2A" w:rsidRPr="00A756A5">
        <w:rPr>
          <w:bCs/>
          <w:sz w:val="24"/>
          <w:szCs w:val="24"/>
        </w:rPr>
        <w:t xml:space="preserve"> </w:t>
      </w:r>
      <w:r w:rsidR="00222A2A" w:rsidRPr="00A756A5">
        <w:rPr>
          <w:bCs/>
          <w:sz w:val="24"/>
          <w:szCs w:val="24"/>
          <w:lang w:val="en-US"/>
        </w:rPr>
        <w:t>encyklop</w:t>
      </w:r>
      <w:r w:rsidR="00222A2A" w:rsidRPr="00A756A5">
        <w:rPr>
          <w:bCs/>
          <w:sz w:val="24"/>
          <w:szCs w:val="24"/>
        </w:rPr>
        <w:t>ä</w:t>
      </w:r>
      <w:r w:rsidR="00222A2A" w:rsidRPr="00A756A5">
        <w:rPr>
          <w:bCs/>
          <w:sz w:val="24"/>
          <w:szCs w:val="24"/>
          <w:lang w:val="en-US"/>
        </w:rPr>
        <w:t>dische</w:t>
      </w:r>
      <w:r w:rsidR="00222A2A" w:rsidRPr="00A756A5">
        <w:rPr>
          <w:bCs/>
          <w:sz w:val="24"/>
          <w:szCs w:val="24"/>
        </w:rPr>
        <w:t xml:space="preserve"> </w:t>
      </w:r>
      <w:r w:rsidR="00222A2A" w:rsidRPr="00A756A5">
        <w:rPr>
          <w:bCs/>
          <w:sz w:val="24"/>
          <w:szCs w:val="24"/>
          <w:lang w:val="en-US"/>
        </w:rPr>
        <w:t>Darstellung</w:t>
      </w:r>
      <w:r w:rsidR="00222A2A" w:rsidRPr="00A756A5">
        <w:rPr>
          <w:bCs/>
          <w:sz w:val="24"/>
          <w:szCs w:val="24"/>
        </w:rPr>
        <w:t xml:space="preserve"> </w:t>
      </w:r>
      <w:r w:rsidR="00222A2A" w:rsidRPr="00A756A5">
        <w:rPr>
          <w:bCs/>
          <w:sz w:val="24"/>
          <w:szCs w:val="24"/>
          <w:lang w:val="en-US"/>
        </w:rPr>
        <w:t>der</w:t>
      </w:r>
      <w:r w:rsidR="00222A2A" w:rsidRPr="00A756A5">
        <w:rPr>
          <w:bCs/>
          <w:sz w:val="24"/>
          <w:szCs w:val="24"/>
        </w:rPr>
        <w:t xml:space="preserve"> </w:t>
      </w:r>
      <w:r w:rsidR="00222A2A" w:rsidRPr="00A756A5">
        <w:rPr>
          <w:bCs/>
          <w:sz w:val="24"/>
          <w:szCs w:val="24"/>
          <w:lang w:val="en-US"/>
        </w:rPr>
        <w:t>neuesten</w:t>
      </w:r>
      <w:r w:rsidR="00222A2A" w:rsidRPr="00A756A5">
        <w:rPr>
          <w:bCs/>
          <w:sz w:val="24"/>
          <w:szCs w:val="24"/>
        </w:rPr>
        <w:t xml:space="preserve"> </w:t>
      </w:r>
      <w:r w:rsidR="00222A2A" w:rsidRPr="00A756A5">
        <w:rPr>
          <w:bCs/>
          <w:sz w:val="24"/>
          <w:szCs w:val="24"/>
          <w:lang w:val="en-US"/>
        </w:rPr>
        <w:t>Zeitgeschichte</w:t>
      </w:r>
      <w:r w:rsidR="00222A2A" w:rsidRPr="00A756A5">
        <w:rPr>
          <w:bCs/>
          <w:sz w:val="24"/>
          <w:szCs w:val="24"/>
        </w:rPr>
        <w:t xml:space="preserve"> </w:t>
      </w:r>
      <w:r w:rsidR="00222A2A" w:rsidRPr="00A756A5">
        <w:rPr>
          <w:bCs/>
          <w:sz w:val="24"/>
          <w:szCs w:val="24"/>
          <w:lang w:val="en-US"/>
        </w:rPr>
        <w:t>f</w:t>
      </w:r>
      <w:r w:rsidR="00222A2A" w:rsidRPr="00A756A5">
        <w:rPr>
          <w:bCs/>
          <w:sz w:val="24"/>
          <w:szCs w:val="24"/>
        </w:rPr>
        <w:t>ü</w:t>
      </w:r>
      <w:r w:rsidR="00222A2A" w:rsidRPr="00A756A5">
        <w:rPr>
          <w:bCs/>
          <w:sz w:val="24"/>
          <w:szCs w:val="24"/>
          <w:lang w:val="en-US"/>
        </w:rPr>
        <w:t>r</w:t>
      </w:r>
      <w:r w:rsidR="00222A2A" w:rsidRPr="00A756A5">
        <w:rPr>
          <w:bCs/>
          <w:sz w:val="24"/>
          <w:szCs w:val="24"/>
        </w:rPr>
        <w:t xml:space="preserve"> </w:t>
      </w:r>
      <w:r w:rsidR="00222A2A" w:rsidRPr="00A756A5">
        <w:rPr>
          <w:bCs/>
          <w:sz w:val="24"/>
          <w:szCs w:val="24"/>
          <w:lang w:val="en-US"/>
        </w:rPr>
        <w:t>alle</w:t>
      </w:r>
      <w:r w:rsidR="00222A2A" w:rsidRPr="00A756A5">
        <w:rPr>
          <w:bCs/>
          <w:sz w:val="24"/>
          <w:szCs w:val="24"/>
        </w:rPr>
        <w:t xml:space="preserve"> </w:t>
      </w:r>
      <w:r w:rsidR="00222A2A" w:rsidRPr="00A756A5">
        <w:rPr>
          <w:bCs/>
          <w:sz w:val="24"/>
          <w:szCs w:val="24"/>
          <w:lang w:val="en-US"/>
        </w:rPr>
        <w:t>St</w:t>
      </w:r>
      <w:r w:rsidR="00222A2A" w:rsidRPr="00A756A5">
        <w:rPr>
          <w:bCs/>
          <w:sz w:val="24"/>
          <w:szCs w:val="24"/>
        </w:rPr>
        <w:t>ä</w:t>
      </w:r>
      <w:r w:rsidR="00222A2A" w:rsidRPr="00A756A5">
        <w:rPr>
          <w:bCs/>
          <w:sz w:val="24"/>
          <w:szCs w:val="24"/>
          <w:lang w:val="en-US"/>
        </w:rPr>
        <w:t>nde</w:t>
      </w:r>
      <w:r w:rsidR="00222A2A" w:rsidRPr="00A756A5">
        <w:rPr>
          <w:bCs/>
          <w:sz w:val="24"/>
          <w:szCs w:val="24"/>
        </w:rPr>
        <w:t xml:space="preserve">. №83. </w:t>
      </w:r>
      <w:r w:rsidR="00222A2A" w:rsidRPr="00A756A5">
        <w:rPr>
          <w:bCs/>
          <w:sz w:val="24"/>
          <w:szCs w:val="24"/>
          <w:lang w:val="en-US"/>
        </w:rPr>
        <w:t>T</w:t>
      </w:r>
      <w:r w:rsidR="00222A2A" w:rsidRPr="00A756A5">
        <w:rPr>
          <w:bCs/>
          <w:sz w:val="24"/>
          <w:szCs w:val="24"/>
        </w:rPr>
        <w:t>.</w:t>
      </w:r>
      <w:r w:rsidR="00222A2A" w:rsidRPr="00A756A5">
        <w:rPr>
          <w:bCs/>
          <w:sz w:val="24"/>
          <w:szCs w:val="24"/>
          <w:lang w:val="en-US"/>
        </w:rPr>
        <w:t>VII</w:t>
      </w:r>
      <w:r w:rsidR="00222A2A" w:rsidRPr="00A756A5">
        <w:rPr>
          <w:bCs/>
          <w:sz w:val="24"/>
          <w:szCs w:val="24"/>
        </w:rPr>
        <w:t xml:space="preserve">.- </w:t>
      </w:r>
      <w:r w:rsidR="00222A2A" w:rsidRPr="00A756A5">
        <w:rPr>
          <w:bCs/>
          <w:sz w:val="24"/>
          <w:szCs w:val="24"/>
          <w:lang w:val="en-US"/>
        </w:rPr>
        <w:t>Leipzig</w:t>
      </w:r>
      <w:r w:rsidR="00222A2A" w:rsidRPr="00A756A5">
        <w:rPr>
          <w:bCs/>
          <w:sz w:val="24"/>
          <w:szCs w:val="24"/>
        </w:rPr>
        <w:t xml:space="preserve">: </w:t>
      </w:r>
      <w:r w:rsidR="00222A2A" w:rsidRPr="00A756A5">
        <w:rPr>
          <w:bCs/>
          <w:sz w:val="24"/>
          <w:szCs w:val="24"/>
          <w:lang w:val="en-US"/>
        </w:rPr>
        <w:t>Druck</w:t>
      </w:r>
      <w:r w:rsidR="00222A2A" w:rsidRPr="00A756A5">
        <w:rPr>
          <w:bCs/>
          <w:sz w:val="24"/>
          <w:szCs w:val="24"/>
        </w:rPr>
        <w:t xml:space="preserve"> </w:t>
      </w:r>
      <w:r w:rsidR="00222A2A" w:rsidRPr="00A756A5">
        <w:rPr>
          <w:bCs/>
          <w:sz w:val="24"/>
          <w:szCs w:val="24"/>
          <w:lang w:val="en-US"/>
        </w:rPr>
        <w:t>von</w:t>
      </w:r>
      <w:r w:rsidR="00222A2A" w:rsidRPr="00A756A5">
        <w:rPr>
          <w:bCs/>
          <w:sz w:val="24"/>
          <w:szCs w:val="24"/>
        </w:rPr>
        <w:t xml:space="preserve"> </w:t>
      </w:r>
      <w:r w:rsidR="00222A2A" w:rsidRPr="00A756A5">
        <w:rPr>
          <w:bCs/>
          <w:sz w:val="24"/>
          <w:szCs w:val="24"/>
          <w:lang w:val="en-US"/>
        </w:rPr>
        <w:t>F</w:t>
      </w:r>
      <w:r w:rsidR="00222A2A" w:rsidRPr="00A756A5">
        <w:rPr>
          <w:bCs/>
          <w:sz w:val="24"/>
          <w:szCs w:val="24"/>
        </w:rPr>
        <w:t>.</w:t>
      </w:r>
      <w:r w:rsidR="00222A2A" w:rsidRPr="00A756A5">
        <w:rPr>
          <w:bCs/>
          <w:sz w:val="24"/>
          <w:szCs w:val="24"/>
          <w:lang w:val="en-US"/>
        </w:rPr>
        <w:t>A</w:t>
      </w:r>
      <w:r w:rsidR="00222A2A" w:rsidRPr="00A756A5">
        <w:rPr>
          <w:bCs/>
          <w:sz w:val="24"/>
          <w:szCs w:val="24"/>
        </w:rPr>
        <w:t>.</w:t>
      </w:r>
      <w:r w:rsidR="00222A2A" w:rsidRPr="00A756A5">
        <w:rPr>
          <w:bCs/>
          <w:sz w:val="24"/>
          <w:szCs w:val="24"/>
          <w:lang w:val="en-US"/>
        </w:rPr>
        <w:t>Brockhaus</w:t>
      </w:r>
      <w:r w:rsidR="00222A2A" w:rsidRPr="00A756A5">
        <w:rPr>
          <w:bCs/>
          <w:sz w:val="24"/>
          <w:szCs w:val="24"/>
        </w:rPr>
        <w:t>, 1852.- на немец.яз.</w:t>
      </w:r>
      <w:r w:rsidR="00222A2A" w:rsidRPr="00B1261B">
        <w:rPr>
          <w:bCs/>
          <w:sz w:val="24"/>
          <w:szCs w:val="24"/>
        </w:rPr>
        <w:t xml:space="preserve"> </w:t>
      </w:r>
    </w:p>
    <w:p w:rsidR="00222A2A" w:rsidRPr="00A756A5" w:rsidRDefault="00222A2A" w:rsidP="00C92833">
      <w:pPr>
        <w:tabs>
          <w:tab w:val="left" w:pos="426"/>
        </w:tabs>
        <w:jc w:val="both"/>
        <w:rPr>
          <w:b/>
          <w:bCs/>
          <w:sz w:val="24"/>
          <w:szCs w:val="24"/>
        </w:rPr>
      </w:pPr>
      <w:r w:rsidRPr="00B1261B">
        <w:rPr>
          <w:bCs/>
          <w:sz w:val="24"/>
          <w:szCs w:val="24"/>
        </w:rPr>
        <w:t xml:space="preserve">На рус.яз.= </w:t>
      </w:r>
      <w:r w:rsidRPr="00A756A5">
        <w:rPr>
          <w:b/>
          <w:bCs/>
          <w:sz w:val="24"/>
          <w:szCs w:val="24"/>
        </w:rPr>
        <w:t>Современность: Энциклопедическое изложение новейшей истории. Вып.83. Т.7.- Лейпциг: Типогр. Ф.А.Брокгауза, 1852.-</w:t>
      </w:r>
      <w:r w:rsidR="00A756A5" w:rsidRPr="00A756A5">
        <w:rPr>
          <w:b/>
          <w:bCs/>
          <w:sz w:val="24"/>
          <w:szCs w:val="24"/>
        </w:rPr>
        <w:t xml:space="preserve"> с.641-704.</w:t>
      </w:r>
    </w:p>
    <w:p w:rsidR="00A47A38" w:rsidRDefault="00A47A38" w:rsidP="00C92833">
      <w:pPr>
        <w:jc w:val="both"/>
        <w:rPr>
          <w:bCs/>
          <w:sz w:val="24"/>
          <w:szCs w:val="24"/>
        </w:rPr>
      </w:pPr>
    </w:p>
    <w:p w:rsidR="00222A2A" w:rsidRPr="00B1261B" w:rsidRDefault="00222A2A" w:rsidP="00C92833">
      <w:pPr>
        <w:jc w:val="both"/>
        <w:rPr>
          <w:bCs/>
          <w:sz w:val="24"/>
          <w:szCs w:val="24"/>
        </w:rPr>
      </w:pPr>
      <w:r w:rsidRPr="00B1261B">
        <w:rPr>
          <w:bCs/>
          <w:sz w:val="24"/>
          <w:szCs w:val="24"/>
        </w:rPr>
        <w:t>Мягкая обложка. Шрифт готический. Не все страницы разрезаны.</w:t>
      </w:r>
    </w:p>
    <w:p w:rsidR="00222A2A" w:rsidRPr="00B1261B" w:rsidRDefault="00222A2A" w:rsidP="00222A2A">
      <w:pPr>
        <w:rPr>
          <w:bCs/>
          <w:sz w:val="24"/>
          <w:szCs w:val="24"/>
        </w:rPr>
      </w:pPr>
      <w:r w:rsidRPr="00B1261B">
        <w:rPr>
          <w:bCs/>
          <w:sz w:val="24"/>
          <w:szCs w:val="24"/>
        </w:rPr>
        <w:t>Пост. в от Галаховой О.В. национализация</w:t>
      </w:r>
    </w:p>
    <w:p w:rsidR="00C92833" w:rsidRPr="00B1261B" w:rsidRDefault="00C92833" w:rsidP="00C92833">
      <w:pPr>
        <w:tabs>
          <w:tab w:val="left" w:pos="426"/>
        </w:tabs>
        <w:jc w:val="right"/>
        <w:rPr>
          <w:b/>
          <w:bCs/>
          <w:sz w:val="24"/>
          <w:szCs w:val="24"/>
        </w:rPr>
      </w:pPr>
      <w:r w:rsidRPr="00B1261B">
        <w:rPr>
          <w:b/>
          <w:bCs/>
          <w:sz w:val="24"/>
          <w:szCs w:val="24"/>
        </w:rPr>
        <w:t>ОГЛМТ ОФ-325/1349</w:t>
      </w:r>
    </w:p>
    <w:p w:rsidR="00C92833" w:rsidRDefault="00C92833" w:rsidP="00C92833">
      <w:pPr>
        <w:tabs>
          <w:tab w:val="left" w:pos="426"/>
        </w:tabs>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2485</w:t>
      </w:r>
    </w:p>
    <w:p w:rsidR="006E4158" w:rsidRPr="00B1261B" w:rsidRDefault="006E4158" w:rsidP="00C92833">
      <w:pPr>
        <w:tabs>
          <w:tab w:val="left" w:pos="426"/>
        </w:tabs>
        <w:jc w:val="right"/>
        <w:rPr>
          <w:b/>
          <w:bCs/>
          <w:sz w:val="24"/>
          <w:szCs w:val="24"/>
        </w:rPr>
      </w:pPr>
    </w:p>
    <w:p w:rsidR="00A572C2" w:rsidRPr="00117158" w:rsidRDefault="00A572C2">
      <w:pPr>
        <w:rPr>
          <w:bCs/>
          <w:sz w:val="24"/>
          <w:szCs w:val="24"/>
        </w:rPr>
      </w:pPr>
    </w:p>
    <w:p w:rsidR="00222A2A" w:rsidRPr="00C20371" w:rsidRDefault="00E50056" w:rsidP="00222A2A">
      <w:pPr>
        <w:tabs>
          <w:tab w:val="left" w:pos="426"/>
        </w:tabs>
        <w:rPr>
          <w:bCs/>
          <w:sz w:val="12"/>
          <w:szCs w:val="12"/>
          <w:lang w:val="en-US"/>
        </w:rPr>
      </w:pPr>
      <w:r w:rsidRPr="00F90FDA">
        <w:rPr>
          <w:bCs/>
          <w:sz w:val="24"/>
          <w:szCs w:val="24"/>
          <w:lang w:val="en-US"/>
        </w:rPr>
        <w:lastRenderedPageBreak/>
        <w:t>123</w:t>
      </w:r>
      <w:r w:rsidRPr="007C4434">
        <w:rPr>
          <w:bCs/>
          <w:sz w:val="24"/>
          <w:szCs w:val="24"/>
          <w:lang w:val="en-US"/>
        </w:rPr>
        <w:t>.</w:t>
      </w:r>
    </w:p>
    <w:p w:rsidR="00A756A5" w:rsidRDefault="00C92833" w:rsidP="00C92833">
      <w:pPr>
        <w:tabs>
          <w:tab w:val="left" w:pos="426"/>
        </w:tabs>
        <w:jc w:val="both"/>
        <w:rPr>
          <w:bCs/>
          <w:sz w:val="24"/>
          <w:szCs w:val="24"/>
        </w:rPr>
      </w:pPr>
      <w:r w:rsidRPr="00A756A5">
        <w:rPr>
          <w:noProof/>
        </w:rPr>
        <w:pict>
          <v:shape id="_x0000_s1150" type="#_x0000_t75" style="position:absolute;left:0;text-align:left;margin-left:405.9pt;margin-top:1.4pt;width:86.25pt;height:86.25pt;z-index:-445" wrapcoords="-188 0 -188 21412 21600 21412 21600 0 -188 0">
            <v:imagedata r:id="rId129" o:title=""/>
            <w10:wrap type="tight"/>
          </v:shape>
        </w:pict>
      </w:r>
      <w:r w:rsidR="00A47A38">
        <w:rPr>
          <w:bCs/>
          <w:sz w:val="24"/>
          <w:szCs w:val="24"/>
        </w:rPr>
        <w:t xml:space="preserve">    </w:t>
      </w:r>
      <w:r w:rsidR="00222A2A" w:rsidRPr="00A756A5">
        <w:rPr>
          <w:bCs/>
          <w:sz w:val="24"/>
          <w:szCs w:val="24"/>
          <w:lang w:val="en-US"/>
        </w:rPr>
        <w:t>Die</w:t>
      </w:r>
      <w:r w:rsidR="00222A2A" w:rsidRPr="00A756A5">
        <w:rPr>
          <w:bCs/>
          <w:sz w:val="24"/>
          <w:szCs w:val="24"/>
        </w:rPr>
        <w:t xml:space="preserve"> </w:t>
      </w:r>
      <w:r w:rsidR="00222A2A" w:rsidRPr="00A756A5">
        <w:rPr>
          <w:bCs/>
          <w:sz w:val="24"/>
          <w:szCs w:val="24"/>
          <w:lang w:val="en-US"/>
        </w:rPr>
        <w:t>Gegenwart</w:t>
      </w:r>
      <w:r w:rsidR="00222A2A" w:rsidRPr="00A756A5">
        <w:rPr>
          <w:bCs/>
          <w:sz w:val="24"/>
          <w:szCs w:val="24"/>
        </w:rPr>
        <w:t xml:space="preserve">. </w:t>
      </w:r>
      <w:r w:rsidR="00222A2A" w:rsidRPr="00A756A5">
        <w:rPr>
          <w:bCs/>
          <w:sz w:val="24"/>
          <w:szCs w:val="24"/>
          <w:lang w:val="en-US"/>
        </w:rPr>
        <w:t>Eine</w:t>
      </w:r>
      <w:r w:rsidR="00222A2A" w:rsidRPr="00A756A5">
        <w:rPr>
          <w:bCs/>
          <w:sz w:val="24"/>
          <w:szCs w:val="24"/>
        </w:rPr>
        <w:t xml:space="preserve"> </w:t>
      </w:r>
      <w:r w:rsidR="00222A2A" w:rsidRPr="00A756A5">
        <w:rPr>
          <w:bCs/>
          <w:sz w:val="24"/>
          <w:szCs w:val="24"/>
          <w:lang w:val="en-US"/>
        </w:rPr>
        <w:t>encyklop</w:t>
      </w:r>
      <w:r w:rsidR="00222A2A" w:rsidRPr="00A756A5">
        <w:rPr>
          <w:bCs/>
          <w:sz w:val="24"/>
          <w:szCs w:val="24"/>
        </w:rPr>
        <w:t>ä</w:t>
      </w:r>
      <w:r w:rsidR="00222A2A" w:rsidRPr="00A756A5">
        <w:rPr>
          <w:bCs/>
          <w:sz w:val="24"/>
          <w:szCs w:val="24"/>
          <w:lang w:val="en-US"/>
        </w:rPr>
        <w:t>dische</w:t>
      </w:r>
      <w:r w:rsidR="00222A2A" w:rsidRPr="00A756A5">
        <w:rPr>
          <w:bCs/>
          <w:sz w:val="24"/>
          <w:szCs w:val="24"/>
        </w:rPr>
        <w:t xml:space="preserve"> </w:t>
      </w:r>
      <w:r w:rsidR="00222A2A" w:rsidRPr="00A756A5">
        <w:rPr>
          <w:bCs/>
          <w:sz w:val="24"/>
          <w:szCs w:val="24"/>
          <w:lang w:val="en-US"/>
        </w:rPr>
        <w:t>Darstellung</w:t>
      </w:r>
      <w:r w:rsidR="00222A2A" w:rsidRPr="00A756A5">
        <w:rPr>
          <w:bCs/>
          <w:sz w:val="24"/>
          <w:szCs w:val="24"/>
        </w:rPr>
        <w:t xml:space="preserve"> </w:t>
      </w:r>
      <w:r w:rsidR="00222A2A" w:rsidRPr="00A756A5">
        <w:rPr>
          <w:bCs/>
          <w:sz w:val="24"/>
          <w:szCs w:val="24"/>
          <w:lang w:val="en-US"/>
        </w:rPr>
        <w:t>der</w:t>
      </w:r>
      <w:r w:rsidR="00222A2A" w:rsidRPr="00A756A5">
        <w:rPr>
          <w:bCs/>
          <w:sz w:val="24"/>
          <w:szCs w:val="24"/>
        </w:rPr>
        <w:t xml:space="preserve"> </w:t>
      </w:r>
      <w:r w:rsidR="00222A2A" w:rsidRPr="00A756A5">
        <w:rPr>
          <w:bCs/>
          <w:sz w:val="24"/>
          <w:szCs w:val="24"/>
          <w:lang w:val="en-US"/>
        </w:rPr>
        <w:t>neuesten</w:t>
      </w:r>
      <w:r w:rsidR="00222A2A" w:rsidRPr="00A756A5">
        <w:rPr>
          <w:bCs/>
          <w:sz w:val="24"/>
          <w:szCs w:val="24"/>
        </w:rPr>
        <w:t xml:space="preserve"> </w:t>
      </w:r>
      <w:r w:rsidR="00222A2A" w:rsidRPr="00A756A5">
        <w:rPr>
          <w:bCs/>
          <w:sz w:val="24"/>
          <w:szCs w:val="24"/>
          <w:lang w:val="en-US"/>
        </w:rPr>
        <w:t>Zeitgeschichte</w:t>
      </w:r>
      <w:r w:rsidR="00222A2A" w:rsidRPr="00A756A5">
        <w:rPr>
          <w:bCs/>
          <w:sz w:val="24"/>
          <w:szCs w:val="24"/>
        </w:rPr>
        <w:t xml:space="preserve"> </w:t>
      </w:r>
      <w:r w:rsidR="00222A2A" w:rsidRPr="00A756A5">
        <w:rPr>
          <w:bCs/>
          <w:sz w:val="24"/>
          <w:szCs w:val="24"/>
          <w:lang w:val="en-US"/>
        </w:rPr>
        <w:t>f</w:t>
      </w:r>
      <w:r w:rsidR="00222A2A" w:rsidRPr="00A756A5">
        <w:rPr>
          <w:bCs/>
          <w:sz w:val="24"/>
          <w:szCs w:val="24"/>
        </w:rPr>
        <w:t>ü</w:t>
      </w:r>
      <w:r w:rsidR="00222A2A" w:rsidRPr="00A756A5">
        <w:rPr>
          <w:bCs/>
          <w:sz w:val="24"/>
          <w:szCs w:val="24"/>
          <w:lang w:val="en-US"/>
        </w:rPr>
        <w:t>r</w:t>
      </w:r>
      <w:r w:rsidR="00222A2A" w:rsidRPr="00A756A5">
        <w:rPr>
          <w:bCs/>
          <w:sz w:val="24"/>
          <w:szCs w:val="24"/>
        </w:rPr>
        <w:t xml:space="preserve"> </w:t>
      </w:r>
      <w:r w:rsidR="00222A2A" w:rsidRPr="00A756A5">
        <w:rPr>
          <w:bCs/>
          <w:sz w:val="24"/>
          <w:szCs w:val="24"/>
          <w:lang w:val="en-US"/>
        </w:rPr>
        <w:t>alle</w:t>
      </w:r>
      <w:r w:rsidR="00222A2A" w:rsidRPr="00A756A5">
        <w:rPr>
          <w:bCs/>
          <w:sz w:val="24"/>
          <w:szCs w:val="24"/>
        </w:rPr>
        <w:t xml:space="preserve"> </w:t>
      </w:r>
      <w:r w:rsidR="00222A2A" w:rsidRPr="00A756A5">
        <w:rPr>
          <w:bCs/>
          <w:sz w:val="24"/>
          <w:szCs w:val="24"/>
          <w:lang w:val="en-US"/>
        </w:rPr>
        <w:t>St</w:t>
      </w:r>
      <w:r w:rsidR="00222A2A" w:rsidRPr="00A756A5">
        <w:rPr>
          <w:bCs/>
          <w:sz w:val="24"/>
          <w:szCs w:val="24"/>
        </w:rPr>
        <w:t>ä</w:t>
      </w:r>
      <w:r w:rsidR="00222A2A" w:rsidRPr="00A756A5">
        <w:rPr>
          <w:bCs/>
          <w:sz w:val="24"/>
          <w:szCs w:val="24"/>
          <w:lang w:val="en-US"/>
        </w:rPr>
        <w:t>nde</w:t>
      </w:r>
      <w:r w:rsidR="00222A2A" w:rsidRPr="00A756A5">
        <w:rPr>
          <w:bCs/>
          <w:sz w:val="24"/>
          <w:szCs w:val="24"/>
        </w:rPr>
        <w:t xml:space="preserve">. №84. </w:t>
      </w:r>
      <w:r w:rsidR="00222A2A" w:rsidRPr="00A756A5">
        <w:rPr>
          <w:bCs/>
          <w:sz w:val="24"/>
          <w:szCs w:val="24"/>
          <w:lang w:val="en-US"/>
        </w:rPr>
        <w:t>T</w:t>
      </w:r>
      <w:r w:rsidR="00222A2A" w:rsidRPr="00A756A5">
        <w:rPr>
          <w:bCs/>
          <w:sz w:val="24"/>
          <w:szCs w:val="24"/>
        </w:rPr>
        <w:t>.</w:t>
      </w:r>
      <w:r w:rsidR="00222A2A" w:rsidRPr="00A756A5">
        <w:rPr>
          <w:bCs/>
          <w:sz w:val="24"/>
          <w:szCs w:val="24"/>
          <w:lang w:val="en-US"/>
        </w:rPr>
        <w:t>VII</w:t>
      </w:r>
      <w:r w:rsidR="00222A2A" w:rsidRPr="00A756A5">
        <w:rPr>
          <w:bCs/>
          <w:sz w:val="24"/>
          <w:szCs w:val="24"/>
        </w:rPr>
        <w:t xml:space="preserve">.- </w:t>
      </w:r>
      <w:r w:rsidR="00222A2A" w:rsidRPr="00A756A5">
        <w:rPr>
          <w:bCs/>
          <w:sz w:val="24"/>
          <w:szCs w:val="24"/>
          <w:lang w:val="en-US"/>
        </w:rPr>
        <w:t>Leipzig</w:t>
      </w:r>
      <w:r w:rsidR="00222A2A" w:rsidRPr="00A756A5">
        <w:rPr>
          <w:bCs/>
          <w:sz w:val="24"/>
          <w:szCs w:val="24"/>
        </w:rPr>
        <w:t xml:space="preserve">: </w:t>
      </w:r>
      <w:r w:rsidR="00222A2A" w:rsidRPr="00A756A5">
        <w:rPr>
          <w:bCs/>
          <w:sz w:val="24"/>
          <w:szCs w:val="24"/>
          <w:lang w:val="en-US"/>
        </w:rPr>
        <w:t>Druck</w:t>
      </w:r>
      <w:r w:rsidR="00222A2A" w:rsidRPr="00A756A5">
        <w:rPr>
          <w:bCs/>
          <w:sz w:val="24"/>
          <w:szCs w:val="24"/>
        </w:rPr>
        <w:t xml:space="preserve"> </w:t>
      </w:r>
      <w:r w:rsidR="00222A2A" w:rsidRPr="00A756A5">
        <w:rPr>
          <w:bCs/>
          <w:sz w:val="24"/>
          <w:szCs w:val="24"/>
          <w:lang w:val="en-US"/>
        </w:rPr>
        <w:t>von</w:t>
      </w:r>
      <w:r w:rsidR="00222A2A" w:rsidRPr="00A756A5">
        <w:rPr>
          <w:bCs/>
          <w:sz w:val="24"/>
          <w:szCs w:val="24"/>
        </w:rPr>
        <w:t xml:space="preserve"> </w:t>
      </w:r>
      <w:r w:rsidR="00222A2A" w:rsidRPr="00A756A5">
        <w:rPr>
          <w:bCs/>
          <w:sz w:val="24"/>
          <w:szCs w:val="24"/>
          <w:lang w:val="en-US"/>
        </w:rPr>
        <w:t>F</w:t>
      </w:r>
      <w:r w:rsidR="00222A2A" w:rsidRPr="00A756A5">
        <w:rPr>
          <w:bCs/>
          <w:sz w:val="24"/>
          <w:szCs w:val="24"/>
        </w:rPr>
        <w:t>.</w:t>
      </w:r>
      <w:r w:rsidR="00222A2A" w:rsidRPr="00A756A5">
        <w:rPr>
          <w:bCs/>
          <w:sz w:val="24"/>
          <w:szCs w:val="24"/>
          <w:lang w:val="en-US"/>
        </w:rPr>
        <w:t>A</w:t>
      </w:r>
      <w:r w:rsidR="00222A2A" w:rsidRPr="00A756A5">
        <w:rPr>
          <w:bCs/>
          <w:sz w:val="24"/>
          <w:szCs w:val="24"/>
        </w:rPr>
        <w:t>.</w:t>
      </w:r>
      <w:r w:rsidR="00222A2A" w:rsidRPr="00A756A5">
        <w:rPr>
          <w:bCs/>
          <w:sz w:val="24"/>
          <w:szCs w:val="24"/>
          <w:lang w:val="en-US"/>
        </w:rPr>
        <w:t>Brockhaus</w:t>
      </w:r>
      <w:r w:rsidR="00A756A5">
        <w:rPr>
          <w:bCs/>
          <w:sz w:val="24"/>
          <w:szCs w:val="24"/>
        </w:rPr>
        <w:t xml:space="preserve">, 1852.- </w:t>
      </w:r>
      <w:r w:rsidR="00222A2A" w:rsidRPr="00A756A5">
        <w:rPr>
          <w:bCs/>
          <w:sz w:val="24"/>
          <w:szCs w:val="24"/>
        </w:rPr>
        <w:t>на немец.яз.</w:t>
      </w:r>
      <w:r w:rsidR="00222A2A" w:rsidRPr="00B1261B">
        <w:rPr>
          <w:bCs/>
          <w:sz w:val="24"/>
          <w:szCs w:val="24"/>
        </w:rPr>
        <w:t xml:space="preserve"> </w:t>
      </w:r>
    </w:p>
    <w:p w:rsidR="00222A2A" w:rsidRPr="00A756A5" w:rsidRDefault="00222A2A" w:rsidP="00C92833">
      <w:pPr>
        <w:tabs>
          <w:tab w:val="left" w:pos="426"/>
        </w:tabs>
        <w:jc w:val="both"/>
        <w:rPr>
          <w:b/>
          <w:bCs/>
          <w:sz w:val="24"/>
          <w:szCs w:val="24"/>
        </w:rPr>
      </w:pPr>
      <w:r w:rsidRPr="00B1261B">
        <w:rPr>
          <w:bCs/>
          <w:sz w:val="24"/>
          <w:szCs w:val="24"/>
        </w:rPr>
        <w:t>На рус.яз.= Современность</w:t>
      </w:r>
      <w:r w:rsidRPr="00A756A5">
        <w:rPr>
          <w:b/>
          <w:bCs/>
          <w:sz w:val="24"/>
          <w:szCs w:val="24"/>
        </w:rPr>
        <w:t>: Энциклопедическое изложение новейшей истории. Вып.84. Т.7.- Лейпциг: Типогр. Ф.А.Брокгауза, 1852.-</w:t>
      </w:r>
      <w:r w:rsidR="00A756A5" w:rsidRPr="00A756A5">
        <w:rPr>
          <w:b/>
          <w:bCs/>
          <w:sz w:val="24"/>
          <w:szCs w:val="24"/>
        </w:rPr>
        <w:t xml:space="preserve"> с.705-764+ с.239-240+ 2л.</w:t>
      </w:r>
    </w:p>
    <w:p w:rsidR="00AF0A98" w:rsidRDefault="00AF0A98" w:rsidP="00C92833">
      <w:pPr>
        <w:jc w:val="both"/>
        <w:rPr>
          <w:bCs/>
          <w:sz w:val="24"/>
          <w:szCs w:val="24"/>
        </w:rPr>
      </w:pPr>
    </w:p>
    <w:p w:rsidR="00222A2A" w:rsidRPr="00B1261B" w:rsidRDefault="00222A2A" w:rsidP="00C92833">
      <w:pPr>
        <w:jc w:val="both"/>
        <w:rPr>
          <w:bCs/>
          <w:sz w:val="24"/>
          <w:szCs w:val="24"/>
        </w:rPr>
      </w:pPr>
      <w:r w:rsidRPr="00B1261B">
        <w:rPr>
          <w:bCs/>
          <w:sz w:val="24"/>
          <w:szCs w:val="24"/>
        </w:rPr>
        <w:t>Мягкая обложка. Шрифт готический. Не все страницы разрезаны. Между с.758-759 два листа - титул и авантитул тома.</w:t>
      </w:r>
    </w:p>
    <w:p w:rsidR="00222A2A" w:rsidRPr="00B1261B" w:rsidRDefault="00222A2A" w:rsidP="00222A2A">
      <w:pPr>
        <w:rPr>
          <w:bCs/>
          <w:sz w:val="24"/>
          <w:szCs w:val="24"/>
        </w:rPr>
      </w:pPr>
      <w:r w:rsidRPr="00B1261B">
        <w:rPr>
          <w:bCs/>
          <w:sz w:val="24"/>
          <w:szCs w:val="24"/>
        </w:rPr>
        <w:t>Пост. в от Галаховой О.В. национализация</w:t>
      </w:r>
    </w:p>
    <w:p w:rsidR="00C92833" w:rsidRPr="00B1261B" w:rsidRDefault="00C92833" w:rsidP="00C92833">
      <w:pPr>
        <w:tabs>
          <w:tab w:val="left" w:pos="426"/>
        </w:tabs>
        <w:jc w:val="right"/>
        <w:rPr>
          <w:b/>
          <w:bCs/>
          <w:sz w:val="24"/>
          <w:szCs w:val="24"/>
        </w:rPr>
      </w:pPr>
      <w:r w:rsidRPr="00B1261B">
        <w:rPr>
          <w:b/>
          <w:bCs/>
          <w:sz w:val="24"/>
          <w:szCs w:val="24"/>
        </w:rPr>
        <w:t>ОГЛМТ ОФ-325/1337</w:t>
      </w:r>
    </w:p>
    <w:p w:rsidR="00C92833" w:rsidRPr="00B1261B" w:rsidRDefault="00C92833" w:rsidP="00C92833">
      <w:pPr>
        <w:tabs>
          <w:tab w:val="left" w:pos="426"/>
        </w:tabs>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2473</w:t>
      </w:r>
    </w:p>
    <w:p w:rsidR="00A572C2" w:rsidRPr="00117158" w:rsidRDefault="00A572C2">
      <w:pPr>
        <w:rPr>
          <w:bCs/>
          <w:sz w:val="24"/>
          <w:szCs w:val="24"/>
        </w:rPr>
      </w:pPr>
    </w:p>
    <w:p w:rsidR="00222A2A" w:rsidRPr="00C20371" w:rsidRDefault="00E50056" w:rsidP="00222A2A">
      <w:pPr>
        <w:tabs>
          <w:tab w:val="left" w:pos="426"/>
        </w:tabs>
        <w:rPr>
          <w:bCs/>
          <w:sz w:val="12"/>
          <w:szCs w:val="12"/>
          <w:lang w:val="en-US"/>
        </w:rPr>
      </w:pPr>
      <w:r w:rsidRPr="00F90FDA">
        <w:rPr>
          <w:bCs/>
          <w:sz w:val="24"/>
          <w:szCs w:val="24"/>
          <w:lang w:val="en-US"/>
        </w:rPr>
        <w:t>124</w:t>
      </w:r>
      <w:r w:rsidRPr="007C4434">
        <w:rPr>
          <w:bCs/>
          <w:sz w:val="24"/>
          <w:szCs w:val="24"/>
          <w:lang w:val="en-US"/>
        </w:rPr>
        <w:t>.</w:t>
      </w:r>
    </w:p>
    <w:p w:rsidR="00A756A5" w:rsidRDefault="00C92833" w:rsidP="00C92833">
      <w:pPr>
        <w:tabs>
          <w:tab w:val="left" w:pos="426"/>
        </w:tabs>
        <w:jc w:val="both"/>
        <w:rPr>
          <w:bCs/>
          <w:sz w:val="24"/>
          <w:szCs w:val="24"/>
        </w:rPr>
      </w:pPr>
      <w:r w:rsidRPr="00A756A5">
        <w:rPr>
          <w:noProof/>
        </w:rPr>
        <w:pict>
          <v:shape id="_x0000_s1151" type="#_x0000_t75" style="position:absolute;left:0;text-align:left;margin-left:405.9pt;margin-top:2.9pt;width:87.5pt;height:87.5pt;z-index:-444" wrapcoords="-95 0 -95 21505 21600 21505 21600 0 -95 0">
            <v:imagedata r:id="rId130" o:title=""/>
            <w10:wrap type="tight"/>
          </v:shape>
        </w:pict>
      </w:r>
      <w:r w:rsidR="00A47A38">
        <w:rPr>
          <w:bCs/>
          <w:sz w:val="24"/>
          <w:szCs w:val="24"/>
        </w:rPr>
        <w:t xml:space="preserve">   </w:t>
      </w:r>
      <w:r w:rsidR="00222A2A" w:rsidRPr="00A756A5">
        <w:rPr>
          <w:bCs/>
          <w:sz w:val="24"/>
          <w:szCs w:val="24"/>
          <w:lang w:val="en-US"/>
        </w:rPr>
        <w:t>Die</w:t>
      </w:r>
      <w:r w:rsidR="00222A2A" w:rsidRPr="00A756A5">
        <w:rPr>
          <w:bCs/>
          <w:sz w:val="24"/>
          <w:szCs w:val="24"/>
        </w:rPr>
        <w:t xml:space="preserve"> </w:t>
      </w:r>
      <w:r w:rsidR="00222A2A" w:rsidRPr="00A756A5">
        <w:rPr>
          <w:bCs/>
          <w:sz w:val="24"/>
          <w:szCs w:val="24"/>
          <w:lang w:val="en-US"/>
        </w:rPr>
        <w:t>Gegenwart</w:t>
      </w:r>
      <w:r w:rsidR="00222A2A" w:rsidRPr="00A756A5">
        <w:rPr>
          <w:bCs/>
          <w:sz w:val="24"/>
          <w:szCs w:val="24"/>
        </w:rPr>
        <w:t xml:space="preserve">. </w:t>
      </w:r>
      <w:r w:rsidR="00222A2A" w:rsidRPr="00A756A5">
        <w:rPr>
          <w:bCs/>
          <w:sz w:val="24"/>
          <w:szCs w:val="24"/>
          <w:lang w:val="en-US"/>
        </w:rPr>
        <w:t>Eine</w:t>
      </w:r>
      <w:r w:rsidR="00222A2A" w:rsidRPr="00A756A5">
        <w:rPr>
          <w:bCs/>
          <w:sz w:val="24"/>
          <w:szCs w:val="24"/>
        </w:rPr>
        <w:t xml:space="preserve"> </w:t>
      </w:r>
      <w:r w:rsidR="00222A2A" w:rsidRPr="00A756A5">
        <w:rPr>
          <w:bCs/>
          <w:sz w:val="24"/>
          <w:szCs w:val="24"/>
          <w:lang w:val="en-US"/>
        </w:rPr>
        <w:t>encyklop</w:t>
      </w:r>
      <w:r w:rsidR="00222A2A" w:rsidRPr="00A756A5">
        <w:rPr>
          <w:bCs/>
          <w:sz w:val="24"/>
          <w:szCs w:val="24"/>
        </w:rPr>
        <w:t>ä</w:t>
      </w:r>
      <w:r w:rsidR="00222A2A" w:rsidRPr="00A756A5">
        <w:rPr>
          <w:bCs/>
          <w:sz w:val="24"/>
          <w:szCs w:val="24"/>
          <w:lang w:val="en-US"/>
        </w:rPr>
        <w:t>dische</w:t>
      </w:r>
      <w:r w:rsidR="00222A2A" w:rsidRPr="00A756A5">
        <w:rPr>
          <w:bCs/>
          <w:sz w:val="24"/>
          <w:szCs w:val="24"/>
        </w:rPr>
        <w:t xml:space="preserve"> </w:t>
      </w:r>
      <w:r w:rsidR="00222A2A" w:rsidRPr="00A756A5">
        <w:rPr>
          <w:bCs/>
          <w:sz w:val="24"/>
          <w:szCs w:val="24"/>
          <w:lang w:val="en-US"/>
        </w:rPr>
        <w:t>Darstellung</w:t>
      </w:r>
      <w:r w:rsidR="00222A2A" w:rsidRPr="00A756A5">
        <w:rPr>
          <w:bCs/>
          <w:sz w:val="24"/>
          <w:szCs w:val="24"/>
        </w:rPr>
        <w:t xml:space="preserve"> </w:t>
      </w:r>
      <w:r w:rsidR="00222A2A" w:rsidRPr="00A756A5">
        <w:rPr>
          <w:bCs/>
          <w:sz w:val="24"/>
          <w:szCs w:val="24"/>
          <w:lang w:val="en-US"/>
        </w:rPr>
        <w:t>der</w:t>
      </w:r>
      <w:r w:rsidR="00222A2A" w:rsidRPr="00A756A5">
        <w:rPr>
          <w:bCs/>
          <w:sz w:val="24"/>
          <w:szCs w:val="24"/>
        </w:rPr>
        <w:t xml:space="preserve"> </w:t>
      </w:r>
      <w:r w:rsidR="00222A2A" w:rsidRPr="00A756A5">
        <w:rPr>
          <w:bCs/>
          <w:sz w:val="24"/>
          <w:szCs w:val="24"/>
          <w:lang w:val="en-US"/>
        </w:rPr>
        <w:t>neuesten</w:t>
      </w:r>
      <w:r w:rsidR="00222A2A" w:rsidRPr="00A756A5">
        <w:rPr>
          <w:bCs/>
          <w:sz w:val="24"/>
          <w:szCs w:val="24"/>
        </w:rPr>
        <w:t xml:space="preserve"> </w:t>
      </w:r>
      <w:r w:rsidR="00222A2A" w:rsidRPr="00A756A5">
        <w:rPr>
          <w:bCs/>
          <w:sz w:val="24"/>
          <w:szCs w:val="24"/>
          <w:lang w:val="en-US"/>
        </w:rPr>
        <w:t>Zeitgeschichte</w:t>
      </w:r>
      <w:r w:rsidR="00222A2A" w:rsidRPr="00A756A5">
        <w:rPr>
          <w:bCs/>
          <w:sz w:val="24"/>
          <w:szCs w:val="24"/>
        </w:rPr>
        <w:t xml:space="preserve"> </w:t>
      </w:r>
      <w:r w:rsidR="00222A2A" w:rsidRPr="00A756A5">
        <w:rPr>
          <w:bCs/>
          <w:sz w:val="24"/>
          <w:szCs w:val="24"/>
          <w:lang w:val="en-US"/>
        </w:rPr>
        <w:t>f</w:t>
      </w:r>
      <w:r w:rsidR="00222A2A" w:rsidRPr="00A756A5">
        <w:rPr>
          <w:bCs/>
          <w:sz w:val="24"/>
          <w:szCs w:val="24"/>
        </w:rPr>
        <w:t>ü</w:t>
      </w:r>
      <w:r w:rsidR="00222A2A" w:rsidRPr="00A756A5">
        <w:rPr>
          <w:bCs/>
          <w:sz w:val="24"/>
          <w:szCs w:val="24"/>
          <w:lang w:val="en-US"/>
        </w:rPr>
        <w:t>r</w:t>
      </w:r>
      <w:r w:rsidR="00222A2A" w:rsidRPr="00A756A5">
        <w:rPr>
          <w:bCs/>
          <w:sz w:val="24"/>
          <w:szCs w:val="24"/>
        </w:rPr>
        <w:t xml:space="preserve"> </w:t>
      </w:r>
      <w:r w:rsidR="00222A2A" w:rsidRPr="00A756A5">
        <w:rPr>
          <w:bCs/>
          <w:sz w:val="24"/>
          <w:szCs w:val="24"/>
          <w:lang w:val="en-US"/>
        </w:rPr>
        <w:t>alle</w:t>
      </w:r>
      <w:r w:rsidR="00222A2A" w:rsidRPr="00A756A5">
        <w:rPr>
          <w:bCs/>
          <w:sz w:val="24"/>
          <w:szCs w:val="24"/>
        </w:rPr>
        <w:t xml:space="preserve"> </w:t>
      </w:r>
      <w:r w:rsidR="00222A2A" w:rsidRPr="00A756A5">
        <w:rPr>
          <w:bCs/>
          <w:sz w:val="24"/>
          <w:szCs w:val="24"/>
          <w:lang w:val="en-US"/>
        </w:rPr>
        <w:t>St</w:t>
      </w:r>
      <w:r w:rsidR="00222A2A" w:rsidRPr="00A756A5">
        <w:rPr>
          <w:bCs/>
          <w:sz w:val="24"/>
          <w:szCs w:val="24"/>
        </w:rPr>
        <w:t>ä</w:t>
      </w:r>
      <w:r w:rsidR="00222A2A" w:rsidRPr="00A756A5">
        <w:rPr>
          <w:bCs/>
          <w:sz w:val="24"/>
          <w:szCs w:val="24"/>
          <w:lang w:val="en-US"/>
        </w:rPr>
        <w:t>nde</w:t>
      </w:r>
      <w:r w:rsidR="00222A2A" w:rsidRPr="00A756A5">
        <w:rPr>
          <w:bCs/>
          <w:sz w:val="24"/>
          <w:szCs w:val="24"/>
        </w:rPr>
        <w:t xml:space="preserve">. №85. </w:t>
      </w:r>
      <w:r w:rsidR="00222A2A" w:rsidRPr="00A756A5">
        <w:rPr>
          <w:bCs/>
          <w:sz w:val="24"/>
          <w:szCs w:val="24"/>
          <w:lang w:val="en-US"/>
        </w:rPr>
        <w:t>T</w:t>
      </w:r>
      <w:r w:rsidR="00222A2A" w:rsidRPr="00A756A5">
        <w:rPr>
          <w:bCs/>
          <w:sz w:val="24"/>
          <w:szCs w:val="24"/>
        </w:rPr>
        <w:t>.</w:t>
      </w:r>
      <w:r w:rsidR="00222A2A" w:rsidRPr="00A756A5">
        <w:rPr>
          <w:bCs/>
          <w:sz w:val="24"/>
          <w:szCs w:val="24"/>
          <w:lang w:val="en-US"/>
        </w:rPr>
        <w:t>VIII</w:t>
      </w:r>
      <w:r w:rsidR="00222A2A" w:rsidRPr="00A756A5">
        <w:rPr>
          <w:bCs/>
          <w:sz w:val="24"/>
          <w:szCs w:val="24"/>
        </w:rPr>
        <w:t xml:space="preserve">.- </w:t>
      </w:r>
      <w:r w:rsidR="00222A2A" w:rsidRPr="00A756A5">
        <w:rPr>
          <w:bCs/>
          <w:sz w:val="24"/>
          <w:szCs w:val="24"/>
          <w:lang w:val="en-US"/>
        </w:rPr>
        <w:t>Leipzig</w:t>
      </w:r>
      <w:r w:rsidR="00222A2A" w:rsidRPr="00A756A5">
        <w:rPr>
          <w:bCs/>
          <w:sz w:val="24"/>
          <w:szCs w:val="24"/>
        </w:rPr>
        <w:t xml:space="preserve">: </w:t>
      </w:r>
      <w:r w:rsidR="00222A2A" w:rsidRPr="00A756A5">
        <w:rPr>
          <w:bCs/>
          <w:sz w:val="24"/>
          <w:szCs w:val="24"/>
          <w:lang w:val="en-US"/>
        </w:rPr>
        <w:t>Druck</w:t>
      </w:r>
      <w:r w:rsidR="00222A2A" w:rsidRPr="00A756A5">
        <w:rPr>
          <w:bCs/>
          <w:sz w:val="24"/>
          <w:szCs w:val="24"/>
        </w:rPr>
        <w:t xml:space="preserve"> </w:t>
      </w:r>
      <w:r w:rsidR="00222A2A" w:rsidRPr="00A756A5">
        <w:rPr>
          <w:bCs/>
          <w:sz w:val="24"/>
          <w:szCs w:val="24"/>
          <w:lang w:val="en-US"/>
        </w:rPr>
        <w:t>von</w:t>
      </w:r>
      <w:r w:rsidR="00222A2A" w:rsidRPr="00A756A5">
        <w:rPr>
          <w:bCs/>
          <w:sz w:val="24"/>
          <w:szCs w:val="24"/>
        </w:rPr>
        <w:t xml:space="preserve"> </w:t>
      </w:r>
      <w:r w:rsidR="00222A2A" w:rsidRPr="00A756A5">
        <w:rPr>
          <w:bCs/>
          <w:sz w:val="24"/>
          <w:szCs w:val="24"/>
          <w:lang w:val="en-US"/>
        </w:rPr>
        <w:t>F</w:t>
      </w:r>
      <w:r w:rsidR="00222A2A" w:rsidRPr="00A756A5">
        <w:rPr>
          <w:bCs/>
          <w:sz w:val="24"/>
          <w:szCs w:val="24"/>
        </w:rPr>
        <w:t>.</w:t>
      </w:r>
      <w:r w:rsidR="00222A2A" w:rsidRPr="00A756A5">
        <w:rPr>
          <w:bCs/>
          <w:sz w:val="24"/>
          <w:szCs w:val="24"/>
          <w:lang w:val="en-US"/>
        </w:rPr>
        <w:t>A</w:t>
      </w:r>
      <w:r w:rsidR="00222A2A" w:rsidRPr="00A756A5">
        <w:rPr>
          <w:bCs/>
          <w:sz w:val="24"/>
          <w:szCs w:val="24"/>
        </w:rPr>
        <w:t>.</w:t>
      </w:r>
      <w:r w:rsidR="00222A2A" w:rsidRPr="00A756A5">
        <w:rPr>
          <w:bCs/>
          <w:sz w:val="24"/>
          <w:szCs w:val="24"/>
          <w:lang w:val="en-US"/>
        </w:rPr>
        <w:t>Brockhaus</w:t>
      </w:r>
      <w:r w:rsidR="00A756A5">
        <w:rPr>
          <w:bCs/>
          <w:sz w:val="24"/>
          <w:szCs w:val="24"/>
        </w:rPr>
        <w:t xml:space="preserve">, 1852.- </w:t>
      </w:r>
      <w:r w:rsidR="00222A2A" w:rsidRPr="00A756A5">
        <w:rPr>
          <w:bCs/>
          <w:sz w:val="24"/>
          <w:szCs w:val="24"/>
        </w:rPr>
        <w:t>на немец.яз.</w:t>
      </w:r>
      <w:r w:rsidR="00222A2A" w:rsidRPr="00B1261B">
        <w:rPr>
          <w:bCs/>
          <w:sz w:val="24"/>
          <w:szCs w:val="24"/>
        </w:rPr>
        <w:t xml:space="preserve"> </w:t>
      </w:r>
    </w:p>
    <w:p w:rsidR="00222A2A" w:rsidRPr="00A756A5" w:rsidRDefault="00222A2A" w:rsidP="00C92833">
      <w:pPr>
        <w:tabs>
          <w:tab w:val="left" w:pos="426"/>
        </w:tabs>
        <w:jc w:val="both"/>
        <w:rPr>
          <w:b/>
          <w:bCs/>
          <w:sz w:val="24"/>
          <w:szCs w:val="24"/>
        </w:rPr>
      </w:pPr>
      <w:r w:rsidRPr="00B1261B">
        <w:rPr>
          <w:bCs/>
          <w:sz w:val="24"/>
          <w:szCs w:val="24"/>
        </w:rPr>
        <w:t xml:space="preserve">На рус.яз.= </w:t>
      </w:r>
      <w:r w:rsidRPr="00A756A5">
        <w:rPr>
          <w:b/>
          <w:bCs/>
          <w:sz w:val="24"/>
          <w:szCs w:val="24"/>
        </w:rPr>
        <w:t>Современность: Энциклопедическое изложение новейшей истории. Вып.85. Т.8.- Лейпциг: Типогр. Ф.А.Брокгауза, 1852.-</w:t>
      </w:r>
      <w:r w:rsidR="00A756A5" w:rsidRPr="00A756A5">
        <w:rPr>
          <w:b/>
          <w:bCs/>
          <w:sz w:val="24"/>
          <w:szCs w:val="24"/>
        </w:rPr>
        <w:t xml:space="preserve"> 64с.</w:t>
      </w:r>
    </w:p>
    <w:p w:rsidR="00A47A38" w:rsidRDefault="00A47A38" w:rsidP="00C92833">
      <w:pPr>
        <w:jc w:val="both"/>
        <w:rPr>
          <w:bCs/>
          <w:sz w:val="24"/>
          <w:szCs w:val="24"/>
        </w:rPr>
      </w:pPr>
    </w:p>
    <w:p w:rsidR="00222A2A" w:rsidRPr="00B1261B" w:rsidRDefault="00222A2A" w:rsidP="00C92833">
      <w:pPr>
        <w:jc w:val="both"/>
        <w:rPr>
          <w:bCs/>
          <w:sz w:val="24"/>
          <w:szCs w:val="24"/>
        </w:rPr>
      </w:pPr>
      <w:r w:rsidRPr="00B1261B">
        <w:rPr>
          <w:bCs/>
          <w:sz w:val="24"/>
          <w:szCs w:val="24"/>
        </w:rPr>
        <w:t>Мягкая обложка. Шрифт готический.</w:t>
      </w:r>
    </w:p>
    <w:p w:rsidR="00222A2A" w:rsidRPr="00B1261B" w:rsidRDefault="00222A2A" w:rsidP="00222A2A">
      <w:pPr>
        <w:rPr>
          <w:bCs/>
          <w:sz w:val="24"/>
          <w:szCs w:val="24"/>
        </w:rPr>
      </w:pPr>
      <w:r w:rsidRPr="00B1261B">
        <w:rPr>
          <w:bCs/>
          <w:sz w:val="24"/>
          <w:szCs w:val="24"/>
        </w:rPr>
        <w:t>Пост. в от Галаховой О.В. национализация</w:t>
      </w:r>
    </w:p>
    <w:p w:rsidR="00C92833" w:rsidRPr="00B1261B" w:rsidRDefault="00C92833" w:rsidP="00C92833">
      <w:pPr>
        <w:tabs>
          <w:tab w:val="left" w:pos="426"/>
        </w:tabs>
        <w:jc w:val="right"/>
        <w:rPr>
          <w:b/>
          <w:bCs/>
          <w:sz w:val="24"/>
          <w:szCs w:val="24"/>
        </w:rPr>
      </w:pPr>
      <w:r w:rsidRPr="00B1261B">
        <w:rPr>
          <w:b/>
          <w:bCs/>
          <w:sz w:val="24"/>
          <w:szCs w:val="24"/>
        </w:rPr>
        <w:t>ОГЛМТ ОФ-325/1338</w:t>
      </w:r>
    </w:p>
    <w:p w:rsidR="00C92833" w:rsidRPr="00B1261B" w:rsidRDefault="00C92833" w:rsidP="00C92833">
      <w:pPr>
        <w:tabs>
          <w:tab w:val="left" w:pos="426"/>
        </w:tabs>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2474</w:t>
      </w:r>
    </w:p>
    <w:p w:rsidR="00A572C2" w:rsidRPr="00117158" w:rsidRDefault="00A572C2">
      <w:pPr>
        <w:rPr>
          <w:bCs/>
          <w:sz w:val="24"/>
          <w:szCs w:val="24"/>
        </w:rPr>
      </w:pPr>
    </w:p>
    <w:p w:rsidR="00222A2A" w:rsidRPr="00C20371" w:rsidRDefault="00E50056" w:rsidP="00222A2A">
      <w:pPr>
        <w:tabs>
          <w:tab w:val="left" w:pos="426"/>
        </w:tabs>
        <w:rPr>
          <w:bCs/>
          <w:sz w:val="12"/>
          <w:szCs w:val="12"/>
          <w:lang w:val="en-US"/>
        </w:rPr>
      </w:pPr>
      <w:r w:rsidRPr="00F90FDA">
        <w:rPr>
          <w:bCs/>
          <w:sz w:val="24"/>
          <w:szCs w:val="24"/>
          <w:lang w:val="en-US"/>
        </w:rPr>
        <w:t>125</w:t>
      </w:r>
      <w:r w:rsidRPr="007C4434">
        <w:rPr>
          <w:bCs/>
          <w:sz w:val="24"/>
          <w:szCs w:val="24"/>
          <w:lang w:val="en-US"/>
        </w:rPr>
        <w:t>.</w:t>
      </w:r>
    </w:p>
    <w:p w:rsidR="00A756A5" w:rsidRDefault="00C92833" w:rsidP="00C92833">
      <w:pPr>
        <w:tabs>
          <w:tab w:val="left" w:pos="426"/>
        </w:tabs>
        <w:jc w:val="both"/>
        <w:rPr>
          <w:bCs/>
          <w:sz w:val="24"/>
          <w:szCs w:val="24"/>
        </w:rPr>
      </w:pPr>
      <w:r w:rsidRPr="00A756A5">
        <w:rPr>
          <w:noProof/>
        </w:rPr>
        <w:pict>
          <v:shape id="_x0000_s1152" type="#_x0000_t75" style="position:absolute;left:0;text-align:left;margin-left:401.85pt;margin-top:1.5pt;width:83.55pt;height:83.55pt;z-index:-443" wrapcoords="-195 0 -195 21405 21600 21405 21600 0 -195 0">
            <v:imagedata r:id="rId131" o:title=""/>
            <w10:wrap type="tight"/>
          </v:shape>
        </w:pict>
      </w:r>
      <w:r w:rsidR="00A47A38">
        <w:rPr>
          <w:bCs/>
          <w:sz w:val="24"/>
          <w:szCs w:val="24"/>
        </w:rPr>
        <w:t xml:space="preserve">    </w:t>
      </w:r>
      <w:r w:rsidR="00222A2A" w:rsidRPr="00A756A5">
        <w:rPr>
          <w:bCs/>
          <w:sz w:val="24"/>
          <w:szCs w:val="24"/>
          <w:lang w:val="en-US"/>
        </w:rPr>
        <w:t>Die</w:t>
      </w:r>
      <w:r w:rsidR="00222A2A" w:rsidRPr="00A756A5">
        <w:rPr>
          <w:bCs/>
          <w:sz w:val="24"/>
          <w:szCs w:val="24"/>
          <w:lang w:val="en-GB"/>
        </w:rPr>
        <w:t xml:space="preserve"> </w:t>
      </w:r>
      <w:r w:rsidR="00222A2A" w:rsidRPr="00A756A5">
        <w:rPr>
          <w:bCs/>
          <w:sz w:val="24"/>
          <w:szCs w:val="24"/>
          <w:lang w:val="en-US"/>
        </w:rPr>
        <w:t>Gegenwart</w:t>
      </w:r>
      <w:r w:rsidR="00222A2A" w:rsidRPr="00A756A5">
        <w:rPr>
          <w:bCs/>
          <w:sz w:val="24"/>
          <w:szCs w:val="24"/>
          <w:lang w:val="en-GB"/>
        </w:rPr>
        <w:t xml:space="preserve">. </w:t>
      </w:r>
      <w:r w:rsidR="00222A2A" w:rsidRPr="00A756A5">
        <w:rPr>
          <w:bCs/>
          <w:sz w:val="24"/>
          <w:szCs w:val="24"/>
          <w:lang w:val="en-US"/>
        </w:rPr>
        <w:t>Eine</w:t>
      </w:r>
      <w:r w:rsidR="00222A2A" w:rsidRPr="00A756A5">
        <w:rPr>
          <w:bCs/>
          <w:sz w:val="24"/>
          <w:szCs w:val="24"/>
        </w:rPr>
        <w:t xml:space="preserve"> </w:t>
      </w:r>
      <w:r w:rsidR="00222A2A" w:rsidRPr="00A756A5">
        <w:rPr>
          <w:bCs/>
          <w:sz w:val="24"/>
          <w:szCs w:val="24"/>
          <w:lang w:val="en-US"/>
        </w:rPr>
        <w:t>encyklop</w:t>
      </w:r>
      <w:r w:rsidR="00222A2A" w:rsidRPr="00A756A5">
        <w:rPr>
          <w:bCs/>
          <w:sz w:val="24"/>
          <w:szCs w:val="24"/>
        </w:rPr>
        <w:t>ä</w:t>
      </w:r>
      <w:r w:rsidR="00222A2A" w:rsidRPr="00A756A5">
        <w:rPr>
          <w:bCs/>
          <w:sz w:val="24"/>
          <w:szCs w:val="24"/>
          <w:lang w:val="en-US"/>
        </w:rPr>
        <w:t>dische</w:t>
      </w:r>
      <w:r w:rsidR="00222A2A" w:rsidRPr="00A756A5">
        <w:rPr>
          <w:bCs/>
          <w:sz w:val="24"/>
          <w:szCs w:val="24"/>
        </w:rPr>
        <w:t xml:space="preserve"> </w:t>
      </w:r>
      <w:r w:rsidR="00222A2A" w:rsidRPr="00A756A5">
        <w:rPr>
          <w:bCs/>
          <w:sz w:val="24"/>
          <w:szCs w:val="24"/>
          <w:lang w:val="en-US"/>
        </w:rPr>
        <w:t>Darstellung</w:t>
      </w:r>
      <w:r w:rsidR="00222A2A" w:rsidRPr="00A756A5">
        <w:rPr>
          <w:bCs/>
          <w:sz w:val="24"/>
          <w:szCs w:val="24"/>
        </w:rPr>
        <w:t xml:space="preserve"> </w:t>
      </w:r>
      <w:r w:rsidR="00222A2A" w:rsidRPr="00A756A5">
        <w:rPr>
          <w:bCs/>
          <w:sz w:val="24"/>
          <w:szCs w:val="24"/>
          <w:lang w:val="en-US"/>
        </w:rPr>
        <w:t>der</w:t>
      </w:r>
      <w:r w:rsidR="00222A2A" w:rsidRPr="00A756A5">
        <w:rPr>
          <w:bCs/>
          <w:sz w:val="24"/>
          <w:szCs w:val="24"/>
        </w:rPr>
        <w:t xml:space="preserve"> </w:t>
      </w:r>
      <w:r w:rsidR="00222A2A" w:rsidRPr="00A756A5">
        <w:rPr>
          <w:bCs/>
          <w:sz w:val="24"/>
          <w:szCs w:val="24"/>
          <w:lang w:val="en-US"/>
        </w:rPr>
        <w:t>neuesten</w:t>
      </w:r>
      <w:r w:rsidR="00222A2A" w:rsidRPr="00A756A5">
        <w:rPr>
          <w:bCs/>
          <w:sz w:val="24"/>
          <w:szCs w:val="24"/>
        </w:rPr>
        <w:t xml:space="preserve"> </w:t>
      </w:r>
      <w:r w:rsidR="00222A2A" w:rsidRPr="00A756A5">
        <w:rPr>
          <w:bCs/>
          <w:sz w:val="24"/>
          <w:szCs w:val="24"/>
          <w:lang w:val="en-US"/>
        </w:rPr>
        <w:t>Zeitgeschichte</w:t>
      </w:r>
      <w:r w:rsidR="00222A2A" w:rsidRPr="00A756A5">
        <w:rPr>
          <w:bCs/>
          <w:sz w:val="24"/>
          <w:szCs w:val="24"/>
        </w:rPr>
        <w:t xml:space="preserve"> </w:t>
      </w:r>
      <w:r w:rsidR="00222A2A" w:rsidRPr="00A756A5">
        <w:rPr>
          <w:bCs/>
          <w:sz w:val="24"/>
          <w:szCs w:val="24"/>
          <w:lang w:val="en-US"/>
        </w:rPr>
        <w:t>f</w:t>
      </w:r>
      <w:r w:rsidR="00222A2A" w:rsidRPr="00A756A5">
        <w:rPr>
          <w:bCs/>
          <w:sz w:val="24"/>
          <w:szCs w:val="24"/>
        </w:rPr>
        <w:t>ü</w:t>
      </w:r>
      <w:r w:rsidR="00222A2A" w:rsidRPr="00A756A5">
        <w:rPr>
          <w:bCs/>
          <w:sz w:val="24"/>
          <w:szCs w:val="24"/>
          <w:lang w:val="en-US"/>
        </w:rPr>
        <w:t>r</w:t>
      </w:r>
      <w:r w:rsidR="00222A2A" w:rsidRPr="00A756A5">
        <w:rPr>
          <w:bCs/>
          <w:sz w:val="24"/>
          <w:szCs w:val="24"/>
        </w:rPr>
        <w:t xml:space="preserve"> </w:t>
      </w:r>
      <w:r w:rsidR="00222A2A" w:rsidRPr="00A756A5">
        <w:rPr>
          <w:bCs/>
          <w:sz w:val="24"/>
          <w:szCs w:val="24"/>
          <w:lang w:val="en-US"/>
        </w:rPr>
        <w:t>alle</w:t>
      </w:r>
      <w:r w:rsidR="00222A2A" w:rsidRPr="00A756A5">
        <w:rPr>
          <w:bCs/>
          <w:sz w:val="24"/>
          <w:szCs w:val="24"/>
        </w:rPr>
        <w:t xml:space="preserve"> </w:t>
      </w:r>
      <w:r w:rsidR="00222A2A" w:rsidRPr="00A756A5">
        <w:rPr>
          <w:bCs/>
          <w:sz w:val="24"/>
          <w:szCs w:val="24"/>
          <w:lang w:val="en-US"/>
        </w:rPr>
        <w:t>St</w:t>
      </w:r>
      <w:r w:rsidR="00222A2A" w:rsidRPr="00A756A5">
        <w:rPr>
          <w:bCs/>
          <w:sz w:val="24"/>
          <w:szCs w:val="24"/>
        </w:rPr>
        <w:t>ä</w:t>
      </w:r>
      <w:r w:rsidR="00222A2A" w:rsidRPr="00A756A5">
        <w:rPr>
          <w:bCs/>
          <w:sz w:val="24"/>
          <w:szCs w:val="24"/>
          <w:lang w:val="en-US"/>
        </w:rPr>
        <w:t>nde</w:t>
      </w:r>
      <w:r w:rsidR="00222A2A" w:rsidRPr="00A756A5">
        <w:rPr>
          <w:bCs/>
          <w:sz w:val="24"/>
          <w:szCs w:val="24"/>
        </w:rPr>
        <w:t xml:space="preserve">. №86. </w:t>
      </w:r>
      <w:r w:rsidR="00222A2A" w:rsidRPr="00A756A5">
        <w:rPr>
          <w:bCs/>
          <w:sz w:val="24"/>
          <w:szCs w:val="24"/>
          <w:lang w:val="en-US"/>
        </w:rPr>
        <w:t>T</w:t>
      </w:r>
      <w:r w:rsidR="00222A2A" w:rsidRPr="00A756A5">
        <w:rPr>
          <w:bCs/>
          <w:sz w:val="24"/>
          <w:szCs w:val="24"/>
        </w:rPr>
        <w:t>.</w:t>
      </w:r>
      <w:r w:rsidR="00222A2A" w:rsidRPr="00A756A5">
        <w:rPr>
          <w:bCs/>
          <w:sz w:val="24"/>
          <w:szCs w:val="24"/>
          <w:lang w:val="en-US"/>
        </w:rPr>
        <w:t>VIII</w:t>
      </w:r>
      <w:r w:rsidR="00222A2A" w:rsidRPr="00A756A5">
        <w:rPr>
          <w:bCs/>
          <w:sz w:val="24"/>
          <w:szCs w:val="24"/>
        </w:rPr>
        <w:t xml:space="preserve">.- </w:t>
      </w:r>
      <w:r w:rsidR="00222A2A" w:rsidRPr="00A756A5">
        <w:rPr>
          <w:bCs/>
          <w:sz w:val="24"/>
          <w:szCs w:val="24"/>
          <w:lang w:val="en-US"/>
        </w:rPr>
        <w:t>Leipzig</w:t>
      </w:r>
      <w:r w:rsidR="00222A2A" w:rsidRPr="00A756A5">
        <w:rPr>
          <w:bCs/>
          <w:sz w:val="24"/>
          <w:szCs w:val="24"/>
        </w:rPr>
        <w:t xml:space="preserve">: </w:t>
      </w:r>
      <w:r w:rsidR="00222A2A" w:rsidRPr="00A756A5">
        <w:rPr>
          <w:bCs/>
          <w:sz w:val="24"/>
          <w:szCs w:val="24"/>
          <w:lang w:val="en-US"/>
        </w:rPr>
        <w:t>Druck</w:t>
      </w:r>
      <w:r w:rsidR="00222A2A" w:rsidRPr="00A756A5">
        <w:rPr>
          <w:bCs/>
          <w:sz w:val="24"/>
          <w:szCs w:val="24"/>
        </w:rPr>
        <w:t xml:space="preserve"> </w:t>
      </w:r>
      <w:r w:rsidR="00222A2A" w:rsidRPr="00A756A5">
        <w:rPr>
          <w:bCs/>
          <w:sz w:val="24"/>
          <w:szCs w:val="24"/>
          <w:lang w:val="en-US"/>
        </w:rPr>
        <w:t>von</w:t>
      </w:r>
      <w:r w:rsidR="00222A2A" w:rsidRPr="00A756A5">
        <w:rPr>
          <w:bCs/>
          <w:sz w:val="24"/>
          <w:szCs w:val="24"/>
        </w:rPr>
        <w:t xml:space="preserve"> </w:t>
      </w:r>
      <w:r w:rsidR="00222A2A" w:rsidRPr="00A756A5">
        <w:rPr>
          <w:bCs/>
          <w:sz w:val="24"/>
          <w:szCs w:val="24"/>
          <w:lang w:val="en-US"/>
        </w:rPr>
        <w:t>F</w:t>
      </w:r>
      <w:r w:rsidR="00222A2A" w:rsidRPr="00A756A5">
        <w:rPr>
          <w:bCs/>
          <w:sz w:val="24"/>
          <w:szCs w:val="24"/>
        </w:rPr>
        <w:t>.</w:t>
      </w:r>
      <w:r w:rsidR="00222A2A" w:rsidRPr="00A756A5">
        <w:rPr>
          <w:bCs/>
          <w:sz w:val="24"/>
          <w:szCs w:val="24"/>
          <w:lang w:val="en-US"/>
        </w:rPr>
        <w:t>A</w:t>
      </w:r>
      <w:r w:rsidR="00222A2A" w:rsidRPr="00A756A5">
        <w:rPr>
          <w:bCs/>
          <w:sz w:val="24"/>
          <w:szCs w:val="24"/>
        </w:rPr>
        <w:t>.</w:t>
      </w:r>
      <w:r w:rsidR="00222A2A" w:rsidRPr="00A756A5">
        <w:rPr>
          <w:bCs/>
          <w:sz w:val="24"/>
          <w:szCs w:val="24"/>
          <w:lang w:val="en-US"/>
        </w:rPr>
        <w:t>Brockhaus</w:t>
      </w:r>
      <w:r w:rsidR="00A756A5">
        <w:rPr>
          <w:bCs/>
          <w:sz w:val="24"/>
          <w:szCs w:val="24"/>
        </w:rPr>
        <w:t xml:space="preserve">, 1852.- </w:t>
      </w:r>
      <w:r w:rsidR="00222A2A" w:rsidRPr="00A756A5">
        <w:rPr>
          <w:bCs/>
          <w:sz w:val="24"/>
          <w:szCs w:val="24"/>
        </w:rPr>
        <w:t>на немец.яз.</w:t>
      </w:r>
    </w:p>
    <w:p w:rsidR="00222A2A" w:rsidRPr="00B1261B" w:rsidRDefault="00222A2A" w:rsidP="00C92833">
      <w:pPr>
        <w:tabs>
          <w:tab w:val="left" w:pos="426"/>
        </w:tabs>
        <w:jc w:val="both"/>
        <w:rPr>
          <w:bCs/>
          <w:sz w:val="24"/>
          <w:szCs w:val="24"/>
        </w:rPr>
      </w:pPr>
      <w:r w:rsidRPr="00B1261B">
        <w:rPr>
          <w:bCs/>
          <w:sz w:val="24"/>
          <w:szCs w:val="24"/>
        </w:rPr>
        <w:t xml:space="preserve">На рус.яз.= </w:t>
      </w:r>
      <w:r w:rsidRPr="00A756A5">
        <w:rPr>
          <w:b/>
          <w:bCs/>
          <w:sz w:val="24"/>
          <w:szCs w:val="24"/>
        </w:rPr>
        <w:t>Современность: Энциклопедическое изложение новейшей истории. Вып.86. Т.8.- Лейпциг: Типогр. Ф.А.Брокгауза, 1852.-</w:t>
      </w:r>
      <w:r w:rsidR="00A756A5" w:rsidRPr="00A756A5">
        <w:rPr>
          <w:b/>
          <w:bCs/>
          <w:sz w:val="24"/>
          <w:szCs w:val="24"/>
        </w:rPr>
        <w:t xml:space="preserve"> с.65-128.</w:t>
      </w:r>
    </w:p>
    <w:p w:rsidR="00A47A38" w:rsidRDefault="00A47A38" w:rsidP="00C92833">
      <w:pPr>
        <w:jc w:val="both"/>
        <w:rPr>
          <w:bCs/>
          <w:sz w:val="24"/>
          <w:szCs w:val="24"/>
        </w:rPr>
      </w:pPr>
    </w:p>
    <w:p w:rsidR="00222A2A" w:rsidRPr="00B1261B" w:rsidRDefault="00222A2A" w:rsidP="00C92833">
      <w:pPr>
        <w:jc w:val="both"/>
        <w:rPr>
          <w:bCs/>
          <w:sz w:val="24"/>
          <w:szCs w:val="24"/>
        </w:rPr>
      </w:pPr>
      <w:r w:rsidRPr="00B1261B">
        <w:rPr>
          <w:bCs/>
          <w:sz w:val="24"/>
          <w:szCs w:val="24"/>
        </w:rPr>
        <w:t>Мягкая обложка. Шрифт готический.</w:t>
      </w:r>
    </w:p>
    <w:p w:rsidR="00222A2A" w:rsidRPr="00B1261B" w:rsidRDefault="00222A2A" w:rsidP="00222A2A">
      <w:pPr>
        <w:rPr>
          <w:bCs/>
          <w:sz w:val="24"/>
          <w:szCs w:val="24"/>
        </w:rPr>
      </w:pPr>
      <w:r w:rsidRPr="00B1261B">
        <w:rPr>
          <w:bCs/>
          <w:sz w:val="24"/>
          <w:szCs w:val="24"/>
        </w:rPr>
        <w:t>Пост. в от Галаховой О.В. национализация</w:t>
      </w:r>
    </w:p>
    <w:p w:rsidR="00C92833" w:rsidRPr="00B1261B" w:rsidRDefault="00C92833" w:rsidP="00C92833">
      <w:pPr>
        <w:tabs>
          <w:tab w:val="left" w:pos="426"/>
        </w:tabs>
        <w:jc w:val="right"/>
        <w:rPr>
          <w:b/>
          <w:bCs/>
          <w:sz w:val="24"/>
          <w:szCs w:val="24"/>
        </w:rPr>
      </w:pPr>
      <w:r w:rsidRPr="00B1261B">
        <w:rPr>
          <w:b/>
          <w:bCs/>
          <w:sz w:val="24"/>
          <w:szCs w:val="24"/>
        </w:rPr>
        <w:t>ОГЛМТ ОФ-325/1339</w:t>
      </w:r>
    </w:p>
    <w:p w:rsidR="00C92833" w:rsidRDefault="00C92833" w:rsidP="00C92833">
      <w:pPr>
        <w:tabs>
          <w:tab w:val="left" w:pos="426"/>
        </w:tabs>
        <w:jc w:val="right"/>
        <w:rPr>
          <w:b/>
          <w:bCs/>
          <w:sz w:val="24"/>
          <w:szCs w:val="24"/>
        </w:rPr>
      </w:pPr>
      <w:r w:rsidRPr="00B1261B">
        <w:rPr>
          <w:b/>
          <w:bCs/>
          <w:sz w:val="24"/>
          <w:szCs w:val="24"/>
        </w:rPr>
        <w:t>РК</w:t>
      </w:r>
      <w:r w:rsidRPr="00165027">
        <w:rPr>
          <w:b/>
          <w:bCs/>
          <w:sz w:val="24"/>
          <w:szCs w:val="24"/>
        </w:rPr>
        <w:t>.</w:t>
      </w:r>
      <w:r w:rsidRPr="00165027">
        <w:rPr>
          <w:rFonts w:ascii="Cambria Math" w:hAnsi="Cambria Math" w:cs="Cambria Math"/>
          <w:b/>
          <w:bCs/>
          <w:sz w:val="24"/>
          <w:szCs w:val="24"/>
        </w:rPr>
        <w:t> </w:t>
      </w:r>
      <w:r w:rsidRPr="00B1261B">
        <w:rPr>
          <w:b/>
          <w:bCs/>
          <w:sz w:val="24"/>
          <w:szCs w:val="24"/>
        </w:rPr>
        <w:t>Ф</w:t>
      </w:r>
      <w:r w:rsidRPr="00165027">
        <w:rPr>
          <w:b/>
          <w:bCs/>
          <w:sz w:val="24"/>
          <w:szCs w:val="24"/>
        </w:rPr>
        <w:t xml:space="preserve">.1. </w:t>
      </w:r>
      <w:r w:rsidRPr="00B1261B">
        <w:rPr>
          <w:b/>
          <w:bCs/>
          <w:sz w:val="24"/>
          <w:szCs w:val="24"/>
        </w:rPr>
        <w:t>Оп</w:t>
      </w:r>
      <w:r w:rsidRPr="00165027">
        <w:rPr>
          <w:b/>
          <w:bCs/>
          <w:sz w:val="24"/>
          <w:szCs w:val="24"/>
        </w:rPr>
        <w:t>.3.</w:t>
      </w:r>
      <w:r w:rsidRPr="00165027">
        <w:rPr>
          <w:rFonts w:ascii="Cambria Math" w:hAnsi="Cambria Math" w:cs="Cambria Math"/>
          <w:b/>
          <w:bCs/>
          <w:sz w:val="24"/>
          <w:szCs w:val="24"/>
        </w:rPr>
        <w:t> </w:t>
      </w:r>
      <w:r w:rsidRPr="00165027">
        <w:rPr>
          <w:b/>
          <w:bCs/>
          <w:sz w:val="24"/>
          <w:szCs w:val="24"/>
        </w:rPr>
        <w:t>2475</w:t>
      </w:r>
    </w:p>
    <w:p w:rsidR="00165027" w:rsidRPr="00165027" w:rsidRDefault="00165027" w:rsidP="00C92833">
      <w:pPr>
        <w:tabs>
          <w:tab w:val="left" w:pos="426"/>
        </w:tabs>
        <w:jc w:val="right"/>
        <w:rPr>
          <w:b/>
          <w:bCs/>
          <w:sz w:val="24"/>
          <w:szCs w:val="24"/>
        </w:rPr>
      </w:pPr>
    </w:p>
    <w:p w:rsidR="00A572C2" w:rsidRPr="00117158" w:rsidRDefault="00A572C2">
      <w:pPr>
        <w:rPr>
          <w:bCs/>
          <w:sz w:val="24"/>
          <w:szCs w:val="24"/>
        </w:rPr>
      </w:pPr>
    </w:p>
    <w:p w:rsidR="00222A2A" w:rsidRPr="006E4158" w:rsidRDefault="00E50056" w:rsidP="00222A2A">
      <w:pPr>
        <w:tabs>
          <w:tab w:val="left" w:pos="426"/>
        </w:tabs>
        <w:rPr>
          <w:bCs/>
          <w:sz w:val="12"/>
          <w:szCs w:val="12"/>
        </w:rPr>
      </w:pPr>
      <w:r w:rsidRPr="006E4158">
        <w:rPr>
          <w:bCs/>
          <w:sz w:val="24"/>
          <w:szCs w:val="24"/>
        </w:rPr>
        <w:t>126.</w:t>
      </w:r>
    </w:p>
    <w:p w:rsidR="00A756A5" w:rsidRDefault="00C92833" w:rsidP="00C92833">
      <w:pPr>
        <w:tabs>
          <w:tab w:val="left" w:pos="426"/>
        </w:tabs>
        <w:jc w:val="both"/>
        <w:rPr>
          <w:bCs/>
          <w:sz w:val="24"/>
          <w:szCs w:val="24"/>
        </w:rPr>
      </w:pPr>
      <w:r w:rsidRPr="00A756A5">
        <w:rPr>
          <w:noProof/>
        </w:rPr>
        <w:pict>
          <v:shape id="_x0000_s1153" type="#_x0000_t75" style="position:absolute;left:0;text-align:left;margin-left:401.85pt;margin-top:4.05pt;width:86.25pt;height:86.25pt;z-index:-442" wrapcoords="-188 0 -188 21412 21600 21412 21600 0 -188 0">
            <v:imagedata r:id="rId132" o:title=""/>
            <w10:wrap type="tight"/>
          </v:shape>
        </w:pict>
      </w:r>
      <w:r w:rsidR="00A47A38">
        <w:rPr>
          <w:bCs/>
          <w:sz w:val="24"/>
          <w:szCs w:val="24"/>
        </w:rPr>
        <w:t xml:space="preserve">    </w:t>
      </w:r>
      <w:r w:rsidR="00222A2A" w:rsidRPr="00A756A5">
        <w:rPr>
          <w:bCs/>
          <w:sz w:val="24"/>
          <w:szCs w:val="24"/>
          <w:lang w:val="en-US"/>
        </w:rPr>
        <w:t>Die</w:t>
      </w:r>
      <w:r w:rsidR="00222A2A" w:rsidRPr="00A756A5">
        <w:rPr>
          <w:bCs/>
          <w:sz w:val="24"/>
          <w:szCs w:val="24"/>
          <w:lang w:val="en-GB"/>
        </w:rPr>
        <w:t xml:space="preserve"> </w:t>
      </w:r>
      <w:r w:rsidR="00222A2A" w:rsidRPr="00A756A5">
        <w:rPr>
          <w:bCs/>
          <w:sz w:val="24"/>
          <w:szCs w:val="24"/>
          <w:lang w:val="en-US"/>
        </w:rPr>
        <w:t>Gegenwart</w:t>
      </w:r>
      <w:r w:rsidR="00222A2A" w:rsidRPr="00A756A5">
        <w:rPr>
          <w:bCs/>
          <w:sz w:val="24"/>
          <w:szCs w:val="24"/>
          <w:lang w:val="en-GB"/>
        </w:rPr>
        <w:t xml:space="preserve">. </w:t>
      </w:r>
      <w:r w:rsidR="00222A2A" w:rsidRPr="00A756A5">
        <w:rPr>
          <w:bCs/>
          <w:sz w:val="24"/>
          <w:szCs w:val="24"/>
          <w:lang w:val="en-US"/>
        </w:rPr>
        <w:t>Eine</w:t>
      </w:r>
      <w:r w:rsidR="00222A2A" w:rsidRPr="00A756A5">
        <w:rPr>
          <w:bCs/>
          <w:sz w:val="24"/>
          <w:szCs w:val="24"/>
        </w:rPr>
        <w:t xml:space="preserve"> </w:t>
      </w:r>
      <w:r w:rsidR="00222A2A" w:rsidRPr="00A756A5">
        <w:rPr>
          <w:bCs/>
          <w:sz w:val="24"/>
          <w:szCs w:val="24"/>
          <w:lang w:val="en-US"/>
        </w:rPr>
        <w:t>encyklop</w:t>
      </w:r>
      <w:r w:rsidR="00222A2A" w:rsidRPr="00A756A5">
        <w:rPr>
          <w:bCs/>
          <w:sz w:val="24"/>
          <w:szCs w:val="24"/>
        </w:rPr>
        <w:t>ä</w:t>
      </w:r>
      <w:r w:rsidR="00222A2A" w:rsidRPr="00A756A5">
        <w:rPr>
          <w:bCs/>
          <w:sz w:val="24"/>
          <w:szCs w:val="24"/>
          <w:lang w:val="en-US"/>
        </w:rPr>
        <w:t>dische</w:t>
      </w:r>
      <w:r w:rsidR="00222A2A" w:rsidRPr="00A756A5">
        <w:rPr>
          <w:bCs/>
          <w:sz w:val="24"/>
          <w:szCs w:val="24"/>
        </w:rPr>
        <w:t xml:space="preserve"> </w:t>
      </w:r>
      <w:r w:rsidR="00222A2A" w:rsidRPr="00A756A5">
        <w:rPr>
          <w:bCs/>
          <w:sz w:val="24"/>
          <w:szCs w:val="24"/>
          <w:lang w:val="en-US"/>
        </w:rPr>
        <w:t>Darstellung</w:t>
      </w:r>
      <w:r w:rsidR="00222A2A" w:rsidRPr="00A756A5">
        <w:rPr>
          <w:bCs/>
          <w:sz w:val="24"/>
          <w:szCs w:val="24"/>
        </w:rPr>
        <w:t xml:space="preserve"> </w:t>
      </w:r>
      <w:r w:rsidR="00222A2A" w:rsidRPr="00A756A5">
        <w:rPr>
          <w:bCs/>
          <w:sz w:val="24"/>
          <w:szCs w:val="24"/>
          <w:lang w:val="en-US"/>
        </w:rPr>
        <w:t>der</w:t>
      </w:r>
      <w:r w:rsidR="00222A2A" w:rsidRPr="00A756A5">
        <w:rPr>
          <w:bCs/>
          <w:sz w:val="24"/>
          <w:szCs w:val="24"/>
        </w:rPr>
        <w:t xml:space="preserve"> </w:t>
      </w:r>
      <w:r w:rsidR="00222A2A" w:rsidRPr="00A756A5">
        <w:rPr>
          <w:bCs/>
          <w:sz w:val="24"/>
          <w:szCs w:val="24"/>
          <w:lang w:val="en-US"/>
        </w:rPr>
        <w:t>neuesten</w:t>
      </w:r>
      <w:r w:rsidR="00222A2A" w:rsidRPr="00A756A5">
        <w:rPr>
          <w:bCs/>
          <w:sz w:val="24"/>
          <w:szCs w:val="24"/>
        </w:rPr>
        <w:t xml:space="preserve"> </w:t>
      </w:r>
      <w:r w:rsidR="00222A2A" w:rsidRPr="00A756A5">
        <w:rPr>
          <w:bCs/>
          <w:sz w:val="24"/>
          <w:szCs w:val="24"/>
          <w:lang w:val="en-US"/>
        </w:rPr>
        <w:t>Zeitgeschichte</w:t>
      </w:r>
      <w:r w:rsidR="00222A2A" w:rsidRPr="00A756A5">
        <w:rPr>
          <w:bCs/>
          <w:sz w:val="24"/>
          <w:szCs w:val="24"/>
        </w:rPr>
        <w:t xml:space="preserve"> </w:t>
      </w:r>
      <w:r w:rsidR="00222A2A" w:rsidRPr="00A756A5">
        <w:rPr>
          <w:bCs/>
          <w:sz w:val="24"/>
          <w:szCs w:val="24"/>
          <w:lang w:val="en-US"/>
        </w:rPr>
        <w:t>f</w:t>
      </w:r>
      <w:r w:rsidR="00222A2A" w:rsidRPr="00A756A5">
        <w:rPr>
          <w:bCs/>
          <w:sz w:val="24"/>
          <w:szCs w:val="24"/>
        </w:rPr>
        <w:t>ü</w:t>
      </w:r>
      <w:r w:rsidR="00222A2A" w:rsidRPr="00A756A5">
        <w:rPr>
          <w:bCs/>
          <w:sz w:val="24"/>
          <w:szCs w:val="24"/>
          <w:lang w:val="en-US"/>
        </w:rPr>
        <w:t>r</w:t>
      </w:r>
      <w:r w:rsidR="00222A2A" w:rsidRPr="00A756A5">
        <w:rPr>
          <w:bCs/>
          <w:sz w:val="24"/>
          <w:szCs w:val="24"/>
        </w:rPr>
        <w:t xml:space="preserve"> </w:t>
      </w:r>
      <w:r w:rsidR="00222A2A" w:rsidRPr="00A756A5">
        <w:rPr>
          <w:bCs/>
          <w:sz w:val="24"/>
          <w:szCs w:val="24"/>
          <w:lang w:val="en-US"/>
        </w:rPr>
        <w:t>alle</w:t>
      </w:r>
      <w:r w:rsidR="00222A2A" w:rsidRPr="00A756A5">
        <w:rPr>
          <w:bCs/>
          <w:sz w:val="24"/>
          <w:szCs w:val="24"/>
        </w:rPr>
        <w:t xml:space="preserve"> </w:t>
      </w:r>
      <w:r w:rsidR="00222A2A" w:rsidRPr="00A756A5">
        <w:rPr>
          <w:bCs/>
          <w:sz w:val="24"/>
          <w:szCs w:val="24"/>
          <w:lang w:val="en-US"/>
        </w:rPr>
        <w:t>St</w:t>
      </w:r>
      <w:r w:rsidR="00222A2A" w:rsidRPr="00A756A5">
        <w:rPr>
          <w:bCs/>
          <w:sz w:val="24"/>
          <w:szCs w:val="24"/>
        </w:rPr>
        <w:t>ä</w:t>
      </w:r>
      <w:r w:rsidR="00222A2A" w:rsidRPr="00A756A5">
        <w:rPr>
          <w:bCs/>
          <w:sz w:val="24"/>
          <w:szCs w:val="24"/>
          <w:lang w:val="en-US"/>
        </w:rPr>
        <w:t>nde</w:t>
      </w:r>
      <w:r w:rsidR="00222A2A" w:rsidRPr="00A756A5">
        <w:rPr>
          <w:bCs/>
          <w:sz w:val="24"/>
          <w:szCs w:val="24"/>
        </w:rPr>
        <w:t xml:space="preserve">. №87. </w:t>
      </w:r>
      <w:r w:rsidR="00222A2A" w:rsidRPr="00A756A5">
        <w:rPr>
          <w:bCs/>
          <w:sz w:val="24"/>
          <w:szCs w:val="24"/>
          <w:lang w:val="en-US"/>
        </w:rPr>
        <w:t>T</w:t>
      </w:r>
      <w:r w:rsidR="00222A2A" w:rsidRPr="00A756A5">
        <w:rPr>
          <w:bCs/>
          <w:sz w:val="24"/>
          <w:szCs w:val="24"/>
        </w:rPr>
        <w:t>.</w:t>
      </w:r>
      <w:r w:rsidR="00222A2A" w:rsidRPr="00A756A5">
        <w:rPr>
          <w:bCs/>
          <w:sz w:val="24"/>
          <w:szCs w:val="24"/>
          <w:lang w:val="en-US"/>
        </w:rPr>
        <w:t>VIII</w:t>
      </w:r>
      <w:r w:rsidR="00222A2A" w:rsidRPr="00A756A5">
        <w:rPr>
          <w:bCs/>
          <w:sz w:val="24"/>
          <w:szCs w:val="24"/>
        </w:rPr>
        <w:t xml:space="preserve">.- </w:t>
      </w:r>
      <w:r w:rsidR="00222A2A" w:rsidRPr="00A756A5">
        <w:rPr>
          <w:bCs/>
          <w:sz w:val="24"/>
          <w:szCs w:val="24"/>
          <w:lang w:val="en-US"/>
        </w:rPr>
        <w:t>Leipzig</w:t>
      </w:r>
      <w:r w:rsidR="00222A2A" w:rsidRPr="00A756A5">
        <w:rPr>
          <w:bCs/>
          <w:sz w:val="24"/>
          <w:szCs w:val="24"/>
        </w:rPr>
        <w:t xml:space="preserve">: </w:t>
      </w:r>
      <w:r w:rsidR="00222A2A" w:rsidRPr="00A756A5">
        <w:rPr>
          <w:bCs/>
          <w:sz w:val="24"/>
          <w:szCs w:val="24"/>
          <w:lang w:val="en-US"/>
        </w:rPr>
        <w:t>Druck</w:t>
      </w:r>
      <w:r w:rsidR="00222A2A" w:rsidRPr="00A756A5">
        <w:rPr>
          <w:bCs/>
          <w:sz w:val="24"/>
          <w:szCs w:val="24"/>
        </w:rPr>
        <w:t xml:space="preserve"> </w:t>
      </w:r>
      <w:r w:rsidR="00222A2A" w:rsidRPr="00A756A5">
        <w:rPr>
          <w:bCs/>
          <w:sz w:val="24"/>
          <w:szCs w:val="24"/>
          <w:lang w:val="en-US"/>
        </w:rPr>
        <w:t>von</w:t>
      </w:r>
      <w:r w:rsidR="00222A2A" w:rsidRPr="00A756A5">
        <w:rPr>
          <w:bCs/>
          <w:sz w:val="24"/>
          <w:szCs w:val="24"/>
        </w:rPr>
        <w:t xml:space="preserve"> </w:t>
      </w:r>
      <w:r w:rsidR="00222A2A" w:rsidRPr="00A756A5">
        <w:rPr>
          <w:bCs/>
          <w:sz w:val="24"/>
          <w:szCs w:val="24"/>
          <w:lang w:val="en-US"/>
        </w:rPr>
        <w:t>F</w:t>
      </w:r>
      <w:r w:rsidR="00222A2A" w:rsidRPr="00A756A5">
        <w:rPr>
          <w:bCs/>
          <w:sz w:val="24"/>
          <w:szCs w:val="24"/>
        </w:rPr>
        <w:t>.</w:t>
      </w:r>
      <w:r w:rsidR="00222A2A" w:rsidRPr="00A756A5">
        <w:rPr>
          <w:bCs/>
          <w:sz w:val="24"/>
          <w:szCs w:val="24"/>
          <w:lang w:val="en-US"/>
        </w:rPr>
        <w:t>A</w:t>
      </w:r>
      <w:r w:rsidR="00222A2A" w:rsidRPr="00A756A5">
        <w:rPr>
          <w:bCs/>
          <w:sz w:val="24"/>
          <w:szCs w:val="24"/>
        </w:rPr>
        <w:t>.</w:t>
      </w:r>
      <w:r w:rsidR="00222A2A" w:rsidRPr="00A756A5">
        <w:rPr>
          <w:bCs/>
          <w:sz w:val="24"/>
          <w:szCs w:val="24"/>
          <w:lang w:val="en-US"/>
        </w:rPr>
        <w:t>Brockhaus</w:t>
      </w:r>
      <w:r w:rsidR="00222A2A" w:rsidRPr="00A756A5">
        <w:rPr>
          <w:bCs/>
          <w:sz w:val="24"/>
          <w:szCs w:val="24"/>
        </w:rPr>
        <w:t>, 1852.- на немец.яз.</w:t>
      </w:r>
      <w:r w:rsidR="00222A2A" w:rsidRPr="00B1261B">
        <w:rPr>
          <w:bCs/>
          <w:sz w:val="24"/>
          <w:szCs w:val="24"/>
        </w:rPr>
        <w:t xml:space="preserve"> </w:t>
      </w:r>
    </w:p>
    <w:p w:rsidR="00222A2A" w:rsidRPr="00A756A5" w:rsidRDefault="00222A2A" w:rsidP="00C92833">
      <w:pPr>
        <w:tabs>
          <w:tab w:val="left" w:pos="426"/>
        </w:tabs>
        <w:jc w:val="both"/>
        <w:rPr>
          <w:b/>
          <w:bCs/>
          <w:sz w:val="24"/>
          <w:szCs w:val="24"/>
        </w:rPr>
      </w:pPr>
      <w:r w:rsidRPr="00B1261B">
        <w:rPr>
          <w:bCs/>
          <w:sz w:val="24"/>
          <w:szCs w:val="24"/>
        </w:rPr>
        <w:t xml:space="preserve">На рус.яз.= </w:t>
      </w:r>
      <w:r w:rsidRPr="00A756A5">
        <w:rPr>
          <w:b/>
          <w:bCs/>
          <w:sz w:val="24"/>
          <w:szCs w:val="24"/>
        </w:rPr>
        <w:t>Современность: Энциклопедическое изложение новейшей истории. Вып.87. Т.8.- Лейпциг: Типогр. Ф.А.Брокгауза, 1852.-</w:t>
      </w:r>
      <w:r w:rsidR="00A756A5" w:rsidRPr="00A756A5">
        <w:rPr>
          <w:b/>
          <w:bCs/>
          <w:sz w:val="24"/>
          <w:szCs w:val="24"/>
        </w:rPr>
        <w:t xml:space="preserve"> с.129-192.</w:t>
      </w:r>
    </w:p>
    <w:p w:rsidR="00222A2A" w:rsidRPr="00B1261B" w:rsidRDefault="00222A2A" w:rsidP="00C92833">
      <w:pPr>
        <w:jc w:val="both"/>
        <w:rPr>
          <w:bCs/>
          <w:sz w:val="24"/>
          <w:szCs w:val="24"/>
        </w:rPr>
      </w:pPr>
      <w:r w:rsidRPr="00B1261B">
        <w:rPr>
          <w:bCs/>
          <w:sz w:val="24"/>
          <w:szCs w:val="24"/>
        </w:rPr>
        <w:t>Мягкая обложка. Шрифт готический.</w:t>
      </w:r>
    </w:p>
    <w:p w:rsidR="00222A2A" w:rsidRPr="00B1261B" w:rsidRDefault="00222A2A" w:rsidP="00222A2A">
      <w:pPr>
        <w:rPr>
          <w:bCs/>
          <w:sz w:val="24"/>
          <w:szCs w:val="24"/>
        </w:rPr>
      </w:pPr>
      <w:r w:rsidRPr="00B1261B">
        <w:rPr>
          <w:bCs/>
          <w:sz w:val="24"/>
          <w:szCs w:val="24"/>
        </w:rPr>
        <w:t>Пост. в от Галаховой О.В. национализация</w:t>
      </w:r>
    </w:p>
    <w:p w:rsidR="00C92833" w:rsidRPr="00B1261B" w:rsidRDefault="00C92833" w:rsidP="00C92833">
      <w:pPr>
        <w:tabs>
          <w:tab w:val="left" w:pos="426"/>
        </w:tabs>
        <w:jc w:val="right"/>
        <w:rPr>
          <w:b/>
          <w:bCs/>
          <w:sz w:val="24"/>
          <w:szCs w:val="24"/>
        </w:rPr>
      </w:pPr>
      <w:r w:rsidRPr="00B1261B">
        <w:rPr>
          <w:b/>
          <w:bCs/>
          <w:sz w:val="24"/>
          <w:szCs w:val="24"/>
        </w:rPr>
        <w:t>ОГЛМТ ОФ-325/1340</w:t>
      </w:r>
    </w:p>
    <w:p w:rsidR="00C92833" w:rsidRDefault="00C92833" w:rsidP="00C92833">
      <w:pPr>
        <w:tabs>
          <w:tab w:val="left" w:pos="426"/>
        </w:tabs>
        <w:jc w:val="right"/>
        <w:rPr>
          <w:b/>
          <w:bCs/>
          <w:sz w:val="24"/>
          <w:szCs w:val="24"/>
        </w:rPr>
      </w:pPr>
      <w:r w:rsidRPr="00B1261B">
        <w:rPr>
          <w:b/>
          <w:bCs/>
          <w:sz w:val="24"/>
          <w:szCs w:val="24"/>
        </w:rPr>
        <w:t>РК</w:t>
      </w:r>
      <w:r w:rsidRPr="006E4158">
        <w:rPr>
          <w:b/>
          <w:bCs/>
          <w:sz w:val="24"/>
          <w:szCs w:val="24"/>
        </w:rPr>
        <w:t>.</w:t>
      </w:r>
      <w:r w:rsidRPr="006E4158">
        <w:rPr>
          <w:rFonts w:ascii="Cambria Math" w:hAnsi="Cambria Math" w:cs="Cambria Math"/>
          <w:b/>
          <w:bCs/>
          <w:sz w:val="24"/>
          <w:szCs w:val="24"/>
        </w:rPr>
        <w:t> </w:t>
      </w:r>
      <w:r w:rsidRPr="00B1261B">
        <w:rPr>
          <w:b/>
          <w:bCs/>
          <w:sz w:val="24"/>
          <w:szCs w:val="24"/>
        </w:rPr>
        <w:t>Ф</w:t>
      </w:r>
      <w:r w:rsidRPr="006E4158">
        <w:rPr>
          <w:b/>
          <w:bCs/>
          <w:sz w:val="24"/>
          <w:szCs w:val="24"/>
        </w:rPr>
        <w:t xml:space="preserve">.1. </w:t>
      </w:r>
      <w:r w:rsidRPr="00B1261B">
        <w:rPr>
          <w:b/>
          <w:bCs/>
          <w:sz w:val="24"/>
          <w:szCs w:val="24"/>
        </w:rPr>
        <w:t>Оп</w:t>
      </w:r>
      <w:r w:rsidRPr="006E4158">
        <w:rPr>
          <w:b/>
          <w:bCs/>
          <w:sz w:val="24"/>
          <w:szCs w:val="24"/>
        </w:rPr>
        <w:t>.3.</w:t>
      </w:r>
      <w:r w:rsidRPr="006E4158">
        <w:rPr>
          <w:rFonts w:ascii="Cambria Math" w:hAnsi="Cambria Math" w:cs="Cambria Math"/>
          <w:b/>
          <w:bCs/>
          <w:sz w:val="24"/>
          <w:szCs w:val="24"/>
        </w:rPr>
        <w:t> </w:t>
      </w:r>
      <w:r w:rsidRPr="006E4158">
        <w:rPr>
          <w:b/>
          <w:bCs/>
          <w:sz w:val="24"/>
          <w:szCs w:val="24"/>
        </w:rPr>
        <w:t>2476</w:t>
      </w:r>
    </w:p>
    <w:p w:rsidR="00165027" w:rsidRPr="00165027" w:rsidRDefault="00165027" w:rsidP="00C92833">
      <w:pPr>
        <w:tabs>
          <w:tab w:val="left" w:pos="426"/>
        </w:tabs>
        <w:jc w:val="right"/>
        <w:rPr>
          <w:b/>
          <w:bCs/>
          <w:sz w:val="24"/>
          <w:szCs w:val="24"/>
        </w:rPr>
      </w:pPr>
    </w:p>
    <w:p w:rsidR="00E50056" w:rsidRPr="007C4434" w:rsidRDefault="00E50056">
      <w:pPr>
        <w:tabs>
          <w:tab w:val="left" w:pos="426"/>
        </w:tabs>
        <w:rPr>
          <w:bCs/>
          <w:sz w:val="24"/>
          <w:szCs w:val="24"/>
          <w:lang w:val="en-US"/>
        </w:rPr>
      </w:pPr>
      <w:r w:rsidRPr="00F90FDA">
        <w:rPr>
          <w:bCs/>
          <w:sz w:val="24"/>
          <w:szCs w:val="24"/>
          <w:lang w:val="en-US"/>
        </w:rPr>
        <w:lastRenderedPageBreak/>
        <w:t>127</w:t>
      </w:r>
      <w:r w:rsidRPr="007C4434">
        <w:rPr>
          <w:bCs/>
          <w:sz w:val="24"/>
          <w:szCs w:val="24"/>
          <w:lang w:val="en-US"/>
        </w:rPr>
        <w:t>.</w:t>
      </w:r>
    </w:p>
    <w:p w:rsidR="00A756A5" w:rsidRDefault="006E4158" w:rsidP="00C92833">
      <w:pPr>
        <w:tabs>
          <w:tab w:val="left" w:pos="426"/>
        </w:tabs>
        <w:jc w:val="both"/>
        <w:rPr>
          <w:bCs/>
          <w:sz w:val="24"/>
          <w:szCs w:val="24"/>
        </w:rPr>
      </w:pPr>
      <w:r w:rsidRPr="00A756A5">
        <w:rPr>
          <w:noProof/>
        </w:rPr>
        <w:pict>
          <v:shape id="_x0000_s1154" type="#_x0000_t75" style="position:absolute;left:0;text-align:left;margin-left:401.1pt;margin-top:4.6pt;width:91pt;height:91pt;z-index:-441" wrapcoords="-196 0 -196 21404 21600 21404 21600 0 -196 0">
            <v:imagedata r:id="rId133" o:title=""/>
            <w10:wrap type="tight"/>
          </v:shape>
        </w:pict>
      </w:r>
      <w:r w:rsidR="00A47A38">
        <w:rPr>
          <w:bCs/>
          <w:sz w:val="24"/>
          <w:szCs w:val="24"/>
        </w:rPr>
        <w:t xml:space="preserve">    </w:t>
      </w:r>
      <w:r w:rsidR="00222A2A" w:rsidRPr="00A756A5">
        <w:rPr>
          <w:bCs/>
          <w:sz w:val="24"/>
          <w:szCs w:val="24"/>
          <w:lang w:val="en-US"/>
        </w:rPr>
        <w:t>Die</w:t>
      </w:r>
      <w:r w:rsidR="00222A2A" w:rsidRPr="00A756A5">
        <w:rPr>
          <w:bCs/>
          <w:sz w:val="24"/>
          <w:szCs w:val="24"/>
          <w:lang w:val="en-GB"/>
        </w:rPr>
        <w:t xml:space="preserve"> </w:t>
      </w:r>
      <w:r w:rsidR="00222A2A" w:rsidRPr="00A756A5">
        <w:rPr>
          <w:bCs/>
          <w:sz w:val="24"/>
          <w:szCs w:val="24"/>
          <w:lang w:val="en-US"/>
        </w:rPr>
        <w:t>Gegenwart</w:t>
      </w:r>
      <w:r w:rsidR="00222A2A" w:rsidRPr="00A756A5">
        <w:rPr>
          <w:bCs/>
          <w:sz w:val="24"/>
          <w:szCs w:val="24"/>
          <w:lang w:val="en-GB"/>
        </w:rPr>
        <w:t xml:space="preserve">. </w:t>
      </w:r>
      <w:r w:rsidR="00222A2A" w:rsidRPr="00A756A5">
        <w:rPr>
          <w:bCs/>
          <w:sz w:val="24"/>
          <w:szCs w:val="24"/>
          <w:lang w:val="en-US"/>
        </w:rPr>
        <w:t>Eine</w:t>
      </w:r>
      <w:r w:rsidR="00222A2A" w:rsidRPr="00A756A5">
        <w:rPr>
          <w:bCs/>
          <w:sz w:val="24"/>
          <w:szCs w:val="24"/>
        </w:rPr>
        <w:t xml:space="preserve"> </w:t>
      </w:r>
      <w:r w:rsidR="00222A2A" w:rsidRPr="00A756A5">
        <w:rPr>
          <w:bCs/>
          <w:sz w:val="24"/>
          <w:szCs w:val="24"/>
          <w:lang w:val="en-US"/>
        </w:rPr>
        <w:t>encyklop</w:t>
      </w:r>
      <w:r w:rsidR="00222A2A" w:rsidRPr="00A756A5">
        <w:rPr>
          <w:bCs/>
          <w:sz w:val="24"/>
          <w:szCs w:val="24"/>
        </w:rPr>
        <w:t>ä</w:t>
      </w:r>
      <w:r w:rsidR="00222A2A" w:rsidRPr="00A756A5">
        <w:rPr>
          <w:bCs/>
          <w:sz w:val="24"/>
          <w:szCs w:val="24"/>
          <w:lang w:val="en-US"/>
        </w:rPr>
        <w:t>dische</w:t>
      </w:r>
      <w:r w:rsidR="00222A2A" w:rsidRPr="00A756A5">
        <w:rPr>
          <w:bCs/>
          <w:sz w:val="24"/>
          <w:szCs w:val="24"/>
        </w:rPr>
        <w:t xml:space="preserve"> </w:t>
      </w:r>
      <w:r w:rsidR="00222A2A" w:rsidRPr="00A756A5">
        <w:rPr>
          <w:bCs/>
          <w:sz w:val="24"/>
          <w:szCs w:val="24"/>
          <w:lang w:val="en-US"/>
        </w:rPr>
        <w:t>Darstellung</w:t>
      </w:r>
      <w:r w:rsidR="00222A2A" w:rsidRPr="00A756A5">
        <w:rPr>
          <w:bCs/>
          <w:sz w:val="24"/>
          <w:szCs w:val="24"/>
        </w:rPr>
        <w:t xml:space="preserve"> </w:t>
      </w:r>
      <w:r w:rsidR="00222A2A" w:rsidRPr="00A756A5">
        <w:rPr>
          <w:bCs/>
          <w:sz w:val="24"/>
          <w:szCs w:val="24"/>
          <w:lang w:val="en-US"/>
        </w:rPr>
        <w:t>der</w:t>
      </w:r>
      <w:r w:rsidR="00222A2A" w:rsidRPr="00A756A5">
        <w:rPr>
          <w:bCs/>
          <w:sz w:val="24"/>
          <w:szCs w:val="24"/>
        </w:rPr>
        <w:t xml:space="preserve"> </w:t>
      </w:r>
      <w:r w:rsidR="00222A2A" w:rsidRPr="00A756A5">
        <w:rPr>
          <w:bCs/>
          <w:sz w:val="24"/>
          <w:szCs w:val="24"/>
          <w:lang w:val="en-US"/>
        </w:rPr>
        <w:t>neuesten</w:t>
      </w:r>
      <w:r w:rsidR="00222A2A" w:rsidRPr="00A756A5">
        <w:rPr>
          <w:bCs/>
          <w:sz w:val="24"/>
          <w:szCs w:val="24"/>
        </w:rPr>
        <w:t xml:space="preserve"> </w:t>
      </w:r>
      <w:r w:rsidR="00222A2A" w:rsidRPr="00A756A5">
        <w:rPr>
          <w:bCs/>
          <w:sz w:val="24"/>
          <w:szCs w:val="24"/>
          <w:lang w:val="en-US"/>
        </w:rPr>
        <w:t>Zeitgeschichte</w:t>
      </w:r>
      <w:r w:rsidR="00222A2A" w:rsidRPr="00A756A5">
        <w:rPr>
          <w:bCs/>
          <w:sz w:val="24"/>
          <w:szCs w:val="24"/>
        </w:rPr>
        <w:t xml:space="preserve"> </w:t>
      </w:r>
      <w:r w:rsidR="00222A2A" w:rsidRPr="00A756A5">
        <w:rPr>
          <w:bCs/>
          <w:sz w:val="24"/>
          <w:szCs w:val="24"/>
          <w:lang w:val="en-US"/>
        </w:rPr>
        <w:t>f</w:t>
      </w:r>
      <w:r w:rsidR="00222A2A" w:rsidRPr="00A756A5">
        <w:rPr>
          <w:bCs/>
          <w:sz w:val="24"/>
          <w:szCs w:val="24"/>
        </w:rPr>
        <w:t>ü</w:t>
      </w:r>
      <w:r w:rsidR="00222A2A" w:rsidRPr="00A756A5">
        <w:rPr>
          <w:bCs/>
          <w:sz w:val="24"/>
          <w:szCs w:val="24"/>
          <w:lang w:val="en-US"/>
        </w:rPr>
        <w:t>r</w:t>
      </w:r>
      <w:r w:rsidR="00222A2A" w:rsidRPr="00A756A5">
        <w:rPr>
          <w:bCs/>
          <w:sz w:val="24"/>
          <w:szCs w:val="24"/>
        </w:rPr>
        <w:t xml:space="preserve"> </w:t>
      </w:r>
      <w:r w:rsidR="00222A2A" w:rsidRPr="00A756A5">
        <w:rPr>
          <w:bCs/>
          <w:sz w:val="24"/>
          <w:szCs w:val="24"/>
          <w:lang w:val="en-US"/>
        </w:rPr>
        <w:t>alle</w:t>
      </w:r>
      <w:r w:rsidR="00222A2A" w:rsidRPr="00A756A5">
        <w:rPr>
          <w:bCs/>
          <w:sz w:val="24"/>
          <w:szCs w:val="24"/>
        </w:rPr>
        <w:t xml:space="preserve"> </w:t>
      </w:r>
      <w:r w:rsidR="00222A2A" w:rsidRPr="00A756A5">
        <w:rPr>
          <w:bCs/>
          <w:sz w:val="24"/>
          <w:szCs w:val="24"/>
          <w:lang w:val="en-US"/>
        </w:rPr>
        <w:t>St</w:t>
      </w:r>
      <w:r w:rsidR="00222A2A" w:rsidRPr="00A756A5">
        <w:rPr>
          <w:bCs/>
          <w:sz w:val="24"/>
          <w:szCs w:val="24"/>
        </w:rPr>
        <w:t>ä</w:t>
      </w:r>
      <w:r w:rsidR="00222A2A" w:rsidRPr="00A756A5">
        <w:rPr>
          <w:bCs/>
          <w:sz w:val="24"/>
          <w:szCs w:val="24"/>
          <w:lang w:val="en-US"/>
        </w:rPr>
        <w:t>nde</w:t>
      </w:r>
      <w:r w:rsidR="00222A2A" w:rsidRPr="00A756A5">
        <w:rPr>
          <w:bCs/>
          <w:sz w:val="24"/>
          <w:szCs w:val="24"/>
        </w:rPr>
        <w:t xml:space="preserve">. №88. </w:t>
      </w:r>
      <w:r w:rsidR="00222A2A" w:rsidRPr="00A756A5">
        <w:rPr>
          <w:bCs/>
          <w:sz w:val="24"/>
          <w:szCs w:val="24"/>
          <w:lang w:val="en-US"/>
        </w:rPr>
        <w:t>T</w:t>
      </w:r>
      <w:r w:rsidR="00222A2A" w:rsidRPr="00A756A5">
        <w:rPr>
          <w:bCs/>
          <w:sz w:val="24"/>
          <w:szCs w:val="24"/>
        </w:rPr>
        <w:t>.</w:t>
      </w:r>
      <w:r w:rsidR="00222A2A" w:rsidRPr="00A756A5">
        <w:rPr>
          <w:bCs/>
          <w:sz w:val="24"/>
          <w:szCs w:val="24"/>
          <w:lang w:val="en-US"/>
        </w:rPr>
        <w:t>VIII</w:t>
      </w:r>
      <w:r w:rsidR="00222A2A" w:rsidRPr="00A756A5">
        <w:rPr>
          <w:bCs/>
          <w:sz w:val="24"/>
          <w:szCs w:val="24"/>
        </w:rPr>
        <w:t xml:space="preserve">.- </w:t>
      </w:r>
      <w:r w:rsidR="00222A2A" w:rsidRPr="00A756A5">
        <w:rPr>
          <w:bCs/>
          <w:sz w:val="24"/>
          <w:szCs w:val="24"/>
          <w:lang w:val="en-US"/>
        </w:rPr>
        <w:t>Leipzig</w:t>
      </w:r>
      <w:r w:rsidR="00222A2A" w:rsidRPr="00A756A5">
        <w:rPr>
          <w:bCs/>
          <w:sz w:val="24"/>
          <w:szCs w:val="24"/>
        </w:rPr>
        <w:t xml:space="preserve">: </w:t>
      </w:r>
      <w:r w:rsidR="00222A2A" w:rsidRPr="00A756A5">
        <w:rPr>
          <w:bCs/>
          <w:sz w:val="24"/>
          <w:szCs w:val="24"/>
          <w:lang w:val="en-US"/>
        </w:rPr>
        <w:t>Druck</w:t>
      </w:r>
      <w:r w:rsidR="00222A2A" w:rsidRPr="00A756A5">
        <w:rPr>
          <w:bCs/>
          <w:sz w:val="24"/>
          <w:szCs w:val="24"/>
        </w:rPr>
        <w:t xml:space="preserve"> </w:t>
      </w:r>
      <w:r w:rsidR="00222A2A" w:rsidRPr="00A756A5">
        <w:rPr>
          <w:bCs/>
          <w:sz w:val="24"/>
          <w:szCs w:val="24"/>
          <w:lang w:val="en-US"/>
        </w:rPr>
        <w:t>von</w:t>
      </w:r>
      <w:r w:rsidR="00222A2A" w:rsidRPr="00A756A5">
        <w:rPr>
          <w:bCs/>
          <w:sz w:val="24"/>
          <w:szCs w:val="24"/>
        </w:rPr>
        <w:t xml:space="preserve"> </w:t>
      </w:r>
      <w:r w:rsidR="00222A2A" w:rsidRPr="00A756A5">
        <w:rPr>
          <w:bCs/>
          <w:sz w:val="24"/>
          <w:szCs w:val="24"/>
          <w:lang w:val="en-US"/>
        </w:rPr>
        <w:t>F</w:t>
      </w:r>
      <w:r w:rsidR="00222A2A" w:rsidRPr="00A756A5">
        <w:rPr>
          <w:bCs/>
          <w:sz w:val="24"/>
          <w:szCs w:val="24"/>
        </w:rPr>
        <w:t>.</w:t>
      </w:r>
      <w:r w:rsidR="00222A2A" w:rsidRPr="00A756A5">
        <w:rPr>
          <w:bCs/>
          <w:sz w:val="24"/>
          <w:szCs w:val="24"/>
          <w:lang w:val="en-US"/>
        </w:rPr>
        <w:t>A</w:t>
      </w:r>
      <w:r w:rsidR="00222A2A" w:rsidRPr="00A756A5">
        <w:rPr>
          <w:bCs/>
          <w:sz w:val="24"/>
          <w:szCs w:val="24"/>
        </w:rPr>
        <w:t>.</w:t>
      </w:r>
      <w:r w:rsidR="00222A2A" w:rsidRPr="00A756A5">
        <w:rPr>
          <w:bCs/>
          <w:sz w:val="24"/>
          <w:szCs w:val="24"/>
          <w:lang w:val="en-US"/>
        </w:rPr>
        <w:t>Brockhaus</w:t>
      </w:r>
      <w:r w:rsidR="00222A2A" w:rsidRPr="00A756A5">
        <w:rPr>
          <w:bCs/>
          <w:sz w:val="24"/>
          <w:szCs w:val="24"/>
        </w:rPr>
        <w:t>, 1852.</w:t>
      </w:r>
      <w:r w:rsidR="00A756A5">
        <w:rPr>
          <w:bCs/>
          <w:sz w:val="24"/>
          <w:szCs w:val="24"/>
        </w:rPr>
        <w:t xml:space="preserve">- </w:t>
      </w:r>
      <w:r w:rsidR="00222A2A" w:rsidRPr="00A756A5">
        <w:rPr>
          <w:bCs/>
          <w:sz w:val="24"/>
          <w:szCs w:val="24"/>
        </w:rPr>
        <w:t>на немец.яз.</w:t>
      </w:r>
      <w:r w:rsidR="00222A2A" w:rsidRPr="00B1261B">
        <w:rPr>
          <w:bCs/>
          <w:sz w:val="24"/>
          <w:szCs w:val="24"/>
        </w:rPr>
        <w:t xml:space="preserve"> </w:t>
      </w:r>
    </w:p>
    <w:p w:rsidR="00222A2A" w:rsidRDefault="00222A2A" w:rsidP="00C92833">
      <w:pPr>
        <w:tabs>
          <w:tab w:val="left" w:pos="426"/>
        </w:tabs>
        <w:jc w:val="both"/>
        <w:rPr>
          <w:b/>
          <w:bCs/>
          <w:sz w:val="24"/>
          <w:szCs w:val="24"/>
        </w:rPr>
      </w:pPr>
      <w:r w:rsidRPr="00B1261B">
        <w:rPr>
          <w:bCs/>
          <w:sz w:val="24"/>
          <w:szCs w:val="24"/>
        </w:rPr>
        <w:t xml:space="preserve">На рус.яз.= </w:t>
      </w:r>
      <w:r w:rsidRPr="00A756A5">
        <w:rPr>
          <w:b/>
          <w:bCs/>
          <w:sz w:val="24"/>
          <w:szCs w:val="24"/>
        </w:rPr>
        <w:t>Современность: Энциклопедическое изложение новейшей истории. Вып.88. Т.8.- Лейпциг: Типогр. Ф.А.Брокгауза, 1852.-</w:t>
      </w:r>
      <w:r w:rsidR="00A756A5" w:rsidRPr="00A756A5">
        <w:rPr>
          <w:b/>
          <w:bCs/>
          <w:sz w:val="24"/>
          <w:szCs w:val="24"/>
        </w:rPr>
        <w:t xml:space="preserve"> с.193-256.</w:t>
      </w:r>
    </w:p>
    <w:p w:rsidR="00AF0A98" w:rsidRPr="00A756A5" w:rsidRDefault="00AF0A98" w:rsidP="00C92833">
      <w:pPr>
        <w:tabs>
          <w:tab w:val="left" w:pos="426"/>
        </w:tabs>
        <w:jc w:val="both"/>
        <w:rPr>
          <w:b/>
          <w:bCs/>
          <w:sz w:val="24"/>
          <w:szCs w:val="24"/>
        </w:rPr>
      </w:pPr>
    </w:p>
    <w:p w:rsidR="00222A2A" w:rsidRPr="00B1261B" w:rsidRDefault="00222A2A" w:rsidP="00C92833">
      <w:pPr>
        <w:jc w:val="both"/>
        <w:rPr>
          <w:bCs/>
          <w:sz w:val="24"/>
          <w:szCs w:val="24"/>
        </w:rPr>
      </w:pPr>
      <w:r w:rsidRPr="00B1261B">
        <w:rPr>
          <w:bCs/>
          <w:sz w:val="24"/>
          <w:szCs w:val="24"/>
        </w:rPr>
        <w:t>Мягкая обложка. Шрифт готический.</w:t>
      </w:r>
    </w:p>
    <w:p w:rsidR="00222A2A" w:rsidRPr="00B1261B" w:rsidRDefault="00222A2A" w:rsidP="00222A2A">
      <w:pPr>
        <w:rPr>
          <w:bCs/>
          <w:sz w:val="24"/>
          <w:szCs w:val="24"/>
        </w:rPr>
      </w:pPr>
      <w:r w:rsidRPr="00B1261B">
        <w:rPr>
          <w:bCs/>
          <w:sz w:val="24"/>
          <w:szCs w:val="24"/>
        </w:rPr>
        <w:t>Пост. в от Галаховой О.В. национализация</w:t>
      </w:r>
    </w:p>
    <w:p w:rsidR="00C92833" w:rsidRPr="00B1261B" w:rsidRDefault="00C92833" w:rsidP="00C92833">
      <w:pPr>
        <w:tabs>
          <w:tab w:val="left" w:pos="426"/>
        </w:tabs>
        <w:jc w:val="right"/>
        <w:rPr>
          <w:b/>
          <w:bCs/>
          <w:sz w:val="24"/>
          <w:szCs w:val="24"/>
        </w:rPr>
      </w:pPr>
      <w:r w:rsidRPr="00B1261B">
        <w:rPr>
          <w:b/>
          <w:bCs/>
          <w:sz w:val="24"/>
          <w:szCs w:val="24"/>
        </w:rPr>
        <w:t>ОГЛМТ ОФ-325/1341</w:t>
      </w:r>
    </w:p>
    <w:p w:rsidR="00C92833" w:rsidRPr="00C92833" w:rsidRDefault="00C92833" w:rsidP="00C92833">
      <w:pPr>
        <w:tabs>
          <w:tab w:val="left" w:pos="426"/>
        </w:tabs>
        <w:jc w:val="right"/>
        <w:rPr>
          <w:b/>
          <w:bCs/>
          <w:sz w:val="24"/>
          <w:szCs w:val="24"/>
          <w:lang w:val="en-GB"/>
        </w:rPr>
      </w:pPr>
      <w:r w:rsidRPr="00B1261B">
        <w:rPr>
          <w:b/>
          <w:bCs/>
          <w:sz w:val="24"/>
          <w:szCs w:val="24"/>
        </w:rPr>
        <w:t>РК</w:t>
      </w:r>
      <w:r w:rsidRPr="00C92833">
        <w:rPr>
          <w:b/>
          <w:bCs/>
          <w:sz w:val="24"/>
          <w:szCs w:val="24"/>
          <w:lang w:val="en-GB"/>
        </w:rPr>
        <w:t>.</w:t>
      </w:r>
      <w:r w:rsidRPr="00C92833">
        <w:rPr>
          <w:rFonts w:ascii="Cambria Math" w:hAnsi="Cambria Math" w:cs="Cambria Math"/>
          <w:b/>
          <w:bCs/>
          <w:sz w:val="24"/>
          <w:szCs w:val="24"/>
          <w:lang w:val="en-GB"/>
        </w:rPr>
        <w:t> </w:t>
      </w:r>
      <w:r w:rsidRPr="00B1261B">
        <w:rPr>
          <w:b/>
          <w:bCs/>
          <w:sz w:val="24"/>
          <w:szCs w:val="24"/>
        </w:rPr>
        <w:t>Ф</w:t>
      </w:r>
      <w:r w:rsidRPr="00C92833">
        <w:rPr>
          <w:b/>
          <w:bCs/>
          <w:sz w:val="24"/>
          <w:szCs w:val="24"/>
          <w:lang w:val="en-GB"/>
        </w:rPr>
        <w:t xml:space="preserve">.1. </w:t>
      </w:r>
      <w:r w:rsidRPr="00B1261B">
        <w:rPr>
          <w:b/>
          <w:bCs/>
          <w:sz w:val="24"/>
          <w:szCs w:val="24"/>
        </w:rPr>
        <w:t>Оп</w:t>
      </w:r>
      <w:r w:rsidRPr="00C92833">
        <w:rPr>
          <w:b/>
          <w:bCs/>
          <w:sz w:val="24"/>
          <w:szCs w:val="24"/>
          <w:lang w:val="en-GB"/>
        </w:rPr>
        <w:t>.3.</w:t>
      </w:r>
      <w:r w:rsidRPr="00C92833">
        <w:rPr>
          <w:rFonts w:ascii="Cambria Math" w:hAnsi="Cambria Math" w:cs="Cambria Math"/>
          <w:b/>
          <w:bCs/>
          <w:sz w:val="24"/>
          <w:szCs w:val="24"/>
          <w:lang w:val="en-GB"/>
        </w:rPr>
        <w:t> </w:t>
      </w:r>
      <w:r w:rsidRPr="00C92833">
        <w:rPr>
          <w:b/>
          <w:bCs/>
          <w:sz w:val="24"/>
          <w:szCs w:val="24"/>
          <w:lang w:val="en-GB"/>
        </w:rPr>
        <w:t>2477</w:t>
      </w:r>
    </w:p>
    <w:p w:rsidR="00A572C2" w:rsidRPr="00117158" w:rsidRDefault="00A572C2">
      <w:pPr>
        <w:rPr>
          <w:bCs/>
          <w:sz w:val="24"/>
          <w:szCs w:val="24"/>
        </w:rPr>
      </w:pPr>
    </w:p>
    <w:p w:rsidR="00222A2A" w:rsidRPr="00C20371" w:rsidRDefault="00E50056" w:rsidP="00222A2A">
      <w:pPr>
        <w:tabs>
          <w:tab w:val="left" w:pos="426"/>
        </w:tabs>
        <w:rPr>
          <w:bCs/>
          <w:sz w:val="12"/>
          <w:szCs w:val="12"/>
          <w:lang w:val="en-US"/>
        </w:rPr>
      </w:pPr>
      <w:r w:rsidRPr="00F90FDA">
        <w:rPr>
          <w:bCs/>
          <w:sz w:val="24"/>
          <w:szCs w:val="24"/>
          <w:lang w:val="en-US"/>
        </w:rPr>
        <w:t>128</w:t>
      </w:r>
      <w:r w:rsidRPr="007C4434">
        <w:rPr>
          <w:bCs/>
          <w:sz w:val="24"/>
          <w:szCs w:val="24"/>
          <w:lang w:val="en-US"/>
        </w:rPr>
        <w:t>.</w:t>
      </w:r>
    </w:p>
    <w:p w:rsidR="00A756A5" w:rsidRDefault="00C92833" w:rsidP="00C92833">
      <w:pPr>
        <w:tabs>
          <w:tab w:val="left" w:pos="426"/>
        </w:tabs>
        <w:jc w:val="both"/>
        <w:rPr>
          <w:bCs/>
          <w:sz w:val="24"/>
          <w:szCs w:val="24"/>
        </w:rPr>
      </w:pPr>
      <w:r w:rsidRPr="00A756A5">
        <w:rPr>
          <w:noProof/>
        </w:rPr>
        <w:pict>
          <v:shape id="_x0000_s1155" type="#_x0000_t75" style="position:absolute;left:0;text-align:left;margin-left:407.95pt;margin-top:1.9pt;width:84.9pt;height:84.9pt;z-index:-440" wrapcoords="-191 0 -191 21409 21600 21409 21600 0 -191 0">
            <v:imagedata r:id="rId134" o:title=""/>
            <w10:wrap type="tight"/>
          </v:shape>
        </w:pict>
      </w:r>
      <w:r w:rsidR="00A47A38">
        <w:rPr>
          <w:bCs/>
          <w:sz w:val="24"/>
          <w:szCs w:val="24"/>
        </w:rPr>
        <w:t xml:space="preserve">    </w:t>
      </w:r>
      <w:r w:rsidR="00222A2A" w:rsidRPr="00A756A5">
        <w:rPr>
          <w:bCs/>
          <w:sz w:val="24"/>
          <w:szCs w:val="24"/>
          <w:lang w:val="en-US"/>
        </w:rPr>
        <w:t>Die</w:t>
      </w:r>
      <w:r w:rsidR="00222A2A" w:rsidRPr="00A756A5">
        <w:rPr>
          <w:bCs/>
          <w:sz w:val="24"/>
          <w:szCs w:val="24"/>
        </w:rPr>
        <w:t xml:space="preserve"> </w:t>
      </w:r>
      <w:r w:rsidR="00222A2A" w:rsidRPr="00A756A5">
        <w:rPr>
          <w:bCs/>
          <w:sz w:val="24"/>
          <w:szCs w:val="24"/>
          <w:lang w:val="en-US"/>
        </w:rPr>
        <w:t>Gegenwart</w:t>
      </w:r>
      <w:r w:rsidR="00222A2A" w:rsidRPr="00A756A5">
        <w:rPr>
          <w:bCs/>
          <w:sz w:val="24"/>
          <w:szCs w:val="24"/>
        </w:rPr>
        <w:t xml:space="preserve">. </w:t>
      </w:r>
      <w:r w:rsidR="00222A2A" w:rsidRPr="00A756A5">
        <w:rPr>
          <w:bCs/>
          <w:sz w:val="24"/>
          <w:szCs w:val="24"/>
          <w:lang w:val="en-US"/>
        </w:rPr>
        <w:t>Eine</w:t>
      </w:r>
      <w:r w:rsidR="00222A2A" w:rsidRPr="00A756A5">
        <w:rPr>
          <w:bCs/>
          <w:sz w:val="24"/>
          <w:szCs w:val="24"/>
        </w:rPr>
        <w:t xml:space="preserve"> </w:t>
      </w:r>
      <w:r w:rsidR="00222A2A" w:rsidRPr="00A756A5">
        <w:rPr>
          <w:bCs/>
          <w:sz w:val="24"/>
          <w:szCs w:val="24"/>
          <w:lang w:val="en-US"/>
        </w:rPr>
        <w:t>encyklop</w:t>
      </w:r>
      <w:r w:rsidR="00222A2A" w:rsidRPr="00A756A5">
        <w:rPr>
          <w:bCs/>
          <w:sz w:val="24"/>
          <w:szCs w:val="24"/>
        </w:rPr>
        <w:t>ä</w:t>
      </w:r>
      <w:r w:rsidR="00222A2A" w:rsidRPr="00A756A5">
        <w:rPr>
          <w:bCs/>
          <w:sz w:val="24"/>
          <w:szCs w:val="24"/>
          <w:lang w:val="en-US"/>
        </w:rPr>
        <w:t>dische</w:t>
      </w:r>
      <w:r w:rsidR="00222A2A" w:rsidRPr="00A756A5">
        <w:rPr>
          <w:bCs/>
          <w:sz w:val="24"/>
          <w:szCs w:val="24"/>
        </w:rPr>
        <w:t xml:space="preserve"> </w:t>
      </w:r>
      <w:r w:rsidR="00222A2A" w:rsidRPr="00A756A5">
        <w:rPr>
          <w:bCs/>
          <w:sz w:val="24"/>
          <w:szCs w:val="24"/>
          <w:lang w:val="en-US"/>
        </w:rPr>
        <w:t>Darstellung</w:t>
      </w:r>
      <w:r w:rsidR="00222A2A" w:rsidRPr="00A756A5">
        <w:rPr>
          <w:bCs/>
          <w:sz w:val="24"/>
          <w:szCs w:val="24"/>
        </w:rPr>
        <w:t xml:space="preserve"> </w:t>
      </w:r>
      <w:r w:rsidR="00222A2A" w:rsidRPr="00A756A5">
        <w:rPr>
          <w:bCs/>
          <w:sz w:val="24"/>
          <w:szCs w:val="24"/>
          <w:lang w:val="en-US"/>
        </w:rPr>
        <w:t>der</w:t>
      </w:r>
      <w:r w:rsidR="00222A2A" w:rsidRPr="00A756A5">
        <w:rPr>
          <w:bCs/>
          <w:sz w:val="24"/>
          <w:szCs w:val="24"/>
        </w:rPr>
        <w:t xml:space="preserve"> </w:t>
      </w:r>
      <w:r w:rsidR="00222A2A" w:rsidRPr="00A756A5">
        <w:rPr>
          <w:bCs/>
          <w:sz w:val="24"/>
          <w:szCs w:val="24"/>
          <w:lang w:val="en-US"/>
        </w:rPr>
        <w:t>neuesten</w:t>
      </w:r>
      <w:r w:rsidR="00222A2A" w:rsidRPr="00A756A5">
        <w:rPr>
          <w:bCs/>
          <w:sz w:val="24"/>
          <w:szCs w:val="24"/>
        </w:rPr>
        <w:t xml:space="preserve"> </w:t>
      </w:r>
      <w:r w:rsidR="00222A2A" w:rsidRPr="00A756A5">
        <w:rPr>
          <w:bCs/>
          <w:sz w:val="24"/>
          <w:szCs w:val="24"/>
          <w:lang w:val="en-US"/>
        </w:rPr>
        <w:t>Zeitgeschichte</w:t>
      </w:r>
      <w:r w:rsidR="00222A2A" w:rsidRPr="00A756A5">
        <w:rPr>
          <w:bCs/>
          <w:sz w:val="24"/>
          <w:szCs w:val="24"/>
        </w:rPr>
        <w:t xml:space="preserve"> </w:t>
      </w:r>
      <w:r w:rsidR="00222A2A" w:rsidRPr="00A756A5">
        <w:rPr>
          <w:bCs/>
          <w:sz w:val="24"/>
          <w:szCs w:val="24"/>
          <w:lang w:val="en-US"/>
        </w:rPr>
        <w:t>f</w:t>
      </w:r>
      <w:r w:rsidR="00222A2A" w:rsidRPr="00A756A5">
        <w:rPr>
          <w:bCs/>
          <w:sz w:val="24"/>
          <w:szCs w:val="24"/>
        </w:rPr>
        <w:t>ü</w:t>
      </w:r>
      <w:r w:rsidR="00222A2A" w:rsidRPr="00A756A5">
        <w:rPr>
          <w:bCs/>
          <w:sz w:val="24"/>
          <w:szCs w:val="24"/>
          <w:lang w:val="en-US"/>
        </w:rPr>
        <w:t>r</w:t>
      </w:r>
      <w:r w:rsidR="00222A2A" w:rsidRPr="00A756A5">
        <w:rPr>
          <w:bCs/>
          <w:sz w:val="24"/>
          <w:szCs w:val="24"/>
        </w:rPr>
        <w:t xml:space="preserve"> </w:t>
      </w:r>
      <w:r w:rsidR="00222A2A" w:rsidRPr="00A756A5">
        <w:rPr>
          <w:bCs/>
          <w:sz w:val="24"/>
          <w:szCs w:val="24"/>
          <w:lang w:val="en-US"/>
        </w:rPr>
        <w:t>alle</w:t>
      </w:r>
      <w:r w:rsidR="00222A2A" w:rsidRPr="00A756A5">
        <w:rPr>
          <w:bCs/>
          <w:sz w:val="24"/>
          <w:szCs w:val="24"/>
        </w:rPr>
        <w:t xml:space="preserve"> </w:t>
      </w:r>
      <w:r w:rsidR="00222A2A" w:rsidRPr="00A756A5">
        <w:rPr>
          <w:bCs/>
          <w:sz w:val="24"/>
          <w:szCs w:val="24"/>
          <w:lang w:val="en-US"/>
        </w:rPr>
        <w:t>St</w:t>
      </w:r>
      <w:r w:rsidR="00222A2A" w:rsidRPr="00A756A5">
        <w:rPr>
          <w:bCs/>
          <w:sz w:val="24"/>
          <w:szCs w:val="24"/>
        </w:rPr>
        <w:t>ä</w:t>
      </w:r>
      <w:r w:rsidR="00222A2A" w:rsidRPr="00A756A5">
        <w:rPr>
          <w:bCs/>
          <w:sz w:val="24"/>
          <w:szCs w:val="24"/>
          <w:lang w:val="en-US"/>
        </w:rPr>
        <w:t>nde</w:t>
      </w:r>
      <w:r w:rsidR="00222A2A" w:rsidRPr="00A756A5">
        <w:rPr>
          <w:bCs/>
          <w:sz w:val="24"/>
          <w:szCs w:val="24"/>
        </w:rPr>
        <w:t xml:space="preserve">. №89. </w:t>
      </w:r>
      <w:r w:rsidR="00222A2A" w:rsidRPr="00A756A5">
        <w:rPr>
          <w:bCs/>
          <w:sz w:val="24"/>
          <w:szCs w:val="24"/>
          <w:lang w:val="en-US"/>
        </w:rPr>
        <w:t>T</w:t>
      </w:r>
      <w:r w:rsidR="00222A2A" w:rsidRPr="00A756A5">
        <w:rPr>
          <w:bCs/>
          <w:sz w:val="24"/>
          <w:szCs w:val="24"/>
        </w:rPr>
        <w:t>.</w:t>
      </w:r>
      <w:r w:rsidR="00222A2A" w:rsidRPr="00A756A5">
        <w:rPr>
          <w:bCs/>
          <w:sz w:val="24"/>
          <w:szCs w:val="24"/>
          <w:lang w:val="en-US"/>
        </w:rPr>
        <w:t>VIII</w:t>
      </w:r>
      <w:r w:rsidR="00222A2A" w:rsidRPr="00A756A5">
        <w:rPr>
          <w:bCs/>
          <w:sz w:val="24"/>
          <w:szCs w:val="24"/>
        </w:rPr>
        <w:t xml:space="preserve">.- </w:t>
      </w:r>
      <w:r w:rsidR="00222A2A" w:rsidRPr="00A756A5">
        <w:rPr>
          <w:bCs/>
          <w:sz w:val="24"/>
          <w:szCs w:val="24"/>
          <w:lang w:val="en-US"/>
        </w:rPr>
        <w:t>Leipzig</w:t>
      </w:r>
      <w:r w:rsidR="00222A2A" w:rsidRPr="00A756A5">
        <w:rPr>
          <w:bCs/>
          <w:sz w:val="24"/>
          <w:szCs w:val="24"/>
        </w:rPr>
        <w:t xml:space="preserve">: </w:t>
      </w:r>
      <w:r w:rsidR="00222A2A" w:rsidRPr="00A756A5">
        <w:rPr>
          <w:bCs/>
          <w:sz w:val="24"/>
          <w:szCs w:val="24"/>
          <w:lang w:val="en-US"/>
        </w:rPr>
        <w:t>Druck</w:t>
      </w:r>
      <w:r w:rsidR="00222A2A" w:rsidRPr="00A756A5">
        <w:rPr>
          <w:bCs/>
          <w:sz w:val="24"/>
          <w:szCs w:val="24"/>
        </w:rPr>
        <w:t xml:space="preserve"> </w:t>
      </w:r>
      <w:r w:rsidR="00222A2A" w:rsidRPr="00A756A5">
        <w:rPr>
          <w:bCs/>
          <w:sz w:val="24"/>
          <w:szCs w:val="24"/>
          <w:lang w:val="en-US"/>
        </w:rPr>
        <w:t>von</w:t>
      </w:r>
      <w:r w:rsidR="00222A2A" w:rsidRPr="00A756A5">
        <w:rPr>
          <w:bCs/>
          <w:sz w:val="24"/>
          <w:szCs w:val="24"/>
        </w:rPr>
        <w:t xml:space="preserve"> </w:t>
      </w:r>
      <w:r w:rsidR="00222A2A" w:rsidRPr="00A756A5">
        <w:rPr>
          <w:bCs/>
          <w:sz w:val="24"/>
          <w:szCs w:val="24"/>
          <w:lang w:val="en-US"/>
        </w:rPr>
        <w:t>F</w:t>
      </w:r>
      <w:r w:rsidR="00222A2A" w:rsidRPr="00A756A5">
        <w:rPr>
          <w:bCs/>
          <w:sz w:val="24"/>
          <w:szCs w:val="24"/>
        </w:rPr>
        <w:t>.</w:t>
      </w:r>
      <w:r w:rsidR="00222A2A" w:rsidRPr="00A756A5">
        <w:rPr>
          <w:bCs/>
          <w:sz w:val="24"/>
          <w:szCs w:val="24"/>
          <w:lang w:val="en-US"/>
        </w:rPr>
        <w:t>A</w:t>
      </w:r>
      <w:r w:rsidR="00222A2A" w:rsidRPr="00A756A5">
        <w:rPr>
          <w:bCs/>
          <w:sz w:val="24"/>
          <w:szCs w:val="24"/>
        </w:rPr>
        <w:t>.</w:t>
      </w:r>
      <w:r w:rsidR="00222A2A" w:rsidRPr="00A756A5">
        <w:rPr>
          <w:bCs/>
          <w:sz w:val="24"/>
          <w:szCs w:val="24"/>
          <w:lang w:val="en-US"/>
        </w:rPr>
        <w:t>Brockhaus</w:t>
      </w:r>
      <w:r w:rsidR="00222A2A" w:rsidRPr="00A756A5">
        <w:rPr>
          <w:bCs/>
          <w:sz w:val="24"/>
          <w:szCs w:val="24"/>
        </w:rPr>
        <w:t xml:space="preserve">, 1852.- на немец.яз. </w:t>
      </w:r>
    </w:p>
    <w:p w:rsidR="00222A2A" w:rsidRPr="00A756A5" w:rsidRDefault="00222A2A" w:rsidP="00C92833">
      <w:pPr>
        <w:tabs>
          <w:tab w:val="left" w:pos="426"/>
        </w:tabs>
        <w:jc w:val="both"/>
        <w:rPr>
          <w:b/>
          <w:bCs/>
          <w:sz w:val="24"/>
          <w:szCs w:val="24"/>
        </w:rPr>
      </w:pPr>
      <w:r w:rsidRPr="00B1261B">
        <w:rPr>
          <w:bCs/>
          <w:sz w:val="24"/>
          <w:szCs w:val="24"/>
        </w:rPr>
        <w:t xml:space="preserve">На рус.яз.= </w:t>
      </w:r>
      <w:r w:rsidRPr="00A756A5">
        <w:rPr>
          <w:b/>
          <w:bCs/>
          <w:sz w:val="24"/>
          <w:szCs w:val="24"/>
        </w:rPr>
        <w:t>Современность: Энциклопедическое изложение новейшей истории. Вып.89. Т.8.- Лейпциг: Типогр. Ф.А.Брокгауза, 1852.-</w:t>
      </w:r>
      <w:r w:rsidR="00A756A5" w:rsidRPr="00A756A5">
        <w:rPr>
          <w:b/>
          <w:bCs/>
          <w:sz w:val="24"/>
          <w:szCs w:val="24"/>
        </w:rPr>
        <w:t xml:space="preserve"> с.257-320.</w:t>
      </w:r>
    </w:p>
    <w:p w:rsidR="00A47A38" w:rsidRDefault="00A47A38" w:rsidP="00C92833">
      <w:pPr>
        <w:jc w:val="both"/>
        <w:rPr>
          <w:bCs/>
          <w:sz w:val="24"/>
          <w:szCs w:val="24"/>
        </w:rPr>
      </w:pPr>
    </w:p>
    <w:p w:rsidR="00222A2A" w:rsidRPr="00B1261B" w:rsidRDefault="00222A2A" w:rsidP="00C92833">
      <w:pPr>
        <w:jc w:val="both"/>
        <w:rPr>
          <w:bCs/>
          <w:sz w:val="24"/>
          <w:szCs w:val="24"/>
        </w:rPr>
      </w:pPr>
      <w:r w:rsidRPr="00B1261B">
        <w:rPr>
          <w:bCs/>
          <w:sz w:val="24"/>
          <w:szCs w:val="24"/>
        </w:rPr>
        <w:t>Мягкая обложка. Шрифт готический. На нижних полях с.257 запись карандашом (латиница).</w:t>
      </w:r>
    </w:p>
    <w:p w:rsidR="00222A2A" w:rsidRPr="00B1261B" w:rsidRDefault="00222A2A" w:rsidP="00222A2A">
      <w:pPr>
        <w:rPr>
          <w:bCs/>
          <w:sz w:val="24"/>
          <w:szCs w:val="24"/>
        </w:rPr>
      </w:pPr>
      <w:r w:rsidRPr="00B1261B">
        <w:rPr>
          <w:bCs/>
          <w:sz w:val="24"/>
          <w:szCs w:val="24"/>
        </w:rPr>
        <w:t>Пост. в от Галаховой О.В. национализация</w:t>
      </w:r>
    </w:p>
    <w:p w:rsidR="00C92833" w:rsidRPr="00B1261B" w:rsidRDefault="00C92833" w:rsidP="00C92833">
      <w:pPr>
        <w:tabs>
          <w:tab w:val="left" w:pos="426"/>
        </w:tabs>
        <w:jc w:val="right"/>
        <w:rPr>
          <w:b/>
          <w:bCs/>
          <w:sz w:val="24"/>
          <w:szCs w:val="24"/>
        </w:rPr>
      </w:pPr>
      <w:r w:rsidRPr="00B1261B">
        <w:rPr>
          <w:b/>
          <w:bCs/>
          <w:sz w:val="24"/>
          <w:szCs w:val="24"/>
        </w:rPr>
        <w:t>ОГЛМТ ОФ-325/1342</w:t>
      </w:r>
    </w:p>
    <w:p w:rsidR="00C92833" w:rsidRPr="00B1261B" w:rsidRDefault="00C92833" w:rsidP="00C92833">
      <w:pPr>
        <w:tabs>
          <w:tab w:val="left" w:pos="426"/>
        </w:tabs>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2478</w:t>
      </w:r>
    </w:p>
    <w:p w:rsidR="00A572C2" w:rsidRPr="00117158" w:rsidRDefault="00A572C2">
      <w:pPr>
        <w:rPr>
          <w:bCs/>
          <w:sz w:val="24"/>
          <w:szCs w:val="24"/>
        </w:rPr>
      </w:pPr>
    </w:p>
    <w:p w:rsidR="00222A2A" w:rsidRPr="00C20371" w:rsidRDefault="00E50056" w:rsidP="00165027">
      <w:pPr>
        <w:tabs>
          <w:tab w:val="left" w:pos="426"/>
        </w:tabs>
        <w:rPr>
          <w:bCs/>
          <w:sz w:val="12"/>
          <w:szCs w:val="12"/>
          <w:lang w:val="en-US"/>
        </w:rPr>
      </w:pPr>
      <w:r w:rsidRPr="00F90FDA">
        <w:rPr>
          <w:bCs/>
          <w:sz w:val="24"/>
          <w:szCs w:val="24"/>
          <w:lang w:val="en-US"/>
        </w:rPr>
        <w:t>129</w:t>
      </w:r>
      <w:r w:rsidRPr="007C4434">
        <w:rPr>
          <w:bCs/>
          <w:sz w:val="24"/>
          <w:szCs w:val="24"/>
          <w:lang w:val="en-US"/>
        </w:rPr>
        <w:t>.</w:t>
      </w:r>
    </w:p>
    <w:p w:rsidR="00A756A5" w:rsidRDefault="00C92833" w:rsidP="00C92833">
      <w:pPr>
        <w:tabs>
          <w:tab w:val="left" w:pos="426"/>
        </w:tabs>
        <w:jc w:val="both"/>
        <w:rPr>
          <w:bCs/>
          <w:sz w:val="24"/>
          <w:szCs w:val="24"/>
        </w:rPr>
      </w:pPr>
      <w:r w:rsidRPr="00A756A5">
        <w:rPr>
          <w:noProof/>
        </w:rPr>
        <w:pict>
          <v:shape id="_x0000_s1156" type="#_x0000_t75" style="position:absolute;left:0;text-align:left;margin-left:401.1pt;margin-top:4.2pt;width:85.6pt;height:85.6pt;z-index:-439" wrapcoords="-189 0 -189 21411 21600 21411 21600 0 -189 0">
            <v:imagedata r:id="rId135" o:title=""/>
            <w10:wrap type="tight"/>
          </v:shape>
        </w:pict>
      </w:r>
      <w:r w:rsidR="00A47A38">
        <w:rPr>
          <w:bCs/>
          <w:sz w:val="24"/>
          <w:szCs w:val="24"/>
        </w:rPr>
        <w:t xml:space="preserve">    </w:t>
      </w:r>
      <w:r w:rsidR="00222A2A" w:rsidRPr="00A756A5">
        <w:rPr>
          <w:bCs/>
          <w:sz w:val="24"/>
          <w:szCs w:val="24"/>
          <w:lang w:val="en-US"/>
        </w:rPr>
        <w:t>Die Gegenwart. Eine</w:t>
      </w:r>
      <w:r w:rsidR="00222A2A" w:rsidRPr="00A756A5">
        <w:rPr>
          <w:bCs/>
          <w:sz w:val="24"/>
          <w:szCs w:val="24"/>
        </w:rPr>
        <w:t xml:space="preserve"> </w:t>
      </w:r>
      <w:r w:rsidR="00222A2A" w:rsidRPr="00A756A5">
        <w:rPr>
          <w:bCs/>
          <w:sz w:val="24"/>
          <w:szCs w:val="24"/>
          <w:lang w:val="en-US"/>
        </w:rPr>
        <w:t>encyklop</w:t>
      </w:r>
      <w:r w:rsidR="00222A2A" w:rsidRPr="00A756A5">
        <w:rPr>
          <w:bCs/>
          <w:sz w:val="24"/>
          <w:szCs w:val="24"/>
        </w:rPr>
        <w:t>ä</w:t>
      </w:r>
      <w:r w:rsidR="00222A2A" w:rsidRPr="00A756A5">
        <w:rPr>
          <w:bCs/>
          <w:sz w:val="24"/>
          <w:szCs w:val="24"/>
          <w:lang w:val="en-US"/>
        </w:rPr>
        <w:t>dische</w:t>
      </w:r>
      <w:r w:rsidR="00222A2A" w:rsidRPr="00A756A5">
        <w:rPr>
          <w:bCs/>
          <w:sz w:val="24"/>
          <w:szCs w:val="24"/>
        </w:rPr>
        <w:t xml:space="preserve"> </w:t>
      </w:r>
      <w:r w:rsidR="00222A2A" w:rsidRPr="00A756A5">
        <w:rPr>
          <w:bCs/>
          <w:sz w:val="24"/>
          <w:szCs w:val="24"/>
          <w:lang w:val="en-US"/>
        </w:rPr>
        <w:t>Darstellung</w:t>
      </w:r>
      <w:r w:rsidR="00222A2A" w:rsidRPr="00A756A5">
        <w:rPr>
          <w:bCs/>
          <w:sz w:val="24"/>
          <w:szCs w:val="24"/>
        </w:rPr>
        <w:t xml:space="preserve"> </w:t>
      </w:r>
      <w:r w:rsidR="00222A2A" w:rsidRPr="00A756A5">
        <w:rPr>
          <w:bCs/>
          <w:sz w:val="24"/>
          <w:szCs w:val="24"/>
          <w:lang w:val="en-US"/>
        </w:rPr>
        <w:t>der</w:t>
      </w:r>
      <w:r w:rsidR="00222A2A" w:rsidRPr="00A756A5">
        <w:rPr>
          <w:bCs/>
          <w:sz w:val="24"/>
          <w:szCs w:val="24"/>
        </w:rPr>
        <w:t xml:space="preserve"> </w:t>
      </w:r>
      <w:r w:rsidR="00222A2A" w:rsidRPr="00A756A5">
        <w:rPr>
          <w:bCs/>
          <w:sz w:val="24"/>
          <w:szCs w:val="24"/>
          <w:lang w:val="en-US"/>
        </w:rPr>
        <w:t>neuesten</w:t>
      </w:r>
      <w:r w:rsidR="00222A2A" w:rsidRPr="00A756A5">
        <w:rPr>
          <w:bCs/>
          <w:sz w:val="24"/>
          <w:szCs w:val="24"/>
        </w:rPr>
        <w:t xml:space="preserve"> </w:t>
      </w:r>
      <w:r w:rsidR="00222A2A" w:rsidRPr="00A756A5">
        <w:rPr>
          <w:bCs/>
          <w:sz w:val="24"/>
          <w:szCs w:val="24"/>
          <w:lang w:val="en-US"/>
        </w:rPr>
        <w:t>Zeitgeschichte</w:t>
      </w:r>
      <w:r w:rsidR="00222A2A" w:rsidRPr="00A756A5">
        <w:rPr>
          <w:bCs/>
          <w:sz w:val="24"/>
          <w:szCs w:val="24"/>
        </w:rPr>
        <w:t xml:space="preserve"> </w:t>
      </w:r>
      <w:r w:rsidR="00222A2A" w:rsidRPr="00A756A5">
        <w:rPr>
          <w:bCs/>
          <w:sz w:val="24"/>
          <w:szCs w:val="24"/>
          <w:lang w:val="en-US"/>
        </w:rPr>
        <w:t>f</w:t>
      </w:r>
      <w:r w:rsidR="00222A2A" w:rsidRPr="00A756A5">
        <w:rPr>
          <w:bCs/>
          <w:sz w:val="24"/>
          <w:szCs w:val="24"/>
        </w:rPr>
        <w:t>ü</w:t>
      </w:r>
      <w:r w:rsidR="00222A2A" w:rsidRPr="00A756A5">
        <w:rPr>
          <w:bCs/>
          <w:sz w:val="24"/>
          <w:szCs w:val="24"/>
          <w:lang w:val="en-US"/>
        </w:rPr>
        <w:t>r</w:t>
      </w:r>
      <w:r w:rsidR="00222A2A" w:rsidRPr="00A756A5">
        <w:rPr>
          <w:bCs/>
          <w:sz w:val="24"/>
          <w:szCs w:val="24"/>
        </w:rPr>
        <w:t xml:space="preserve"> </w:t>
      </w:r>
      <w:r w:rsidR="00222A2A" w:rsidRPr="00A756A5">
        <w:rPr>
          <w:bCs/>
          <w:sz w:val="24"/>
          <w:szCs w:val="24"/>
          <w:lang w:val="en-US"/>
        </w:rPr>
        <w:t>alle</w:t>
      </w:r>
      <w:r w:rsidR="00222A2A" w:rsidRPr="00A756A5">
        <w:rPr>
          <w:bCs/>
          <w:sz w:val="24"/>
          <w:szCs w:val="24"/>
        </w:rPr>
        <w:t xml:space="preserve"> </w:t>
      </w:r>
      <w:r w:rsidR="00222A2A" w:rsidRPr="00A756A5">
        <w:rPr>
          <w:bCs/>
          <w:sz w:val="24"/>
          <w:szCs w:val="24"/>
          <w:lang w:val="en-US"/>
        </w:rPr>
        <w:t>St</w:t>
      </w:r>
      <w:r w:rsidR="00222A2A" w:rsidRPr="00A756A5">
        <w:rPr>
          <w:bCs/>
          <w:sz w:val="24"/>
          <w:szCs w:val="24"/>
        </w:rPr>
        <w:t>ä</w:t>
      </w:r>
      <w:r w:rsidR="00222A2A" w:rsidRPr="00A756A5">
        <w:rPr>
          <w:bCs/>
          <w:sz w:val="24"/>
          <w:szCs w:val="24"/>
          <w:lang w:val="en-US"/>
        </w:rPr>
        <w:t>nde</w:t>
      </w:r>
      <w:r w:rsidR="00222A2A" w:rsidRPr="00A756A5">
        <w:rPr>
          <w:bCs/>
          <w:sz w:val="24"/>
          <w:szCs w:val="24"/>
        </w:rPr>
        <w:t xml:space="preserve">. №90. </w:t>
      </w:r>
      <w:r w:rsidR="00222A2A" w:rsidRPr="00A756A5">
        <w:rPr>
          <w:bCs/>
          <w:sz w:val="24"/>
          <w:szCs w:val="24"/>
          <w:lang w:val="en-US"/>
        </w:rPr>
        <w:t>T</w:t>
      </w:r>
      <w:r w:rsidR="00222A2A" w:rsidRPr="00A756A5">
        <w:rPr>
          <w:bCs/>
          <w:sz w:val="24"/>
          <w:szCs w:val="24"/>
        </w:rPr>
        <w:t>.</w:t>
      </w:r>
      <w:r w:rsidR="00222A2A" w:rsidRPr="00A756A5">
        <w:rPr>
          <w:bCs/>
          <w:sz w:val="24"/>
          <w:szCs w:val="24"/>
          <w:lang w:val="en-US"/>
        </w:rPr>
        <w:t>VIII</w:t>
      </w:r>
      <w:r w:rsidR="00222A2A" w:rsidRPr="00A756A5">
        <w:rPr>
          <w:bCs/>
          <w:sz w:val="24"/>
          <w:szCs w:val="24"/>
        </w:rPr>
        <w:t xml:space="preserve">.- </w:t>
      </w:r>
      <w:r w:rsidR="00222A2A" w:rsidRPr="00A756A5">
        <w:rPr>
          <w:bCs/>
          <w:sz w:val="24"/>
          <w:szCs w:val="24"/>
          <w:lang w:val="en-US"/>
        </w:rPr>
        <w:t>Leipzig</w:t>
      </w:r>
      <w:r w:rsidR="00222A2A" w:rsidRPr="00A756A5">
        <w:rPr>
          <w:bCs/>
          <w:sz w:val="24"/>
          <w:szCs w:val="24"/>
        </w:rPr>
        <w:t xml:space="preserve">: </w:t>
      </w:r>
      <w:r w:rsidR="00222A2A" w:rsidRPr="00A756A5">
        <w:rPr>
          <w:bCs/>
          <w:sz w:val="24"/>
          <w:szCs w:val="24"/>
          <w:lang w:val="en-US"/>
        </w:rPr>
        <w:t>Druck</w:t>
      </w:r>
      <w:r w:rsidR="00222A2A" w:rsidRPr="00A756A5">
        <w:rPr>
          <w:bCs/>
          <w:sz w:val="24"/>
          <w:szCs w:val="24"/>
        </w:rPr>
        <w:t xml:space="preserve"> </w:t>
      </w:r>
      <w:r w:rsidR="00222A2A" w:rsidRPr="00A756A5">
        <w:rPr>
          <w:bCs/>
          <w:sz w:val="24"/>
          <w:szCs w:val="24"/>
          <w:lang w:val="en-US"/>
        </w:rPr>
        <w:t>von</w:t>
      </w:r>
      <w:r w:rsidR="00222A2A" w:rsidRPr="00A756A5">
        <w:rPr>
          <w:bCs/>
          <w:sz w:val="24"/>
          <w:szCs w:val="24"/>
        </w:rPr>
        <w:t xml:space="preserve"> </w:t>
      </w:r>
      <w:r w:rsidR="00222A2A" w:rsidRPr="00A756A5">
        <w:rPr>
          <w:bCs/>
          <w:sz w:val="24"/>
          <w:szCs w:val="24"/>
          <w:lang w:val="en-US"/>
        </w:rPr>
        <w:t>F</w:t>
      </w:r>
      <w:r w:rsidR="00222A2A" w:rsidRPr="00A756A5">
        <w:rPr>
          <w:bCs/>
          <w:sz w:val="24"/>
          <w:szCs w:val="24"/>
        </w:rPr>
        <w:t>.</w:t>
      </w:r>
      <w:r w:rsidR="00222A2A" w:rsidRPr="00A756A5">
        <w:rPr>
          <w:bCs/>
          <w:sz w:val="24"/>
          <w:szCs w:val="24"/>
          <w:lang w:val="en-US"/>
        </w:rPr>
        <w:t>A</w:t>
      </w:r>
      <w:r w:rsidR="00222A2A" w:rsidRPr="00A756A5">
        <w:rPr>
          <w:bCs/>
          <w:sz w:val="24"/>
          <w:szCs w:val="24"/>
        </w:rPr>
        <w:t>.</w:t>
      </w:r>
      <w:r w:rsidR="00222A2A" w:rsidRPr="00A756A5">
        <w:rPr>
          <w:bCs/>
          <w:sz w:val="24"/>
          <w:szCs w:val="24"/>
          <w:lang w:val="en-US"/>
        </w:rPr>
        <w:t>Brockhaus</w:t>
      </w:r>
      <w:r w:rsidR="00A756A5">
        <w:rPr>
          <w:bCs/>
          <w:sz w:val="24"/>
          <w:szCs w:val="24"/>
        </w:rPr>
        <w:t xml:space="preserve">, 1852.- </w:t>
      </w:r>
      <w:r w:rsidR="00222A2A" w:rsidRPr="00A756A5">
        <w:rPr>
          <w:bCs/>
          <w:sz w:val="24"/>
          <w:szCs w:val="24"/>
        </w:rPr>
        <w:t>на немец.яз.</w:t>
      </w:r>
      <w:r w:rsidR="00222A2A" w:rsidRPr="00B1261B">
        <w:rPr>
          <w:bCs/>
          <w:sz w:val="24"/>
          <w:szCs w:val="24"/>
        </w:rPr>
        <w:t xml:space="preserve"> </w:t>
      </w:r>
    </w:p>
    <w:p w:rsidR="00222A2A" w:rsidRDefault="00222A2A" w:rsidP="00C92833">
      <w:pPr>
        <w:tabs>
          <w:tab w:val="left" w:pos="426"/>
        </w:tabs>
        <w:jc w:val="both"/>
        <w:rPr>
          <w:b/>
          <w:bCs/>
          <w:sz w:val="24"/>
          <w:szCs w:val="24"/>
        </w:rPr>
      </w:pPr>
      <w:r w:rsidRPr="00B1261B">
        <w:rPr>
          <w:bCs/>
          <w:sz w:val="24"/>
          <w:szCs w:val="24"/>
        </w:rPr>
        <w:t xml:space="preserve">На рус.яз.= </w:t>
      </w:r>
      <w:r w:rsidRPr="00A756A5">
        <w:rPr>
          <w:b/>
          <w:bCs/>
          <w:sz w:val="24"/>
          <w:szCs w:val="24"/>
        </w:rPr>
        <w:t>Современность: Энциклопедическое изложение новейшей истории. Вып.90. Т.8.- Лейпциг: Типогр. Ф.А.Брокгауза, 1852.-</w:t>
      </w:r>
      <w:r w:rsidR="00A756A5" w:rsidRPr="00A756A5">
        <w:rPr>
          <w:b/>
          <w:bCs/>
          <w:sz w:val="24"/>
          <w:szCs w:val="24"/>
        </w:rPr>
        <w:t xml:space="preserve"> с.321-384.</w:t>
      </w:r>
    </w:p>
    <w:p w:rsidR="00A47A38" w:rsidRPr="00B1261B" w:rsidRDefault="00A47A38" w:rsidP="00C92833">
      <w:pPr>
        <w:tabs>
          <w:tab w:val="left" w:pos="426"/>
        </w:tabs>
        <w:jc w:val="both"/>
        <w:rPr>
          <w:bCs/>
          <w:sz w:val="24"/>
          <w:szCs w:val="24"/>
        </w:rPr>
      </w:pPr>
    </w:p>
    <w:p w:rsidR="00222A2A" w:rsidRPr="00B1261B" w:rsidRDefault="00222A2A" w:rsidP="00C92833">
      <w:pPr>
        <w:jc w:val="both"/>
        <w:rPr>
          <w:bCs/>
          <w:sz w:val="24"/>
          <w:szCs w:val="24"/>
        </w:rPr>
      </w:pPr>
      <w:r w:rsidRPr="00B1261B">
        <w:rPr>
          <w:bCs/>
          <w:sz w:val="24"/>
          <w:szCs w:val="24"/>
        </w:rPr>
        <w:t>Мягкая обложка. Шрифт готический. На нижних полях с.321 запись карандашом (латиница).</w:t>
      </w:r>
    </w:p>
    <w:p w:rsidR="00222A2A" w:rsidRPr="00B1261B" w:rsidRDefault="00222A2A" w:rsidP="00222A2A">
      <w:pPr>
        <w:rPr>
          <w:bCs/>
          <w:sz w:val="24"/>
          <w:szCs w:val="24"/>
        </w:rPr>
      </w:pPr>
      <w:r w:rsidRPr="00B1261B">
        <w:rPr>
          <w:bCs/>
          <w:sz w:val="24"/>
          <w:szCs w:val="24"/>
        </w:rPr>
        <w:t>Пост. в от Галаховой О.В. национализация</w:t>
      </w:r>
    </w:p>
    <w:p w:rsidR="00C92833" w:rsidRPr="00C92833" w:rsidRDefault="00C92833" w:rsidP="00C92833">
      <w:pPr>
        <w:tabs>
          <w:tab w:val="left" w:pos="426"/>
        </w:tabs>
        <w:jc w:val="right"/>
        <w:rPr>
          <w:b/>
          <w:bCs/>
          <w:sz w:val="24"/>
          <w:szCs w:val="24"/>
          <w:lang w:val="en-US"/>
        </w:rPr>
      </w:pPr>
      <w:r w:rsidRPr="00B1261B">
        <w:rPr>
          <w:b/>
          <w:bCs/>
          <w:sz w:val="24"/>
          <w:szCs w:val="24"/>
        </w:rPr>
        <w:t>ОГЛМТ</w:t>
      </w:r>
      <w:r w:rsidRPr="00C92833">
        <w:rPr>
          <w:b/>
          <w:bCs/>
          <w:sz w:val="24"/>
          <w:szCs w:val="24"/>
          <w:lang w:val="en-US"/>
        </w:rPr>
        <w:t xml:space="preserve"> </w:t>
      </w:r>
      <w:r w:rsidRPr="00B1261B">
        <w:rPr>
          <w:b/>
          <w:bCs/>
          <w:sz w:val="24"/>
          <w:szCs w:val="24"/>
        </w:rPr>
        <w:t>ОФ</w:t>
      </w:r>
      <w:r w:rsidRPr="00C92833">
        <w:rPr>
          <w:b/>
          <w:bCs/>
          <w:sz w:val="24"/>
          <w:szCs w:val="24"/>
          <w:lang w:val="en-US"/>
        </w:rPr>
        <w:t>-325/1343</w:t>
      </w:r>
    </w:p>
    <w:p w:rsidR="00C92833" w:rsidRPr="00C92833" w:rsidRDefault="00C92833" w:rsidP="00C92833">
      <w:pPr>
        <w:tabs>
          <w:tab w:val="left" w:pos="426"/>
        </w:tabs>
        <w:jc w:val="right"/>
        <w:rPr>
          <w:b/>
          <w:bCs/>
          <w:sz w:val="24"/>
          <w:szCs w:val="24"/>
          <w:lang w:val="en-US"/>
        </w:rPr>
      </w:pPr>
      <w:r w:rsidRPr="00B1261B">
        <w:rPr>
          <w:b/>
          <w:bCs/>
          <w:sz w:val="24"/>
          <w:szCs w:val="24"/>
        </w:rPr>
        <w:t>РК</w:t>
      </w:r>
      <w:r w:rsidRPr="00C92833">
        <w:rPr>
          <w:b/>
          <w:bCs/>
          <w:sz w:val="24"/>
          <w:szCs w:val="24"/>
          <w:lang w:val="en-US"/>
        </w:rPr>
        <w:t>.</w:t>
      </w:r>
      <w:r w:rsidRPr="00C92833">
        <w:rPr>
          <w:rFonts w:ascii="Cambria Math" w:hAnsi="Cambria Math" w:cs="Cambria Math"/>
          <w:b/>
          <w:bCs/>
          <w:sz w:val="24"/>
          <w:szCs w:val="24"/>
          <w:lang w:val="en-US"/>
        </w:rPr>
        <w:t> </w:t>
      </w:r>
      <w:r w:rsidRPr="00B1261B">
        <w:rPr>
          <w:b/>
          <w:bCs/>
          <w:sz w:val="24"/>
          <w:szCs w:val="24"/>
        </w:rPr>
        <w:t>Ф</w:t>
      </w:r>
      <w:r w:rsidRPr="00C92833">
        <w:rPr>
          <w:b/>
          <w:bCs/>
          <w:sz w:val="24"/>
          <w:szCs w:val="24"/>
          <w:lang w:val="en-US"/>
        </w:rPr>
        <w:t xml:space="preserve">.1. </w:t>
      </w:r>
      <w:r w:rsidRPr="00B1261B">
        <w:rPr>
          <w:b/>
          <w:bCs/>
          <w:sz w:val="24"/>
          <w:szCs w:val="24"/>
        </w:rPr>
        <w:t>Оп</w:t>
      </w:r>
      <w:r w:rsidRPr="00C92833">
        <w:rPr>
          <w:b/>
          <w:bCs/>
          <w:sz w:val="24"/>
          <w:szCs w:val="24"/>
          <w:lang w:val="en-US"/>
        </w:rPr>
        <w:t>.3.</w:t>
      </w:r>
      <w:r w:rsidRPr="00C92833">
        <w:rPr>
          <w:rFonts w:ascii="Cambria Math" w:hAnsi="Cambria Math" w:cs="Cambria Math"/>
          <w:b/>
          <w:bCs/>
          <w:sz w:val="24"/>
          <w:szCs w:val="24"/>
          <w:lang w:val="en-US"/>
        </w:rPr>
        <w:t> </w:t>
      </w:r>
      <w:r w:rsidRPr="00C92833">
        <w:rPr>
          <w:b/>
          <w:bCs/>
          <w:sz w:val="24"/>
          <w:szCs w:val="24"/>
          <w:lang w:val="en-US"/>
        </w:rPr>
        <w:t>2479</w:t>
      </w:r>
    </w:p>
    <w:p w:rsidR="00A572C2" w:rsidRPr="00117158" w:rsidRDefault="00A572C2">
      <w:pPr>
        <w:rPr>
          <w:bCs/>
          <w:sz w:val="24"/>
          <w:szCs w:val="24"/>
        </w:rPr>
      </w:pPr>
    </w:p>
    <w:p w:rsidR="00222A2A" w:rsidRPr="00C20371" w:rsidRDefault="00E50056" w:rsidP="00222A2A">
      <w:pPr>
        <w:tabs>
          <w:tab w:val="left" w:pos="426"/>
        </w:tabs>
        <w:rPr>
          <w:bCs/>
          <w:sz w:val="12"/>
          <w:szCs w:val="12"/>
          <w:lang w:val="en-US"/>
        </w:rPr>
      </w:pPr>
      <w:r w:rsidRPr="00F90FDA">
        <w:rPr>
          <w:bCs/>
          <w:sz w:val="24"/>
          <w:szCs w:val="24"/>
          <w:lang w:val="en-US"/>
        </w:rPr>
        <w:t>130</w:t>
      </w:r>
      <w:r w:rsidRPr="007C4434">
        <w:rPr>
          <w:bCs/>
          <w:sz w:val="24"/>
          <w:szCs w:val="24"/>
          <w:lang w:val="en-US"/>
        </w:rPr>
        <w:t>.</w:t>
      </w:r>
    </w:p>
    <w:p w:rsidR="00A756A5" w:rsidRDefault="00165027" w:rsidP="00C92833">
      <w:pPr>
        <w:tabs>
          <w:tab w:val="left" w:pos="426"/>
        </w:tabs>
        <w:jc w:val="both"/>
        <w:rPr>
          <w:bCs/>
          <w:sz w:val="24"/>
          <w:szCs w:val="24"/>
        </w:rPr>
      </w:pPr>
      <w:r w:rsidRPr="00A756A5">
        <w:rPr>
          <w:noProof/>
        </w:rPr>
        <w:pict>
          <v:shape id="_x0000_s1157" type="#_x0000_t75" style="position:absolute;left:0;text-align:left;margin-left:407.95pt;margin-top:2.5pt;width:85.6pt;height:85.6pt;z-index:-438" wrapcoords="-189 0 -189 21411 21600 21411 21600 0 -189 0">
            <v:imagedata r:id="rId136" o:title=""/>
            <w10:wrap type="tight"/>
          </v:shape>
        </w:pict>
      </w:r>
      <w:r w:rsidR="00A47A38">
        <w:rPr>
          <w:bCs/>
          <w:sz w:val="24"/>
          <w:szCs w:val="24"/>
        </w:rPr>
        <w:t xml:space="preserve">    </w:t>
      </w:r>
      <w:r w:rsidR="00222A2A" w:rsidRPr="00A756A5">
        <w:rPr>
          <w:bCs/>
          <w:sz w:val="24"/>
          <w:szCs w:val="24"/>
          <w:lang w:val="en-US"/>
        </w:rPr>
        <w:t>Die</w:t>
      </w:r>
      <w:r w:rsidR="00222A2A" w:rsidRPr="00A756A5">
        <w:rPr>
          <w:bCs/>
          <w:sz w:val="24"/>
          <w:szCs w:val="24"/>
          <w:lang w:val="en-GB"/>
        </w:rPr>
        <w:t xml:space="preserve"> </w:t>
      </w:r>
      <w:r w:rsidR="00222A2A" w:rsidRPr="00A756A5">
        <w:rPr>
          <w:bCs/>
          <w:sz w:val="24"/>
          <w:szCs w:val="24"/>
          <w:lang w:val="en-US"/>
        </w:rPr>
        <w:t>Gegenwart</w:t>
      </w:r>
      <w:r w:rsidR="00222A2A" w:rsidRPr="00A756A5">
        <w:rPr>
          <w:bCs/>
          <w:sz w:val="24"/>
          <w:szCs w:val="24"/>
          <w:lang w:val="en-GB"/>
        </w:rPr>
        <w:t xml:space="preserve">. </w:t>
      </w:r>
      <w:r w:rsidR="00222A2A" w:rsidRPr="00A756A5">
        <w:rPr>
          <w:bCs/>
          <w:sz w:val="24"/>
          <w:szCs w:val="24"/>
          <w:lang w:val="en-US"/>
        </w:rPr>
        <w:t>Eine</w:t>
      </w:r>
      <w:r w:rsidR="00222A2A" w:rsidRPr="00A756A5">
        <w:rPr>
          <w:bCs/>
          <w:sz w:val="24"/>
          <w:szCs w:val="24"/>
        </w:rPr>
        <w:t xml:space="preserve"> </w:t>
      </w:r>
      <w:r w:rsidR="00222A2A" w:rsidRPr="00A756A5">
        <w:rPr>
          <w:bCs/>
          <w:sz w:val="24"/>
          <w:szCs w:val="24"/>
          <w:lang w:val="en-US"/>
        </w:rPr>
        <w:t>encyklop</w:t>
      </w:r>
      <w:r w:rsidR="00222A2A" w:rsidRPr="00A756A5">
        <w:rPr>
          <w:bCs/>
          <w:sz w:val="24"/>
          <w:szCs w:val="24"/>
        </w:rPr>
        <w:t>ä</w:t>
      </w:r>
      <w:r w:rsidR="00222A2A" w:rsidRPr="00A756A5">
        <w:rPr>
          <w:bCs/>
          <w:sz w:val="24"/>
          <w:szCs w:val="24"/>
          <w:lang w:val="en-US"/>
        </w:rPr>
        <w:t>dische</w:t>
      </w:r>
      <w:r w:rsidR="00222A2A" w:rsidRPr="00A756A5">
        <w:rPr>
          <w:bCs/>
          <w:sz w:val="24"/>
          <w:szCs w:val="24"/>
        </w:rPr>
        <w:t xml:space="preserve"> </w:t>
      </w:r>
      <w:r w:rsidR="00222A2A" w:rsidRPr="00A756A5">
        <w:rPr>
          <w:bCs/>
          <w:sz w:val="24"/>
          <w:szCs w:val="24"/>
          <w:lang w:val="en-US"/>
        </w:rPr>
        <w:t>Darstellung</w:t>
      </w:r>
      <w:r w:rsidR="00222A2A" w:rsidRPr="00A756A5">
        <w:rPr>
          <w:bCs/>
          <w:sz w:val="24"/>
          <w:szCs w:val="24"/>
        </w:rPr>
        <w:t xml:space="preserve"> </w:t>
      </w:r>
      <w:r w:rsidR="00222A2A" w:rsidRPr="00A756A5">
        <w:rPr>
          <w:bCs/>
          <w:sz w:val="24"/>
          <w:szCs w:val="24"/>
          <w:lang w:val="en-US"/>
        </w:rPr>
        <w:t>der</w:t>
      </w:r>
      <w:r w:rsidR="00222A2A" w:rsidRPr="00A756A5">
        <w:rPr>
          <w:bCs/>
          <w:sz w:val="24"/>
          <w:szCs w:val="24"/>
        </w:rPr>
        <w:t xml:space="preserve"> </w:t>
      </w:r>
      <w:r w:rsidR="00222A2A" w:rsidRPr="00A756A5">
        <w:rPr>
          <w:bCs/>
          <w:sz w:val="24"/>
          <w:szCs w:val="24"/>
          <w:lang w:val="en-US"/>
        </w:rPr>
        <w:t>neuesten</w:t>
      </w:r>
      <w:r w:rsidR="00222A2A" w:rsidRPr="00A756A5">
        <w:rPr>
          <w:bCs/>
          <w:sz w:val="24"/>
          <w:szCs w:val="24"/>
        </w:rPr>
        <w:t xml:space="preserve"> </w:t>
      </w:r>
      <w:r w:rsidR="00222A2A" w:rsidRPr="00A756A5">
        <w:rPr>
          <w:bCs/>
          <w:sz w:val="24"/>
          <w:szCs w:val="24"/>
          <w:lang w:val="en-US"/>
        </w:rPr>
        <w:t>Zeitgeschichte</w:t>
      </w:r>
      <w:r w:rsidR="00222A2A" w:rsidRPr="00A756A5">
        <w:rPr>
          <w:bCs/>
          <w:sz w:val="24"/>
          <w:szCs w:val="24"/>
        </w:rPr>
        <w:t xml:space="preserve"> </w:t>
      </w:r>
      <w:r w:rsidR="00222A2A" w:rsidRPr="00A756A5">
        <w:rPr>
          <w:bCs/>
          <w:sz w:val="24"/>
          <w:szCs w:val="24"/>
          <w:lang w:val="en-US"/>
        </w:rPr>
        <w:t>f</w:t>
      </w:r>
      <w:r w:rsidR="00222A2A" w:rsidRPr="00A756A5">
        <w:rPr>
          <w:bCs/>
          <w:sz w:val="24"/>
          <w:szCs w:val="24"/>
        </w:rPr>
        <w:t>ü</w:t>
      </w:r>
      <w:r w:rsidR="00222A2A" w:rsidRPr="00A756A5">
        <w:rPr>
          <w:bCs/>
          <w:sz w:val="24"/>
          <w:szCs w:val="24"/>
          <w:lang w:val="en-US"/>
        </w:rPr>
        <w:t>r</w:t>
      </w:r>
      <w:r w:rsidR="00222A2A" w:rsidRPr="00A756A5">
        <w:rPr>
          <w:bCs/>
          <w:sz w:val="24"/>
          <w:szCs w:val="24"/>
        </w:rPr>
        <w:t xml:space="preserve"> </w:t>
      </w:r>
      <w:r w:rsidR="00222A2A" w:rsidRPr="00A756A5">
        <w:rPr>
          <w:bCs/>
          <w:sz w:val="24"/>
          <w:szCs w:val="24"/>
          <w:lang w:val="en-US"/>
        </w:rPr>
        <w:t>alle</w:t>
      </w:r>
      <w:r w:rsidR="00222A2A" w:rsidRPr="00A756A5">
        <w:rPr>
          <w:bCs/>
          <w:sz w:val="24"/>
          <w:szCs w:val="24"/>
        </w:rPr>
        <w:t xml:space="preserve"> </w:t>
      </w:r>
      <w:r w:rsidR="00222A2A" w:rsidRPr="00A756A5">
        <w:rPr>
          <w:bCs/>
          <w:sz w:val="24"/>
          <w:szCs w:val="24"/>
          <w:lang w:val="en-US"/>
        </w:rPr>
        <w:t>St</w:t>
      </w:r>
      <w:r w:rsidR="00222A2A" w:rsidRPr="00A756A5">
        <w:rPr>
          <w:bCs/>
          <w:sz w:val="24"/>
          <w:szCs w:val="24"/>
        </w:rPr>
        <w:t>ä</w:t>
      </w:r>
      <w:r w:rsidR="00222A2A" w:rsidRPr="00A756A5">
        <w:rPr>
          <w:bCs/>
          <w:sz w:val="24"/>
          <w:szCs w:val="24"/>
          <w:lang w:val="en-US"/>
        </w:rPr>
        <w:t>nde</w:t>
      </w:r>
      <w:r w:rsidR="00222A2A" w:rsidRPr="00A756A5">
        <w:rPr>
          <w:bCs/>
          <w:sz w:val="24"/>
          <w:szCs w:val="24"/>
        </w:rPr>
        <w:t xml:space="preserve">. №91. </w:t>
      </w:r>
      <w:r w:rsidR="00222A2A" w:rsidRPr="00A756A5">
        <w:rPr>
          <w:bCs/>
          <w:sz w:val="24"/>
          <w:szCs w:val="24"/>
          <w:lang w:val="en-US"/>
        </w:rPr>
        <w:t>T</w:t>
      </w:r>
      <w:r w:rsidR="00222A2A" w:rsidRPr="00A756A5">
        <w:rPr>
          <w:bCs/>
          <w:sz w:val="24"/>
          <w:szCs w:val="24"/>
        </w:rPr>
        <w:t>.</w:t>
      </w:r>
      <w:r w:rsidR="00222A2A" w:rsidRPr="00A756A5">
        <w:rPr>
          <w:bCs/>
          <w:sz w:val="24"/>
          <w:szCs w:val="24"/>
          <w:lang w:val="en-US"/>
        </w:rPr>
        <w:t>VIII</w:t>
      </w:r>
      <w:r w:rsidR="00222A2A" w:rsidRPr="00A756A5">
        <w:rPr>
          <w:bCs/>
          <w:sz w:val="24"/>
          <w:szCs w:val="24"/>
        </w:rPr>
        <w:t xml:space="preserve">.- </w:t>
      </w:r>
      <w:r w:rsidR="00222A2A" w:rsidRPr="00A756A5">
        <w:rPr>
          <w:bCs/>
          <w:sz w:val="24"/>
          <w:szCs w:val="24"/>
          <w:lang w:val="en-US"/>
        </w:rPr>
        <w:t>Leipzig</w:t>
      </w:r>
      <w:r w:rsidR="00222A2A" w:rsidRPr="00A756A5">
        <w:rPr>
          <w:bCs/>
          <w:sz w:val="24"/>
          <w:szCs w:val="24"/>
        </w:rPr>
        <w:t xml:space="preserve">: </w:t>
      </w:r>
      <w:r w:rsidR="00222A2A" w:rsidRPr="00A756A5">
        <w:rPr>
          <w:bCs/>
          <w:sz w:val="24"/>
          <w:szCs w:val="24"/>
          <w:lang w:val="en-US"/>
        </w:rPr>
        <w:t>Druck</w:t>
      </w:r>
      <w:r w:rsidR="00222A2A" w:rsidRPr="00A756A5">
        <w:rPr>
          <w:bCs/>
          <w:sz w:val="24"/>
          <w:szCs w:val="24"/>
        </w:rPr>
        <w:t xml:space="preserve"> </w:t>
      </w:r>
      <w:r w:rsidR="00222A2A" w:rsidRPr="00A756A5">
        <w:rPr>
          <w:bCs/>
          <w:sz w:val="24"/>
          <w:szCs w:val="24"/>
          <w:lang w:val="en-US"/>
        </w:rPr>
        <w:t>von</w:t>
      </w:r>
      <w:r w:rsidR="00222A2A" w:rsidRPr="00A756A5">
        <w:rPr>
          <w:bCs/>
          <w:sz w:val="24"/>
          <w:szCs w:val="24"/>
        </w:rPr>
        <w:t xml:space="preserve"> </w:t>
      </w:r>
      <w:r w:rsidR="00222A2A" w:rsidRPr="00A756A5">
        <w:rPr>
          <w:bCs/>
          <w:sz w:val="24"/>
          <w:szCs w:val="24"/>
          <w:lang w:val="en-US"/>
        </w:rPr>
        <w:t>F</w:t>
      </w:r>
      <w:r w:rsidR="00222A2A" w:rsidRPr="00A756A5">
        <w:rPr>
          <w:bCs/>
          <w:sz w:val="24"/>
          <w:szCs w:val="24"/>
        </w:rPr>
        <w:t>.</w:t>
      </w:r>
      <w:r w:rsidR="00222A2A" w:rsidRPr="00A756A5">
        <w:rPr>
          <w:bCs/>
          <w:sz w:val="24"/>
          <w:szCs w:val="24"/>
          <w:lang w:val="en-US"/>
        </w:rPr>
        <w:t>A</w:t>
      </w:r>
      <w:r w:rsidR="00222A2A" w:rsidRPr="00A756A5">
        <w:rPr>
          <w:bCs/>
          <w:sz w:val="24"/>
          <w:szCs w:val="24"/>
        </w:rPr>
        <w:t>.</w:t>
      </w:r>
      <w:r w:rsidR="00222A2A" w:rsidRPr="00A756A5">
        <w:rPr>
          <w:bCs/>
          <w:sz w:val="24"/>
          <w:szCs w:val="24"/>
          <w:lang w:val="en-US"/>
        </w:rPr>
        <w:t>Brockhaus</w:t>
      </w:r>
      <w:r w:rsidR="00222A2A" w:rsidRPr="00A756A5">
        <w:rPr>
          <w:bCs/>
          <w:sz w:val="24"/>
          <w:szCs w:val="24"/>
        </w:rPr>
        <w:t>, 1852.- на немец.яз.</w:t>
      </w:r>
      <w:r w:rsidR="00222A2A" w:rsidRPr="00B1261B">
        <w:rPr>
          <w:bCs/>
          <w:sz w:val="24"/>
          <w:szCs w:val="24"/>
        </w:rPr>
        <w:t xml:space="preserve"> </w:t>
      </w:r>
    </w:p>
    <w:p w:rsidR="00222A2A" w:rsidRPr="00A756A5" w:rsidRDefault="00222A2A" w:rsidP="00C92833">
      <w:pPr>
        <w:tabs>
          <w:tab w:val="left" w:pos="426"/>
        </w:tabs>
        <w:jc w:val="both"/>
        <w:rPr>
          <w:b/>
          <w:bCs/>
          <w:sz w:val="24"/>
          <w:szCs w:val="24"/>
        </w:rPr>
      </w:pPr>
      <w:r w:rsidRPr="00B1261B">
        <w:rPr>
          <w:bCs/>
          <w:sz w:val="24"/>
          <w:szCs w:val="24"/>
        </w:rPr>
        <w:t xml:space="preserve">На рус.яз.= </w:t>
      </w:r>
      <w:r w:rsidRPr="00A756A5">
        <w:rPr>
          <w:b/>
          <w:bCs/>
          <w:sz w:val="24"/>
          <w:szCs w:val="24"/>
        </w:rPr>
        <w:t>Современность: Энциклопедическое изложение новейшей истории. Вып.91. Т.8.- Лейпциг: Типогр. Ф.А.Брокгауза, 1852.-</w:t>
      </w:r>
      <w:r w:rsidR="00A756A5" w:rsidRPr="00A756A5">
        <w:rPr>
          <w:b/>
          <w:bCs/>
          <w:sz w:val="24"/>
          <w:szCs w:val="24"/>
        </w:rPr>
        <w:t xml:space="preserve"> с.385-448.</w:t>
      </w:r>
    </w:p>
    <w:p w:rsidR="00A47A38" w:rsidRDefault="00A47A38" w:rsidP="00C92833">
      <w:pPr>
        <w:jc w:val="both"/>
        <w:rPr>
          <w:bCs/>
          <w:sz w:val="24"/>
          <w:szCs w:val="24"/>
        </w:rPr>
      </w:pPr>
    </w:p>
    <w:p w:rsidR="00222A2A" w:rsidRPr="00B1261B" w:rsidRDefault="00222A2A" w:rsidP="00C92833">
      <w:pPr>
        <w:jc w:val="both"/>
        <w:rPr>
          <w:bCs/>
          <w:sz w:val="24"/>
          <w:szCs w:val="24"/>
        </w:rPr>
      </w:pPr>
      <w:r w:rsidRPr="00B1261B">
        <w:rPr>
          <w:bCs/>
          <w:sz w:val="24"/>
          <w:szCs w:val="24"/>
        </w:rPr>
        <w:t>Мягкая обложка. Шрифт готический.</w:t>
      </w:r>
    </w:p>
    <w:p w:rsidR="00222A2A" w:rsidRPr="00B1261B" w:rsidRDefault="00222A2A" w:rsidP="00222A2A">
      <w:pPr>
        <w:rPr>
          <w:bCs/>
          <w:sz w:val="24"/>
          <w:szCs w:val="24"/>
        </w:rPr>
      </w:pPr>
      <w:r w:rsidRPr="00B1261B">
        <w:rPr>
          <w:bCs/>
          <w:sz w:val="24"/>
          <w:szCs w:val="24"/>
        </w:rPr>
        <w:t>Пост. в от Галаховой О.В. национализация</w:t>
      </w:r>
    </w:p>
    <w:p w:rsidR="00C92833" w:rsidRPr="00B1261B" w:rsidRDefault="00C92833" w:rsidP="00C92833">
      <w:pPr>
        <w:tabs>
          <w:tab w:val="left" w:pos="426"/>
        </w:tabs>
        <w:jc w:val="right"/>
        <w:rPr>
          <w:b/>
          <w:bCs/>
          <w:sz w:val="24"/>
          <w:szCs w:val="24"/>
        </w:rPr>
      </w:pPr>
      <w:r w:rsidRPr="00B1261B">
        <w:rPr>
          <w:b/>
          <w:bCs/>
          <w:sz w:val="24"/>
          <w:szCs w:val="24"/>
        </w:rPr>
        <w:t>ОГЛМТ ОФ-325/1344</w:t>
      </w:r>
    </w:p>
    <w:p w:rsidR="00C92833" w:rsidRDefault="00C92833" w:rsidP="00C92833">
      <w:pPr>
        <w:tabs>
          <w:tab w:val="left" w:pos="426"/>
        </w:tabs>
        <w:jc w:val="right"/>
        <w:rPr>
          <w:b/>
          <w:bCs/>
          <w:sz w:val="24"/>
          <w:szCs w:val="24"/>
        </w:rPr>
      </w:pPr>
      <w:r w:rsidRPr="00B1261B">
        <w:rPr>
          <w:b/>
          <w:bCs/>
          <w:sz w:val="24"/>
          <w:szCs w:val="24"/>
        </w:rPr>
        <w:t>РК</w:t>
      </w:r>
      <w:r w:rsidRPr="00C92833">
        <w:rPr>
          <w:b/>
          <w:bCs/>
          <w:sz w:val="24"/>
          <w:szCs w:val="24"/>
          <w:lang w:val="en-GB"/>
        </w:rPr>
        <w:t>.</w:t>
      </w:r>
      <w:r w:rsidRPr="00C92833">
        <w:rPr>
          <w:rFonts w:ascii="Cambria Math" w:hAnsi="Cambria Math" w:cs="Cambria Math"/>
          <w:b/>
          <w:bCs/>
          <w:sz w:val="24"/>
          <w:szCs w:val="24"/>
          <w:lang w:val="en-GB"/>
        </w:rPr>
        <w:t> </w:t>
      </w:r>
      <w:r w:rsidRPr="00B1261B">
        <w:rPr>
          <w:b/>
          <w:bCs/>
          <w:sz w:val="24"/>
          <w:szCs w:val="24"/>
        </w:rPr>
        <w:t>Ф</w:t>
      </w:r>
      <w:r w:rsidRPr="00C92833">
        <w:rPr>
          <w:b/>
          <w:bCs/>
          <w:sz w:val="24"/>
          <w:szCs w:val="24"/>
          <w:lang w:val="en-GB"/>
        </w:rPr>
        <w:t xml:space="preserve">.1. </w:t>
      </w:r>
      <w:r w:rsidRPr="00B1261B">
        <w:rPr>
          <w:b/>
          <w:bCs/>
          <w:sz w:val="24"/>
          <w:szCs w:val="24"/>
        </w:rPr>
        <w:t>Оп</w:t>
      </w:r>
      <w:r w:rsidRPr="00C92833">
        <w:rPr>
          <w:b/>
          <w:bCs/>
          <w:sz w:val="24"/>
          <w:szCs w:val="24"/>
          <w:lang w:val="en-GB"/>
        </w:rPr>
        <w:t>.3.</w:t>
      </w:r>
      <w:r w:rsidRPr="00C92833">
        <w:rPr>
          <w:rFonts w:ascii="Cambria Math" w:hAnsi="Cambria Math" w:cs="Cambria Math"/>
          <w:b/>
          <w:bCs/>
          <w:sz w:val="24"/>
          <w:szCs w:val="24"/>
          <w:lang w:val="en-GB"/>
        </w:rPr>
        <w:t> </w:t>
      </w:r>
      <w:r w:rsidRPr="00C92833">
        <w:rPr>
          <w:b/>
          <w:bCs/>
          <w:sz w:val="24"/>
          <w:szCs w:val="24"/>
          <w:lang w:val="en-GB"/>
        </w:rPr>
        <w:t>2480</w:t>
      </w:r>
    </w:p>
    <w:p w:rsidR="00E50056" w:rsidRPr="007C4434" w:rsidRDefault="00E50056">
      <w:pPr>
        <w:tabs>
          <w:tab w:val="left" w:pos="426"/>
        </w:tabs>
        <w:rPr>
          <w:bCs/>
          <w:sz w:val="24"/>
          <w:szCs w:val="24"/>
          <w:lang w:val="en-US"/>
        </w:rPr>
      </w:pPr>
      <w:r w:rsidRPr="00F90FDA">
        <w:rPr>
          <w:bCs/>
          <w:sz w:val="24"/>
          <w:szCs w:val="24"/>
          <w:lang w:val="en-US"/>
        </w:rPr>
        <w:lastRenderedPageBreak/>
        <w:t>131</w:t>
      </w:r>
      <w:r w:rsidRPr="007C4434">
        <w:rPr>
          <w:bCs/>
          <w:sz w:val="24"/>
          <w:szCs w:val="24"/>
          <w:lang w:val="en-US"/>
        </w:rPr>
        <w:t>.</w:t>
      </w:r>
    </w:p>
    <w:p w:rsidR="00A756A5" w:rsidRDefault="00C92833" w:rsidP="00C92833">
      <w:pPr>
        <w:tabs>
          <w:tab w:val="left" w:pos="426"/>
        </w:tabs>
        <w:jc w:val="both"/>
        <w:rPr>
          <w:bCs/>
          <w:sz w:val="24"/>
          <w:szCs w:val="24"/>
        </w:rPr>
      </w:pPr>
      <w:r w:rsidRPr="00A756A5">
        <w:rPr>
          <w:noProof/>
        </w:rPr>
        <w:pict>
          <v:shape id="_x0000_s1158" type="#_x0000_t75" style="position:absolute;left:0;text-align:left;margin-left:406.55pt;margin-top:1.25pt;width:86.25pt;height:86.25pt;z-index:-437" wrapcoords="-188 0 -188 21412 21600 21412 21600 0 -188 0">
            <v:imagedata r:id="rId137" o:title=""/>
            <w10:wrap type="tight"/>
          </v:shape>
        </w:pict>
      </w:r>
      <w:r w:rsidR="00A47A38">
        <w:rPr>
          <w:bCs/>
          <w:sz w:val="24"/>
          <w:szCs w:val="24"/>
        </w:rPr>
        <w:t xml:space="preserve">    </w:t>
      </w:r>
      <w:r w:rsidR="00222A2A" w:rsidRPr="00A756A5">
        <w:rPr>
          <w:bCs/>
          <w:sz w:val="24"/>
          <w:szCs w:val="24"/>
          <w:lang w:val="en-US"/>
        </w:rPr>
        <w:t>Die</w:t>
      </w:r>
      <w:r w:rsidR="00222A2A" w:rsidRPr="00A756A5">
        <w:rPr>
          <w:bCs/>
          <w:sz w:val="24"/>
          <w:szCs w:val="24"/>
          <w:lang w:val="en-GB"/>
        </w:rPr>
        <w:t xml:space="preserve"> </w:t>
      </w:r>
      <w:r w:rsidR="00222A2A" w:rsidRPr="00A756A5">
        <w:rPr>
          <w:bCs/>
          <w:sz w:val="24"/>
          <w:szCs w:val="24"/>
          <w:lang w:val="en-US"/>
        </w:rPr>
        <w:t>Gegenwart</w:t>
      </w:r>
      <w:r w:rsidR="00222A2A" w:rsidRPr="00A756A5">
        <w:rPr>
          <w:bCs/>
          <w:sz w:val="24"/>
          <w:szCs w:val="24"/>
          <w:lang w:val="en-GB"/>
        </w:rPr>
        <w:t xml:space="preserve">. </w:t>
      </w:r>
      <w:r w:rsidR="00222A2A" w:rsidRPr="00A756A5">
        <w:rPr>
          <w:bCs/>
          <w:sz w:val="24"/>
          <w:szCs w:val="24"/>
          <w:lang w:val="en-US"/>
        </w:rPr>
        <w:t>Eine</w:t>
      </w:r>
      <w:r w:rsidR="00222A2A" w:rsidRPr="00A756A5">
        <w:rPr>
          <w:bCs/>
          <w:sz w:val="24"/>
          <w:szCs w:val="24"/>
        </w:rPr>
        <w:t xml:space="preserve"> </w:t>
      </w:r>
      <w:r w:rsidR="00222A2A" w:rsidRPr="00A756A5">
        <w:rPr>
          <w:bCs/>
          <w:sz w:val="24"/>
          <w:szCs w:val="24"/>
          <w:lang w:val="en-US"/>
        </w:rPr>
        <w:t>encyklop</w:t>
      </w:r>
      <w:r w:rsidR="00222A2A" w:rsidRPr="00A756A5">
        <w:rPr>
          <w:bCs/>
          <w:sz w:val="24"/>
          <w:szCs w:val="24"/>
        </w:rPr>
        <w:t>ä</w:t>
      </w:r>
      <w:r w:rsidR="00222A2A" w:rsidRPr="00A756A5">
        <w:rPr>
          <w:bCs/>
          <w:sz w:val="24"/>
          <w:szCs w:val="24"/>
          <w:lang w:val="en-US"/>
        </w:rPr>
        <w:t>dische</w:t>
      </w:r>
      <w:r w:rsidR="00222A2A" w:rsidRPr="00A756A5">
        <w:rPr>
          <w:bCs/>
          <w:sz w:val="24"/>
          <w:szCs w:val="24"/>
        </w:rPr>
        <w:t xml:space="preserve"> </w:t>
      </w:r>
      <w:r w:rsidR="00222A2A" w:rsidRPr="00A756A5">
        <w:rPr>
          <w:bCs/>
          <w:sz w:val="24"/>
          <w:szCs w:val="24"/>
          <w:lang w:val="en-US"/>
        </w:rPr>
        <w:t>Darstellung</w:t>
      </w:r>
      <w:r w:rsidR="00222A2A" w:rsidRPr="00A756A5">
        <w:rPr>
          <w:bCs/>
          <w:sz w:val="24"/>
          <w:szCs w:val="24"/>
        </w:rPr>
        <w:t xml:space="preserve"> </w:t>
      </w:r>
      <w:r w:rsidR="00222A2A" w:rsidRPr="00A756A5">
        <w:rPr>
          <w:bCs/>
          <w:sz w:val="24"/>
          <w:szCs w:val="24"/>
          <w:lang w:val="en-US"/>
        </w:rPr>
        <w:t>der</w:t>
      </w:r>
      <w:r w:rsidR="00222A2A" w:rsidRPr="00A756A5">
        <w:rPr>
          <w:bCs/>
          <w:sz w:val="24"/>
          <w:szCs w:val="24"/>
        </w:rPr>
        <w:t xml:space="preserve"> </w:t>
      </w:r>
      <w:r w:rsidR="00222A2A" w:rsidRPr="00A756A5">
        <w:rPr>
          <w:bCs/>
          <w:sz w:val="24"/>
          <w:szCs w:val="24"/>
          <w:lang w:val="en-US"/>
        </w:rPr>
        <w:t>neuesten</w:t>
      </w:r>
      <w:r w:rsidR="00222A2A" w:rsidRPr="00A756A5">
        <w:rPr>
          <w:bCs/>
          <w:sz w:val="24"/>
          <w:szCs w:val="24"/>
        </w:rPr>
        <w:t xml:space="preserve"> </w:t>
      </w:r>
      <w:r w:rsidR="00222A2A" w:rsidRPr="00A756A5">
        <w:rPr>
          <w:bCs/>
          <w:sz w:val="24"/>
          <w:szCs w:val="24"/>
          <w:lang w:val="en-US"/>
        </w:rPr>
        <w:t>Zeitgeschichte</w:t>
      </w:r>
      <w:r w:rsidR="00222A2A" w:rsidRPr="00A756A5">
        <w:rPr>
          <w:bCs/>
          <w:sz w:val="24"/>
          <w:szCs w:val="24"/>
        </w:rPr>
        <w:t xml:space="preserve"> </w:t>
      </w:r>
      <w:r w:rsidR="00222A2A" w:rsidRPr="00A756A5">
        <w:rPr>
          <w:bCs/>
          <w:sz w:val="24"/>
          <w:szCs w:val="24"/>
          <w:lang w:val="en-US"/>
        </w:rPr>
        <w:t>f</w:t>
      </w:r>
      <w:r w:rsidR="00222A2A" w:rsidRPr="00A756A5">
        <w:rPr>
          <w:bCs/>
          <w:sz w:val="24"/>
          <w:szCs w:val="24"/>
        </w:rPr>
        <w:t>ü</w:t>
      </w:r>
      <w:r w:rsidR="00222A2A" w:rsidRPr="00A756A5">
        <w:rPr>
          <w:bCs/>
          <w:sz w:val="24"/>
          <w:szCs w:val="24"/>
          <w:lang w:val="en-US"/>
        </w:rPr>
        <w:t>r</w:t>
      </w:r>
      <w:r w:rsidR="00222A2A" w:rsidRPr="00A756A5">
        <w:rPr>
          <w:bCs/>
          <w:sz w:val="24"/>
          <w:szCs w:val="24"/>
        </w:rPr>
        <w:t xml:space="preserve"> </w:t>
      </w:r>
      <w:r w:rsidR="00222A2A" w:rsidRPr="00A756A5">
        <w:rPr>
          <w:bCs/>
          <w:sz w:val="24"/>
          <w:szCs w:val="24"/>
          <w:lang w:val="en-US"/>
        </w:rPr>
        <w:t>alle</w:t>
      </w:r>
      <w:r w:rsidR="00222A2A" w:rsidRPr="00A756A5">
        <w:rPr>
          <w:bCs/>
          <w:sz w:val="24"/>
          <w:szCs w:val="24"/>
        </w:rPr>
        <w:t xml:space="preserve"> </w:t>
      </w:r>
      <w:r w:rsidR="00222A2A" w:rsidRPr="00A756A5">
        <w:rPr>
          <w:bCs/>
          <w:sz w:val="24"/>
          <w:szCs w:val="24"/>
          <w:lang w:val="en-US"/>
        </w:rPr>
        <w:t>St</w:t>
      </w:r>
      <w:r w:rsidR="00222A2A" w:rsidRPr="00A756A5">
        <w:rPr>
          <w:bCs/>
          <w:sz w:val="24"/>
          <w:szCs w:val="24"/>
        </w:rPr>
        <w:t>ä</w:t>
      </w:r>
      <w:r w:rsidR="00222A2A" w:rsidRPr="00A756A5">
        <w:rPr>
          <w:bCs/>
          <w:sz w:val="24"/>
          <w:szCs w:val="24"/>
          <w:lang w:val="en-US"/>
        </w:rPr>
        <w:t>nde</w:t>
      </w:r>
      <w:r w:rsidR="00222A2A" w:rsidRPr="00A756A5">
        <w:rPr>
          <w:bCs/>
          <w:sz w:val="24"/>
          <w:szCs w:val="24"/>
        </w:rPr>
        <w:t xml:space="preserve">. №92. </w:t>
      </w:r>
      <w:r w:rsidR="00222A2A" w:rsidRPr="00A756A5">
        <w:rPr>
          <w:bCs/>
          <w:sz w:val="24"/>
          <w:szCs w:val="24"/>
          <w:lang w:val="en-US"/>
        </w:rPr>
        <w:t>T</w:t>
      </w:r>
      <w:r w:rsidR="00222A2A" w:rsidRPr="00A756A5">
        <w:rPr>
          <w:bCs/>
          <w:sz w:val="24"/>
          <w:szCs w:val="24"/>
        </w:rPr>
        <w:t>.</w:t>
      </w:r>
      <w:r w:rsidR="00222A2A" w:rsidRPr="00A756A5">
        <w:rPr>
          <w:bCs/>
          <w:sz w:val="24"/>
          <w:szCs w:val="24"/>
          <w:lang w:val="en-US"/>
        </w:rPr>
        <w:t>VIII</w:t>
      </w:r>
      <w:r w:rsidR="00222A2A" w:rsidRPr="00A756A5">
        <w:rPr>
          <w:bCs/>
          <w:sz w:val="24"/>
          <w:szCs w:val="24"/>
        </w:rPr>
        <w:t xml:space="preserve">.- </w:t>
      </w:r>
      <w:r w:rsidR="00222A2A" w:rsidRPr="00A756A5">
        <w:rPr>
          <w:bCs/>
          <w:sz w:val="24"/>
          <w:szCs w:val="24"/>
          <w:lang w:val="en-US"/>
        </w:rPr>
        <w:t>Leipzig</w:t>
      </w:r>
      <w:r w:rsidR="00222A2A" w:rsidRPr="00A756A5">
        <w:rPr>
          <w:bCs/>
          <w:sz w:val="24"/>
          <w:szCs w:val="24"/>
        </w:rPr>
        <w:t xml:space="preserve">: </w:t>
      </w:r>
      <w:r w:rsidR="00222A2A" w:rsidRPr="00A756A5">
        <w:rPr>
          <w:bCs/>
          <w:sz w:val="24"/>
          <w:szCs w:val="24"/>
          <w:lang w:val="en-US"/>
        </w:rPr>
        <w:t>Druck</w:t>
      </w:r>
      <w:r w:rsidR="00222A2A" w:rsidRPr="00A756A5">
        <w:rPr>
          <w:bCs/>
          <w:sz w:val="24"/>
          <w:szCs w:val="24"/>
        </w:rPr>
        <w:t xml:space="preserve"> </w:t>
      </w:r>
      <w:r w:rsidR="00222A2A" w:rsidRPr="00A756A5">
        <w:rPr>
          <w:bCs/>
          <w:sz w:val="24"/>
          <w:szCs w:val="24"/>
          <w:lang w:val="en-US"/>
        </w:rPr>
        <w:t>von</w:t>
      </w:r>
      <w:r w:rsidR="00222A2A" w:rsidRPr="00A756A5">
        <w:rPr>
          <w:bCs/>
          <w:sz w:val="24"/>
          <w:szCs w:val="24"/>
        </w:rPr>
        <w:t xml:space="preserve"> </w:t>
      </w:r>
      <w:r w:rsidR="00222A2A" w:rsidRPr="00A756A5">
        <w:rPr>
          <w:bCs/>
          <w:sz w:val="24"/>
          <w:szCs w:val="24"/>
          <w:lang w:val="en-US"/>
        </w:rPr>
        <w:t>F</w:t>
      </w:r>
      <w:r w:rsidR="00222A2A" w:rsidRPr="00A756A5">
        <w:rPr>
          <w:bCs/>
          <w:sz w:val="24"/>
          <w:szCs w:val="24"/>
        </w:rPr>
        <w:t>.</w:t>
      </w:r>
      <w:r w:rsidR="00222A2A" w:rsidRPr="00A756A5">
        <w:rPr>
          <w:bCs/>
          <w:sz w:val="24"/>
          <w:szCs w:val="24"/>
          <w:lang w:val="en-US"/>
        </w:rPr>
        <w:t>A</w:t>
      </w:r>
      <w:r w:rsidR="00222A2A" w:rsidRPr="00A756A5">
        <w:rPr>
          <w:bCs/>
          <w:sz w:val="24"/>
          <w:szCs w:val="24"/>
        </w:rPr>
        <w:t>.</w:t>
      </w:r>
      <w:r w:rsidR="00222A2A" w:rsidRPr="00A756A5">
        <w:rPr>
          <w:bCs/>
          <w:sz w:val="24"/>
          <w:szCs w:val="24"/>
          <w:lang w:val="en-US"/>
        </w:rPr>
        <w:t>Brockhaus</w:t>
      </w:r>
      <w:r w:rsidR="00222A2A" w:rsidRPr="00A756A5">
        <w:rPr>
          <w:bCs/>
          <w:sz w:val="24"/>
          <w:szCs w:val="24"/>
        </w:rPr>
        <w:t>, 1853.- на немец.яз.</w:t>
      </w:r>
      <w:r w:rsidR="00222A2A" w:rsidRPr="00B1261B">
        <w:rPr>
          <w:bCs/>
          <w:sz w:val="24"/>
          <w:szCs w:val="24"/>
        </w:rPr>
        <w:t xml:space="preserve"> </w:t>
      </w:r>
    </w:p>
    <w:p w:rsidR="00222A2A" w:rsidRPr="00B1261B" w:rsidRDefault="00222A2A" w:rsidP="00C92833">
      <w:pPr>
        <w:tabs>
          <w:tab w:val="left" w:pos="426"/>
        </w:tabs>
        <w:jc w:val="both"/>
        <w:rPr>
          <w:bCs/>
          <w:sz w:val="24"/>
          <w:szCs w:val="24"/>
        </w:rPr>
      </w:pPr>
      <w:r w:rsidRPr="00B1261B">
        <w:rPr>
          <w:bCs/>
          <w:sz w:val="24"/>
          <w:szCs w:val="24"/>
        </w:rPr>
        <w:t xml:space="preserve">На рус.яз.= </w:t>
      </w:r>
      <w:r w:rsidRPr="00A756A5">
        <w:rPr>
          <w:b/>
          <w:bCs/>
          <w:sz w:val="24"/>
          <w:szCs w:val="24"/>
        </w:rPr>
        <w:t>Современность: Энциклопедическое изложение новейшей истории. Вып.92. Т.8.- Лейпциг: Типогр. Ф.А.Брокгауза, 1853.-</w:t>
      </w:r>
      <w:r w:rsidR="00A756A5" w:rsidRPr="00A756A5">
        <w:rPr>
          <w:b/>
          <w:bCs/>
          <w:sz w:val="24"/>
          <w:szCs w:val="24"/>
        </w:rPr>
        <w:t xml:space="preserve"> с.449-512.</w:t>
      </w:r>
    </w:p>
    <w:p w:rsidR="00A47A38" w:rsidRDefault="00A47A38" w:rsidP="00C92833">
      <w:pPr>
        <w:jc w:val="both"/>
        <w:rPr>
          <w:bCs/>
          <w:sz w:val="24"/>
          <w:szCs w:val="24"/>
        </w:rPr>
      </w:pPr>
    </w:p>
    <w:p w:rsidR="00222A2A" w:rsidRPr="00B1261B" w:rsidRDefault="00222A2A" w:rsidP="00C92833">
      <w:pPr>
        <w:jc w:val="both"/>
        <w:rPr>
          <w:bCs/>
          <w:sz w:val="24"/>
          <w:szCs w:val="24"/>
        </w:rPr>
      </w:pPr>
      <w:r w:rsidRPr="00B1261B">
        <w:rPr>
          <w:bCs/>
          <w:sz w:val="24"/>
          <w:szCs w:val="24"/>
        </w:rPr>
        <w:t>Мягкая обложка. Шрифт готический. Не все страницы разрезаны.</w:t>
      </w:r>
    </w:p>
    <w:p w:rsidR="00222A2A" w:rsidRPr="00B1261B" w:rsidRDefault="00222A2A" w:rsidP="00222A2A">
      <w:pPr>
        <w:rPr>
          <w:bCs/>
          <w:sz w:val="24"/>
          <w:szCs w:val="24"/>
        </w:rPr>
      </w:pPr>
      <w:r w:rsidRPr="00B1261B">
        <w:rPr>
          <w:bCs/>
          <w:sz w:val="24"/>
          <w:szCs w:val="24"/>
        </w:rPr>
        <w:t>Пост. в от Галаховой О.В. национализация</w:t>
      </w:r>
    </w:p>
    <w:p w:rsidR="00C92833" w:rsidRPr="00B1261B" w:rsidRDefault="00C92833" w:rsidP="00C92833">
      <w:pPr>
        <w:tabs>
          <w:tab w:val="left" w:pos="426"/>
        </w:tabs>
        <w:jc w:val="right"/>
        <w:rPr>
          <w:b/>
          <w:bCs/>
          <w:sz w:val="24"/>
          <w:szCs w:val="24"/>
        </w:rPr>
      </w:pPr>
      <w:r w:rsidRPr="00B1261B">
        <w:rPr>
          <w:b/>
          <w:bCs/>
          <w:sz w:val="24"/>
          <w:szCs w:val="24"/>
        </w:rPr>
        <w:t>ОГЛМТ ОФ-325/1345</w:t>
      </w:r>
    </w:p>
    <w:p w:rsidR="00C92833" w:rsidRPr="00C92833" w:rsidRDefault="00C92833" w:rsidP="00C92833">
      <w:pPr>
        <w:tabs>
          <w:tab w:val="left" w:pos="426"/>
        </w:tabs>
        <w:jc w:val="right"/>
        <w:rPr>
          <w:b/>
          <w:bCs/>
          <w:sz w:val="24"/>
          <w:szCs w:val="24"/>
          <w:lang w:val="en-GB"/>
        </w:rPr>
      </w:pPr>
      <w:r w:rsidRPr="00B1261B">
        <w:rPr>
          <w:b/>
          <w:bCs/>
          <w:sz w:val="24"/>
          <w:szCs w:val="24"/>
        </w:rPr>
        <w:t>РК</w:t>
      </w:r>
      <w:r w:rsidRPr="00C92833">
        <w:rPr>
          <w:b/>
          <w:bCs/>
          <w:sz w:val="24"/>
          <w:szCs w:val="24"/>
          <w:lang w:val="en-GB"/>
        </w:rPr>
        <w:t>.</w:t>
      </w:r>
      <w:r w:rsidRPr="00C92833">
        <w:rPr>
          <w:rFonts w:ascii="Cambria Math" w:hAnsi="Cambria Math" w:cs="Cambria Math"/>
          <w:b/>
          <w:bCs/>
          <w:sz w:val="24"/>
          <w:szCs w:val="24"/>
          <w:lang w:val="en-GB"/>
        </w:rPr>
        <w:t> </w:t>
      </w:r>
      <w:r w:rsidRPr="00B1261B">
        <w:rPr>
          <w:b/>
          <w:bCs/>
          <w:sz w:val="24"/>
          <w:szCs w:val="24"/>
        </w:rPr>
        <w:t>Ф</w:t>
      </w:r>
      <w:r w:rsidRPr="00C92833">
        <w:rPr>
          <w:b/>
          <w:bCs/>
          <w:sz w:val="24"/>
          <w:szCs w:val="24"/>
          <w:lang w:val="en-GB"/>
        </w:rPr>
        <w:t xml:space="preserve">.1. </w:t>
      </w:r>
      <w:r w:rsidRPr="00B1261B">
        <w:rPr>
          <w:b/>
          <w:bCs/>
          <w:sz w:val="24"/>
          <w:szCs w:val="24"/>
        </w:rPr>
        <w:t>Оп</w:t>
      </w:r>
      <w:r w:rsidRPr="00C92833">
        <w:rPr>
          <w:b/>
          <w:bCs/>
          <w:sz w:val="24"/>
          <w:szCs w:val="24"/>
          <w:lang w:val="en-GB"/>
        </w:rPr>
        <w:t>.3.</w:t>
      </w:r>
      <w:r w:rsidRPr="00C92833">
        <w:rPr>
          <w:rFonts w:ascii="Cambria Math" w:hAnsi="Cambria Math" w:cs="Cambria Math"/>
          <w:b/>
          <w:bCs/>
          <w:sz w:val="24"/>
          <w:szCs w:val="24"/>
          <w:lang w:val="en-GB"/>
        </w:rPr>
        <w:t> </w:t>
      </w:r>
      <w:r w:rsidRPr="00C92833">
        <w:rPr>
          <w:b/>
          <w:bCs/>
          <w:sz w:val="24"/>
          <w:szCs w:val="24"/>
          <w:lang w:val="en-GB"/>
        </w:rPr>
        <w:t>2481</w:t>
      </w:r>
    </w:p>
    <w:p w:rsidR="00A572C2" w:rsidRPr="00117158" w:rsidRDefault="00A572C2">
      <w:pPr>
        <w:rPr>
          <w:bCs/>
          <w:sz w:val="24"/>
          <w:szCs w:val="24"/>
        </w:rPr>
      </w:pPr>
    </w:p>
    <w:p w:rsidR="00560BA3" w:rsidRPr="00C20371" w:rsidRDefault="00E50056" w:rsidP="00560BA3">
      <w:pPr>
        <w:tabs>
          <w:tab w:val="left" w:pos="426"/>
        </w:tabs>
        <w:rPr>
          <w:bCs/>
          <w:sz w:val="12"/>
          <w:szCs w:val="12"/>
          <w:lang w:val="en-US"/>
        </w:rPr>
      </w:pPr>
      <w:r w:rsidRPr="00F90FDA">
        <w:rPr>
          <w:bCs/>
          <w:sz w:val="24"/>
          <w:szCs w:val="24"/>
          <w:lang w:val="en-US"/>
        </w:rPr>
        <w:t>132</w:t>
      </w:r>
      <w:r w:rsidRPr="007C4434">
        <w:rPr>
          <w:bCs/>
          <w:sz w:val="24"/>
          <w:szCs w:val="24"/>
          <w:lang w:val="en-US"/>
        </w:rPr>
        <w:t>.</w:t>
      </w:r>
    </w:p>
    <w:p w:rsidR="00560BA3" w:rsidRDefault="00C92833" w:rsidP="00C92833">
      <w:pPr>
        <w:tabs>
          <w:tab w:val="left" w:pos="426"/>
        </w:tabs>
        <w:jc w:val="both"/>
        <w:rPr>
          <w:b/>
          <w:bCs/>
          <w:sz w:val="24"/>
          <w:szCs w:val="24"/>
        </w:rPr>
      </w:pPr>
      <w:r w:rsidRPr="00A756A5">
        <w:rPr>
          <w:noProof/>
        </w:rPr>
        <w:pict>
          <v:shape id="_x0000_s1159" type="#_x0000_t75" style="position:absolute;left:0;text-align:left;margin-left:407.2pt;margin-top:2.85pt;width:86.95pt;height:86.95pt;z-index:-436" wrapcoords="-186 0 -186 21414 21600 21414 21600 0 -186 0">
            <v:imagedata r:id="rId138" o:title=""/>
            <w10:wrap type="tight"/>
          </v:shape>
        </w:pict>
      </w:r>
      <w:r w:rsidR="00A47A38">
        <w:rPr>
          <w:bCs/>
          <w:sz w:val="24"/>
          <w:szCs w:val="24"/>
        </w:rPr>
        <w:t xml:space="preserve">    </w:t>
      </w:r>
      <w:r w:rsidR="00560BA3" w:rsidRPr="00A756A5">
        <w:rPr>
          <w:bCs/>
          <w:sz w:val="24"/>
          <w:szCs w:val="24"/>
          <w:lang w:val="en-US"/>
        </w:rPr>
        <w:t>Die</w:t>
      </w:r>
      <w:r w:rsidR="00560BA3" w:rsidRPr="00A756A5">
        <w:rPr>
          <w:bCs/>
          <w:sz w:val="24"/>
          <w:szCs w:val="24"/>
        </w:rPr>
        <w:t xml:space="preserve"> </w:t>
      </w:r>
      <w:r w:rsidR="00560BA3" w:rsidRPr="00A756A5">
        <w:rPr>
          <w:bCs/>
          <w:sz w:val="24"/>
          <w:szCs w:val="24"/>
          <w:lang w:val="en-US"/>
        </w:rPr>
        <w:t>Gegenwart</w:t>
      </w:r>
      <w:r w:rsidR="00560BA3" w:rsidRPr="00A756A5">
        <w:rPr>
          <w:bCs/>
          <w:sz w:val="24"/>
          <w:szCs w:val="24"/>
        </w:rPr>
        <w:t xml:space="preserve">. </w:t>
      </w:r>
      <w:r w:rsidR="00560BA3" w:rsidRPr="00A756A5">
        <w:rPr>
          <w:bCs/>
          <w:sz w:val="24"/>
          <w:szCs w:val="24"/>
          <w:lang w:val="en-US"/>
        </w:rPr>
        <w:t>Eine</w:t>
      </w:r>
      <w:r w:rsidR="00560BA3" w:rsidRPr="00A756A5">
        <w:rPr>
          <w:bCs/>
          <w:sz w:val="24"/>
          <w:szCs w:val="24"/>
        </w:rPr>
        <w:t xml:space="preserve"> </w:t>
      </w:r>
      <w:r w:rsidR="00560BA3" w:rsidRPr="00A756A5">
        <w:rPr>
          <w:bCs/>
          <w:sz w:val="24"/>
          <w:szCs w:val="24"/>
          <w:lang w:val="en-US"/>
        </w:rPr>
        <w:t>encyklop</w:t>
      </w:r>
      <w:r w:rsidR="00560BA3" w:rsidRPr="00A756A5">
        <w:rPr>
          <w:bCs/>
          <w:sz w:val="24"/>
          <w:szCs w:val="24"/>
        </w:rPr>
        <w:t>ä</w:t>
      </w:r>
      <w:r w:rsidR="00560BA3" w:rsidRPr="00A756A5">
        <w:rPr>
          <w:bCs/>
          <w:sz w:val="24"/>
          <w:szCs w:val="24"/>
          <w:lang w:val="en-US"/>
        </w:rPr>
        <w:t>dische</w:t>
      </w:r>
      <w:r w:rsidR="00560BA3" w:rsidRPr="00A756A5">
        <w:rPr>
          <w:bCs/>
          <w:sz w:val="24"/>
          <w:szCs w:val="24"/>
        </w:rPr>
        <w:t xml:space="preserve"> </w:t>
      </w:r>
      <w:r w:rsidR="00560BA3" w:rsidRPr="00A756A5">
        <w:rPr>
          <w:bCs/>
          <w:sz w:val="24"/>
          <w:szCs w:val="24"/>
          <w:lang w:val="en-US"/>
        </w:rPr>
        <w:t>Darstellung</w:t>
      </w:r>
      <w:r w:rsidR="00560BA3" w:rsidRPr="00A756A5">
        <w:rPr>
          <w:bCs/>
          <w:sz w:val="24"/>
          <w:szCs w:val="24"/>
        </w:rPr>
        <w:t xml:space="preserve"> </w:t>
      </w:r>
      <w:r w:rsidR="00560BA3" w:rsidRPr="00A756A5">
        <w:rPr>
          <w:bCs/>
          <w:sz w:val="24"/>
          <w:szCs w:val="24"/>
          <w:lang w:val="en-US"/>
        </w:rPr>
        <w:t>der</w:t>
      </w:r>
      <w:r w:rsidR="00560BA3" w:rsidRPr="00A756A5">
        <w:rPr>
          <w:bCs/>
          <w:sz w:val="24"/>
          <w:szCs w:val="24"/>
        </w:rPr>
        <w:t xml:space="preserve"> </w:t>
      </w:r>
      <w:r w:rsidR="00560BA3" w:rsidRPr="00A756A5">
        <w:rPr>
          <w:bCs/>
          <w:sz w:val="24"/>
          <w:szCs w:val="24"/>
          <w:lang w:val="en-US"/>
        </w:rPr>
        <w:t>neuesten</w:t>
      </w:r>
      <w:r w:rsidR="00560BA3" w:rsidRPr="00A756A5">
        <w:rPr>
          <w:bCs/>
          <w:sz w:val="24"/>
          <w:szCs w:val="24"/>
        </w:rPr>
        <w:t xml:space="preserve"> </w:t>
      </w:r>
      <w:r w:rsidR="00560BA3" w:rsidRPr="00A756A5">
        <w:rPr>
          <w:bCs/>
          <w:sz w:val="24"/>
          <w:szCs w:val="24"/>
          <w:lang w:val="en-US"/>
        </w:rPr>
        <w:t>Zeitgeschichte</w:t>
      </w:r>
      <w:r w:rsidR="00560BA3" w:rsidRPr="00A756A5">
        <w:rPr>
          <w:bCs/>
          <w:sz w:val="24"/>
          <w:szCs w:val="24"/>
        </w:rPr>
        <w:t xml:space="preserve"> </w:t>
      </w:r>
      <w:r w:rsidR="00560BA3" w:rsidRPr="00A756A5">
        <w:rPr>
          <w:bCs/>
          <w:sz w:val="24"/>
          <w:szCs w:val="24"/>
          <w:lang w:val="en-US"/>
        </w:rPr>
        <w:t>f</w:t>
      </w:r>
      <w:r w:rsidR="00560BA3" w:rsidRPr="00A756A5">
        <w:rPr>
          <w:bCs/>
          <w:sz w:val="24"/>
          <w:szCs w:val="24"/>
        </w:rPr>
        <w:t>ü</w:t>
      </w:r>
      <w:r w:rsidR="00560BA3" w:rsidRPr="00A756A5">
        <w:rPr>
          <w:bCs/>
          <w:sz w:val="24"/>
          <w:szCs w:val="24"/>
          <w:lang w:val="en-US"/>
        </w:rPr>
        <w:t>r</w:t>
      </w:r>
      <w:r w:rsidR="00560BA3" w:rsidRPr="00A756A5">
        <w:rPr>
          <w:bCs/>
          <w:sz w:val="24"/>
          <w:szCs w:val="24"/>
        </w:rPr>
        <w:t xml:space="preserve"> </w:t>
      </w:r>
      <w:r w:rsidR="00560BA3" w:rsidRPr="00A756A5">
        <w:rPr>
          <w:bCs/>
          <w:sz w:val="24"/>
          <w:szCs w:val="24"/>
          <w:lang w:val="en-US"/>
        </w:rPr>
        <w:t>alle</w:t>
      </w:r>
      <w:r w:rsidR="00560BA3" w:rsidRPr="00A756A5">
        <w:rPr>
          <w:bCs/>
          <w:sz w:val="24"/>
          <w:szCs w:val="24"/>
        </w:rPr>
        <w:t xml:space="preserve"> </w:t>
      </w:r>
      <w:r w:rsidR="00560BA3" w:rsidRPr="00A756A5">
        <w:rPr>
          <w:bCs/>
          <w:sz w:val="24"/>
          <w:szCs w:val="24"/>
          <w:lang w:val="en-US"/>
        </w:rPr>
        <w:t>St</w:t>
      </w:r>
      <w:r w:rsidR="00560BA3" w:rsidRPr="00A756A5">
        <w:rPr>
          <w:bCs/>
          <w:sz w:val="24"/>
          <w:szCs w:val="24"/>
        </w:rPr>
        <w:t>ä</w:t>
      </w:r>
      <w:r w:rsidR="00560BA3" w:rsidRPr="00A756A5">
        <w:rPr>
          <w:bCs/>
          <w:sz w:val="24"/>
          <w:szCs w:val="24"/>
          <w:lang w:val="en-US"/>
        </w:rPr>
        <w:t>nde</w:t>
      </w:r>
      <w:r w:rsidR="00560BA3" w:rsidRPr="00A756A5">
        <w:rPr>
          <w:bCs/>
          <w:sz w:val="24"/>
          <w:szCs w:val="24"/>
        </w:rPr>
        <w:t xml:space="preserve">. №93. </w:t>
      </w:r>
      <w:r w:rsidR="00560BA3" w:rsidRPr="00A756A5">
        <w:rPr>
          <w:bCs/>
          <w:sz w:val="24"/>
          <w:szCs w:val="24"/>
          <w:lang w:val="en-US"/>
        </w:rPr>
        <w:t>T</w:t>
      </w:r>
      <w:r w:rsidR="00560BA3" w:rsidRPr="00A756A5">
        <w:rPr>
          <w:bCs/>
          <w:sz w:val="24"/>
          <w:szCs w:val="24"/>
        </w:rPr>
        <w:t>.</w:t>
      </w:r>
      <w:r w:rsidR="00560BA3" w:rsidRPr="00A756A5">
        <w:rPr>
          <w:bCs/>
          <w:sz w:val="24"/>
          <w:szCs w:val="24"/>
          <w:lang w:val="en-US"/>
        </w:rPr>
        <w:t>VIII</w:t>
      </w:r>
      <w:r w:rsidR="00560BA3" w:rsidRPr="00A756A5">
        <w:rPr>
          <w:bCs/>
          <w:sz w:val="24"/>
          <w:szCs w:val="24"/>
        </w:rPr>
        <w:t xml:space="preserve">.- </w:t>
      </w:r>
      <w:r w:rsidR="00560BA3" w:rsidRPr="00A756A5">
        <w:rPr>
          <w:bCs/>
          <w:sz w:val="24"/>
          <w:szCs w:val="24"/>
          <w:lang w:val="en-US"/>
        </w:rPr>
        <w:t>Leipzig</w:t>
      </w:r>
      <w:r w:rsidR="00560BA3" w:rsidRPr="00A756A5">
        <w:rPr>
          <w:bCs/>
          <w:sz w:val="24"/>
          <w:szCs w:val="24"/>
        </w:rPr>
        <w:t xml:space="preserve">: </w:t>
      </w:r>
      <w:r w:rsidR="00560BA3" w:rsidRPr="00A756A5">
        <w:rPr>
          <w:bCs/>
          <w:sz w:val="24"/>
          <w:szCs w:val="24"/>
          <w:lang w:val="en-US"/>
        </w:rPr>
        <w:t>Druck</w:t>
      </w:r>
      <w:r w:rsidR="00560BA3" w:rsidRPr="00A756A5">
        <w:rPr>
          <w:bCs/>
          <w:sz w:val="24"/>
          <w:szCs w:val="24"/>
        </w:rPr>
        <w:t xml:space="preserve"> </w:t>
      </w:r>
      <w:r w:rsidR="00560BA3" w:rsidRPr="00A756A5">
        <w:rPr>
          <w:bCs/>
          <w:sz w:val="24"/>
          <w:szCs w:val="24"/>
          <w:lang w:val="en-US"/>
        </w:rPr>
        <w:t>von</w:t>
      </w:r>
      <w:r w:rsidR="00560BA3" w:rsidRPr="00A756A5">
        <w:rPr>
          <w:bCs/>
          <w:sz w:val="24"/>
          <w:szCs w:val="24"/>
        </w:rPr>
        <w:t xml:space="preserve"> </w:t>
      </w:r>
      <w:r w:rsidR="00560BA3" w:rsidRPr="00A756A5">
        <w:rPr>
          <w:bCs/>
          <w:sz w:val="24"/>
          <w:szCs w:val="24"/>
          <w:lang w:val="en-US"/>
        </w:rPr>
        <w:t>F</w:t>
      </w:r>
      <w:r w:rsidR="00560BA3" w:rsidRPr="00A756A5">
        <w:rPr>
          <w:bCs/>
          <w:sz w:val="24"/>
          <w:szCs w:val="24"/>
        </w:rPr>
        <w:t>.</w:t>
      </w:r>
      <w:r w:rsidR="00560BA3" w:rsidRPr="00A756A5">
        <w:rPr>
          <w:bCs/>
          <w:sz w:val="24"/>
          <w:szCs w:val="24"/>
          <w:lang w:val="en-US"/>
        </w:rPr>
        <w:t>A</w:t>
      </w:r>
      <w:r w:rsidR="00560BA3" w:rsidRPr="00A756A5">
        <w:rPr>
          <w:bCs/>
          <w:sz w:val="24"/>
          <w:szCs w:val="24"/>
        </w:rPr>
        <w:t>.</w:t>
      </w:r>
      <w:r w:rsidR="00560BA3" w:rsidRPr="00A756A5">
        <w:rPr>
          <w:bCs/>
          <w:sz w:val="24"/>
          <w:szCs w:val="24"/>
          <w:lang w:val="en-US"/>
        </w:rPr>
        <w:t>Brockhaus</w:t>
      </w:r>
      <w:r w:rsidR="00A756A5">
        <w:rPr>
          <w:bCs/>
          <w:sz w:val="24"/>
          <w:szCs w:val="24"/>
        </w:rPr>
        <w:t xml:space="preserve">, 1853.- </w:t>
      </w:r>
      <w:r w:rsidR="00560BA3" w:rsidRPr="00A756A5">
        <w:rPr>
          <w:bCs/>
          <w:sz w:val="24"/>
          <w:szCs w:val="24"/>
        </w:rPr>
        <w:t>на немец.яз.</w:t>
      </w:r>
      <w:r w:rsidR="00560BA3" w:rsidRPr="00B1261B">
        <w:rPr>
          <w:bCs/>
          <w:sz w:val="24"/>
          <w:szCs w:val="24"/>
        </w:rPr>
        <w:t xml:space="preserve"> На рус.яз.= </w:t>
      </w:r>
      <w:r w:rsidR="00560BA3" w:rsidRPr="00A756A5">
        <w:rPr>
          <w:b/>
          <w:bCs/>
          <w:sz w:val="24"/>
          <w:szCs w:val="24"/>
        </w:rPr>
        <w:t>Современность: Энциклопедическое изложение новейшей истории. Вып.93. Т.8.- Лейпциг: Типогр. Ф.А.Брокгауза, 1853.-</w:t>
      </w:r>
      <w:r w:rsidR="00A756A5" w:rsidRPr="00A756A5">
        <w:rPr>
          <w:b/>
          <w:bCs/>
          <w:sz w:val="24"/>
          <w:szCs w:val="24"/>
        </w:rPr>
        <w:t xml:space="preserve"> с.513-576.</w:t>
      </w:r>
    </w:p>
    <w:p w:rsidR="00AF0A98" w:rsidRPr="00A756A5" w:rsidRDefault="00AF0A98" w:rsidP="00C92833">
      <w:pPr>
        <w:tabs>
          <w:tab w:val="left" w:pos="426"/>
        </w:tabs>
        <w:jc w:val="both"/>
        <w:rPr>
          <w:b/>
          <w:bCs/>
          <w:sz w:val="24"/>
          <w:szCs w:val="24"/>
        </w:rPr>
      </w:pPr>
    </w:p>
    <w:p w:rsidR="00560BA3" w:rsidRPr="00B1261B" w:rsidRDefault="00560BA3" w:rsidP="00C92833">
      <w:pPr>
        <w:jc w:val="both"/>
        <w:rPr>
          <w:bCs/>
          <w:sz w:val="24"/>
          <w:szCs w:val="24"/>
        </w:rPr>
      </w:pPr>
      <w:r w:rsidRPr="00B1261B">
        <w:rPr>
          <w:bCs/>
          <w:sz w:val="24"/>
          <w:szCs w:val="24"/>
        </w:rPr>
        <w:t>Мягкая обложка. Шрифт готический.</w:t>
      </w:r>
    </w:p>
    <w:p w:rsidR="00560BA3" w:rsidRPr="00B1261B" w:rsidRDefault="00560BA3" w:rsidP="00560BA3">
      <w:pPr>
        <w:rPr>
          <w:bCs/>
          <w:sz w:val="24"/>
          <w:szCs w:val="24"/>
        </w:rPr>
      </w:pPr>
      <w:r w:rsidRPr="00B1261B">
        <w:rPr>
          <w:bCs/>
          <w:sz w:val="24"/>
          <w:szCs w:val="24"/>
        </w:rPr>
        <w:t>Пост. в от Галаховой О.В. национализация</w:t>
      </w:r>
    </w:p>
    <w:p w:rsidR="00C92833" w:rsidRPr="00B1261B" w:rsidRDefault="00C92833" w:rsidP="00C92833">
      <w:pPr>
        <w:tabs>
          <w:tab w:val="left" w:pos="426"/>
        </w:tabs>
        <w:jc w:val="right"/>
        <w:rPr>
          <w:b/>
          <w:bCs/>
          <w:sz w:val="24"/>
          <w:szCs w:val="24"/>
        </w:rPr>
      </w:pPr>
      <w:r w:rsidRPr="00B1261B">
        <w:rPr>
          <w:b/>
          <w:bCs/>
          <w:sz w:val="24"/>
          <w:szCs w:val="24"/>
        </w:rPr>
        <w:t>ОГЛМТ ОФ-325/1346</w:t>
      </w:r>
    </w:p>
    <w:p w:rsidR="00C92833" w:rsidRPr="00B1261B" w:rsidRDefault="00C92833" w:rsidP="00C92833">
      <w:pPr>
        <w:tabs>
          <w:tab w:val="left" w:pos="426"/>
        </w:tabs>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2482</w:t>
      </w:r>
    </w:p>
    <w:p w:rsidR="00A572C2" w:rsidRPr="00117158" w:rsidRDefault="00A572C2">
      <w:pPr>
        <w:rPr>
          <w:bCs/>
          <w:sz w:val="24"/>
          <w:szCs w:val="24"/>
        </w:rPr>
      </w:pPr>
    </w:p>
    <w:p w:rsidR="00560BA3" w:rsidRPr="00C20371" w:rsidRDefault="00E50056" w:rsidP="00560BA3">
      <w:pPr>
        <w:tabs>
          <w:tab w:val="left" w:pos="426"/>
        </w:tabs>
        <w:rPr>
          <w:bCs/>
          <w:sz w:val="12"/>
          <w:szCs w:val="12"/>
          <w:lang w:val="en-US"/>
        </w:rPr>
      </w:pPr>
      <w:r w:rsidRPr="00F90FDA">
        <w:rPr>
          <w:bCs/>
          <w:sz w:val="24"/>
          <w:szCs w:val="24"/>
          <w:lang w:val="en-US"/>
        </w:rPr>
        <w:t>133</w:t>
      </w:r>
      <w:r w:rsidRPr="007C4434">
        <w:rPr>
          <w:bCs/>
          <w:sz w:val="24"/>
          <w:szCs w:val="24"/>
          <w:lang w:val="en-US"/>
        </w:rPr>
        <w:t>.</w:t>
      </w:r>
    </w:p>
    <w:p w:rsidR="00A756A5" w:rsidRDefault="00165027" w:rsidP="00C92833">
      <w:pPr>
        <w:tabs>
          <w:tab w:val="left" w:pos="426"/>
        </w:tabs>
        <w:jc w:val="both"/>
        <w:rPr>
          <w:bCs/>
          <w:sz w:val="24"/>
          <w:szCs w:val="24"/>
        </w:rPr>
      </w:pPr>
      <w:r w:rsidRPr="00A756A5">
        <w:rPr>
          <w:noProof/>
        </w:rPr>
        <w:pict>
          <v:shape id="_x0000_s1160" type="#_x0000_t75" style="position:absolute;left:0;text-align:left;margin-left:409.85pt;margin-top:2pt;width:85.6pt;height:85.6pt;z-index:-435" wrapcoords="-189 0 -189 21411 21600 21411 21600 0 -189 0">
            <v:imagedata r:id="rId139" o:title=""/>
            <w10:wrap type="tight"/>
          </v:shape>
        </w:pict>
      </w:r>
      <w:r w:rsidR="00A47A38">
        <w:rPr>
          <w:bCs/>
          <w:sz w:val="24"/>
          <w:szCs w:val="24"/>
        </w:rPr>
        <w:t xml:space="preserve">    </w:t>
      </w:r>
      <w:r w:rsidR="00560BA3" w:rsidRPr="00A756A5">
        <w:rPr>
          <w:bCs/>
          <w:sz w:val="24"/>
          <w:szCs w:val="24"/>
          <w:lang w:val="en-US"/>
        </w:rPr>
        <w:t>Die</w:t>
      </w:r>
      <w:r w:rsidR="00560BA3" w:rsidRPr="00A756A5">
        <w:rPr>
          <w:bCs/>
          <w:sz w:val="24"/>
          <w:szCs w:val="24"/>
          <w:lang w:val="en-GB"/>
        </w:rPr>
        <w:t xml:space="preserve"> </w:t>
      </w:r>
      <w:r w:rsidR="00560BA3" w:rsidRPr="00A756A5">
        <w:rPr>
          <w:bCs/>
          <w:sz w:val="24"/>
          <w:szCs w:val="24"/>
          <w:lang w:val="en-US"/>
        </w:rPr>
        <w:t>Gegenwart</w:t>
      </w:r>
      <w:r w:rsidR="00560BA3" w:rsidRPr="00A756A5">
        <w:rPr>
          <w:bCs/>
          <w:sz w:val="24"/>
          <w:szCs w:val="24"/>
          <w:lang w:val="en-GB"/>
        </w:rPr>
        <w:t xml:space="preserve">. </w:t>
      </w:r>
      <w:r w:rsidR="00560BA3" w:rsidRPr="00A756A5">
        <w:rPr>
          <w:bCs/>
          <w:sz w:val="24"/>
          <w:szCs w:val="24"/>
          <w:lang w:val="en-US"/>
        </w:rPr>
        <w:t>Eine</w:t>
      </w:r>
      <w:r w:rsidR="00560BA3" w:rsidRPr="00A756A5">
        <w:rPr>
          <w:bCs/>
          <w:sz w:val="24"/>
          <w:szCs w:val="24"/>
        </w:rPr>
        <w:t xml:space="preserve"> </w:t>
      </w:r>
      <w:r w:rsidR="00560BA3" w:rsidRPr="00A756A5">
        <w:rPr>
          <w:bCs/>
          <w:sz w:val="24"/>
          <w:szCs w:val="24"/>
          <w:lang w:val="en-US"/>
        </w:rPr>
        <w:t>encyklop</w:t>
      </w:r>
      <w:r w:rsidR="00560BA3" w:rsidRPr="00A756A5">
        <w:rPr>
          <w:bCs/>
          <w:sz w:val="24"/>
          <w:szCs w:val="24"/>
        </w:rPr>
        <w:t>ä</w:t>
      </w:r>
      <w:r w:rsidR="00560BA3" w:rsidRPr="00A756A5">
        <w:rPr>
          <w:bCs/>
          <w:sz w:val="24"/>
          <w:szCs w:val="24"/>
          <w:lang w:val="en-US"/>
        </w:rPr>
        <w:t>dische</w:t>
      </w:r>
      <w:r w:rsidR="00560BA3" w:rsidRPr="00A756A5">
        <w:rPr>
          <w:bCs/>
          <w:sz w:val="24"/>
          <w:szCs w:val="24"/>
        </w:rPr>
        <w:t xml:space="preserve"> </w:t>
      </w:r>
      <w:r w:rsidR="00560BA3" w:rsidRPr="00A756A5">
        <w:rPr>
          <w:bCs/>
          <w:sz w:val="24"/>
          <w:szCs w:val="24"/>
          <w:lang w:val="en-US"/>
        </w:rPr>
        <w:t>Darstellung</w:t>
      </w:r>
      <w:r w:rsidR="00560BA3" w:rsidRPr="00A756A5">
        <w:rPr>
          <w:bCs/>
          <w:sz w:val="24"/>
          <w:szCs w:val="24"/>
        </w:rPr>
        <w:t xml:space="preserve"> </w:t>
      </w:r>
      <w:r w:rsidR="00560BA3" w:rsidRPr="00A756A5">
        <w:rPr>
          <w:bCs/>
          <w:sz w:val="24"/>
          <w:szCs w:val="24"/>
          <w:lang w:val="en-US"/>
        </w:rPr>
        <w:t>der</w:t>
      </w:r>
      <w:r w:rsidR="00560BA3" w:rsidRPr="00A756A5">
        <w:rPr>
          <w:bCs/>
          <w:sz w:val="24"/>
          <w:szCs w:val="24"/>
        </w:rPr>
        <w:t xml:space="preserve"> </w:t>
      </w:r>
      <w:r w:rsidR="00560BA3" w:rsidRPr="00A756A5">
        <w:rPr>
          <w:bCs/>
          <w:sz w:val="24"/>
          <w:szCs w:val="24"/>
          <w:lang w:val="en-US"/>
        </w:rPr>
        <w:t>neuesten</w:t>
      </w:r>
      <w:r w:rsidR="00560BA3" w:rsidRPr="00A756A5">
        <w:rPr>
          <w:bCs/>
          <w:sz w:val="24"/>
          <w:szCs w:val="24"/>
        </w:rPr>
        <w:t xml:space="preserve"> </w:t>
      </w:r>
      <w:r w:rsidR="00560BA3" w:rsidRPr="00A756A5">
        <w:rPr>
          <w:bCs/>
          <w:sz w:val="24"/>
          <w:szCs w:val="24"/>
          <w:lang w:val="en-US"/>
        </w:rPr>
        <w:t>Zeitgeschichte</w:t>
      </w:r>
      <w:r w:rsidR="00560BA3" w:rsidRPr="00A756A5">
        <w:rPr>
          <w:bCs/>
          <w:sz w:val="24"/>
          <w:szCs w:val="24"/>
        </w:rPr>
        <w:t xml:space="preserve"> </w:t>
      </w:r>
      <w:r w:rsidR="00560BA3" w:rsidRPr="00A756A5">
        <w:rPr>
          <w:bCs/>
          <w:sz w:val="24"/>
          <w:szCs w:val="24"/>
          <w:lang w:val="en-US"/>
        </w:rPr>
        <w:t>f</w:t>
      </w:r>
      <w:r w:rsidR="00560BA3" w:rsidRPr="00A756A5">
        <w:rPr>
          <w:bCs/>
          <w:sz w:val="24"/>
          <w:szCs w:val="24"/>
        </w:rPr>
        <w:t>ü</w:t>
      </w:r>
      <w:r w:rsidR="00560BA3" w:rsidRPr="00A756A5">
        <w:rPr>
          <w:bCs/>
          <w:sz w:val="24"/>
          <w:szCs w:val="24"/>
          <w:lang w:val="en-US"/>
        </w:rPr>
        <w:t>r</w:t>
      </w:r>
      <w:r w:rsidR="00560BA3" w:rsidRPr="00A756A5">
        <w:rPr>
          <w:bCs/>
          <w:sz w:val="24"/>
          <w:szCs w:val="24"/>
        </w:rPr>
        <w:t xml:space="preserve"> </w:t>
      </w:r>
      <w:r w:rsidR="00560BA3" w:rsidRPr="00A756A5">
        <w:rPr>
          <w:bCs/>
          <w:sz w:val="24"/>
          <w:szCs w:val="24"/>
          <w:lang w:val="en-US"/>
        </w:rPr>
        <w:t>alle</w:t>
      </w:r>
      <w:r w:rsidR="00560BA3" w:rsidRPr="00A756A5">
        <w:rPr>
          <w:bCs/>
          <w:sz w:val="24"/>
          <w:szCs w:val="24"/>
        </w:rPr>
        <w:t xml:space="preserve"> </w:t>
      </w:r>
      <w:r w:rsidR="00560BA3" w:rsidRPr="00A756A5">
        <w:rPr>
          <w:bCs/>
          <w:sz w:val="24"/>
          <w:szCs w:val="24"/>
          <w:lang w:val="en-US"/>
        </w:rPr>
        <w:t>St</w:t>
      </w:r>
      <w:r w:rsidR="00560BA3" w:rsidRPr="00A756A5">
        <w:rPr>
          <w:bCs/>
          <w:sz w:val="24"/>
          <w:szCs w:val="24"/>
        </w:rPr>
        <w:t>ä</w:t>
      </w:r>
      <w:r w:rsidR="00560BA3" w:rsidRPr="00A756A5">
        <w:rPr>
          <w:bCs/>
          <w:sz w:val="24"/>
          <w:szCs w:val="24"/>
          <w:lang w:val="en-US"/>
        </w:rPr>
        <w:t>nde</w:t>
      </w:r>
      <w:r w:rsidR="00560BA3" w:rsidRPr="00A756A5">
        <w:rPr>
          <w:bCs/>
          <w:sz w:val="24"/>
          <w:szCs w:val="24"/>
        </w:rPr>
        <w:t xml:space="preserve">. №94. </w:t>
      </w:r>
      <w:r w:rsidR="00560BA3" w:rsidRPr="00A756A5">
        <w:rPr>
          <w:bCs/>
          <w:sz w:val="24"/>
          <w:szCs w:val="24"/>
          <w:lang w:val="en-US"/>
        </w:rPr>
        <w:t>T</w:t>
      </w:r>
      <w:r w:rsidR="00560BA3" w:rsidRPr="00A756A5">
        <w:rPr>
          <w:bCs/>
          <w:sz w:val="24"/>
          <w:szCs w:val="24"/>
        </w:rPr>
        <w:t>.</w:t>
      </w:r>
      <w:r w:rsidR="00560BA3" w:rsidRPr="00A756A5">
        <w:rPr>
          <w:bCs/>
          <w:sz w:val="24"/>
          <w:szCs w:val="24"/>
          <w:lang w:val="en-US"/>
        </w:rPr>
        <w:t>VIII</w:t>
      </w:r>
      <w:r w:rsidR="00560BA3" w:rsidRPr="00A756A5">
        <w:rPr>
          <w:bCs/>
          <w:sz w:val="24"/>
          <w:szCs w:val="24"/>
        </w:rPr>
        <w:t xml:space="preserve">.- </w:t>
      </w:r>
      <w:r w:rsidR="00560BA3" w:rsidRPr="00A756A5">
        <w:rPr>
          <w:bCs/>
          <w:sz w:val="24"/>
          <w:szCs w:val="24"/>
          <w:lang w:val="en-US"/>
        </w:rPr>
        <w:t>Leipzig</w:t>
      </w:r>
      <w:r w:rsidR="00560BA3" w:rsidRPr="00A756A5">
        <w:rPr>
          <w:bCs/>
          <w:sz w:val="24"/>
          <w:szCs w:val="24"/>
        </w:rPr>
        <w:t xml:space="preserve">: </w:t>
      </w:r>
      <w:r w:rsidR="00560BA3" w:rsidRPr="00A756A5">
        <w:rPr>
          <w:bCs/>
          <w:sz w:val="24"/>
          <w:szCs w:val="24"/>
          <w:lang w:val="en-US"/>
        </w:rPr>
        <w:t>Druck</w:t>
      </w:r>
      <w:r w:rsidR="00560BA3" w:rsidRPr="00A756A5">
        <w:rPr>
          <w:bCs/>
          <w:sz w:val="24"/>
          <w:szCs w:val="24"/>
        </w:rPr>
        <w:t xml:space="preserve"> </w:t>
      </w:r>
      <w:r w:rsidR="00560BA3" w:rsidRPr="00A756A5">
        <w:rPr>
          <w:bCs/>
          <w:sz w:val="24"/>
          <w:szCs w:val="24"/>
          <w:lang w:val="en-US"/>
        </w:rPr>
        <w:t>von</w:t>
      </w:r>
      <w:r w:rsidR="00560BA3" w:rsidRPr="00A756A5">
        <w:rPr>
          <w:bCs/>
          <w:sz w:val="24"/>
          <w:szCs w:val="24"/>
        </w:rPr>
        <w:t xml:space="preserve"> </w:t>
      </w:r>
      <w:r w:rsidR="00560BA3" w:rsidRPr="00A756A5">
        <w:rPr>
          <w:bCs/>
          <w:sz w:val="24"/>
          <w:szCs w:val="24"/>
          <w:lang w:val="en-US"/>
        </w:rPr>
        <w:t>F</w:t>
      </w:r>
      <w:r w:rsidR="00560BA3" w:rsidRPr="00A756A5">
        <w:rPr>
          <w:bCs/>
          <w:sz w:val="24"/>
          <w:szCs w:val="24"/>
        </w:rPr>
        <w:t>.</w:t>
      </w:r>
      <w:r w:rsidR="00560BA3" w:rsidRPr="00A756A5">
        <w:rPr>
          <w:bCs/>
          <w:sz w:val="24"/>
          <w:szCs w:val="24"/>
          <w:lang w:val="en-US"/>
        </w:rPr>
        <w:t>A</w:t>
      </w:r>
      <w:r w:rsidR="00560BA3" w:rsidRPr="00A756A5">
        <w:rPr>
          <w:bCs/>
          <w:sz w:val="24"/>
          <w:szCs w:val="24"/>
        </w:rPr>
        <w:t>.</w:t>
      </w:r>
      <w:r w:rsidR="00560BA3" w:rsidRPr="00A756A5">
        <w:rPr>
          <w:bCs/>
          <w:sz w:val="24"/>
          <w:szCs w:val="24"/>
          <w:lang w:val="en-US"/>
        </w:rPr>
        <w:t>Brockhaus</w:t>
      </w:r>
      <w:r w:rsidR="00A756A5">
        <w:rPr>
          <w:bCs/>
          <w:sz w:val="24"/>
          <w:szCs w:val="24"/>
        </w:rPr>
        <w:t xml:space="preserve">, 1853.- </w:t>
      </w:r>
      <w:r w:rsidR="00560BA3" w:rsidRPr="00A756A5">
        <w:rPr>
          <w:bCs/>
          <w:sz w:val="24"/>
          <w:szCs w:val="24"/>
        </w:rPr>
        <w:t>на немец.яз.</w:t>
      </w:r>
      <w:r w:rsidR="00560BA3" w:rsidRPr="00B1261B">
        <w:rPr>
          <w:bCs/>
          <w:sz w:val="24"/>
          <w:szCs w:val="24"/>
        </w:rPr>
        <w:t xml:space="preserve"> </w:t>
      </w:r>
    </w:p>
    <w:p w:rsidR="00560BA3" w:rsidRPr="00A756A5" w:rsidRDefault="00560BA3" w:rsidP="00C92833">
      <w:pPr>
        <w:tabs>
          <w:tab w:val="left" w:pos="426"/>
        </w:tabs>
        <w:jc w:val="both"/>
        <w:rPr>
          <w:b/>
          <w:bCs/>
          <w:sz w:val="24"/>
          <w:szCs w:val="24"/>
        </w:rPr>
      </w:pPr>
      <w:r w:rsidRPr="00B1261B">
        <w:rPr>
          <w:bCs/>
          <w:sz w:val="24"/>
          <w:szCs w:val="24"/>
        </w:rPr>
        <w:t xml:space="preserve">На рус.яз.= </w:t>
      </w:r>
      <w:r w:rsidRPr="00A756A5">
        <w:rPr>
          <w:b/>
          <w:bCs/>
          <w:sz w:val="24"/>
          <w:szCs w:val="24"/>
        </w:rPr>
        <w:t>Современность: Энциклопедическое изложение новейшей истории. Вып.94. Т.8.- Лейпциг: Типогр. Ф.А.Брокгауза, 1853.-</w:t>
      </w:r>
      <w:r w:rsidR="00A756A5" w:rsidRPr="00A756A5">
        <w:rPr>
          <w:b/>
          <w:bCs/>
          <w:sz w:val="24"/>
          <w:szCs w:val="24"/>
        </w:rPr>
        <w:t xml:space="preserve"> с.577-640.</w:t>
      </w:r>
    </w:p>
    <w:p w:rsidR="00A47A38" w:rsidRDefault="00A47A38" w:rsidP="00560BA3">
      <w:pPr>
        <w:rPr>
          <w:bCs/>
          <w:sz w:val="24"/>
          <w:szCs w:val="24"/>
        </w:rPr>
      </w:pPr>
    </w:p>
    <w:p w:rsidR="00560BA3" w:rsidRPr="00B1261B" w:rsidRDefault="00560BA3" w:rsidP="00560BA3">
      <w:pPr>
        <w:rPr>
          <w:bCs/>
          <w:sz w:val="24"/>
          <w:szCs w:val="24"/>
        </w:rPr>
      </w:pPr>
      <w:r w:rsidRPr="00B1261B">
        <w:rPr>
          <w:bCs/>
          <w:sz w:val="24"/>
          <w:szCs w:val="24"/>
        </w:rPr>
        <w:t>Мягкая обложка. Шрифт готический.</w:t>
      </w:r>
    </w:p>
    <w:p w:rsidR="00560BA3" w:rsidRPr="00B1261B" w:rsidRDefault="00560BA3" w:rsidP="00560BA3">
      <w:pPr>
        <w:rPr>
          <w:bCs/>
          <w:sz w:val="24"/>
          <w:szCs w:val="24"/>
        </w:rPr>
      </w:pPr>
      <w:r w:rsidRPr="00B1261B">
        <w:rPr>
          <w:bCs/>
          <w:sz w:val="24"/>
          <w:szCs w:val="24"/>
        </w:rPr>
        <w:t>Пост. в от Галаховой О.В. национализация</w:t>
      </w:r>
    </w:p>
    <w:p w:rsidR="00C92833" w:rsidRPr="00B1261B" w:rsidRDefault="00C92833" w:rsidP="00C92833">
      <w:pPr>
        <w:tabs>
          <w:tab w:val="left" w:pos="426"/>
        </w:tabs>
        <w:jc w:val="right"/>
        <w:rPr>
          <w:b/>
          <w:bCs/>
          <w:sz w:val="24"/>
          <w:szCs w:val="24"/>
        </w:rPr>
      </w:pPr>
      <w:r w:rsidRPr="00B1261B">
        <w:rPr>
          <w:b/>
          <w:bCs/>
          <w:sz w:val="24"/>
          <w:szCs w:val="24"/>
        </w:rPr>
        <w:t>ОГЛМТ ОФ-325/1347</w:t>
      </w:r>
    </w:p>
    <w:p w:rsidR="00C92833" w:rsidRDefault="00C92833" w:rsidP="00C92833">
      <w:pPr>
        <w:tabs>
          <w:tab w:val="left" w:pos="426"/>
        </w:tabs>
        <w:jc w:val="right"/>
        <w:rPr>
          <w:b/>
          <w:bCs/>
          <w:sz w:val="24"/>
          <w:szCs w:val="24"/>
        </w:rPr>
      </w:pPr>
      <w:r w:rsidRPr="00B1261B">
        <w:rPr>
          <w:b/>
          <w:bCs/>
          <w:sz w:val="24"/>
          <w:szCs w:val="24"/>
        </w:rPr>
        <w:t>РК</w:t>
      </w:r>
      <w:r w:rsidRPr="00C92833">
        <w:rPr>
          <w:b/>
          <w:bCs/>
          <w:sz w:val="24"/>
          <w:szCs w:val="24"/>
          <w:lang w:val="en-GB"/>
        </w:rPr>
        <w:t>.</w:t>
      </w:r>
      <w:r w:rsidRPr="00C92833">
        <w:rPr>
          <w:rFonts w:ascii="Cambria Math" w:hAnsi="Cambria Math" w:cs="Cambria Math"/>
          <w:b/>
          <w:bCs/>
          <w:sz w:val="24"/>
          <w:szCs w:val="24"/>
          <w:lang w:val="en-GB"/>
        </w:rPr>
        <w:t> </w:t>
      </w:r>
      <w:r w:rsidRPr="00B1261B">
        <w:rPr>
          <w:b/>
          <w:bCs/>
          <w:sz w:val="24"/>
          <w:szCs w:val="24"/>
        </w:rPr>
        <w:t>Ф</w:t>
      </w:r>
      <w:r w:rsidRPr="00C92833">
        <w:rPr>
          <w:b/>
          <w:bCs/>
          <w:sz w:val="24"/>
          <w:szCs w:val="24"/>
          <w:lang w:val="en-GB"/>
        </w:rPr>
        <w:t xml:space="preserve">.1. </w:t>
      </w:r>
      <w:r w:rsidRPr="00B1261B">
        <w:rPr>
          <w:b/>
          <w:bCs/>
          <w:sz w:val="24"/>
          <w:szCs w:val="24"/>
        </w:rPr>
        <w:t>Оп</w:t>
      </w:r>
      <w:r w:rsidRPr="00C92833">
        <w:rPr>
          <w:b/>
          <w:bCs/>
          <w:sz w:val="24"/>
          <w:szCs w:val="24"/>
          <w:lang w:val="en-GB"/>
        </w:rPr>
        <w:t>.3.</w:t>
      </w:r>
      <w:r w:rsidRPr="00C92833">
        <w:rPr>
          <w:rFonts w:ascii="Cambria Math" w:hAnsi="Cambria Math" w:cs="Cambria Math"/>
          <w:b/>
          <w:bCs/>
          <w:sz w:val="24"/>
          <w:szCs w:val="24"/>
          <w:lang w:val="en-GB"/>
        </w:rPr>
        <w:t> </w:t>
      </w:r>
      <w:r w:rsidRPr="00C92833">
        <w:rPr>
          <w:b/>
          <w:bCs/>
          <w:sz w:val="24"/>
          <w:szCs w:val="24"/>
          <w:lang w:val="en-GB"/>
        </w:rPr>
        <w:t>2483</w:t>
      </w:r>
    </w:p>
    <w:p w:rsidR="00165027" w:rsidRPr="00165027" w:rsidRDefault="00165027" w:rsidP="00C92833">
      <w:pPr>
        <w:tabs>
          <w:tab w:val="left" w:pos="426"/>
        </w:tabs>
        <w:jc w:val="right"/>
        <w:rPr>
          <w:b/>
          <w:bCs/>
          <w:sz w:val="24"/>
          <w:szCs w:val="24"/>
        </w:rPr>
      </w:pPr>
    </w:p>
    <w:p w:rsidR="00E50056" w:rsidRPr="007C4434" w:rsidRDefault="00E50056">
      <w:pPr>
        <w:tabs>
          <w:tab w:val="left" w:pos="426"/>
        </w:tabs>
        <w:rPr>
          <w:bCs/>
          <w:sz w:val="24"/>
          <w:szCs w:val="24"/>
          <w:lang w:val="en-US"/>
        </w:rPr>
      </w:pPr>
      <w:r w:rsidRPr="00F90FDA">
        <w:rPr>
          <w:bCs/>
          <w:sz w:val="24"/>
          <w:szCs w:val="24"/>
          <w:lang w:val="en-US"/>
        </w:rPr>
        <w:t>134</w:t>
      </w:r>
      <w:r w:rsidRPr="007C4434">
        <w:rPr>
          <w:bCs/>
          <w:sz w:val="24"/>
          <w:szCs w:val="24"/>
          <w:lang w:val="en-US"/>
        </w:rPr>
        <w:t>.</w:t>
      </w:r>
    </w:p>
    <w:p w:rsidR="00A756A5" w:rsidRDefault="00A47A38" w:rsidP="00C92833">
      <w:pPr>
        <w:tabs>
          <w:tab w:val="left" w:pos="426"/>
        </w:tabs>
        <w:jc w:val="both"/>
        <w:rPr>
          <w:bCs/>
          <w:sz w:val="24"/>
          <w:szCs w:val="24"/>
        </w:rPr>
      </w:pPr>
      <w:r w:rsidRPr="00A756A5">
        <w:rPr>
          <w:noProof/>
        </w:rPr>
        <w:pict>
          <v:shape id="_x0000_s1161" type="#_x0000_t75" style="position:absolute;left:0;text-align:left;margin-left:407.85pt;margin-top:4.9pt;width:87.6pt;height:87.6pt;z-index:-434" wrapcoords="-185 0 -185 21415 21600 21415 21600 0 -185 0">
            <v:imagedata r:id="rId140" o:title=""/>
            <w10:wrap type="tight"/>
          </v:shape>
        </w:pict>
      </w:r>
      <w:r>
        <w:rPr>
          <w:bCs/>
          <w:sz w:val="24"/>
          <w:szCs w:val="24"/>
        </w:rPr>
        <w:t xml:space="preserve">    </w:t>
      </w:r>
      <w:r w:rsidR="00560BA3" w:rsidRPr="00A756A5">
        <w:rPr>
          <w:bCs/>
          <w:sz w:val="24"/>
          <w:szCs w:val="24"/>
          <w:lang w:val="en-US"/>
        </w:rPr>
        <w:t>Die</w:t>
      </w:r>
      <w:r w:rsidR="00560BA3" w:rsidRPr="00A756A5">
        <w:rPr>
          <w:bCs/>
          <w:sz w:val="24"/>
          <w:szCs w:val="24"/>
        </w:rPr>
        <w:t xml:space="preserve"> </w:t>
      </w:r>
      <w:r w:rsidR="00560BA3" w:rsidRPr="00A756A5">
        <w:rPr>
          <w:bCs/>
          <w:sz w:val="24"/>
          <w:szCs w:val="24"/>
          <w:lang w:val="en-US"/>
        </w:rPr>
        <w:t>Gegenwart</w:t>
      </w:r>
      <w:r w:rsidR="00560BA3" w:rsidRPr="00A756A5">
        <w:rPr>
          <w:bCs/>
          <w:sz w:val="24"/>
          <w:szCs w:val="24"/>
        </w:rPr>
        <w:t xml:space="preserve">. </w:t>
      </w:r>
      <w:r w:rsidR="00560BA3" w:rsidRPr="00A756A5">
        <w:rPr>
          <w:bCs/>
          <w:sz w:val="24"/>
          <w:szCs w:val="24"/>
          <w:lang w:val="en-US"/>
        </w:rPr>
        <w:t>Eine</w:t>
      </w:r>
      <w:r w:rsidR="00560BA3" w:rsidRPr="00A756A5">
        <w:rPr>
          <w:bCs/>
          <w:sz w:val="24"/>
          <w:szCs w:val="24"/>
        </w:rPr>
        <w:t xml:space="preserve"> </w:t>
      </w:r>
      <w:r w:rsidR="00560BA3" w:rsidRPr="00A756A5">
        <w:rPr>
          <w:bCs/>
          <w:sz w:val="24"/>
          <w:szCs w:val="24"/>
          <w:lang w:val="en-US"/>
        </w:rPr>
        <w:t>encyklop</w:t>
      </w:r>
      <w:r w:rsidR="00560BA3" w:rsidRPr="00A756A5">
        <w:rPr>
          <w:bCs/>
          <w:sz w:val="24"/>
          <w:szCs w:val="24"/>
        </w:rPr>
        <w:t>ä</w:t>
      </w:r>
      <w:r w:rsidR="00560BA3" w:rsidRPr="00A756A5">
        <w:rPr>
          <w:bCs/>
          <w:sz w:val="24"/>
          <w:szCs w:val="24"/>
          <w:lang w:val="en-US"/>
        </w:rPr>
        <w:t>dische</w:t>
      </w:r>
      <w:r w:rsidR="00560BA3" w:rsidRPr="00A756A5">
        <w:rPr>
          <w:bCs/>
          <w:sz w:val="24"/>
          <w:szCs w:val="24"/>
        </w:rPr>
        <w:t xml:space="preserve"> </w:t>
      </w:r>
      <w:r w:rsidR="00560BA3" w:rsidRPr="00A756A5">
        <w:rPr>
          <w:bCs/>
          <w:sz w:val="24"/>
          <w:szCs w:val="24"/>
          <w:lang w:val="en-US"/>
        </w:rPr>
        <w:t>Darstellung</w:t>
      </w:r>
      <w:r w:rsidR="00560BA3" w:rsidRPr="00A756A5">
        <w:rPr>
          <w:bCs/>
          <w:sz w:val="24"/>
          <w:szCs w:val="24"/>
        </w:rPr>
        <w:t xml:space="preserve"> </w:t>
      </w:r>
      <w:r w:rsidR="00560BA3" w:rsidRPr="00A756A5">
        <w:rPr>
          <w:bCs/>
          <w:sz w:val="24"/>
          <w:szCs w:val="24"/>
          <w:lang w:val="en-US"/>
        </w:rPr>
        <w:t>der</w:t>
      </w:r>
      <w:r w:rsidR="00560BA3" w:rsidRPr="00A756A5">
        <w:rPr>
          <w:bCs/>
          <w:sz w:val="24"/>
          <w:szCs w:val="24"/>
        </w:rPr>
        <w:t xml:space="preserve"> </w:t>
      </w:r>
      <w:r w:rsidR="00560BA3" w:rsidRPr="00A756A5">
        <w:rPr>
          <w:bCs/>
          <w:sz w:val="24"/>
          <w:szCs w:val="24"/>
          <w:lang w:val="en-US"/>
        </w:rPr>
        <w:t>neuesten</w:t>
      </w:r>
      <w:r w:rsidR="00560BA3" w:rsidRPr="00A756A5">
        <w:rPr>
          <w:bCs/>
          <w:sz w:val="24"/>
          <w:szCs w:val="24"/>
        </w:rPr>
        <w:t xml:space="preserve"> </w:t>
      </w:r>
      <w:r w:rsidR="00560BA3" w:rsidRPr="00A756A5">
        <w:rPr>
          <w:bCs/>
          <w:sz w:val="24"/>
          <w:szCs w:val="24"/>
          <w:lang w:val="en-US"/>
        </w:rPr>
        <w:t>Zeitgeschichte</w:t>
      </w:r>
      <w:r w:rsidR="00560BA3" w:rsidRPr="00A756A5">
        <w:rPr>
          <w:bCs/>
          <w:sz w:val="24"/>
          <w:szCs w:val="24"/>
        </w:rPr>
        <w:t xml:space="preserve"> </w:t>
      </w:r>
      <w:r w:rsidR="00560BA3" w:rsidRPr="00A756A5">
        <w:rPr>
          <w:bCs/>
          <w:sz w:val="24"/>
          <w:szCs w:val="24"/>
          <w:lang w:val="en-US"/>
        </w:rPr>
        <w:t>f</w:t>
      </w:r>
      <w:r w:rsidR="00560BA3" w:rsidRPr="00A756A5">
        <w:rPr>
          <w:bCs/>
          <w:sz w:val="24"/>
          <w:szCs w:val="24"/>
        </w:rPr>
        <w:t>ü</w:t>
      </w:r>
      <w:r w:rsidR="00560BA3" w:rsidRPr="00A756A5">
        <w:rPr>
          <w:bCs/>
          <w:sz w:val="24"/>
          <w:szCs w:val="24"/>
          <w:lang w:val="en-US"/>
        </w:rPr>
        <w:t>r</w:t>
      </w:r>
      <w:r w:rsidR="00560BA3" w:rsidRPr="00A756A5">
        <w:rPr>
          <w:bCs/>
          <w:sz w:val="24"/>
          <w:szCs w:val="24"/>
        </w:rPr>
        <w:t xml:space="preserve"> </w:t>
      </w:r>
      <w:r w:rsidR="00560BA3" w:rsidRPr="00A756A5">
        <w:rPr>
          <w:bCs/>
          <w:sz w:val="24"/>
          <w:szCs w:val="24"/>
          <w:lang w:val="en-US"/>
        </w:rPr>
        <w:t>alle</w:t>
      </w:r>
      <w:r w:rsidR="00560BA3" w:rsidRPr="00A756A5">
        <w:rPr>
          <w:bCs/>
          <w:sz w:val="24"/>
          <w:szCs w:val="24"/>
        </w:rPr>
        <w:t xml:space="preserve"> </w:t>
      </w:r>
      <w:r w:rsidR="00560BA3" w:rsidRPr="00A756A5">
        <w:rPr>
          <w:bCs/>
          <w:sz w:val="24"/>
          <w:szCs w:val="24"/>
          <w:lang w:val="en-US"/>
        </w:rPr>
        <w:t>St</w:t>
      </w:r>
      <w:r w:rsidR="00560BA3" w:rsidRPr="00A756A5">
        <w:rPr>
          <w:bCs/>
          <w:sz w:val="24"/>
          <w:szCs w:val="24"/>
        </w:rPr>
        <w:t>ä</w:t>
      </w:r>
      <w:r w:rsidR="00560BA3" w:rsidRPr="00A756A5">
        <w:rPr>
          <w:bCs/>
          <w:sz w:val="24"/>
          <w:szCs w:val="24"/>
          <w:lang w:val="en-US"/>
        </w:rPr>
        <w:t>nde</w:t>
      </w:r>
      <w:r w:rsidR="00560BA3" w:rsidRPr="00A756A5">
        <w:rPr>
          <w:bCs/>
          <w:sz w:val="24"/>
          <w:szCs w:val="24"/>
        </w:rPr>
        <w:t xml:space="preserve">. №95. </w:t>
      </w:r>
      <w:r w:rsidR="00560BA3" w:rsidRPr="00A756A5">
        <w:rPr>
          <w:bCs/>
          <w:sz w:val="24"/>
          <w:szCs w:val="24"/>
          <w:lang w:val="en-US"/>
        </w:rPr>
        <w:t>T</w:t>
      </w:r>
      <w:r w:rsidR="00560BA3" w:rsidRPr="00A756A5">
        <w:rPr>
          <w:bCs/>
          <w:sz w:val="24"/>
          <w:szCs w:val="24"/>
        </w:rPr>
        <w:t>.</w:t>
      </w:r>
      <w:r w:rsidR="00560BA3" w:rsidRPr="00A756A5">
        <w:rPr>
          <w:bCs/>
          <w:sz w:val="24"/>
          <w:szCs w:val="24"/>
          <w:lang w:val="en-US"/>
        </w:rPr>
        <w:t>VIII</w:t>
      </w:r>
      <w:r w:rsidR="00560BA3" w:rsidRPr="00A756A5">
        <w:rPr>
          <w:bCs/>
          <w:sz w:val="24"/>
          <w:szCs w:val="24"/>
        </w:rPr>
        <w:t xml:space="preserve">.- </w:t>
      </w:r>
      <w:r w:rsidR="00560BA3" w:rsidRPr="00A756A5">
        <w:rPr>
          <w:bCs/>
          <w:sz w:val="24"/>
          <w:szCs w:val="24"/>
          <w:lang w:val="en-US"/>
        </w:rPr>
        <w:t>Leipzig</w:t>
      </w:r>
      <w:r w:rsidR="00560BA3" w:rsidRPr="00A756A5">
        <w:rPr>
          <w:bCs/>
          <w:sz w:val="24"/>
          <w:szCs w:val="24"/>
        </w:rPr>
        <w:t xml:space="preserve">: </w:t>
      </w:r>
      <w:r w:rsidR="00560BA3" w:rsidRPr="00A756A5">
        <w:rPr>
          <w:bCs/>
          <w:sz w:val="24"/>
          <w:szCs w:val="24"/>
          <w:lang w:val="en-US"/>
        </w:rPr>
        <w:t>Druck</w:t>
      </w:r>
      <w:r w:rsidR="00560BA3" w:rsidRPr="00A756A5">
        <w:rPr>
          <w:bCs/>
          <w:sz w:val="24"/>
          <w:szCs w:val="24"/>
        </w:rPr>
        <w:t xml:space="preserve"> </w:t>
      </w:r>
      <w:r w:rsidR="00560BA3" w:rsidRPr="00A756A5">
        <w:rPr>
          <w:bCs/>
          <w:sz w:val="24"/>
          <w:szCs w:val="24"/>
          <w:lang w:val="en-US"/>
        </w:rPr>
        <w:t>von</w:t>
      </w:r>
      <w:r w:rsidR="00560BA3" w:rsidRPr="00A756A5">
        <w:rPr>
          <w:bCs/>
          <w:sz w:val="24"/>
          <w:szCs w:val="24"/>
        </w:rPr>
        <w:t xml:space="preserve"> </w:t>
      </w:r>
      <w:r w:rsidR="00560BA3" w:rsidRPr="00A756A5">
        <w:rPr>
          <w:bCs/>
          <w:sz w:val="24"/>
          <w:szCs w:val="24"/>
          <w:lang w:val="en-US"/>
        </w:rPr>
        <w:t>F</w:t>
      </w:r>
      <w:r w:rsidR="00560BA3" w:rsidRPr="00A756A5">
        <w:rPr>
          <w:bCs/>
          <w:sz w:val="24"/>
          <w:szCs w:val="24"/>
        </w:rPr>
        <w:t>.</w:t>
      </w:r>
      <w:r w:rsidR="00560BA3" w:rsidRPr="00A756A5">
        <w:rPr>
          <w:bCs/>
          <w:sz w:val="24"/>
          <w:szCs w:val="24"/>
          <w:lang w:val="en-US"/>
        </w:rPr>
        <w:t>A</w:t>
      </w:r>
      <w:r w:rsidR="00560BA3" w:rsidRPr="00A756A5">
        <w:rPr>
          <w:bCs/>
          <w:sz w:val="24"/>
          <w:szCs w:val="24"/>
        </w:rPr>
        <w:t>.</w:t>
      </w:r>
      <w:r w:rsidR="00560BA3" w:rsidRPr="00A756A5">
        <w:rPr>
          <w:bCs/>
          <w:sz w:val="24"/>
          <w:szCs w:val="24"/>
          <w:lang w:val="en-US"/>
        </w:rPr>
        <w:t>Brockhaus</w:t>
      </w:r>
      <w:r w:rsidR="00560BA3" w:rsidRPr="00A756A5">
        <w:rPr>
          <w:bCs/>
          <w:sz w:val="24"/>
          <w:szCs w:val="24"/>
        </w:rPr>
        <w:t>, 1853.- на немец.яз.</w:t>
      </w:r>
      <w:r w:rsidR="00560BA3" w:rsidRPr="00B1261B">
        <w:rPr>
          <w:bCs/>
          <w:sz w:val="24"/>
          <w:szCs w:val="24"/>
        </w:rPr>
        <w:t xml:space="preserve"> </w:t>
      </w:r>
    </w:p>
    <w:p w:rsidR="00560BA3" w:rsidRPr="00B1261B" w:rsidRDefault="00560BA3" w:rsidP="00C92833">
      <w:pPr>
        <w:tabs>
          <w:tab w:val="left" w:pos="426"/>
        </w:tabs>
        <w:jc w:val="both"/>
        <w:rPr>
          <w:bCs/>
          <w:sz w:val="24"/>
          <w:szCs w:val="24"/>
        </w:rPr>
      </w:pPr>
      <w:r w:rsidRPr="00B1261B">
        <w:rPr>
          <w:bCs/>
          <w:sz w:val="24"/>
          <w:szCs w:val="24"/>
        </w:rPr>
        <w:t xml:space="preserve">На рус.яз.= </w:t>
      </w:r>
      <w:r w:rsidRPr="00A756A5">
        <w:rPr>
          <w:b/>
          <w:bCs/>
          <w:sz w:val="24"/>
          <w:szCs w:val="24"/>
        </w:rPr>
        <w:t>Современность: Энциклопедическое изложение новейшей истории. Вып.95. Т.8.- Лейпциг: Типогр. Ф.А.Брокгауза, 1853.-</w:t>
      </w:r>
      <w:r w:rsidR="00A756A5" w:rsidRPr="00A756A5">
        <w:rPr>
          <w:b/>
          <w:bCs/>
          <w:sz w:val="24"/>
          <w:szCs w:val="24"/>
        </w:rPr>
        <w:t xml:space="preserve"> с.641-704.</w:t>
      </w:r>
    </w:p>
    <w:p w:rsidR="00A47A38" w:rsidRDefault="00A47A38" w:rsidP="00C92833">
      <w:pPr>
        <w:jc w:val="both"/>
        <w:rPr>
          <w:bCs/>
          <w:sz w:val="24"/>
          <w:szCs w:val="24"/>
        </w:rPr>
      </w:pPr>
      <w:r>
        <w:rPr>
          <w:bCs/>
          <w:sz w:val="24"/>
          <w:szCs w:val="24"/>
        </w:rPr>
        <w:t xml:space="preserve"> </w:t>
      </w:r>
    </w:p>
    <w:p w:rsidR="00560BA3" w:rsidRPr="00B1261B" w:rsidRDefault="00560BA3" w:rsidP="00C92833">
      <w:pPr>
        <w:jc w:val="both"/>
        <w:rPr>
          <w:bCs/>
          <w:sz w:val="24"/>
          <w:szCs w:val="24"/>
        </w:rPr>
      </w:pPr>
      <w:r w:rsidRPr="00B1261B">
        <w:rPr>
          <w:bCs/>
          <w:sz w:val="24"/>
          <w:szCs w:val="24"/>
        </w:rPr>
        <w:t>Мягкая обложка. Шрифт готический. Читательские загибы углов.</w:t>
      </w:r>
    </w:p>
    <w:p w:rsidR="00560BA3" w:rsidRPr="00B1261B" w:rsidRDefault="00560BA3" w:rsidP="00560BA3">
      <w:pPr>
        <w:rPr>
          <w:bCs/>
          <w:sz w:val="24"/>
          <w:szCs w:val="24"/>
        </w:rPr>
      </w:pPr>
      <w:r w:rsidRPr="00B1261B">
        <w:rPr>
          <w:bCs/>
          <w:sz w:val="24"/>
          <w:szCs w:val="24"/>
        </w:rPr>
        <w:t>Пост. в от Галаховой О.В. национализация</w:t>
      </w:r>
    </w:p>
    <w:p w:rsidR="00C92833" w:rsidRPr="00B1261B" w:rsidRDefault="00C92833" w:rsidP="00C92833">
      <w:pPr>
        <w:tabs>
          <w:tab w:val="left" w:pos="426"/>
        </w:tabs>
        <w:jc w:val="right"/>
        <w:rPr>
          <w:b/>
          <w:bCs/>
          <w:sz w:val="24"/>
          <w:szCs w:val="24"/>
        </w:rPr>
      </w:pPr>
      <w:r w:rsidRPr="00B1261B">
        <w:rPr>
          <w:b/>
          <w:bCs/>
          <w:sz w:val="24"/>
          <w:szCs w:val="24"/>
        </w:rPr>
        <w:t>ОГЛМТ ОФ-325/1336</w:t>
      </w:r>
    </w:p>
    <w:p w:rsidR="00C92833" w:rsidRDefault="00C92833" w:rsidP="00C92833">
      <w:pPr>
        <w:tabs>
          <w:tab w:val="left" w:pos="426"/>
        </w:tabs>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2472</w:t>
      </w:r>
    </w:p>
    <w:p w:rsidR="006E4158" w:rsidRDefault="006E4158" w:rsidP="00C92833">
      <w:pPr>
        <w:tabs>
          <w:tab w:val="left" w:pos="426"/>
        </w:tabs>
        <w:jc w:val="right"/>
        <w:rPr>
          <w:b/>
          <w:bCs/>
          <w:sz w:val="24"/>
          <w:szCs w:val="24"/>
        </w:rPr>
      </w:pPr>
    </w:p>
    <w:p w:rsidR="006E4158" w:rsidRDefault="006E4158" w:rsidP="00C92833">
      <w:pPr>
        <w:tabs>
          <w:tab w:val="left" w:pos="426"/>
        </w:tabs>
        <w:jc w:val="right"/>
        <w:rPr>
          <w:b/>
          <w:bCs/>
          <w:sz w:val="24"/>
          <w:szCs w:val="24"/>
        </w:rPr>
      </w:pPr>
    </w:p>
    <w:p w:rsidR="00AF0A98" w:rsidRPr="00B1261B" w:rsidRDefault="00AF0A98" w:rsidP="00C92833">
      <w:pPr>
        <w:tabs>
          <w:tab w:val="left" w:pos="426"/>
        </w:tabs>
        <w:jc w:val="right"/>
        <w:rPr>
          <w:b/>
          <w:bCs/>
          <w:sz w:val="24"/>
          <w:szCs w:val="24"/>
        </w:rPr>
      </w:pPr>
    </w:p>
    <w:p w:rsidR="00A572C2" w:rsidRPr="00117158" w:rsidRDefault="00A572C2">
      <w:pPr>
        <w:rPr>
          <w:bCs/>
          <w:sz w:val="24"/>
          <w:szCs w:val="24"/>
        </w:rPr>
      </w:pPr>
    </w:p>
    <w:p w:rsidR="00560BA3" w:rsidRPr="00C20371" w:rsidRDefault="00E50056" w:rsidP="00560BA3">
      <w:pPr>
        <w:tabs>
          <w:tab w:val="left" w:pos="426"/>
        </w:tabs>
        <w:rPr>
          <w:bCs/>
          <w:sz w:val="12"/>
          <w:szCs w:val="12"/>
          <w:lang w:val="en-US"/>
        </w:rPr>
      </w:pPr>
      <w:r w:rsidRPr="00F90FDA">
        <w:rPr>
          <w:bCs/>
          <w:sz w:val="24"/>
          <w:szCs w:val="24"/>
          <w:lang w:val="en-US"/>
        </w:rPr>
        <w:lastRenderedPageBreak/>
        <w:t>135</w:t>
      </w:r>
      <w:r w:rsidRPr="007C4434">
        <w:rPr>
          <w:bCs/>
          <w:sz w:val="24"/>
          <w:szCs w:val="24"/>
          <w:lang w:val="en-US"/>
        </w:rPr>
        <w:t>.</w:t>
      </w:r>
    </w:p>
    <w:p w:rsidR="00A756A5" w:rsidRDefault="00C92833" w:rsidP="00C92833">
      <w:pPr>
        <w:tabs>
          <w:tab w:val="left" w:pos="426"/>
        </w:tabs>
        <w:jc w:val="both"/>
        <w:rPr>
          <w:bCs/>
          <w:sz w:val="24"/>
          <w:szCs w:val="24"/>
        </w:rPr>
      </w:pPr>
      <w:r w:rsidRPr="00A756A5">
        <w:rPr>
          <w:noProof/>
        </w:rPr>
        <w:pict>
          <v:shape id="_x0000_s1162" type="#_x0000_t75" style="position:absolute;left:0;text-align:left;margin-left:403.9pt;margin-top:2.05pt;width:86.25pt;height:86.25pt;z-index:-433" wrapcoords="-188 0 -188 21412 21600 21412 21600 0 -188 0">
            <v:imagedata r:id="rId141" o:title=""/>
            <w10:wrap type="tight"/>
          </v:shape>
        </w:pict>
      </w:r>
      <w:r w:rsidR="00A47A38">
        <w:rPr>
          <w:bCs/>
          <w:sz w:val="24"/>
          <w:szCs w:val="24"/>
        </w:rPr>
        <w:t xml:space="preserve">    </w:t>
      </w:r>
      <w:r w:rsidR="00560BA3" w:rsidRPr="00A756A5">
        <w:rPr>
          <w:bCs/>
          <w:sz w:val="24"/>
          <w:szCs w:val="24"/>
          <w:lang w:val="en-US"/>
        </w:rPr>
        <w:t>Die</w:t>
      </w:r>
      <w:r w:rsidR="00560BA3" w:rsidRPr="00A756A5">
        <w:rPr>
          <w:bCs/>
          <w:sz w:val="24"/>
          <w:szCs w:val="24"/>
        </w:rPr>
        <w:t xml:space="preserve"> </w:t>
      </w:r>
      <w:r w:rsidR="00560BA3" w:rsidRPr="00A756A5">
        <w:rPr>
          <w:bCs/>
          <w:sz w:val="24"/>
          <w:szCs w:val="24"/>
          <w:lang w:val="en-US"/>
        </w:rPr>
        <w:t>Gegenwart</w:t>
      </w:r>
      <w:r w:rsidR="00560BA3" w:rsidRPr="00A756A5">
        <w:rPr>
          <w:bCs/>
          <w:sz w:val="24"/>
          <w:szCs w:val="24"/>
        </w:rPr>
        <w:t xml:space="preserve">. </w:t>
      </w:r>
      <w:r w:rsidR="00560BA3" w:rsidRPr="00A756A5">
        <w:rPr>
          <w:bCs/>
          <w:sz w:val="24"/>
          <w:szCs w:val="24"/>
          <w:lang w:val="en-US"/>
        </w:rPr>
        <w:t>Eine</w:t>
      </w:r>
      <w:r w:rsidR="00560BA3" w:rsidRPr="00A756A5">
        <w:rPr>
          <w:bCs/>
          <w:sz w:val="24"/>
          <w:szCs w:val="24"/>
        </w:rPr>
        <w:t xml:space="preserve"> </w:t>
      </w:r>
      <w:r w:rsidR="00560BA3" w:rsidRPr="00A756A5">
        <w:rPr>
          <w:bCs/>
          <w:sz w:val="24"/>
          <w:szCs w:val="24"/>
          <w:lang w:val="en-US"/>
        </w:rPr>
        <w:t>encyklop</w:t>
      </w:r>
      <w:r w:rsidR="00560BA3" w:rsidRPr="00A756A5">
        <w:rPr>
          <w:bCs/>
          <w:sz w:val="24"/>
          <w:szCs w:val="24"/>
        </w:rPr>
        <w:t>ä</w:t>
      </w:r>
      <w:r w:rsidR="00560BA3" w:rsidRPr="00A756A5">
        <w:rPr>
          <w:bCs/>
          <w:sz w:val="24"/>
          <w:szCs w:val="24"/>
          <w:lang w:val="en-US"/>
        </w:rPr>
        <w:t>dische</w:t>
      </w:r>
      <w:r w:rsidR="00560BA3" w:rsidRPr="00A756A5">
        <w:rPr>
          <w:bCs/>
          <w:sz w:val="24"/>
          <w:szCs w:val="24"/>
        </w:rPr>
        <w:t xml:space="preserve"> </w:t>
      </w:r>
      <w:r w:rsidR="00560BA3" w:rsidRPr="00A756A5">
        <w:rPr>
          <w:bCs/>
          <w:sz w:val="24"/>
          <w:szCs w:val="24"/>
          <w:lang w:val="en-US"/>
        </w:rPr>
        <w:t>Darstellung</w:t>
      </w:r>
      <w:r w:rsidR="00560BA3" w:rsidRPr="00A756A5">
        <w:rPr>
          <w:bCs/>
          <w:sz w:val="24"/>
          <w:szCs w:val="24"/>
        </w:rPr>
        <w:t xml:space="preserve"> </w:t>
      </w:r>
      <w:r w:rsidR="00560BA3" w:rsidRPr="00A756A5">
        <w:rPr>
          <w:bCs/>
          <w:sz w:val="24"/>
          <w:szCs w:val="24"/>
          <w:lang w:val="en-US"/>
        </w:rPr>
        <w:t>der</w:t>
      </w:r>
      <w:r w:rsidR="00560BA3" w:rsidRPr="00A756A5">
        <w:rPr>
          <w:bCs/>
          <w:sz w:val="24"/>
          <w:szCs w:val="24"/>
        </w:rPr>
        <w:t xml:space="preserve"> </w:t>
      </w:r>
      <w:r w:rsidR="00560BA3" w:rsidRPr="00A756A5">
        <w:rPr>
          <w:bCs/>
          <w:sz w:val="24"/>
          <w:szCs w:val="24"/>
          <w:lang w:val="en-US"/>
        </w:rPr>
        <w:t>neuesten</w:t>
      </w:r>
      <w:r w:rsidR="00560BA3" w:rsidRPr="00A756A5">
        <w:rPr>
          <w:bCs/>
          <w:sz w:val="24"/>
          <w:szCs w:val="24"/>
        </w:rPr>
        <w:t xml:space="preserve"> </w:t>
      </w:r>
      <w:r w:rsidR="00560BA3" w:rsidRPr="00A756A5">
        <w:rPr>
          <w:bCs/>
          <w:sz w:val="24"/>
          <w:szCs w:val="24"/>
          <w:lang w:val="en-US"/>
        </w:rPr>
        <w:t>Zeitgeschichte</w:t>
      </w:r>
      <w:r w:rsidR="00560BA3" w:rsidRPr="00A756A5">
        <w:rPr>
          <w:bCs/>
          <w:sz w:val="24"/>
          <w:szCs w:val="24"/>
        </w:rPr>
        <w:t xml:space="preserve"> </w:t>
      </w:r>
      <w:r w:rsidR="00560BA3" w:rsidRPr="00A756A5">
        <w:rPr>
          <w:bCs/>
          <w:sz w:val="24"/>
          <w:szCs w:val="24"/>
          <w:lang w:val="en-US"/>
        </w:rPr>
        <w:t>f</w:t>
      </w:r>
      <w:r w:rsidR="00560BA3" w:rsidRPr="00A756A5">
        <w:rPr>
          <w:bCs/>
          <w:sz w:val="24"/>
          <w:szCs w:val="24"/>
        </w:rPr>
        <w:t>ü</w:t>
      </w:r>
      <w:r w:rsidR="00560BA3" w:rsidRPr="00A756A5">
        <w:rPr>
          <w:bCs/>
          <w:sz w:val="24"/>
          <w:szCs w:val="24"/>
          <w:lang w:val="en-US"/>
        </w:rPr>
        <w:t>r</w:t>
      </w:r>
      <w:r w:rsidR="00560BA3" w:rsidRPr="00A756A5">
        <w:rPr>
          <w:bCs/>
          <w:sz w:val="24"/>
          <w:szCs w:val="24"/>
        </w:rPr>
        <w:t xml:space="preserve"> </w:t>
      </w:r>
      <w:r w:rsidR="00560BA3" w:rsidRPr="00A756A5">
        <w:rPr>
          <w:bCs/>
          <w:sz w:val="24"/>
          <w:szCs w:val="24"/>
          <w:lang w:val="en-US"/>
        </w:rPr>
        <w:t>alle</w:t>
      </w:r>
      <w:r w:rsidR="00560BA3" w:rsidRPr="00A756A5">
        <w:rPr>
          <w:bCs/>
          <w:sz w:val="24"/>
          <w:szCs w:val="24"/>
        </w:rPr>
        <w:t xml:space="preserve"> </w:t>
      </w:r>
      <w:r w:rsidR="00560BA3" w:rsidRPr="00A756A5">
        <w:rPr>
          <w:bCs/>
          <w:sz w:val="24"/>
          <w:szCs w:val="24"/>
          <w:lang w:val="en-US"/>
        </w:rPr>
        <w:t>St</w:t>
      </w:r>
      <w:r w:rsidR="00560BA3" w:rsidRPr="00A756A5">
        <w:rPr>
          <w:bCs/>
          <w:sz w:val="24"/>
          <w:szCs w:val="24"/>
        </w:rPr>
        <w:t>ä</w:t>
      </w:r>
      <w:r w:rsidR="00560BA3" w:rsidRPr="00A756A5">
        <w:rPr>
          <w:bCs/>
          <w:sz w:val="24"/>
          <w:szCs w:val="24"/>
          <w:lang w:val="en-US"/>
        </w:rPr>
        <w:t>nde</w:t>
      </w:r>
      <w:r w:rsidR="00560BA3" w:rsidRPr="00A756A5">
        <w:rPr>
          <w:bCs/>
          <w:sz w:val="24"/>
          <w:szCs w:val="24"/>
        </w:rPr>
        <w:t xml:space="preserve">. №96. </w:t>
      </w:r>
      <w:r w:rsidR="00560BA3" w:rsidRPr="00A756A5">
        <w:rPr>
          <w:bCs/>
          <w:sz w:val="24"/>
          <w:szCs w:val="24"/>
          <w:lang w:val="en-US"/>
        </w:rPr>
        <w:t>T</w:t>
      </w:r>
      <w:r w:rsidR="00560BA3" w:rsidRPr="00A756A5">
        <w:rPr>
          <w:bCs/>
          <w:sz w:val="24"/>
          <w:szCs w:val="24"/>
        </w:rPr>
        <w:t>.</w:t>
      </w:r>
      <w:r w:rsidR="00560BA3" w:rsidRPr="00A756A5">
        <w:rPr>
          <w:bCs/>
          <w:sz w:val="24"/>
          <w:szCs w:val="24"/>
          <w:lang w:val="en-US"/>
        </w:rPr>
        <w:t>VIII</w:t>
      </w:r>
      <w:r w:rsidR="00560BA3" w:rsidRPr="00A756A5">
        <w:rPr>
          <w:bCs/>
          <w:sz w:val="24"/>
          <w:szCs w:val="24"/>
        </w:rPr>
        <w:t xml:space="preserve">.- </w:t>
      </w:r>
      <w:r w:rsidR="00560BA3" w:rsidRPr="00A756A5">
        <w:rPr>
          <w:bCs/>
          <w:sz w:val="24"/>
          <w:szCs w:val="24"/>
          <w:lang w:val="en-US"/>
        </w:rPr>
        <w:t>Leipzig</w:t>
      </w:r>
      <w:r w:rsidR="00560BA3" w:rsidRPr="00A756A5">
        <w:rPr>
          <w:bCs/>
          <w:sz w:val="24"/>
          <w:szCs w:val="24"/>
        </w:rPr>
        <w:t xml:space="preserve">: </w:t>
      </w:r>
      <w:r w:rsidR="00560BA3" w:rsidRPr="00A756A5">
        <w:rPr>
          <w:bCs/>
          <w:sz w:val="24"/>
          <w:szCs w:val="24"/>
          <w:lang w:val="en-US"/>
        </w:rPr>
        <w:t>Druck</w:t>
      </w:r>
      <w:r w:rsidR="00560BA3" w:rsidRPr="00A756A5">
        <w:rPr>
          <w:bCs/>
          <w:sz w:val="24"/>
          <w:szCs w:val="24"/>
        </w:rPr>
        <w:t xml:space="preserve"> </w:t>
      </w:r>
      <w:r w:rsidR="00560BA3" w:rsidRPr="00A756A5">
        <w:rPr>
          <w:bCs/>
          <w:sz w:val="24"/>
          <w:szCs w:val="24"/>
          <w:lang w:val="en-US"/>
        </w:rPr>
        <w:t>von</w:t>
      </w:r>
      <w:r w:rsidR="00560BA3" w:rsidRPr="00A756A5">
        <w:rPr>
          <w:bCs/>
          <w:sz w:val="24"/>
          <w:szCs w:val="24"/>
        </w:rPr>
        <w:t xml:space="preserve"> </w:t>
      </w:r>
      <w:r w:rsidR="00560BA3" w:rsidRPr="00A756A5">
        <w:rPr>
          <w:bCs/>
          <w:sz w:val="24"/>
          <w:szCs w:val="24"/>
          <w:lang w:val="en-US"/>
        </w:rPr>
        <w:t>F</w:t>
      </w:r>
      <w:r w:rsidR="00560BA3" w:rsidRPr="00A756A5">
        <w:rPr>
          <w:bCs/>
          <w:sz w:val="24"/>
          <w:szCs w:val="24"/>
        </w:rPr>
        <w:t>.</w:t>
      </w:r>
      <w:r w:rsidR="00560BA3" w:rsidRPr="00A756A5">
        <w:rPr>
          <w:bCs/>
          <w:sz w:val="24"/>
          <w:szCs w:val="24"/>
          <w:lang w:val="en-US"/>
        </w:rPr>
        <w:t>A</w:t>
      </w:r>
      <w:r w:rsidR="00560BA3" w:rsidRPr="00A756A5">
        <w:rPr>
          <w:bCs/>
          <w:sz w:val="24"/>
          <w:szCs w:val="24"/>
        </w:rPr>
        <w:t>.</w:t>
      </w:r>
      <w:r w:rsidR="00560BA3" w:rsidRPr="00A756A5">
        <w:rPr>
          <w:bCs/>
          <w:sz w:val="24"/>
          <w:szCs w:val="24"/>
          <w:lang w:val="en-US"/>
        </w:rPr>
        <w:t>Brockhaus</w:t>
      </w:r>
      <w:r w:rsidR="00560BA3" w:rsidRPr="00A756A5">
        <w:rPr>
          <w:bCs/>
          <w:sz w:val="24"/>
          <w:szCs w:val="24"/>
        </w:rPr>
        <w:t>, 1853.- на немец.яз.</w:t>
      </w:r>
      <w:r w:rsidR="00560BA3" w:rsidRPr="00B1261B">
        <w:rPr>
          <w:bCs/>
          <w:sz w:val="24"/>
          <w:szCs w:val="24"/>
        </w:rPr>
        <w:t xml:space="preserve"> </w:t>
      </w:r>
    </w:p>
    <w:p w:rsidR="00560BA3" w:rsidRDefault="00560BA3" w:rsidP="00C92833">
      <w:pPr>
        <w:tabs>
          <w:tab w:val="left" w:pos="426"/>
        </w:tabs>
        <w:jc w:val="both"/>
        <w:rPr>
          <w:b/>
          <w:bCs/>
          <w:sz w:val="24"/>
          <w:szCs w:val="24"/>
        </w:rPr>
      </w:pPr>
      <w:r w:rsidRPr="00B1261B">
        <w:rPr>
          <w:bCs/>
          <w:sz w:val="24"/>
          <w:szCs w:val="24"/>
        </w:rPr>
        <w:t xml:space="preserve">На рус.яз.= </w:t>
      </w:r>
      <w:r w:rsidRPr="00A756A5">
        <w:rPr>
          <w:b/>
          <w:bCs/>
          <w:sz w:val="24"/>
          <w:szCs w:val="24"/>
        </w:rPr>
        <w:t>Современность: Энциклопедическое изложение новейшей истории. Вып.96. Т.8.- Лейпциг: Типогр. Ф.А.Брокгауза, 1853.-</w:t>
      </w:r>
      <w:r w:rsidR="00A756A5" w:rsidRPr="00A756A5">
        <w:rPr>
          <w:b/>
          <w:bCs/>
          <w:sz w:val="24"/>
          <w:szCs w:val="24"/>
        </w:rPr>
        <w:t xml:space="preserve"> 2л.+ с.705-768.</w:t>
      </w:r>
    </w:p>
    <w:p w:rsidR="00AF0A98" w:rsidRPr="00A756A5" w:rsidRDefault="00AF0A98" w:rsidP="00C92833">
      <w:pPr>
        <w:tabs>
          <w:tab w:val="left" w:pos="426"/>
        </w:tabs>
        <w:jc w:val="both"/>
        <w:rPr>
          <w:b/>
          <w:bCs/>
          <w:sz w:val="24"/>
          <w:szCs w:val="24"/>
        </w:rPr>
      </w:pPr>
    </w:p>
    <w:p w:rsidR="00560BA3" w:rsidRPr="00B1261B" w:rsidRDefault="00560BA3" w:rsidP="00C92833">
      <w:pPr>
        <w:jc w:val="both"/>
        <w:rPr>
          <w:bCs/>
          <w:sz w:val="24"/>
          <w:szCs w:val="24"/>
        </w:rPr>
      </w:pPr>
      <w:r w:rsidRPr="00B1261B">
        <w:rPr>
          <w:bCs/>
          <w:sz w:val="24"/>
          <w:szCs w:val="24"/>
        </w:rPr>
        <w:t>Мягкая обложка. Шрифт готический. В начале блока два листа без пагинации - титул и авантитул тома.</w:t>
      </w:r>
    </w:p>
    <w:p w:rsidR="00560BA3" w:rsidRPr="00B1261B" w:rsidRDefault="00560BA3" w:rsidP="00560BA3">
      <w:pPr>
        <w:rPr>
          <w:bCs/>
          <w:sz w:val="24"/>
          <w:szCs w:val="24"/>
        </w:rPr>
      </w:pPr>
      <w:r w:rsidRPr="00B1261B">
        <w:rPr>
          <w:bCs/>
          <w:sz w:val="24"/>
          <w:szCs w:val="24"/>
        </w:rPr>
        <w:t>Пост. в от Галаховой О.В. национализация</w:t>
      </w:r>
    </w:p>
    <w:p w:rsidR="00C92833" w:rsidRPr="00B1261B" w:rsidRDefault="00C92833" w:rsidP="00C92833">
      <w:pPr>
        <w:tabs>
          <w:tab w:val="left" w:pos="426"/>
        </w:tabs>
        <w:jc w:val="right"/>
        <w:rPr>
          <w:b/>
          <w:bCs/>
          <w:sz w:val="24"/>
          <w:szCs w:val="24"/>
        </w:rPr>
      </w:pPr>
      <w:r w:rsidRPr="00B1261B">
        <w:rPr>
          <w:b/>
          <w:bCs/>
          <w:sz w:val="24"/>
          <w:szCs w:val="24"/>
        </w:rPr>
        <w:t>ОГЛМТ ОФ-325/1335</w:t>
      </w:r>
    </w:p>
    <w:p w:rsidR="00C92833" w:rsidRPr="00B1261B" w:rsidRDefault="00C92833" w:rsidP="00C92833">
      <w:pPr>
        <w:tabs>
          <w:tab w:val="left" w:pos="426"/>
        </w:tabs>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2471</w:t>
      </w:r>
    </w:p>
    <w:p w:rsidR="00A572C2" w:rsidRPr="00117158" w:rsidRDefault="00A572C2">
      <w:pPr>
        <w:rPr>
          <w:bCs/>
          <w:sz w:val="24"/>
          <w:szCs w:val="24"/>
        </w:rPr>
      </w:pPr>
    </w:p>
    <w:p w:rsidR="00560BA3" w:rsidRPr="00C20371" w:rsidRDefault="00E50056" w:rsidP="00560BA3">
      <w:pPr>
        <w:tabs>
          <w:tab w:val="left" w:pos="426"/>
        </w:tabs>
        <w:rPr>
          <w:bCs/>
          <w:sz w:val="12"/>
          <w:szCs w:val="12"/>
          <w:lang w:val="en-US"/>
        </w:rPr>
      </w:pPr>
      <w:r w:rsidRPr="00F90FDA">
        <w:rPr>
          <w:bCs/>
          <w:sz w:val="24"/>
          <w:szCs w:val="24"/>
          <w:lang w:val="en-US"/>
        </w:rPr>
        <w:t>136</w:t>
      </w:r>
      <w:r w:rsidRPr="007C4434">
        <w:rPr>
          <w:bCs/>
          <w:sz w:val="24"/>
          <w:szCs w:val="24"/>
          <w:lang w:val="en-US"/>
        </w:rPr>
        <w:t>.</w:t>
      </w:r>
    </w:p>
    <w:p w:rsidR="00A756A5" w:rsidRDefault="00165027" w:rsidP="00C92833">
      <w:pPr>
        <w:tabs>
          <w:tab w:val="left" w:pos="426"/>
        </w:tabs>
        <w:jc w:val="both"/>
        <w:rPr>
          <w:bCs/>
          <w:sz w:val="24"/>
          <w:szCs w:val="24"/>
        </w:rPr>
      </w:pPr>
      <w:r w:rsidRPr="00A756A5">
        <w:rPr>
          <w:noProof/>
        </w:rPr>
        <w:pict>
          <v:shape id="_x0000_s1163" type="#_x0000_t75" style="position:absolute;left:0;text-align:left;margin-left:407.9pt;margin-top:2.75pt;width:90.35pt;height:90.35pt;z-index:-432" wrapcoords="-180 0 -180 21420 21600 21420 21600 0 -180 0">
            <v:imagedata r:id="rId142" o:title=""/>
            <w10:wrap type="tight"/>
          </v:shape>
        </w:pict>
      </w:r>
      <w:r w:rsidR="00A47A38">
        <w:rPr>
          <w:bCs/>
          <w:sz w:val="24"/>
          <w:szCs w:val="24"/>
        </w:rPr>
        <w:t xml:space="preserve">    </w:t>
      </w:r>
      <w:r w:rsidR="00560BA3" w:rsidRPr="00A756A5">
        <w:rPr>
          <w:bCs/>
          <w:sz w:val="24"/>
          <w:szCs w:val="24"/>
          <w:lang w:val="en-US"/>
        </w:rPr>
        <w:t>Die Gegenwart. Eine</w:t>
      </w:r>
      <w:r w:rsidR="00560BA3" w:rsidRPr="00A756A5">
        <w:rPr>
          <w:bCs/>
          <w:sz w:val="24"/>
          <w:szCs w:val="24"/>
        </w:rPr>
        <w:t xml:space="preserve"> </w:t>
      </w:r>
      <w:r w:rsidR="00560BA3" w:rsidRPr="00A756A5">
        <w:rPr>
          <w:bCs/>
          <w:sz w:val="24"/>
          <w:szCs w:val="24"/>
          <w:lang w:val="en-US"/>
        </w:rPr>
        <w:t>encyklop</w:t>
      </w:r>
      <w:r w:rsidR="00560BA3" w:rsidRPr="00A756A5">
        <w:rPr>
          <w:bCs/>
          <w:sz w:val="24"/>
          <w:szCs w:val="24"/>
        </w:rPr>
        <w:t>ä</w:t>
      </w:r>
      <w:r w:rsidR="00560BA3" w:rsidRPr="00A756A5">
        <w:rPr>
          <w:bCs/>
          <w:sz w:val="24"/>
          <w:szCs w:val="24"/>
          <w:lang w:val="en-US"/>
        </w:rPr>
        <w:t>dische</w:t>
      </w:r>
      <w:r w:rsidR="00560BA3" w:rsidRPr="00A756A5">
        <w:rPr>
          <w:bCs/>
          <w:sz w:val="24"/>
          <w:szCs w:val="24"/>
        </w:rPr>
        <w:t xml:space="preserve"> </w:t>
      </w:r>
      <w:r w:rsidR="00560BA3" w:rsidRPr="00A756A5">
        <w:rPr>
          <w:bCs/>
          <w:sz w:val="24"/>
          <w:szCs w:val="24"/>
          <w:lang w:val="en-US"/>
        </w:rPr>
        <w:t>Darstellung</w:t>
      </w:r>
      <w:r w:rsidR="00560BA3" w:rsidRPr="00A756A5">
        <w:rPr>
          <w:bCs/>
          <w:sz w:val="24"/>
          <w:szCs w:val="24"/>
        </w:rPr>
        <w:t xml:space="preserve"> </w:t>
      </w:r>
      <w:r w:rsidR="00560BA3" w:rsidRPr="00A756A5">
        <w:rPr>
          <w:bCs/>
          <w:sz w:val="24"/>
          <w:szCs w:val="24"/>
          <w:lang w:val="en-US"/>
        </w:rPr>
        <w:t>der</w:t>
      </w:r>
      <w:r w:rsidR="00560BA3" w:rsidRPr="00A756A5">
        <w:rPr>
          <w:bCs/>
          <w:sz w:val="24"/>
          <w:szCs w:val="24"/>
        </w:rPr>
        <w:t xml:space="preserve"> </w:t>
      </w:r>
      <w:r w:rsidR="00560BA3" w:rsidRPr="00A756A5">
        <w:rPr>
          <w:bCs/>
          <w:sz w:val="24"/>
          <w:szCs w:val="24"/>
          <w:lang w:val="en-US"/>
        </w:rPr>
        <w:t>neuesten</w:t>
      </w:r>
      <w:r w:rsidR="00560BA3" w:rsidRPr="00A756A5">
        <w:rPr>
          <w:bCs/>
          <w:sz w:val="24"/>
          <w:szCs w:val="24"/>
        </w:rPr>
        <w:t xml:space="preserve"> </w:t>
      </w:r>
      <w:r w:rsidR="00560BA3" w:rsidRPr="00A756A5">
        <w:rPr>
          <w:bCs/>
          <w:sz w:val="24"/>
          <w:szCs w:val="24"/>
          <w:lang w:val="en-US"/>
        </w:rPr>
        <w:t>Zeitgeschichte</w:t>
      </w:r>
      <w:r w:rsidR="00560BA3" w:rsidRPr="00A756A5">
        <w:rPr>
          <w:bCs/>
          <w:sz w:val="24"/>
          <w:szCs w:val="24"/>
        </w:rPr>
        <w:t xml:space="preserve"> </w:t>
      </w:r>
      <w:r w:rsidR="00560BA3" w:rsidRPr="00A756A5">
        <w:rPr>
          <w:bCs/>
          <w:sz w:val="24"/>
          <w:szCs w:val="24"/>
          <w:lang w:val="en-US"/>
        </w:rPr>
        <w:t>f</w:t>
      </w:r>
      <w:r w:rsidR="00560BA3" w:rsidRPr="00A756A5">
        <w:rPr>
          <w:bCs/>
          <w:sz w:val="24"/>
          <w:szCs w:val="24"/>
        </w:rPr>
        <w:t>ü</w:t>
      </w:r>
      <w:r w:rsidR="00560BA3" w:rsidRPr="00A756A5">
        <w:rPr>
          <w:bCs/>
          <w:sz w:val="24"/>
          <w:szCs w:val="24"/>
          <w:lang w:val="en-US"/>
        </w:rPr>
        <w:t>r</w:t>
      </w:r>
      <w:r w:rsidR="00560BA3" w:rsidRPr="00A756A5">
        <w:rPr>
          <w:bCs/>
          <w:sz w:val="24"/>
          <w:szCs w:val="24"/>
        </w:rPr>
        <w:t xml:space="preserve"> </w:t>
      </w:r>
      <w:r w:rsidR="00560BA3" w:rsidRPr="00A756A5">
        <w:rPr>
          <w:bCs/>
          <w:sz w:val="24"/>
          <w:szCs w:val="24"/>
          <w:lang w:val="en-US"/>
        </w:rPr>
        <w:t>alle</w:t>
      </w:r>
      <w:r w:rsidR="00560BA3" w:rsidRPr="00A756A5">
        <w:rPr>
          <w:bCs/>
          <w:sz w:val="24"/>
          <w:szCs w:val="24"/>
        </w:rPr>
        <w:t xml:space="preserve"> </w:t>
      </w:r>
      <w:r w:rsidR="00560BA3" w:rsidRPr="00A756A5">
        <w:rPr>
          <w:bCs/>
          <w:sz w:val="24"/>
          <w:szCs w:val="24"/>
          <w:lang w:val="en-US"/>
        </w:rPr>
        <w:t>St</w:t>
      </w:r>
      <w:r w:rsidR="00560BA3" w:rsidRPr="00A756A5">
        <w:rPr>
          <w:bCs/>
          <w:sz w:val="24"/>
          <w:szCs w:val="24"/>
        </w:rPr>
        <w:t>ä</w:t>
      </w:r>
      <w:r w:rsidR="00560BA3" w:rsidRPr="00A756A5">
        <w:rPr>
          <w:bCs/>
          <w:sz w:val="24"/>
          <w:szCs w:val="24"/>
          <w:lang w:val="en-US"/>
        </w:rPr>
        <w:t>nde</w:t>
      </w:r>
      <w:r w:rsidR="00560BA3" w:rsidRPr="00A756A5">
        <w:rPr>
          <w:bCs/>
          <w:sz w:val="24"/>
          <w:szCs w:val="24"/>
        </w:rPr>
        <w:t xml:space="preserve">. №97. </w:t>
      </w:r>
      <w:r w:rsidR="00560BA3" w:rsidRPr="00A756A5">
        <w:rPr>
          <w:bCs/>
          <w:sz w:val="24"/>
          <w:szCs w:val="24"/>
          <w:lang w:val="en-US"/>
        </w:rPr>
        <w:t>T</w:t>
      </w:r>
      <w:r w:rsidR="00560BA3" w:rsidRPr="00A756A5">
        <w:rPr>
          <w:bCs/>
          <w:sz w:val="24"/>
          <w:szCs w:val="24"/>
        </w:rPr>
        <w:t>.</w:t>
      </w:r>
      <w:r w:rsidR="00560BA3" w:rsidRPr="00A756A5">
        <w:rPr>
          <w:bCs/>
          <w:sz w:val="24"/>
          <w:szCs w:val="24"/>
          <w:lang w:val="en-US"/>
        </w:rPr>
        <w:t>I</w:t>
      </w:r>
      <w:r w:rsidR="00560BA3" w:rsidRPr="00A756A5">
        <w:rPr>
          <w:bCs/>
          <w:sz w:val="24"/>
          <w:szCs w:val="24"/>
        </w:rPr>
        <w:t xml:space="preserve">Х.- </w:t>
      </w:r>
      <w:r w:rsidR="00560BA3" w:rsidRPr="00A756A5">
        <w:rPr>
          <w:bCs/>
          <w:sz w:val="24"/>
          <w:szCs w:val="24"/>
          <w:lang w:val="en-US"/>
        </w:rPr>
        <w:t>Leipzig</w:t>
      </w:r>
      <w:r w:rsidR="00560BA3" w:rsidRPr="00A756A5">
        <w:rPr>
          <w:bCs/>
          <w:sz w:val="24"/>
          <w:szCs w:val="24"/>
        </w:rPr>
        <w:t xml:space="preserve">: </w:t>
      </w:r>
      <w:r w:rsidR="00560BA3" w:rsidRPr="00A756A5">
        <w:rPr>
          <w:bCs/>
          <w:sz w:val="24"/>
          <w:szCs w:val="24"/>
          <w:lang w:val="en-US"/>
        </w:rPr>
        <w:t>Druck</w:t>
      </w:r>
      <w:r w:rsidR="00560BA3" w:rsidRPr="00A756A5">
        <w:rPr>
          <w:bCs/>
          <w:sz w:val="24"/>
          <w:szCs w:val="24"/>
        </w:rPr>
        <w:t xml:space="preserve"> </w:t>
      </w:r>
      <w:r w:rsidR="00560BA3" w:rsidRPr="00A756A5">
        <w:rPr>
          <w:bCs/>
          <w:sz w:val="24"/>
          <w:szCs w:val="24"/>
          <w:lang w:val="en-US"/>
        </w:rPr>
        <w:t>von</w:t>
      </w:r>
      <w:r w:rsidR="00560BA3" w:rsidRPr="00A756A5">
        <w:rPr>
          <w:bCs/>
          <w:sz w:val="24"/>
          <w:szCs w:val="24"/>
        </w:rPr>
        <w:t xml:space="preserve"> </w:t>
      </w:r>
      <w:r w:rsidR="00560BA3" w:rsidRPr="00A756A5">
        <w:rPr>
          <w:bCs/>
          <w:sz w:val="24"/>
          <w:szCs w:val="24"/>
          <w:lang w:val="en-US"/>
        </w:rPr>
        <w:t>F</w:t>
      </w:r>
      <w:r w:rsidR="00560BA3" w:rsidRPr="00A756A5">
        <w:rPr>
          <w:bCs/>
          <w:sz w:val="24"/>
          <w:szCs w:val="24"/>
        </w:rPr>
        <w:t>.</w:t>
      </w:r>
      <w:r w:rsidR="00560BA3" w:rsidRPr="00A756A5">
        <w:rPr>
          <w:bCs/>
          <w:sz w:val="24"/>
          <w:szCs w:val="24"/>
          <w:lang w:val="en-US"/>
        </w:rPr>
        <w:t>A</w:t>
      </w:r>
      <w:r w:rsidR="00560BA3" w:rsidRPr="00A756A5">
        <w:rPr>
          <w:bCs/>
          <w:sz w:val="24"/>
          <w:szCs w:val="24"/>
        </w:rPr>
        <w:t>.</w:t>
      </w:r>
      <w:r w:rsidR="00560BA3" w:rsidRPr="00A756A5">
        <w:rPr>
          <w:bCs/>
          <w:sz w:val="24"/>
          <w:szCs w:val="24"/>
          <w:lang w:val="en-US"/>
        </w:rPr>
        <w:t>Brockhaus</w:t>
      </w:r>
      <w:r w:rsidR="00560BA3" w:rsidRPr="00A756A5">
        <w:rPr>
          <w:bCs/>
          <w:sz w:val="24"/>
          <w:szCs w:val="24"/>
        </w:rPr>
        <w:t>, 1853.- на немец.яз.</w:t>
      </w:r>
      <w:r w:rsidR="00560BA3" w:rsidRPr="00B1261B">
        <w:rPr>
          <w:bCs/>
          <w:sz w:val="24"/>
          <w:szCs w:val="24"/>
        </w:rPr>
        <w:t xml:space="preserve"> </w:t>
      </w:r>
    </w:p>
    <w:p w:rsidR="00560BA3" w:rsidRDefault="00560BA3" w:rsidP="00C92833">
      <w:pPr>
        <w:tabs>
          <w:tab w:val="left" w:pos="426"/>
        </w:tabs>
        <w:jc w:val="both"/>
        <w:rPr>
          <w:b/>
          <w:bCs/>
          <w:sz w:val="24"/>
          <w:szCs w:val="24"/>
        </w:rPr>
      </w:pPr>
      <w:r w:rsidRPr="00B1261B">
        <w:rPr>
          <w:bCs/>
          <w:sz w:val="24"/>
          <w:szCs w:val="24"/>
        </w:rPr>
        <w:t xml:space="preserve">На рус.яз.= </w:t>
      </w:r>
      <w:r w:rsidRPr="00A756A5">
        <w:rPr>
          <w:b/>
          <w:bCs/>
          <w:sz w:val="24"/>
          <w:szCs w:val="24"/>
        </w:rPr>
        <w:t>Современность: Энциклопедическое изложение новейшей истории. Вып.97. Т.9.- Лейпциг: Типогр. Ф.А.Брокгауза, 1853.-</w:t>
      </w:r>
      <w:r w:rsidR="00A756A5" w:rsidRPr="00A756A5">
        <w:rPr>
          <w:b/>
          <w:bCs/>
          <w:sz w:val="24"/>
          <w:szCs w:val="24"/>
        </w:rPr>
        <w:t xml:space="preserve"> 64с.</w:t>
      </w:r>
    </w:p>
    <w:p w:rsidR="00A47A38" w:rsidRPr="00A756A5" w:rsidRDefault="00A47A38" w:rsidP="00C92833">
      <w:pPr>
        <w:tabs>
          <w:tab w:val="left" w:pos="426"/>
        </w:tabs>
        <w:jc w:val="both"/>
        <w:rPr>
          <w:b/>
          <w:bCs/>
          <w:sz w:val="24"/>
          <w:szCs w:val="24"/>
        </w:rPr>
      </w:pPr>
    </w:p>
    <w:p w:rsidR="00560BA3" w:rsidRPr="00B1261B" w:rsidRDefault="00560BA3" w:rsidP="00C92833">
      <w:pPr>
        <w:jc w:val="both"/>
        <w:rPr>
          <w:bCs/>
          <w:sz w:val="24"/>
          <w:szCs w:val="24"/>
        </w:rPr>
      </w:pPr>
      <w:r w:rsidRPr="00B1261B">
        <w:rPr>
          <w:bCs/>
          <w:sz w:val="24"/>
          <w:szCs w:val="24"/>
        </w:rPr>
        <w:t>Мягкая обложка. Шрифт готический.</w:t>
      </w:r>
    </w:p>
    <w:p w:rsidR="00560BA3" w:rsidRPr="00B1261B" w:rsidRDefault="00560BA3" w:rsidP="00560BA3">
      <w:pPr>
        <w:rPr>
          <w:bCs/>
          <w:sz w:val="24"/>
          <w:szCs w:val="24"/>
        </w:rPr>
      </w:pPr>
      <w:r w:rsidRPr="00B1261B">
        <w:rPr>
          <w:bCs/>
          <w:sz w:val="24"/>
          <w:szCs w:val="24"/>
        </w:rPr>
        <w:t>Пост. в от Галаховой О.В. национализация</w:t>
      </w:r>
    </w:p>
    <w:p w:rsidR="00C92833" w:rsidRPr="00C92833" w:rsidRDefault="00C92833" w:rsidP="00C92833">
      <w:pPr>
        <w:tabs>
          <w:tab w:val="left" w:pos="426"/>
        </w:tabs>
        <w:jc w:val="right"/>
        <w:rPr>
          <w:b/>
          <w:bCs/>
          <w:sz w:val="24"/>
          <w:szCs w:val="24"/>
          <w:lang w:val="en-US"/>
        </w:rPr>
      </w:pPr>
      <w:r w:rsidRPr="00B1261B">
        <w:rPr>
          <w:b/>
          <w:bCs/>
          <w:sz w:val="24"/>
          <w:szCs w:val="24"/>
        </w:rPr>
        <w:t>ОГЛМТ</w:t>
      </w:r>
      <w:r w:rsidRPr="00C92833">
        <w:rPr>
          <w:b/>
          <w:bCs/>
          <w:sz w:val="24"/>
          <w:szCs w:val="24"/>
          <w:lang w:val="en-US"/>
        </w:rPr>
        <w:t xml:space="preserve"> </w:t>
      </w:r>
      <w:r w:rsidRPr="00B1261B">
        <w:rPr>
          <w:b/>
          <w:bCs/>
          <w:sz w:val="24"/>
          <w:szCs w:val="24"/>
        </w:rPr>
        <w:t>ОФ</w:t>
      </w:r>
      <w:r w:rsidRPr="00C92833">
        <w:rPr>
          <w:b/>
          <w:bCs/>
          <w:sz w:val="24"/>
          <w:szCs w:val="24"/>
          <w:lang w:val="en-US"/>
        </w:rPr>
        <w:t>-325/1334</w:t>
      </w:r>
    </w:p>
    <w:p w:rsidR="00C92833" w:rsidRPr="00C92833" w:rsidRDefault="00C92833" w:rsidP="00C92833">
      <w:pPr>
        <w:tabs>
          <w:tab w:val="left" w:pos="426"/>
        </w:tabs>
        <w:jc w:val="right"/>
        <w:rPr>
          <w:b/>
          <w:bCs/>
          <w:sz w:val="24"/>
          <w:szCs w:val="24"/>
          <w:lang w:val="en-US"/>
        </w:rPr>
      </w:pPr>
      <w:r w:rsidRPr="00B1261B">
        <w:rPr>
          <w:b/>
          <w:bCs/>
          <w:sz w:val="24"/>
          <w:szCs w:val="24"/>
        </w:rPr>
        <w:t>РК</w:t>
      </w:r>
      <w:r w:rsidRPr="00C92833">
        <w:rPr>
          <w:b/>
          <w:bCs/>
          <w:sz w:val="24"/>
          <w:szCs w:val="24"/>
          <w:lang w:val="en-US"/>
        </w:rPr>
        <w:t>.</w:t>
      </w:r>
      <w:r w:rsidRPr="00C92833">
        <w:rPr>
          <w:rFonts w:ascii="Cambria Math" w:hAnsi="Cambria Math" w:cs="Cambria Math"/>
          <w:b/>
          <w:bCs/>
          <w:sz w:val="24"/>
          <w:szCs w:val="24"/>
          <w:lang w:val="en-US"/>
        </w:rPr>
        <w:t> </w:t>
      </w:r>
      <w:r w:rsidRPr="00B1261B">
        <w:rPr>
          <w:b/>
          <w:bCs/>
          <w:sz w:val="24"/>
          <w:szCs w:val="24"/>
        </w:rPr>
        <w:t>Ф</w:t>
      </w:r>
      <w:r w:rsidRPr="00C92833">
        <w:rPr>
          <w:b/>
          <w:bCs/>
          <w:sz w:val="24"/>
          <w:szCs w:val="24"/>
          <w:lang w:val="en-US"/>
        </w:rPr>
        <w:t xml:space="preserve">.1. </w:t>
      </w:r>
      <w:r w:rsidRPr="00B1261B">
        <w:rPr>
          <w:b/>
          <w:bCs/>
          <w:sz w:val="24"/>
          <w:szCs w:val="24"/>
        </w:rPr>
        <w:t>Оп</w:t>
      </w:r>
      <w:r w:rsidRPr="00C92833">
        <w:rPr>
          <w:b/>
          <w:bCs/>
          <w:sz w:val="24"/>
          <w:szCs w:val="24"/>
          <w:lang w:val="en-US"/>
        </w:rPr>
        <w:t>.3.</w:t>
      </w:r>
      <w:r w:rsidRPr="00C92833">
        <w:rPr>
          <w:rFonts w:ascii="Cambria Math" w:hAnsi="Cambria Math" w:cs="Cambria Math"/>
          <w:b/>
          <w:bCs/>
          <w:sz w:val="24"/>
          <w:szCs w:val="24"/>
          <w:lang w:val="en-US"/>
        </w:rPr>
        <w:t> </w:t>
      </w:r>
      <w:r w:rsidRPr="00C92833">
        <w:rPr>
          <w:b/>
          <w:bCs/>
          <w:sz w:val="24"/>
          <w:szCs w:val="24"/>
          <w:lang w:val="en-US"/>
        </w:rPr>
        <w:t>2470</w:t>
      </w:r>
    </w:p>
    <w:p w:rsidR="00A572C2" w:rsidRPr="00117158" w:rsidRDefault="00A572C2">
      <w:pPr>
        <w:rPr>
          <w:bCs/>
          <w:sz w:val="24"/>
          <w:szCs w:val="24"/>
        </w:rPr>
      </w:pPr>
    </w:p>
    <w:p w:rsidR="00560BA3" w:rsidRPr="00C20371" w:rsidRDefault="00E50056" w:rsidP="00560BA3">
      <w:pPr>
        <w:tabs>
          <w:tab w:val="left" w:pos="426"/>
        </w:tabs>
        <w:rPr>
          <w:bCs/>
          <w:sz w:val="12"/>
          <w:szCs w:val="12"/>
          <w:lang w:val="en-US"/>
        </w:rPr>
      </w:pPr>
      <w:r w:rsidRPr="00F90FDA">
        <w:rPr>
          <w:bCs/>
          <w:sz w:val="24"/>
          <w:szCs w:val="24"/>
          <w:lang w:val="en-US"/>
        </w:rPr>
        <w:t>137</w:t>
      </w:r>
      <w:r w:rsidRPr="007C4434">
        <w:rPr>
          <w:bCs/>
          <w:sz w:val="24"/>
          <w:szCs w:val="24"/>
          <w:lang w:val="en-US"/>
        </w:rPr>
        <w:t>.</w:t>
      </w:r>
    </w:p>
    <w:p w:rsidR="00A756A5" w:rsidRDefault="00C92833" w:rsidP="00C92833">
      <w:pPr>
        <w:tabs>
          <w:tab w:val="left" w:pos="426"/>
        </w:tabs>
        <w:jc w:val="both"/>
        <w:rPr>
          <w:bCs/>
          <w:sz w:val="24"/>
          <w:szCs w:val="24"/>
        </w:rPr>
      </w:pPr>
      <w:r w:rsidRPr="00A756A5">
        <w:rPr>
          <w:noProof/>
        </w:rPr>
        <w:pict>
          <v:shape id="_x0000_s1164" type="#_x0000_t75" style="position:absolute;left:0;text-align:left;margin-left:403.9pt;margin-top:1.95pt;width:85.6pt;height:85.6pt;z-index:-431" wrapcoords="-189 0 -189 21411 21600 21411 21600 0 -189 0">
            <v:imagedata r:id="rId143" o:title=""/>
            <w10:wrap type="tight"/>
          </v:shape>
        </w:pict>
      </w:r>
      <w:r w:rsidR="00A47A38">
        <w:rPr>
          <w:bCs/>
          <w:sz w:val="24"/>
          <w:szCs w:val="24"/>
        </w:rPr>
        <w:t xml:space="preserve">     </w:t>
      </w:r>
      <w:r w:rsidR="00560BA3" w:rsidRPr="00A756A5">
        <w:rPr>
          <w:bCs/>
          <w:sz w:val="24"/>
          <w:szCs w:val="24"/>
          <w:lang w:val="en-US"/>
        </w:rPr>
        <w:t>Die</w:t>
      </w:r>
      <w:r w:rsidR="00560BA3" w:rsidRPr="00A756A5">
        <w:rPr>
          <w:bCs/>
          <w:sz w:val="24"/>
          <w:szCs w:val="24"/>
        </w:rPr>
        <w:t xml:space="preserve"> </w:t>
      </w:r>
      <w:r w:rsidR="00560BA3" w:rsidRPr="00A756A5">
        <w:rPr>
          <w:bCs/>
          <w:sz w:val="24"/>
          <w:szCs w:val="24"/>
          <w:lang w:val="en-US"/>
        </w:rPr>
        <w:t>Gegenwart</w:t>
      </w:r>
      <w:r w:rsidR="00560BA3" w:rsidRPr="00A756A5">
        <w:rPr>
          <w:bCs/>
          <w:sz w:val="24"/>
          <w:szCs w:val="24"/>
        </w:rPr>
        <w:t xml:space="preserve">. </w:t>
      </w:r>
      <w:r w:rsidR="00560BA3" w:rsidRPr="00A756A5">
        <w:rPr>
          <w:bCs/>
          <w:sz w:val="24"/>
          <w:szCs w:val="24"/>
          <w:lang w:val="en-US"/>
        </w:rPr>
        <w:t>Eine</w:t>
      </w:r>
      <w:r w:rsidR="00560BA3" w:rsidRPr="00A756A5">
        <w:rPr>
          <w:bCs/>
          <w:sz w:val="24"/>
          <w:szCs w:val="24"/>
        </w:rPr>
        <w:t xml:space="preserve"> </w:t>
      </w:r>
      <w:r w:rsidR="00560BA3" w:rsidRPr="00A756A5">
        <w:rPr>
          <w:bCs/>
          <w:sz w:val="24"/>
          <w:szCs w:val="24"/>
          <w:lang w:val="en-US"/>
        </w:rPr>
        <w:t>encyklop</w:t>
      </w:r>
      <w:r w:rsidR="00560BA3" w:rsidRPr="00A756A5">
        <w:rPr>
          <w:bCs/>
          <w:sz w:val="24"/>
          <w:szCs w:val="24"/>
        </w:rPr>
        <w:t>ä</w:t>
      </w:r>
      <w:r w:rsidR="00560BA3" w:rsidRPr="00A756A5">
        <w:rPr>
          <w:bCs/>
          <w:sz w:val="24"/>
          <w:szCs w:val="24"/>
          <w:lang w:val="en-US"/>
        </w:rPr>
        <w:t>dische</w:t>
      </w:r>
      <w:r w:rsidR="00560BA3" w:rsidRPr="00A756A5">
        <w:rPr>
          <w:bCs/>
          <w:sz w:val="24"/>
          <w:szCs w:val="24"/>
        </w:rPr>
        <w:t xml:space="preserve"> </w:t>
      </w:r>
      <w:r w:rsidR="00560BA3" w:rsidRPr="00A756A5">
        <w:rPr>
          <w:bCs/>
          <w:sz w:val="24"/>
          <w:szCs w:val="24"/>
          <w:lang w:val="en-US"/>
        </w:rPr>
        <w:t>Darstellung</w:t>
      </w:r>
      <w:r w:rsidR="00560BA3" w:rsidRPr="00A756A5">
        <w:rPr>
          <w:bCs/>
          <w:sz w:val="24"/>
          <w:szCs w:val="24"/>
        </w:rPr>
        <w:t xml:space="preserve"> </w:t>
      </w:r>
      <w:r w:rsidR="00560BA3" w:rsidRPr="00A756A5">
        <w:rPr>
          <w:bCs/>
          <w:sz w:val="24"/>
          <w:szCs w:val="24"/>
          <w:lang w:val="en-US"/>
        </w:rPr>
        <w:t>der</w:t>
      </w:r>
      <w:r w:rsidR="00560BA3" w:rsidRPr="00A756A5">
        <w:rPr>
          <w:bCs/>
          <w:sz w:val="24"/>
          <w:szCs w:val="24"/>
        </w:rPr>
        <w:t xml:space="preserve"> </w:t>
      </w:r>
      <w:r w:rsidR="00560BA3" w:rsidRPr="00A756A5">
        <w:rPr>
          <w:bCs/>
          <w:sz w:val="24"/>
          <w:szCs w:val="24"/>
          <w:lang w:val="en-US"/>
        </w:rPr>
        <w:t>neuesten</w:t>
      </w:r>
      <w:r w:rsidR="00560BA3" w:rsidRPr="00A756A5">
        <w:rPr>
          <w:bCs/>
          <w:sz w:val="24"/>
          <w:szCs w:val="24"/>
        </w:rPr>
        <w:t xml:space="preserve"> </w:t>
      </w:r>
      <w:r w:rsidR="00560BA3" w:rsidRPr="00A756A5">
        <w:rPr>
          <w:bCs/>
          <w:sz w:val="24"/>
          <w:szCs w:val="24"/>
          <w:lang w:val="en-US"/>
        </w:rPr>
        <w:t>Zeitgeschichte</w:t>
      </w:r>
      <w:r w:rsidR="00560BA3" w:rsidRPr="00A756A5">
        <w:rPr>
          <w:bCs/>
          <w:sz w:val="24"/>
          <w:szCs w:val="24"/>
        </w:rPr>
        <w:t xml:space="preserve"> </w:t>
      </w:r>
      <w:r w:rsidR="00560BA3" w:rsidRPr="00A756A5">
        <w:rPr>
          <w:bCs/>
          <w:sz w:val="24"/>
          <w:szCs w:val="24"/>
          <w:lang w:val="en-US"/>
        </w:rPr>
        <w:t>f</w:t>
      </w:r>
      <w:r w:rsidR="00560BA3" w:rsidRPr="00A756A5">
        <w:rPr>
          <w:bCs/>
          <w:sz w:val="24"/>
          <w:szCs w:val="24"/>
        </w:rPr>
        <w:t>ü</w:t>
      </w:r>
      <w:r w:rsidR="00560BA3" w:rsidRPr="00A756A5">
        <w:rPr>
          <w:bCs/>
          <w:sz w:val="24"/>
          <w:szCs w:val="24"/>
          <w:lang w:val="en-US"/>
        </w:rPr>
        <w:t>r</w:t>
      </w:r>
      <w:r w:rsidR="00560BA3" w:rsidRPr="00A756A5">
        <w:rPr>
          <w:bCs/>
          <w:sz w:val="24"/>
          <w:szCs w:val="24"/>
        </w:rPr>
        <w:t xml:space="preserve"> </w:t>
      </w:r>
      <w:r w:rsidR="00560BA3" w:rsidRPr="00A756A5">
        <w:rPr>
          <w:bCs/>
          <w:sz w:val="24"/>
          <w:szCs w:val="24"/>
          <w:lang w:val="en-US"/>
        </w:rPr>
        <w:t>alle</w:t>
      </w:r>
      <w:r w:rsidR="00560BA3" w:rsidRPr="00A756A5">
        <w:rPr>
          <w:bCs/>
          <w:sz w:val="24"/>
          <w:szCs w:val="24"/>
        </w:rPr>
        <w:t xml:space="preserve"> </w:t>
      </w:r>
      <w:r w:rsidR="00560BA3" w:rsidRPr="00A756A5">
        <w:rPr>
          <w:bCs/>
          <w:sz w:val="24"/>
          <w:szCs w:val="24"/>
          <w:lang w:val="en-US"/>
        </w:rPr>
        <w:t>St</w:t>
      </w:r>
      <w:r w:rsidR="00560BA3" w:rsidRPr="00A756A5">
        <w:rPr>
          <w:bCs/>
          <w:sz w:val="24"/>
          <w:szCs w:val="24"/>
        </w:rPr>
        <w:t>ä</w:t>
      </w:r>
      <w:r w:rsidR="00560BA3" w:rsidRPr="00A756A5">
        <w:rPr>
          <w:bCs/>
          <w:sz w:val="24"/>
          <w:szCs w:val="24"/>
          <w:lang w:val="en-US"/>
        </w:rPr>
        <w:t>nde</w:t>
      </w:r>
      <w:r w:rsidR="00560BA3" w:rsidRPr="00A756A5">
        <w:rPr>
          <w:bCs/>
          <w:sz w:val="24"/>
          <w:szCs w:val="24"/>
        </w:rPr>
        <w:t xml:space="preserve">. №98. </w:t>
      </w:r>
      <w:r w:rsidR="00560BA3" w:rsidRPr="00A756A5">
        <w:rPr>
          <w:bCs/>
          <w:sz w:val="24"/>
          <w:szCs w:val="24"/>
          <w:lang w:val="en-US"/>
        </w:rPr>
        <w:t>T</w:t>
      </w:r>
      <w:r w:rsidR="00560BA3" w:rsidRPr="00A756A5">
        <w:rPr>
          <w:bCs/>
          <w:sz w:val="24"/>
          <w:szCs w:val="24"/>
        </w:rPr>
        <w:t>.</w:t>
      </w:r>
      <w:r w:rsidR="00560BA3" w:rsidRPr="00A756A5">
        <w:rPr>
          <w:bCs/>
          <w:sz w:val="24"/>
          <w:szCs w:val="24"/>
          <w:lang w:val="en-US"/>
        </w:rPr>
        <w:t>I</w:t>
      </w:r>
      <w:r w:rsidR="00560BA3" w:rsidRPr="00A756A5">
        <w:rPr>
          <w:bCs/>
          <w:sz w:val="24"/>
          <w:szCs w:val="24"/>
        </w:rPr>
        <w:t xml:space="preserve">Х.- </w:t>
      </w:r>
      <w:r w:rsidR="00560BA3" w:rsidRPr="00A756A5">
        <w:rPr>
          <w:bCs/>
          <w:sz w:val="24"/>
          <w:szCs w:val="24"/>
          <w:lang w:val="en-US"/>
        </w:rPr>
        <w:t>Leipzig</w:t>
      </w:r>
      <w:r w:rsidR="00560BA3" w:rsidRPr="00A756A5">
        <w:rPr>
          <w:bCs/>
          <w:sz w:val="24"/>
          <w:szCs w:val="24"/>
        </w:rPr>
        <w:t xml:space="preserve">: </w:t>
      </w:r>
      <w:r w:rsidR="00560BA3" w:rsidRPr="00A756A5">
        <w:rPr>
          <w:bCs/>
          <w:sz w:val="24"/>
          <w:szCs w:val="24"/>
          <w:lang w:val="en-US"/>
        </w:rPr>
        <w:t>Druck</w:t>
      </w:r>
      <w:r w:rsidR="00560BA3" w:rsidRPr="00A756A5">
        <w:rPr>
          <w:bCs/>
          <w:sz w:val="24"/>
          <w:szCs w:val="24"/>
        </w:rPr>
        <w:t xml:space="preserve"> </w:t>
      </w:r>
      <w:r w:rsidR="00560BA3" w:rsidRPr="00A756A5">
        <w:rPr>
          <w:bCs/>
          <w:sz w:val="24"/>
          <w:szCs w:val="24"/>
          <w:lang w:val="en-US"/>
        </w:rPr>
        <w:t>von</w:t>
      </w:r>
      <w:r w:rsidR="00560BA3" w:rsidRPr="00A756A5">
        <w:rPr>
          <w:bCs/>
          <w:sz w:val="24"/>
          <w:szCs w:val="24"/>
        </w:rPr>
        <w:t xml:space="preserve"> </w:t>
      </w:r>
      <w:r w:rsidR="00560BA3" w:rsidRPr="00A756A5">
        <w:rPr>
          <w:bCs/>
          <w:sz w:val="24"/>
          <w:szCs w:val="24"/>
          <w:lang w:val="en-US"/>
        </w:rPr>
        <w:t>F</w:t>
      </w:r>
      <w:r w:rsidR="00560BA3" w:rsidRPr="00A756A5">
        <w:rPr>
          <w:bCs/>
          <w:sz w:val="24"/>
          <w:szCs w:val="24"/>
        </w:rPr>
        <w:t>.</w:t>
      </w:r>
      <w:r w:rsidR="00560BA3" w:rsidRPr="00A756A5">
        <w:rPr>
          <w:bCs/>
          <w:sz w:val="24"/>
          <w:szCs w:val="24"/>
          <w:lang w:val="en-US"/>
        </w:rPr>
        <w:t>A</w:t>
      </w:r>
      <w:r w:rsidR="00560BA3" w:rsidRPr="00A756A5">
        <w:rPr>
          <w:bCs/>
          <w:sz w:val="24"/>
          <w:szCs w:val="24"/>
        </w:rPr>
        <w:t>.</w:t>
      </w:r>
      <w:r w:rsidR="00560BA3" w:rsidRPr="00A756A5">
        <w:rPr>
          <w:bCs/>
          <w:sz w:val="24"/>
          <w:szCs w:val="24"/>
          <w:lang w:val="en-US"/>
        </w:rPr>
        <w:t>Brockhaus</w:t>
      </w:r>
      <w:r w:rsidR="00560BA3" w:rsidRPr="00A756A5">
        <w:rPr>
          <w:bCs/>
          <w:sz w:val="24"/>
          <w:szCs w:val="24"/>
        </w:rPr>
        <w:t>, 1853.- на немец.яз.</w:t>
      </w:r>
      <w:r w:rsidR="00560BA3" w:rsidRPr="00B1261B">
        <w:rPr>
          <w:bCs/>
          <w:sz w:val="24"/>
          <w:szCs w:val="24"/>
        </w:rPr>
        <w:t xml:space="preserve"> </w:t>
      </w:r>
    </w:p>
    <w:p w:rsidR="00560BA3" w:rsidRPr="00A756A5" w:rsidRDefault="00560BA3" w:rsidP="00C92833">
      <w:pPr>
        <w:tabs>
          <w:tab w:val="left" w:pos="426"/>
        </w:tabs>
        <w:jc w:val="both"/>
        <w:rPr>
          <w:b/>
          <w:bCs/>
          <w:sz w:val="24"/>
          <w:szCs w:val="24"/>
        </w:rPr>
      </w:pPr>
      <w:r w:rsidRPr="00B1261B">
        <w:rPr>
          <w:bCs/>
          <w:sz w:val="24"/>
          <w:szCs w:val="24"/>
        </w:rPr>
        <w:t xml:space="preserve">На рус.яз.= </w:t>
      </w:r>
      <w:r w:rsidRPr="00A756A5">
        <w:rPr>
          <w:b/>
          <w:bCs/>
          <w:sz w:val="24"/>
          <w:szCs w:val="24"/>
        </w:rPr>
        <w:t>Современность: Энциклопедическое изложение новейшей истории. Вып.98. Т.9.- Лейпциг: Типогр. Ф.А.Брокгауза, 1853.-</w:t>
      </w:r>
      <w:r w:rsidR="00A756A5" w:rsidRPr="00A756A5">
        <w:rPr>
          <w:b/>
          <w:bCs/>
          <w:sz w:val="24"/>
          <w:szCs w:val="24"/>
        </w:rPr>
        <w:t xml:space="preserve"> с.65-128.</w:t>
      </w:r>
    </w:p>
    <w:p w:rsidR="00A47A38" w:rsidRDefault="00A47A38" w:rsidP="00C92833">
      <w:pPr>
        <w:jc w:val="both"/>
        <w:rPr>
          <w:bCs/>
          <w:sz w:val="24"/>
          <w:szCs w:val="24"/>
        </w:rPr>
      </w:pPr>
    </w:p>
    <w:p w:rsidR="00560BA3" w:rsidRPr="00B1261B" w:rsidRDefault="00560BA3" w:rsidP="00C92833">
      <w:pPr>
        <w:jc w:val="both"/>
        <w:rPr>
          <w:bCs/>
          <w:sz w:val="24"/>
          <w:szCs w:val="24"/>
        </w:rPr>
      </w:pPr>
      <w:r w:rsidRPr="00B1261B">
        <w:rPr>
          <w:bCs/>
          <w:sz w:val="24"/>
          <w:szCs w:val="24"/>
        </w:rPr>
        <w:t>Мягкая обложка. Шрифт готический.</w:t>
      </w:r>
    </w:p>
    <w:p w:rsidR="00560BA3" w:rsidRPr="00B1261B" w:rsidRDefault="00560BA3" w:rsidP="00C92833">
      <w:pPr>
        <w:jc w:val="both"/>
        <w:rPr>
          <w:bCs/>
          <w:sz w:val="24"/>
          <w:szCs w:val="24"/>
        </w:rPr>
      </w:pPr>
      <w:r w:rsidRPr="00B1261B">
        <w:rPr>
          <w:bCs/>
          <w:sz w:val="24"/>
          <w:szCs w:val="24"/>
        </w:rPr>
        <w:t>Пост. в от Галаховой О.В. национализация</w:t>
      </w:r>
    </w:p>
    <w:p w:rsidR="00C92833" w:rsidRPr="00B1261B" w:rsidRDefault="00C92833" w:rsidP="00C92833">
      <w:pPr>
        <w:tabs>
          <w:tab w:val="left" w:pos="426"/>
        </w:tabs>
        <w:jc w:val="right"/>
        <w:rPr>
          <w:b/>
          <w:bCs/>
          <w:sz w:val="24"/>
          <w:szCs w:val="24"/>
        </w:rPr>
      </w:pPr>
      <w:r w:rsidRPr="00B1261B">
        <w:rPr>
          <w:b/>
          <w:bCs/>
          <w:sz w:val="24"/>
          <w:szCs w:val="24"/>
        </w:rPr>
        <w:t>ОГЛМТ ОФ-325/1333</w:t>
      </w:r>
    </w:p>
    <w:p w:rsidR="00C92833" w:rsidRPr="00B1261B" w:rsidRDefault="00C92833" w:rsidP="00C92833">
      <w:pPr>
        <w:tabs>
          <w:tab w:val="left" w:pos="426"/>
        </w:tabs>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2469</w:t>
      </w:r>
    </w:p>
    <w:p w:rsidR="00A572C2" w:rsidRPr="00117158" w:rsidRDefault="00A572C2">
      <w:pPr>
        <w:rPr>
          <w:bCs/>
          <w:sz w:val="24"/>
          <w:szCs w:val="24"/>
        </w:rPr>
      </w:pPr>
    </w:p>
    <w:p w:rsidR="00560BA3" w:rsidRPr="00C20371" w:rsidRDefault="00E50056" w:rsidP="00560BA3">
      <w:pPr>
        <w:tabs>
          <w:tab w:val="left" w:pos="426"/>
        </w:tabs>
        <w:rPr>
          <w:bCs/>
          <w:sz w:val="12"/>
          <w:szCs w:val="12"/>
          <w:lang w:val="en-US"/>
        </w:rPr>
      </w:pPr>
      <w:r w:rsidRPr="00F90FDA">
        <w:rPr>
          <w:bCs/>
          <w:sz w:val="24"/>
          <w:szCs w:val="24"/>
          <w:lang w:val="en-US"/>
        </w:rPr>
        <w:t>138</w:t>
      </w:r>
      <w:r w:rsidRPr="007C4434">
        <w:rPr>
          <w:bCs/>
          <w:sz w:val="24"/>
          <w:szCs w:val="24"/>
          <w:lang w:val="en-US"/>
        </w:rPr>
        <w:t>.</w:t>
      </w:r>
    </w:p>
    <w:p w:rsidR="00A756A5" w:rsidRDefault="00C92833" w:rsidP="00C92833">
      <w:pPr>
        <w:tabs>
          <w:tab w:val="left" w:pos="426"/>
        </w:tabs>
        <w:jc w:val="both"/>
        <w:rPr>
          <w:bCs/>
          <w:sz w:val="24"/>
          <w:szCs w:val="24"/>
        </w:rPr>
      </w:pPr>
      <w:r w:rsidRPr="00A756A5">
        <w:rPr>
          <w:noProof/>
        </w:rPr>
        <w:pict>
          <v:shape id="_x0000_s1165" type="#_x0000_t75" style="position:absolute;left:0;text-align:left;margin-left:403.9pt;margin-top:3.25pt;width:84.9pt;height:84.9pt;z-index:-430" wrapcoords="-191 0 -191 21409 21600 21409 21600 0 -191 0">
            <v:imagedata r:id="rId144" o:title=""/>
            <w10:wrap type="tight"/>
          </v:shape>
        </w:pict>
      </w:r>
      <w:r w:rsidR="00A47A38">
        <w:rPr>
          <w:bCs/>
          <w:sz w:val="24"/>
          <w:szCs w:val="24"/>
        </w:rPr>
        <w:t xml:space="preserve">    </w:t>
      </w:r>
      <w:r w:rsidR="00560BA3" w:rsidRPr="00A756A5">
        <w:rPr>
          <w:bCs/>
          <w:sz w:val="24"/>
          <w:szCs w:val="24"/>
          <w:lang w:val="en-US"/>
        </w:rPr>
        <w:t>Die</w:t>
      </w:r>
      <w:r w:rsidR="00560BA3" w:rsidRPr="00A756A5">
        <w:rPr>
          <w:bCs/>
          <w:sz w:val="24"/>
          <w:szCs w:val="24"/>
        </w:rPr>
        <w:t xml:space="preserve"> </w:t>
      </w:r>
      <w:r w:rsidR="00560BA3" w:rsidRPr="00A756A5">
        <w:rPr>
          <w:bCs/>
          <w:sz w:val="24"/>
          <w:szCs w:val="24"/>
          <w:lang w:val="en-US"/>
        </w:rPr>
        <w:t>Gegenwart</w:t>
      </w:r>
      <w:r w:rsidR="00560BA3" w:rsidRPr="00A756A5">
        <w:rPr>
          <w:bCs/>
          <w:sz w:val="24"/>
          <w:szCs w:val="24"/>
        </w:rPr>
        <w:t xml:space="preserve">. </w:t>
      </w:r>
      <w:r w:rsidR="00560BA3" w:rsidRPr="00A756A5">
        <w:rPr>
          <w:bCs/>
          <w:sz w:val="24"/>
          <w:szCs w:val="24"/>
          <w:lang w:val="en-US"/>
        </w:rPr>
        <w:t>Eine</w:t>
      </w:r>
      <w:r w:rsidR="00560BA3" w:rsidRPr="00A756A5">
        <w:rPr>
          <w:bCs/>
          <w:sz w:val="24"/>
          <w:szCs w:val="24"/>
        </w:rPr>
        <w:t xml:space="preserve"> </w:t>
      </w:r>
      <w:r w:rsidR="00560BA3" w:rsidRPr="00A756A5">
        <w:rPr>
          <w:bCs/>
          <w:sz w:val="24"/>
          <w:szCs w:val="24"/>
          <w:lang w:val="en-US"/>
        </w:rPr>
        <w:t>encyklop</w:t>
      </w:r>
      <w:r w:rsidR="00560BA3" w:rsidRPr="00A756A5">
        <w:rPr>
          <w:bCs/>
          <w:sz w:val="24"/>
          <w:szCs w:val="24"/>
        </w:rPr>
        <w:t>ä</w:t>
      </w:r>
      <w:r w:rsidR="00560BA3" w:rsidRPr="00A756A5">
        <w:rPr>
          <w:bCs/>
          <w:sz w:val="24"/>
          <w:szCs w:val="24"/>
          <w:lang w:val="en-US"/>
        </w:rPr>
        <w:t>dische</w:t>
      </w:r>
      <w:r w:rsidR="00560BA3" w:rsidRPr="00A756A5">
        <w:rPr>
          <w:bCs/>
          <w:sz w:val="24"/>
          <w:szCs w:val="24"/>
        </w:rPr>
        <w:t xml:space="preserve"> </w:t>
      </w:r>
      <w:r w:rsidR="00560BA3" w:rsidRPr="00A756A5">
        <w:rPr>
          <w:bCs/>
          <w:sz w:val="24"/>
          <w:szCs w:val="24"/>
          <w:lang w:val="en-US"/>
        </w:rPr>
        <w:t>Darstellung</w:t>
      </w:r>
      <w:r w:rsidR="00560BA3" w:rsidRPr="00A756A5">
        <w:rPr>
          <w:bCs/>
          <w:sz w:val="24"/>
          <w:szCs w:val="24"/>
        </w:rPr>
        <w:t xml:space="preserve"> </w:t>
      </w:r>
      <w:r w:rsidR="00560BA3" w:rsidRPr="00A756A5">
        <w:rPr>
          <w:bCs/>
          <w:sz w:val="24"/>
          <w:szCs w:val="24"/>
          <w:lang w:val="en-US"/>
        </w:rPr>
        <w:t>der</w:t>
      </w:r>
      <w:r w:rsidR="00560BA3" w:rsidRPr="00A756A5">
        <w:rPr>
          <w:bCs/>
          <w:sz w:val="24"/>
          <w:szCs w:val="24"/>
        </w:rPr>
        <w:t xml:space="preserve"> </w:t>
      </w:r>
      <w:r w:rsidR="00560BA3" w:rsidRPr="00A756A5">
        <w:rPr>
          <w:bCs/>
          <w:sz w:val="24"/>
          <w:szCs w:val="24"/>
          <w:lang w:val="en-US"/>
        </w:rPr>
        <w:t>neuesten</w:t>
      </w:r>
      <w:r w:rsidR="00560BA3" w:rsidRPr="00A756A5">
        <w:rPr>
          <w:bCs/>
          <w:sz w:val="24"/>
          <w:szCs w:val="24"/>
        </w:rPr>
        <w:t xml:space="preserve"> </w:t>
      </w:r>
      <w:r w:rsidR="00560BA3" w:rsidRPr="00A756A5">
        <w:rPr>
          <w:bCs/>
          <w:sz w:val="24"/>
          <w:szCs w:val="24"/>
          <w:lang w:val="en-US"/>
        </w:rPr>
        <w:t>Zeitgeschichte</w:t>
      </w:r>
      <w:r w:rsidR="00560BA3" w:rsidRPr="00A756A5">
        <w:rPr>
          <w:bCs/>
          <w:sz w:val="24"/>
          <w:szCs w:val="24"/>
        </w:rPr>
        <w:t xml:space="preserve"> </w:t>
      </w:r>
      <w:r w:rsidR="00560BA3" w:rsidRPr="00A756A5">
        <w:rPr>
          <w:bCs/>
          <w:sz w:val="24"/>
          <w:szCs w:val="24"/>
          <w:lang w:val="en-US"/>
        </w:rPr>
        <w:t>f</w:t>
      </w:r>
      <w:r w:rsidR="00560BA3" w:rsidRPr="00A756A5">
        <w:rPr>
          <w:bCs/>
          <w:sz w:val="24"/>
          <w:szCs w:val="24"/>
        </w:rPr>
        <w:t>ü</w:t>
      </w:r>
      <w:r w:rsidR="00560BA3" w:rsidRPr="00A756A5">
        <w:rPr>
          <w:bCs/>
          <w:sz w:val="24"/>
          <w:szCs w:val="24"/>
          <w:lang w:val="en-US"/>
        </w:rPr>
        <w:t>r</w:t>
      </w:r>
      <w:r w:rsidR="00560BA3" w:rsidRPr="00A756A5">
        <w:rPr>
          <w:bCs/>
          <w:sz w:val="24"/>
          <w:szCs w:val="24"/>
        </w:rPr>
        <w:t xml:space="preserve"> </w:t>
      </w:r>
      <w:r w:rsidR="00560BA3" w:rsidRPr="00A756A5">
        <w:rPr>
          <w:bCs/>
          <w:sz w:val="24"/>
          <w:szCs w:val="24"/>
          <w:lang w:val="en-US"/>
        </w:rPr>
        <w:t>alle</w:t>
      </w:r>
      <w:r w:rsidR="00560BA3" w:rsidRPr="00A756A5">
        <w:rPr>
          <w:bCs/>
          <w:sz w:val="24"/>
          <w:szCs w:val="24"/>
        </w:rPr>
        <w:t xml:space="preserve"> </w:t>
      </w:r>
      <w:r w:rsidR="00560BA3" w:rsidRPr="00A756A5">
        <w:rPr>
          <w:bCs/>
          <w:sz w:val="24"/>
          <w:szCs w:val="24"/>
          <w:lang w:val="en-US"/>
        </w:rPr>
        <w:t>St</w:t>
      </w:r>
      <w:r w:rsidR="00560BA3" w:rsidRPr="00A756A5">
        <w:rPr>
          <w:bCs/>
          <w:sz w:val="24"/>
          <w:szCs w:val="24"/>
        </w:rPr>
        <w:t>ä</w:t>
      </w:r>
      <w:r w:rsidR="00560BA3" w:rsidRPr="00A756A5">
        <w:rPr>
          <w:bCs/>
          <w:sz w:val="24"/>
          <w:szCs w:val="24"/>
          <w:lang w:val="en-US"/>
        </w:rPr>
        <w:t>nde</w:t>
      </w:r>
      <w:r w:rsidR="00560BA3" w:rsidRPr="00A756A5">
        <w:rPr>
          <w:bCs/>
          <w:sz w:val="24"/>
          <w:szCs w:val="24"/>
        </w:rPr>
        <w:t xml:space="preserve">. №99. </w:t>
      </w:r>
      <w:r w:rsidR="00560BA3" w:rsidRPr="00A756A5">
        <w:rPr>
          <w:bCs/>
          <w:sz w:val="24"/>
          <w:szCs w:val="24"/>
          <w:lang w:val="en-US"/>
        </w:rPr>
        <w:t>T</w:t>
      </w:r>
      <w:r w:rsidR="00560BA3" w:rsidRPr="00A756A5">
        <w:rPr>
          <w:bCs/>
          <w:sz w:val="24"/>
          <w:szCs w:val="24"/>
        </w:rPr>
        <w:t>.</w:t>
      </w:r>
      <w:r w:rsidR="00560BA3" w:rsidRPr="00A756A5">
        <w:rPr>
          <w:bCs/>
          <w:sz w:val="24"/>
          <w:szCs w:val="24"/>
          <w:lang w:val="en-US"/>
        </w:rPr>
        <w:t>I</w:t>
      </w:r>
      <w:r w:rsidR="00560BA3" w:rsidRPr="00A756A5">
        <w:rPr>
          <w:bCs/>
          <w:sz w:val="24"/>
          <w:szCs w:val="24"/>
        </w:rPr>
        <w:t xml:space="preserve">Х.- </w:t>
      </w:r>
      <w:r w:rsidR="00560BA3" w:rsidRPr="00A756A5">
        <w:rPr>
          <w:bCs/>
          <w:sz w:val="24"/>
          <w:szCs w:val="24"/>
          <w:lang w:val="en-US"/>
        </w:rPr>
        <w:t>Leipzig</w:t>
      </w:r>
      <w:r w:rsidR="00560BA3" w:rsidRPr="00A756A5">
        <w:rPr>
          <w:bCs/>
          <w:sz w:val="24"/>
          <w:szCs w:val="24"/>
        </w:rPr>
        <w:t xml:space="preserve">: </w:t>
      </w:r>
      <w:r w:rsidR="00560BA3" w:rsidRPr="00A756A5">
        <w:rPr>
          <w:bCs/>
          <w:sz w:val="24"/>
          <w:szCs w:val="24"/>
          <w:lang w:val="en-US"/>
        </w:rPr>
        <w:t>Druck</w:t>
      </w:r>
      <w:r w:rsidR="00560BA3" w:rsidRPr="00A756A5">
        <w:rPr>
          <w:bCs/>
          <w:sz w:val="24"/>
          <w:szCs w:val="24"/>
        </w:rPr>
        <w:t xml:space="preserve"> </w:t>
      </w:r>
      <w:r w:rsidR="00560BA3" w:rsidRPr="00A756A5">
        <w:rPr>
          <w:bCs/>
          <w:sz w:val="24"/>
          <w:szCs w:val="24"/>
          <w:lang w:val="en-US"/>
        </w:rPr>
        <w:t>von</w:t>
      </w:r>
      <w:r w:rsidR="00560BA3" w:rsidRPr="00A756A5">
        <w:rPr>
          <w:bCs/>
          <w:sz w:val="24"/>
          <w:szCs w:val="24"/>
        </w:rPr>
        <w:t xml:space="preserve"> </w:t>
      </w:r>
      <w:r w:rsidR="00560BA3" w:rsidRPr="00A756A5">
        <w:rPr>
          <w:bCs/>
          <w:sz w:val="24"/>
          <w:szCs w:val="24"/>
          <w:lang w:val="en-US"/>
        </w:rPr>
        <w:t>F</w:t>
      </w:r>
      <w:r w:rsidR="00560BA3" w:rsidRPr="00A756A5">
        <w:rPr>
          <w:bCs/>
          <w:sz w:val="24"/>
          <w:szCs w:val="24"/>
        </w:rPr>
        <w:t>.</w:t>
      </w:r>
      <w:r w:rsidR="00560BA3" w:rsidRPr="00A756A5">
        <w:rPr>
          <w:bCs/>
          <w:sz w:val="24"/>
          <w:szCs w:val="24"/>
          <w:lang w:val="en-US"/>
        </w:rPr>
        <w:t>A</w:t>
      </w:r>
      <w:r w:rsidR="00560BA3" w:rsidRPr="00A756A5">
        <w:rPr>
          <w:bCs/>
          <w:sz w:val="24"/>
          <w:szCs w:val="24"/>
        </w:rPr>
        <w:t>.</w:t>
      </w:r>
      <w:r w:rsidR="00560BA3" w:rsidRPr="00A756A5">
        <w:rPr>
          <w:bCs/>
          <w:sz w:val="24"/>
          <w:szCs w:val="24"/>
          <w:lang w:val="en-US"/>
        </w:rPr>
        <w:t>Brockhaus</w:t>
      </w:r>
      <w:r w:rsidR="00A756A5">
        <w:rPr>
          <w:bCs/>
          <w:sz w:val="24"/>
          <w:szCs w:val="24"/>
        </w:rPr>
        <w:t xml:space="preserve">, 1853.- </w:t>
      </w:r>
      <w:r w:rsidR="00560BA3" w:rsidRPr="00A756A5">
        <w:rPr>
          <w:bCs/>
          <w:sz w:val="24"/>
          <w:szCs w:val="24"/>
        </w:rPr>
        <w:t>на немец.яз.</w:t>
      </w:r>
      <w:r w:rsidR="00560BA3" w:rsidRPr="00B1261B">
        <w:rPr>
          <w:bCs/>
          <w:sz w:val="24"/>
          <w:szCs w:val="24"/>
        </w:rPr>
        <w:t xml:space="preserve"> </w:t>
      </w:r>
    </w:p>
    <w:p w:rsidR="00560BA3" w:rsidRPr="00A756A5" w:rsidRDefault="00560BA3" w:rsidP="00C92833">
      <w:pPr>
        <w:tabs>
          <w:tab w:val="left" w:pos="426"/>
        </w:tabs>
        <w:jc w:val="both"/>
        <w:rPr>
          <w:b/>
          <w:bCs/>
          <w:sz w:val="24"/>
          <w:szCs w:val="24"/>
        </w:rPr>
      </w:pPr>
      <w:r w:rsidRPr="00B1261B">
        <w:rPr>
          <w:bCs/>
          <w:sz w:val="24"/>
          <w:szCs w:val="24"/>
        </w:rPr>
        <w:t xml:space="preserve">На рус.яз.= </w:t>
      </w:r>
      <w:r w:rsidRPr="00A756A5">
        <w:rPr>
          <w:b/>
          <w:bCs/>
          <w:sz w:val="24"/>
          <w:szCs w:val="24"/>
        </w:rPr>
        <w:t>Современность: Энциклопедическое изложение новейшей истории. Вып.99. Т.9.- Лейпциг: Типогр. Ф.А.Брокгауза, 1853.-</w:t>
      </w:r>
      <w:r w:rsidR="00A756A5" w:rsidRPr="00A756A5">
        <w:rPr>
          <w:b/>
          <w:bCs/>
          <w:sz w:val="24"/>
          <w:szCs w:val="24"/>
        </w:rPr>
        <w:t xml:space="preserve"> с.129-192.</w:t>
      </w:r>
    </w:p>
    <w:p w:rsidR="00560BA3" w:rsidRPr="00B1261B" w:rsidRDefault="00560BA3" w:rsidP="00C92833">
      <w:pPr>
        <w:jc w:val="both"/>
        <w:rPr>
          <w:bCs/>
          <w:sz w:val="24"/>
          <w:szCs w:val="24"/>
        </w:rPr>
      </w:pPr>
      <w:r w:rsidRPr="00B1261B">
        <w:rPr>
          <w:bCs/>
          <w:sz w:val="24"/>
          <w:szCs w:val="24"/>
        </w:rPr>
        <w:t>Мягкая обложка. Шрифт готический.</w:t>
      </w:r>
    </w:p>
    <w:p w:rsidR="00560BA3" w:rsidRPr="00B1261B" w:rsidRDefault="00560BA3" w:rsidP="00560BA3">
      <w:pPr>
        <w:rPr>
          <w:bCs/>
          <w:sz w:val="24"/>
          <w:szCs w:val="24"/>
        </w:rPr>
      </w:pPr>
      <w:r w:rsidRPr="00B1261B">
        <w:rPr>
          <w:bCs/>
          <w:sz w:val="24"/>
          <w:szCs w:val="24"/>
        </w:rPr>
        <w:t>Пост. в от Галаховой О.В. национализация</w:t>
      </w:r>
    </w:p>
    <w:p w:rsidR="00C92833" w:rsidRPr="00B1261B" w:rsidRDefault="00C92833" w:rsidP="00C92833">
      <w:pPr>
        <w:tabs>
          <w:tab w:val="left" w:pos="426"/>
        </w:tabs>
        <w:jc w:val="right"/>
        <w:rPr>
          <w:b/>
          <w:bCs/>
          <w:sz w:val="24"/>
          <w:szCs w:val="24"/>
        </w:rPr>
      </w:pPr>
      <w:r w:rsidRPr="00B1261B">
        <w:rPr>
          <w:b/>
          <w:bCs/>
          <w:sz w:val="24"/>
          <w:szCs w:val="24"/>
        </w:rPr>
        <w:t>ОГЛМТ ОФ-325/1332</w:t>
      </w:r>
    </w:p>
    <w:p w:rsidR="00C92833" w:rsidRDefault="00C92833" w:rsidP="00C92833">
      <w:pPr>
        <w:tabs>
          <w:tab w:val="left" w:pos="426"/>
        </w:tabs>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2468</w:t>
      </w:r>
    </w:p>
    <w:p w:rsidR="00165027" w:rsidRDefault="00165027" w:rsidP="00C92833">
      <w:pPr>
        <w:tabs>
          <w:tab w:val="left" w:pos="426"/>
        </w:tabs>
        <w:jc w:val="right"/>
        <w:rPr>
          <w:b/>
          <w:bCs/>
          <w:sz w:val="24"/>
          <w:szCs w:val="24"/>
        </w:rPr>
      </w:pPr>
    </w:p>
    <w:p w:rsidR="00165027" w:rsidRPr="00B1261B" w:rsidRDefault="00165027" w:rsidP="00C92833">
      <w:pPr>
        <w:tabs>
          <w:tab w:val="left" w:pos="426"/>
        </w:tabs>
        <w:jc w:val="right"/>
        <w:rPr>
          <w:b/>
          <w:bCs/>
          <w:sz w:val="24"/>
          <w:szCs w:val="24"/>
        </w:rPr>
      </w:pPr>
    </w:p>
    <w:p w:rsidR="00560BA3" w:rsidRPr="00C20371" w:rsidRDefault="00E50056" w:rsidP="00560BA3">
      <w:pPr>
        <w:tabs>
          <w:tab w:val="left" w:pos="426"/>
        </w:tabs>
        <w:rPr>
          <w:bCs/>
          <w:sz w:val="12"/>
          <w:szCs w:val="12"/>
          <w:lang w:val="en-US"/>
        </w:rPr>
      </w:pPr>
      <w:r w:rsidRPr="00F90FDA">
        <w:rPr>
          <w:bCs/>
          <w:sz w:val="24"/>
          <w:szCs w:val="24"/>
          <w:lang w:val="en-US"/>
        </w:rPr>
        <w:lastRenderedPageBreak/>
        <w:t>139</w:t>
      </w:r>
      <w:r w:rsidRPr="007C4434">
        <w:rPr>
          <w:bCs/>
          <w:sz w:val="24"/>
          <w:szCs w:val="24"/>
          <w:lang w:val="en-US"/>
        </w:rPr>
        <w:t>.</w:t>
      </w:r>
    </w:p>
    <w:p w:rsidR="00A756A5" w:rsidRDefault="00C92833" w:rsidP="00C92833">
      <w:pPr>
        <w:tabs>
          <w:tab w:val="left" w:pos="426"/>
        </w:tabs>
        <w:jc w:val="both"/>
        <w:rPr>
          <w:bCs/>
          <w:sz w:val="24"/>
          <w:szCs w:val="24"/>
        </w:rPr>
      </w:pPr>
      <w:r w:rsidRPr="00A756A5">
        <w:rPr>
          <w:noProof/>
        </w:rPr>
        <w:pict>
          <v:shape id="_x0000_s1166" type="#_x0000_t75" style="position:absolute;left:0;text-align:left;margin-left:403.9pt;margin-top:2.25pt;width:84.9pt;height:84.9pt;z-index:-429" wrapcoords="-191 0 -191 21409 21600 21409 21600 0 -191 0">
            <v:imagedata r:id="rId145" o:title=""/>
            <w10:wrap type="tight"/>
          </v:shape>
        </w:pict>
      </w:r>
      <w:r w:rsidR="00A47A38">
        <w:rPr>
          <w:bCs/>
          <w:sz w:val="24"/>
          <w:szCs w:val="24"/>
        </w:rPr>
        <w:t xml:space="preserve">    </w:t>
      </w:r>
      <w:r w:rsidR="00560BA3" w:rsidRPr="00A756A5">
        <w:rPr>
          <w:bCs/>
          <w:sz w:val="24"/>
          <w:szCs w:val="24"/>
          <w:lang w:val="en-US"/>
        </w:rPr>
        <w:t>Die</w:t>
      </w:r>
      <w:r w:rsidR="00560BA3" w:rsidRPr="00A756A5">
        <w:rPr>
          <w:bCs/>
          <w:sz w:val="24"/>
          <w:szCs w:val="24"/>
        </w:rPr>
        <w:t xml:space="preserve"> </w:t>
      </w:r>
      <w:r w:rsidR="00560BA3" w:rsidRPr="00A756A5">
        <w:rPr>
          <w:bCs/>
          <w:sz w:val="24"/>
          <w:szCs w:val="24"/>
          <w:lang w:val="en-US"/>
        </w:rPr>
        <w:t>Gegenwart</w:t>
      </w:r>
      <w:r w:rsidR="00560BA3" w:rsidRPr="00A756A5">
        <w:rPr>
          <w:bCs/>
          <w:sz w:val="24"/>
          <w:szCs w:val="24"/>
        </w:rPr>
        <w:t xml:space="preserve">. </w:t>
      </w:r>
      <w:r w:rsidR="00560BA3" w:rsidRPr="00A756A5">
        <w:rPr>
          <w:bCs/>
          <w:sz w:val="24"/>
          <w:szCs w:val="24"/>
          <w:lang w:val="en-US"/>
        </w:rPr>
        <w:t>Eine</w:t>
      </w:r>
      <w:r w:rsidR="00560BA3" w:rsidRPr="00A756A5">
        <w:rPr>
          <w:bCs/>
          <w:sz w:val="24"/>
          <w:szCs w:val="24"/>
        </w:rPr>
        <w:t xml:space="preserve"> </w:t>
      </w:r>
      <w:r w:rsidR="00560BA3" w:rsidRPr="00A756A5">
        <w:rPr>
          <w:bCs/>
          <w:sz w:val="24"/>
          <w:szCs w:val="24"/>
          <w:lang w:val="en-US"/>
        </w:rPr>
        <w:t>encyklop</w:t>
      </w:r>
      <w:r w:rsidR="00560BA3" w:rsidRPr="00A756A5">
        <w:rPr>
          <w:bCs/>
          <w:sz w:val="24"/>
          <w:szCs w:val="24"/>
        </w:rPr>
        <w:t>ä</w:t>
      </w:r>
      <w:r w:rsidR="00560BA3" w:rsidRPr="00A756A5">
        <w:rPr>
          <w:bCs/>
          <w:sz w:val="24"/>
          <w:szCs w:val="24"/>
          <w:lang w:val="en-US"/>
        </w:rPr>
        <w:t>dische</w:t>
      </w:r>
      <w:r w:rsidR="00560BA3" w:rsidRPr="00A756A5">
        <w:rPr>
          <w:bCs/>
          <w:sz w:val="24"/>
          <w:szCs w:val="24"/>
        </w:rPr>
        <w:t xml:space="preserve"> </w:t>
      </w:r>
      <w:r w:rsidR="00560BA3" w:rsidRPr="00A756A5">
        <w:rPr>
          <w:bCs/>
          <w:sz w:val="24"/>
          <w:szCs w:val="24"/>
          <w:lang w:val="en-US"/>
        </w:rPr>
        <w:t>Darstellung</w:t>
      </w:r>
      <w:r w:rsidR="00560BA3" w:rsidRPr="00A756A5">
        <w:rPr>
          <w:bCs/>
          <w:sz w:val="24"/>
          <w:szCs w:val="24"/>
        </w:rPr>
        <w:t xml:space="preserve"> </w:t>
      </w:r>
      <w:r w:rsidR="00560BA3" w:rsidRPr="00A756A5">
        <w:rPr>
          <w:bCs/>
          <w:sz w:val="24"/>
          <w:szCs w:val="24"/>
          <w:lang w:val="en-US"/>
        </w:rPr>
        <w:t>der</w:t>
      </w:r>
      <w:r w:rsidR="00560BA3" w:rsidRPr="00A756A5">
        <w:rPr>
          <w:bCs/>
          <w:sz w:val="24"/>
          <w:szCs w:val="24"/>
        </w:rPr>
        <w:t xml:space="preserve"> </w:t>
      </w:r>
      <w:r w:rsidR="00560BA3" w:rsidRPr="00A756A5">
        <w:rPr>
          <w:bCs/>
          <w:sz w:val="24"/>
          <w:szCs w:val="24"/>
          <w:lang w:val="en-US"/>
        </w:rPr>
        <w:t>neuesten</w:t>
      </w:r>
      <w:r w:rsidR="00560BA3" w:rsidRPr="00A756A5">
        <w:rPr>
          <w:bCs/>
          <w:sz w:val="24"/>
          <w:szCs w:val="24"/>
        </w:rPr>
        <w:t xml:space="preserve"> </w:t>
      </w:r>
      <w:r w:rsidR="00560BA3" w:rsidRPr="00A756A5">
        <w:rPr>
          <w:bCs/>
          <w:sz w:val="24"/>
          <w:szCs w:val="24"/>
          <w:lang w:val="en-US"/>
        </w:rPr>
        <w:t>Zeitgeschichte</w:t>
      </w:r>
      <w:r w:rsidR="00560BA3" w:rsidRPr="00A756A5">
        <w:rPr>
          <w:bCs/>
          <w:sz w:val="24"/>
          <w:szCs w:val="24"/>
        </w:rPr>
        <w:t xml:space="preserve"> </w:t>
      </w:r>
      <w:r w:rsidR="00560BA3" w:rsidRPr="00A756A5">
        <w:rPr>
          <w:bCs/>
          <w:sz w:val="24"/>
          <w:szCs w:val="24"/>
          <w:lang w:val="en-US"/>
        </w:rPr>
        <w:t>f</w:t>
      </w:r>
      <w:r w:rsidR="00560BA3" w:rsidRPr="00A756A5">
        <w:rPr>
          <w:bCs/>
          <w:sz w:val="24"/>
          <w:szCs w:val="24"/>
        </w:rPr>
        <w:t>ü</w:t>
      </w:r>
      <w:r w:rsidR="00560BA3" w:rsidRPr="00A756A5">
        <w:rPr>
          <w:bCs/>
          <w:sz w:val="24"/>
          <w:szCs w:val="24"/>
          <w:lang w:val="en-US"/>
        </w:rPr>
        <w:t>r</w:t>
      </w:r>
      <w:r w:rsidR="00560BA3" w:rsidRPr="00A756A5">
        <w:rPr>
          <w:bCs/>
          <w:sz w:val="24"/>
          <w:szCs w:val="24"/>
        </w:rPr>
        <w:t xml:space="preserve"> </w:t>
      </w:r>
      <w:r w:rsidR="00560BA3" w:rsidRPr="00A756A5">
        <w:rPr>
          <w:bCs/>
          <w:sz w:val="24"/>
          <w:szCs w:val="24"/>
          <w:lang w:val="en-US"/>
        </w:rPr>
        <w:t>alle</w:t>
      </w:r>
      <w:r w:rsidR="00560BA3" w:rsidRPr="00A756A5">
        <w:rPr>
          <w:bCs/>
          <w:sz w:val="24"/>
          <w:szCs w:val="24"/>
        </w:rPr>
        <w:t xml:space="preserve"> </w:t>
      </w:r>
      <w:r w:rsidR="00560BA3" w:rsidRPr="00A756A5">
        <w:rPr>
          <w:bCs/>
          <w:sz w:val="24"/>
          <w:szCs w:val="24"/>
          <w:lang w:val="en-US"/>
        </w:rPr>
        <w:t>St</w:t>
      </w:r>
      <w:r w:rsidR="00560BA3" w:rsidRPr="00A756A5">
        <w:rPr>
          <w:bCs/>
          <w:sz w:val="24"/>
          <w:szCs w:val="24"/>
        </w:rPr>
        <w:t>ä</w:t>
      </w:r>
      <w:r w:rsidR="00560BA3" w:rsidRPr="00A756A5">
        <w:rPr>
          <w:bCs/>
          <w:sz w:val="24"/>
          <w:szCs w:val="24"/>
          <w:lang w:val="en-US"/>
        </w:rPr>
        <w:t>nde</w:t>
      </w:r>
      <w:r w:rsidR="00560BA3" w:rsidRPr="00A756A5">
        <w:rPr>
          <w:bCs/>
          <w:sz w:val="24"/>
          <w:szCs w:val="24"/>
        </w:rPr>
        <w:t xml:space="preserve">. №100. </w:t>
      </w:r>
      <w:r w:rsidR="00560BA3" w:rsidRPr="00A756A5">
        <w:rPr>
          <w:bCs/>
          <w:sz w:val="24"/>
          <w:szCs w:val="24"/>
          <w:lang w:val="en-US"/>
        </w:rPr>
        <w:t>T</w:t>
      </w:r>
      <w:r w:rsidR="00560BA3" w:rsidRPr="00A756A5">
        <w:rPr>
          <w:bCs/>
          <w:sz w:val="24"/>
          <w:szCs w:val="24"/>
        </w:rPr>
        <w:t>.</w:t>
      </w:r>
      <w:r w:rsidR="00560BA3" w:rsidRPr="00A756A5">
        <w:rPr>
          <w:bCs/>
          <w:sz w:val="24"/>
          <w:szCs w:val="24"/>
          <w:lang w:val="en-US"/>
        </w:rPr>
        <w:t>I</w:t>
      </w:r>
      <w:r w:rsidR="00560BA3" w:rsidRPr="00A756A5">
        <w:rPr>
          <w:bCs/>
          <w:sz w:val="24"/>
          <w:szCs w:val="24"/>
        </w:rPr>
        <w:t xml:space="preserve">Х.- </w:t>
      </w:r>
      <w:r w:rsidR="00560BA3" w:rsidRPr="00A756A5">
        <w:rPr>
          <w:bCs/>
          <w:sz w:val="24"/>
          <w:szCs w:val="24"/>
          <w:lang w:val="en-US"/>
        </w:rPr>
        <w:t>Leipzig</w:t>
      </w:r>
      <w:r w:rsidR="00560BA3" w:rsidRPr="00A756A5">
        <w:rPr>
          <w:bCs/>
          <w:sz w:val="24"/>
          <w:szCs w:val="24"/>
        </w:rPr>
        <w:t xml:space="preserve">: </w:t>
      </w:r>
      <w:r w:rsidR="00560BA3" w:rsidRPr="00A756A5">
        <w:rPr>
          <w:bCs/>
          <w:sz w:val="24"/>
          <w:szCs w:val="24"/>
          <w:lang w:val="en-US"/>
        </w:rPr>
        <w:t>Druck</w:t>
      </w:r>
      <w:r w:rsidR="00560BA3" w:rsidRPr="00A756A5">
        <w:rPr>
          <w:bCs/>
          <w:sz w:val="24"/>
          <w:szCs w:val="24"/>
        </w:rPr>
        <w:t xml:space="preserve"> </w:t>
      </w:r>
      <w:r w:rsidR="00560BA3" w:rsidRPr="00A756A5">
        <w:rPr>
          <w:bCs/>
          <w:sz w:val="24"/>
          <w:szCs w:val="24"/>
          <w:lang w:val="en-US"/>
        </w:rPr>
        <w:t>von</w:t>
      </w:r>
      <w:r w:rsidR="00560BA3" w:rsidRPr="00A756A5">
        <w:rPr>
          <w:bCs/>
          <w:sz w:val="24"/>
          <w:szCs w:val="24"/>
        </w:rPr>
        <w:t xml:space="preserve"> </w:t>
      </w:r>
      <w:r w:rsidR="00560BA3" w:rsidRPr="00A756A5">
        <w:rPr>
          <w:bCs/>
          <w:sz w:val="24"/>
          <w:szCs w:val="24"/>
          <w:lang w:val="en-US"/>
        </w:rPr>
        <w:t>F</w:t>
      </w:r>
      <w:r w:rsidR="00560BA3" w:rsidRPr="00A756A5">
        <w:rPr>
          <w:bCs/>
          <w:sz w:val="24"/>
          <w:szCs w:val="24"/>
        </w:rPr>
        <w:t>.</w:t>
      </w:r>
      <w:r w:rsidR="00560BA3" w:rsidRPr="00A756A5">
        <w:rPr>
          <w:bCs/>
          <w:sz w:val="24"/>
          <w:szCs w:val="24"/>
          <w:lang w:val="en-US"/>
        </w:rPr>
        <w:t>A</w:t>
      </w:r>
      <w:r w:rsidR="00560BA3" w:rsidRPr="00A756A5">
        <w:rPr>
          <w:bCs/>
          <w:sz w:val="24"/>
          <w:szCs w:val="24"/>
        </w:rPr>
        <w:t>.</w:t>
      </w:r>
      <w:r w:rsidR="00560BA3" w:rsidRPr="00A756A5">
        <w:rPr>
          <w:bCs/>
          <w:sz w:val="24"/>
          <w:szCs w:val="24"/>
          <w:lang w:val="en-US"/>
        </w:rPr>
        <w:t>Brockhaus</w:t>
      </w:r>
      <w:r w:rsidR="00560BA3" w:rsidRPr="00A756A5">
        <w:rPr>
          <w:bCs/>
          <w:sz w:val="24"/>
          <w:szCs w:val="24"/>
        </w:rPr>
        <w:t xml:space="preserve">, 1853.- на немец.яз. </w:t>
      </w:r>
    </w:p>
    <w:p w:rsidR="00560BA3" w:rsidRPr="00A756A5" w:rsidRDefault="00560BA3" w:rsidP="00C92833">
      <w:pPr>
        <w:tabs>
          <w:tab w:val="left" w:pos="426"/>
        </w:tabs>
        <w:jc w:val="both"/>
        <w:rPr>
          <w:b/>
          <w:bCs/>
          <w:sz w:val="24"/>
          <w:szCs w:val="24"/>
        </w:rPr>
      </w:pPr>
      <w:r w:rsidRPr="00B1261B">
        <w:rPr>
          <w:bCs/>
          <w:sz w:val="24"/>
          <w:szCs w:val="24"/>
        </w:rPr>
        <w:t xml:space="preserve">На рус.яз.= </w:t>
      </w:r>
      <w:r w:rsidRPr="00A756A5">
        <w:rPr>
          <w:b/>
          <w:bCs/>
          <w:sz w:val="24"/>
          <w:szCs w:val="24"/>
        </w:rPr>
        <w:t>Современность: Энциклопедическое изложение новейшей истории. Вып.100. Т.9.- Лейпциг: Типогр. Ф.А.Брокгауза, 1853.-</w:t>
      </w:r>
      <w:r w:rsidR="00A756A5" w:rsidRPr="00A756A5">
        <w:rPr>
          <w:b/>
          <w:bCs/>
          <w:sz w:val="24"/>
          <w:szCs w:val="24"/>
        </w:rPr>
        <w:t xml:space="preserve"> с.193-256.</w:t>
      </w:r>
    </w:p>
    <w:p w:rsidR="00AF0A98" w:rsidRDefault="00AF0A98" w:rsidP="00C92833">
      <w:pPr>
        <w:jc w:val="both"/>
        <w:rPr>
          <w:bCs/>
          <w:sz w:val="24"/>
          <w:szCs w:val="24"/>
        </w:rPr>
      </w:pPr>
    </w:p>
    <w:p w:rsidR="00560BA3" w:rsidRPr="00B1261B" w:rsidRDefault="00560BA3" w:rsidP="00C92833">
      <w:pPr>
        <w:jc w:val="both"/>
        <w:rPr>
          <w:bCs/>
          <w:sz w:val="24"/>
          <w:szCs w:val="24"/>
        </w:rPr>
      </w:pPr>
      <w:r w:rsidRPr="00B1261B">
        <w:rPr>
          <w:bCs/>
          <w:sz w:val="24"/>
          <w:szCs w:val="24"/>
        </w:rPr>
        <w:t>Мягкая обложка серого цвета. Название черным шрифтом на обложке, на корешке - номер выпуска. Бумага хрустящая, пожелтевшая. Шрифт готический.</w:t>
      </w:r>
    </w:p>
    <w:p w:rsidR="00C92833" w:rsidRPr="00B1261B" w:rsidRDefault="00560BA3" w:rsidP="006E4158">
      <w:pPr>
        <w:rPr>
          <w:b/>
          <w:bCs/>
          <w:sz w:val="24"/>
          <w:szCs w:val="24"/>
        </w:rPr>
      </w:pPr>
      <w:r w:rsidRPr="00B1261B">
        <w:rPr>
          <w:bCs/>
          <w:sz w:val="24"/>
          <w:szCs w:val="24"/>
        </w:rPr>
        <w:t>Пост. в от Галаховой О.В. национализация</w:t>
      </w:r>
      <w:r w:rsidR="006E4158">
        <w:rPr>
          <w:bCs/>
          <w:sz w:val="24"/>
          <w:szCs w:val="24"/>
        </w:rPr>
        <w:t xml:space="preserve">                                              </w:t>
      </w:r>
      <w:r w:rsidR="00C92833" w:rsidRPr="00B1261B">
        <w:rPr>
          <w:b/>
          <w:bCs/>
          <w:sz w:val="24"/>
          <w:szCs w:val="24"/>
        </w:rPr>
        <w:t>ОГЛМТ ОФ-325/1331</w:t>
      </w:r>
    </w:p>
    <w:p w:rsidR="00C92833" w:rsidRPr="00B1261B" w:rsidRDefault="00C92833" w:rsidP="00C92833">
      <w:pPr>
        <w:tabs>
          <w:tab w:val="left" w:pos="426"/>
        </w:tabs>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2467</w:t>
      </w:r>
    </w:p>
    <w:p w:rsidR="00A572C2" w:rsidRPr="00117158" w:rsidRDefault="00A572C2">
      <w:pPr>
        <w:rPr>
          <w:bCs/>
          <w:sz w:val="24"/>
          <w:szCs w:val="24"/>
        </w:rPr>
      </w:pPr>
    </w:p>
    <w:p w:rsidR="00E50056" w:rsidRPr="007C4434" w:rsidRDefault="006E4158">
      <w:pPr>
        <w:tabs>
          <w:tab w:val="left" w:pos="426"/>
        </w:tabs>
        <w:rPr>
          <w:bCs/>
          <w:sz w:val="24"/>
          <w:szCs w:val="24"/>
          <w:lang w:val="en-US"/>
        </w:rPr>
      </w:pPr>
      <w:r w:rsidRPr="00A756A5">
        <w:rPr>
          <w:noProof/>
        </w:rPr>
        <w:pict>
          <v:shape id="_x0000_s1167" type="#_x0000_t75" style="position:absolute;margin-left:402.55pt;margin-top:13.75pt;width:86.95pt;height:86.95pt;z-index:-428" wrapcoords="-186 0 -186 21414 21600 21414 21600 0 -186 0">
            <v:imagedata r:id="rId146" o:title=""/>
            <w10:wrap type="tight"/>
          </v:shape>
        </w:pict>
      </w:r>
      <w:r w:rsidR="00E50056" w:rsidRPr="00F90FDA">
        <w:rPr>
          <w:bCs/>
          <w:sz w:val="24"/>
          <w:szCs w:val="24"/>
          <w:lang w:val="en-US"/>
        </w:rPr>
        <w:t>140</w:t>
      </w:r>
      <w:r w:rsidR="00E50056" w:rsidRPr="007C4434">
        <w:rPr>
          <w:bCs/>
          <w:sz w:val="24"/>
          <w:szCs w:val="24"/>
          <w:lang w:val="en-US"/>
        </w:rPr>
        <w:t>.</w:t>
      </w:r>
    </w:p>
    <w:p w:rsidR="00A756A5" w:rsidRDefault="00A47A38" w:rsidP="00C92833">
      <w:pPr>
        <w:tabs>
          <w:tab w:val="left" w:pos="426"/>
        </w:tabs>
        <w:jc w:val="both"/>
        <w:rPr>
          <w:bCs/>
          <w:sz w:val="24"/>
          <w:szCs w:val="24"/>
        </w:rPr>
      </w:pPr>
      <w:r>
        <w:rPr>
          <w:bCs/>
          <w:sz w:val="24"/>
          <w:szCs w:val="24"/>
        </w:rPr>
        <w:t xml:space="preserve">    </w:t>
      </w:r>
      <w:r w:rsidR="00560BA3" w:rsidRPr="00A756A5">
        <w:rPr>
          <w:bCs/>
          <w:sz w:val="24"/>
          <w:szCs w:val="24"/>
          <w:lang w:val="en-US"/>
        </w:rPr>
        <w:t>Die</w:t>
      </w:r>
      <w:r w:rsidR="00560BA3" w:rsidRPr="00A756A5">
        <w:rPr>
          <w:bCs/>
          <w:sz w:val="24"/>
          <w:szCs w:val="24"/>
          <w:lang w:val="en-GB"/>
        </w:rPr>
        <w:t xml:space="preserve"> </w:t>
      </w:r>
      <w:r w:rsidR="00560BA3" w:rsidRPr="00A756A5">
        <w:rPr>
          <w:bCs/>
          <w:sz w:val="24"/>
          <w:szCs w:val="24"/>
          <w:lang w:val="en-US"/>
        </w:rPr>
        <w:t>Gegenwart</w:t>
      </w:r>
      <w:r w:rsidR="00560BA3" w:rsidRPr="00A756A5">
        <w:rPr>
          <w:bCs/>
          <w:sz w:val="24"/>
          <w:szCs w:val="24"/>
          <w:lang w:val="en-GB"/>
        </w:rPr>
        <w:t xml:space="preserve">. </w:t>
      </w:r>
      <w:r w:rsidR="00560BA3" w:rsidRPr="00A756A5">
        <w:rPr>
          <w:bCs/>
          <w:sz w:val="24"/>
          <w:szCs w:val="24"/>
          <w:lang w:val="en-US"/>
        </w:rPr>
        <w:t>Eine</w:t>
      </w:r>
      <w:r w:rsidR="00560BA3" w:rsidRPr="00A756A5">
        <w:rPr>
          <w:bCs/>
          <w:sz w:val="24"/>
          <w:szCs w:val="24"/>
        </w:rPr>
        <w:t xml:space="preserve"> </w:t>
      </w:r>
      <w:r w:rsidR="00560BA3" w:rsidRPr="00A756A5">
        <w:rPr>
          <w:bCs/>
          <w:sz w:val="24"/>
          <w:szCs w:val="24"/>
          <w:lang w:val="en-US"/>
        </w:rPr>
        <w:t>encyklop</w:t>
      </w:r>
      <w:r w:rsidR="00560BA3" w:rsidRPr="00A756A5">
        <w:rPr>
          <w:bCs/>
          <w:sz w:val="24"/>
          <w:szCs w:val="24"/>
        </w:rPr>
        <w:t>ä</w:t>
      </w:r>
      <w:r w:rsidR="00560BA3" w:rsidRPr="00A756A5">
        <w:rPr>
          <w:bCs/>
          <w:sz w:val="24"/>
          <w:szCs w:val="24"/>
          <w:lang w:val="en-US"/>
        </w:rPr>
        <w:t>dische</w:t>
      </w:r>
      <w:r w:rsidR="00560BA3" w:rsidRPr="00A756A5">
        <w:rPr>
          <w:bCs/>
          <w:sz w:val="24"/>
          <w:szCs w:val="24"/>
        </w:rPr>
        <w:t xml:space="preserve"> </w:t>
      </w:r>
      <w:r w:rsidR="00560BA3" w:rsidRPr="00A756A5">
        <w:rPr>
          <w:bCs/>
          <w:sz w:val="24"/>
          <w:szCs w:val="24"/>
          <w:lang w:val="en-US"/>
        </w:rPr>
        <w:t>Darstellung</w:t>
      </w:r>
      <w:r w:rsidR="00560BA3" w:rsidRPr="00A756A5">
        <w:rPr>
          <w:bCs/>
          <w:sz w:val="24"/>
          <w:szCs w:val="24"/>
        </w:rPr>
        <w:t xml:space="preserve"> </w:t>
      </w:r>
      <w:r w:rsidR="00560BA3" w:rsidRPr="00A756A5">
        <w:rPr>
          <w:bCs/>
          <w:sz w:val="24"/>
          <w:szCs w:val="24"/>
          <w:lang w:val="en-US"/>
        </w:rPr>
        <w:t>der</w:t>
      </w:r>
      <w:r w:rsidR="00560BA3" w:rsidRPr="00A756A5">
        <w:rPr>
          <w:bCs/>
          <w:sz w:val="24"/>
          <w:szCs w:val="24"/>
        </w:rPr>
        <w:t xml:space="preserve"> </w:t>
      </w:r>
      <w:r w:rsidR="00560BA3" w:rsidRPr="00A756A5">
        <w:rPr>
          <w:bCs/>
          <w:sz w:val="24"/>
          <w:szCs w:val="24"/>
          <w:lang w:val="en-US"/>
        </w:rPr>
        <w:t>neuesten</w:t>
      </w:r>
      <w:r w:rsidR="00560BA3" w:rsidRPr="00A756A5">
        <w:rPr>
          <w:bCs/>
          <w:sz w:val="24"/>
          <w:szCs w:val="24"/>
        </w:rPr>
        <w:t xml:space="preserve"> </w:t>
      </w:r>
      <w:r w:rsidR="00560BA3" w:rsidRPr="00A756A5">
        <w:rPr>
          <w:bCs/>
          <w:sz w:val="24"/>
          <w:szCs w:val="24"/>
          <w:lang w:val="en-US"/>
        </w:rPr>
        <w:t>Zeitgeschichte</w:t>
      </w:r>
      <w:r w:rsidR="00560BA3" w:rsidRPr="00A756A5">
        <w:rPr>
          <w:bCs/>
          <w:sz w:val="24"/>
          <w:szCs w:val="24"/>
        </w:rPr>
        <w:t xml:space="preserve"> </w:t>
      </w:r>
      <w:r w:rsidR="00560BA3" w:rsidRPr="00A756A5">
        <w:rPr>
          <w:bCs/>
          <w:sz w:val="24"/>
          <w:szCs w:val="24"/>
          <w:lang w:val="en-US"/>
        </w:rPr>
        <w:t>f</w:t>
      </w:r>
      <w:r w:rsidR="00560BA3" w:rsidRPr="00A756A5">
        <w:rPr>
          <w:bCs/>
          <w:sz w:val="24"/>
          <w:szCs w:val="24"/>
        </w:rPr>
        <w:t>ü</w:t>
      </w:r>
      <w:r w:rsidR="00560BA3" w:rsidRPr="00A756A5">
        <w:rPr>
          <w:bCs/>
          <w:sz w:val="24"/>
          <w:szCs w:val="24"/>
          <w:lang w:val="en-US"/>
        </w:rPr>
        <w:t>r</w:t>
      </w:r>
      <w:r w:rsidR="00560BA3" w:rsidRPr="00A756A5">
        <w:rPr>
          <w:bCs/>
          <w:sz w:val="24"/>
          <w:szCs w:val="24"/>
        </w:rPr>
        <w:t xml:space="preserve"> </w:t>
      </w:r>
      <w:r w:rsidR="00560BA3" w:rsidRPr="00A756A5">
        <w:rPr>
          <w:bCs/>
          <w:sz w:val="24"/>
          <w:szCs w:val="24"/>
          <w:lang w:val="en-US"/>
        </w:rPr>
        <w:t>alle</w:t>
      </w:r>
      <w:r w:rsidR="00560BA3" w:rsidRPr="00A756A5">
        <w:rPr>
          <w:bCs/>
          <w:sz w:val="24"/>
          <w:szCs w:val="24"/>
        </w:rPr>
        <w:t xml:space="preserve"> </w:t>
      </w:r>
      <w:r w:rsidR="00560BA3" w:rsidRPr="00A756A5">
        <w:rPr>
          <w:bCs/>
          <w:sz w:val="24"/>
          <w:szCs w:val="24"/>
          <w:lang w:val="en-US"/>
        </w:rPr>
        <w:t>St</w:t>
      </w:r>
      <w:r w:rsidR="00560BA3" w:rsidRPr="00A756A5">
        <w:rPr>
          <w:bCs/>
          <w:sz w:val="24"/>
          <w:szCs w:val="24"/>
        </w:rPr>
        <w:t>ä</w:t>
      </w:r>
      <w:r w:rsidR="00560BA3" w:rsidRPr="00A756A5">
        <w:rPr>
          <w:bCs/>
          <w:sz w:val="24"/>
          <w:szCs w:val="24"/>
          <w:lang w:val="en-US"/>
        </w:rPr>
        <w:t>nde</w:t>
      </w:r>
      <w:r w:rsidR="00560BA3" w:rsidRPr="00A756A5">
        <w:rPr>
          <w:bCs/>
          <w:sz w:val="24"/>
          <w:szCs w:val="24"/>
        </w:rPr>
        <w:t xml:space="preserve">. №101. </w:t>
      </w:r>
      <w:r w:rsidR="00560BA3" w:rsidRPr="00A756A5">
        <w:rPr>
          <w:bCs/>
          <w:sz w:val="24"/>
          <w:szCs w:val="24"/>
          <w:lang w:val="en-US"/>
        </w:rPr>
        <w:t>T</w:t>
      </w:r>
      <w:r w:rsidR="00560BA3" w:rsidRPr="00A756A5">
        <w:rPr>
          <w:bCs/>
          <w:sz w:val="24"/>
          <w:szCs w:val="24"/>
        </w:rPr>
        <w:t>.</w:t>
      </w:r>
      <w:r w:rsidR="00560BA3" w:rsidRPr="00A756A5">
        <w:rPr>
          <w:bCs/>
          <w:sz w:val="24"/>
          <w:szCs w:val="24"/>
          <w:lang w:val="en-US"/>
        </w:rPr>
        <w:t>I</w:t>
      </w:r>
      <w:r w:rsidR="00560BA3" w:rsidRPr="00A756A5">
        <w:rPr>
          <w:bCs/>
          <w:sz w:val="24"/>
          <w:szCs w:val="24"/>
        </w:rPr>
        <w:t xml:space="preserve">Х.- </w:t>
      </w:r>
      <w:r w:rsidR="00560BA3" w:rsidRPr="00A756A5">
        <w:rPr>
          <w:bCs/>
          <w:sz w:val="24"/>
          <w:szCs w:val="24"/>
          <w:lang w:val="en-US"/>
        </w:rPr>
        <w:t>Leipzig</w:t>
      </w:r>
      <w:r w:rsidR="00560BA3" w:rsidRPr="00A756A5">
        <w:rPr>
          <w:bCs/>
          <w:sz w:val="24"/>
          <w:szCs w:val="24"/>
        </w:rPr>
        <w:t xml:space="preserve">: </w:t>
      </w:r>
      <w:r w:rsidR="00560BA3" w:rsidRPr="00A756A5">
        <w:rPr>
          <w:bCs/>
          <w:sz w:val="24"/>
          <w:szCs w:val="24"/>
          <w:lang w:val="en-US"/>
        </w:rPr>
        <w:t>Druck</w:t>
      </w:r>
      <w:r w:rsidR="00560BA3" w:rsidRPr="00A756A5">
        <w:rPr>
          <w:bCs/>
          <w:sz w:val="24"/>
          <w:szCs w:val="24"/>
        </w:rPr>
        <w:t xml:space="preserve"> </w:t>
      </w:r>
      <w:r w:rsidR="00560BA3" w:rsidRPr="00A756A5">
        <w:rPr>
          <w:bCs/>
          <w:sz w:val="24"/>
          <w:szCs w:val="24"/>
          <w:lang w:val="en-US"/>
        </w:rPr>
        <w:t>von</w:t>
      </w:r>
      <w:r w:rsidR="00560BA3" w:rsidRPr="00A756A5">
        <w:rPr>
          <w:bCs/>
          <w:sz w:val="24"/>
          <w:szCs w:val="24"/>
        </w:rPr>
        <w:t xml:space="preserve"> </w:t>
      </w:r>
      <w:r w:rsidR="00560BA3" w:rsidRPr="00A756A5">
        <w:rPr>
          <w:bCs/>
          <w:sz w:val="24"/>
          <w:szCs w:val="24"/>
          <w:lang w:val="en-US"/>
        </w:rPr>
        <w:t>F</w:t>
      </w:r>
      <w:r w:rsidR="00560BA3" w:rsidRPr="00A756A5">
        <w:rPr>
          <w:bCs/>
          <w:sz w:val="24"/>
          <w:szCs w:val="24"/>
        </w:rPr>
        <w:t>.</w:t>
      </w:r>
      <w:r w:rsidR="00560BA3" w:rsidRPr="00A756A5">
        <w:rPr>
          <w:bCs/>
          <w:sz w:val="24"/>
          <w:szCs w:val="24"/>
          <w:lang w:val="en-US"/>
        </w:rPr>
        <w:t>A</w:t>
      </w:r>
      <w:r w:rsidR="00560BA3" w:rsidRPr="00A756A5">
        <w:rPr>
          <w:bCs/>
          <w:sz w:val="24"/>
          <w:szCs w:val="24"/>
        </w:rPr>
        <w:t>.</w:t>
      </w:r>
      <w:r w:rsidR="00560BA3" w:rsidRPr="00A756A5">
        <w:rPr>
          <w:bCs/>
          <w:sz w:val="24"/>
          <w:szCs w:val="24"/>
          <w:lang w:val="en-US"/>
        </w:rPr>
        <w:t>Brockhaus</w:t>
      </w:r>
      <w:r w:rsidR="00560BA3" w:rsidRPr="00A756A5">
        <w:rPr>
          <w:bCs/>
          <w:sz w:val="24"/>
          <w:szCs w:val="24"/>
        </w:rPr>
        <w:t>, 1853.- на немец.яз.</w:t>
      </w:r>
      <w:r w:rsidR="00560BA3" w:rsidRPr="00B1261B">
        <w:rPr>
          <w:bCs/>
          <w:sz w:val="24"/>
          <w:szCs w:val="24"/>
        </w:rPr>
        <w:t xml:space="preserve"> </w:t>
      </w:r>
    </w:p>
    <w:p w:rsidR="00560BA3" w:rsidRDefault="00560BA3" w:rsidP="00C92833">
      <w:pPr>
        <w:tabs>
          <w:tab w:val="left" w:pos="426"/>
        </w:tabs>
        <w:jc w:val="both"/>
        <w:rPr>
          <w:b/>
          <w:bCs/>
          <w:sz w:val="24"/>
          <w:szCs w:val="24"/>
        </w:rPr>
      </w:pPr>
      <w:r w:rsidRPr="00B1261B">
        <w:rPr>
          <w:bCs/>
          <w:sz w:val="24"/>
          <w:szCs w:val="24"/>
        </w:rPr>
        <w:t xml:space="preserve">На рус.яз.= </w:t>
      </w:r>
      <w:r w:rsidRPr="00A756A5">
        <w:rPr>
          <w:b/>
          <w:bCs/>
          <w:sz w:val="24"/>
          <w:szCs w:val="24"/>
        </w:rPr>
        <w:t>Современность: Энциклопедическое изложение новейшей истории. Вып.101. Т.9.- Лейпциг: Типогр. Ф.А.Брокгауза, 1853.-</w:t>
      </w:r>
      <w:r w:rsidR="00A756A5" w:rsidRPr="00A756A5">
        <w:rPr>
          <w:b/>
          <w:bCs/>
          <w:sz w:val="24"/>
          <w:szCs w:val="24"/>
        </w:rPr>
        <w:t xml:space="preserve"> с.257-320.</w:t>
      </w:r>
    </w:p>
    <w:p w:rsidR="00AF0A98" w:rsidRPr="00A756A5" w:rsidRDefault="00AF0A98" w:rsidP="00C92833">
      <w:pPr>
        <w:tabs>
          <w:tab w:val="left" w:pos="426"/>
        </w:tabs>
        <w:jc w:val="both"/>
        <w:rPr>
          <w:b/>
          <w:bCs/>
          <w:sz w:val="24"/>
          <w:szCs w:val="24"/>
        </w:rPr>
      </w:pPr>
    </w:p>
    <w:p w:rsidR="00560BA3" w:rsidRPr="00B1261B" w:rsidRDefault="00560BA3" w:rsidP="00C92833">
      <w:pPr>
        <w:jc w:val="both"/>
        <w:rPr>
          <w:bCs/>
          <w:sz w:val="24"/>
          <w:szCs w:val="24"/>
        </w:rPr>
      </w:pPr>
      <w:r w:rsidRPr="00B1261B">
        <w:rPr>
          <w:bCs/>
          <w:sz w:val="24"/>
          <w:szCs w:val="24"/>
        </w:rPr>
        <w:t>Мягкая обложка. Шрифт готический. В нижнем правом углу 1-й обложки карандашом запись "18".</w:t>
      </w:r>
    </w:p>
    <w:p w:rsidR="00C92833" w:rsidRPr="00B1261B" w:rsidRDefault="00560BA3" w:rsidP="006E4158">
      <w:pPr>
        <w:rPr>
          <w:b/>
          <w:bCs/>
          <w:sz w:val="24"/>
          <w:szCs w:val="24"/>
        </w:rPr>
      </w:pPr>
      <w:r w:rsidRPr="00B1261B">
        <w:rPr>
          <w:bCs/>
          <w:sz w:val="24"/>
          <w:szCs w:val="24"/>
        </w:rPr>
        <w:t>Пост. в от Галаховой О.В. национализация</w:t>
      </w:r>
      <w:r w:rsidR="006E4158">
        <w:rPr>
          <w:bCs/>
          <w:sz w:val="24"/>
          <w:szCs w:val="24"/>
        </w:rPr>
        <w:t xml:space="preserve">                                              </w:t>
      </w:r>
      <w:r w:rsidR="00C92833" w:rsidRPr="00B1261B">
        <w:rPr>
          <w:b/>
          <w:bCs/>
          <w:sz w:val="24"/>
          <w:szCs w:val="24"/>
        </w:rPr>
        <w:t>ОГЛМТ ОФ-325/1330</w:t>
      </w:r>
    </w:p>
    <w:p w:rsidR="00C92833" w:rsidRPr="00C92833" w:rsidRDefault="00C92833" w:rsidP="00C92833">
      <w:pPr>
        <w:tabs>
          <w:tab w:val="left" w:pos="426"/>
        </w:tabs>
        <w:jc w:val="right"/>
        <w:rPr>
          <w:b/>
          <w:bCs/>
          <w:sz w:val="24"/>
          <w:szCs w:val="24"/>
        </w:rPr>
      </w:pPr>
      <w:r w:rsidRPr="00B1261B">
        <w:rPr>
          <w:b/>
          <w:bCs/>
          <w:sz w:val="24"/>
          <w:szCs w:val="24"/>
        </w:rPr>
        <w:t>РК</w:t>
      </w:r>
      <w:r w:rsidRPr="00C92833">
        <w:rPr>
          <w:b/>
          <w:bCs/>
          <w:sz w:val="24"/>
          <w:szCs w:val="24"/>
        </w:rPr>
        <w:t>.</w:t>
      </w:r>
      <w:r w:rsidRPr="00C92833">
        <w:rPr>
          <w:rFonts w:ascii="Cambria Math" w:hAnsi="Cambria Math" w:cs="Cambria Math"/>
          <w:b/>
          <w:bCs/>
          <w:sz w:val="24"/>
          <w:szCs w:val="24"/>
        </w:rPr>
        <w:t> </w:t>
      </w:r>
      <w:r w:rsidRPr="00B1261B">
        <w:rPr>
          <w:b/>
          <w:bCs/>
          <w:sz w:val="24"/>
          <w:szCs w:val="24"/>
        </w:rPr>
        <w:t>Ф</w:t>
      </w:r>
      <w:r w:rsidRPr="00C92833">
        <w:rPr>
          <w:b/>
          <w:bCs/>
          <w:sz w:val="24"/>
          <w:szCs w:val="24"/>
        </w:rPr>
        <w:t xml:space="preserve">.1. </w:t>
      </w:r>
      <w:r w:rsidRPr="00B1261B">
        <w:rPr>
          <w:b/>
          <w:bCs/>
          <w:sz w:val="24"/>
          <w:szCs w:val="24"/>
        </w:rPr>
        <w:t>Оп</w:t>
      </w:r>
      <w:r w:rsidRPr="00C92833">
        <w:rPr>
          <w:b/>
          <w:bCs/>
          <w:sz w:val="24"/>
          <w:szCs w:val="24"/>
        </w:rPr>
        <w:t>.3.</w:t>
      </w:r>
      <w:r w:rsidRPr="00C92833">
        <w:rPr>
          <w:rFonts w:ascii="Cambria Math" w:hAnsi="Cambria Math" w:cs="Cambria Math"/>
          <w:b/>
          <w:bCs/>
          <w:sz w:val="24"/>
          <w:szCs w:val="24"/>
        </w:rPr>
        <w:t> </w:t>
      </w:r>
      <w:r w:rsidRPr="00C92833">
        <w:rPr>
          <w:b/>
          <w:bCs/>
          <w:sz w:val="24"/>
          <w:szCs w:val="24"/>
        </w:rPr>
        <w:t>2466</w:t>
      </w:r>
    </w:p>
    <w:p w:rsidR="00A572C2" w:rsidRPr="00117158" w:rsidRDefault="00A572C2">
      <w:pPr>
        <w:rPr>
          <w:bCs/>
          <w:sz w:val="24"/>
          <w:szCs w:val="24"/>
        </w:rPr>
      </w:pPr>
    </w:p>
    <w:p w:rsidR="00560BA3" w:rsidRPr="00C20371" w:rsidRDefault="00E50056" w:rsidP="00560BA3">
      <w:pPr>
        <w:tabs>
          <w:tab w:val="left" w:pos="426"/>
        </w:tabs>
        <w:rPr>
          <w:bCs/>
          <w:sz w:val="12"/>
          <w:szCs w:val="12"/>
          <w:lang w:val="en-US"/>
        </w:rPr>
      </w:pPr>
      <w:r w:rsidRPr="00F90FDA">
        <w:rPr>
          <w:bCs/>
          <w:sz w:val="24"/>
          <w:szCs w:val="24"/>
          <w:lang w:val="en-US"/>
        </w:rPr>
        <w:t>141</w:t>
      </w:r>
      <w:r w:rsidRPr="007C4434">
        <w:rPr>
          <w:bCs/>
          <w:sz w:val="24"/>
          <w:szCs w:val="24"/>
          <w:lang w:val="en-US"/>
        </w:rPr>
        <w:t>.</w:t>
      </w:r>
    </w:p>
    <w:p w:rsidR="00A756A5" w:rsidRDefault="00165027" w:rsidP="00C92833">
      <w:pPr>
        <w:tabs>
          <w:tab w:val="left" w:pos="426"/>
        </w:tabs>
        <w:jc w:val="both"/>
        <w:rPr>
          <w:bCs/>
          <w:sz w:val="24"/>
          <w:szCs w:val="24"/>
        </w:rPr>
      </w:pPr>
      <w:r w:rsidRPr="00A756A5">
        <w:rPr>
          <w:noProof/>
        </w:rPr>
        <w:pict>
          <v:shape id="_x0000_s1168" type="#_x0000_t75" style="position:absolute;left:0;text-align:left;margin-left:402.55pt;margin-top:2.6pt;width:89.65pt;height:89.65pt;z-index:-427" wrapcoords="-180 0 -180 21420 21600 21420 21600 0 -180 0">
            <v:imagedata r:id="rId147" o:title=""/>
            <w10:wrap type="tight"/>
          </v:shape>
        </w:pict>
      </w:r>
      <w:r w:rsidR="00A47A38">
        <w:rPr>
          <w:bCs/>
          <w:sz w:val="24"/>
          <w:szCs w:val="24"/>
        </w:rPr>
        <w:t xml:space="preserve">    </w:t>
      </w:r>
      <w:r w:rsidR="00560BA3" w:rsidRPr="00A756A5">
        <w:rPr>
          <w:bCs/>
          <w:sz w:val="24"/>
          <w:szCs w:val="24"/>
          <w:lang w:val="en-US"/>
        </w:rPr>
        <w:t>Die</w:t>
      </w:r>
      <w:r w:rsidR="00560BA3" w:rsidRPr="00A756A5">
        <w:rPr>
          <w:bCs/>
          <w:sz w:val="24"/>
          <w:szCs w:val="24"/>
          <w:lang w:val="en-GB"/>
        </w:rPr>
        <w:t xml:space="preserve"> </w:t>
      </w:r>
      <w:r w:rsidR="00560BA3" w:rsidRPr="00A756A5">
        <w:rPr>
          <w:bCs/>
          <w:sz w:val="24"/>
          <w:szCs w:val="24"/>
          <w:lang w:val="en-US"/>
        </w:rPr>
        <w:t>Gegenwart</w:t>
      </w:r>
      <w:r w:rsidR="00560BA3" w:rsidRPr="00A756A5">
        <w:rPr>
          <w:bCs/>
          <w:sz w:val="24"/>
          <w:szCs w:val="24"/>
          <w:lang w:val="en-GB"/>
        </w:rPr>
        <w:t xml:space="preserve">. </w:t>
      </w:r>
      <w:r w:rsidR="00560BA3" w:rsidRPr="00A756A5">
        <w:rPr>
          <w:bCs/>
          <w:sz w:val="24"/>
          <w:szCs w:val="24"/>
          <w:lang w:val="en-US"/>
        </w:rPr>
        <w:t>Eine</w:t>
      </w:r>
      <w:r w:rsidR="00560BA3" w:rsidRPr="00A756A5">
        <w:rPr>
          <w:bCs/>
          <w:sz w:val="24"/>
          <w:szCs w:val="24"/>
        </w:rPr>
        <w:t xml:space="preserve"> </w:t>
      </w:r>
      <w:r w:rsidR="00560BA3" w:rsidRPr="00A756A5">
        <w:rPr>
          <w:bCs/>
          <w:sz w:val="24"/>
          <w:szCs w:val="24"/>
          <w:lang w:val="en-US"/>
        </w:rPr>
        <w:t>encyklop</w:t>
      </w:r>
      <w:r w:rsidR="00560BA3" w:rsidRPr="00A756A5">
        <w:rPr>
          <w:bCs/>
          <w:sz w:val="24"/>
          <w:szCs w:val="24"/>
        </w:rPr>
        <w:t>ä</w:t>
      </w:r>
      <w:r w:rsidR="00560BA3" w:rsidRPr="00A756A5">
        <w:rPr>
          <w:bCs/>
          <w:sz w:val="24"/>
          <w:szCs w:val="24"/>
          <w:lang w:val="en-US"/>
        </w:rPr>
        <w:t>dische</w:t>
      </w:r>
      <w:r w:rsidR="00560BA3" w:rsidRPr="00A756A5">
        <w:rPr>
          <w:bCs/>
          <w:sz w:val="24"/>
          <w:szCs w:val="24"/>
        </w:rPr>
        <w:t xml:space="preserve"> </w:t>
      </w:r>
      <w:r w:rsidR="00560BA3" w:rsidRPr="00A756A5">
        <w:rPr>
          <w:bCs/>
          <w:sz w:val="24"/>
          <w:szCs w:val="24"/>
          <w:lang w:val="en-US"/>
        </w:rPr>
        <w:t>Darstellung</w:t>
      </w:r>
      <w:r w:rsidR="00560BA3" w:rsidRPr="00A756A5">
        <w:rPr>
          <w:bCs/>
          <w:sz w:val="24"/>
          <w:szCs w:val="24"/>
        </w:rPr>
        <w:t xml:space="preserve"> </w:t>
      </w:r>
      <w:r w:rsidR="00560BA3" w:rsidRPr="00A756A5">
        <w:rPr>
          <w:bCs/>
          <w:sz w:val="24"/>
          <w:szCs w:val="24"/>
          <w:lang w:val="en-US"/>
        </w:rPr>
        <w:t>der</w:t>
      </w:r>
      <w:r w:rsidR="00560BA3" w:rsidRPr="00A756A5">
        <w:rPr>
          <w:bCs/>
          <w:sz w:val="24"/>
          <w:szCs w:val="24"/>
        </w:rPr>
        <w:t xml:space="preserve"> </w:t>
      </w:r>
      <w:r w:rsidR="00560BA3" w:rsidRPr="00A756A5">
        <w:rPr>
          <w:bCs/>
          <w:sz w:val="24"/>
          <w:szCs w:val="24"/>
          <w:lang w:val="en-US"/>
        </w:rPr>
        <w:t>neuesten</w:t>
      </w:r>
      <w:r w:rsidR="00560BA3" w:rsidRPr="00A756A5">
        <w:rPr>
          <w:bCs/>
          <w:sz w:val="24"/>
          <w:szCs w:val="24"/>
        </w:rPr>
        <w:t xml:space="preserve"> </w:t>
      </w:r>
      <w:r w:rsidR="00560BA3" w:rsidRPr="00A756A5">
        <w:rPr>
          <w:bCs/>
          <w:sz w:val="24"/>
          <w:szCs w:val="24"/>
          <w:lang w:val="en-US"/>
        </w:rPr>
        <w:t>Zeitgeschichte</w:t>
      </w:r>
      <w:r w:rsidR="00560BA3" w:rsidRPr="00A756A5">
        <w:rPr>
          <w:bCs/>
          <w:sz w:val="24"/>
          <w:szCs w:val="24"/>
        </w:rPr>
        <w:t xml:space="preserve"> </w:t>
      </w:r>
      <w:r w:rsidR="00560BA3" w:rsidRPr="00A756A5">
        <w:rPr>
          <w:bCs/>
          <w:sz w:val="24"/>
          <w:szCs w:val="24"/>
          <w:lang w:val="en-US"/>
        </w:rPr>
        <w:t>f</w:t>
      </w:r>
      <w:r w:rsidR="00560BA3" w:rsidRPr="00A756A5">
        <w:rPr>
          <w:bCs/>
          <w:sz w:val="24"/>
          <w:szCs w:val="24"/>
        </w:rPr>
        <w:t>ü</w:t>
      </w:r>
      <w:r w:rsidR="00560BA3" w:rsidRPr="00A756A5">
        <w:rPr>
          <w:bCs/>
          <w:sz w:val="24"/>
          <w:szCs w:val="24"/>
          <w:lang w:val="en-US"/>
        </w:rPr>
        <w:t>r</w:t>
      </w:r>
      <w:r w:rsidR="00560BA3" w:rsidRPr="00A756A5">
        <w:rPr>
          <w:bCs/>
          <w:sz w:val="24"/>
          <w:szCs w:val="24"/>
        </w:rPr>
        <w:t xml:space="preserve"> </w:t>
      </w:r>
      <w:r w:rsidR="00560BA3" w:rsidRPr="00A756A5">
        <w:rPr>
          <w:bCs/>
          <w:sz w:val="24"/>
          <w:szCs w:val="24"/>
          <w:lang w:val="en-US"/>
        </w:rPr>
        <w:t>alle</w:t>
      </w:r>
      <w:r w:rsidR="00560BA3" w:rsidRPr="00A756A5">
        <w:rPr>
          <w:bCs/>
          <w:sz w:val="24"/>
          <w:szCs w:val="24"/>
        </w:rPr>
        <w:t xml:space="preserve"> </w:t>
      </w:r>
      <w:r w:rsidR="00560BA3" w:rsidRPr="00A756A5">
        <w:rPr>
          <w:bCs/>
          <w:sz w:val="24"/>
          <w:szCs w:val="24"/>
          <w:lang w:val="en-US"/>
        </w:rPr>
        <w:t>St</w:t>
      </w:r>
      <w:r w:rsidR="00560BA3" w:rsidRPr="00A756A5">
        <w:rPr>
          <w:bCs/>
          <w:sz w:val="24"/>
          <w:szCs w:val="24"/>
        </w:rPr>
        <w:t>ä</w:t>
      </w:r>
      <w:r w:rsidR="00560BA3" w:rsidRPr="00A756A5">
        <w:rPr>
          <w:bCs/>
          <w:sz w:val="24"/>
          <w:szCs w:val="24"/>
          <w:lang w:val="en-US"/>
        </w:rPr>
        <w:t>nde</w:t>
      </w:r>
      <w:r w:rsidR="00560BA3" w:rsidRPr="00A756A5">
        <w:rPr>
          <w:bCs/>
          <w:sz w:val="24"/>
          <w:szCs w:val="24"/>
        </w:rPr>
        <w:t xml:space="preserve">. №102. </w:t>
      </w:r>
      <w:r w:rsidR="00560BA3" w:rsidRPr="00A756A5">
        <w:rPr>
          <w:bCs/>
          <w:sz w:val="24"/>
          <w:szCs w:val="24"/>
          <w:lang w:val="en-US"/>
        </w:rPr>
        <w:t>T</w:t>
      </w:r>
      <w:r w:rsidR="00560BA3" w:rsidRPr="00A756A5">
        <w:rPr>
          <w:bCs/>
          <w:sz w:val="24"/>
          <w:szCs w:val="24"/>
        </w:rPr>
        <w:t>.</w:t>
      </w:r>
      <w:r w:rsidR="00560BA3" w:rsidRPr="00A756A5">
        <w:rPr>
          <w:bCs/>
          <w:sz w:val="24"/>
          <w:szCs w:val="24"/>
          <w:lang w:val="en-US"/>
        </w:rPr>
        <w:t>I</w:t>
      </w:r>
      <w:r w:rsidR="00560BA3" w:rsidRPr="00A756A5">
        <w:rPr>
          <w:bCs/>
          <w:sz w:val="24"/>
          <w:szCs w:val="24"/>
        </w:rPr>
        <w:t xml:space="preserve">Х.- </w:t>
      </w:r>
      <w:r w:rsidR="00560BA3" w:rsidRPr="00A756A5">
        <w:rPr>
          <w:bCs/>
          <w:sz w:val="24"/>
          <w:szCs w:val="24"/>
          <w:lang w:val="en-US"/>
        </w:rPr>
        <w:t>Leipzig</w:t>
      </w:r>
      <w:r w:rsidR="00560BA3" w:rsidRPr="00A756A5">
        <w:rPr>
          <w:bCs/>
          <w:sz w:val="24"/>
          <w:szCs w:val="24"/>
        </w:rPr>
        <w:t xml:space="preserve">: </w:t>
      </w:r>
      <w:r w:rsidR="00560BA3" w:rsidRPr="00A756A5">
        <w:rPr>
          <w:bCs/>
          <w:sz w:val="24"/>
          <w:szCs w:val="24"/>
          <w:lang w:val="en-US"/>
        </w:rPr>
        <w:t>Druck</w:t>
      </w:r>
      <w:r w:rsidR="00560BA3" w:rsidRPr="00A756A5">
        <w:rPr>
          <w:bCs/>
          <w:sz w:val="24"/>
          <w:szCs w:val="24"/>
        </w:rPr>
        <w:t xml:space="preserve"> </w:t>
      </w:r>
      <w:r w:rsidR="00560BA3" w:rsidRPr="00A756A5">
        <w:rPr>
          <w:bCs/>
          <w:sz w:val="24"/>
          <w:szCs w:val="24"/>
          <w:lang w:val="en-US"/>
        </w:rPr>
        <w:t>von</w:t>
      </w:r>
      <w:r w:rsidR="00560BA3" w:rsidRPr="00A756A5">
        <w:rPr>
          <w:bCs/>
          <w:sz w:val="24"/>
          <w:szCs w:val="24"/>
        </w:rPr>
        <w:t xml:space="preserve"> </w:t>
      </w:r>
      <w:r w:rsidR="00560BA3" w:rsidRPr="00A756A5">
        <w:rPr>
          <w:bCs/>
          <w:sz w:val="24"/>
          <w:szCs w:val="24"/>
          <w:lang w:val="en-US"/>
        </w:rPr>
        <w:t>F</w:t>
      </w:r>
      <w:r w:rsidR="00560BA3" w:rsidRPr="00A756A5">
        <w:rPr>
          <w:bCs/>
          <w:sz w:val="24"/>
          <w:szCs w:val="24"/>
        </w:rPr>
        <w:t>.</w:t>
      </w:r>
      <w:r w:rsidR="00560BA3" w:rsidRPr="00A756A5">
        <w:rPr>
          <w:bCs/>
          <w:sz w:val="24"/>
          <w:szCs w:val="24"/>
          <w:lang w:val="en-US"/>
        </w:rPr>
        <w:t>A</w:t>
      </w:r>
      <w:r w:rsidR="00560BA3" w:rsidRPr="00A756A5">
        <w:rPr>
          <w:bCs/>
          <w:sz w:val="24"/>
          <w:szCs w:val="24"/>
        </w:rPr>
        <w:t>.</w:t>
      </w:r>
      <w:r w:rsidR="00560BA3" w:rsidRPr="00A756A5">
        <w:rPr>
          <w:bCs/>
          <w:sz w:val="24"/>
          <w:szCs w:val="24"/>
          <w:lang w:val="en-US"/>
        </w:rPr>
        <w:t>Brockhaus</w:t>
      </w:r>
      <w:r w:rsidR="00560BA3" w:rsidRPr="00A756A5">
        <w:rPr>
          <w:bCs/>
          <w:sz w:val="24"/>
          <w:szCs w:val="24"/>
        </w:rPr>
        <w:t>, 1853.- на немец.яз.</w:t>
      </w:r>
      <w:r w:rsidR="00560BA3" w:rsidRPr="00B1261B">
        <w:rPr>
          <w:bCs/>
          <w:sz w:val="24"/>
          <w:szCs w:val="24"/>
        </w:rPr>
        <w:t xml:space="preserve"> </w:t>
      </w:r>
    </w:p>
    <w:p w:rsidR="00560BA3" w:rsidRPr="00A756A5" w:rsidRDefault="00560BA3" w:rsidP="00C92833">
      <w:pPr>
        <w:tabs>
          <w:tab w:val="left" w:pos="426"/>
        </w:tabs>
        <w:jc w:val="both"/>
        <w:rPr>
          <w:b/>
          <w:bCs/>
          <w:sz w:val="24"/>
          <w:szCs w:val="24"/>
        </w:rPr>
      </w:pPr>
      <w:r w:rsidRPr="00B1261B">
        <w:rPr>
          <w:bCs/>
          <w:sz w:val="24"/>
          <w:szCs w:val="24"/>
        </w:rPr>
        <w:t xml:space="preserve">На рус.яз.= </w:t>
      </w:r>
      <w:r w:rsidRPr="00A756A5">
        <w:rPr>
          <w:b/>
          <w:bCs/>
          <w:sz w:val="24"/>
          <w:szCs w:val="24"/>
        </w:rPr>
        <w:t>Современность: Энциклопедическое изложение новейшей истории. Вып.102. Т.9.- Лейпциг: Типогр. Ф.А.Брокгауза, 1853.-</w:t>
      </w:r>
      <w:r w:rsidR="00A756A5" w:rsidRPr="00A756A5">
        <w:rPr>
          <w:b/>
          <w:bCs/>
          <w:sz w:val="24"/>
          <w:szCs w:val="24"/>
        </w:rPr>
        <w:t xml:space="preserve"> с.321-384.</w:t>
      </w:r>
    </w:p>
    <w:p w:rsidR="00A47A38" w:rsidRDefault="00A47A38" w:rsidP="00C92833">
      <w:pPr>
        <w:jc w:val="both"/>
        <w:rPr>
          <w:bCs/>
          <w:sz w:val="24"/>
          <w:szCs w:val="24"/>
        </w:rPr>
      </w:pPr>
    </w:p>
    <w:p w:rsidR="00560BA3" w:rsidRPr="00B1261B" w:rsidRDefault="00560BA3" w:rsidP="00C92833">
      <w:pPr>
        <w:jc w:val="both"/>
        <w:rPr>
          <w:bCs/>
          <w:sz w:val="24"/>
          <w:szCs w:val="24"/>
        </w:rPr>
      </w:pPr>
      <w:r w:rsidRPr="00B1261B">
        <w:rPr>
          <w:bCs/>
          <w:sz w:val="24"/>
          <w:szCs w:val="24"/>
        </w:rPr>
        <w:t>Мягкая обложка. Шрифт готический. Не все страницы разрезаны.</w:t>
      </w:r>
    </w:p>
    <w:p w:rsidR="00560BA3" w:rsidRPr="00B1261B" w:rsidRDefault="00560BA3" w:rsidP="00560BA3">
      <w:pPr>
        <w:rPr>
          <w:bCs/>
          <w:sz w:val="24"/>
          <w:szCs w:val="24"/>
        </w:rPr>
      </w:pPr>
      <w:r w:rsidRPr="00B1261B">
        <w:rPr>
          <w:bCs/>
          <w:sz w:val="24"/>
          <w:szCs w:val="24"/>
        </w:rPr>
        <w:t>Пост. в от Галаховой О.В. национализация</w:t>
      </w:r>
    </w:p>
    <w:p w:rsidR="00C92833" w:rsidRPr="00B1261B" w:rsidRDefault="00C92833" w:rsidP="00C92833">
      <w:pPr>
        <w:tabs>
          <w:tab w:val="left" w:pos="426"/>
        </w:tabs>
        <w:jc w:val="right"/>
        <w:rPr>
          <w:b/>
          <w:bCs/>
          <w:sz w:val="24"/>
          <w:szCs w:val="24"/>
        </w:rPr>
      </w:pPr>
      <w:r w:rsidRPr="00B1261B">
        <w:rPr>
          <w:b/>
          <w:bCs/>
          <w:sz w:val="24"/>
          <w:szCs w:val="24"/>
        </w:rPr>
        <w:t>ОГЛМТ ОФ-325/1329</w:t>
      </w:r>
    </w:p>
    <w:p w:rsidR="00C92833" w:rsidRPr="00C92833" w:rsidRDefault="00C92833" w:rsidP="00C92833">
      <w:pPr>
        <w:tabs>
          <w:tab w:val="left" w:pos="426"/>
        </w:tabs>
        <w:jc w:val="right"/>
        <w:rPr>
          <w:b/>
          <w:bCs/>
          <w:sz w:val="24"/>
          <w:szCs w:val="24"/>
          <w:lang w:val="en-GB"/>
        </w:rPr>
      </w:pPr>
      <w:r w:rsidRPr="00B1261B">
        <w:rPr>
          <w:b/>
          <w:bCs/>
          <w:sz w:val="24"/>
          <w:szCs w:val="24"/>
        </w:rPr>
        <w:t>РК</w:t>
      </w:r>
      <w:r w:rsidRPr="00C92833">
        <w:rPr>
          <w:b/>
          <w:bCs/>
          <w:sz w:val="24"/>
          <w:szCs w:val="24"/>
          <w:lang w:val="en-GB"/>
        </w:rPr>
        <w:t>.</w:t>
      </w:r>
      <w:r w:rsidRPr="00C92833">
        <w:rPr>
          <w:rFonts w:ascii="Cambria Math" w:hAnsi="Cambria Math" w:cs="Cambria Math"/>
          <w:b/>
          <w:bCs/>
          <w:sz w:val="24"/>
          <w:szCs w:val="24"/>
          <w:lang w:val="en-GB"/>
        </w:rPr>
        <w:t> </w:t>
      </w:r>
      <w:r w:rsidRPr="00B1261B">
        <w:rPr>
          <w:b/>
          <w:bCs/>
          <w:sz w:val="24"/>
          <w:szCs w:val="24"/>
        </w:rPr>
        <w:t>Ф</w:t>
      </w:r>
      <w:r w:rsidRPr="00C92833">
        <w:rPr>
          <w:b/>
          <w:bCs/>
          <w:sz w:val="24"/>
          <w:szCs w:val="24"/>
          <w:lang w:val="en-GB"/>
        </w:rPr>
        <w:t xml:space="preserve">.1. </w:t>
      </w:r>
      <w:r w:rsidRPr="00B1261B">
        <w:rPr>
          <w:b/>
          <w:bCs/>
          <w:sz w:val="24"/>
          <w:szCs w:val="24"/>
        </w:rPr>
        <w:t>Оп</w:t>
      </w:r>
      <w:r w:rsidRPr="00C92833">
        <w:rPr>
          <w:b/>
          <w:bCs/>
          <w:sz w:val="24"/>
          <w:szCs w:val="24"/>
          <w:lang w:val="en-GB"/>
        </w:rPr>
        <w:t>.3.</w:t>
      </w:r>
      <w:r w:rsidRPr="00C92833">
        <w:rPr>
          <w:rFonts w:ascii="Cambria Math" w:hAnsi="Cambria Math" w:cs="Cambria Math"/>
          <w:b/>
          <w:bCs/>
          <w:sz w:val="24"/>
          <w:szCs w:val="24"/>
          <w:lang w:val="en-GB"/>
        </w:rPr>
        <w:t> </w:t>
      </w:r>
      <w:r w:rsidRPr="00C92833">
        <w:rPr>
          <w:b/>
          <w:bCs/>
          <w:sz w:val="24"/>
          <w:szCs w:val="24"/>
          <w:lang w:val="en-GB"/>
        </w:rPr>
        <w:t>2465</w:t>
      </w:r>
    </w:p>
    <w:p w:rsidR="00A572C2" w:rsidRPr="00117158" w:rsidRDefault="00A572C2">
      <w:pPr>
        <w:rPr>
          <w:bCs/>
          <w:sz w:val="24"/>
          <w:szCs w:val="24"/>
        </w:rPr>
      </w:pPr>
    </w:p>
    <w:p w:rsidR="00560BA3" w:rsidRPr="00C20371" w:rsidRDefault="00E50056" w:rsidP="00560BA3">
      <w:pPr>
        <w:tabs>
          <w:tab w:val="left" w:pos="426"/>
        </w:tabs>
        <w:rPr>
          <w:bCs/>
          <w:sz w:val="12"/>
          <w:szCs w:val="12"/>
          <w:lang w:val="en-US"/>
        </w:rPr>
      </w:pPr>
      <w:r w:rsidRPr="00F90FDA">
        <w:rPr>
          <w:bCs/>
          <w:sz w:val="24"/>
          <w:szCs w:val="24"/>
          <w:lang w:val="en-US"/>
        </w:rPr>
        <w:t>142</w:t>
      </w:r>
      <w:r w:rsidRPr="007C4434">
        <w:rPr>
          <w:bCs/>
          <w:sz w:val="24"/>
          <w:szCs w:val="24"/>
          <w:lang w:val="en-US"/>
        </w:rPr>
        <w:t>.</w:t>
      </w:r>
    </w:p>
    <w:p w:rsidR="00A756A5" w:rsidRDefault="00165027" w:rsidP="00C92833">
      <w:pPr>
        <w:tabs>
          <w:tab w:val="left" w:pos="426"/>
        </w:tabs>
        <w:jc w:val="both"/>
        <w:rPr>
          <w:bCs/>
          <w:sz w:val="24"/>
          <w:szCs w:val="24"/>
        </w:rPr>
      </w:pPr>
      <w:r w:rsidRPr="00A756A5">
        <w:rPr>
          <w:noProof/>
        </w:rPr>
        <w:pict>
          <v:shape id="_x0000_s1169" type="#_x0000_t75" style="position:absolute;left:0;text-align:left;margin-left:408.6pt;margin-top:4.55pt;width:84.25pt;height:84.25pt;z-index:-426" wrapcoords="-193 0 -193 21407 21600 21407 21600 0 -193 0">
            <v:imagedata r:id="rId148" o:title=""/>
            <w10:wrap type="tight"/>
          </v:shape>
        </w:pict>
      </w:r>
      <w:r w:rsidR="00A47A38">
        <w:rPr>
          <w:bCs/>
          <w:sz w:val="24"/>
          <w:szCs w:val="24"/>
        </w:rPr>
        <w:t xml:space="preserve">    </w:t>
      </w:r>
      <w:r w:rsidR="00560BA3" w:rsidRPr="00A756A5">
        <w:rPr>
          <w:bCs/>
          <w:sz w:val="24"/>
          <w:szCs w:val="24"/>
          <w:lang w:val="en-US"/>
        </w:rPr>
        <w:t>Die</w:t>
      </w:r>
      <w:r w:rsidR="00560BA3" w:rsidRPr="00A756A5">
        <w:rPr>
          <w:bCs/>
          <w:sz w:val="24"/>
          <w:szCs w:val="24"/>
        </w:rPr>
        <w:t xml:space="preserve"> </w:t>
      </w:r>
      <w:r w:rsidR="00560BA3" w:rsidRPr="00A756A5">
        <w:rPr>
          <w:bCs/>
          <w:sz w:val="24"/>
          <w:szCs w:val="24"/>
          <w:lang w:val="en-US"/>
        </w:rPr>
        <w:t>Gegenwart</w:t>
      </w:r>
      <w:r w:rsidR="00560BA3" w:rsidRPr="00A756A5">
        <w:rPr>
          <w:bCs/>
          <w:sz w:val="24"/>
          <w:szCs w:val="24"/>
        </w:rPr>
        <w:t xml:space="preserve">. </w:t>
      </w:r>
      <w:r w:rsidR="00560BA3" w:rsidRPr="00A756A5">
        <w:rPr>
          <w:bCs/>
          <w:sz w:val="24"/>
          <w:szCs w:val="24"/>
          <w:lang w:val="en-US"/>
        </w:rPr>
        <w:t>Eine</w:t>
      </w:r>
      <w:r w:rsidR="00560BA3" w:rsidRPr="00A756A5">
        <w:rPr>
          <w:bCs/>
          <w:sz w:val="24"/>
          <w:szCs w:val="24"/>
        </w:rPr>
        <w:t xml:space="preserve"> </w:t>
      </w:r>
      <w:r w:rsidR="00560BA3" w:rsidRPr="00A756A5">
        <w:rPr>
          <w:bCs/>
          <w:sz w:val="24"/>
          <w:szCs w:val="24"/>
          <w:lang w:val="en-US"/>
        </w:rPr>
        <w:t>encyklop</w:t>
      </w:r>
      <w:r w:rsidR="00560BA3" w:rsidRPr="00A756A5">
        <w:rPr>
          <w:bCs/>
          <w:sz w:val="24"/>
          <w:szCs w:val="24"/>
        </w:rPr>
        <w:t>ä</w:t>
      </w:r>
      <w:r w:rsidR="00560BA3" w:rsidRPr="00A756A5">
        <w:rPr>
          <w:bCs/>
          <w:sz w:val="24"/>
          <w:szCs w:val="24"/>
          <w:lang w:val="en-US"/>
        </w:rPr>
        <w:t>dische</w:t>
      </w:r>
      <w:r w:rsidR="00560BA3" w:rsidRPr="00A756A5">
        <w:rPr>
          <w:bCs/>
          <w:sz w:val="24"/>
          <w:szCs w:val="24"/>
        </w:rPr>
        <w:t xml:space="preserve"> </w:t>
      </w:r>
      <w:r w:rsidR="00560BA3" w:rsidRPr="00A756A5">
        <w:rPr>
          <w:bCs/>
          <w:sz w:val="24"/>
          <w:szCs w:val="24"/>
          <w:lang w:val="en-US"/>
        </w:rPr>
        <w:t>Darstellung</w:t>
      </w:r>
      <w:r w:rsidR="00560BA3" w:rsidRPr="00A756A5">
        <w:rPr>
          <w:bCs/>
          <w:sz w:val="24"/>
          <w:szCs w:val="24"/>
        </w:rPr>
        <w:t xml:space="preserve"> </w:t>
      </w:r>
      <w:r w:rsidR="00560BA3" w:rsidRPr="00A756A5">
        <w:rPr>
          <w:bCs/>
          <w:sz w:val="24"/>
          <w:szCs w:val="24"/>
          <w:lang w:val="en-US"/>
        </w:rPr>
        <w:t>der</w:t>
      </w:r>
      <w:r w:rsidR="00560BA3" w:rsidRPr="00A756A5">
        <w:rPr>
          <w:bCs/>
          <w:sz w:val="24"/>
          <w:szCs w:val="24"/>
        </w:rPr>
        <w:t xml:space="preserve"> </w:t>
      </w:r>
      <w:r w:rsidR="00560BA3" w:rsidRPr="00A756A5">
        <w:rPr>
          <w:bCs/>
          <w:sz w:val="24"/>
          <w:szCs w:val="24"/>
          <w:lang w:val="en-US"/>
        </w:rPr>
        <w:t>neuesten</w:t>
      </w:r>
      <w:r w:rsidR="00560BA3" w:rsidRPr="00A756A5">
        <w:rPr>
          <w:bCs/>
          <w:sz w:val="24"/>
          <w:szCs w:val="24"/>
        </w:rPr>
        <w:t xml:space="preserve"> </w:t>
      </w:r>
      <w:r w:rsidR="00560BA3" w:rsidRPr="00A756A5">
        <w:rPr>
          <w:bCs/>
          <w:sz w:val="24"/>
          <w:szCs w:val="24"/>
          <w:lang w:val="en-US"/>
        </w:rPr>
        <w:t>Zeitgeschichte</w:t>
      </w:r>
      <w:r w:rsidR="00560BA3" w:rsidRPr="00A756A5">
        <w:rPr>
          <w:bCs/>
          <w:sz w:val="24"/>
          <w:szCs w:val="24"/>
        </w:rPr>
        <w:t xml:space="preserve"> </w:t>
      </w:r>
      <w:r w:rsidR="00560BA3" w:rsidRPr="00A756A5">
        <w:rPr>
          <w:bCs/>
          <w:sz w:val="24"/>
          <w:szCs w:val="24"/>
          <w:lang w:val="en-US"/>
        </w:rPr>
        <w:t>f</w:t>
      </w:r>
      <w:r w:rsidR="00560BA3" w:rsidRPr="00A756A5">
        <w:rPr>
          <w:bCs/>
          <w:sz w:val="24"/>
          <w:szCs w:val="24"/>
        </w:rPr>
        <w:t>ü</w:t>
      </w:r>
      <w:r w:rsidR="00560BA3" w:rsidRPr="00A756A5">
        <w:rPr>
          <w:bCs/>
          <w:sz w:val="24"/>
          <w:szCs w:val="24"/>
          <w:lang w:val="en-US"/>
        </w:rPr>
        <w:t>r</w:t>
      </w:r>
      <w:r w:rsidR="00560BA3" w:rsidRPr="00A756A5">
        <w:rPr>
          <w:bCs/>
          <w:sz w:val="24"/>
          <w:szCs w:val="24"/>
        </w:rPr>
        <w:t xml:space="preserve"> </w:t>
      </w:r>
      <w:r w:rsidR="00560BA3" w:rsidRPr="00A756A5">
        <w:rPr>
          <w:bCs/>
          <w:sz w:val="24"/>
          <w:szCs w:val="24"/>
          <w:lang w:val="en-US"/>
        </w:rPr>
        <w:t>alle</w:t>
      </w:r>
      <w:r w:rsidR="00560BA3" w:rsidRPr="00A756A5">
        <w:rPr>
          <w:bCs/>
          <w:sz w:val="24"/>
          <w:szCs w:val="24"/>
        </w:rPr>
        <w:t xml:space="preserve"> </w:t>
      </w:r>
      <w:r w:rsidR="00560BA3" w:rsidRPr="00A756A5">
        <w:rPr>
          <w:bCs/>
          <w:sz w:val="24"/>
          <w:szCs w:val="24"/>
          <w:lang w:val="en-US"/>
        </w:rPr>
        <w:t>St</w:t>
      </w:r>
      <w:r w:rsidR="00560BA3" w:rsidRPr="00A756A5">
        <w:rPr>
          <w:bCs/>
          <w:sz w:val="24"/>
          <w:szCs w:val="24"/>
        </w:rPr>
        <w:t>ä</w:t>
      </w:r>
      <w:r w:rsidR="00560BA3" w:rsidRPr="00A756A5">
        <w:rPr>
          <w:bCs/>
          <w:sz w:val="24"/>
          <w:szCs w:val="24"/>
          <w:lang w:val="en-US"/>
        </w:rPr>
        <w:t>nde</w:t>
      </w:r>
      <w:r w:rsidR="00560BA3" w:rsidRPr="00A756A5">
        <w:rPr>
          <w:bCs/>
          <w:sz w:val="24"/>
          <w:szCs w:val="24"/>
        </w:rPr>
        <w:t xml:space="preserve">. №103. </w:t>
      </w:r>
      <w:r w:rsidR="00560BA3" w:rsidRPr="00A756A5">
        <w:rPr>
          <w:bCs/>
          <w:sz w:val="24"/>
          <w:szCs w:val="24"/>
          <w:lang w:val="en-US"/>
        </w:rPr>
        <w:t>T</w:t>
      </w:r>
      <w:r w:rsidR="00560BA3" w:rsidRPr="00A756A5">
        <w:rPr>
          <w:bCs/>
          <w:sz w:val="24"/>
          <w:szCs w:val="24"/>
        </w:rPr>
        <w:t>.</w:t>
      </w:r>
      <w:r w:rsidR="00560BA3" w:rsidRPr="00A756A5">
        <w:rPr>
          <w:bCs/>
          <w:sz w:val="24"/>
          <w:szCs w:val="24"/>
          <w:lang w:val="en-US"/>
        </w:rPr>
        <w:t>I</w:t>
      </w:r>
      <w:r w:rsidR="00560BA3" w:rsidRPr="00A756A5">
        <w:rPr>
          <w:bCs/>
          <w:sz w:val="24"/>
          <w:szCs w:val="24"/>
        </w:rPr>
        <w:t xml:space="preserve">Х.- </w:t>
      </w:r>
      <w:r w:rsidR="00560BA3" w:rsidRPr="00A756A5">
        <w:rPr>
          <w:bCs/>
          <w:sz w:val="24"/>
          <w:szCs w:val="24"/>
          <w:lang w:val="en-US"/>
        </w:rPr>
        <w:t>Leipzig</w:t>
      </w:r>
      <w:r w:rsidR="00560BA3" w:rsidRPr="00A756A5">
        <w:rPr>
          <w:bCs/>
          <w:sz w:val="24"/>
          <w:szCs w:val="24"/>
        </w:rPr>
        <w:t xml:space="preserve">: </w:t>
      </w:r>
      <w:r w:rsidR="00560BA3" w:rsidRPr="00A756A5">
        <w:rPr>
          <w:bCs/>
          <w:sz w:val="24"/>
          <w:szCs w:val="24"/>
          <w:lang w:val="en-US"/>
        </w:rPr>
        <w:t>Druck</w:t>
      </w:r>
      <w:r w:rsidR="00560BA3" w:rsidRPr="00A756A5">
        <w:rPr>
          <w:bCs/>
          <w:sz w:val="24"/>
          <w:szCs w:val="24"/>
        </w:rPr>
        <w:t xml:space="preserve"> </w:t>
      </w:r>
      <w:r w:rsidR="00560BA3" w:rsidRPr="00A756A5">
        <w:rPr>
          <w:bCs/>
          <w:sz w:val="24"/>
          <w:szCs w:val="24"/>
          <w:lang w:val="en-US"/>
        </w:rPr>
        <w:t>von</w:t>
      </w:r>
      <w:r w:rsidR="00560BA3" w:rsidRPr="00A756A5">
        <w:rPr>
          <w:bCs/>
          <w:sz w:val="24"/>
          <w:szCs w:val="24"/>
        </w:rPr>
        <w:t xml:space="preserve"> </w:t>
      </w:r>
      <w:r w:rsidR="00560BA3" w:rsidRPr="00A756A5">
        <w:rPr>
          <w:bCs/>
          <w:sz w:val="24"/>
          <w:szCs w:val="24"/>
          <w:lang w:val="en-US"/>
        </w:rPr>
        <w:t>F</w:t>
      </w:r>
      <w:r w:rsidR="00560BA3" w:rsidRPr="00A756A5">
        <w:rPr>
          <w:bCs/>
          <w:sz w:val="24"/>
          <w:szCs w:val="24"/>
        </w:rPr>
        <w:t>.</w:t>
      </w:r>
      <w:r w:rsidR="00560BA3" w:rsidRPr="00A756A5">
        <w:rPr>
          <w:bCs/>
          <w:sz w:val="24"/>
          <w:szCs w:val="24"/>
          <w:lang w:val="en-US"/>
        </w:rPr>
        <w:t>A</w:t>
      </w:r>
      <w:r w:rsidR="00560BA3" w:rsidRPr="00A756A5">
        <w:rPr>
          <w:bCs/>
          <w:sz w:val="24"/>
          <w:szCs w:val="24"/>
        </w:rPr>
        <w:t>.</w:t>
      </w:r>
      <w:r w:rsidR="00560BA3" w:rsidRPr="00A756A5">
        <w:rPr>
          <w:bCs/>
          <w:sz w:val="24"/>
          <w:szCs w:val="24"/>
          <w:lang w:val="en-US"/>
        </w:rPr>
        <w:t>Brockhaus</w:t>
      </w:r>
      <w:r w:rsidR="00560BA3" w:rsidRPr="00A756A5">
        <w:rPr>
          <w:bCs/>
          <w:sz w:val="24"/>
          <w:szCs w:val="24"/>
        </w:rPr>
        <w:t>, 1853.- на немец.яз.</w:t>
      </w:r>
      <w:r w:rsidR="00560BA3" w:rsidRPr="00B1261B">
        <w:rPr>
          <w:bCs/>
          <w:sz w:val="24"/>
          <w:szCs w:val="24"/>
        </w:rPr>
        <w:t xml:space="preserve"> </w:t>
      </w:r>
    </w:p>
    <w:p w:rsidR="00560BA3" w:rsidRPr="00A756A5" w:rsidRDefault="00560BA3" w:rsidP="00C92833">
      <w:pPr>
        <w:tabs>
          <w:tab w:val="left" w:pos="426"/>
        </w:tabs>
        <w:jc w:val="both"/>
        <w:rPr>
          <w:b/>
          <w:bCs/>
          <w:sz w:val="24"/>
          <w:szCs w:val="24"/>
        </w:rPr>
      </w:pPr>
      <w:r w:rsidRPr="00B1261B">
        <w:rPr>
          <w:bCs/>
          <w:sz w:val="24"/>
          <w:szCs w:val="24"/>
        </w:rPr>
        <w:t xml:space="preserve">На рус.яз.= </w:t>
      </w:r>
      <w:r w:rsidRPr="00A756A5">
        <w:rPr>
          <w:b/>
          <w:bCs/>
          <w:sz w:val="24"/>
          <w:szCs w:val="24"/>
        </w:rPr>
        <w:t>Современность: Энциклопедическое изложение новейшей истории. Вып.103. Т.9.- Лейпциг: Типогр. Ф.А.Брокгауза, 1853.-</w:t>
      </w:r>
      <w:r w:rsidR="00A756A5" w:rsidRPr="00A756A5">
        <w:rPr>
          <w:b/>
          <w:bCs/>
          <w:sz w:val="24"/>
          <w:szCs w:val="24"/>
        </w:rPr>
        <w:t xml:space="preserve"> с.385-448.</w:t>
      </w:r>
    </w:p>
    <w:p w:rsidR="00AF0A98" w:rsidRDefault="00AF0A98" w:rsidP="00C92833">
      <w:pPr>
        <w:jc w:val="both"/>
        <w:rPr>
          <w:bCs/>
          <w:sz w:val="24"/>
          <w:szCs w:val="24"/>
        </w:rPr>
      </w:pPr>
    </w:p>
    <w:p w:rsidR="00560BA3" w:rsidRPr="00B1261B" w:rsidRDefault="00560BA3" w:rsidP="00C92833">
      <w:pPr>
        <w:jc w:val="both"/>
        <w:rPr>
          <w:bCs/>
          <w:sz w:val="24"/>
          <w:szCs w:val="24"/>
        </w:rPr>
      </w:pPr>
      <w:r w:rsidRPr="00B1261B">
        <w:rPr>
          <w:bCs/>
          <w:sz w:val="24"/>
          <w:szCs w:val="24"/>
        </w:rPr>
        <w:t>Мягкая обложка. Шрифт готический.</w:t>
      </w:r>
    </w:p>
    <w:p w:rsidR="00C92833" w:rsidRPr="00B1261B" w:rsidRDefault="00560BA3" w:rsidP="006E4158">
      <w:pPr>
        <w:jc w:val="both"/>
        <w:rPr>
          <w:b/>
          <w:bCs/>
          <w:sz w:val="24"/>
          <w:szCs w:val="24"/>
        </w:rPr>
      </w:pPr>
      <w:r w:rsidRPr="00B1261B">
        <w:rPr>
          <w:bCs/>
          <w:sz w:val="24"/>
          <w:szCs w:val="24"/>
        </w:rPr>
        <w:t>Пост. в от Галаховой О.В. национализация</w:t>
      </w:r>
      <w:r w:rsidR="006E4158">
        <w:rPr>
          <w:bCs/>
          <w:sz w:val="24"/>
          <w:szCs w:val="24"/>
        </w:rPr>
        <w:t xml:space="preserve">                                      </w:t>
      </w:r>
      <w:r w:rsidR="00C92833" w:rsidRPr="00B1261B">
        <w:rPr>
          <w:b/>
          <w:bCs/>
          <w:sz w:val="24"/>
          <w:szCs w:val="24"/>
        </w:rPr>
        <w:t>ОГЛМТ ОФ-325/1328</w:t>
      </w:r>
    </w:p>
    <w:p w:rsidR="00C92833" w:rsidRPr="00B1261B" w:rsidRDefault="00C92833" w:rsidP="00C92833">
      <w:pPr>
        <w:tabs>
          <w:tab w:val="left" w:pos="426"/>
        </w:tabs>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2464</w:t>
      </w:r>
    </w:p>
    <w:p w:rsidR="00A572C2" w:rsidRPr="00117158" w:rsidRDefault="00A572C2">
      <w:pPr>
        <w:rPr>
          <w:bCs/>
          <w:sz w:val="24"/>
          <w:szCs w:val="24"/>
        </w:rPr>
      </w:pPr>
    </w:p>
    <w:p w:rsidR="00560BA3" w:rsidRPr="00C20371" w:rsidRDefault="00E50056" w:rsidP="00560BA3">
      <w:pPr>
        <w:tabs>
          <w:tab w:val="left" w:pos="426"/>
        </w:tabs>
        <w:rPr>
          <w:bCs/>
          <w:sz w:val="12"/>
          <w:szCs w:val="12"/>
          <w:lang w:val="en-US"/>
        </w:rPr>
      </w:pPr>
      <w:r w:rsidRPr="00F90FDA">
        <w:rPr>
          <w:bCs/>
          <w:sz w:val="24"/>
          <w:szCs w:val="24"/>
          <w:lang w:val="en-US"/>
        </w:rPr>
        <w:lastRenderedPageBreak/>
        <w:t>143</w:t>
      </w:r>
      <w:r w:rsidRPr="007C4434">
        <w:rPr>
          <w:bCs/>
          <w:sz w:val="24"/>
          <w:szCs w:val="24"/>
          <w:lang w:val="en-US"/>
        </w:rPr>
        <w:t>.</w:t>
      </w:r>
    </w:p>
    <w:p w:rsidR="00A756A5" w:rsidRDefault="00165027" w:rsidP="00C92833">
      <w:pPr>
        <w:tabs>
          <w:tab w:val="left" w:pos="426"/>
        </w:tabs>
        <w:jc w:val="both"/>
        <w:rPr>
          <w:bCs/>
          <w:sz w:val="24"/>
          <w:szCs w:val="24"/>
        </w:rPr>
      </w:pPr>
      <w:r w:rsidRPr="00A756A5">
        <w:rPr>
          <w:noProof/>
        </w:rPr>
        <w:pict>
          <v:shape id="_x0000_s1170" type="#_x0000_t75" style="position:absolute;left:0;text-align:left;margin-left:408.6pt;margin-top:3.8pt;width:86.95pt;height:86.95pt;z-index:-425" wrapcoords="-186 0 -186 21414 21600 21414 21600 0 -186 0">
            <v:imagedata r:id="rId149" o:title=""/>
            <w10:wrap type="tight"/>
          </v:shape>
        </w:pict>
      </w:r>
      <w:r w:rsidR="00A47A38">
        <w:rPr>
          <w:bCs/>
          <w:sz w:val="24"/>
          <w:szCs w:val="24"/>
        </w:rPr>
        <w:t xml:space="preserve">    </w:t>
      </w:r>
      <w:r w:rsidR="00560BA3" w:rsidRPr="00A756A5">
        <w:rPr>
          <w:bCs/>
          <w:sz w:val="24"/>
          <w:szCs w:val="24"/>
          <w:lang w:val="en-US"/>
        </w:rPr>
        <w:t>Die</w:t>
      </w:r>
      <w:r w:rsidR="00560BA3" w:rsidRPr="00A756A5">
        <w:rPr>
          <w:bCs/>
          <w:sz w:val="24"/>
          <w:szCs w:val="24"/>
        </w:rPr>
        <w:t xml:space="preserve"> </w:t>
      </w:r>
      <w:r w:rsidR="00560BA3" w:rsidRPr="00A756A5">
        <w:rPr>
          <w:bCs/>
          <w:sz w:val="24"/>
          <w:szCs w:val="24"/>
          <w:lang w:val="en-US"/>
        </w:rPr>
        <w:t>Gegenwart</w:t>
      </w:r>
      <w:r w:rsidR="00560BA3" w:rsidRPr="00A756A5">
        <w:rPr>
          <w:bCs/>
          <w:sz w:val="24"/>
          <w:szCs w:val="24"/>
        </w:rPr>
        <w:t xml:space="preserve">. </w:t>
      </w:r>
      <w:r w:rsidR="00560BA3" w:rsidRPr="00A756A5">
        <w:rPr>
          <w:bCs/>
          <w:sz w:val="24"/>
          <w:szCs w:val="24"/>
          <w:lang w:val="en-US"/>
        </w:rPr>
        <w:t>Eine</w:t>
      </w:r>
      <w:r w:rsidR="00560BA3" w:rsidRPr="00A756A5">
        <w:rPr>
          <w:bCs/>
          <w:sz w:val="24"/>
          <w:szCs w:val="24"/>
        </w:rPr>
        <w:t xml:space="preserve"> </w:t>
      </w:r>
      <w:r w:rsidR="00560BA3" w:rsidRPr="00A756A5">
        <w:rPr>
          <w:bCs/>
          <w:sz w:val="24"/>
          <w:szCs w:val="24"/>
          <w:lang w:val="en-US"/>
        </w:rPr>
        <w:t>encyklop</w:t>
      </w:r>
      <w:r w:rsidR="00560BA3" w:rsidRPr="00A756A5">
        <w:rPr>
          <w:bCs/>
          <w:sz w:val="24"/>
          <w:szCs w:val="24"/>
        </w:rPr>
        <w:t>ä</w:t>
      </w:r>
      <w:r w:rsidR="00560BA3" w:rsidRPr="00A756A5">
        <w:rPr>
          <w:bCs/>
          <w:sz w:val="24"/>
          <w:szCs w:val="24"/>
          <w:lang w:val="en-US"/>
        </w:rPr>
        <w:t>dische</w:t>
      </w:r>
      <w:r w:rsidR="00560BA3" w:rsidRPr="00A756A5">
        <w:rPr>
          <w:bCs/>
          <w:sz w:val="24"/>
          <w:szCs w:val="24"/>
        </w:rPr>
        <w:t xml:space="preserve"> </w:t>
      </w:r>
      <w:r w:rsidR="00560BA3" w:rsidRPr="00A756A5">
        <w:rPr>
          <w:bCs/>
          <w:sz w:val="24"/>
          <w:szCs w:val="24"/>
          <w:lang w:val="en-US"/>
        </w:rPr>
        <w:t>Darstellung</w:t>
      </w:r>
      <w:r w:rsidR="00560BA3" w:rsidRPr="00A756A5">
        <w:rPr>
          <w:bCs/>
          <w:sz w:val="24"/>
          <w:szCs w:val="24"/>
        </w:rPr>
        <w:t xml:space="preserve"> </w:t>
      </w:r>
      <w:r w:rsidR="00560BA3" w:rsidRPr="00A756A5">
        <w:rPr>
          <w:bCs/>
          <w:sz w:val="24"/>
          <w:szCs w:val="24"/>
          <w:lang w:val="en-US"/>
        </w:rPr>
        <w:t>der</w:t>
      </w:r>
      <w:r w:rsidR="00560BA3" w:rsidRPr="00A756A5">
        <w:rPr>
          <w:bCs/>
          <w:sz w:val="24"/>
          <w:szCs w:val="24"/>
        </w:rPr>
        <w:t xml:space="preserve"> </w:t>
      </w:r>
      <w:r w:rsidR="00560BA3" w:rsidRPr="00A756A5">
        <w:rPr>
          <w:bCs/>
          <w:sz w:val="24"/>
          <w:szCs w:val="24"/>
          <w:lang w:val="en-US"/>
        </w:rPr>
        <w:t>neuesten</w:t>
      </w:r>
      <w:r w:rsidR="00560BA3" w:rsidRPr="00A756A5">
        <w:rPr>
          <w:bCs/>
          <w:sz w:val="24"/>
          <w:szCs w:val="24"/>
        </w:rPr>
        <w:t xml:space="preserve"> </w:t>
      </w:r>
      <w:r w:rsidR="00560BA3" w:rsidRPr="00A756A5">
        <w:rPr>
          <w:bCs/>
          <w:sz w:val="24"/>
          <w:szCs w:val="24"/>
          <w:lang w:val="en-US"/>
        </w:rPr>
        <w:t>Zeitgeschichte</w:t>
      </w:r>
      <w:r w:rsidR="00560BA3" w:rsidRPr="00A756A5">
        <w:rPr>
          <w:bCs/>
          <w:sz w:val="24"/>
          <w:szCs w:val="24"/>
        </w:rPr>
        <w:t xml:space="preserve"> </w:t>
      </w:r>
      <w:r w:rsidR="00560BA3" w:rsidRPr="00A756A5">
        <w:rPr>
          <w:bCs/>
          <w:sz w:val="24"/>
          <w:szCs w:val="24"/>
          <w:lang w:val="en-US"/>
        </w:rPr>
        <w:t>f</w:t>
      </w:r>
      <w:r w:rsidR="00560BA3" w:rsidRPr="00A756A5">
        <w:rPr>
          <w:bCs/>
          <w:sz w:val="24"/>
          <w:szCs w:val="24"/>
        </w:rPr>
        <w:t>ü</w:t>
      </w:r>
      <w:r w:rsidR="00560BA3" w:rsidRPr="00A756A5">
        <w:rPr>
          <w:bCs/>
          <w:sz w:val="24"/>
          <w:szCs w:val="24"/>
          <w:lang w:val="en-US"/>
        </w:rPr>
        <w:t>r</w:t>
      </w:r>
      <w:r w:rsidR="00560BA3" w:rsidRPr="00A756A5">
        <w:rPr>
          <w:bCs/>
          <w:sz w:val="24"/>
          <w:szCs w:val="24"/>
        </w:rPr>
        <w:t xml:space="preserve"> </w:t>
      </w:r>
      <w:r w:rsidR="00560BA3" w:rsidRPr="00A756A5">
        <w:rPr>
          <w:bCs/>
          <w:sz w:val="24"/>
          <w:szCs w:val="24"/>
          <w:lang w:val="en-US"/>
        </w:rPr>
        <w:t>alle</w:t>
      </w:r>
      <w:r w:rsidR="00560BA3" w:rsidRPr="00A756A5">
        <w:rPr>
          <w:bCs/>
          <w:sz w:val="24"/>
          <w:szCs w:val="24"/>
        </w:rPr>
        <w:t xml:space="preserve"> </w:t>
      </w:r>
      <w:r w:rsidR="00560BA3" w:rsidRPr="00A756A5">
        <w:rPr>
          <w:bCs/>
          <w:sz w:val="24"/>
          <w:szCs w:val="24"/>
          <w:lang w:val="en-US"/>
        </w:rPr>
        <w:t>St</w:t>
      </w:r>
      <w:r w:rsidR="00560BA3" w:rsidRPr="00A756A5">
        <w:rPr>
          <w:bCs/>
          <w:sz w:val="24"/>
          <w:szCs w:val="24"/>
        </w:rPr>
        <w:t>ä</w:t>
      </w:r>
      <w:r w:rsidR="00560BA3" w:rsidRPr="00A756A5">
        <w:rPr>
          <w:bCs/>
          <w:sz w:val="24"/>
          <w:szCs w:val="24"/>
          <w:lang w:val="en-US"/>
        </w:rPr>
        <w:t>nde</w:t>
      </w:r>
      <w:r w:rsidR="00560BA3" w:rsidRPr="00A756A5">
        <w:rPr>
          <w:bCs/>
          <w:sz w:val="24"/>
          <w:szCs w:val="24"/>
        </w:rPr>
        <w:t xml:space="preserve">. №104. </w:t>
      </w:r>
      <w:r w:rsidR="00560BA3" w:rsidRPr="00A756A5">
        <w:rPr>
          <w:bCs/>
          <w:sz w:val="24"/>
          <w:szCs w:val="24"/>
          <w:lang w:val="en-US"/>
        </w:rPr>
        <w:t>T</w:t>
      </w:r>
      <w:r w:rsidR="00560BA3" w:rsidRPr="00A756A5">
        <w:rPr>
          <w:bCs/>
          <w:sz w:val="24"/>
          <w:szCs w:val="24"/>
        </w:rPr>
        <w:t>.</w:t>
      </w:r>
      <w:r w:rsidR="00560BA3" w:rsidRPr="00A756A5">
        <w:rPr>
          <w:bCs/>
          <w:sz w:val="24"/>
          <w:szCs w:val="24"/>
          <w:lang w:val="en-US"/>
        </w:rPr>
        <w:t>I</w:t>
      </w:r>
      <w:r w:rsidR="00560BA3" w:rsidRPr="00A756A5">
        <w:rPr>
          <w:bCs/>
          <w:sz w:val="24"/>
          <w:szCs w:val="24"/>
        </w:rPr>
        <w:t xml:space="preserve">Х.- </w:t>
      </w:r>
      <w:r w:rsidR="00560BA3" w:rsidRPr="00A756A5">
        <w:rPr>
          <w:bCs/>
          <w:sz w:val="24"/>
          <w:szCs w:val="24"/>
          <w:lang w:val="en-US"/>
        </w:rPr>
        <w:t>Leipzig</w:t>
      </w:r>
      <w:r w:rsidR="00560BA3" w:rsidRPr="00A756A5">
        <w:rPr>
          <w:bCs/>
          <w:sz w:val="24"/>
          <w:szCs w:val="24"/>
        </w:rPr>
        <w:t xml:space="preserve">: </w:t>
      </w:r>
      <w:r w:rsidR="00560BA3" w:rsidRPr="00A756A5">
        <w:rPr>
          <w:bCs/>
          <w:sz w:val="24"/>
          <w:szCs w:val="24"/>
          <w:lang w:val="en-US"/>
        </w:rPr>
        <w:t>Druck</w:t>
      </w:r>
      <w:r w:rsidR="00560BA3" w:rsidRPr="00A756A5">
        <w:rPr>
          <w:bCs/>
          <w:sz w:val="24"/>
          <w:szCs w:val="24"/>
        </w:rPr>
        <w:t xml:space="preserve"> </w:t>
      </w:r>
      <w:r w:rsidR="00560BA3" w:rsidRPr="00A756A5">
        <w:rPr>
          <w:bCs/>
          <w:sz w:val="24"/>
          <w:szCs w:val="24"/>
          <w:lang w:val="en-US"/>
        </w:rPr>
        <w:t>von</w:t>
      </w:r>
      <w:r w:rsidR="00560BA3" w:rsidRPr="00A756A5">
        <w:rPr>
          <w:bCs/>
          <w:sz w:val="24"/>
          <w:szCs w:val="24"/>
        </w:rPr>
        <w:t xml:space="preserve"> </w:t>
      </w:r>
      <w:r w:rsidR="00560BA3" w:rsidRPr="00A756A5">
        <w:rPr>
          <w:bCs/>
          <w:sz w:val="24"/>
          <w:szCs w:val="24"/>
          <w:lang w:val="en-US"/>
        </w:rPr>
        <w:t>F</w:t>
      </w:r>
      <w:r w:rsidR="00560BA3" w:rsidRPr="00A756A5">
        <w:rPr>
          <w:bCs/>
          <w:sz w:val="24"/>
          <w:szCs w:val="24"/>
        </w:rPr>
        <w:t>.</w:t>
      </w:r>
      <w:r w:rsidR="00560BA3" w:rsidRPr="00A756A5">
        <w:rPr>
          <w:bCs/>
          <w:sz w:val="24"/>
          <w:szCs w:val="24"/>
          <w:lang w:val="en-US"/>
        </w:rPr>
        <w:t>A</w:t>
      </w:r>
      <w:r w:rsidR="00560BA3" w:rsidRPr="00A756A5">
        <w:rPr>
          <w:bCs/>
          <w:sz w:val="24"/>
          <w:szCs w:val="24"/>
        </w:rPr>
        <w:t>.</w:t>
      </w:r>
      <w:r w:rsidR="00560BA3" w:rsidRPr="00A756A5">
        <w:rPr>
          <w:bCs/>
          <w:sz w:val="24"/>
          <w:szCs w:val="24"/>
          <w:lang w:val="en-US"/>
        </w:rPr>
        <w:t>Brockhaus</w:t>
      </w:r>
      <w:r w:rsidR="00560BA3" w:rsidRPr="00A756A5">
        <w:rPr>
          <w:bCs/>
          <w:sz w:val="24"/>
          <w:szCs w:val="24"/>
        </w:rPr>
        <w:t>, 1853.- на немец.яз.</w:t>
      </w:r>
      <w:r w:rsidR="00560BA3" w:rsidRPr="00B1261B">
        <w:rPr>
          <w:bCs/>
          <w:sz w:val="24"/>
          <w:szCs w:val="24"/>
        </w:rPr>
        <w:t xml:space="preserve"> </w:t>
      </w:r>
    </w:p>
    <w:p w:rsidR="00560BA3" w:rsidRDefault="00560BA3" w:rsidP="00C92833">
      <w:pPr>
        <w:tabs>
          <w:tab w:val="left" w:pos="426"/>
        </w:tabs>
        <w:jc w:val="both"/>
        <w:rPr>
          <w:b/>
          <w:bCs/>
          <w:sz w:val="24"/>
          <w:szCs w:val="24"/>
        </w:rPr>
      </w:pPr>
      <w:r w:rsidRPr="00B1261B">
        <w:rPr>
          <w:bCs/>
          <w:sz w:val="24"/>
          <w:szCs w:val="24"/>
        </w:rPr>
        <w:t xml:space="preserve">На рус.яз.= </w:t>
      </w:r>
      <w:r w:rsidRPr="00A756A5">
        <w:rPr>
          <w:b/>
          <w:bCs/>
          <w:sz w:val="24"/>
          <w:szCs w:val="24"/>
        </w:rPr>
        <w:t>Современность: Энциклопедическое изложение новейшей истории. Вып.104. Т.9.- Лейпциг: Типогр. Ф.А.Брокгауза, 1853.-</w:t>
      </w:r>
      <w:r w:rsidR="00A756A5" w:rsidRPr="00A756A5">
        <w:rPr>
          <w:b/>
          <w:bCs/>
          <w:sz w:val="24"/>
          <w:szCs w:val="24"/>
        </w:rPr>
        <w:t xml:space="preserve"> с.449-512.</w:t>
      </w:r>
    </w:p>
    <w:p w:rsidR="00AF0A98" w:rsidRPr="00B1261B" w:rsidRDefault="00AF0A98" w:rsidP="00C92833">
      <w:pPr>
        <w:tabs>
          <w:tab w:val="left" w:pos="426"/>
        </w:tabs>
        <w:jc w:val="both"/>
        <w:rPr>
          <w:bCs/>
          <w:sz w:val="24"/>
          <w:szCs w:val="24"/>
        </w:rPr>
      </w:pPr>
    </w:p>
    <w:p w:rsidR="00560BA3" w:rsidRPr="00B1261B" w:rsidRDefault="00560BA3" w:rsidP="00C92833">
      <w:pPr>
        <w:jc w:val="both"/>
        <w:rPr>
          <w:bCs/>
          <w:sz w:val="24"/>
          <w:szCs w:val="24"/>
        </w:rPr>
      </w:pPr>
      <w:r w:rsidRPr="00B1261B">
        <w:rPr>
          <w:bCs/>
          <w:sz w:val="24"/>
          <w:szCs w:val="24"/>
        </w:rPr>
        <w:t>Мягкая обложка. Шрифт готический.</w:t>
      </w:r>
    </w:p>
    <w:p w:rsidR="00560BA3" w:rsidRPr="00B1261B" w:rsidRDefault="00560BA3" w:rsidP="00560BA3">
      <w:pPr>
        <w:rPr>
          <w:bCs/>
          <w:sz w:val="24"/>
          <w:szCs w:val="24"/>
        </w:rPr>
      </w:pPr>
      <w:r w:rsidRPr="00B1261B">
        <w:rPr>
          <w:bCs/>
          <w:sz w:val="24"/>
          <w:szCs w:val="24"/>
        </w:rPr>
        <w:t>Пост. в от Галаховой О.В. национализация</w:t>
      </w:r>
    </w:p>
    <w:p w:rsidR="00C92833" w:rsidRPr="00B1261B" w:rsidRDefault="00C92833" w:rsidP="00C92833">
      <w:pPr>
        <w:tabs>
          <w:tab w:val="left" w:pos="426"/>
        </w:tabs>
        <w:jc w:val="right"/>
        <w:rPr>
          <w:b/>
          <w:bCs/>
          <w:sz w:val="24"/>
          <w:szCs w:val="24"/>
        </w:rPr>
      </w:pPr>
      <w:r w:rsidRPr="00B1261B">
        <w:rPr>
          <w:b/>
          <w:bCs/>
          <w:sz w:val="24"/>
          <w:szCs w:val="24"/>
        </w:rPr>
        <w:t>ОГЛМТ ОФ-325/1327</w:t>
      </w:r>
    </w:p>
    <w:p w:rsidR="00C92833" w:rsidRPr="00B1261B" w:rsidRDefault="00C92833" w:rsidP="00C92833">
      <w:pPr>
        <w:tabs>
          <w:tab w:val="left" w:pos="426"/>
        </w:tabs>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2463</w:t>
      </w:r>
    </w:p>
    <w:p w:rsidR="00A572C2" w:rsidRPr="00117158" w:rsidRDefault="00A572C2">
      <w:pPr>
        <w:rPr>
          <w:bCs/>
          <w:sz w:val="24"/>
          <w:szCs w:val="24"/>
        </w:rPr>
      </w:pPr>
    </w:p>
    <w:p w:rsidR="00560BA3" w:rsidRPr="00C20371" w:rsidRDefault="00E50056" w:rsidP="00560BA3">
      <w:pPr>
        <w:tabs>
          <w:tab w:val="left" w:pos="426"/>
        </w:tabs>
        <w:rPr>
          <w:bCs/>
          <w:sz w:val="12"/>
          <w:szCs w:val="12"/>
          <w:lang w:val="en-US"/>
        </w:rPr>
      </w:pPr>
      <w:r w:rsidRPr="00F90FDA">
        <w:rPr>
          <w:bCs/>
          <w:sz w:val="24"/>
          <w:szCs w:val="24"/>
          <w:lang w:val="en-US"/>
        </w:rPr>
        <w:t>144</w:t>
      </w:r>
      <w:r w:rsidRPr="007C4434">
        <w:rPr>
          <w:bCs/>
          <w:sz w:val="24"/>
          <w:szCs w:val="24"/>
          <w:lang w:val="en-US"/>
        </w:rPr>
        <w:t>.</w:t>
      </w:r>
    </w:p>
    <w:p w:rsidR="00A756A5" w:rsidRDefault="00AF0A98" w:rsidP="005C197D">
      <w:pPr>
        <w:tabs>
          <w:tab w:val="left" w:pos="426"/>
        </w:tabs>
        <w:jc w:val="both"/>
        <w:rPr>
          <w:bCs/>
          <w:sz w:val="24"/>
          <w:szCs w:val="24"/>
        </w:rPr>
      </w:pPr>
      <w:r w:rsidRPr="00A756A5">
        <w:rPr>
          <w:noProof/>
        </w:rPr>
        <w:pict>
          <v:shape id="_x0000_s1171" type="#_x0000_t75" style="position:absolute;left:0;text-align:left;margin-left:403.8pt;margin-top:5.35pt;width:89pt;height:89pt;z-index:-424" wrapcoords="-182 0 -182 21418 21600 21418 21600 0 -182 0">
            <v:imagedata r:id="rId150" o:title=""/>
            <w10:wrap type="tight"/>
          </v:shape>
        </w:pict>
      </w:r>
      <w:r w:rsidR="00A47A38">
        <w:rPr>
          <w:bCs/>
          <w:sz w:val="24"/>
          <w:szCs w:val="24"/>
        </w:rPr>
        <w:t xml:space="preserve">   </w:t>
      </w:r>
      <w:r w:rsidR="00560BA3" w:rsidRPr="00A756A5">
        <w:rPr>
          <w:bCs/>
          <w:sz w:val="24"/>
          <w:szCs w:val="24"/>
          <w:lang w:val="en-US"/>
        </w:rPr>
        <w:t>Die</w:t>
      </w:r>
      <w:r w:rsidR="00560BA3" w:rsidRPr="00A756A5">
        <w:rPr>
          <w:bCs/>
          <w:sz w:val="24"/>
          <w:szCs w:val="24"/>
        </w:rPr>
        <w:t xml:space="preserve"> </w:t>
      </w:r>
      <w:r w:rsidR="00560BA3" w:rsidRPr="00A756A5">
        <w:rPr>
          <w:bCs/>
          <w:sz w:val="24"/>
          <w:szCs w:val="24"/>
          <w:lang w:val="en-US"/>
        </w:rPr>
        <w:t>Gegenwart</w:t>
      </w:r>
      <w:r w:rsidR="00560BA3" w:rsidRPr="00A756A5">
        <w:rPr>
          <w:bCs/>
          <w:sz w:val="24"/>
          <w:szCs w:val="24"/>
        </w:rPr>
        <w:t xml:space="preserve">. </w:t>
      </w:r>
      <w:r w:rsidR="00560BA3" w:rsidRPr="00A756A5">
        <w:rPr>
          <w:bCs/>
          <w:sz w:val="24"/>
          <w:szCs w:val="24"/>
          <w:lang w:val="en-US"/>
        </w:rPr>
        <w:t>Eine</w:t>
      </w:r>
      <w:r w:rsidR="00560BA3" w:rsidRPr="00A756A5">
        <w:rPr>
          <w:bCs/>
          <w:sz w:val="24"/>
          <w:szCs w:val="24"/>
        </w:rPr>
        <w:t xml:space="preserve"> </w:t>
      </w:r>
      <w:r w:rsidR="00560BA3" w:rsidRPr="00A756A5">
        <w:rPr>
          <w:bCs/>
          <w:sz w:val="24"/>
          <w:szCs w:val="24"/>
          <w:lang w:val="en-US"/>
        </w:rPr>
        <w:t>encyklop</w:t>
      </w:r>
      <w:r w:rsidR="00560BA3" w:rsidRPr="00A756A5">
        <w:rPr>
          <w:bCs/>
          <w:sz w:val="24"/>
          <w:szCs w:val="24"/>
        </w:rPr>
        <w:t>ä</w:t>
      </w:r>
      <w:r w:rsidR="00560BA3" w:rsidRPr="00A756A5">
        <w:rPr>
          <w:bCs/>
          <w:sz w:val="24"/>
          <w:szCs w:val="24"/>
          <w:lang w:val="en-US"/>
        </w:rPr>
        <w:t>dische</w:t>
      </w:r>
      <w:r w:rsidR="00560BA3" w:rsidRPr="00A756A5">
        <w:rPr>
          <w:bCs/>
          <w:sz w:val="24"/>
          <w:szCs w:val="24"/>
        </w:rPr>
        <w:t xml:space="preserve"> </w:t>
      </w:r>
      <w:r w:rsidR="00560BA3" w:rsidRPr="00A756A5">
        <w:rPr>
          <w:bCs/>
          <w:sz w:val="24"/>
          <w:szCs w:val="24"/>
          <w:lang w:val="en-US"/>
        </w:rPr>
        <w:t>Darstellung</w:t>
      </w:r>
      <w:r w:rsidR="00560BA3" w:rsidRPr="00A756A5">
        <w:rPr>
          <w:bCs/>
          <w:sz w:val="24"/>
          <w:szCs w:val="24"/>
        </w:rPr>
        <w:t xml:space="preserve"> </w:t>
      </w:r>
      <w:r w:rsidR="00560BA3" w:rsidRPr="00A756A5">
        <w:rPr>
          <w:bCs/>
          <w:sz w:val="24"/>
          <w:szCs w:val="24"/>
          <w:lang w:val="en-US"/>
        </w:rPr>
        <w:t>der</w:t>
      </w:r>
      <w:r w:rsidR="00560BA3" w:rsidRPr="00A756A5">
        <w:rPr>
          <w:bCs/>
          <w:sz w:val="24"/>
          <w:szCs w:val="24"/>
        </w:rPr>
        <w:t xml:space="preserve"> </w:t>
      </w:r>
      <w:r w:rsidR="00560BA3" w:rsidRPr="00A756A5">
        <w:rPr>
          <w:bCs/>
          <w:sz w:val="24"/>
          <w:szCs w:val="24"/>
          <w:lang w:val="en-US"/>
        </w:rPr>
        <w:t>neuesten</w:t>
      </w:r>
      <w:r w:rsidR="00560BA3" w:rsidRPr="00A756A5">
        <w:rPr>
          <w:bCs/>
          <w:sz w:val="24"/>
          <w:szCs w:val="24"/>
        </w:rPr>
        <w:t xml:space="preserve"> </w:t>
      </w:r>
      <w:r w:rsidR="00560BA3" w:rsidRPr="00A756A5">
        <w:rPr>
          <w:bCs/>
          <w:sz w:val="24"/>
          <w:szCs w:val="24"/>
          <w:lang w:val="en-US"/>
        </w:rPr>
        <w:t>Zeitgeschichte</w:t>
      </w:r>
      <w:r w:rsidR="00560BA3" w:rsidRPr="00A756A5">
        <w:rPr>
          <w:bCs/>
          <w:sz w:val="24"/>
          <w:szCs w:val="24"/>
        </w:rPr>
        <w:t xml:space="preserve"> </w:t>
      </w:r>
      <w:r w:rsidR="00560BA3" w:rsidRPr="00A756A5">
        <w:rPr>
          <w:bCs/>
          <w:sz w:val="24"/>
          <w:szCs w:val="24"/>
          <w:lang w:val="en-US"/>
        </w:rPr>
        <w:t>f</w:t>
      </w:r>
      <w:r w:rsidR="00560BA3" w:rsidRPr="00A756A5">
        <w:rPr>
          <w:bCs/>
          <w:sz w:val="24"/>
          <w:szCs w:val="24"/>
        </w:rPr>
        <w:t>ü</w:t>
      </w:r>
      <w:r w:rsidR="00560BA3" w:rsidRPr="00A756A5">
        <w:rPr>
          <w:bCs/>
          <w:sz w:val="24"/>
          <w:szCs w:val="24"/>
          <w:lang w:val="en-US"/>
        </w:rPr>
        <w:t>r</w:t>
      </w:r>
      <w:r w:rsidR="00560BA3" w:rsidRPr="00A756A5">
        <w:rPr>
          <w:bCs/>
          <w:sz w:val="24"/>
          <w:szCs w:val="24"/>
        </w:rPr>
        <w:t xml:space="preserve"> </w:t>
      </w:r>
      <w:r w:rsidR="00560BA3" w:rsidRPr="00A756A5">
        <w:rPr>
          <w:bCs/>
          <w:sz w:val="24"/>
          <w:szCs w:val="24"/>
          <w:lang w:val="en-US"/>
        </w:rPr>
        <w:t>alle</w:t>
      </w:r>
      <w:r w:rsidR="00560BA3" w:rsidRPr="00A756A5">
        <w:rPr>
          <w:bCs/>
          <w:sz w:val="24"/>
          <w:szCs w:val="24"/>
        </w:rPr>
        <w:t xml:space="preserve"> </w:t>
      </w:r>
      <w:r w:rsidR="00560BA3" w:rsidRPr="00A756A5">
        <w:rPr>
          <w:bCs/>
          <w:sz w:val="24"/>
          <w:szCs w:val="24"/>
          <w:lang w:val="en-US"/>
        </w:rPr>
        <w:t>St</w:t>
      </w:r>
      <w:r w:rsidR="00560BA3" w:rsidRPr="00A756A5">
        <w:rPr>
          <w:bCs/>
          <w:sz w:val="24"/>
          <w:szCs w:val="24"/>
        </w:rPr>
        <w:t>ä</w:t>
      </w:r>
      <w:r w:rsidR="00560BA3" w:rsidRPr="00A756A5">
        <w:rPr>
          <w:bCs/>
          <w:sz w:val="24"/>
          <w:szCs w:val="24"/>
          <w:lang w:val="en-US"/>
        </w:rPr>
        <w:t>nde</w:t>
      </w:r>
      <w:r w:rsidR="00560BA3" w:rsidRPr="00A756A5">
        <w:rPr>
          <w:bCs/>
          <w:sz w:val="24"/>
          <w:szCs w:val="24"/>
        </w:rPr>
        <w:t xml:space="preserve">. №105. </w:t>
      </w:r>
      <w:r w:rsidR="00560BA3" w:rsidRPr="00A756A5">
        <w:rPr>
          <w:bCs/>
          <w:sz w:val="24"/>
          <w:szCs w:val="24"/>
          <w:lang w:val="en-US"/>
        </w:rPr>
        <w:t>T</w:t>
      </w:r>
      <w:r w:rsidR="00560BA3" w:rsidRPr="00A756A5">
        <w:rPr>
          <w:bCs/>
          <w:sz w:val="24"/>
          <w:szCs w:val="24"/>
        </w:rPr>
        <w:t>.</w:t>
      </w:r>
      <w:r w:rsidR="00560BA3" w:rsidRPr="00A756A5">
        <w:rPr>
          <w:bCs/>
          <w:sz w:val="24"/>
          <w:szCs w:val="24"/>
          <w:lang w:val="en-US"/>
        </w:rPr>
        <w:t>I</w:t>
      </w:r>
      <w:r w:rsidR="00560BA3" w:rsidRPr="00A756A5">
        <w:rPr>
          <w:bCs/>
          <w:sz w:val="24"/>
          <w:szCs w:val="24"/>
        </w:rPr>
        <w:t xml:space="preserve">Х.- </w:t>
      </w:r>
      <w:r w:rsidR="00560BA3" w:rsidRPr="00A756A5">
        <w:rPr>
          <w:bCs/>
          <w:sz w:val="24"/>
          <w:szCs w:val="24"/>
          <w:lang w:val="en-US"/>
        </w:rPr>
        <w:t>Leipzig</w:t>
      </w:r>
      <w:r w:rsidR="00560BA3" w:rsidRPr="00A756A5">
        <w:rPr>
          <w:bCs/>
          <w:sz w:val="24"/>
          <w:szCs w:val="24"/>
        </w:rPr>
        <w:t xml:space="preserve">: </w:t>
      </w:r>
      <w:r w:rsidR="00560BA3" w:rsidRPr="00A756A5">
        <w:rPr>
          <w:bCs/>
          <w:sz w:val="24"/>
          <w:szCs w:val="24"/>
          <w:lang w:val="en-US"/>
        </w:rPr>
        <w:t>Druck</w:t>
      </w:r>
      <w:r w:rsidR="00560BA3" w:rsidRPr="00A756A5">
        <w:rPr>
          <w:bCs/>
          <w:sz w:val="24"/>
          <w:szCs w:val="24"/>
        </w:rPr>
        <w:t xml:space="preserve"> </w:t>
      </w:r>
      <w:r w:rsidR="00560BA3" w:rsidRPr="00A756A5">
        <w:rPr>
          <w:bCs/>
          <w:sz w:val="24"/>
          <w:szCs w:val="24"/>
          <w:lang w:val="en-US"/>
        </w:rPr>
        <w:t>von</w:t>
      </w:r>
      <w:r w:rsidR="00560BA3" w:rsidRPr="00A756A5">
        <w:rPr>
          <w:bCs/>
          <w:sz w:val="24"/>
          <w:szCs w:val="24"/>
        </w:rPr>
        <w:t xml:space="preserve"> </w:t>
      </w:r>
      <w:r w:rsidR="00560BA3" w:rsidRPr="00A756A5">
        <w:rPr>
          <w:bCs/>
          <w:sz w:val="24"/>
          <w:szCs w:val="24"/>
          <w:lang w:val="en-US"/>
        </w:rPr>
        <w:t>F</w:t>
      </w:r>
      <w:r w:rsidR="00560BA3" w:rsidRPr="00A756A5">
        <w:rPr>
          <w:bCs/>
          <w:sz w:val="24"/>
          <w:szCs w:val="24"/>
        </w:rPr>
        <w:t>.</w:t>
      </w:r>
      <w:r w:rsidR="00560BA3" w:rsidRPr="00A756A5">
        <w:rPr>
          <w:bCs/>
          <w:sz w:val="24"/>
          <w:szCs w:val="24"/>
          <w:lang w:val="en-US"/>
        </w:rPr>
        <w:t>A</w:t>
      </w:r>
      <w:r w:rsidR="00560BA3" w:rsidRPr="00A756A5">
        <w:rPr>
          <w:bCs/>
          <w:sz w:val="24"/>
          <w:szCs w:val="24"/>
        </w:rPr>
        <w:t>.</w:t>
      </w:r>
      <w:r w:rsidR="00560BA3" w:rsidRPr="00A756A5">
        <w:rPr>
          <w:bCs/>
          <w:sz w:val="24"/>
          <w:szCs w:val="24"/>
          <w:lang w:val="en-US"/>
        </w:rPr>
        <w:t>Brockhaus</w:t>
      </w:r>
      <w:r w:rsidR="00560BA3" w:rsidRPr="00A756A5">
        <w:rPr>
          <w:bCs/>
          <w:sz w:val="24"/>
          <w:szCs w:val="24"/>
        </w:rPr>
        <w:t>, 1853.- на немец.яз.</w:t>
      </w:r>
      <w:r w:rsidR="00560BA3" w:rsidRPr="00B1261B">
        <w:rPr>
          <w:bCs/>
          <w:sz w:val="24"/>
          <w:szCs w:val="24"/>
        </w:rPr>
        <w:t xml:space="preserve"> </w:t>
      </w:r>
    </w:p>
    <w:p w:rsidR="00560BA3" w:rsidRDefault="00560BA3" w:rsidP="005C197D">
      <w:pPr>
        <w:tabs>
          <w:tab w:val="left" w:pos="426"/>
        </w:tabs>
        <w:jc w:val="both"/>
        <w:rPr>
          <w:b/>
          <w:bCs/>
          <w:sz w:val="24"/>
          <w:szCs w:val="24"/>
        </w:rPr>
      </w:pPr>
      <w:r w:rsidRPr="00B1261B">
        <w:rPr>
          <w:bCs/>
          <w:sz w:val="24"/>
          <w:szCs w:val="24"/>
        </w:rPr>
        <w:t xml:space="preserve">На рус.яз.= </w:t>
      </w:r>
      <w:r w:rsidRPr="00A756A5">
        <w:rPr>
          <w:b/>
          <w:bCs/>
          <w:sz w:val="24"/>
          <w:szCs w:val="24"/>
        </w:rPr>
        <w:t>Современность: Энциклопедическое изложение новейшей истории. Вып.105. Т.9.- Лейпциг: Типогр. Ф.А.Брокгауза, 1853.-</w:t>
      </w:r>
      <w:r w:rsidR="00A756A5" w:rsidRPr="00A756A5">
        <w:rPr>
          <w:b/>
          <w:bCs/>
          <w:sz w:val="24"/>
          <w:szCs w:val="24"/>
        </w:rPr>
        <w:t xml:space="preserve"> с.513-576.</w:t>
      </w:r>
    </w:p>
    <w:p w:rsidR="00AF0A98" w:rsidRPr="00A756A5" w:rsidRDefault="00AF0A98" w:rsidP="005C197D">
      <w:pPr>
        <w:tabs>
          <w:tab w:val="left" w:pos="426"/>
        </w:tabs>
        <w:jc w:val="both"/>
        <w:rPr>
          <w:b/>
          <w:bCs/>
          <w:sz w:val="24"/>
          <w:szCs w:val="24"/>
        </w:rPr>
      </w:pPr>
    </w:p>
    <w:p w:rsidR="00560BA3" w:rsidRPr="00B1261B" w:rsidRDefault="00560BA3" w:rsidP="005C197D">
      <w:pPr>
        <w:jc w:val="both"/>
        <w:rPr>
          <w:bCs/>
          <w:sz w:val="24"/>
          <w:szCs w:val="24"/>
        </w:rPr>
      </w:pPr>
      <w:r w:rsidRPr="00B1261B">
        <w:rPr>
          <w:bCs/>
          <w:sz w:val="24"/>
          <w:szCs w:val="24"/>
        </w:rPr>
        <w:t>Мягкая обложка. Шрифт готический.</w:t>
      </w:r>
    </w:p>
    <w:p w:rsidR="00560BA3" w:rsidRPr="00B1261B" w:rsidRDefault="00560BA3" w:rsidP="00560BA3">
      <w:pPr>
        <w:rPr>
          <w:bCs/>
          <w:sz w:val="24"/>
          <w:szCs w:val="24"/>
        </w:rPr>
      </w:pPr>
      <w:r w:rsidRPr="00B1261B">
        <w:rPr>
          <w:bCs/>
          <w:sz w:val="24"/>
          <w:szCs w:val="24"/>
        </w:rPr>
        <w:t>Пост. в от Галаховой О.В. национализация</w:t>
      </w:r>
    </w:p>
    <w:p w:rsidR="005C197D" w:rsidRPr="00B1261B" w:rsidRDefault="005C197D" w:rsidP="005C197D">
      <w:pPr>
        <w:tabs>
          <w:tab w:val="left" w:pos="426"/>
        </w:tabs>
        <w:jc w:val="right"/>
        <w:rPr>
          <w:b/>
          <w:bCs/>
          <w:sz w:val="24"/>
          <w:szCs w:val="24"/>
        </w:rPr>
      </w:pPr>
      <w:r w:rsidRPr="00B1261B">
        <w:rPr>
          <w:b/>
          <w:bCs/>
          <w:sz w:val="24"/>
          <w:szCs w:val="24"/>
        </w:rPr>
        <w:t>ОГЛМТ ОФ-325/1326</w:t>
      </w:r>
    </w:p>
    <w:p w:rsidR="005C197D" w:rsidRPr="00B1261B" w:rsidRDefault="005C197D" w:rsidP="005C197D">
      <w:pPr>
        <w:tabs>
          <w:tab w:val="left" w:pos="426"/>
        </w:tabs>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2462</w:t>
      </w:r>
    </w:p>
    <w:p w:rsidR="00A572C2" w:rsidRPr="00117158" w:rsidRDefault="00A572C2">
      <w:pPr>
        <w:rPr>
          <w:bCs/>
          <w:sz w:val="24"/>
          <w:szCs w:val="24"/>
        </w:rPr>
      </w:pPr>
    </w:p>
    <w:p w:rsidR="00560BA3" w:rsidRPr="00C20371" w:rsidRDefault="00E50056" w:rsidP="00560BA3">
      <w:pPr>
        <w:tabs>
          <w:tab w:val="left" w:pos="426"/>
        </w:tabs>
        <w:rPr>
          <w:bCs/>
          <w:sz w:val="12"/>
          <w:szCs w:val="12"/>
          <w:lang w:val="en-US"/>
        </w:rPr>
      </w:pPr>
      <w:r w:rsidRPr="00F90FDA">
        <w:rPr>
          <w:bCs/>
          <w:sz w:val="24"/>
          <w:szCs w:val="24"/>
          <w:lang w:val="en-US"/>
        </w:rPr>
        <w:t>145</w:t>
      </w:r>
      <w:r w:rsidRPr="007C4434">
        <w:rPr>
          <w:bCs/>
          <w:sz w:val="24"/>
          <w:szCs w:val="24"/>
          <w:lang w:val="en-US"/>
        </w:rPr>
        <w:t>.</w:t>
      </w:r>
    </w:p>
    <w:p w:rsidR="00A756A5" w:rsidRPr="00A47A38" w:rsidRDefault="00A47A38" w:rsidP="005C197D">
      <w:pPr>
        <w:tabs>
          <w:tab w:val="left" w:pos="426"/>
        </w:tabs>
        <w:jc w:val="both"/>
        <w:rPr>
          <w:bCs/>
          <w:sz w:val="24"/>
          <w:szCs w:val="24"/>
        </w:rPr>
      </w:pPr>
      <w:r w:rsidRPr="00A47A38">
        <w:rPr>
          <w:noProof/>
        </w:rPr>
        <w:pict>
          <v:shape id="_x0000_s1172" type="#_x0000_t75" style="position:absolute;left:0;text-align:left;margin-left:399.75pt;margin-top:.1pt;width:86.95pt;height:86.95pt;z-index:-423" wrapcoords="-186 0 -186 21414 21600 21414 21600 0 -186 0">
            <v:imagedata r:id="rId151" o:title=""/>
            <w10:wrap type="tight"/>
          </v:shape>
        </w:pict>
      </w:r>
      <w:r w:rsidRPr="00A47A38">
        <w:rPr>
          <w:bCs/>
          <w:sz w:val="24"/>
          <w:szCs w:val="24"/>
        </w:rPr>
        <w:t xml:space="preserve">   </w:t>
      </w:r>
      <w:r w:rsidR="00560BA3" w:rsidRPr="00A47A38">
        <w:rPr>
          <w:bCs/>
          <w:sz w:val="24"/>
          <w:szCs w:val="24"/>
          <w:lang w:val="en-US"/>
        </w:rPr>
        <w:t>Die</w:t>
      </w:r>
      <w:r w:rsidR="00560BA3" w:rsidRPr="00A47A38">
        <w:rPr>
          <w:bCs/>
          <w:sz w:val="24"/>
          <w:szCs w:val="24"/>
          <w:lang w:val="en-GB"/>
        </w:rPr>
        <w:t xml:space="preserve"> </w:t>
      </w:r>
      <w:r w:rsidR="00560BA3" w:rsidRPr="00A47A38">
        <w:rPr>
          <w:bCs/>
          <w:sz w:val="24"/>
          <w:szCs w:val="24"/>
          <w:lang w:val="en-US"/>
        </w:rPr>
        <w:t>Gegenwart</w:t>
      </w:r>
      <w:r w:rsidR="00560BA3" w:rsidRPr="00A47A38">
        <w:rPr>
          <w:bCs/>
          <w:sz w:val="24"/>
          <w:szCs w:val="24"/>
          <w:lang w:val="en-GB"/>
        </w:rPr>
        <w:t xml:space="preserve">. </w:t>
      </w:r>
      <w:r w:rsidR="00560BA3" w:rsidRPr="00A47A38">
        <w:rPr>
          <w:bCs/>
          <w:sz w:val="24"/>
          <w:szCs w:val="24"/>
          <w:lang w:val="en-US"/>
        </w:rPr>
        <w:t>Eine</w:t>
      </w:r>
      <w:r w:rsidR="00560BA3" w:rsidRPr="00A47A38">
        <w:rPr>
          <w:bCs/>
          <w:sz w:val="24"/>
          <w:szCs w:val="24"/>
        </w:rPr>
        <w:t xml:space="preserve"> </w:t>
      </w:r>
      <w:r w:rsidR="00560BA3" w:rsidRPr="00A47A38">
        <w:rPr>
          <w:bCs/>
          <w:sz w:val="24"/>
          <w:szCs w:val="24"/>
          <w:lang w:val="en-US"/>
        </w:rPr>
        <w:t>encyklop</w:t>
      </w:r>
      <w:r w:rsidR="00560BA3" w:rsidRPr="00A47A38">
        <w:rPr>
          <w:bCs/>
          <w:sz w:val="24"/>
          <w:szCs w:val="24"/>
        </w:rPr>
        <w:t>ä</w:t>
      </w:r>
      <w:r w:rsidR="00560BA3" w:rsidRPr="00A47A38">
        <w:rPr>
          <w:bCs/>
          <w:sz w:val="24"/>
          <w:szCs w:val="24"/>
          <w:lang w:val="en-US"/>
        </w:rPr>
        <w:t>dische</w:t>
      </w:r>
      <w:r w:rsidR="00560BA3" w:rsidRPr="00A47A38">
        <w:rPr>
          <w:bCs/>
          <w:sz w:val="24"/>
          <w:szCs w:val="24"/>
        </w:rPr>
        <w:t xml:space="preserve"> </w:t>
      </w:r>
      <w:r w:rsidR="00560BA3" w:rsidRPr="00A47A38">
        <w:rPr>
          <w:bCs/>
          <w:sz w:val="24"/>
          <w:szCs w:val="24"/>
          <w:lang w:val="en-US"/>
        </w:rPr>
        <w:t>Darstellung</w:t>
      </w:r>
      <w:r w:rsidR="00560BA3" w:rsidRPr="00A47A38">
        <w:rPr>
          <w:bCs/>
          <w:sz w:val="24"/>
          <w:szCs w:val="24"/>
        </w:rPr>
        <w:t xml:space="preserve"> </w:t>
      </w:r>
      <w:r w:rsidR="00560BA3" w:rsidRPr="00A47A38">
        <w:rPr>
          <w:bCs/>
          <w:sz w:val="24"/>
          <w:szCs w:val="24"/>
          <w:lang w:val="en-US"/>
        </w:rPr>
        <w:t>der</w:t>
      </w:r>
      <w:r w:rsidR="00560BA3" w:rsidRPr="00A47A38">
        <w:rPr>
          <w:bCs/>
          <w:sz w:val="24"/>
          <w:szCs w:val="24"/>
        </w:rPr>
        <w:t xml:space="preserve"> </w:t>
      </w:r>
      <w:r w:rsidR="00560BA3" w:rsidRPr="00A47A38">
        <w:rPr>
          <w:bCs/>
          <w:sz w:val="24"/>
          <w:szCs w:val="24"/>
          <w:lang w:val="en-US"/>
        </w:rPr>
        <w:t>neuesten</w:t>
      </w:r>
      <w:r w:rsidR="00560BA3" w:rsidRPr="00A47A38">
        <w:rPr>
          <w:bCs/>
          <w:sz w:val="24"/>
          <w:szCs w:val="24"/>
        </w:rPr>
        <w:t xml:space="preserve"> </w:t>
      </w:r>
      <w:r w:rsidR="00560BA3" w:rsidRPr="00A47A38">
        <w:rPr>
          <w:bCs/>
          <w:sz w:val="24"/>
          <w:szCs w:val="24"/>
          <w:lang w:val="en-US"/>
        </w:rPr>
        <w:t>Zeitgeschichte</w:t>
      </w:r>
      <w:r w:rsidR="00560BA3" w:rsidRPr="00A47A38">
        <w:rPr>
          <w:bCs/>
          <w:sz w:val="24"/>
          <w:szCs w:val="24"/>
        </w:rPr>
        <w:t xml:space="preserve"> </w:t>
      </w:r>
      <w:r w:rsidR="00560BA3" w:rsidRPr="00A47A38">
        <w:rPr>
          <w:bCs/>
          <w:sz w:val="24"/>
          <w:szCs w:val="24"/>
          <w:lang w:val="en-US"/>
        </w:rPr>
        <w:t>f</w:t>
      </w:r>
      <w:r w:rsidR="00560BA3" w:rsidRPr="00A47A38">
        <w:rPr>
          <w:bCs/>
          <w:sz w:val="24"/>
          <w:szCs w:val="24"/>
        </w:rPr>
        <w:t>ü</w:t>
      </w:r>
      <w:r w:rsidR="00560BA3" w:rsidRPr="00A47A38">
        <w:rPr>
          <w:bCs/>
          <w:sz w:val="24"/>
          <w:szCs w:val="24"/>
          <w:lang w:val="en-US"/>
        </w:rPr>
        <w:t>r</w:t>
      </w:r>
      <w:r w:rsidR="00560BA3" w:rsidRPr="00A47A38">
        <w:rPr>
          <w:bCs/>
          <w:sz w:val="24"/>
          <w:szCs w:val="24"/>
        </w:rPr>
        <w:t xml:space="preserve"> </w:t>
      </w:r>
      <w:r w:rsidR="00560BA3" w:rsidRPr="00A47A38">
        <w:rPr>
          <w:bCs/>
          <w:sz w:val="24"/>
          <w:szCs w:val="24"/>
          <w:lang w:val="en-US"/>
        </w:rPr>
        <w:t>alle</w:t>
      </w:r>
      <w:r w:rsidR="00560BA3" w:rsidRPr="00A47A38">
        <w:rPr>
          <w:bCs/>
          <w:sz w:val="24"/>
          <w:szCs w:val="24"/>
        </w:rPr>
        <w:t xml:space="preserve"> </w:t>
      </w:r>
      <w:r w:rsidR="00560BA3" w:rsidRPr="00A47A38">
        <w:rPr>
          <w:bCs/>
          <w:sz w:val="24"/>
          <w:szCs w:val="24"/>
          <w:lang w:val="en-US"/>
        </w:rPr>
        <w:t>St</w:t>
      </w:r>
      <w:r w:rsidR="00560BA3" w:rsidRPr="00A47A38">
        <w:rPr>
          <w:bCs/>
          <w:sz w:val="24"/>
          <w:szCs w:val="24"/>
        </w:rPr>
        <w:t>ä</w:t>
      </w:r>
      <w:r w:rsidR="00560BA3" w:rsidRPr="00A47A38">
        <w:rPr>
          <w:bCs/>
          <w:sz w:val="24"/>
          <w:szCs w:val="24"/>
          <w:lang w:val="en-US"/>
        </w:rPr>
        <w:t>nde</w:t>
      </w:r>
      <w:r w:rsidR="00560BA3" w:rsidRPr="00A47A38">
        <w:rPr>
          <w:bCs/>
          <w:sz w:val="24"/>
          <w:szCs w:val="24"/>
        </w:rPr>
        <w:t xml:space="preserve">. №106. </w:t>
      </w:r>
      <w:r w:rsidR="00560BA3" w:rsidRPr="00A47A38">
        <w:rPr>
          <w:bCs/>
          <w:sz w:val="24"/>
          <w:szCs w:val="24"/>
          <w:lang w:val="en-US"/>
        </w:rPr>
        <w:t>T</w:t>
      </w:r>
      <w:r w:rsidR="00560BA3" w:rsidRPr="00A47A38">
        <w:rPr>
          <w:bCs/>
          <w:sz w:val="24"/>
          <w:szCs w:val="24"/>
        </w:rPr>
        <w:t>.</w:t>
      </w:r>
      <w:r w:rsidR="00560BA3" w:rsidRPr="00A47A38">
        <w:rPr>
          <w:bCs/>
          <w:sz w:val="24"/>
          <w:szCs w:val="24"/>
          <w:lang w:val="en-US"/>
        </w:rPr>
        <w:t>I</w:t>
      </w:r>
      <w:r w:rsidR="00560BA3" w:rsidRPr="00A47A38">
        <w:rPr>
          <w:bCs/>
          <w:sz w:val="24"/>
          <w:szCs w:val="24"/>
        </w:rPr>
        <w:t xml:space="preserve">Х.- </w:t>
      </w:r>
      <w:r w:rsidR="00560BA3" w:rsidRPr="00A47A38">
        <w:rPr>
          <w:bCs/>
          <w:sz w:val="24"/>
          <w:szCs w:val="24"/>
          <w:lang w:val="en-US"/>
        </w:rPr>
        <w:t>Leipzig</w:t>
      </w:r>
      <w:r w:rsidR="00560BA3" w:rsidRPr="00A47A38">
        <w:rPr>
          <w:bCs/>
          <w:sz w:val="24"/>
          <w:szCs w:val="24"/>
        </w:rPr>
        <w:t xml:space="preserve">: </w:t>
      </w:r>
      <w:r w:rsidR="00560BA3" w:rsidRPr="00A47A38">
        <w:rPr>
          <w:bCs/>
          <w:sz w:val="24"/>
          <w:szCs w:val="24"/>
          <w:lang w:val="en-US"/>
        </w:rPr>
        <w:t>Druck</w:t>
      </w:r>
      <w:r w:rsidR="00560BA3" w:rsidRPr="00A47A38">
        <w:rPr>
          <w:bCs/>
          <w:sz w:val="24"/>
          <w:szCs w:val="24"/>
        </w:rPr>
        <w:t xml:space="preserve"> </w:t>
      </w:r>
      <w:r w:rsidR="00560BA3" w:rsidRPr="00A47A38">
        <w:rPr>
          <w:bCs/>
          <w:sz w:val="24"/>
          <w:szCs w:val="24"/>
          <w:lang w:val="en-US"/>
        </w:rPr>
        <w:t>von</w:t>
      </w:r>
      <w:r w:rsidR="00560BA3" w:rsidRPr="00A47A38">
        <w:rPr>
          <w:bCs/>
          <w:sz w:val="24"/>
          <w:szCs w:val="24"/>
        </w:rPr>
        <w:t xml:space="preserve"> </w:t>
      </w:r>
      <w:r w:rsidR="00560BA3" w:rsidRPr="00A47A38">
        <w:rPr>
          <w:bCs/>
          <w:sz w:val="24"/>
          <w:szCs w:val="24"/>
          <w:lang w:val="en-US"/>
        </w:rPr>
        <w:t>F</w:t>
      </w:r>
      <w:r w:rsidR="00560BA3" w:rsidRPr="00A47A38">
        <w:rPr>
          <w:bCs/>
          <w:sz w:val="24"/>
          <w:szCs w:val="24"/>
        </w:rPr>
        <w:t>.</w:t>
      </w:r>
      <w:r w:rsidR="00560BA3" w:rsidRPr="00A47A38">
        <w:rPr>
          <w:bCs/>
          <w:sz w:val="24"/>
          <w:szCs w:val="24"/>
          <w:lang w:val="en-US"/>
        </w:rPr>
        <w:t>A</w:t>
      </w:r>
      <w:r w:rsidR="00560BA3" w:rsidRPr="00A47A38">
        <w:rPr>
          <w:bCs/>
          <w:sz w:val="24"/>
          <w:szCs w:val="24"/>
        </w:rPr>
        <w:t>.</w:t>
      </w:r>
      <w:r w:rsidR="00560BA3" w:rsidRPr="00A47A38">
        <w:rPr>
          <w:bCs/>
          <w:sz w:val="24"/>
          <w:szCs w:val="24"/>
          <w:lang w:val="en-US"/>
        </w:rPr>
        <w:t>Brockhaus</w:t>
      </w:r>
      <w:r w:rsidR="00560BA3" w:rsidRPr="00A47A38">
        <w:rPr>
          <w:bCs/>
          <w:sz w:val="24"/>
          <w:szCs w:val="24"/>
        </w:rPr>
        <w:t xml:space="preserve">, 1854.- на немец.яз. </w:t>
      </w:r>
    </w:p>
    <w:p w:rsidR="00560BA3" w:rsidRDefault="00560BA3" w:rsidP="005C197D">
      <w:pPr>
        <w:tabs>
          <w:tab w:val="left" w:pos="426"/>
        </w:tabs>
        <w:jc w:val="both"/>
        <w:rPr>
          <w:b/>
          <w:bCs/>
          <w:sz w:val="24"/>
          <w:szCs w:val="24"/>
        </w:rPr>
      </w:pPr>
      <w:r w:rsidRPr="00B1261B">
        <w:rPr>
          <w:bCs/>
          <w:sz w:val="24"/>
          <w:szCs w:val="24"/>
        </w:rPr>
        <w:t xml:space="preserve">На рус.яз.= </w:t>
      </w:r>
      <w:r w:rsidRPr="00A756A5">
        <w:rPr>
          <w:b/>
          <w:bCs/>
          <w:sz w:val="24"/>
          <w:szCs w:val="24"/>
        </w:rPr>
        <w:t>Современность: Энциклопедическое изложение новейшей истории. Вып.106. Т.9.- Лейпциг: Типогр. Ф.А.Брокгауза, 1854.-</w:t>
      </w:r>
      <w:r w:rsidR="00A756A5" w:rsidRPr="00A756A5">
        <w:rPr>
          <w:b/>
          <w:bCs/>
          <w:sz w:val="24"/>
          <w:szCs w:val="24"/>
        </w:rPr>
        <w:t xml:space="preserve"> с.577-640.</w:t>
      </w:r>
    </w:p>
    <w:p w:rsidR="00AF0A98" w:rsidRPr="00A756A5" w:rsidRDefault="00AF0A98" w:rsidP="005C197D">
      <w:pPr>
        <w:tabs>
          <w:tab w:val="left" w:pos="426"/>
        </w:tabs>
        <w:jc w:val="both"/>
        <w:rPr>
          <w:b/>
          <w:bCs/>
          <w:sz w:val="24"/>
          <w:szCs w:val="24"/>
        </w:rPr>
      </w:pPr>
    </w:p>
    <w:p w:rsidR="00560BA3" w:rsidRPr="00B1261B" w:rsidRDefault="00560BA3" w:rsidP="005C197D">
      <w:pPr>
        <w:jc w:val="both"/>
        <w:rPr>
          <w:bCs/>
          <w:sz w:val="24"/>
          <w:szCs w:val="24"/>
        </w:rPr>
      </w:pPr>
      <w:r w:rsidRPr="00B1261B">
        <w:rPr>
          <w:bCs/>
          <w:sz w:val="24"/>
          <w:szCs w:val="24"/>
        </w:rPr>
        <w:t>Мягкая обложка. Шрифт готический.</w:t>
      </w:r>
    </w:p>
    <w:p w:rsidR="00560BA3" w:rsidRPr="00B1261B" w:rsidRDefault="00560BA3" w:rsidP="00560BA3">
      <w:pPr>
        <w:rPr>
          <w:bCs/>
          <w:sz w:val="24"/>
          <w:szCs w:val="24"/>
        </w:rPr>
      </w:pPr>
      <w:r w:rsidRPr="00B1261B">
        <w:rPr>
          <w:bCs/>
          <w:sz w:val="24"/>
          <w:szCs w:val="24"/>
        </w:rPr>
        <w:t>Пост. в от Галаховой О.В. национализация</w:t>
      </w:r>
    </w:p>
    <w:p w:rsidR="005C197D" w:rsidRPr="00B1261B" w:rsidRDefault="005C197D" w:rsidP="005C197D">
      <w:pPr>
        <w:tabs>
          <w:tab w:val="left" w:pos="426"/>
        </w:tabs>
        <w:jc w:val="right"/>
        <w:rPr>
          <w:b/>
          <w:bCs/>
          <w:sz w:val="24"/>
          <w:szCs w:val="24"/>
        </w:rPr>
      </w:pPr>
      <w:r w:rsidRPr="00B1261B">
        <w:rPr>
          <w:b/>
          <w:bCs/>
          <w:sz w:val="24"/>
          <w:szCs w:val="24"/>
        </w:rPr>
        <w:t>ОГЛМТ ОФ-325/1325</w:t>
      </w:r>
    </w:p>
    <w:p w:rsidR="005C197D" w:rsidRPr="005C197D" w:rsidRDefault="005C197D" w:rsidP="005C197D">
      <w:pPr>
        <w:tabs>
          <w:tab w:val="left" w:pos="426"/>
        </w:tabs>
        <w:jc w:val="right"/>
        <w:rPr>
          <w:b/>
          <w:bCs/>
          <w:sz w:val="24"/>
          <w:szCs w:val="24"/>
          <w:lang w:val="en-GB"/>
        </w:rPr>
      </w:pPr>
      <w:r w:rsidRPr="00B1261B">
        <w:rPr>
          <w:b/>
          <w:bCs/>
          <w:sz w:val="24"/>
          <w:szCs w:val="24"/>
        </w:rPr>
        <w:t>РК</w:t>
      </w:r>
      <w:r w:rsidRPr="005C197D">
        <w:rPr>
          <w:b/>
          <w:bCs/>
          <w:sz w:val="24"/>
          <w:szCs w:val="24"/>
          <w:lang w:val="en-GB"/>
        </w:rPr>
        <w:t>.</w:t>
      </w:r>
      <w:r w:rsidRPr="005C197D">
        <w:rPr>
          <w:rFonts w:ascii="Cambria Math" w:hAnsi="Cambria Math" w:cs="Cambria Math"/>
          <w:b/>
          <w:bCs/>
          <w:sz w:val="24"/>
          <w:szCs w:val="24"/>
          <w:lang w:val="en-GB"/>
        </w:rPr>
        <w:t> </w:t>
      </w:r>
      <w:r w:rsidRPr="00B1261B">
        <w:rPr>
          <w:b/>
          <w:bCs/>
          <w:sz w:val="24"/>
          <w:szCs w:val="24"/>
        </w:rPr>
        <w:t>Ф</w:t>
      </w:r>
      <w:r w:rsidRPr="005C197D">
        <w:rPr>
          <w:b/>
          <w:bCs/>
          <w:sz w:val="24"/>
          <w:szCs w:val="24"/>
          <w:lang w:val="en-GB"/>
        </w:rPr>
        <w:t xml:space="preserve">.1. </w:t>
      </w:r>
      <w:r w:rsidRPr="00B1261B">
        <w:rPr>
          <w:b/>
          <w:bCs/>
          <w:sz w:val="24"/>
          <w:szCs w:val="24"/>
        </w:rPr>
        <w:t>Оп</w:t>
      </w:r>
      <w:r w:rsidRPr="005C197D">
        <w:rPr>
          <w:b/>
          <w:bCs/>
          <w:sz w:val="24"/>
          <w:szCs w:val="24"/>
          <w:lang w:val="en-GB"/>
        </w:rPr>
        <w:t>.3.</w:t>
      </w:r>
      <w:r w:rsidRPr="005C197D">
        <w:rPr>
          <w:rFonts w:ascii="Cambria Math" w:hAnsi="Cambria Math" w:cs="Cambria Math"/>
          <w:b/>
          <w:bCs/>
          <w:sz w:val="24"/>
          <w:szCs w:val="24"/>
          <w:lang w:val="en-GB"/>
        </w:rPr>
        <w:t> </w:t>
      </w:r>
      <w:r w:rsidRPr="005C197D">
        <w:rPr>
          <w:b/>
          <w:bCs/>
          <w:sz w:val="24"/>
          <w:szCs w:val="24"/>
          <w:lang w:val="en-GB"/>
        </w:rPr>
        <w:t>2461</w:t>
      </w:r>
    </w:p>
    <w:p w:rsidR="00A572C2" w:rsidRPr="00117158" w:rsidRDefault="00A572C2">
      <w:pPr>
        <w:rPr>
          <w:bCs/>
          <w:sz w:val="24"/>
          <w:szCs w:val="24"/>
        </w:rPr>
      </w:pPr>
    </w:p>
    <w:p w:rsidR="00560BA3" w:rsidRPr="00C20371" w:rsidRDefault="00E50056" w:rsidP="00560BA3">
      <w:pPr>
        <w:tabs>
          <w:tab w:val="left" w:pos="426"/>
        </w:tabs>
        <w:rPr>
          <w:bCs/>
          <w:sz w:val="12"/>
          <w:szCs w:val="12"/>
          <w:lang w:val="en-US"/>
        </w:rPr>
      </w:pPr>
      <w:r w:rsidRPr="00F90FDA">
        <w:rPr>
          <w:bCs/>
          <w:sz w:val="24"/>
          <w:szCs w:val="24"/>
          <w:lang w:val="en-US"/>
        </w:rPr>
        <w:t>146</w:t>
      </w:r>
      <w:r w:rsidRPr="007C4434">
        <w:rPr>
          <w:bCs/>
          <w:sz w:val="24"/>
          <w:szCs w:val="24"/>
          <w:lang w:val="en-US"/>
        </w:rPr>
        <w:t>.</w:t>
      </w:r>
    </w:p>
    <w:p w:rsidR="00A756A5" w:rsidRDefault="005C197D" w:rsidP="005C197D">
      <w:pPr>
        <w:tabs>
          <w:tab w:val="left" w:pos="426"/>
        </w:tabs>
        <w:jc w:val="both"/>
        <w:rPr>
          <w:bCs/>
          <w:sz w:val="24"/>
          <w:szCs w:val="24"/>
        </w:rPr>
      </w:pPr>
      <w:r w:rsidRPr="00A756A5">
        <w:rPr>
          <w:noProof/>
        </w:rPr>
        <w:pict>
          <v:shape id="_x0000_s1173" type="#_x0000_t75" style="position:absolute;left:0;text-align:left;margin-left:408.55pt;margin-top:-.4pt;width:84.25pt;height:84.25pt;z-index:-422" wrapcoords="-193 0 -193 21407 21600 21407 21600 0 -193 0">
            <v:imagedata r:id="rId152" o:title=""/>
            <w10:wrap type="tight"/>
          </v:shape>
        </w:pict>
      </w:r>
      <w:r w:rsidR="00A47A38">
        <w:rPr>
          <w:bCs/>
          <w:sz w:val="24"/>
          <w:szCs w:val="24"/>
        </w:rPr>
        <w:t xml:space="preserve">    </w:t>
      </w:r>
      <w:r w:rsidR="00560BA3" w:rsidRPr="00A756A5">
        <w:rPr>
          <w:bCs/>
          <w:sz w:val="24"/>
          <w:szCs w:val="24"/>
          <w:lang w:val="en-US"/>
        </w:rPr>
        <w:t>Die</w:t>
      </w:r>
      <w:r w:rsidR="00560BA3" w:rsidRPr="00A756A5">
        <w:rPr>
          <w:bCs/>
          <w:sz w:val="24"/>
          <w:szCs w:val="24"/>
        </w:rPr>
        <w:t xml:space="preserve"> </w:t>
      </w:r>
      <w:r w:rsidR="00560BA3" w:rsidRPr="00A756A5">
        <w:rPr>
          <w:bCs/>
          <w:sz w:val="24"/>
          <w:szCs w:val="24"/>
          <w:lang w:val="en-US"/>
        </w:rPr>
        <w:t>Gegenwart</w:t>
      </w:r>
      <w:r w:rsidR="00560BA3" w:rsidRPr="00A756A5">
        <w:rPr>
          <w:bCs/>
          <w:sz w:val="24"/>
          <w:szCs w:val="24"/>
        </w:rPr>
        <w:t xml:space="preserve">. </w:t>
      </w:r>
      <w:r w:rsidR="00560BA3" w:rsidRPr="00A756A5">
        <w:rPr>
          <w:bCs/>
          <w:sz w:val="24"/>
          <w:szCs w:val="24"/>
          <w:lang w:val="en-US"/>
        </w:rPr>
        <w:t>Eine</w:t>
      </w:r>
      <w:r w:rsidR="00560BA3" w:rsidRPr="00A756A5">
        <w:rPr>
          <w:bCs/>
          <w:sz w:val="24"/>
          <w:szCs w:val="24"/>
        </w:rPr>
        <w:t xml:space="preserve"> </w:t>
      </w:r>
      <w:r w:rsidR="00560BA3" w:rsidRPr="00A756A5">
        <w:rPr>
          <w:bCs/>
          <w:sz w:val="24"/>
          <w:szCs w:val="24"/>
          <w:lang w:val="en-US"/>
        </w:rPr>
        <w:t>encyklop</w:t>
      </w:r>
      <w:r w:rsidR="00560BA3" w:rsidRPr="00A756A5">
        <w:rPr>
          <w:bCs/>
          <w:sz w:val="24"/>
          <w:szCs w:val="24"/>
        </w:rPr>
        <w:t>ä</w:t>
      </w:r>
      <w:r w:rsidR="00560BA3" w:rsidRPr="00A756A5">
        <w:rPr>
          <w:bCs/>
          <w:sz w:val="24"/>
          <w:szCs w:val="24"/>
          <w:lang w:val="en-US"/>
        </w:rPr>
        <w:t>dische</w:t>
      </w:r>
      <w:r w:rsidR="00560BA3" w:rsidRPr="00A756A5">
        <w:rPr>
          <w:bCs/>
          <w:sz w:val="24"/>
          <w:szCs w:val="24"/>
        </w:rPr>
        <w:t xml:space="preserve"> </w:t>
      </w:r>
      <w:r w:rsidR="00560BA3" w:rsidRPr="00A756A5">
        <w:rPr>
          <w:bCs/>
          <w:sz w:val="24"/>
          <w:szCs w:val="24"/>
          <w:lang w:val="en-US"/>
        </w:rPr>
        <w:t>Darstellung</w:t>
      </w:r>
      <w:r w:rsidR="00560BA3" w:rsidRPr="00A756A5">
        <w:rPr>
          <w:bCs/>
          <w:sz w:val="24"/>
          <w:szCs w:val="24"/>
        </w:rPr>
        <w:t xml:space="preserve"> </w:t>
      </w:r>
      <w:r w:rsidR="00560BA3" w:rsidRPr="00A756A5">
        <w:rPr>
          <w:bCs/>
          <w:sz w:val="24"/>
          <w:szCs w:val="24"/>
          <w:lang w:val="en-US"/>
        </w:rPr>
        <w:t>der</w:t>
      </w:r>
      <w:r w:rsidR="00560BA3" w:rsidRPr="00A756A5">
        <w:rPr>
          <w:bCs/>
          <w:sz w:val="24"/>
          <w:szCs w:val="24"/>
        </w:rPr>
        <w:t xml:space="preserve"> </w:t>
      </w:r>
      <w:r w:rsidR="00560BA3" w:rsidRPr="00A756A5">
        <w:rPr>
          <w:bCs/>
          <w:sz w:val="24"/>
          <w:szCs w:val="24"/>
          <w:lang w:val="en-US"/>
        </w:rPr>
        <w:t>neuesten</w:t>
      </w:r>
      <w:r w:rsidR="00560BA3" w:rsidRPr="00A756A5">
        <w:rPr>
          <w:bCs/>
          <w:sz w:val="24"/>
          <w:szCs w:val="24"/>
        </w:rPr>
        <w:t xml:space="preserve"> </w:t>
      </w:r>
      <w:r w:rsidR="00560BA3" w:rsidRPr="00A756A5">
        <w:rPr>
          <w:bCs/>
          <w:sz w:val="24"/>
          <w:szCs w:val="24"/>
          <w:lang w:val="en-US"/>
        </w:rPr>
        <w:t>Zeitgeschichte</w:t>
      </w:r>
      <w:r w:rsidR="00560BA3" w:rsidRPr="00A756A5">
        <w:rPr>
          <w:bCs/>
          <w:sz w:val="24"/>
          <w:szCs w:val="24"/>
        </w:rPr>
        <w:t xml:space="preserve"> </w:t>
      </w:r>
      <w:r w:rsidR="00560BA3" w:rsidRPr="00A756A5">
        <w:rPr>
          <w:bCs/>
          <w:sz w:val="24"/>
          <w:szCs w:val="24"/>
          <w:lang w:val="en-US"/>
        </w:rPr>
        <w:t>f</w:t>
      </w:r>
      <w:r w:rsidR="00560BA3" w:rsidRPr="00A756A5">
        <w:rPr>
          <w:bCs/>
          <w:sz w:val="24"/>
          <w:szCs w:val="24"/>
        </w:rPr>
        <w:t>ü</w:t>
      </w:r>
      <w:r w:rsidR="00560BA3" w:rsidRPr="00A756A5">
        <w:rPr>
          <w:bCs/>
          <w:sz w:val="24"/>
          <w:szCs w:val="24"/>
          <w:lang w:val="en-US"/>
        </w:rPr>
        <w:t>r</w:t>
      </w:r>
      <w:r w:rsidR="00560BA3" w:rsidRPr="00A756A5">
        <w:rPr>
          <w:bCs/>
          <w:sz w:val="24"/>
          <w:szCs w:val="24"/>
        </w:rPr>
        <w:t xml:space="preserve"> </w:t>
      </w:r>
      <w:r w:rsidR="00560BA3" w:rsidRPr="00A756A5">
        <w:rPr>
          <w:bCs/>
          <w:sz w:val="24"/>
          <w:szCs w:val="24"/>
          <w:lang w:val="en-US"/>
        </w:rPr>
        <w:t>alle</w:t>
      </w:r>
      <w:r w:rsidR="00560BA3" w:rsidRPr="00A756A5">
        <w:rPr>
          <w:bCs/>
          <w:sz w:val="24"/>
          <w:szCs w:val="24"/>
        </w:rPr>
        <w:t xml:space="preserve"> </w:t>
      </w:r>
      <w:r w:rsidR="00560BA3" w:rsidRPr="00A756A5">
        <w:rPr>
          <w:bCs/>
          <w:sz w:val="24"/>
          <w:szCs w:val="24"/>
          <w:lang w:val="en-US"/>
        </w:rPr>
        <w:t>St</w:t>
      </w:r>
      <w:r w:rsidR="00560BA3" w:rsidRPr="00A756A5">
        <w:rPr>
          <w:bCs/>
          <w:sz w:val="24"/>
          <w:szCs w:val="24"/>
        </w:rPr>
        <w:t>ä</w:t>
      </w:r>
      <w:r w:rsidR="00560BA3" w:rsidRPr="00A756A5">
        <w:rPr>
          <w:bCs/>
          <w:sz w:val="24"/>
          <w:szCs w:val="24"/>
          <w:lang w:val="en-US"/>
        </w:rPr>
        <w:t>nde</w:t>
      </w:r>
      <w:r w:rsidR="00560BA3" w:rsidRPr="00A756A5">
        <w:rPr>
          <w:bCs/>
          <w:sz w:val="24"/>
          <w:szCs w:val="24"/>
        </w:rPr>
        <w:t xml:space="preserve">. №107. </w:t>
      </w:r>
      <w:r w:rsidR="00560BA3" w:rsidRPr="00A756A5">
        <w:rPr>
          <w:bCs/>
          <w:sz w:val="24"/>
          <w:szCs w:val="24"/>
          <w:lang w:val="en-US"/>
        </w:rPr>
        <w:t>T</w:t>
      </w:r>
      <w:r w:rsidR="00560BA3" w:rsidRPr="00A756A5">
        <w:rPr>
          <w:bCs/>
          <w:sz w:val="24"/>
          <w:szCs w:val="24"/>
        </w:rPr>
        <w:t>.</w:t>
      </w:r>
      <w:r w:rsidR="00560BA3" w:rsidRPr="00A756A5">
        <w:rPr>
          <w:bCs/>
          <w:sz w:val="24"/>
          <w:szCs w:val="24"/>
          <w:lang w:val="en-US"/>
        </w:rPr>
        <w:t>I</w:t>
      </w:r>
      <w:r w:rsidR="00560BA3" w:rsidRPr="00A756A5">
        <w:rPr>
          <w:bCs/>
          <w:sz w:val="24"/>
          <w:szCs w:val="24"/>
        </w:rPr>
        <w:t xml:space="preserve">Х.- </w:t>
      </w:r>
      <w:r w:rsidR="00560BA3" w:rsidRPr="00A756A5">
        <w:rPr>
          <w:bCs/>
          <w:sz w:val="24"/>
          <w:szCs w:val="24"/>
          <w:lang w:val="en-US"/>
        </w:rPr>
        <w:t>Leipzig</w:t>
      </w:r>
      <w:r w:rsidR="00560BA3" w:rsidRPr="00A756A5">
        <w:rPr>
          <w:bCs/>
          <w:sz w:val="24"/>
          <w:szCs w:val="24"/>
        </w:rPr>
        <w:t xml:space="preserve">: </w:t>
      </w:r>
      <w:r w:rsidR="00560BA3" w:rsidRPr="00A756A5">
        <w:rPr>
          <w:bCs/>
          <w:sz w:val="24"/>
          <w:szCs w:val="24"/>
          <w:lang w:val="en-US"/>
        </w:rPr>
        <w:t>Druck</w:t>
      </w:r>
      <w:r w:rsidR="00560BA3" w:rsidRPr="00A756A5">
        <w:rPr>
          <w:bCs/>
          <w:sz w:val="24"/>
          <w:szCs w:val="24"/>
        </w:rPr>
        <w:t xml:space="preserve"> </w:t>
      </w:r>
      <w:r w:rsidR="00560BA3" w:rsidRPr="00A756A5">
        <w:rPr>
          <w:bCs/>
          <w:sz w:val="24"/>
          <w:szCs w:val="24"/>
          <w:lang w:val="en-US"/>
        </w:rPr>
        <w:t>von</w:t>
      </w:r>
      <w:r w:rsidR="00560BA3" w:rsidRPr="00A756A5">
        <w:rPr>
          <w:bCs/>
          <w:sz w:val="24"/>
          <w:szCs w:val="24"/>
        </w:rPr>
        <w:t xml:space="preserve"> </w:t>
      </w:r>
      <w:r w:rsidR="00560BA3" w:rsidRPr="00A756A5">
        <w:rPr>
          <w:bCs/>
          <w:sz w:val="24"/>
          <w:szCs w:val="24"/>
          <w:lang w:val="en-US"/>
        </w:rPr>
        <w:t>F</w:t>
      </w:r>
      <w:r w:rsidR="00560BA3" w:rsidRPr="00A756A5">
        <w:rPr>
          <w:bCs/>
          <w:sz w:val="24"/>
          <w:szCs w:val="24"/>
        </w:rPr>
        <w:t>.</w:t>
      </w:r>
      <w:r w:rsidR="00560BA3" w:rsidRPr="00A756A5">
        <w:rPr>
          <w:bCs/>
          <w:sz w:val="24"/>
          <w:szCs w:val="24"/>
          <w:lang w:val="en-US"/>
        </w:rPr>
        <w:t>A</w:t>
      </w:r>
      <w:r w:rsidR="00560BA3" w:rsidRPr="00A756A5">
        <w:rPr>
          <w:bCs/>
          <w:sz w:val="24"/>
          <w:szCs w:val="24"/>
        </w:rPr>
        <w:t>.</w:t>
      </w:r>
      <w:r w:rsidR="00560BA3" w:rsidRPr="00A756A5">
        <w:rPr>
          <w:bCs/>
          <w:sz w:val="24"/>
          <w:szCs w:val="24"/>
          <w:lang w:val="en-US"/>
        </w:rPr>
        <w:t>Brockhaus</w:t>
      </w:r>
      <w:r w:rsidR="00560BA3" w:rsidRPr="00A756A5">
        <w:rPr>
          <w:bCs/>
          <w:sz w:val="24"/>
          <w:szCs w:val="24"/>
        </w:rPr>
        <w:t>, 1854.- на немец.яз.</w:t>
      </w:r>
      <w:r w:rsidR="00560BA3" w:rsidRPr="00B1261B">
        <w:rPr>
          <w:bCs/>
          <w:sz w:val="24"/>
          <w:szCs w:val="24"/>
        </w:rPr>
        <w:t xml:space="preserve"> </w:t>
      </w:r>
    </w:p>
    <w:p w:rsidR="00560BA3" w:rsidRDefault="00560BA3" w:rsidP="005C197D">
      <w:pPr>
        <w:tabs>
          <w:tab w:val="left" w:pos="426"/>
        </w:tabs>
        <w:jc w:val="both"/>
        <w:rPr>
          <w:b/>
          <w:bCs/>
          <w:sz w:val="24"/>
          <w:szCs w:val="24"/>
        </w:rPr>
      </w:pPr>
      <w:r w:rsidRPr="00B1261B">
        <w:rPr>
          <w:bCs/>
          <w:sz w:val="24"/>
          <w:szCs w:val="24"/>
        </w:rPr>
        <w:t xml:space="preserve">На рус.яз.= </w:t>
      </w:r>
      <w:r w:rsidRPr="00A756A5">
        <w:rPr>
          <w:b/>
          <w:bCs/>
          <w:sz w:val="24"/>
          <w:szCs w:val="24"/>
        </w:rPr>
        <w:t>Современность: Энциклопедическое изложение новейшей истории. Вып.107. Т.9.- Лейпциг: Типогр. Ф.А.Брокгауза, 1854.-</w:t>
      </w:r>
      <w:r w:rsidR="00A756A5" w:rsidRPr="00A756A5">
        <w:rPr>
          <w:b/>
          <w:bCs/>
          <w:sz w:val="24"/>
          <w:szCs w:val="24"/>
        </w:rPr>
        <w:t xml:space="preserve"> с.641-704.</w:t>
      </w:r>
    </w:p>
    <w:p w:rsidR="00AF0A98" w:rsidRPr="00A756A5" w:rsidRDefault="00AF0A98" w:rsidP="005C197D">
      <w:pPr>
        <w:tabs>
          <w:tab w:val="left" w:pos="426"/>
        </w:tabs>
        <w:jc w:val="both"/>
        <w:rPr>
          <w:b/>
          <w:bCs/>
          <w:sz w:val="24"/>
          <w:szCs w:val="24"/>
        </w:rPr>
      </w:pPr>
    </w:p>
    <w:p w:rsidR="00560BA3" w:rsidRPr="00B1261B" w:rsidRDefault="00560BA3" w:rsidP="005C197D">
      <w:pPr>
        <w:jc w:val="both"/>
        <w:rPr>
          <w:bCs/>
          <w:sz w:val="24"/>
          <w:szCs w:val="24"/>
        </w:rPr>
      </w:pPr>
      <w:r w:rsidRPr="00B1261B">
        <w:rPr>
          <w:bCs/>
          <w:sz w:val="24"/>
          <w:szCs w:val="24"/>
        </w:rPr>
        <w:t>Мягкая обложка. Шрифт готический.</w:t>
      </w:r>
    </w:p>
    <w:p w:rsidR="00560BA3" w:rsidRPr="00B1261B" w:rsidRDefault="00560BA3" w:rsidP="00560BA3">
      <w:pPr>
        <w:rPr>
          <w:bCs/>
          <w:sz w:val="24"/>
          <w:szCs w:val="24"/>
        </w:rPr>
      </w:pPr>
      <w:r w:rsidRPr="00B1261B">
        <w:rPr>
          <w:bCs/>
          <w:sz w:val="24"/>
          <w:szCs w:val="24"/>
        </w:rPr>
        <w:t>Пост. в от Галаховой О.В. национализация</w:t>
      </w:r>
    </w:p>
    <w:p w:rsidR="005C197D" w:rsidRPr="00B1261B" w:rsidRDefault="005C197D" w:rsidP="005C197D">
      <w:pPr>
        <w:tabs>
          <w:tab w:val="left" w:pos="426"/>
        </w:tabs>
        <w:jc w:val="right"/>
        <w:rPr>
          <w:b/>
          <w:bCs/>
          <w:sz w:val="24"/>
          <w:szCs w:val="24"/>
        </w:rPr>
      </w:pPr>
      <w:r w:rsidRPr="00B1261B">
        <w:rPr>
          <w:b/>
          <w:bCs/>
          <w:sz w:val="24"/>
          <w:szCs w:val="24"/>
        </w:rPr>
        <w:t>ОГЛМТ ОФ-325/1324</w:t>
      </w:r>
    </w:p>
    <w:p w:rsidR="005C197D" w:rsidRPr="00B1261B" w:rsidRDefault="005C197D" w:rsidP="005C197D">
      <w:pPr>
        <w:tabs>
          <w:tab w:val="left" w:pos="426"/>
        </w:tabs>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2460</w:t>
      </w:r>
    </w:p>
    <w:p w:rsidR="00560BA3" w:rsidRPr="00C20371" w:rsidRDefault="00E50056" w:rsidP="00560BA3">
      <w:pPr>
        <w:tabs>
          <w:tab w:val="left" w:pos="426"/>
        </w:tabs>
        <w:rPr>
          <w:bCs/>
          <w:sz w:val="12"/>
          <w:szCs w:val="12"/>
          <w:lang w:val="en-US"/>
        </w:rPr>
      </w:pPr>
      <w:r w:rsidRPr="00F90FDA">
        <w:rPr>
          <w:bCs/>
          <w:sz w:val="24"/>
          <w:szCs w:val="24"/>
          <w:lang w:val="en-US"/>
        </w:rPr>
        <w:lastRenderedPageBreak/>
        <w:t>147</w:t>
      </w:r>
      <w:r w:rsidRPr="007C4434">
        <w:rPr>
          <w:bCs/>
          <w:sz w:val="24"/>
          <w:szCs w:val="24"/>
          <w:lang w:val="en-US"/>
        </w:rPr>
        <w:t>.</w:t>
      </w:r>
    </w:p>
    <w:p w:rsidR="00A756A5" w:rsidRDefault="005C197D" w:rsidP="005C197D">
      <w:pPr>
        <w:tabs>
          <w:tab w:val="left" w:pos="426"/>
        </w:tabs>
        <w:jc w:val="both"/>
        <w:rPr>
          <w:bCs/>
          <w:sz w:val="24"/>
          <w:szCs w:val="24"/>
        </w:rPr>
      </w:pPr>
      <w:r w:rsidRPr="00A756A5">
        <w:rPr>
          <w:noProof/>
        </w:rPr>
        <w:pict>
          <v:shape id="_x0000_s1174" type="#_x0000_t75" style="position:absolute;left:0;text-align:left;margin-left:407.9pt;margin-top:1.65pt;width:84.9pt;height:84.9pt;z-index:-421" wrapcoords="-191 0 -191 21409 21600 21409 21600 0 -191 0">
            <v:imagedata r:id="rId153" o:title=""/>
            <w10:wrap type="tight"/>
          </v:shape>
        </w:pict>
      </w:r>
      <w:r w:rsidR="00A47A38">
        <w:rPr>
          <w:bCs/>
          <w:sz w:val="24"/>
          <w:szCs w:val="24"/>
        </w:rPr>
        <w:t xml:space="preserve">    </w:t>
      </w:r>
      <w:r w:rsidR="00560BA3" w:rsidRPr="00A756A5">
        <w:rPr>
          <w:bCs/>
          <w:sz w:val="24"/>
          <w:szCs w:val="24"/>
          <w:lang w:val="en-US"/>
        </w:rPr>
        <w:t>Die</w:t>
      </w:r>
      <w:r w:rsidR="00560BA3" w:rsidRPr="00A756A5">
        <w:rPr>
          <w:bCs/>
          <w:sz w:val="24"/>
          <w:szCs w:val="24"/>
        </w:rPr>
        <w:t xml:space="preserve"> </w:t>
      </w:r>
      <w:r w:rsidR="00560BA3" w:rsidRPr="00A756A5">
        <w:rPr>
          <w:bCs/>
          <w:sz w:val="24"/>
          <w:szCs w:val="24"/>
          <w:lang w:val="en-US"/>
        </w:rPr>
        <w:t>Gegenwart</w:t>
      </w:r>
      <w:r w:rsidR="00560BA3" w:rsidRPr="00A756A5">
        <w:rPr>
          <w:bCs/>
          <w:sz w:val="24"/>
          <w:szCs w:val="24"/>
        </w:rPr>
        <w:t xml:space="preserve">. </w:t>
      </w:r>
      <w:r w:rsidR="00560BA3" w:rsidRPr="00A756A5">
        <w:rPr>
          <w:bCs/>
          <w:sz w:val="24"/>
          <w:szCs w:val="24"/>
          <w:lang w:val="en-US"/>
        </w:rPr>
        <w:t>Eine</w:t>
      </w:r>
      <w:r w:rsidR="00560BA3" w:rsidRPr="00A756A5">
        <w:rPr>
          <w:bCs/>
          <w:sz w:val="24"/>
          <w:szCs w:val="24"/>
        </w:rPr>
        <w:t xml:space="preserve"> </w:t>
      </w:r>
      <w:r w:rsidR="00560BA3" w:rsidRPr="00A756A5">
        <w:rPr>
          <w:bCs/>
          <w:sz w:val="24"/>
          <w:szCs w:val="24"/>
          <w:lang w:val="en-US"/>
        </w:rPr>
        <w:t>encyklop</w:t>
      </w:r>
      <w:r w:rsidR="00560BA3" w:rsidRPr="00A756A5">
        <w:rPr>
          <w:bCs/>
          <w:sz w:val="24"/>
          <w:szCs w:val="24"/>
        </w:rPr>
        <w:t>ä</w:t>
      </w:r>
      <w:r w:rsidR="00560BA3" w:rsidRPr="00A756A5">
        <w:rPr>
          <w:bCs/>
          <w:sz w:val="24"/>
          <w:szCs w:val="24"/>
          <w:lang w:val="en-US"/>
        </w:rPr>
        <w:t>dische</w:t>
      </w:r>
      <w:r w:rsidR="00560BA3" w:rsidRPr="00A756A5">
        <w:rPr>
          <w:bCs/>
          <w:sz w:val="24"/>
          <w:szCs w:val="24"/>
        </w:rPr>
        <w:t xml:space="preserve"> </w:t>
      </w:r>
      <w:r w:rsidR="00560BA3" w:rsidRPr="00A756A5">
        <w:rPr>
          <w:bCs/>
          <w:sz w:val="24"/>
          <w:szCs w:val="24"/>
          <w:lang w:val="en-US"/>
        </w:rPr>
        <w:t>Darstellung</w:t>
      </w:r>
      <w:r w:rsidR="00560BA3" w:rsidRPr="00A756A5">
        <w:rPr>
          <w:bCs/>
          <w:sz w:val="24"/>
          <w:szCs w:val="24"/>
        </w:rPr>
        <w:t xml:space="preserve"> </w:t>
      </w:r>
      <w:r w:rsidR="00560BA3" w:rsidRPr="00A756A5">
        <w:rPr>
          <w:bCs/>
          <w:sz w:val="24"/>
          <w:szCs w:val="24"/>
          <w:lang w:val="en-US"/>
        </w:rPr>
        <w:t>der</w:t>
      </w:r>
      <w:r w:rsidR="00560BA3" w:rsidRPr="00A756A5">
        <w:rPr>
          <w:bCs/>
          <w:sz w:val="24"/>
          <w:szCs w:val="24"/>
        </w:rPr>
        <w:t xml:space="preserve"> </w:t>
      </w:r>
      <w:r w:rsidR="00560BA3" w:rsidRPr="00A756A5">
        <w:rPr>
          <w:bCs/>
          <w:sz w:val="24"/>
          <w:szCs w:val="24"/>
          <w:lang w:val="en-US"/>
        </w:rPr>
        <w:t>neuesten</w:t>
      </w:r>
      <w:r w:rsidR="00560BA3" w:rsidRPr="00A756A5">
        <w:rPr>
          <w:bCs/>
          <w:sz w:val="24"/>
          <w:szCs w:val="24"/>
        </w:rPr>
        <w:t xml:space="preserve"> </w:t>
      </w:r>
      <w:r w:rsidR="00560BA3" w:rsidRPr="00A756A5">
        <w:rPr>
          <w:bCs/>
          <w:sz w:val="24"/>
          <w:szCs w:val="24"/>
          <w:lang w:val="en-US"/>
        </w:rPr>
        <w:t>Zeitgeschichte</w:t>
      </w:r>
      <w:r w:rsidR="00560BA3" w:rsidRPr="00A756A5">
        <w:rPr>
          <w:bCs/>
          <w:sz w:val="24"/>
          <w:szCs w:val="24"/>
        </w:rPr>
        <w:t xml:space="preserve"> </w:t>
      </w:r>
      <w:r w:rsidR="00560BA3" w:rsidRPr="00A756A5">
        <w:rPr>
          <w:bCs/>
          <w:sz w:val="24"/>
          <w:szCs w:val="24"/>
          <w:lang w:val="en-US"/>
        </w:rPr>
        <w:t>f</w:t>
      </w:r>
      <w:r w:rsidR="00560BA3" w:rsidRPr="00A756A5">
        <w:rPr>
          <w:bCs/>
          <w:sz w:val="24"/>
          <w:szCs w:val="24"/>
        </w:rPr>
        <w:t>ü</w:t>
      </w:r>
      <w:r w:rsidR="00560BA3" w:rsidRPr="00A756A5">
        <w:rPr>
          <w:bCs/>
          <w:sz w:val="24"/>
          <w:szCs w:val="24"/>
          <w:lang w:val="en-US"/>
        </w:rPr>
        <w:t>r</w:t>
      </w:r>
      <w:r w:rsidR="00560BA3" w:rsidRPr="00A756A5">
        <w:rPr>
          <w:bCs/>
          <w:sz w:val="24"/>
          <w:szCs w:val="24"/>
        </w:rPr>
        <w:t xml:space="preserve"> </w:t>
      </w:r>
      <w:r w:rsidR="00560BA3" w:rsidRPr="00A756A5">
        <w:rPr>
          <w:bCs/>
          <w:sz w:val="24"/>
          <w:szCs w:val="24"/>
          <w:lang w:val="en-US"/>
        </w:rPr>
        <w:t>alle</w:t>
      </w:r>
      <w:r w:rsidR="00560BA3" w:rsidRPr="00A756A5">
        <w:rPr>
          <w:bCs/>
          <w:sz w:val="24"/>
          <w:szCs w:val="24"/>
        </w:rPr>
        <w:t xml:space="preserve"> </w:t>
      </w:r>
      <w:r w:rsidR="00560BA3" w:rsidRPr="00A756A5">
        <w:rPr>
          <w:bCs/>
          <w:sz w:val="24"/>
          <w:szCs w:val="24"/>
          <w:lang w:val="en-US"/>
        </w:rPr>
        <w:t>St</w:t>
      </w:r>
      <w:r w:rsidR="00560BA3" w:rsidRPr="00A756A5">
        <w:rPr>
          <w:bCs/>
          <w:sz w:val="24"/>
          <w:szCs w:val="24"/>
        </w:rPr>
        <w:t>ä</w:t>
      </w:r>
      <w:r w:rsidR="00560BA3" w:rsidRPr="00A756A5">
        <w:rPr>
          <w:bCs/>
          <w:sz w:val="24"/>
          <w:szCs w:val="24"/>
          <w:lang w:val="en-US"/>
        </w:rPr>
        <w:t>nde</w:t>
      </w:r>
      <w:r w:rsidR="00560BA3" w:rsidRPr="00A756A5">
        <w:rPr>
          <w:bCs/>
          <w:sz w:val="24"/>
          <w:szCs w:val="24"/>
        </w:rPr>
        <w:t xml:space="preserve">. №108. </w:t>
      </w:r>
      <w:r w:rsidR="00560BA3" w:rsidRPr="00A756A5">
        <w:rPr>
          <w:bCs/>
          <w:sz w:val="24"/>
          <w:szCs w:val="24"/>
          <w:lang w:val="en-US"/>
        </w:rPr>
        <w:t>T</w:t>
      </w:r>
      <w:r w:rsidR="00560BA3" w:rsidRPr="00A756A5">
        <w:rPr>
          <w:bCs/>
          <w:sz w:val="24"/>
          <w:szCs w:val="24"/>
        </w:rPr>
        <w:t>.</w:t>
      </w:r>
      <w:r w:rsidR="00560BA3" w:rsidRPr="00A756A5">
        <w:rPr>
          <w:bCs/>
          <w:sz w:val="24"/>
          <w:szCs w:val="24"/>
          <w:lang w:val="en-US"/>
        </w:rPr>
        <w:t>I</w:t>
      </w:r>
      <w:r w:rsidR="00560BA3" w:rsidRPr="00A756A5">
        <w:rPr>
          <w:bCs/>
          <w:sz w:val="24"/>
          <w:szCs w:val="24"/>
        </w:rPr>
        <w:t xml:space="preserve">Х.- </w:t>
      </w:r>
      <w:r w:rsidR="00560BA3" w:rsidRPr="00A756A5">
        <w:rPr>
          <w:bCs/>
          <w:sz w:val="24"/>
          <w:szCs w:val="24"/>
          <w:lang w:val="en-US"/>
        </w:rPr>
        <w:t>Leipzig</w:t>
      </w:r>
      <w:r w:rsidR="00560BA3" w:rsidRPr="00A756A5">
        <w:rPr>
          <w:bCs/>
          <w:sz w:val="24"/>
          <w:szCs w:val="24"/>
        </w:rPr>
        <w:t xml:space="preserve">: </w:t>
      </w:r>
      <w:r w:rsidR="00560BA3" w:rsidRPr="00A756A5">
        <w:rPr>
          <w:bCs/>
          <w:sz w:val="24"/>
          <w:szCs w:val="24"/>
          <w:lang w:val="en-US"/>
        </w:rPr>
        <w:t>Druck</w:t>
      </w:r>
      <w:r w:rsidR="00560BA3" w:rsidRPr="00A756A5">
        <w:rPr>
          <w:bCs/>
          <w:sz w:val="24"/>
          <w:szCs w:val="24"/>
        </w:rPr>
        <w:t xml:space="preserve"> </w:t>
      </w:r>
      <w:r w:rsidR="00560BA3" w:rsidRPr="00A756A5">
        <w:rPr>
          <w:bCs/>
          <w:sz w:val="24"/>
          <w:szCs w:val="24"/>
          <w:lang w:val="en-US"/>
        </w:rPr>
        <w:t>von</w:t>
      </w:r>
      <w:r w:rsidR="00560BA3" w:rsidRPr="00A756A5">
        <w:rPr>
          <w:bCs/>
          <w:sz w:val="24"/>
          <w:szCs w:val="24"/>
        </w:rPr>
        <w:t xml:space="preserve"> </w:t>
      </w:r>
      <w:r w:rsidR="00560BA3" w:rsidRPr="00A756A5">
        <w:rPr>
          <w:bCs/>
          <w:sz w:val="24"/>
          <w:szCs w:val="24"/>
          <w:lang w:val="en-US"/>
        </w:rPr>
        <w:t>F</w:t>
      </w:r>
      <w:r w:rsidR="00560BA3" w:rsidRPr="00A756A5">
        <w:rPr>
          <w:bCs/>
          <w:sz w:val="24"/>
          <w:szCs w:val="24"/>
        </w:rPr>
        <w:t>.</w:t>
      </w:r>
      <w:r w:rsidR="00560BA3" w:rsidRPr="00A756A5">
        <w:rPr>
          <w:bCs/>
          <w:sz w:val="24"/>
          <w:szCs w:val="24"/>
          <w:lang w:val="en-US"/>
        </w:rPr>
        <w:t>A</w:t>
      </w:r>
      <w:r w:rsidR="00560BA3" w:rsidRPr="00A756A5">
        <w:rPr>
          <w:bCs/>
          <w:sz w:val="24"/>
          <w:szCs w:val="24"/>
        </w:rPr>
        <w:t>.</w:t>
      </w:r>
      <w:r w:rsidR="00560BA3" w:rsidRPr="00A756A5">
        <w:rPr>
          <w:bCs/>
          <w:sz w:val="24"/>
          <w:szCs w:val="24"/>
          <w:lang w:val="en-US"/>
        </w:rPr>
        <w:t>Brockhaus</w:t>
      </w:r>
      <w:r w:rsidR="00560BA3" w:rsidRPr="00A756A5">
        <w:rPr>
          <w:bCs/>
          <w:sz w:val="24"/>
          <w:szCs w:val="24"/>
        </w:rPr>
        <w:t>, 1854.- на немец.яз.</w:t>
      </w:r>
      <w:r w:rsidR="00560BA3" w:rsidRPr="00B1261B">
        <w:rPr>
          <w:bCs/>
          <w:sz w:val="24"/>
          <w:szCs w:val="24"/>
        </w:rPr>
        <w:t xml:space="preserve"> </w:t>
      </w:r>
    </w:p>
    <w:p w:rsidR="00560BA3" w:rsidRPr="00A756A5" w:rsidRDefault="00560BA3" w:rsidP="005C197D">
      <w:pPr>
        <w:tabs>
          <w:tab w:val="left" w:pos="426"/>
        </w:tabs>
        <w:jc w:val="both"/>
        <w:rPr>
          <w:b/>
          <w:bCs/>
          <w:sz w:val="24"/>
          <w:szCs w:val="24"/>
        </w:rPr>
      </w:pPr>
      <w:r w:rsidRPr="00B1261B">
        <w:rPr>
          <w:bCs/>
          <w:sz w:val="24"/>
          <w:szCs w:val="24"/>
        </w:rPr>
        <w:t xml:space="preserve">На рус.яз.= </w:t>
      </w:r>
      <w:r w:rsidRPr="00A756A5">
        <w:rPr>
          <w:b/>
          <w:bCs/>
          <w:sz w:val="24"/>
          <w:szCs w:val="24"/>
        </w:rPr>
        <w:t>Современность: Энциклопедическое изложение новейшей истории. Вып.108. Т.9.- Лейпциг: Типогр. Ф.А.Брокгауза, 1854.-</w:t>
      </w:r>
      <w:r w:rsidR="00A756A5" w:rsidRPr="00A756A5">
        <w:rPr>
          <w:b/>
          <w:bCs/>
          <w:sz w:val="24"/>
          <w:szCs w:val="24"/>
        </w:rPr>
        <w:t xml:space="preserve"> 2л.+ с.705-776.</w:t>
      </w:r>
    </w:p>
    <w:p w:rsidR="00A47A38" w:rsidRDefault="00A47A38" w:rsidP="005C197D">
      <w:pPr>
        <w:jc w:val="both"/>
        <w:rPr>
          <w:bCs/>
          <w:sz w:val="24"/>
          <w:szCs w:val="24"/>
        </w:rPr>
      </w:pPr>
    </w:p>
    <w:p w:rsidR="00560BA3" w:rsidRPr="00B1261B" w:rsidRDefault="00560BA3" w:rsidP="005C197D">
      <w:pPr>
        <w:jc w:val="both"/>
        <w:rPr>
          <w:bCs/>
          <w:sz w:val="24"/>
          <w:szCs w:val="24"/>
        </w:rPr>
      </w:pPr>
      <w:r w:rsidRPr="00B1261B">
        <w:rPr>
          <w:bCs/>
          <w:sz w:val="24"/>
          <w:szCs w:val="24"/>
        </w:rPr>
        <w:t>Мягкая обложка. Шрифт готический. В начале блока два листа без пагинации - титул и авантитул тома.</w:t>
      </w:r>
    </w:p>
    <w:p w:rsidR="00560BA3" w:rsidRPr="00B1261B" w:rsidRDefault="00560BA3" w:rsidP="00560BA3">
      <w:pPr>
        <w:rPr>
          <w:bCs/>
          <w:sz w:val="24"/>
          <w:szCs w:val="24"/>
        </w:rPr>
      </w:pPr>
      <w:r w:rsidRPr="00B1261B">
        <w:rPr>
          <w:bCs/>
          <w:sz w:val="24"/>
          <w:szCs w:val="24"/>
        </w:rPr>
        <w:t>Пост. в от Галаховой О.В. национализация</w:t>
      </w:r>
    </w:p>
    <w:p w:rsidR="005C197D" w:rsidRPr="00B1261B" w:rsidRDefault="005C197D" w:rsidP="005C197D">
      <w:pPr>
        <w:tabs>
          <w:tab w:val="left" w:pos="426"/>
        </w:tabs>
        <w:jc w:val="right"/>
        <w:rPr>
          <w:b/>
          <w:bCs/>
          <w:sz w:val="24"/>
          <w:szCs w:val="24"/>
        </w:rPr>
      </w:pPr>
      <w:r w:rsidRPr="00B1261B">
        <w:rPr>
          <w:b/>
          <w:bCs/>
          <w:sz w:val="24"/>
          <w:szCs w:val="24"/>
        </w:rPr>
        <w:t>ОГЛМТ ОФ-325/1323</w:t>
      </w:r>
    </w:p>
    <w:p w:rsidR="005C197D" w:rsidRDefault="005C197D" w:rsidP="005C197D">
      <w:pPr>
        <w:tabs>
          <w:tab w:val="left" w:pos="426"/>
        </w:tabs>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2459</w:t>
      </w:r>
    </w:p>
    <w:p w:rsidR="00A572C2" w:rsidRPr="00117158" w:rsidRDefault="00A572C2">
      <w:pPr>
        <w:rPr>
          <w:bCs/>
          <w:sz w:val="24"/>
          <w:szCs w:val="24"/>
        </w:rPr>
      </w:pPr>
    </w:p>
    <w:p w:rsidR="00560BA3" w:rsidRPr="00C20371" w:rsidRDefault="00E50056" w:rsidP="00560BA3">
      <w:pPr>
        <w:tabs>
          <w:tab w:val="left" w:pos="426"/>
        </w:tabs>
        <w:rPr>
          <w:bCs/>
          <w:sz w:val="12"/>
          <w:szCs w:val="12"/>
          <w:lang w:val="en-US"/>
        </w:rPr>
      </w:pPr>
      <w:r w:rsidRPr="00F90FDA">
        <w:rPr>
          <w:bCs/>
          <w:sz w:val="24"/>
          <w:szCs w:val="24"/>
          <w:lang w:val="en-US"/>
        </w:rPr>
        <w:t>148</w:t>
      </w:r>
      <w:r w:rsidRPr="007C4434">
        <w:rPr>
          <w:bCs/>
          <w:sz w:val="24"/>
          <w:szCs w:val="24"/>
          <w:lang w:val="en-US"/>
        </w:rPr>
        <w:t>.</w:t>
      </w:r>
    </w:p>
    <w:p w:rsidR="00A756A5" w:rsidRDefault="006E4158" w:rsidP="005C197D">
      <w:pPr>
        <w:tabs>
          <w:tab w:val="left" w:pos="426"/>
        </w:tabs>
        <w:jc w:val="both"/>
        <w:rPr>
          <w:bCs/>
          <w:sz w:val="24"/>
          <w:szCs w:val="24"/>
        </w:rPr>
      </w:pPr>
      <w:r w:rsidRPr="00A756A5">
        <w:rPr>
          <w:noProof/>
        </w:rPr>
        <w:pict>
          <v:shape id="_x0000_s1175" type="#_x0000_t75" style="position:absolute;left:0;text-align:left;margin-left:408.55pt;margin-top:3.2pt;width:84.25pt;height:84.25pt;z-index:-420" wrapcoords="-193 0 -193 21407 21600 21407 21600 0 -193 0">
            <v:imagedata r:id="rId154" o:title=""/>
            <w10:wrap type="tight"/>
          </v:shape>
        </w:pict>
      </w:r>
      <w:r w:rsidR="00A47A38">
        <w:rPr>
          <w:bCs/>
          <w:sz w:val="24"/>
          <w:szCs w:val="24"/>
        </w:rPr>
        <w:t xml:space="preserve">    </w:t>
      </w:r>
      <w:r w:rsidR="00560BA3" w:rsidRPr="00A756A5">
        <w:rPr>
          <w:bCs/>
          <w:sz w:val="24"/>
          <w:szCs w:val="24"/>
          <w:lang w:val="en-US"/>
        </w:rPr>
        <w:t>Die</w:t>
      </w:r>
      <w:r w:rsidR="00560BA3" w:rsidRPr="00A756A5">
        <w:rPr>
          <w:bCs/>
          <w:sz w:val="24"/>
          <w:szCs w:val="24"/>
        </w:rPr>
        <w:t xml:space="preserve"> </w:t>
      </w:r>
      <w:r w:rsidR="00560BA3" w:rsidRPr="00A756A5">
        <w:rPr>
          <w:bCs/>
          <w:sz w:val="24"/>
          <w:szCs w:val="24"/>
          <w:lang w:val="en-US"/>
        </w:rPr>
        <w:t>Gegenwart</w:t>
      </w:r>
      <w:r w:rsidR="00560BA3" w:rsidRPr="00A756A5">
        <w:rPr>
          <w:bCs/>
          <w:sz w:val="24"/>
          <w:szCs w:val="24"/>
        </w:rPr>
        <w:t xml:space="preserve">. </w:t>
      </w:r>
      <w:r w:rsidR="00560BA3" w:rsidRPr="00A756A5">
        <w:rPr>
          <w:bCs/>
          <w:sz w:val="24"/>
          <w:szCs w:val="24"/>
          <w:lang w:val="en-US"/>
        </w:rPr>
        <w:t>Eine</w:t>
      </w:r>
      <w:r w:rsidR="00560BA3" w:rsidRPr="00A756A5">
        <w:rPr>
          <w:bCs/>
          <w:sz w:val="24"/>
          <w:szCs w:val="24"/>
        </w:rPr>
        <w:t xml:space="preserve"> </w:t>
      </w:r>
      <w:r w:rsidR="00560BA3" w:rsidRPr="00A756A5">
        <w:rPr>
          <w:bCs/>
          <w:sz w:val="24"/>
          <w:szCs w:val="24"/>
          <w:lang w:val="en-US"/>
        </w:rPr>
        <w:t>encyklop</w:t>
      </w:r>
      <w:r w:rsidR="00560BA3" w:rsidRPr="00A756A5">
        <w:rPr>
          <w:bCs/>
          <w:sz w:val="24"/>
          <w:szCs w:val="24"/>
        </w:rPr>
        <w:t>ä</w:t>
      </w:r>
      <w:r w:rsidR="00560BA3" w:rsidRPr="00A756A5">
        <w:rPr>
          <w:bCs/>
          <w:sz w:val="24"/>
          <w:szCs w:val="24"/>
          <w:lang w:val="en-US"/>
        </w:rPr>
        <w:t>dische</w:t>
      </w:r>
      <w:r w:rsidR="00560BA3" w:rsidRPr="00A756A5">
        <w:rPr>
          <w:bCs/>
          <w:sz w:val="24"/>
          <w:szCs w:val="24"/>
        </w:rPr>
        <w:t xml:space="preserve"> </w:t>
      </w:r>
      <w:r w:rsidR="00560BA3" w:rsidRPr="00A756A5">
        <w:rPr>
          <w:bCs/>
          <w:sz w:val="24"/>
          <w:szCs w:val="24"/>
          <w:lang w:val="en-US"/>
        </w:rPr>
        <w:t>Darstellung</w:t>
      </w:r>
      <w:r w:rsidR="00560BA3" w:rsidRPr="00A756A5">
        <w:rPr>
          <w:bCs/>
          <w:sz w:val="24"/>
          <w:szCs w:val="24"/>
        </w:rPr>
        <w:t xml:space="preserve"> </w:t>
      </w:r>
      <w:r w:rsidR="00560BA3" w:rsidRPr="00A756A5">
        <w:rPr>
          <w:bCs/>
          <w:sz w:val="24"/>
          <w:szCs w:val="24"/>
          <w:lang w:val="en-US"/>
        </w:rPr>
        <w:t>der</w:t>
      </w:r>
      <w:r w:rsidR="00560BA3" w:rsidRPr="00A756A5">
        <w:rPr>
          <w:bCs/>
          <w:sz w:val="24"/>
          <w:szCs w:val="24"/>
        </w:rPr>
        <w:t xml:space="preserve"> </w:t>
      </w:r>
      <w:r w:rsidR="00560BA3" w:rsidRPr="00A756A5">
        <w:rPr>
          <w:bCs/>
          <w:sz w:val="24"/>
          <w:szCs w:val="24"/>
          <w:lang w:val="en-US"/>
        </w:rPr>
        <w:t>neuesten</w:t>
      </w:r>
      <w:r w:rsidR="00560BA3" w:rsidRPr="00A756A5">
        <w:rPr>
          <w:bCs/>
          <w:sz w:val="24"/>
          <w:szCs w:val="24"/>
        </w:rPr>
        <w:t xml:space="preserve"> </w:t>
      </w:r>
      <w:r w:rsidR="00560BA3" w:rsidRPr="00A756A5">
        <w:rPr>
          <w:bCs/>
          <w:sz w:val="24"/>
          <w:szCs w:val="24"/>
          <w:lang w:val="en-US"/>
        </w:rPr>
        <w:t>Zeitgeschichte</w:t>
      </w:r>
      <w:r w:rsidR="00560BA3" w:rsidRPr="00A756A5">
        <w:rPr>
          <w:bCs/>
          <w:sz w:val="24"/>
          <w:szCs w:val="24"/>
        </w:rPr>
        <w:t xml:space="preserve"> </w:t>
      </w:r>
      <w:r w:rsidR="00560BA3" w:rsidRPr="00A756A5">
        <w:rPr>
          <w:bCs/>
          <w:sz w:val="24"/>
          <w:szCs w:val="24"/>
          <w:lang w:val="en-US"/>
        </w:rPr>
        <w:t>f</w:t>
      </w:r>
      <w:r w:rsidR="00560BA3" w:rsidRPr="00A756A5">
        <w:rPr>
          <w:bCs/>
          <w:sz w:val="24"/>
          <w:szCs w:val="24"/>
        </w:rPr>
        <w:t>ü</w:t>
      </w:r>
      <w:r w:rsidR="00560BA3" w:rsidRPr="00A756A5">
        <w:rPr>
          <w:bCs/>
          <w:sz w:val="24"/>
          <w:szCs w:val="24"/>
          <w:lang w:val="en-US"/>
        </w:rPr>
        <w:t>r</w:t>
      </w:r>
      <w:r w:rsidR="00560BA3" w:rsidRPr="00A756A5">
        <w:rPr>
          <w:bCs/>
          <w:sz w:val="24"/>
          <w:szCs w:val="24"/>
        </w:rPr>
        <w:t xml:space="preserve"> </w:t>
      </w:r>
      <w:r w:rsidR="00560BA3" w:rsidRPr="00A756A5">
        <w:rPr>
          <w:bCs/>
          <w:sz w:val="24"/>
          <w:szCs w:val="24"/>
          <w:lang w:val="en-US"/>
        </w:rPr>
        <w:t>alle</w:t>
      </w:r>
      <w:r w:rsidR="00560BA3" w:rsidRPr="00A756A5">
        <w:rPr>
          <w:bCs/>
          <w:sz w:val="24"/>
          <w:szCs w:val="24"/>
        </w:rPr>
        <w:t xml:space="preserve"> </w:t>
      </w:r>
      <w:r w:rsidR="00560BA3" w:rsidRPr="00A756A5">
        <w:rPr>
          <w:bCs/>
          <w:sz w:val="24"/>
          <w:szCs w:val="24"/>
          <w:lang w:val="en-US"/>
        </w:rPr>
        <w:t>St</w:t>
      </w:r>
      <w:r w:rsidR="00560BA3" w:rsidRPr="00A756A5">
        <w:rPr>
          <w:bCs/>
          <w:sz w:val="24"/>
          <w:szCs w:val="24"/>
        </w:rPr>
        <w:t>ä</w:t>
      </w:r>
      <w:r w:rsidR="00560BA3" w:rsidRPr="00A756A5">
        <w:rPr>
          <w:bCs/>
          <w:sz w:val="24"/>
          <w:szCs w:val="24"/>
          <w:lang w:val="en-US"/>
        </w:rPr>
        <w:t>nde</w:t>
      </w:r>
      <w:r w:rsidR="00560BA3" w:rsidRPr="00A756A5">
        <w:rPr>
          <w:bCs/>
          <w:sz w:val="24"/>
          <w:szCs w:val="24"/>
        </w:rPr>
        <w:t xml:space="preserve">. №109. </w:t>
      </w:r>
      <w:r w:rsidR="00560BA3" w:rsidRPr="00A756A5">
        <w:rPr>
          <w:bCs/>
          <w:sz w:val="24"/>
          <w:szCs w:val="24"/>
          <w:lang w:val="en-US"/>
        </w:rPr>
        <w:t>T</w:t>
      </w:r>
      <w:r w:rsidR="00560BA3" w:rsidRPr="00A756A5">
        <w:rPr>
          <w:bCs/>
          <w:sz w:val="24"/>
          <w:szCs w:val="24"/>
        </w:rPr>
        <w:t xml:space="preserve">.Х.- </w:t>
      </w:r>
      <w:r w:rsidR="00560BA3" w:rsidRPr="00A756A5">
        <w:rPr>
          <w:bCs/>
          <w:sz w:val="24"/>
          <w:szCs w:val="24"/>
          <w:lang w:val="en-US"/>
        </w:rPr>
        <w:t>Leipzig</w:t>
      </w:r>
      <w:r w:rsidR="00560BA3" w:rsidRPr="00A756A5">
        <w:rPr>
          <w:bCs/>
          <w:sz w:val="24"/>
          <w:szCs w:val="24"/>
        </w:rPr>
        <w:t xml:space="preserve">: </w:t>
      </w:r>
      <w:r w:rsidR="00560BA3" w:rsidRPr="00A756A5">
        <w:rPr>
          <w:bCs/>
          <w:sz w:val="24"/>
          <w:szCs w:val="24"/>
          <w:lang w:val="en-US"/>
        </w:rPr>
        <w:t>Druck</w:t>
      </w:r>
      <w:r w:rsidR="00560BA3" w:rsidRPr="00A756A5">
        <w:rPr>
          <w:bCs/>
          <w:sz w:val="24"/>
          <w:szCs w:val="24"/>
        </w:rPr>
        <w:t xml:space="preserve"> </w:t>
      </w:r>
      <w:r w:rsidR="00560BA3" w:rsidRPr="00A756A5">
        <w:rPr>
          <w:bCs/>
          <w:sz w:val="24"/>
          <w:szCs w:val="24"/>
          <w:lang w:val="en-US"/>
        </w:rPr>
        <w:t>von</w:t>
      </w:r>
      <w:r w:rsidR="00560BA3" w:rsidRPr="00A756A5">
        <w:rPr>
          <w:bCs/>
          <w:sz w:val="24"/>
          <w:szCs w:val="24"/>
        </w:rPr>
        <w:t xml:space="preserve"> </w:t>
      </w:r>
      <w:r w:rsidR="00560BA3" w:rsidRPr="00A756A5">
        <w:rPr>
          <w:bCs/>
          <w:sz w:val="24"/>
          <w:szCs w:val="24"/>
          <w:lang w:val="en-US"/>
        </w:rPr>
        <w:t>F</w:t>
      </w:r>
      <w:r w:rsidR="00560BA3" w:rsidRPr="00A756A5">
        <w:rPr>
          <w:bCs/>
          <w:sz w:val="24"/>
          <w:szCs w:val="24"/>
        </w:rPr>
        <w:t>.</w:t>
      </w:r>
      <w:r w:rsidR="00560BA3" w:rsidRPr="00A756A5">
        <w:rPr>
          <w:bCs/>
          <w:sz w:val="24"/>
          <w:szCs w:val="24"/>
          <w:lang w:val="en-US"/>
        </w:rPr>
        <w:t>A</w:t>
      </w:r>
      <w:r w:rsidR="00560BA3" w:rsidRPr="00A756A5">
        <w:rPr>
          <w:bCs/>
          <w:sz w:val="24"/>
          <w:szCs w:val="24"/>
        </w:rPr>
        <w:t>.</w:t>
      </w:r>
      <w:r w:rsidR="00560BA3" w:rsidRPr="00A756A5">
        <w:rPr>
          <w:bCs/>
          <w:sz w:val="24"/>
          <w:szCs w:val="24"/>
          <w:lang w:val="en-US"/>
        </w:rPr>
        <w:t>Brockhaus</w:t>
      </w:r>
      <w:r w:rsidR="00560BA3" w:rsidRPr="00A756A5">
        <w:rPr>
          <w:bCs/>
          <w:sz w:val="24"/>
          <w:szCs w:val="24"/>
        </w:rPr>
        <w:t>, 1854.- на немец.яз.</w:t>
      </w:r>
      <w:r w:rsidR="00560BA3" w:rsidRPr="00B1261B">
        <w:rPr>
          <w:bCs/>
          <w:sz w:val="24"/>
          <w:szCs w:val="24"/>
        </w:rPr>
        <w:t xml:space="preserve"> </w:t>
      </w:r>
    </w:p>
    <w:p w:rsidR="00560BA3" w:rsidRPr="00A756A5" w:rsidRDefault="00560BA3" w:rsidP="005C197D">
      <w:pPr>
        <w:tabs>
          <w:tab w:val="left" w:pos="426"/>
        </w:tabs>
        <w:jc w:val="both"/>
        <w:rPr>
          <w:b/>
          <w:bCs/>
          <w:sz w:val="24"/>
          <w:szCs w:val="24"/>
        </w:rPr>
      </w:pPr>
      <w:r w:rsidRPr="00B1261B">
        <w:rPr>
          <w:bCs/>
          <w:sz w:val="24"/>
          <w:szCs w:val="24"/>
        </w:rPr>
        <w:t xml:space="preserve">На рус.яз.= </w:t>
      </w:r>
      <w:r w:rsidRPr="00A756A5">
        <w:rPr>
          <w:b/>
          <w:bCs/>
          <w:sz w:val="24"/>
          <w:szCs w:val="24"/>
        </w:rPr>
        <w:t>Современность: Энциклопедическое изложение новейшей истории. Вып.109. Т.10.- Лейпциг: Типогр. Ф.А.Брокгауза, 1854.-</w:t>
      </w:r>
      <w:r w:rsidR="00A756A5" w:rsidRPr="00A756A5">
        <w:rPr>
          <w:b/>
          <w:bCs/>
          <w:sz w:val="24"/>
          <w:szCs w:val="24"/>
        </w:rPr>
        <w:t xml:space="preserve"> 64с.</w:t>
      </w:r>
    </w:p>
    <w:p w:rsidR="00A47A38" w:rsidRDefault="00A47A38" w:rsidP="005C197D">
      <w:pPr>
        <w:jc w:val="both"/>
        <w:rPr>
          <w:bCs/>
          <w:sz w:val="24"/>
          <w:szCs w:val="24"/>
        </w:rPr>
      </w:pPr>
    </w:p>
    <w:p w:rsidR="00560BA3" w:rsidRPr="00B1261B" w:rsidRDefault="00560BA3" w:rsidP="005C197D">
      <w:pPr>
        <w:jc w:val="both"/>
        <w:rPr>
          <w:bCs/>
          <w:sz w:val="24"/>
          <w:szCs w:val="24"/>
        </w:rPr>
      </w:pPr>
      <w:r w:rsidRPr="00B1261B">
        <w:rPr>
          <w:bCs/>
          <w:sz w:val="24"/>
          <w:szCs w:val="24"/>
        </w:rPr>
        <w:t>Мягкая обложка. Шрифт готический.</w:t>
      </w:r>
    </w:p>
    <w:p w:rsidR="005C197D" w:rsidRPr="00B1261B" w:rsidRDefault="00560BA3" w:rsidP="006E4158">
      <w:pPr>
        <w:rPr>
          <w:b/>
          <w:bCs/>
          <w:sz w:val="24"/>
          <w:szCs w:val="24"/>
        </w:rPr>
      </w:pPr>
      <w:r w:rsidRPr="00B1261B">
        <w:rPr>
          <w:bCs/>
          <w:sz w:val="24"/>
          <w:szCs w:val="24"/>
        </w:rPr>
        <w:t>Пост. в от Галаховой О.В. национализация</w:t>
      </w:r>
      <w:r w:rsidR="006E4158">
        <w:rPr>
          <w:bCs/>
          <w:sz w:val="24"/>
          <w:szCs w:val="24"/>
        </w:rPr>
        <w:t xml:space="preserve">                                              </w:t>
      </w:r>
      <w:r w:rsidR="005C197D" w:rsidRPr="00B1261B">
        <w:rPr>
          <w:b/>
          <w:bCs/>
          <w:sz w:val="24"/>
          <w:szCs w:val="24"/>
        </w:rPr>
        <w:t>ОГЛМТ ОФ-325/1322</w:t>
      </w:r>
    </w:p>
    <w:p w:rsidR="005C197D" w:rsidRPr="00B1261B" w:rsidRDefault="005C197D" w:rsidP="005C197D">
      <w:pPr>
        <w:tabs>
          <w:tab w:val="left" w:pos="426"/>
        </w:tabs>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2458</w:t>
      </w:r>
    </w:p>
    <w:p w:rsidR="00A572C2" w:rsidRPr="00117158" w:rsidRDefault="00A572C2">
      <w:pPr>
        <w:rPr>
          <w:bCs/>
          <w:sz w:val="24"/>
          <w:szCs w:val="24"/>
        </w:rPr>
      </w:pPr>
    </w:p>
    <w:p w:rsidR="00560BA3" w:rsidRPr="00C20371" w:rsidRDefault="00E50056" w:rsidP="00560BA3">
      <w:pPr>
        <w:tabs>
          <w:tab w:val="left" w:pos="426"/>
        </w:tabs>
        <w:rPr>
          <w:bCs/>
          <w:sz w:val="12"/>
          <w:szCs w:val="12"/>
          <w:lang w:val="en-US"/>
        </w:rPr>
      </w:pPr>
      <w:r w:rsidRPr="00F90FDA">
        <w:rPr>
          <w:bCs/>
          <w:sz w:val="24"/>
          <w:szCs w:val="24"/>
          <w:lang w:val="en-US"/>
        </w:rPr>
        <w:t>149</w:t>
      </w:r>
      <w:r w:rsidRPr="007C4434">
        <w:rPr>
          <w:bCs/>
          <w:sz w:val="24"/>
          <w:szCs w:val="24"/>
          <w:lang w:val="en-US"/>
        </w:rPr>
        <w:t>.</w:t>
      </w:r>
    </w:p>
    <w:p w:rsidR="00A756A5" w:rsidRDefault="00A47A38" w:rsidP="005C197D">
      <w:pPr>
        <w:tabs>
          <w:tab w:val="left" w:pos="426"/>
        </w:tabs>
        <w:jc w:val="both"/>
        <w:rPr>
          <w:bCs/>
          <w:sz w:val="24"/>
          <w:szCs w:val="24"/>
        </w:rPr>
      </w:pPr>
      <w:r>
        <w:rPr>
          <w:noProof/>
        </w:rPr>
        <w:pict>
          <v:shape id="_x0000_s1176" type="#_x0000_t75" style="position:absolute;left:0;text-align:left;margin-left:398.5pt;margin-top:1.45pt;width:89pt;height:89pt;z-index:-419" wrapcoords="-182 0 -182 21418 21600 21418 21600 0 -182 0">
            <v:imagedata r:id="rId155" o:title=""/>
            <w10:wrap type="tight"/>
          </v:shape>
        </w:pict>
      </w:r>
      <w:r>
        <w:rPr>
          <w:bCs/>
          <w:sz w:val="24"/>
          <w:szCs w:val="24"/>
        </w:rPr>
        <w:t xml:space="preserve">    </w:t>
      </w:r>
      <w:r w:rsidR="00560BA3" w:rsidRPr="00A756A5">
        <w:rPr>
          <w:bCs/>
          <w:sz w:val="24"/>
          <w:szCs w:val="24"/>
          <w:lang w:val="en-US"/>
        </w:rPr>
        <w:t>Die</w:t>
      </w:r>
      <w:r w:rsidR="00560BA3" w:rsidRPr="00A756A5">
        <w:rPr>
          <w:bCs/>
          <w:sz w:val="24"/>
          <w:szCs w:val="24"/>
          <w:lang w:val="en-GB"/>
        </w:rPr>
        <w:t xml:space="preserve"> </w:t>
      </w:r>
      <w:r w:rsidR="00560BA3" w:rsidRPr="00A756A5">
        <w:rPr>
          <w:bCs/>
          <w:sz w:val="24"/>
          <w:szCs w:val="24"/>
          <w:lang w:val="en-US"/>
        </w:rPr>
        <w:t>Gegenwart</w:t>
      </w:r>
      <w:r w:rsidR="00560BA3" w:rsidRPr="00A756A5">
        <w:rPr>
          <w:bCs/>
          <w:sz w:val="24"/>
          <w:szCs w:val="24"/>
          <w:lang w:val="en-GB"/>
        </w:rPr>
        <w:t xml:space="preserve">. </w:t>
      </w:r>
      <w:r w:rsidR="00560BA3" w:rsidRPr="00A756A5">
        <w:rPr>
          <w:bCs/>
          <w:sz w:val="24"/>
          <w:szCs w:val="24"/>
          <w:lang w:val="en-US"/>
        </w:rPr>
        <w:t>Eine</w:t>
      </w:r>
      <w:r w:rsidR="00560BA3" w:rsidRPr="00A756A5">
        <w:rPr>
          <w:bCs/>
          <w:sz w:val="24"/>
          <w:szCs w:val="24"/>
        </w:rPr>
        <w:t xml:space="preserve"> </w:t>
      </w:r>
      <w:r w:rsidR="00560BA3" w:rsidRPr="00A756A5">
        <w:rPr>
          <w:bCs/>
          <w:sz w:val="24"/>
          <w:szCs w:val="24"/>
          <w:lang w:val="en-US"/>
        </w:rPr>
        <w:t>encyklop</w:t>
      </w:r>
      <w:r w:rsidR="00560BA3" w:rsidRPr="00A756A5">
        <w:rPr>
          <w:bCs/>
          <w:sz w:val="24"/>
          <w:szCs w:val="24"/>
        </w:rPr>
        <w:t>ä</w:t>
      </w:r>
      <w:r w:rsidR="00560BA3" w:rsidRPr="00A756A5">
        <w:rPr>
          <w:bCs/>
          <w:sz w:val="24"/>
          <w:szCs w:val="24"/>
          <w:lang w:val="en-US"/>
        </w:rPr>
        <w:t>dische</w:t>
      </w:r>
      <w:r w:rsidR="00560BA3" w:rsidRPr="00A756A5">
        <w:rPr>
          <w:bCs/>
          <w:sz w:val="24"/>
          <w:szCs w:val="24"/>
        </w:rPr>
        <w:t xml:space="preserve"> </w:t>
      </w:r>
      <w:r w:rsidR="00560BA3" w:rsidRPr="00A756A5">
        <w:rPr>
          <w:bCs/>
          <w:sz w:val="24"/>
          <w:szCs w:val="24"/>
          <w:lang w:val="en-US"/>
        </w:rPr>
        <w:t>Darstellung</w:t>
      </w:r>
      <w:r w:rsidR="00560BA3" w:rsidRPr="00A756A5">
        <w:rPr>
          <w:bCs/>
          <w:sz w:val="24"/>
          <w:szCs w:val="24"/>
        </w:rPr>
        <w:t xml:space="preserve"> </w:t>
      </w:r>
      <w:r w:rsidR="00560BA3" w:rsidRPr="00A756A5">
        <w:rPr>
          <w:bCs/>
          <w:sz w:val="24"/>
          <w:szCs w:val="24"/>
          <w:lang w:val="en-US"/>
        </w:rPr>
        <w:t>der</w:t>
      </w:r>
      <w:r w:rsidR="00560BA3" w:rsidRPr="00A756A5">
        <w:rPr>
          <w:bCs/>
          <w:sz w:val="24"/>
          <w:szCs w:val="24"/>
        </w:rPr>
        <w:t xml:space="preserve"> </w:t>
      </w:r>
      <w:r w:rsidR="00560BA3" w:rsidRPr="00A756A5">
        <w:rPr>
          <w:bCs/>
          <w:sz w:val="24"/>
          <w:szCs w:val="24"/>
          <w:lang w:val="en-US"/>
        </w:rPr>
        <w:t>neuesten</w:t>
      </w:r>
      <w:r w:rsidR="00560BA3" w:rsidRPr="00A756A5">
        <w:rPr>
          <w:bCs/>
          <w:sz w:val="24"/>
          <w:szCs w:val="24"/>
        </w:rPr>
        <w:t xml:space="preserve"> </w:t>
      </w:r>
      <w:r w:rsidR="00560BA3" w:rsidRPr="00A756A5">
        <w:rPr>
          <w:bCs/>
          <w:sz w:val="24"/>
          <w:szCs w:val="24"/>
          <w:lang w:val="en-US"/>
        </w:rPr>
        <w:t>Zeitgeschichte</w:t>
      </w:r>
      <w:r w:rsidR="00560BA3" w:rsidRPr="00A756A5">
        <w:rPr>
          <w:bCs/>
          <w:sz w:val="24"/>
          <w:szCs w:val="24"/>
        </w:rPr>
        <w:t xml:space="preserve"> </w:t>
      </w:r>
      <w:r w:rsidR="00560BA3" w:rsidRPr="00A756A5">
        <w:rPr>
          <w:bCs/>
          <w:sz w:val="24"/>
          <w:szCs w:val="24"/>
          <w:lang w:val="en-US"/>
        </w:rPr>
        <w:t>f</w:t>
      </w:r>
      <w:r w:rsidR="00560BA3" w:rsidRPr="00A756A5">
        <w:rPr>
          <w:bCs/>
          <w:sz w:val="24"/>
          <w:szCs w:val="24"/>
        </w:rPr>
        <w:t>ü</w:t>
      </w:r>
      <w:r w:rsidR="00560BA3" w:rsidRPr="00A756A5">
        <w:rPr>
          <w:bCs/>
          <w:sz w:val="24"/>
          <w:szCs w:val="24"/>
          <w:lang w:val="en-US"/>
        </w:rPr>
        <w:t>r</w:t>
      </w:r>
      <w:r w:rsidR="00560BA3" w:rsidRPr="00A756A5">
        <w:rPr>
          <w:bCs/>
          <w:sz w:val="24"/>
          <w:szCs w:val="24"/>
        </w:rPr>
        <w:t xml:space="preserve"> </w:t>
      </w:r>
      <w:r w:rsidR="00560BA3" w:rsidRPr="00A756A5">
        <w:rPr>
          <w:bCs/>
          <w:sz w:val="24"/>
          <w:szCs w:val="24"/>
          <w:lang w:val="en-US"/>
        </w:rPr>
        <w:t>alle</w:t>
      </w:r>
      <w:r w:rsidR="00560BA3" w:rsidRPr="00A756A5">
        <w:rPr>
          <w:bCs/>
          <w:sz w:val="24"/>
          <w:szCs w:val="24"/>
        </w:rPr>
        <w:t xml:space="preserve"> </w:t>
      </w:r>
      <w:r w:rsidR="00560BA3" w:rsidRPr="00A756A5">
        <w:rPr>
          <w:bCs/>
          <w:sz w:val="24"/>
          <w:szCs w:val="24"/>
          <w:lang w:val="en-US"/>
        </w:rPr>
        <w:t>St</w:t>
      </w:r>
      <w:r w:rsidR="00560BA3" w:rsidRPr="00A756A5">
        <w:rPr>
          <w:bCs/>
          <w:sz w:val="24"/>
          <w:szCs w:val="24"/>
        </w:rPr>
        <w:t>ä</w:t>
      </w:r>
      <w:r w:rsidR="00560BA3" w:rsidRPr="00A756A5">
        <w:rPr>
          <w:bCs/>
          <w:sz w:val="24"/>
          <w:szCs w:val="24"/>
          <w:lang w:val="en-US"/>
        </w:rPr>
        <w:t>nde</w:t>
      </w:r>
      <w:r w:rsidR="00560BA3" w:rsidRPr="00A756A5">
        <w:rPr>
          <w:bCs/>
          <w:sz w:val="24"/>
          <w:szCs w:val="24"/>
        </w:rPr>
        <w:t xml:space="preserve">. №110. </w:t>
      </w:r>
      <w:r w:rsidR="00560BA3" w:rsidRPr="00A756A5">
        <w:rPr>
          <w:bCs/>
          <w:sz w:val="24"/>
          <w:szCs w:val="24"/>
          <w:lang w:val="en-US"/>
        </w:rPr>
        <w:t>T</w:t>
      </w:r>
      <w:r w:rsidR="00560BA3" w:rsidRPr="00A756A5">
        <w:rPr>
          <w:bCs/>
          <w:sz w:val="24"/>
          <w:szCs w:val="24"/>
        </w:rPr>
        <w:t xml:space="preserve">.Х.- </w:t>
      </w:r>
      <w:r w:rsidR="00560BA3" w:rsidRPr="00A756A5">
        <w:rPr>
          <w:bCs/>
          <w:sz w:val="24"/>
          <w:szCs w:val="24"/>
          <w:lang w:val="en-US"/>
        </w:rPr>
        <w:t>Leipzig</w:t>
      </w:r>
      <w:r w:rsidR="00560BA3" w:rsidRPr="00A756A5">
        <w:rPr>
          <w:bCs/>
          <w:sz w:val="24"/>
          <w:szCs w:val="24"/>
        </w:rPr>
        <w:t xml:space="preserve">: </w:t>
      </w:r>
      <w:r w:rsidR="00560BA3" w:rsidRPr="00A756A5">
        <w:rPr>
          <w:bCs/>
          <w:sz w:val="24"/>
          <w:szCs w:val="24"/>
          <w:lang w:val="en-US"/>
        </w:rPr>
        <w:t>Druck</w:t>
      </w:r>
      <w:r w:rsidR="00560BA3" w:rsidRPr="00A756A5">
        <w:rPr>
          <w:bCs/>
          <w:sz w:val="24"/>
          <w:szCs w:val="24"/>
        </w:rPr>
        <w:t xml:space="preserve"> </w:t>
      </w:r>
      <w:r w:rsidR="00560BA3" w:rsidRPr="00A756A5">
        <w:rPr>
          <w:bCs/>
          <w:sz w:val="24"/>
          <w:szCs w:val="24"/>
          <w:lang w:val="en-US"/>
        </w:rPr>
        <w:t>von</w:t>
      </w:r>
      <w:r w:rsidR="00560BA3" w:rsidRPr="00A756A5">
        <w:rPr>
          <w:bCs/>
          <w:sz w:val="24"/>
          <w:szCs w:val="24"/>
        </w:rPr>
        <w:t xml:space="preserve"> </w:t>
      </w:r>
      <w:r w:rsidR="00560BA3" w:rsidRPr="00A756A5">
        <w:rPr>
          <w:bCs/>
          <w:sz w:val="24"/>
          <w:szCs w:val="24"/>
          <w:lang w:val="en-US"/>
        </w:rPr>
        <w:t>F</w:t>
      </w:r>
      <w:r w:rsidR="00560BA3" w:rsidRPr="00A756A5">
        <w:rPr>
          <w:bCs/>
          <w:sz w:val="24"/>
          <w:szCs w:val="24"/>
        </w:rPr>
        <w:t>.</w:t>
      </w:r>
      <w:r w:rsidR="00560BA3" w:rsidRPr="00A756A5">
        <w:rPr>
          <w:bCs/>
          <w:sz w:val="24"/>
          <w:szCs w:val="24"/>
          <w:lang w:val="en-US"/>
        </w:rPr>
        <w:t>A</w:t>
      </w:r>
      <w:r w:rsidR="00560BA3" w:rsidRPr="00A756A5">
        <w:rPr>
          <w:bCs/>
          <w:sz w:val="24"/>
          <w:szCs w:val="24"/>
        </w:rPr>
        <w:t>.</w:t>
      </w:r>
      <w:r w:rsidR="00560BA3" w:rsidRPr="00A756A5">
        <w:rPr>
          <w:bCs/>
          <w:sz w:val="24"/>
          <w:szCs w:val="24"/>
          <w:lang w:val="en-US"/>
        </w:rPr>
        <w:t>Brockhaus</w:t>
      </w:r>
      <w:r w:rsidR="00A756A5">
        <w:rPr>
          <w:bCs/>
          <w:sz w:val="24"/>
          <w:szCs w:val="24"/>
        </w:rPr>
        <w:t xml:space="preserve">, 1854.- </w:t>
      </w:r>
      <w:r w:rsidR="00560BA3" w:rsidRPr="00A756A5">
        <w:rPr>
          <w:bCs/>
          <w:sz w:val="24"/>
          <w:szCs w:val="24"/>
        </w:rPr>
        <w:t>на немец.яз.</w:t>
      </w:r>
      <w:r w:rsidR="00560BA3" w:rsidRPr="00B1261B">
        <w:rPr>
          <w:bCs/>
          <w:sz w:val="24"/>
          <w:szCs w:val="24"/>
        </w:rPr>
        <w:t xml:space="preserve"> </w:t>
      </w:r>
    </w:p>
    <w:p w:rsidR="00560BA3" w:rsidRPr="00A756A5" w:rsidRDefault="00560BA3" w:rsidP="005C197D">
      <w:pPr>
        <w:tabs>
          <w:tab w:val="left" w:pos="426"/>
        </w:tabs>
        <w:jc w:val="both"/>
        <w:rPr>
          <w:b/>
          <w:bCs/>
          <w:sz w:val="24"/>
          <w:szCs w:val="24"/>
        </w:rPr>
      </w:pPr>
      <w:r w:rsidRPr="00B1261B">
        <w:rPr>
          <w:bCs/>
          <w:sz w:val="24"/>
          <w:szCs w:val="24"/>
        </w:rPr>
        <w:t xml:space="preserve">На рус.яз.= </w:t>
      </w:r>
      <w:r w:rsidRPr="00A756A5">
        <w:rPr>
          <w:b/>
          <w:bCs/>
          <w:sz w:val="24"/>
          <w:szCs w:val="24"/>
        </w:rPr>
        <w:t>Современность: Энциклопедическое изложение новейшей истории. Вып.110. Т.10.- Лейпциг: Типогр. Ф.А.Брокгауза, 1854.-</w:t>
      </w:r>
      <w:r w:rsidR="00A756A5" w:rsidRPr="00A756A5">
        <w:rPr>
          <w:b/>
          <w:bCs/>
          <w:sz w:val="24"/>
          <w:szCs w:val="24"/>
        </w:rPr>
        <w:t xml:space="preserve"> с.65-128.</w:t>
      </w:r>
    </w:p>
    <w:p w:rsidR="00AF0A98" w:rsidRDefault="00AF0A98" w:rsidP="005C197D">
      <w:pPr>
        <w:jc w:val="both"/>
        <w:rPr>
          <w:bCs/>
          <w:sz w:val="24"/>
          <w:szCs w:val="24"/>
        </w:rPr>
      </w:pPr>
    </w:p>
    <w:p w:rsidR="00560BA3" w:rsidRPr="00B1261B" w:rsidRDefault="00560BA3" w:rsidP="005C197D">
      <w:pPr>
        <w:jc w:val="both"/>
        <w:rPr>
          <w:bCs/>
          <w:sz w:val="24"/>
          <w:szCs w:val="24"/>
        </w:rPr>
      </w:pPr>
      <w:r w:rsidRPr="00B1261B">
        <w:rPr>
          <w:bCs/>
          <w:sz w:val="24"/>
          <w:szCs w:val="24"/>
        </w:rPr>
        <w:t>Мягкая обложка.. Шрифт готический. Не все страницы разрезаны.</w:t>
      </w:r>
    </w:p>
    <w:p w:rsidR="00560BA3" w:rsidRPr="00B1261B" w:rsidRDefault="00560BA3" w:rsidP="00560BA3">
      <w:pPr>
        <w:rPr>
          <w:bCs/>
          <w:sz w:val="24"/>
          <w:szCs w:val="24"/>
        </w:rPr>
      </w:pPr>
      <w:r w:rsidRPr="00B1261B">
        <w:rPr>
          <w:bCs/>
          <w:sz w:val="24"/>
          <w:szCs w:val="24"/>
        </w:rPr>
        <w:t>Пост. в от Галаховой О.В. национализация</w:t>
      </w:r>
    </w:p>
    <w:p w:rsidR="005C197D" w:rsidRPr="00B1261B" w:rsidRDefault="005C197D" w:rsidP="005C197D">
      <w:pPr>
        <w:tabs>
          <w:tab w:val="left" w:pos="426"/>
        </w:tabs>
        <w:jc w:val="right"/>
        <w:rPr>
          <w:b/>
          <w:bCs/>
          <w:sz w:val="24"/>
          <w:szCs w:val="24"/>
        </w:rPr>
      </w:pPr>
      <w:r w:rsidRPr="00B1261B">
        <w:rPr>
          <w:b/>
          <w:bCs/>
          <w:sz w:val="24"/>
          <w:szCs w:val="24"/>
        </w:rPr>
        <w:t>ОГЛМТ ОФ-325/1321</w:t>
      </w:r>
    </w:p>
    <w:p w:rsidR="005C197D" w:rsidRDefault="005C197D" w:rsidP="005C197D">
      <w:pPr>
        <w:tabs>
          <w:tab w:val="left" w:pos="426"/>
        </w:tabs>
        <w:jc w:val="right"/>
        <w:rPr>
          <w:b/>
          <w:bCs/>
          <w:sz w:val="24"/>
          <w:szCs w:val="24"/>
        </w:rPr>
      </w:pPr>
      <w:r w:rsidRPr="00B1261B">
        <w:rPr>
          <w:b/>
          <w:bCs/>
          <w:sz w:val="24"/>
          <w:szCs w:val="24"/>
        </w:rPr>
        <w:t>РК</w:t>
      </w:r>
      <w:r w:rsidRPr="005C197D">
        <w:rPr>
          <w:b/>
          <w:bCs/>
          <w:sz w:val="24"/>
          <w:szCs w:val="24"/>
          <w:lang w:val="en-GB"/>
        </w:rPr>
        <w:t>.</w:t>
      </w:r>
      <w:r w:rsidRPr="005C197D">
        <w:rPr>
          <w:rFonts w:ascii="Cambria Math" w:hAnsi="Cambria Math" w:cs="Cambria Math"/>
          <w:b/>
          <w:bCs/>
          <w:sz w:val="24"/>
          <w:szCs w:val="24"/>
          <w:lang w:val="en-GB"/>
        </w:rPr>
        <w:t> </w:t>
      </w:r>
      <w:r w:rsidRPr="00B1261B">
        <w:rPr>
          <w:b/>
          <w:bCs/>
          <w:sz w:val="24"/>
          <w:szCs w:val="24"/>
        </w:rPr>
        <w:t>Ф</w:t>
      </w:r>
      <w:r w:rsidRPr="005C197D">
        <w:rPr>
          <w:b/>
          <w:bCs/>
          <w:sz w:val="24"/>
          <w:szCs w:val="24"/>
          <w:lang w:val="en-GB"/>
        </w:rPr>
        <w:t xml:space="preserve">.1. </w:t>
      </w:r>
      <w:r w:rsidRPr="00B1261B">
        <w:rPr>
          <w:b/>
          <w:bCs/>
          <w:sz w:val="24"/>
          <w:szCs w:val="24"/>
        </w:rPr>
        <w:t>Оп</w:t>
      </w:r>
      <w:r w:rsidRPr="005C197D">
        <w:rPr>
          <w:b/>
          <w:bCs/>
          <w:sz w:val="24"/>
          <w:szCs w:val="24"/>
          <w:lang w:val="en-GB"/>
        </w:rPr>
        <w:t>.3.</w:t>
      </w:r>
      <w:r w:rsidRPr="005C197D">
        <w:rPr>
          <w:rFonts w:ascii="Cambria Math" w:hAnsi="Cambria Math" w:cs="Cambria Math"/>
          <w:b/>
          <w:bCs/>
          <w:sz w:val="24"/>
          <w:szCs w:val="24"/>
          <w:lang w:val="en-GB"/>
        </w:rPr>
        <w:t> </w:t>
      </w:r>
      <w:r w:rsidRPr="005C197D">
        <w:rPr>
          <w:b/>
          <w:bCs/>
          <w:sz w:val="24"/>
          <w:szCs w:val="24"/>
          <w:lang w:val="en-GB"/>
        </w:rPr>
        <w:t>2457</w:t>
      </w:r>
    </w:p>
    <w:p w:rsidR="00AF0A98" w:rsidRDefault="00AF0A98" w:rsidP="005C197D">
      <w:pPr>
        <w:tabs>
          <w:tab w:val="left" w:pos="426"/>
        </w:tabs>
        <w:jc w:val="right"/>
        <w:rPr>
          <w:b/>
          <w:bCs/>
          <w:sz w:val="24"/>
          <w:szCs w:val="24"/>
        </w:rPr>
      </w:pPr>
    </w:p>
    <w:p w:rsidR="00560BA3" w:rsidRPr="00C20371" w:rsidRDefault="00E50056" w:rsidP="00560BA3">
      <w:pPr>
        <w:tabs>
          <w:tab w:val="left" w:pos="426"/>
        </w:tabs>
        <w:rPr>
          <w:bCs/>
          <w:sz w:val="12"/>
          <w:szCs w:val="12"/>
          <w:lang w:val="en-US"/>
        </w:rPr>
      </w:pPr>
      <w:r w:rsidRPr="00F90FDA">
        <w:rPr>
          <w:bCs/>
          <w:sz w:val="24"/>
          <w:szCs w:val="24"/>
          <w:lang w:val="en-US"/>
        </w:rPr>
        <w:t>150</w:t>
      </w:r>
      <w:r w:rsidRPr="007C4434">
        <w:rPr>
          <w:bCs/>
          <w:sz w:val="24"/>
          <w:szCs w:val="24"/>
          <w:lang w:val="en-US"/>
        </w:rPr>
        <w:t>.</w:t>
      </w:r>
    </w:p>
    <w:p w:rsidR="00A756A5" w:rsidRDefault="005C197D" w:rsidP="005C197D">
      <w:pPr>
        <w:tabs>
          <w:tab w:val="left" w:pos="426"/>
        </w:tabs>
        <w:jc w:val="both"/>
        <w:rPr>
          <w:bCs/>
          <w:sz w:val="24"/>
          <w:szCs w:val="24"/>
        </w:rPr>
      </w:pPr>
      <w:r w:rsidRPr="00A756A5">
        <w:rPr>
          <w:noProof/>
        </w:rPr>
        <w:pict>
          <v:shape id="_x0000_s1177" type="#_x0000_t75" style="position:absolute;left:0;text-align:left;margin-left:403.8pt;margin-top:4.1pt;width:87.6pt;height:87.6pt;z-index:-418" wrapcoords="-185 0 -185 21415 21600 21415 21600 0 -185 0">
            <v:imagedata r:id="rId156" o:title=""/>
            <w10:wrap type="tight"/>
          </v:shape>
        </w:pict>
      </w:r>
      <w:r w:rsidR="00A47A38">
        <w:rPr>
          <w:bCs/>
          <w:sz w:val="24"/>
          <w:szCs w:val="24"/>
        </w:rPr>
        <w:t xml:space="preserve">    </w:t>
      </w:r>
      <w:r w:rsidR="00560BA3" w:rsidRPr="00A756A5">
        <w:rPr>
          <w:bCs/>
          <w:sz w:val="24"/>
          <w:szCs w:val="24"/>
          <w:lang w:val="en-US"/>
        </w:rPr>
        <w:t>Die</w:t>
      </w:r>
      <w:r w:rsidR="00560BA3" w:rsidRPr="00A756A5">
        <w:rPr>
          <w:bCs/>
          <w:sz w:val="24"/>
          <w:szCs w:val="24"/>
          <w:lang w:val="en-GB"/>
        </w:rPr>
        <w:t xml:space="preserve"> </w:t>
      </w:r>
      <w:r w:rsidR="00560BA3" w:rsidRPr="00A756A5">
        <w:rPr>
          <w:bCs/>
          <w:sz w:val="24"/>
          <w:szCs w:val="24"/>
          <w:lang w:val="en-US"/>
        </w:rPr>
        <w:t>Gegenwart</w:t>
      </w:r>
      <w:r w:rsidR="00560BA3" w:rsidRPr="00A756A5">
        <w:rPr>
          <w:bCs/>
          <w:sz w:val="24"/>
          <w:szCs w:val="24"/>
          <w:lang w:val="en-GB"/>
        </w:rPr>
        <w:t xml:space="preserve">. </w:t>
      </w:r>
      <w:r w:rsidR="00560BA3" w:rsidRPr="00A756A5">
        <w:rPr>
          <w:bCs/>
          <w:sz w:val="24"/>
          <w:szCs w:val="24"/>
          <w:lang w:val="en-US"/>
        </w:rPr>
        <w:t>Eine</w:t>
      </w:r>
      <w:r w:rsidR="00560BA3" w:rsidRPr="00A756A5">
        <w:rPr>
          <w:bCs/>
          <w:sz w:val="24"/>
          <w:szCs w:val="24"/>
        </w:rPr>
        <w:t xml:space="preserve"> </w:t>
      </w:r>
      <w:r w:rsidR="00560BA3" w:rsidRPr="00A756A5">
        <w:rPr>
          <w:bCs/>
          <w:sz w:val="24"/>
          <w:szCs w:val="24"/>
          <w:lang w:val="en-US"/>
        </w:rPr>
        <w:t>encyklop</w:t>
      </w:r>
      <w:r w:rsidR="00560BA3" w:rsidRPr="00A756A5">
        <w:rPr>
          <w:bCs/>
          <w:sz w:val="24"/>
          <w:szCs w:val="24"/>
        </w:rPr>
        <w:t>ä</w:t>
      </w:r>
      <w:r w:rsidR="00560BA3" w:rsidRPr="00A756A5">
        <w:rPr>
          <w:bCs/>
          <w:sz w:val="24"/>
          <w:szCs w:val="24"/>
          <w:lang w:val="en-US"/>
        </w:rPr>
        <w:t>dische</w:t>
      </w:r>
      <w:r w:rsidR="00560BA3" w:rsidRPr="00A756A5">
        <w:rPr>
          <w:bCs/>
          <w:sz w:val="24"/>
          <w:szCs w:val="24"/>
        </w:rPr>
        <w:t xml:space="preserve"> </w:t>
      </w:r>
      <w:r w:rsidR="00560BA3" w:rsidRPr="00A756A5">
        <w:rPr>
          <w:bCs/>
          <w:sz w:val="24"/>
          <w:szCs w:val="24"/>
          <w:lang w:val="en-US"/>
        </w:rPr>
        <w:t>Darstellung</w:t>
      </w:r>
      <w:r w:rsidR="00560BA3" w:rsidRPr="00A756A5">
        <w:rPr>
          <w:bCs/>
          <w:sz w:val="24"/>
          <w:szCs w:val="24"/>
        </w:rPr>
        <w:t xml:space="preserve"> </w:t>
      </w:r>
      <w:r w:rsidR="00560BA3" w:rsidRPr="00A756A5">
        <w:rPr>
          <w:bCs/>
          <w:sz w:val="24"/>
          <w:szCs w:val="24"/>
          <w:lang w:val="en-US"/>
        </w:rPr>
        <w:t>der</w:t>
      </w:r>
      <w:r w:rsidR="00560BA3" w:rsidRPr="00A756A5">
        <w:rPr>
          <w:bCs/>
          <w:sz w:val="24"/>
          <w:szCs w:val="24"/>
        </w:rPr>
        <w:t xml:space="preserve"> </w:t>
      </w:r>
      <w:r w:rsidR="00560BA3" w:rsidRPr="00A756A5">
        <w:rPr>
          <w:bCs/>
          <w:sz w:val="24"/>
          <w:szCs w:val="24"/>
          <w:lang w:val="en-US"/>
        </w:rPr>
        <w:t>neuesten</w:t>
      </w:r>
      <w:r w:rsidR="00560BA3" w:rsidRPr="00A756A5">
        <w:rPr>
          <w:bCs/>
          <w:sz w:val="24"/>
          <w:szCs w:val="24"/>
        </w:rPr>
        <w:t xml:space="preserve"> </w:t>
      </w:r>
      <w:r w:rsidR="00560BA3" w:rsidRPr="00A756A5">
        <w:rPr>
          <w:bCs/>
          <w:sz w:val="24"/>
          <w:szCs w:val="24"/>
          <w:lang w:val="en-US"/>
        </w:rPr>
        <w:t>Zeitgeschichte</w:t>
      </w:r>
      <w:r w:rsidR="00560BA3" w:rsidRPr="00A756A5">
        <w:rPr>
          <w:bCs/>
          <w:sz w:val="24"/>
          <w:szCs w:val="24"/>
        </w:rPr>
        <w:t xml:space="preserve"> </w:t>
      </w:r>
      <w:r w:rsidR="00560BA3" w:rsidRPr="00A756A5">
        <w:rPr>
          <w:bCs/>
          <w:sz w:val="24"/>
          <w:szCs w:val="24"/>
          <w:lang w:val="en-US"/>
        </w:rPr>
        <w:t>f</w:t>
      </w:r>
      <w:r w:rsidR="00560BA3" w:rsidRPr="00A756A5">
        <w:rPr>
          <w:bCs/>
          <w:sz w:val="24"/>
          <w:szCs w:val="24"/>
        </w:rPr>
        <w:t>ü</w:t>
      </w:r>
      <w:r w:rsidR="00560BA3" w:rsidRPr="00A756A5">
        <w:rPr>
          <w:bCs/>
          <w:sz w:val="24"/>
          <w:szCs w:val="24"/>
          <w:lang w:val="en-US"/>
        </w:rPr>
        <w:t>r</w:t>
      </w:r>
      <w:r w:rsidR="00560BA3" w:rsidRPr="00A756A5">
        <w:rPr>
          <w:bCs/>
          <w:sz w:val="24"/>
          <w:szCs w:val="24"/>
        </w:rPr>
        <w:t xml:space="preserve"> </w:t>
      </w:r>
      <w:r w:rsidR="00560BA3" w:rsidRPr="00A756A5">
        <w:rPr>
          <w:bCs/>
          <w:sz w:val="24"/>
          <w:szCs w:val="24"/>
          <w:lang w:val="en-US"/>
        </w:rPr>
        <w:t>alle</w:t>
      </w:r>
      <w:r w:rsidR="00560BA3" w:rsidRPr="00A756A5">
        <w:rPr>
          <w:bCs/>
          <w:sz w:val="24"/>
          <w:szCs w:val="24"/>
        </w:rPr>
        <w:t xml:space="preserve"> </w:t>
      </w:r>
      <w:r w:rsidR="00560BA3" w:rsidRPr="00A756A5">
        <w:rPr>
          <w:bCs/>
          <w:sz w:val="24"/>
          <w:szCs w:val="24"/>
          <w:lang w:val="en-US"/>
        </w:rPr>
        <w:t>St</w:t>
      </w:r>
      <w:r w:rsidR="00560BA3" w:rsidRPr="00A756A5">
        <w:rPr>
          <w:bCs/>
          <w:sz w:val="24"/>
          <w:szCs w:val="24"/>
        </w:rPr>
        <w:t>ä</w:t>
      </w:r>
      <w:r w:rsidR="00560BA3" w:rsidRPr="00A756A5">
        <w:rPr>
          <w:bCs/>
          <w:sz w:val="24"/>
          <w:szCs w:val="24"/>
          <w:lang w:val="en-US"/>
        </w:rPr>
        <w:t>nde</w:t>
      </w:r>
      <w:r w:rsidR="00560BA3" w:rsidRPr="00A756A5">
        <w:rPr>
          <w:bCs/>
          <w:sz w:val="24"/>
          <w:szCs w:val="24"/>
        </w:rPr>
        <w:t xml:space="preserve">. №111. </w:t>
      </w:r>
      <w:r w:rsidR="00560BA3" w:rsidRPr="00A756A5">
        <w:rPr>
          <w:bCs/>
          <w:sz w:val="24"/>
          <w:szCs w:val="24"/>
          <w:lang w:val="en-US"/>
        </w:rPr>
        <w:t>T</w:t>
      </w:r>
      <w:r w:rsidR="00560BA3" w:rsidRPr="00A756A5">
        <w:rPr>
          <w:bCs/>
          <w:sz w:val="24"/>
          <w:szCs w:val="24"/>
        </w:rPr>
        <w:t xml:space="preserve">.Х.- </w:t>
      </w:r>
      <w:r w:rsidR="00560BA3" w:rsidRPr="00A756A5">
        <w:rPr>
          <w:bCs/>
          <w:sz w:val="24"/>
          <w:szCs w:val="24"/>
          <w:lang w:val="en-US"/>
        </w:rPr>
        <w:t>Leipzig</w:t>
      </w:r>
      <w:r w:rsidR="00560BA3" w:rsidRPr="00A756A5">
        <w:rPr>
          <w:bCs/>
          <w:sz w:val="24"/>
          <w:szCs w:val="24"/>
        </w:rPr>
        <w:t xml:space="preserve">: </w:t>
      </w:r>
      <w:r w:rsidR="00560BA3" w:rsidRPr="00A756A5">
        <w:rPr>
          <w:bCs/>
          <w:sz w:val="24"/>
          <w:szCs w:val="24"/>
          <w:lang w:val="en-US"/>
        </w:rPr>
        <w:t>Druck</w:t>
      </w:r>
      <w:r w:rsidR="00560BA3" w:rsidRPr="00A756A5">
        <w:rPr>
          <w:bCs/>
          <w:sz w:val="24"/>
          <w:szCs w:val="24"/>
        </w:rPr>
        <w:t xml:space="preserve"> </w:t>
      </w:r>
      <w:r w:rsidR="00560BA3" w:rsidRPr="00A756A5">
        <w:rPr>
          <w:bCs/>
          <w:sz w:val="24"/>
          <w:szCs w:val="24"/>
          <w:lang w:val="en-US"/>
        </w:rPr>
        <w:t>von</w:t>
      </w:r>
      <w:r w:rsidR="00560BA3" w:rsidRPr="00A756A5">
        <w:rPr>
          <w:bCs/>
          <w:sz w:val="24"/>
          <w:szCs w:val="24"/>
        </w:rPr>
        <w:t xml:space="preserve"> </w:t>
      </w:r>
      <w:r w:rsidR="00560BA3" w:rsidRPr="00A756A5">
        <w:rPr>
          <w:bCs/>
          <w:sz w:val="24"/>
          <w:szCs w:val="24"/>
          <w:lang w:val="en-US"/>
        </w:rPr>
        <w:t>F</w:t>
      </w:r>
      <w:r w:rsidR="00560BA3" w:rsidRPr="00A756A5">
        <w:rPr>
          <w:bCs/>
          <w:sz w:val="24"/>
          <w:szCs w:val="24"/>
        </w:rPr>
        <w:t>.</w:t>
      </w:r>
      <w:r w:rsidR="00560BA3" w:rsidRPr="00A756A5">
        <w:rPr>
          <w:bCs/>
          <w:sz w:val="24"/>
          <w:szCs w:val="24"/>
          <w:lang w:val="en-US"/>
        </w:rPr>
        <w:t>A</w:t>
      </w:r>
      <w:r w:rsidR="00560BA3" w:rsidRPr="00A756A5">
        <w:rPr>
          <w:bCs/>
          <w:sz w:val="24"/>
          <w:szCs w:val="24"/>
        </w:rPr>
        <w:t>.</w:t>
      </w:r>
      <w:r w:rsidR="00560BA3" w:rsidRPr="00A756A5">
        <w:rPr>
          <w:bCs/>
          <w:sz w:val="24"/>
          <w:szCs w:val="24"/>
          <w:lang w:val="en-US"/>
        </w:rPr>
        <w:t>Brockhaus</w:t>
      </w:r>
      <w:r w:rsidR="00560BA3" w:rsidRPr="00A756A5">
        <w:rPr>
          <w:bCs/>
          <w:sz w:val="24"/>
          <w:szCs w:val="24"/>
        </w:rPr>
        <w:t>, 1854.- на немец.яз.</w:t>
      </w:r>
      <w:r w:rsidR="00560BA3" w:rsidRPr="00B1261B">
        <w:rPr>
          <w:bCs/>
          <w:sz w:val="24"/>
          <w:szCs w:val="24"/>
        </w:rPr>
        <w:t xml:space="preserve"> </w:t>
      </w:r>
    </w:p>
    <w:p w:rsidR="00560BA3" w:rsidRPr="00A756A5" w:rsidRDefault="00560BA3" w:rsidP="005C197D">
      <w:pPr>
        <w:tabs>
          <w:tab w:val="left" w:pos="426"/>
        </w:tabs>
        <w:jc w:val="both"/>
        <w:rPr>
          <w:b/>
          <w:bCs/>
          <w:sz w:val="24"/>
          <w:szCs w:val="24"/>
        </w:rPr>
      </w:pPr>
      <w:r w:rsidRPr="00B1261B">
        <w:rPr>
          <w:bCs/>
          <w:sz w:val="24"/>
          <w:szCs w:val="24"/>
        </w:rPr>
        <w:t xml:space="preserve">На рус.яз.= </w:t>
      </w:r>
      <w:r w:rsidRPr="00A756A5">
        <w:rPr>
          <w:b/>
          <w:bCs/>
          <w:sz w:val="24"/>
          <w:szCs w:val="24"/>
        </w:rPr>
        <w:t>Современность: Энциклопедическое изложение новейшей истории. Вып.111. Т.10.- Лейпциг: Типогр. Ф.А.Брокгауза, 1854.-</w:t>
      </w:r>
      <w:r w:rsidR="00A756A5" w:rsidRPr="00A756A5">
        <w:rPr>
          <w:b/>
          <w:bCs/>
          <w:sz w:val="24"/>
          <w:szCs w:val="24"/>
        </w:rPr>
        <w:t xml:space="preserve"> с.129-192.</w:t>
      </w:r>
    </w:p>
    <w:p w:rsidR="00AF0A98" w:rsidRDefault="00AF0A98" w:rsidP="005C197D">
      <w:pPr>
        <w:jc w:val="both"/>
        <w:rPr>
          <w:bCs/>
          <w:sz w:val="24"/>
          <w:szCs w:val="24"/>
        </w:rPr>
      </w:pPr>
    </w:p>
    <w:p w:rsidR="00560BA3" w:rsidRPr="00B1261B" w:rsidRDefault="00560BA3" w:rsidP="005C197D">
      <w:pPr>
        <w:jc w:val="both"/>
        <w:rPr>
          <w:bCs/>
          <w:sz w:val="24"/>
          <w:szCs w:val="24"/>
        </w:rPr>
      </w:pPr>
      <w:r w:rsidRPr="00B1261B">
        <w:rPr>
          <w:bCs/>
          <w:sz w:val="24"/>
          <w:szCs w:val="24"/>
        </w:rPr>
        <w:t>Мягкая обложка. Шрифт готический. На корешке приклен бумажный ярлык с записями чернилами "410." и "92 кн.".</w:t>
      </w:r>
    </w:p>
    <w:p w:rsidR="00560BA3" w:rsidRPr="00B1261B" w:rsidRDefault="00560BA3" w:rsidP="00560BA3">
      <w:pPr>
        <w:rPr>
          <w:bCs/>
          <w:sz w:val="24"/>
          <w:szCs w:val="24"/>
        </w:rPr>
      </w:pPr>
      <w:r w:rsidRPr="00B1261B">
        <w:rPr>
          <w:bCs/>
          <w:sz w:val="24"/>
          <w:szCs w:val="24"/>
        </w:rPr>
        <w:t>Пост. в от Галаховой О.В. национализация</w:t>
      </w:r>
    </w:p>
    <w:p w:rsidR="005C197D" w:rsidRPr="00B1261B" w:rsidRDefault="005C197D" w:rsidP="005C197D">
      <w:pPr>
        <w:tabs>
          <w:tab w:val="left" w:pos="426"/>
        </w:tabs>
        <w:jc w:val="right"/>
        <w:rPr>
          <w:b/>
          <w:bCs/>
          <w:sz w:val="24"/>
          <w:szCs w:val="24"/>
        </w:rPr>
      </w:pPr>
      <w:r w:rsidRPr="00B1261B">
        <w:rPr>
          <w:b/>
          <w:bCs/>
          <w:sz w:val="24"/>
          <w:szCs w:val="24"/>
        </w:rPr>
        <w:t>ОГЛМТ ОФ-325/1320</w:t>
      </w:r>
    </w:p>
    <w:p w:rsidR="005C197D" w:rsidRDefault="005C197D" w:rsidP="005C197D">
      <w:pPr>
        <w:tabs>
          <w:tab w:val="left" w:pos="426"/>
        </w:tabs>
        <w:jc w:val="right"/>
        <w:rPr>
          <w:b/>
          <w:bCs/>
          <w:sz w:val="24"/>
          <w:szCs w:val="24"/>
        </w:rPr>
      </w:pPr>
      <w:r w:rsidRPr="00B1261B">
        <w:rPr>
          <w:b/>
          <w:bCs/>
          <w:sz w:val="24"/>
          <w:szCs w:val="24"/>
        </w:rPr>
        <w:t>РК</w:t>
      </w:r>
      <w:r w:rsidRPr="005C197D">
        <w:rPr>
          <w:b/>
          <w:bCs/>
          <w:sz w:val="24"/>
          <w:szCs w:val="24"/>
          <w:lang w:val="en-GB"/>
        </w:rPr>
        <w:t>.</w:t>
      </w:r>
      <w:r w:rsidRPr="005C197D">
        <w:rPr>
          <w:rFonts w:ascii="Cambria Math" w:hAnsi="Cambria Math" w:cs="Cambria Math"/>
          <w:b/>
          <w:bCs/>
          <w:sz w:val="24"/>
          <w:szCs w:val="24"/>
          <w:lang w:val="en-GB"/>
        </w:rPr>
        <w:t> </w:t>
      </w:r>
      <w:r w:rsidRPr="00B1261B">
        <w:rPr>
          <w:b/>
          <w:bCs/>
          <w:sz w:val="24"/>
          <w:szCs w:val="24"/>
        </w:rPr>
        <w:t>Ф</w:t>
      </w:r>
      <w:r w:rsidRPr="005C197D">
        <w:rPr>
          <w:b/>
          <w:bCs/>
          <w:sz w:val="24"/>
          <w:szCs w:val="24"/>
          <w:lang w:val="en-GB"/>
        </w:rPr>
        <w:t xml:space="preserve">.1. </w:t>
      </w:r>
      <w:r w:rsidRPr="00B1261B">
        <w:rPr>
          <w:b/>
          <w:bCs/>
          <w:sz w:val="24"/>
          <w:szCs w:val="24"/>
        </w:rPr>
        <w:t>Оп</w:t>
      </w:r>
      <w:r w:rsidRPr="005C197D">
        <w:rPr>
          <w:b/>
          <w:bCs/>
          <w:sz w:val="24"/>
          <w:szCs w:val="24"/>
          <w:lang w:val="en-GB"/>
        </w:rPr>
        <w:t>.3.</w:t>
      </w:r>
      <w:r w:rsidRPr="005C197D">
        <w:rPr>
          <w:rFonts w:ascii="Cambria Math" w:hAnsi="Cambria Math" w:cs="Cambria Math"/>
          <w:b/>
          <w:bCs/>
          <w:sz w:val="24"/>
          <w:szCs w:val="24"/>
          <w:lang w:val="en-GB"/>
        </w:rPr>
        <w:t> </w:t>
      </w:r>
      <w:r w:rsidRPr="005C197D">
        <w:rPr>
          <w:b/>
          <w:bCs/>
          <w:sz w:val="24"/>
          <w:szCs w:val="24"/>
          <w:lang w:val="en-GB"/>
        </w:rPr>
        <w:t>2456</w:t>
      </w:r>
    </w:p>
    <w:p w:rsidR="00E50056" w:rsidRPr="007C4434" w:rsidRDefault="00E50056">
      <w:pPr>
        <w:tabs>
          <w:tab w:val="left" w:pos="426"/>
        </w:tabs>
        <w:rPr>
          <w:bCs/>
          <w:sz w:val="24"/>
          <w:szCs w:val="24"/>
          <w:lang w:val="en-US"/>
        </w:rPr>
      </w:pPr>
      <w:r w:rsidRPr="00F90FDA">
        <w:rPr>
          <w:bCs/>
          <w:sz w:val="24"/>
          <w:szCs w:val="24"/>
          <w:lang w:val="en-US"/>
        </w:rPr>
        <w:lastRenderedPageBreak/>
        <w:t>151</w:t>
      </w:r>
      <w:r w:rsidRPr="007C4434">
        <w:rPr>
          <w:bCs/>
          <w:sz w:val="24"/>
          <w:szCs w:val="24"/>
          <w:lang w:val="en-US"/>
        </w:rPr>
        <w:t>.</w:t>
      </w:r>
    </w:p>
    <w:p w:rsidR="00A756A5" w:rsidRDefault="00115AD9" w:rsidP="00115AD9">
      <w:pPr>
        <w:tabs>
          <w:tab w:val="left" w:pos="426"/>
        </w:tabs>
        <w:rPr>
          <w:bCs/>
          <w:sz w:val="24"/>
          <w:szCs w:val="24"/>
        </w:rPr>
      </w:pPr>
      <w:r w:rsidRPr="00A756A5">
        <w:rPr>
          <w:noProof/>
        </w:rPr>
        <w:pict>
          <v:shape id="_x0000_s1178" type="#_x0000_t75" style="position:absolute;margin-left:408.65pt;margin-top:4.05pt;width:87.6pt;height:87.6pt;z-index:-417" wrapcoords="-185 0 -185 21415 21600 21415 21600 0 -185 0">
            <v:imagedata r:id="rId157" o:title=""/>
            <w10:wrap type="tight"/>
          </v:shape>
        </w:pict>
      </w:r>
      <w:r w:rsidR="00A47A38">
        <w:rPr>
          <w:bCs/>
          <w:sz w:val="24"/>
          <w:szCs w:val="24"/>
        </w:rPr>
        <w:t xml:space="preserve">     </w:t>
      </w:r>
      <w:r w:rsidR="00560BA3" w:rsidRPr="00A756A5">
        <w:rPr>
          <w:bCs/>
          <w:sz w:val="24"/>
          <w:szCs w:val="24"/>
          <w:lang w:val="en-US"/>
        </w:rPr>
        <w:t>Die</w:t>
      </w:r>
      <w:r w:rsidR="00560BA3" w:rsidRPr="00A756A5">
        <w:rPr>
          <w:bCs/>
          <w:sz w:val="24"/>
          <w:szCs w:val="24"/>
        </w:rPr>
        <w:t xml:space="preserve"> </w:t>
      </w:r>
      <w:r w:rsidR="00560BA3" w:rsidRPr="00A756A5">
        <w:rPr>
          <w:bCs/>
          <w:sz w:val="24"/>
          <w:szCs w:val="24"/>
          <w:lang w:val="en-US"/>
        </w:rPr>
        <w:t>Gegenwart</w:t>
      </w:r>
      <w:r w:rsidR="00560BA3" w:rsidRPr="00A756A5">
        <w:rPr>
          <w:bCs/>
          <w:sz w:val="24"/>
          <w:szCs w:val="24"/>
        </w:rPr>
        <w:t xml:space="preserve">. </w:t>
      </w:r>
      <w:r w:rsidR="00560BA3" w:rsidRPr="00A756A5">
        <w:rPr>
          <w:bCs/>
          <w:sz w:val="24"/>
          <w:szCs w:val="24"/>
          <w:lang w:val="en-US"/>
        </w:rPr>
        <w:t>Eine</w:t>
      </w:r>
      <w:r w:rsidR="00560BA3" w:rsidRPr="00A756A5">
        <w:rPr>
          <w:bCs/>
          <w:sz w:val="24"/>
          <w:szCs w:val="24"/>
        </w:rPr>
        <w:t xml:space="preserve"> </w:t>
      </w:r>
      <w:r w:rsidR="00560BA3" w:rsidRPr="00A756A5">
        <w:rPr>
          <w:bCs/>
          <w:sz w:val="24"/>
          <w:szCs w:val="24"/>
          <w:lang w:val="en-US"/>
        </w:rPr>
        <w:t>encyklop</w:t>
      </w:r>
      <w:r w:rsidR="00560BA3" w:rsidRPr="00A756A5">
        <w:rPr>
          <w:bCs/>
          <w:sz w:val="24"/>
          <w:szCs w:val="24"/>
        </w:rPr>
        <w:t>ä</w:t>
      </w:r>
      <w:r w:rsidR="00560BA3" w:rsidRPr="00A756A5">
        <w:rPr>
          <w:bCs/>
          <w:sz w:val="24"/>
          <w:szCs w:val="24"/>
          <w:lang w:val="en-US"/>
        </w:rPr>
        <w:t>dische</w:t>
      </w:r>
      <w:r w:rsidR="00560BA3" w:rsidRPr="00A756A5">
        <w:rPr>
          <w:bCs/>
          <w:sz w:val="24"/>
          <w:szCs w:val="24"/>
        </w:rPr>
        <w:t xml:space="preserve"> </w:t>
      </w:r>
      <w:r w:rsidR="00560BA3" w:rsidRPr="00A756A5">
        <w:rPr>
          <w:bCs/>
          <w:sz w:val="24"/>
          <w:szCs w:val="24"/>
          <w:lang w:val="en-US"/>
        </w:rPr>
        <w:t>Darstellung</w:t>
      </w:r>
      <w:r w:rsidR="00560BA3" w:rsidRPr="00A756A5">
        <w:rPr>
          <w:bCs/>
          <w:sz w:val="24"/>
          <w:szCs w:val="24"/>
        </w:rPr>
        <w:t xml:space="preserve"> </w:t>
      </w:r>
      <w:r w:rsidR="00560BA3" w:rsidRPr="00A756A5">
        <w:rPr>
          <w:bCs/>
          <w:sz w:val="24"/>
          <w:szCs w:val="24"/>
          <w:lang w:val="en-US"/>
        </w:rPr>
        <w:t>der</w:t>
      </w:r>
      <w:r w:rsidR="00560BA3" w:rsidRPr="00A756A5">
        <w:rPr>
          <w:bCs/>
          <w:sz w:val="24"/>
          <w:szCs w:val="24"/>
        </w:rPr>
        <w:t xml:space="preserve"> </w:t>
      </w:r>
      <w:r w:rsidR="00560BA3" w:rsidRPr="00A756A5">
        <w:rPr>
          <w:bCs/>
          <w:sz w:val="24"/>
          <w:szCs w:val="24"/>
          <w:lang w:val="en-US"/>
        </w:rPr>
        <w:t>neuesten</w:t>
      </w:r>
      <w:r w:rsidR="00560BA3" w:rsidRPr="00A756A5">
        <w:rPr>
          <w:bCs/>
          <w:sz w:val="24"/>
          <w:szCs w:val="24"/>
        </w:rPr>
        <w:t xml:space="preserve"> </w:t>
      </w:r>
      <w:r w:rsidR="00560BA3" w:rsidRPr="00A756A5">
        <w:rPr>
          <w:bCs/>
          <w:sz w:val="24"/>
          <w:szCs w:val="24"/>
          <w:lang w:val="en-US"/>
        </w:rPr>
        <w:t>Zeitgeschichte</w:t>
      </w:r>
      <w:r w:rsidR="00560BA3" w:rsidRPr="00A756A5">
        <w:rPr>
          <w:bCs/>
          <w:sz w:val="24"/>
          <w:szCs w:val="24"/>
        </w:rPr>
        <w:t xml:space="preserve"> </w:t>
      </w:r>
      <w:r w:rsidR="00560BA3" w:rsidRPr="00A756A5">
        <w:rPr>
          <w:bCs/>
          <w:sz w:val="24"/>
          <w:szCs w:val="24"/>
          <w:lang w:val="en-US"/>
        </w:rPr>
        <w:t>f</w:t>
      </w:r>
      <w:r w:rsidR="00560BA3" w:rsidRPr="00A756A5">
        <w:rPr>
          <w:bCs/>
          <w:sz w:val="24"/>
          <w:szCs w:val="24"/>
        </w:rPr>
        <w:t>ü</w:t>
      </w:r>
      <w:r w:rsidR="00560BA3" w:rsidRPr="00A756A5">
        <w:rPr>
          <w:bCs/>
          <w:sz w:val="24"/>
          <w:szCs w:val="24"/>
          <w:lang w:val="en-US"/>
        </w:rPr>
        <w:t>r</w:t>
      </w:r>
      <w:r w:rsidR="00560BA3" w:rsidRPr="00A756A5">
        <w:rPr>
          <w:bCs/>
          <w:sz w:val="24"/>
          <w:szCs w:val="24"/>
        </w:rPr>
        <w:t xml:space="preserve"> </w:t>
      </w:r>
      <w:r w:rsidR="00560BA3" w:rsidRPr="00A756A5">
        <w:rPr>
          <w:bCs/>
          <w:sz w:val="24"/>
          <w:szCs w:val="24"/>
          <w:lang w:val="en-US"/>
        </w:rPr>
        <w:t>alle</w:t>
      </w:r>
      <w:r w:rsidR="00560BA3" w:rsidRPr="00A756A5">
        <w:rPr>
          <w:bCs/>
          <w:sz w:val="24"/>
          <w:szCs w:val="24"/>
        </w:rPr>
        <w:t xml:space="preserve"> </w:t>
      </w:r>
      <w:r w:rsidR="00560BA3" w:rsidRPr="00A756A5">
        <w:rPr>
          <w:bCs/>
          <w:sz w:val="24"/>
          <w:szCs w:val="24"/>
          <w:lang w:val="en-US"/>
        </w:rPr>
        <w:t>St</w:t>
      </w:r>
      <w:r w:rsidR="00560BA3" w:rsidRPr="00A756A5">
        <w:rPr>
          <w:bCs/>
          <w:sz w:val="24"/>
          <w:szCs w:val="24"/>
        </w:rPr>
        <w:t>ä</w:t>
      </w:r>
      <w:r w:rsidR="00560BA3" w:rsidRPr="00A756A5">
        <w:rPr>
          <w:bCs/>
          <w:sz w:val="24"/>
          <w:szCs w:val="24"/>
          <w:lang w:val="en-US"/>
        </w:rPr>
        <w:t>nde</w:t>
      </w:r>
      <w:r w:rsidR="00560BA3" w:rsidRPr="00A756A5">
        <w:rPr>
          <w:bCs/>
          <w:sz w:val="24"/>
          <w:szCs w:val="24"/>
        </w:rPr>
        <w:t xml:space="preserve">. №112. </w:t>
      </w:r>
      <w:r w:rsidR="00560BA3" w:rsidRPr="00A756A5">
        <w:rPr>
          <w:bCs/>
          <w:sz w:val="24"/>
          <w:szCs w:val="24"/>
          <w:lang w:val="en-US"/>
        </w:rPr>
        <w:t>T</w:t>
      </w:r>
      <w:r w:rsidR="00560BA3" w:rsidRPr="00A756A5">
        <w:rPr>
          <w:bCs/>
          <w:sz w:val="24"/>
          <w:szCs w:val="24"/>
        </w:rPr>
        <w:t xml:space="preserve">.Х.- </w:t>
      </w:r>
      <w:r w:rsidR="00560BA3" w:rsidRPr="00A756A5">
        <w:rPr>
          <w:bCs/>
          <w:sz w:val="24"/>
          <w:szCs w:val="24"/>
          <w:lang w:val="en-US"/>
        </w:rPr>
        <w:t>Leipzig</w:t>
      </w:r>
      <w:r w:rsidR="00560BA3" w:rsidRPr="00A756A5">
        <w:rPr>
          <w:bCs/>
          <w:sz w:val="24"/>
          <w:szCs w:val="24"/>
        </w:rPr>
        <w:t xml:space="preserve">: </w:t>
      </w:r>
      <w:r w:rsidR="00560BA3" w:rsidRPr="00A756A5">
        <w:rPr>
          <w:bCs/>
          <w:sz w:val="24"/>
          <w:szCs w:val="24"/>
          <w:lang w:val="en-US"/>
        </w:rPr>
        <w:t>Druck</w:t>
      </w:r>
      <w:r w:rsidR="00560BA3" w:rsidRPr="00A756A5">
        <w:rPr>
          <w:bCs/>
          <w:sz w:val="24"/>
          <w:szCs w:val="24"/>
        </w:rPr>
        <w:t xml:space="preserve"> </w:t>
      </w:r>
      <w:r w:rsidR="00560BA3" w:rsidRPr="00A756A5">
        <w:rPr>
          <w:bCs/>
          <w:sz w:val="24"/>
          <w:szCs w:val="24"/>
          <w:lang w:val="en-US"/>
        </w:rPr>
        <w:t>von</w:t>
      </w:r>
      <w:r w:rsidR="00560BA3" w:rsidRPr="00A756A5">
        <w:rPr>
          <w:bCs/>
          <w:sz w:val="24"/>
          <w:szCs w:val="24"/>
        </w:rPr>
        <w:t xml:space="preserve"> </w:t>
      </w:r>
      <w:r w:rsidR="00560BA3" w:rsidRPr="00A756A5">
        <w:rPr>
          <w:bCs/>
          <w:sz w:val="24"/>
          <w:szCs w:val="24"/>
          <w:lang w:val="en-US"/>
        </w:rPr>
        <w:t>F</w:t>
      </w:r>
      <w:r w:rsidR="00560BA3" w:rsidRPr="00A756A5">
        <w:rPr>
          <w:bCs/>
          <w:sz w:val="24"/>
          <w:szCs w:val="24"/>
        </w:rPr>
        <w:t>.</w:t>
      </w:r>
      <w:r w:rsidR="00560BA3" w:rsidRPr="00A756A5">
        <w:rPr>
          <w:bCs/>
          <w:sz w:val="24"/>
          <w:szCs w:val="24"/>
          <w:lang w:val="en-US"/>
        </w:rPr>
        <w:t>A</w:t>
      </w:r>
      <w:r w:rsidR="00560BA3" w:rsidRPr="00A756A5">
        <w:rPr>
          <w:bCs/>
          <w:sz w:val="24"/>
          <w:szCs w:val="24"/>
        </w:rPr>
        <w:t>.</w:t>
      </w:r>
      <w:r w:rsidR="00560BA3" w:rsidRPr="00A756A5">
        <w:rPr>
          <w:bCs/>
          <w:sz w:val="24"/>
          <w:szCs w:val="24"/>
          <w:lang w:val="en-US"/>
        </w:rPr>
        <w:t>Brockhaus</w:t>
      </w:r>
      <w:r w:rsidR="00560BA3" w:rsidRPr="00A756A5">
        <w:rPr>
          <w:bCs/>
          <w:sz w:val="24"/>
          <w:szCs w:val="24"/>
        </w:rPr>
        <w:t>, 1854.- на немец.яз.</w:t>
      </w:r>
      <w:r w:rsidR="00560BA3" w:rsidRPr="00B1261B">
        <w:rPr>
          <w:bCs/>
          <w:sz w:val="24"/>
          <w:szCs w:val="24"/>
        </w:rPr>
        <w:t xml:space="preserve"> </w:t>
      </w:r>
    </w:p>
    <w:p w:rsidR="00560BA3" w:rsidRPr="00A756A5" w:rsidRDefault="00560BA3" w:rsidP="005C197D">
      <w:pPr>
        <w:tabs>
          <w:tab w:val="left" w:pos="426"/>
        </w:tabs>
        <w:jc w:val="both"/>
        <w:rPr>
          <w:b/>
          <w:bCs/>
          <w:sz w:val="24"/>
          <w:szCs w:val="24"/>
        </w:rPr>
      </w:pPr>
      <w:r w:rsidRPr="00B1261B">
        <w:rPr>
          <w:bCs/>
          <w:sz w:val="24"/>
          <w:szCs w:val="24"/>
        </w:rPr>
        <w:t xml:space="preserve">На рус.яз.= </w:t>
      </w:r>
      <w:r w:rsidRPr="00A756A5">
        <w:rPr>
          <w:b/>
          <w:bCs/>
          <w:sz w:val="24"/>
          <w:szCs w:val="24"/>
        </w:rPr>
        <w:t>Современность: Энциклопедическое изложение новейшей истории. Вып.112. Т.10.- Лейпциг: Типогр. Ф.А.Брокгауза, 1854.-</w:t>
      </w:r>
      <w:r w:rsidR="00A756A5" w:rsidRPr="00A756A5">
        <w:rPr>
          <w:b/>
          <w:bCs/>
          <w:sz w:val="24"/>
          <w:szCs w:val="24"/>
        </w:rPr>
        <w:t xml:space="preserve"> с.193-256.</w:t>
      </w:r>
    </w:p>
    <w:p w:rsidR="00AF0A98" w:rsidRDefault="00AF0A98" w:rsidP="005C197D">
      <w:pPr>
        <w:jc w:val="both"/>
        <w:rPr>
          <w:bCs/>
          <w:sz w:val="24"/>
          <w:szCs w:val="24"/>
        </w:rPr>
      </w:pPr>
    </w:p>
    <w:p w:rsidR="00560BA3" w:rsidRPr="00B1261B" w:rsidRDefault="00560BA3" w:rsidP="005C197D">
      <w:pPr>
        <w:jc w:val="both"/>
        <w:rPr>
          <w:bCs/>
          <w:sz w:val="24"/>
          <w:szCs w:val="24"/>
        </w:rPr>
      </w:pPr>
      <w:r w:rsidRPr="00B1261B">
        <w:rPr>
          <w:bCs/>
          <w:sz w:val="24"/>
          <w:szCs w:val="24"/>
        </w:rPr>
        <w:t>Мягкая обложка. Шрифт готический.</w:t>
      </w:r>
    </w:p>
    <w:p w:rsidR="005C197D" w:rsidRPr="00B1261B" w:rsidRDefault="00560BA3" w:rsidP="006E4158">
      <w:pPr>
        <w:rPr>
          <w:b/>
          <w:bCs/>
          <w:sz w:val="24"/>
          <w:szCs w:val="24"/>
        </w:rPr>
      </w:pPr>
      <w:r w:rsidRPr="00B1261B">
        <w:rPr>
          <w:bCs/>
          <w:sz w:val="24"/>
          <w:szCs w:val="24"/>
        </w:rPr>
        <w:t>Пост. в от Галаховой О.В. национализация</w:t>
      </w:r>
      <w:r w:rsidR="006E4158">
        <w:rPr>
          <w:bCs/>
          <w:sz w:val="24"/>
          <w:szCs w:val="24"/>
        </w:rPr>
        <w:t xml:space="preserve">                                              </w:t>
      </w:r>
      <w:r w:rsidR="005C197D" w:rsidRPr="00B1261B">
        <w:rPr>
          <w:b/>
          <w:bCs/>
          <w:sz w:val="24"/>
          <w:szCs w:val="24"/>
        </w:rPr>
        <w:t>ОГЛМТ ОФ-325/1319</w:t>
      </w:r>
    </w:p>
    <w:p w:rsidR="005C197D" w:rsidRPr="00B1261B" w:rsidRDefault="005C197D" w:rsidP="005C197D">
      <w:pPr>
        <w:tabs>
          <w:tab w:val="left" w:pos="426"/>
        </w:tabs>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2455</w:t>
      </w:r>
    </w:p>
    <w:p w:rsidR="00A572C2" w:rsidRPr="00117158" w:rsidRDefault="00A572C2">
      <w:pPr>
        <w:rPr>
          <w:bCs/>
          <w:sz w:val="24"/>
          <w:szCs w:val="24"/>
        </w:rPr>
      </w:pPr>
    </w:p>
    <w:p w:rsidR="00560BA3" w:rsidRPr="00C20371" w:rsidRDefault="00E50056" w:rsidP="00560BA3">
      <w:pPr>
        <w:tabs>
          <w:tab w:val="left" w:pos="426"/>
        </w:tabs>
        <w:rPr>
          <w:bCs/>
          <w:sz w:val="12"/>
          <w:szCs w:val="12"/>
          <w:lang w:val="en-US"/>
        </w:rPr>
      </w:pPr>
      <w:r w:rsidRPr="00F90FDA">
        <w:rPr>
          <w:bCs/>
          <w:sz w:val="24"/>
          <w:szCs w:val="24"/>
          <w:lang w:val="en-US"/>
        </w:rPr>
        <w:t>152</w:t>
      </w:r>
      <w:r w:rsidRPr="007C4434">
        <w:rPr>
          <w:bCs/>
          <w:sz w:val="24"/>
          <w:szCs w:val="24"/>
          <w:lang w:val="en-US"/>
        </w:rPr>
        <w:t>.</w:t>
      </w:r>
    </w:p>
    <w:p w:rsidR="00A756A5" w:rsidRDefault="005C197D" w:rsidP="005C197D">
      <w:pPr>
        <w:tabs>
          <w:tab w:val="left" w:pos="426"/>
        </w:tabs>
        <w:jc w:val="both"/>
        <w:rPr>
          <w:bCs/>
          <w:sz w:val="24"/>
          <w:szCs w:val="24"/>
        </w:rPr>
      </w:pPr>
      <w:r w:rsidRPr="00A756A5">
        <w:rPr>
          <w:noProof/>
        </w:rPr>
        <w:pict>
          <v:shape id="_x0000_s1179" type="#_x0000_t75" style="position:absolute;left:0;text-align:left;margin-left:410.65pt;margin-top:1.55pt;width:85.6pt;height:85.6pt;z-index:-416" wrapcoords="-189 0 -189 21411 21600 21411 21600 0 -189 0">
            <v:imagedata r:id="rId158" o:title=""/>
            <w10:wrap type="tight"/>
          </v:shape>
        </w:pict>
      </w:r>
      <w:r w:rsidR="00A47A38">
        <w:rPr>
          <w:bCs/>
          <w:sz w:val="24"/>
          <w:szCs w:val="24"/>
        </w:rPr>
        <w:t xml:space="preserve">    </w:t>
      </w:r>
      <w:r w:rsidR="00560BA3" w:rsidRPr="00A756A5">
        <w:rPr>
          <w:bCs/>
          <w:sz w:val="24"/>
          <w:szCs w:val="24"/>
          <w:lang w:val="en-US"/>
        </w:rPr>
        <w:t>Die</w:t>
      </w:r>
      <w:r w:rsidR="00560BA3" w:rsidRPr="00A756A5">
        <w:rPr>
          <w:bCs/>
          <w:sz w:val="24"/>
          <w:szCs w:val="24"/>
        </w:rPr>
        <w:t xml:space="preserve"> </w:t>
      </w:r>
      <w:r w:rsidR="00560BA3" w:rsidRPr="00A756A5">
        <w:rPr>
          <w:bCs/>
          <w:sz w:val="24"/>
          <w:szCs w:val="24"/>
          <w:lang w:val="en-US"/>
        </w:rPr>
        <w:t>Gegenwart</w:t>
      </w:r>
      <w:r w:rsidR="00560BA3" w:rsidRPr="00A756A5">
        <w:rPr>
          <w:bCs/>
          <w:sz w:val="24"/>
          <w:szCs w:val="24"/>
        </w:rPr>
        <w:t xml:space="preserve">. </w:t>
      </w:r>
      <w:r w:rsidR="00560BA3" w:rsidRPr="00A756A5">
        <w:rPr>
          <w:bCs/>
          <w:sz w:val="24"/>
          <w:szCs w:val="24"/>
          <w:lang w:val="en-US"/>
        </w:rPr>
        <w:t>Eine</w:t>
      </w:r>
      <w:r w:rsidR="00560BA3" w:rsidRPr="00A756A5">
        <w:rPr>
          <w:bCs/>
          <w:sz w:val="24"/>
          <w:szCs w:val="24"/>
        </w:rPr>
        <w:t xml:space="preserve"> </w:t>
      </w:r>
      <w:r w:rsidR="00560BA3" w:rsidRPr="00A756A5">
        <w:rPr>
          <w:bCs/>
          <w:sz w:val="24"/>
          <w:szCs w:val="24"/>
          <w:lang w:val="en-US"/>
        </w:rPr>
        <w:t>encyklop</w:t>
      </w:r>
      <w:r w:rsidR="00560BA3" w:rsidRPr="00A756A5">
        <w:rPr>
          <w:bCs/>
          <w:sz w:val="24"/>
          <w:szCs w:val="24"/>
        </w:rPr>
        <w:t>ä</w:t>
      </w:r>
      <w:r w:rsidR="00560BA3" w:rsidRPr="00A756A5">
        <w:rPr>
          <w:bCs/>
          <w:sz w:val="24"/>
          <w:szCs w:val="24"/>
          <w:lang w:val="en-US"/>
        </w:rPr>
        <w:t>dische</w:t>
      </w:r>
      <w:r w:rsidR="00560BA3" w:rsidRPr="00A756A5">
        <w:rPr>
          <w:bCs/>
          <w:sz w:val="24"/>
          <w:szCs w:val="24"/>
        </w:rPr>
        <w:t xml:space="preserve"> </w:t>
      </w:r>
      <w:r w:rsidR="00560BA3" w:rsidRPr="00A756A5">
        <w:rPr>
          <w:bCs/>
          <w:sz w:val="24"/>
          <w:szCs w:val="24"/>
          <w:lang w:val="en-US"/>
        </w:rPr>
        <w:t>Darstellung</w:t>
      </w:r>
      <w:r w:rsidR="00560BA3" w:rsidRPr="00A756A5">
        <w:rPr>
          <w:bCs/>
          <w:sz w:val="24"/>
          <w:szCs w:val="24"/>
        </w:rPr>
        <w:t xml:space="preserve"> </w:t>
      </w:r>
      <w:r w:rsidR="00560BA3" w:rsidRPr="00A756A5">
        <w:rPr>
          <w:bCs/>
          <w:sz w:val="24"/>
          <w:szCs w:val="24"/>
          <w:lang w:val="en-US"/>
        </w:rPr>
        <w:t>der</w:t>
      </w:r>
      <w:r w:rsidR="00560BA3" w:rsidRPr="00A756A5">
        <w:rPr>
          <w:bCs/>
          <w:sz w:val="24"/>
          <w:szCs w:val="24"/>
        </w:rPr>
        <w:t xml:space="preserve"> </w:t>
      </w:r>
      <w:r w:rsidR="00560BA3" w:rsidRPr="00A756A5">
        <w:rPr>
          <w:bCs/>
          <w:sz w:val="24"/>
          <w:szCs w:val="24"/>
          <w:lang w:val="en-US"/>
        </w:rPr>
        <w:t>neuesten</w:t>
      </w:r>
      <w:r w:rsidR="00560BA3" w:rsidRPr="00A756A5">
        <w:rPr>
          <w:bCs/>
          <w:sz w:val="24"/>
          <w:szCs w:val="24"/>
        </w:rPr>
        <w:t xml:space="preserve"> </w:t>
      </w:r>
      <w:r w:rsidR="00560BA3" w:rsidRPr="00A756A5">
        <w:rPr>
          <w:bCs/>
          <w:sz w:val="24"/>
          <w:szCs w:val="24"/>
          <w:lang w:val="en-US"/>
        </w:rPr>
        <w:t>Zeitgeschichte</w:t>
      </w:r>
      <w:r w:rsidR="00560BA3" w:rsidRPr="00A756A5">
        <w:rPr>
          <w:bCs/>
          <w:sz w:val="24"/>
          <w:szCs w:val="24"/>
        </w:rPr>
        <w:t xml:space="preserve"> </w:t>
      </w:r>
      <w:r w:rsidR="00560BA3" w:rsidRPr="00A756A5">
        <w:rPr>
          <w:bCs/>
          <w:sz w:val="24"/>
          <w:szCs w:val="24"/>
          <w:lang w:val="en-US"/>
        </w:rPr>
        <w:t>f</w:t>
      </w:r>
      <w:r w:rsidR="00560BA3" w:rsidRPr="00A756A5">
        <w:rPr>
          <w:bCs/>
          <w:sz w:val="24"/>
          <w:szCs w:val="24"/>
        </w:rPr>
        <w:t>ü</w:t>
      </w:r>
      <w:r w:rsidR="00560BA3" w:rsidRPr="00A756A5">
        <w:rPr>
          <w:bCs/>
          <w:sz w:val="24"/>
          <w:szCs w:val="24"/>
          <w:lang w:val="en-US"/>
        </w:rPr>
        <w:t>r</w:t>
      </w:r>
      <w:r w:rsidR="00560BA3" w:rsidRPr="00A756A5">
        <w:rPr>
          <w:bCs/>
          <w:sz w:val="24"/>
          <w:szCs w:val="24"/>
        </w:rPr>
        <w:t xml:space="preserve"> </w:t>
      </w:r>
      <w:r w:rsidR="00560BA3" w:rsidRPr="00A756A5">
        <w:rPr>
          <w:bCs/>
          <w:sz w:val="24"/>
          <w:szCs w:val="24"/>
          <w:lang w:val="en-US"/>
        </w:rPr>
        <w:t>alle</w:t>
      </w:r>
      <w:r w:rsidR="00560BA3" w:rsidRPr="00A756A5">
        <w:rPr>
          <w:bCs/>
          <w:sz w:val="24"/>
          <w:szCs w:val="24"/>
        </w:rPr>
        <w:t xml:space="preserve"> </w:t>
      </w:r>
      <w:r w:rsidR="00560BA3" w:rsidRPr="00A756A5">
        <w:rPr>
          <w:bCs/>
          <w:sz w:val="24"/>
          <w:szCs w:val="24"/>
          <w:lang w:val="en-US"/>
        </w:rPr>
        <w:t>St</w:t>
      </w:r>
      <w:r w:rsidR="00560BA3" w:rsidRPr="00A756A5">
        <w:rPr>
          <w:bCs/>
          <w:sz w:val="24"/>
          <w:szCs w:val="24"/>
        </w:rPr>
        <w:t>ä</w:t>
      </w:r>
      <w:r w:rsidR="00560BA3" w:rsidRPr="00A756A5">
        <w:rPr>
          <w:bCs/>
          <w:sz w:val="24"/>
          <w:szCs w:val="24"/>
          <w:lang w:val="en-US"/>
        </w:rPr>
        <w:t>nde</w:t>
      </w:r>
      <w:r w:rsidR="00560BA3" w:rsidRPr="00A756A5">
        <w:rPr>
          <w:bCs/>
          <w:sz w:val="24"/>
          <w:szCs w:val="24"/>
        </w:rPr>
        <w:t xml:space="preserve">. №113. </w:t>
      </w:r>
      <w:r w:rsidR="00560BA3" w:rsidRPr="00A756A5">
        <w:rPr>
          <w:bCs/>
          <w:sz w:val="24"/>
          <w:szCs w:val="24"/>
          <w:lang w:val="en-US"/>
        </w:rPr>
        <w:t>T</w:t>
      </w:r>
      <w:r w:rsidR="00560BA3" w:rsidRPr="00A756A5">
        <w:rPr>
          <w:bCs/>
          <w:sz w:val="24"/>
          <w:szCs w:val="24"/>
        </w:rPr>
        <w:t xml:space="preserve">.Х.- </w:t>
      </w:r>
      <w:r w:rsidR="00560BA3" w:rsidRPr="00A756A5">
        <w:rPr>
          <w:bCs/>
          <w:sz w:val="24"/>
          <w:szCs w:val="24"/>
          <w:lang w:val="en-US"/>
        </w:rPr>
        <w:t>Leipzig</w:t>
      </w:r>
      <w:r w:rsidR="00560BA3" w:rsidRPr="00A756A5">
        <w:rPr>
          <w:bCs/>
          <w:sz w:val="24"/>
          <w:szCs w:val="24"/>
        </w:rPr>
        <w:t xml:space="preserve">: </w:t>
      </w:r>
      <w:r w:rsidR="00560BA3" w:rsidRPr="00A756A5">
        <w:rPr>
          <w:bCs/>
          <w:sz w:val="24"/>
          <w:szCs w:val="24"/>
          <w:lang w:val="en-US"/>
        </w:rPr>
        <w:t>Druck</w:t>
      </w:r>
      <w:r w:rsidR="00560BA3" w:rsidRPr="00A756A5">
        <w:rPr>
          <w:bCs/>
          <w:sz w:val="24"/>
          <w:szCs w:val="24"/>
        </w:rPr>
        <w:t xml:space="preserve"> </w:t>
      </w:r>
      <w:r w:rsidR="00560BA3" w:rsidRPr="00A756A5">
        <w:rPr>
          <w:bCs/>
          <w:sz w:val="24"/>
          <w:szCs w:val="24"/>
          <w:lang w:val="en-US"/>
        </w:rPr>
        <w:t>von</w:t>
      </w:r>
      <w:r w:rsidR="00560BA3" w:rsidRPr="00A756A5">
        <w:rPr>
          <w:bCs/>
          <w:sz w:val="24"/>
          <w:szCs w:val="24"/>
        </w:rPr>
        <w:t xml:space="preserve"> </w:t>
      </w:r>
      <w:r w:rsidR="00560BA3" w:rsidRPr="00A756A5">
        <w:rPr>
          <w:bCs/>
          <w:sz w:val="24"/>
          <w:szCs w:val="24"/>
          <w:lang w:val="en-US"/>
        </w:rPr>
        <w:t>F</w:t>
      </w:r>
      <w:r w:rsidR="00560BA3" w:rsidRPr="00A756A5">
        <w:rPr>
          <w:bCs/>
          <w:sz w:val="24"/>
          <w:szCs w:val="24"/>
        </w:rPr>
        <w:t>.</w:t>
      </w:r>
      <w:r w:rsidR="00560BA3" w:rsidRPr="00A756A5">
        <w:rPr>
          <w:bCs/>
          <w:sz w:val="24"/>
          <w:szCs w:val="24"/>
          <w:lang w:val="en-US"/>
        </w:rPr>
        <w:t>A</w:t>
      </w:r>
      <w:r w:rsidR="00560BA3" w:rsidRPr="00A756A5">
        <w:rPr>
          <w:bCs/>
          <w:sz w:val="24"/>
          <w:szCs w:val="24"/>
        </w:rPr>
        <w:t>.</w:t>
      </w:r>
      <w:r w:rsidR="00560BA3" w:rsidRPr="00A756A5">
        <w:rPr>
          <w:bCs/>
          <w:sz w:val="24"/>
          <w:szCs w:val="24"/>
          <w:lang w:val="en-US"/>
        </w:rPr>
        <w:t>Brockhaus</w:t>
      </w:r>
      <w:r w:rsidR="00560BA3" w:rsidRPr="00A756A5">
        <w:rPr>
          <w:bCs/>
          <w:sz w:val="24"/>
          <w:szCs w:val="24"/>
        </w:rPr>
        <w:t xml:space="preserve">, 1854.- на немец.яз. </w:t>
      </w:r>
    </w:p>
    <w:p w:rsidR="00560BA3" w:rsidRPr="00A756A5" w:rsidRDefault="00560BA3" w:rsidP="005C197D">
      <w:pPr>
        <w:tabs>
          <w:tab w:val="left" w:pos="426"/>
        </w:tabs>
        <w:jc w:val="both"/>
        <w:rPr>
          <w:b/>
          <w:bCs/>
          <w:sz w:val="24"/>
          <w:szCs w:val="24"/>
        </w:rPr>
      </w:pPr>
      <w:r w:rsidRPr="00B1261B">
        <w:rPr>
          <w:bCs/>
          <w:sz w:val="24"/>
          <w:szCs w:val="24"/>
        </w:rPr>
        <w:t xml:space="preserve">На рус.яз.= </w:t>
      </w:r>
      <w:r w:rsidRPr="00A756A5">
        <w:rPr>
          <w:b/>
          <w:bCs/>
          <w:sz w:val="24"/>
          <w:szCs w:val="24"/>
        </w:rPr>
        <w:t>Современность: Энциклопедическое изложение новейшей истории. Вып.113. Т.10.- Лейпциг: Типогр. Ф.А.Брокгауза, 1854.-</w:t>
      </w:r>
      <w:r w:rsidR="00A756A5" w:rsidRPr="00A756A5">
        <w:rPr>
          <w:b/>
          <w:bCs/>
          <w:sz w:val="24"/>
          <w:szCs w:val="24"/>
        </w:rPr>
        <w:t xml:space="preserve"> с.257-320.</w:t>
      </w:r>
    </w:p>
    <w:p w:rsidR="00AF0A98" w:rsidRDefault="00AF0A98" w:rsidP="005C197D">
      <w:pPr>
        <w:jc w:val="both"/>
        <w:rPr>
          <w:bCs/>
          <w:sz w:val="24"/>
          <w:szCs w:val="24"/>
        </w:rPr>
      </w:pPr>
    </w:p>
    <w:p w:rsidR="00560BA3" w:rsidRPr="00B1261B" w:rsidRDefault="00560BA3" w:rsidP="005C197D">
      <w:pPr>
        <w:jc w:val="both"/>
        <w:rPr>
          <w:bCs/>
          <w:sz w:val="24"/>
          <w:szCs w:val="24"/>
        </w:rPr>
      </w:pPr>
      <w:r w:rsidRPr="00B1261B">
        <w:rPr>
          <w:bCs/>
          <w:sz w:val="24"/>
          <w:szCs w:val="24"/>
        </w:rPr>
        <w:t>Мягкая обложка. Шрифт готический.</w:t>
      </w:r>
    </w:p>
    <w:p w:rsidR="00560BA3" w:rsidRPr="00B1261B" w:rsidRDefault="00560BA3" w:rsidP="00560BA3">
      <w:pPr>
        <w:rPr>
          <w:bCs/>
          <w:sz w:val="24"/>
          <w:szCs w:val="24"/>
        </w:rPr>
      </w:pPr>
      <w:r w:rsidRPr="00B1261B">
        <w:rPr>
          <w:bCs/>
          <w:sz w:val="24"/>
          <w:szCs w:val="24"/>
        </w:rPr>
        <w:t>Пост. в от Галаховой О.В. национализация</w:t>
      </w:r>
    </w:p>
    <w:p w:rsidR="005C197D" w:rsidRPr="00B1261B" w:rsidRDefault="005C197D" w:rsidP="005C197D">
      <w:pPr>
        <w:tabs>
          <w:tab w:val="left" w:pos="426"/>
        </w:tabs>
        <w:jc w:val="right"/>
        <w:rPr>
          <w:b/>
          <w:bCs/>
          <w:sz w:val="24"/>
          <w:szCs w:val="24"/>
        </w:rPr>
      </w:pPr>
      <w:r w:rsidRPr="00B1261B">
        <w:rPr>
          <w:b/>
          <w:bCs/>
          <w:sz w:val="24"/>
          <w:szCs w:val="24"/>
        </w:rPr>
        <w:t>ОГЛМТ ОФ-325/1318</w:t>
      </w:r>
    </w:p>
    <w:p w:rsidR="005C197D" w:rsidRDefault="005C197D" w:rsidP="005C197D">
      <w:pPr>
        <w:tabs>
          <w:tab w:val="left" w:pos="426"/>
        </w:tabs>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2454</w:t>
      </w:r>
    </w:p>
    <w:p w:rsidR="00A572C2" w:rsidRPr="00117158" w:rsidRDefault="00A572C2">
      <w:pPr>
        <w:rPr>
          <w:bCs/>
          <w:sz w:val="24"/>
          <w:szCs w:val="24"/>
        </w:rPr>
      </w:pPr>
    </w:p>
    <w:p w:rsidR="00560BA3" w:rsidRPr="00C20371" w:rsidRDefault="00E50056" w:rsidP="00560BA3">
      <w:pPr>
        <w:tabs>
          <w:tab w:val="left" w:pos="426"/>
        </w:tabs>
        <w:rPr>
          <w:bCs/>
          <w:sz w:val="12"/>
          <w:szCs w:val="12"/>
          <w:lang w:val="en-US"/>
        </w:rPr>
      </w:pPr>
      <w:r w:rsidRPr="00F90FDA">
        <w:rPr>
          <w:bCs/>
          <w:sz w:val="24"/>
          <w:szCs w:val="24"/>
          <w:lang w:val="en-US"/>
        </w:rPr>
        <w:t>153</w:t>
      </w:r>
      <w:r w:rsidRPr="007C4434">
        <w:rPr>
          <w:bCs/>
          <w:sz w:val="24"/>
          <w:szCs w:val="24"/>
          <w:lang w:val="en-US"/>
        </w:rPr>
        <w:t>.</w:t>
      </w:r>
    </w:p>
    <w:p w:rsidR="00A756A5" w:rsidRDefault="005C197D" w:rsidP="005C197D">
      <w:pPr>
        <w:tabs>
          <w:tab w:val="left" w:pos="426"/>
        </w:tabs>
        <w:jc w:val="both"/>
        <w:rPr>
          <w:bCs/>
          <w:sz w:val="24"/>
          <w:szCs w:val="24"/>
        </w:rPr>
      </w:pPr>
      <w:r w:rsidRPr="00A756A5">
        <w:rPr>
          <w:noProof/>
        </w:rPr>
        <w:pict>
          <v:shape id="_x0000_s1180" type="#_x0000_t75" style="position:absolute;left:0;text-align:left;margin-left:405.2pt;margin-top:.55pt;width:84.25pt;height:84.25pt;z-index:-415" wrapcoords="-193 0 -193 21407 21600 21407 21600 0 -193 0">
            <v:imagedata r:id="rId159" o:title=""/>
            <w10:wrap type="tight"/>
          </v:shape>
        </w:pict>
      </w:r>
      <w:r w:rsidR="00A47A38">
        <w:rPr>
          <w:bCs/>
          <w:sz w:val="24"/>
          <w:szCs w:val="24"/>
        </w:rPr>
        <w:t xml:space="preserve">    </w:t>
      </w:r>
      <w:r w:rsidR="00560BA3" w:rsidRPr="00A756A5">
        <w:rPr>
          <w:bCs/>
          <w:sz w:val="24"/>
          <w:szCs w:val="24"/>
          <w:lang w:val="en-US"/>
        </w:rPr>
        <w:t>Die</w:t>
      </w:r>
      <w:r w:rsidR="00560BA3" w:rsidRPr="00A756A5">
        <w:rPr>
          <w:bCs/>
          <w:sz w:val="24"/>
          <w:szCs w:val="24"/>
        </w:rPr>
        <w:t xml:space="preserve"> </w:t>
      </w:r>
      <w:r w:rsidR="00560BA3" w:rsidRPr="00A756A5">
        <w:rPr>
          <w:bCs/>
          <w:sz w:val="24"/>
          <w:szCs w:val="24"/>
          <w:lang w:val="en-US"/>
        </w:rPr>
        <w:t>Gegenwart</w:t>
      </w:r>
      <w:r w:rsidR="00560BA3" w:rsidRPr="00A756A5">
        <w:rPr>
          <w:bCs/>
          <w:sz w:val="24"/>
          <w:szCs w:val="24"/>
        </w:rPr>
        <w:t xml:space="preserve">. </w:t>
      </w:r>
      <w:r w:rsidR="00560BA3" w:rsidRPr="00A756A5">
        <w:rPr>
          <w:bCs/>
          <w:sz w:val="24"/>
          <w:szCs w:val="24"/>
          <w:lang w:val="en-US"/>
        </w:rPr>
        <w:t>Eine</w:t>
      </w:r>
      <w:r w:rsidR="00560BA3" w:rsidRPr="00A756A5">
        <w:rPr>
          <w:bCs/>
          <w:sz w:val="24"/>
          <w:szCs w:val="24"/>
        </w:rPr>
        <w:t xml:space="preserve"> </w:t>
      </w:r>
      <w:r w:rsidR="00560BA3" w:rsidRPr="00A756A5">
        <w:rPr>
          <w:bCs/>
          <w:sz w:val="24"/>
          <w:szCs w:val="24"/>
          <w:lang w:val="en-US"/>
        </w:rPr>
        <w:t>encyklop</w:t>
      </w:r>
      <w:r w:rsidR="00560BA3" w:rsidRPr="00A756A5">
        <w:rPr>
          <w:bCs/>
          <w:sz w:val="24"/>
          <w:szCs w:val="24"/>
        </w:rPr>
        <w:t>ä</w:t>
      </w:r>
      <w:r w:rsidR="00560BA3" w:rsidRPr="00A756A5">
        <w:rPr>
          <w:bCs/>
          <w:sz w:val="24"/>
          <w:szCs w:val="24"/>
          <w:lang w:val="en-US"/>
        </w:rPr>
        <w:t>dische</w:t>
      </w:r>
      <w:r w:rsidR="00560BA3" w:rsidRPr="00A756A5">
        <w:rPr>
          <w:bCs/>
          <w:sz w:val="24"/>
          <w:szCs w:val="24"/>
        </w:rPr>
        <w:t xml:space="preserve"> </w:t>
      </w:r>
      <w:r w:rsidR="00560BA3" w:rsidRPr="00A756A5">
        <w:rPr>
          <w:bCs/>
          <w:sz w:val="24"/>
          <w:szCs w:val="24"/>
          <w:lang w:val="en-US"/>
        </w:rPr>
        <w:t>Darstellung</w:t>
      </w:r>
      <w:r w:rsidR="00560BA3" w:rsidRPr="00A756A5">
        <w:rPr>
          <w:bCs/>
          <w:sz w:val="24"/>
          <w:szCs w:val="24"/>
        </w:rPr>
        <w:t xml:space="preserve"> </w:t>
      </w:r>
      <w:r w:rsidR="00560BA3" w:rsidRPr="00A756A5">
        <w:rPr>
          <w:bCs/>
          <w:sz w:val="24"/>
          <w:szCs w:val="24"/>
          <w:lang w:val="en-US"/>
        </w:rPr>
        <w:t>der</w:t>
      </w:r>
      <w:r w:rsidR="00560BA3" w:rsidRPr="00A756A5">
        <w:rPr>
          <w:bCs/>
          <w:sz w:val="24"/>
          <w:szCs w:val="24"/>
        </w:rPr>
        <w:t xml:space="preserve"> </w:t>
      </w:r>
      <w:r w:rsidR="00560BA3" w:rsidRPr="00A756A5">
        <w:rPr>
          <w:bCs/>
          <w:sz w:val="24"/>
          <w:szCs w:val="24"/>
          <w:lang w:val="en-US"/>
        </w:rPr>
        <w:t>neuesten</w:t>
      </w:r>
      <w:r w:rsidR="00560BA3" w:rsidRPr="00A756A5">
        <w:rPr>
          <w:bCs/>
          <w:sz w:val="24"/>
          <w:szCs w:val="24"/>
        </w:rPr>
        <w:t xml:space="preserve"> </w:t>
      </w:r>
      <w:r w:rsidR="00560BA3" w:rsidRPr="00A756A5">
        <w:rPr>
          <w:bCs/>
          <w:sz w:val="24"/>
          <w:szCs w:val="24"/>
          <w:lang w:val="en-US"/>
        </w:rPr>
        <w:t>Zeitgeschichte</w:t>
      </w:r>
      <w:r w:rsidR="00560BA3" w:rsidRPr="00A756A5">
        <w:rPr>
          <w:bCs/>
          <w:sz w:val="24"/>
          <w:szCs w:val="24"/>
        </w:rPr>
        <w:t xml:space="preserve"> </w:t>
      </w:r>
      <w:r w:rsidR="00560BA3" w:rsidRPr="00A756A5">
        <w:rPr>
          <w:bCs/>
          <w:sz w:val="24"/>
          <w:szCs w:val="24"/>
          <w:lang w:val="en-US"/>
        </w:rPr>
        <w:t>f</w:t>
      </w:r>
      <w:r w:rsidR="00560BA3" w:rsidRPr="00A756A5">
        <w:rPr>
          <w:bCs/>
          <w:sz w:val="24"/>
          <w:szCs w:val="24"/>
        </w:rPr>
        <w:t>ü</w:t>
      </w:r>
      <w:r w:rsidR="00560BA3" w:rsidRPr="00A756A5">
        <w:rPr>
          <w:bCs/>
          <w:sz w:val="24"/>
          <w:szCs w:val="24"/>
          <w:lang w:val="en-US"/>
        </w:rPr>
        <w:t>r</w:t>
      </w:r>
      <w:r w:rsidR="00560BA3" w:rsidRPr="00A756A5">
        <w:rPr>
          <w:bCs/>
          <w:sz w:val="24"/>
          <w:szCs w:val="24"/>
        </w:rPr>
        <w:t xml:space="preserve"> </w:t>
      </w:r>
      <w:r w:rsidR="00560BA3" w:rsidRPr="00A756A5">
        <w:rPr>
          <w:bCs/>
          <w:sz w:val="24"/>
          <w:szCs w:val="24"/>
          <w:lang w:val="en-US"/>
        </w:rPr>
        <w:t>alle</w:t>
      </w:r>
      <w:r w:rsidR="00560BA3" w:rsidRPr="00A756A5">
        <w:rPr>
          <w:bCs/>
          <w:sz w:val="24"/>
          <w:szCs w:val="24"/>
        </w:rPr>
        <w:t xml:space="preserve"> </w:t>
      </w:r>
      <w:r w:rsidR="00560BA3" w:rsidRPr="00A756A5">
        <w:rPr>
          <w:bCs/>
          <w:sz w:val="24"/>
          <w:szCs w:val="24"/>
          <w:lang w:val="en-US"/>
        </w:rPr>
        <w:t>St</w:t>
      </w:r>
      <w:r w:rsidR="00560BA3" w:rsidRPr="00A756A5">
        <w:rPr>
          <w:bCs/>
          <w:sz w:val="24"/>
          <w:szCs w:val="24"/>
        </w:rPr>
        <w:t>ä</w:t>
      </w:r>
      <w:r w:rsidR="00560BA3" w:rsidRPr="00A756A5">
        <w:rPr>
          <w:bCs/>
          <w:sz w:val="24"/>
          <w:szCs w:val="24"/>
          <w:lang w:val="en-US"/>
        </w:rPr>
        <w:t>nde</w:t>
      </w:r>
      <w:r w:rsidR="00560BA3" w:rsidRPr="00A756A5">
        <w:rPr>
          <w:bCs/>
          <w:sz w:val="24"/>
          <w:szCs w:val="24"/>
        </w:rPr>
        <w:t xml:space="preserve">. №114. </w:t>
      </w:r>
      <w:r w:rsidR="00560BA3" w:rsidRPr="00A756A5">
        <w:rPr>
          <w:bCs/>
          <w:sz w:val="24"/>
          <w:szCs w:val="24"/>
          <w:lang w:val="en-US"/>
        </w:rPr>
        <w:t>T</w:t>
      </w:r>
      <w:r w:rsidR="00560BA3" w:rsidRPr="00A756A5">
        <w:rPr>
          <w:bCs/>
          <w:sz w:val="24"/>
          <w:szCs w:val="24"/>
        </w:rPr>
        <w:t xml:space="preserve">.Х.- </w:t>
      </w:r>
      <w:r w:rsidR="00560BA3" w:rsidRPr="00A756A5">
        <w:rPr>
          <w:bCs/>
          <w:sz w:val="24"/>
          <w:szCs w:val="24"/>
          <w:lang w:val="en-US"/>
        </w:rPr>
        <w:t>Leipzig</w:t>
      </w:r>
      <w:r w:rsidR="00560BA3" w:rsidRPr="00A756A5">
        <w:rPr>
          <w:bCs/>
          <w:sz w:val="24"/>
          <w:szCs w:val="24"/>
        </w:rPr>
        <w:t xml:space="preserve">: </w:t>
      </w:r>
      <w:r w:rsidR="00560BA3" w:rsidRPr="00A756A5">
        <w:rPr>
          <w:bCs/>
          <w:sz w:val="24"/>
          <w:szCs w:val="24"/>
          <w:lang w:val="en-US"/>
        </w:rPr>
        <w:t>Druck</w:t>
      </w:r>
      <w:r w:rsidR="00560BA3" w:rsidRPr="00A756A5">
        <w:rPr>
          <w:bCs/>
          <w:sz w:val="24"/>
          <w:szCs w:val="24"/>
        </w:rPr>
        <w:t xml:space="preserve"> </w:t>
      </w:r>
      <w:r w:rsidR="00560BA3" w:rsidRPr="00A756A5">
        <w:rPr>
          <w:bCs/>
          <w:sz w:val="24"/>
          <w:szCs w:val="24"/>
          <w:lang w:val="en-US"/>
        </w:rPr>
        <w:t>von</w:t>
      </w:r>
      <w:r w:rsidR="00560BA3" w:rsidRPr="00A756A5">
        <w:rPr>
          <w:bCs/>
          <w:sz w:val="24"/>
          <w:szCs w:val="24"/>
        </w:rPr>
        <w:t xml:space="preserve"> </w:t>
      </w:r>
      <w:r w:rsidR="00560BA3" w:rsidRPr="00A756A5">
        <w:rPr>
          <w:bCs/>
          <w:sz w:val="24"/>
          <w:szCs w:val="24"/>
          <w:lang w:val="en-US"/>
        </w:rPr>
        <w:t>F</w:t>
      </w:r>
      <w:r w:rsidR="00560BA3" w:rsidRPr="00A756A5">
        <w:rPr>
          <w:bCs/>
          <w:sz w:val="24"/>
          <w:szCs w:val="24"/>
        </w:rPr>
        <w:t>.</w:t>
      </w:r>
      <w:r w:rsidR="00560BA3" w:rsidRPr="00A756A5">
        <w:rPr>
          <w:bCs/>
          <w:sz w:val="24"/>
          <w:szCs w:val="24"/>
          <w:lang w:val="en-US"/>
        </w:rPr>
        <w:t>A</w:t>
      </w:r>
      <w:r w:rsidR="00560BA3" w:rsidRPr="00A756A5">
        <w:rPr>
          <w:bCs/>
          <w:sz w:val="24"/>
          <w:szCs w:val="24"/>
        </w:rPr>
        <w:t>.</w:t>
      </w:r>
      <w:r w:rsidR="00560BA3" w:rsidRPr="00A756A5">
        <w:rPr>
          <w:bCs/>
          <w:sz w:val="24"/>
          <w:szCs w:val="24"/>
          <w:lang w:val="en-US"/>
        </w:rPr>
        <w:t>Brockhaus</w:t>
      </w:r>
      <w:r w:rsidR="00560BA3" w:rsidRPr="00A756A5">
        <w:rPr>
          <w:bCs/>
          <w:sz w:val="24"/>
          <w:szCs w:val="24"/>
        </w:rPr>
        <w:t>, 1854.- на немец.яз.</w:t>
      </w:r>
      <w:r w:rsidR="00560BA3" w:rsidRPr="00B1261B">
        <w:rPr>
          <w:bCs/>
          <w:sz w:val="24"/>
          <w:szCs w:val="24"/>
        </w:rPr>
        <w:t xml:space="preserve"> </w:t>
      </w:r>
    </w:p>
    <w:p w:rsidR="00560BA3" w:rsidRPr="00A756A5" w:rsidRDefault="00560BA3" w:rsidP="005C197D">
      <w:pPr>
        <w:tabs>
          <w:tab w:val="left" w:pos="426"/>
        </w:tabs>
        <w:jc w:val="both"/>
        <w:rPr>
          <w:b/>
          <w:bCs/>
          <w:sz w:val="24"/>
          <w:szCs w:val="24"/>
        </w:rPr>
      </w:pPr>
      <w:r w:rsidRPr="00B1261B">
        <w:rPr>
          <w:bCs/>
          <w:sz w:val="24"/>
          <w:szCs w:val="24"/>
        </w:rPr>
        <w:t xml:space="preserve">На рус.яз.= </w:t>
      </w:r>
      <w:r w:rsidRPr="00A756A5">
        <w:rPr>
          <w:b/>
          <w:bCs/>
          <w:sz w:val="24"/>
          <w:szCs w:val="24"/>
        </w:rPr>
        <w:t>Современность: Энциклопедическое изложение новейшей истории. Вып.114. Т.10.- Лейпциг: Типогр. Ф.А.Брокгауза, 1854.-</w:t>
      </w:r>
      <w:r w:rsidR="00A756A5" w:rsidRPr="00A756A5">
        <w:rPr>
          <w:b/>
          <w:bCs/>
          <w:sz w:val="24"/>
          <w:szCs w:val="24"/>
        </w:rPr>
        <w:t xml:space="preserve"> с.321-384.</w:t>
      </w:r>
    </w:p>
    <w:p w:rsidR="00A47A38" w:rsidRDefault="00A47A38" w:rsidP="005C197D">
      <w:pPr>
        <w:jc w:val="both"/>
        <w:rPr>
          <w:bCs/>
          <w:sz w:val="24"/>
          <w:szCs w:val="24"/>
        </w:rPr>
      </w:pPr>
    </w:p>
    <w:p w:rsidR="00560BA3" w:rsidRPr="00B1261B" w:rsidRDefault="00560BA3" w:rsidP="005C197D">
      <w:pPr>
        <w:jc w:val="both"/>
        <w:rPr>
          <w:bCs/>
          <w:sz w:val="24"/>
          <w:szCs w:val="24"/>
        </w:rPr>
      </w:pPr>
      <w:r w:rsidRPr="00B1261B">
        <w:rPr>
          <w:bCs/>
          <w:sz w:val="24"/>
          <w:szCs w:val="24"/>
        </w:rPr>
        <w:t>Мягкая обложка. Шрифт готический. Читательские загибы углов.</w:t>
      </w:r>
    </w:p>
    <w:p w:rsidR="00560BA3" w:rsidRPr="00B1261B" w:rsidRDefault="00560BA3" w:rsidP="00560BA3">
      <w:pPr>
        <w:rPr>
          <w:bCs/>
          <w:sz w:val="24"/>
          <w:szCs w:val="24"/>
        </w:rPr>
      </w:pPr>
      <w:r w:rsidRPr="00B1261B">
        <w:rPr>
          <w:bCs/>
          <w:sz w:val="24"/>
          <w:szCs w:val="24"/>
        </w:rPr>
        <w:t>Пост. в от Галаховой О.В. национализация</w:t>
      </w:r>
    </w:p>
    <w:p w:rsidR="005C197D" w:rsidRPr="00B1261B" w:rsidRDefault="005C197D" w:rsidP="005C197D">
      <w:pPr>
        <w:tabs>
          <w:tab w:val="left" w:pos="426"/>
        </w:tabs>
        <w:jc w:val="right"/>
        <w:rPr>
          <w:b/>
          <w:bCs/>
          <w:sz w:val="24"/>
          <w:szCs w:val="24"/>
        </w:rPr>
      </w:pPr>
      <w:r w:rsidRPr="00B1261B">
        <w:rPr>
          <w:b/>
          <w:bCs/>
          <w:sz w:val="24"/>
          <w:szCs w:val="24"/>
        </w:rPr>
        <w:t>ОГЛМТ ОФ-325/1317</w:t>
      </w:r>
    </w:p>
    <w:p w:rsidR="005C197D" w:rsidRPr="00B1261B" w:rsidRDefault="005C197D" w:rsidP="005C197D">
      <w:pPr>
        <w:tabs>
          <w:tab w:val="left" w:pos="426"/>
        </w:tabs>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2453</w:t>
      </w:r>
    </w:p>
    <w:p w:rsidR="00A572C2" w:rsidRPr="00117158" w:rsidRDefault="00A572C2">
      <w:pPr>
        <w:rPr>
          <w:bCs/>
          <w:sz w:val="24"/>
          <w:szCs w:val="24"/>
        </w:rPr>
      </w:pPr>
    </w:p>
    <w:p w:rsidR="00560BA3" w:rsidRPr="00C20371" w:rsidRDefault="00E50056" w:rsidP="00560BA3">
      <w:pPr>
        <w:tabs>
          <w:tab w:val="left" w:pos="426"/>
        </w:tabs>
        <w:rPr>
          <w:bCs/>
          <w:sz w:val="12"/>
          <w:szCs w:val="12"/>
          <w:lang w:val="en-US"/>
        </w:rPr>
      </w:pPr>
      <w:r w:rsidRPr="00F90FDA">
        <w:rPr>
          <w:bCs/>
          <w:sz w:val="24"/>
          <w:szCs w:val="24"/>
          <w:lang w:val="en-US"/>
        </w:rPr>
        <w:t>154</w:t>
      </w:r>
      <w:r w:rsidRPr="007C4434">
        <w:rPr>
          <w:bCs/>
          <w:sz w:val="24"/>
          <w:szCs w:val="24"/>
          <w:lang w:val="en-US"/>
        </w:rPr>
        <w:t>.</w:t>
      </w:r>
    </w:p>
    <w:p w:rsidR="00A756A5" w:rsidRDefault="00C60C78" w:rsidP="005C197D">
      <w:pPr>
        <w:tabs>
          <w:tab w:val="left" w:pos="426"/>
        </w:tabs>
        <w:jc w:val="both"/>
        <w:rPr>
          <w:bCs/>
          <w:sz w:val="24"/>
          <w:szCs w:val="24"/>
        </w:rPr>
      </w:pPr>
      <w:r w:rsidRPr="00A756A5">
        <w:rPr>
          <w:noProof/>
        </w:rPr>
        <w:pict>
          <v:shape id="_x0000_s1181" type="#_x0000_t75" style="position:absolute;left:0;text-align:left;margin-left:408.65pt;margin-top:9.5pt;width:86.25pt;height:86.25pt;z-index:-414" wrapcoords="-188 0 -188 21412 21600 21412 21600 0 -188 0">
            <v:imagedata r:id="rId160" o:title=""/>
            <w10:wrap type="tight"/>
          </v:shape>
        </w:pict>
      </w:r>
      <w:r w:rsidR="00A47A38">
        <w:rPr>
          <w:bCs/>
          <w:sz w:val="24"/>
          <w:szCs w:val="24"/>
        </w:rPr>
        <w:t xml:space="preserve">    </w:t>
      </w:r>
      <w:r w:rsidR="00560BA3" w:rsidRPr="00A756A5">
        <w:rPr>
          <w:bCs/>
          <w:sz w:val="24"/>
          <w:szCs w:val="24"/>
          <w:lang w:val="en-US"/>
        </w:rPr>
        <w:t>Die</w:t>
      </w:r>
      <w:r w:rsidR="00560BA3" w:rsidRPr="00A756A5">
        <w:rPr>
          <w:bCs/>
          <w:sz w:val="24"/>
          <w:szCs w:val="24"/>
        </w:rPr>
        <w:t xml:space="preserve"> </w:t>
      </w:r>
      <w:r w:rsidR="00560BA3" w:rsidRPr="00A756A5">
        <w:rPr>
          <w:bCs/>
          <w:sz w:val="24"/>
          <w:szCs w:val="24"/>
          <w:lang w:val="en-US"/>
        </w:rPr>
        <w:t>Gegenwart</w:t>
      </w:r>
      <w:r w:rsidR="00560BA3" w:rsidRPr="00A756A5">
        <w:rPr>
          <w:bCs/>
          <w:sz w:val="24"/>
          <w:szCs w:val="24"/>
        </w:rPr>
        <w:t xml:space="preserve">. </w:t>
      </w:r>
      <w:r w:rsidR="00560BA3" w:rsidRPr="00A756A5">
        <w:rPr>
          <w:bCs/>
          <w:sz w:val="24"/>
          <w:szCs w:val="24"/>
          <w:lang w:val="en-US"/>
        </w:rPr>
        <w:t>Eine</w:t>
      </w:r>
      <w:r w:rsidR="00560BA3" w:rsidRPr="00A756A5">
        <w:rPr>
          <w:bCs/>
          <w:sz w:val="24"/>
          <w:szCs w:val="24"/>
        </w:rPr>
        <w:t xml:space="preserve"> </w:t>
      </w:r>
      <w:r w:rsidR="00560BA3" w:rsidRPr="00A756A5">
        <w:rPr>
          <w:bCs/>
          <w:sz w:val="24"/>
          <w:szCs w:val="24"/>
          <w:lang w:val="en-US"/>
        </w:rPr>
        <w:t>encyklop</w:t>
      </w:r>
      <w:r w:rsidR="00560BA3" w:rsidRPr="00A756A5">
        <w:rPr>
          <w:bCs/>
          <w:sz w:val="24"/>
          <w:szCs w:val="24"/>
        </w:rPr>
        <w:t>ä</w:t>
      </w:r>
      <w:r w:rsidR="00560BA3" w:rsidRPr="00A756A5">
        <w:rPr>
          <w:bCs/>
          <w:sz w:val="24"/>
          <w:szCs w:val="24"/>
          <w:lang w:val="en-US"/>
        </w:rPr>
        <w:t>dische</w:t>
      </w:r>
      <w:r w:rsidR="00560BA3" w:rsidRPr="00A756A5">
        <w:rPr>
          <w:bCs/>
          <w:sz w:val="24"/>
          <w:szCs w:val="24"/>
        </w:rPr>
        <w:t xml:space="preserve"> </w:t>
      </w:r>
      <w:r w:rsidR="00560BA3" w:rsidRPr="00A756A5">
        <w:rPr>
          <w:bCs/>
          <w:sz w:val="24"/>
          <w:szCs w:val="24"/>
          <w:lang w:val="en-US"/>
        </w:rPr>
        <w:t>Darstellung</w:t>
      </w:r>
      <w:r w:rsidR="00560BA3" w:rsidRPr="00A756A5">
        <w:rPr>
          <w:bCs/>
          <w:sz w:val="24"/>
          <w:szCs w:val="24"/>
        </w:rPr>
        <w:t xml:space="preserve"> </w:t>
      </w:r>
      <w:r w:rsidR="00560BA3" w:rsidRPr="00A756A5">
        <w:rPr>
          <w:bCs/>
          <w:sz w:val="24"/>
          <w:szCs w:val="24"/>
          <w:lang w:val="en-US"/>
        </w:rPr>
        <w:t>der</w:t>
      </w:r>
      <w:r w:rsidR="00560BA3" w:rsidRPr="00A756A5">
        <w:rPr>
          <w:bCs/>
          <w:sz w:val="24"/>
          <w:szCs w:val="24"/>
        </w:rPr>
        <w:t xml:space="preserve"> </w:t>
      </w:r>
      <w:r w:rsidR="00560BA3" w:rsidRPr="00A756A5">
        <w:rPr>
          <w:bCs/>
          <w:sz w:val="24"/>
          <w:szCs w:val="24"/>
          <w:lang w:val="en-US"/>
        </w:rPr>
        <w:t>neuesten</w:t>
      </w:r>
      <w:r w:rsidR="00560BA3" w:rsidRPr="00A756A5">
        <w:rPr>
          <w:bCs/>
          <w:sz w:val="24"/>
          <w:szCs w:val="24"/>
        </w:rPr>
        <w:t xml:space="preserve"> </w:t>
      </w:r>
      <w:r w:rsidR="00560BA3" w:rsidRPr="00A756A5">
        <w:rPr>
          <w:bCs/>
          <w:sz w:val="24"/>
          <w:szCs w:val="24"/>
          <w:lang w:val="en-US"/>
        </w:rPr>
        <w:t>Zeitgeschichte</w:t>
      </w:r>
      <w:r w:rsidR="00560BA3" w:rsidRPr="00A756A5">
        <w:rPr>
          <w:bCs/>
          <w:sz w:val="24"/>
          <w:szCs w:val="24"/>
        </w:rPr>
        <w:t xml:space="preserve"> </w:t>
      </w:r>
      <w:r w:rsidR="00560BA3" w:rsidRPr="00A756A5">
        <w:rPr>
          <w:bCs/>
          <w:sz w:val="24"/>
          <w:szCs w:val="24"/>
          <w:lang w:val="en-US"/>
        </w:rPr>
        <w:t>f</w:t>
      </w:r>
      <w:r w:rsidR="00560BA3" w:rsidRPr="00A756A5">
        <w:rPr>
          <w:bCs/>
          <w:sz w:val="24"/>
          <w:szCs w:val="24"/>
        </w:rPr>
        <w:t>ü</w:t>
      </w:r>
      <w:r w:rsidR="00560BA3" w:rsidRPr="00A756A5">
        <w:rPr>
          <w:bCs/>
          <w:sz w:val="24"/>
          <w:szCs w:val="24"/>
          <w:lang w:val="en-US"/>
        </w:rPr>
        <w:t>r</w:t>
      </w:r>
      <w:r w:rsidR="00560BA3" w:rsidRPr="00A756A5">
        <w:rPr>
          <w:bCs/>
          <w:sz w:val="24"/>
          <w:szCs w:val="24"/>
        </w:rPr>
        <w:t xml:space="preserve"> </w:t>
      </w:r>
      <w:r w:rsidR="00560BA3" w:rsidRPr="00A756A5">
        <w:rPr>
          <w:bCs/>
          <w:sz w:val="24"/>
          <w:szCs w:val="24"/>
          <w:lang w:val="en-US"/>
        </w:rPr>
        <w:t>alle</w:t>
      </w:r>
      <w:r w:rsidR="00560BA3" w:rsidRPr="00A756A5">
        <w:rPr>
          <w:bCs/>
          <w:sz w:val="24"/>
          <w:szCs w:val="24"/>
        </w:rPr>
        <w:t xml:space="preserve"> </w:t>
      </w:r>
      <w:r w:rsidR="00560BA3" w:rsidRPr="00A756A5">
        <w:rPr>
          <w:bCs/>
          <w:sz w:val="24"/>
          <w:szCs w:val="24"/>
          <w:lang w:val="en-US"/>
        </w:rPr>
        <w:t>St</w:t>
      </w:r>
      <w:r w:rsidR="00560BA3" w:rsidRPr="00A756A5">
        <w:rPr>
          <w:bCs/>
          <w:sz w:val="24"/>
          <w:szCs w:val="24"/>
        </w:rPr>
        <w:t>ä</w:t>
      </w:r>
      <w:r w:rsidR="00560BA3" w:rsidRPr="00A756A5">
        <w:rPr>
          <w:bCs/>
          <w:sz w:val="24"/>
          <w:szCs w:val="24"/>
          <w:lang w:val="en-US"/>
        </w:rPr>
        <w:t>nde</w:t>
      </w:r>
      <w:r w:rsidR="00560BA3" w:rsidRPr="00A756A5">
        <w:rPr>
          <w:bCs/>
          <w:sz w:val="24"/>
          <w:szCs w:val="24"/>
        </w:rPr>
        <w:t xml:space="preserve">. №115. </w:t>
      </w:r>
      <w:r w:rsidR="00560BA3" w:rsidRPr="00A756A5">
        <w:rPr>
          <w:bCs/>
          <w:sz w:val="24"/>
          <w:szCs w:val="24"/>
          <w:lang w:val="en-US"/>
        </w:rPr>
        <w:t>T</w:t>
      </w:r>
      <w:r w:rsidR="00560BA3" w:rsidRPr="00A756A5">
        <w:rPr>
          <w:bCs/>
          <w:sz w:val="24"/>
          <w:szCs w:val="24"/>
        </w:rPr>
        <w:t xml:space="preserve">.Х.- </w:t>
      </w:r>
      <w:r w:rsidR="00560BA3" w:rsidRPr="00A756A5">
        <w:rPr>
          <w:bCs/>
          <w:sz w:val="24"/>
          <w:szCs w:val="24"/>
          <w:lang w:val="en-US"/>
        </w:rPr>
        <w:t>Leipzig</w:t>
      </w:r>
      <w:r w:rsidR="00560BA3" w:rsidRPr="00A756A5">
        <w:rPr>
          <w:bCs/>
          <w:sz w:val="24"/>
          <w:szCs w:val="24"/>
        </w:rPr>
        <w:t xml:space="preserve">: </w:t>
      </w:r>
      <w:r w:rsidR="00560BA3" w:rsidRPr="00A756A5">
        <w:rPr>
          <w:bCs/>
          <w:sz w:val="24"/>
          <w:szCs w:val="24"/>
          <w:lang w:val="en-US"/>
        </w:rPr>
        <w:t>Druck</w:t>
      </w:r>
      <w:r w:rsidR="00560BA3" w:rsidRPr="00A756A5">
        <w:rPr>
          <w:bCs/>
          <w:sz w:val="24"/>
          <w:szCs w:val="24"/>
        </w:rPr>
        <w:t xml:space="preserve"> </w:t>
      </w:r>
      <w:r w:rsidR="00560BA3" w:rsidRPr="00A756A5">
        <w:rPr>
          <w:bCs/>
          <w:sz w:val="24"/>
          <w:szCs w:val="24"/>
          <w:lang w:val="en-US"/>
        </w:rPr>
        <w:t>von</w:t>
      </w:r>
      <w:r w:rsidR="00560BA3" w:rsidRPr="00A756A5">
        <w:rPr>
          <w:bCs/>
          <w:sz w:val="24"/>
          <w:szCs w:val="24"/>
        </w:rPr>
        <w:t xml:space="preserve"> </w:t>
      </w:r>
      <w:r w:rsidR="00560BA3" w:rsidRPr="00A756A5">
        <w:rPr>
          <w:bCs/>
          <w:sz w:val="24"/>
          <w:szCs w:val="24"/>
          <w:lang w:val="en-US"/>
        </w:rPr>
        <w:t>F</w:t>
      </w:r>
      <w:r w:rsidR="00560BA3" w:rsidRPr="00A756A5">
        <w:rPr>
          <w:bCs/>
          <w:sz w:val="24"/>
          <w:szCs w:val="24"/>
        </w:rPr>
        <w:t>.</w:t>
      </w:r>
      <w:r w:rsidR="00560BA3" w:rsidRPr="00A756A5">
        <w:rPr>
          <w:bCs/>
          <w:sz w:val="24"/>
          <w:szCs w:val="24"/>
          <w:lang w:val="en-US"/>
        </w:rPr>
        <w:t>A</w:t>
      </w:r>
      <w:r w:rsidR="00560BA3" w:rsidRPr="00A756A5">
        <w:rPr>
          <w:bCs/>
          <w:sz w:val="24"/>
          <w:szCs w:val="24"/>
        </w:rPr>
        <w:t>.</w:t>
      </w:r>
      <w:r w:rsidR="00560BA3" w:rsidRPr="00A756A5">
        <w:rPr>
          <w:bCs/>
          <w:sz w:val="24"/>
          <w:szCs w:val="24"/>
          <w:lang w:val="en-US"/>
        </w:rPr>
        <w:t>Brockhaus</w:t>
      </w:r>
      <w:r w:rsidR="00560BA3" w:rsidRPr="00A756A5">
        <w:rPr>
          <w:bCs/>
          <w:sz w:val="24"/>
          <w:szCs w:val="24"/>
        </w:rPr>
        <w:t>, 1854.- на немец.яз.</w:t>
      </w:r>
      <w:r w:rsidR="00560BA3" w:rsidRPr="00B1261B">
        <w:rPr>
          <w:bCs/>
          <w:sz w:val="24"/>
          <w:szCs w:val="24"/>
        </w:rPr>
        <w:t xml:space="preserve"> </w:t>
      </w:r>
    </w:p>
    <w:p w:rsidR="00560BA3" w:rsidRDefault="00560BA3" w:rsidP="005C197D">
      <w:pPr>
        <w:tabs>
          <w:tab w:val="left" w:pos="426"/>
        </w:tabs>
        <w:jc w:val="both"/>
        <w:rPr>
          <w:b/>
          <w:bCs/>
          <w:sz w:val="24"/>
          <w:szCs w:val="24"/>
        </w:rPr>
      </w:pPr>
      <w:r w:rsidRPr="00B1261B">
        <w:rPr>
          <w:bCs/>
          <w:sz w:val="24"/>
          <w:szCs w:val="24"/>
        </w:rPr>
        <w:t xml:space="preserve">На рус.яз.= </w:t>
      </w:r>
      <w:r w:rsidRPr="00A756A5">
        <w:rPr>
          <w:b/>
          <w:bCs/>
          <w:sz w:val="24"/>
          <w:szCs w:val="24"/>
        </w:rPr>
        <w:t>Современность: Энциклопедическое изложение новейшей истории. Вып.115. Т.10.- Лейпциг: Типогр. Ф.А.Брокгауза, 1854.-</w:t>
      </w:r>
      <w:r w:rsidR="00A756A5" w:rsidRPr="00A756A5">
        <w:rPr>
          <w:b/>
          <w:bCs/>
          <w:sz w:val="24"/>
          <w:szCs w:val="24"/>
        </w:rPr>
        <w:t xml:space="preserve"> с.385-448.</w:t>
      </w:r>
    </w:p>
    <w:p w:rsidR="00AF0A98" w:rsidRPr="00A756A5" w:rsidRDefault="00AF0A98" w:rsidP="005C197D">
      <w:pPr>
        <w:tabs>
          <w:tab w:val="left" w:pos="426"/>
        </w:tabs>
        <w:jc w:val="both"/>
        <w:rPr>
          <w:b/>
          <w:bCs/>
          <w:sz w:val="24"/>
          <w:szCs w:val="24"/>
        </w:rPr>
      </w:pPr>
    </w:p>
    <w:p w:rsidR="00560BA3" w:rsidRPr="00B1261B" w:rsidRDefault="00560BA3" w:rsidP="005C197D">
      <w:pPr>
        <w:jc w:val="both"/>
        <w:rPr>
          <w:bCs/>
          <w:sz w:val="24"/>
          <w:szCs w:val="24"/>
        </w:rPr>
      </w:pPr>
      <w:r w:rsidRPr="00B1261B">
        <w:rPr>
          <w:bCs/>
          <w:sz w:val="24"/>
          <w:szCs w:val="24"/>
        </w:rPr>
        <w:t>Мягкая обложка. Шрифт готический. Читательские каскадные загибы углов.</w:t>
      </w:r>
    </w:p>
    <w:p w:rsidR="00560BA3" w:rsidRPr="00B1261B" w:rsidRDefault="00560BA3" w:rsidP="00560BA3">
      <w:pPr>
        <w:rPr>
          <w:bCs/>
          <w:sz w:val="24"/>
          <w:szCs w:val="24"/>
        </w:rPr>
      </w:pPr>
      <w:r w:rsidRPr="00B1261B">
        <w:rPr>
          <w:bCs/>
          <w:sz w:val="24"/>
          <w:szCs w:val="24"/>
        </w:rPr>
        <w:t>Пост. в от Галаховой О.В. национализация</w:t>
      </w:r>
    </w:p>
    <w:p w:rsidR="005C197D" w:rsidRPr="00B1261B" w:rsidRDefault="005C197D" w:rsidP="005C197D">
      <w:pPr>
        <w:tabs>
          <w:tab w:val="left" w:pos="426"/>
        </w:tabs>
        <w:jc w:val="right"/>
        <w:rPr>
          <w:b/>
          <w:bCs/>
          <w:sz w:val="24"/>
          <w:szCs w:val="24"/>
        </w:rPr>
      </w:pPr>
      <w:r w:rsidRPr="00B1261B">
        <w:rPr>
          <w:b/>
          <w:bCs/>
          <w:sz w:val="24"/>
          <w:szCs w:val="24"/>
        </w:rPr>
        <w:t>ОГЛМТ ОФ-325/1316</w:t>
      </w:r>
    </w:p>
    <w:p w:rsidR="005C197D" w:rsidRPr="00B1261B" w:rsidRDefault="005C197D" w:rsidP="005C197D">
      <w:pPr>
        <w:tabs>
          <w:tab w:val="left" w:pos="426"/>
        </w:tabs>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2452</w:t>
      </w:r>
    </w:p>
    <w:p w:rsidR="00A572C2" w:rsidRPr="00117158" w:rsidRDefault="00A572C2">
      <w:pPr>
        <w:rPr>
          <w:bCs/>
          <w:sz w:val="24"/>
          <w:szCs w:val="24"/>
        </w:rPr>
      </w:pPr>
    </w:p>
    <w:p w:rsidR="00560BA3" w:rsidRPr="00C20371" w:rsidRDefault="00E50056" w:rsidP="00560BA3">
      <w:pPr>
        <w:tabs>
          <w:tab w:val="left" w:pos="426"/>
        </w:tabs>
        <w:rPr>
          <w:bCs/>
          <w:sz w:val="12"/>
          <w:szCs w:val="12"/>
          <w:lang w:val="en-US"/>
        </w:rPr>
      </w:pPr>
      <w:r w:rsidRPr="00F90FDA">
        <w:rPr>
          <w:bCs/>
          <w:sz w:val="24"/>
          <w:szCs w:val="24"/>
          <w:lang w:val="en-US"/>
        </w:rPr>
        <w:lastRenderedPageBreak/>
        <w:t>155</w:t>
      </w:r>
      <w:r w:rsidRPr="007C4434">
        <w:rPr>
          <w:bCs/>
          <w:sz w:val="24"/>
          <w:szCs w:val="24"/>
          <w:lang w:val="en-US"/>
        </w:rPr>
        <w:t>.</w:t>
      </w:r>
    </w:p>
    <w:p w:rsidR="00A756A5" w:rsidRDefault="00C60C78" w:rsidP="005C197D">
      <w:pPr>
        <w:tabs>
          <w:tab w:val="left" w:pos="426"/>
        </w:tabs>
        <w:jc w:val="both"/>
        <w:rPr>
          <w:bCs/>
          <w:sz w:val="24"/>
          <w:szCs w:val="24"/>
        </w:rPr>
      </w:pPr>
      <w:r w:rsidRPr="00A756A5">
        <w:rPr>
          <w:noProof/>
        </w:rPr>
        <w:pict>
          <v:shape id="_x0000_s1182" type="#_x0000_t75" style="position:absolute;left:0;text-align:left;margin-left:407.85pt;margin-top:5.2pt;width:85.6pt;height:85.6pt;z-index:-413" wrapcoords="-189 0 -189 21411 21600 21411 21600 0 -189 0">
            <v:imagedata r:id="rId161" o:title=""/>
            <w10:wrap type="tight"/>
          </v:shape>
        </w:pict>
      </w:r>
      <w:r w:rsidR="00A47A38">
        <w:rPr>
          <w:bCs/>
          <w:sz w:val="24"/>
          <w:szCs w:val="24"/>
        </w:rPr>
        <w:t xml:space="preserve">    </w:t>
      </w:r>
      <w:r w:rsidR="00560BA3" w:rsidRPr="00A756A5">
        <w:rPr>
          <w:bCs/>
          <w:sz w:val="24"/>
          <w:szCs w:val="24"/>
          <w:lang w:val="en-US"/>
        </w:rPr>
        <w:t>Die</w:t>
      </w:r>
      <w:r w:rsidR="00560BA3" w:rsidRPr="00A756A5">
        <w:rPr>
          <w:bCs/>
          <w:sz w:val="24"/>
          <w:szCs w:val="24"/>
        </w:rPr>
        <w:t xml:space="preserve"> </w:t>
      </w:r>
      <w:r w:rsidR="00560BA3" w:rsidRPr="00A756A5">
        <w:rPr>
          <w:bCs/>
          <w:sz w:val="24"/>
          <w:szCs w:val="24"/>
          <w:lang w:val="en-US"/>
        </w:rPr>
        <w:t>Gegenwart</w:t>
      </w:r>
      <w:r w:rsidR="00560BA3" w:rsidRPr="00A756A5">
        <w:rPr>
          <w:bCs/>
          <w:sz w:val="24"/>
          <w:szCs w:val="24"/>
        </w:rPr>
        <w:t xml:space="preserve">. </w:t>
      </w:r>
      <w:r w:rsidR="00560BA3" w:rsidRPr="00A756A5">
        <w:rPr>
          <w:bCs/>
          <w:sz w:val="24"/>
          <w:szCs w:val="24"/>
          <w:lang w:val="en-US"/>
        </w:rPr>
        <w:t>Eine</w:t>
      </w:r>
      <w:r w:rsidR="00560BA3" w:rsidRPr="00A756A5">
        <w:rPr>
          <w:bCs/>
          <w:sz w:val="24"/>
          <w:szCs w:val="24"/>
        </w:rPr>
        <w:t xml:space="preserve"> </w:t>
      </w:r>
      <w:r w:rsidR="00560BA3" w:rsidRPr="00A756A5">
        <w:rPr>
          <w:bCs/>
          <w:sz w:val="24"/>
          <w:szCs w:val="24"/>
          <w:lang w:val="en-US"/>
        </w:rPr>
        <w:t>encyklop</w:t>
      </w:r>
      <w:r w:rsidR="00560BA3" w:rsidRPr="00A756A5">
        <w:rPr>
          <w:bCs/>
          <w:sz w:val="24"/>
          <w:szCs w:val="24"/>
        </w:rPr>
        <w:t>ä</w:t>
      </w:r>
      <w:r w:rsidR="00560BA3" w:rsidRPr="00A756A5">
        <w:rPr>
          <w:bCs/>
          <w:sz w:val="24"/>
          <w:szCs w:val="24"/>
          <w:lang w:val="en-US"/>
        </w:rPr>
        <w:t>dische</w:t>
      </w:r>
      <w:r w:rsidR="00560BA3" w:rsidRPr="00A756A5">
        <w:rPr>
          <w:bCs/>
          <w:sz w:val="24"/>
          <w:szCs w:val="24"/>
        </w:rPr>
        <w:t xml:space="preserve"> </w:t>
      </w:r>
      <w:r w:rsidR="00560BA3" w:rsidRPr="00A756A5">
        <w:rPr>
          <w:bCs/>
          <w:sz w:val="24"/>
          <w:szCs w:val="24"/>
          <w:lang w:val="en-US"/>
        </w:rPr>
        <w:t>Darstellung</w:t>
      </w:r>
      <w:r w:rsidR="00560BA3" w:rsidRPr="00A756A5">
        <w:rPr>
          <w:bCs/>
          <w:sz w:val="24"/>
          <w:szCs w:val="24"/>
        </w:rPr>
        <w:t xml:space="preserve"> </w:t>
      </w:r>
      <w:r w:rsidR="00560BA3" w:rsidRPr="00A756A5">
        <w:rPr>
          <w:bCs/>
          <w:sz w:val="24"/>
          <w:szCs w:val="24"/>
          <w:lang w:val="en-US"/>
        </w:rPr>
        <w:t>der</w:t>
      </w:r>
      <w:r w:rsidR="00560BA3" w:rsidRPr="00A756A5">
        <w:rPr>
          <w:bCs/>
          <w:sz w:val="24"/>
          <w:szCs w:val="24"/>
        </w:rPr>
        <w:t xml:space="preserve"> </w:t>
      </w:r>
      <w:r w:rsidR="00560BA3" w:rsidRPr="00A756A5">
        <w:rPr>
          <w:bCs/>
          <w:sz w:val="24"/>
          <w:szCs w:val="24"/>
          <w:lang w:val="en-US"/>
        </w:rPr>
        <w:t>neuesten</w:t>
      </w:r>
      <w:r w:rsidR="00560BA3" w:rsidRPr="00A756A5">
        <w:rPr>
          <w:bCs/>
          <w:sz w:val="24"/>
          <w:szCs w:val="24"/>
        </w:rPr>
        <w:t xml:space="preserve"> </w:t>
      </w:r>
      <w:r w:rsidR="00560BA3" w:rsidRPr="00A756A5">
        <w:rPr>
          <w:bCs/>
          <w:sz w:val="24"/>
          <w:szCs w:val="24"/>
          <w:lang w:val="en-US"/>
        </w:rPr>
        <w:t>Zeitgeschichte</w:t>
      </w:r>
      <w:r w:rsidR="00560BA3" w:rsidRPr="00A756A5">
        <w:rPr>
          <w:bCs/>
          <w:sz w:val="24"/>
          <w:szCs w:val="24"/>
        </w:rPr>
        <w:t xml:space="preserve"> </w:t>
      </w:r>
      <w:r w:rsidR="00560BA3" w:rsidRPr="00A756A5">
        <w:rPr>
          <w:bCs/>
          <w:sz w:val="24"/>
          <w:szCs w:val="24"/>
          <w:lang w:val="en-US"/>
        </w:rPr>
        <w:t>f</w:t>
      </w:r>
      <w:r w:rsidR="00560BA3" w:rsidRPr="00A756A5">
        <w:rPr>
          <w:bCs/>
          <w:sz w:val="24"/>
          <w:szCs w:val="24"/>
        </w:rPr>
        <w:t>ü</w:t>
      </w:r>
      <w:r w:rsidR="00560BA3" w:rsidRPr="00A756A5">
        <w:rPr>
          <w:bCs/>
          <w:sz w:val="24"/>
          <w:szCs w:val="24"/>
          <w:lang w:val="en-US"/>
        </w:rPr>
        <w:t>r</w:t>
      </w:r>
      <w:r w:rsidR="00560BA3" w:rsidRPr="00A756A5">
        <w:rPr>
          <w:bCs/>
          <w:sz w:val="24"/>
          <w:szCs w:val="24"/>
        </w:rPr>
        <w:t xml:space="preserve"> </w:t>
      </w:r>
      <w:r w:rsidR="00560BA3" w:rsidRPr="00A756A5">
        <w:rPr>
          <w:bCs/>
          <w:sz w:val="24"/>
          <w:szCs w:val="24"/>
          <w:lang w:val="en-US"/>
        </w:rPr>
        <w:t>alle</w:t>
      </w:r>
      <w:r w:rsidR="00560BA3" w:rsidRPr="00A756A5">
        <w:rPr>
          <w:bCs/>
          <w:sz w:val="24"/>
          <w:szCs w:val="24"/>
        </w:rPr>
        <w:t xml:space="preserve"> </w:t>
      </w:r>
      <w:r w:rsidR="00560BA3" w:rsidRPr="00A756A5">
        <w:rPr>
          <w:bCs/>
          <w:sz w:val="24"/>
          <w:szCs w:val="24"/>
          <w:lang w:val="en-US"/>
        </w:rPr>
        <w:t>St</w:t>
      </w:r>
      <w:r w:rsidR="00560BA3" w:rsidRPr="00A756A5">
        <w:rPr>
          <w:bCs/>
          <w:sz w:val="24"/>
          <w:szCs w:val="24"/>
        </w:rPr>
        <w:t>ä</w:t>
      </w:r>
      <w:r w:rsidR="00560BA3" w:rsidRPr="00A756A5">
        <w:rPr>
          <w:bCs/>
          <w:sz w:val="24"/>
          <w:szCs w:val="24"/>
          <w:lang w:val="en-US"/>
        </w:rPr>
        <w:t>nde</w:t>
      </w:r>
      <w:r w:rsidR="00560BA3" w:rsidRPr="00A756A5">
        <w:rPr>
          <w:bCs/>
          <w:sz w:val="24"/>
          <w:szCs w:val="24"/>
        </w:rPr>
        <w:t xml:space="preserve">. №116. </w:t>
      </w:r>
      <w:r w:rsidR="00560BA3" w:rsidRPr="00A756A5">
        <w:rPr>
          <w:bCs/>
          <w:sz w:val="24"/>
          <w:szCs w:val="24"/>
          <w:lang w:val="en-US"/>
        </w:rPr>
        <w:t>T</w:t>
      </w:r>
      <w:r w:rsidR="00560BA3" w:rsidRPr="00A756A5">
        <w:rPr>
          <w:bCs/>
          <w:sz w:val="24"/>
          <w:szCs w:val="24"/>
        </w:rPr>
        <w:t xml:space="preserve">.Х.- </w:t>
      </w:r>
      <w:r w:rsidR="00560BA3" w:rsidRPr="00A756A5">
        <w:rPr>
          <w:bCs/>
          <w:sz w:val="24"/>
          <w:szCs w:val="24"/>
          <w:lang w:val="en-US"/>
        </w:rPr>
        <w:t>Leipzig</w:t>
      </w:r>
      <w:r w:rsidR="00560BA3" w:rsidRPr="00A756A5">
        <w:rPr>
          <w:bCs/>
          <w:sz w:val="24"/>
          <w:szCs w:val="24"/>
        </w:rPr>
        <w:t xml:space="preserve">: </w:t>
      </w:r>
      <w:r w:rsidR="00560BA3" w:rsidRPr="00A756A5">
        <w:rPr>
          <w:bCs/>
          <w:sz w:val="24"/>
          <w:szCs w:val="24"/>
          <w:lang w:val="en-US"/>
        </w:rPr>
        <w:t>Druck</w:t>
      </w:r>
      <w:r w:rsidR="00560BA3" w:rsidRPr="00A756A5">
        <w:rPr>
          <w:bCs/>
          <w:sz w:val="24"/>
          <w:szCs w:val="24"/>
        </w:rPr>
        <w:t xml:space="preserve"> </w:t>
      </w:r>
      <w:r w:rsidR="00560BA3" w:rsidRPr="00A756A5">
        <w:rPr>
          <w:bCs/>
          <w:sz w:val="24"/>
          <w:szCs w:val="24"/>
          <w:lang w:val="en-US"/>
        </w:rPr>
        <w:t>von</w:t>
      </w:r>
      <w:r w:rsidR="00560BA3" w:rsidRPr="00A756A5">
        <w:rPr>
          <w:bCs/>
          <w:sz w:val="24"/>
          <w:szCs w:val="24"/>
        </w:rPr>
        <w:t xml:space="preserve"> </w:t>
      </w:r>
      <w:r w:rsidR="00560BA3" w:rsidRPr="00A756A5">
        <w:rPr>
          <w:bCs/>
          <w:sz w:val="24"/>
          <w:szCs w:val="24"/>
          <w:lang w:val="en-US"/>
        </w:rPr>
        <w:t>F</w:t>
      </w:r>
      <w:r w:rsidR="00560BA3" w:rsidRPr="00A756A5">
        <w:rPr>
          <w:bCs/>
          <w:sz w:val="24"/>
          <w:szCs w:val="24"/>
        </w:rPr>
        <w:t>.</w:t>
      </w:r>
      <w:r w:rsidR="00560BA3" w:rsidRPr="00A756A5">
        <w:rPr>
          <w:bCs/>
          <w:sz w:val="24"/>
          <w:szCs w:val="24"/>
          <w:lang w:val="en-US"/>
        </w:rPr>
        <w:t>A</w:t>
      </w:r>
      <w:r w:rsidR="00560BA3" w:rsidRPr="00A756A5">
        <w:rPr>
          <w:bCs/>
          <w:sz w:val="24"/>
          <w:szCs w:val="24"/>
        </w:rPr>
        <w:t>.</w:t>
      </w:r>
      <w:r w:rsidR="00560BA3" w:rsidRPr="00A756A5">
        <w:rPr>
          <w:bCs/>
          <w:sz w:val="24"/>
          <w:szCs w:val="24"/>
          <w:lang w:val="en-US"/>
        </w:rPr>
        <w:t>Brockhaus</w:t>
      </w:r>
      <w:r w:rsidR="00560BA3" w:rsidRPr="00A756A5">
        <w:rPr>
          <w:bCs/>
          <w:sz w:val="24"/>
          <w:szCs w:val="24"/>
        </w:rPr>
        <w:t>, 1855.- на немец.яз.</w:t>
      </w:r>
      <w:r w:rsidR="00560BA3" w:rsidRPr="00B1261B">
        <w:rPr>
          <w:bCs/>
          <w:sz w:val="24"/>
          <w:szCs w:val="24"/>
        </w:rPr>
        <w:t xml:space="preserve"> </w:t>
      </w:r>
    </w:p>
    <w:p w:rsidR="00560BA3" w:rsidRDefault="00560BA3" w:rsidP="005C197D">
      <w:pPr>
        <w:tabs>
          <w:tab w:val="left" w:pos="426"/>
        </w:tabs>
        <w:jc w:val="both"/>
        <w:rPr>
          <w:b/>
          <w:bCs/>
          <w:sz w:val="24"/>
          <w:szCs w:val="24"/>
        </w:rPr>
      </w:pPr>
      <w:r w:rsidRPr="00B1261B">
        <w:rPr>
          <w:bCs/>
          <w:sz w:val="24"/>
          <w:szCs w:val="24"/>
        </w:rPr>
        <w:t xml:space="preserve">На рус.яз.= </w:t>
      </w:r>
      <w:r w:rsidRPr="00A756A5">
        <w:rPr>
          <w:b/>
          <w:bCs/>
          <w:sz w:val="24"/>
          <w:szCs w:val="24"/>
        </w:rPr>
        <w:t>Современность: Энциклопедическое изложение новейшей истории. Вып.116. Т.10.- Лейпциг: Типогр. Ф.А.Брокгауза, 1855.-</w:t>
      </w:r>
      <w:r w:rsidR="00A756A5" w:rsidRPr="00A756A5">
        <w:rPr>
          <w:b/>
          <w:bCs/>
          <w:sz w:val="24"/>
          <w:szCs w:val="24"/>
        </w:rPr>
        <w:t xml:space="preserve"> с.449-512.</w:t>
      </w:r>
    </w:p>
    <w:p w:rsidR="00AF0A98" w:rsidRPr="00A756A5" w:rsidRDefault="00AF0A98" w:rsidP="005C197D">
      <w:pPr>
        <w:tabs>
          <w:tab w:val="left" w:pos="426"/>
        </w:tabs>
        <w:jc w:val="both"/>
        <w:rPr>
          <w:b/>
          <w:bCs/>
          <w:sz w:val="24"/>
          <w:szCs w:val="24"/>
        </w:rPr>
      </w:pPr>
    </w:p>
    <w:p w:rsidR="00560BA3" w:rsidRPr="00B1261B" w:rsidRDefault="00560BA3" w:rsidP="005C197D">
      <w:pPr>
        <w:jc w:val="both"/>
        <w:rPr>
          <w:bCs/>
          <w:sz w:val="24"/>
          <w:szCs w:val="24"/>
        </w:rPr>
      </w:pPr>
      <w:r w:rsidRPr="00B1261B">
        <w:rPr>
          <w:bCs/>
          <w:sz w:val="24"/>
          <w:szCs w:val="24"/>
        </w:rPr>
        <w:t>Мягкая обложка. Шрифт готический. Не разрезаны с.509-512.</w:t>
      </w:r>
    </w:p>
    <w:p w:rsidR="00560BA3" w:rsidRPr="00B1261B" w:rsidRDefault="00560BA3" w:rsidP="00560BA3">
      <w:pPr>
        <w:rPr>
          <w:bCs/>
          <w:sz w:val="24"/>
          <w:szCs w:val="24"/>
        </w:rPr>
      </w:pPr>
      <w:r w:rsidRPr="00B1261B">
        <w:rPr>
          <w:bCs/>
          <w:sz w:val="24"/>
          <w:szCs w:val="24"/>
        </w:rPr>
        <w:t>Пост. в от Галаховой О.В. национализация</w:t>
      </w:r>
    </w:p>
    <w:p w:rsidR="005C197D" w:rsidRPr="00B1261B" w:rsidRDefault="005C197D" w:rsidP="005C197D">
      <w:pPr>
        <w:tabs>
          <w:tab w:val="left" w:pos="426"/>
        </w:tabs>
        <w:jc w:val="right"/>
        <w:rPr>
          <w:b/>
          <w:bCs/>
          <w:sz w:val="24"/>
          <w:szCs w:val="24"/>
        </w:rPr>
      </w:pPr>
      <w:r w:rsidRPr="00B1261B">
        <w:rPr>
          <w:b/>
          <w:bCs/>
          <w:sz w:val="24"/>
          <w:szCs w:val="24"/>
        </w:rPr>
        <w:t>ОГЛМТ ОФ-325/1315</w:t>
      </w:r>
    </w:p>
    <w:p w:rsidR="005C197D" w:rsidRPr="00B1261B" w:rsidRDefault="005C197D" w:rsidP="005C197D">
      <w:pPr>
        <w:tabs>
          <w:tab w:val="left" w:pos="426"/>
        </w:tabs>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2451</w:t>
      </w:r>
    </w:p>
    <w:p w:rsidR="00A572C2" w:rsidRPr="00117158" w:rsidRDefault="00A572C2">
      <w:pPr>
        <w:rPr>
          <w:bCs/>
          <w:sz w:val="24"/>
          <w:szCs w:val="24"/>
        </w:rPr>
      </w:pPr>
    </w:p>
    <w:p w:rsidR="00560BA3" w:rsidRPr="00C20371" w:rsidRDefault="00E50056" w:rsidP="00560BA3">
      <w:pPr>
        <w:tabs>
          <w:tab w:val="left" w:pos="426"/>
        </w:tabs>
        <w:rPr>
          <w:bCs/>
          <w:sz w:val="12"/>
          <w:szCs w:val="12"/>
          <w:lang w:val="en-US"/>
        </w:rPr>
      </w:pPr>
      <w:r w:rsidRPr="00F90FDA">
        <w:rPr>
          <w:bCs/>
          <w:sz w:val="24"/>
          <w:szCs w:val="24"/>
          <w:lang w:val="en-US"/>
        </w:rPr>
        <w:t>156</w:t>
      </w:r>
      <w:r w:rsidRPr="007C4434">
        <w:rPr>
          <w:bCs/>
          <w:sz w:val="24"/>
          <w:szCs w:val="24"/>
          <w:lang w:val="en-US"/>
        </w:rPr>
        <w:t>.</w:t>
      </w:r>
    </w:p>
    <w:p w:rsidR="00A756A5" w:rsidRDefault="00C60C78" w:rsidP="005C197D">
      <w:pPr>
        <w:tabs>
          <w:tab w:val="left" w:pos="426"/>
        </w:tabs>
        <w:jc w:val="both"/>
        <w:rPr>
          <w:bCs/>
          <w:sz w:val="24"/>
          <w:szCs w:val="24"/>
        </w:rPr>
      </w:pPr>
      <w:r w:rsidRPr="00A756A5">
        <w:rPr>
          <w:noProof/>
        </w:rPr>
        <w:pict>
          <v:shape id="_x0000_s1183" type="#_x0000_t75" style="position:absolute;left:0;text-align:left;margin-left:401.85pt;margin-top:6.7pt;width:87.6pt;height:87.6pt;z-index:-412" wrapcoords="-185 0 -185 21415 21600 21415 21600 0 -185 0">
            <v:imagedata r:id="rId162" o:title=""/>
            <w10:wrap type="tight"/>
          </v:shape>
        </w:pict>
      </w:r>
      <w:r w:rsidR="00A47A38">
        <w:rPr>
          <w:bCs/>
          <w:sz w:val="24"/>
          <w:szCs w:val="24"/>
        </w:rPr>
        <w:t xml:space="preserve">    </w:t>
      </w:r>
      <w:r w:rsidR="00560BA3" w:rsidRPr="00A756A5">
        <w:rPr>
          <w:bCs/>
          <w:sz w:val="24"/>
          <w:szCs w:val="24"/>
          <w:lang w:val="en-US"/>
        </w:rPr>
        <w:t>Die</w:t>
      </w:r>
      <w:r w:rsidR="00560BA3" w:rsidRPr="00A756A5">
        <w:rPr>
          <w:bCs/>
          <w:sz w:val="24"/>
          <w:szCs w:val="24"/>
        </w:rPr>
        <w:t xml:space="preserve"> </w:t>
      </w:r>
      <w:r w:rsidR="00560BA3" w:rsidRPr="00A756A5">
        <w:rPr>
          <w:bCs/>
          <w:sz w:val="24"/>
          <w:szCs w:val="24"/>
          <w:lang w:val="en-US"/>
        </w:rPr>
        <w:t>Gegenwart</w:t>
      </w:r>
      <w:r w:rsidR="00560BA3" w:rsidRPr="00A756A5">
        <w:rPr>
          <w:bCs/>
          <w:sz w:val="24"/>
          <w:szCs w:val="24"/>
        </w:rPr>
        <w:t xml:space="preserve">. </w:t>
      </w:r>
      <w:r w:rsidR="00560BA3" w:rsidRPr="00A756A5">
        <w:rPr>
          <w:bCs/>
          <w:sz w:val="24"/>
          <w:szCs w:val="24"/>
          <w:lang w:val="en-US"/>
        </w:rPr>
        <w:t>Eine</w:t>
      </w:r>
      <w:r w:rsidR="00560BA3" w:rsidRPr="00A756A5">
        <w:rPr>
          <w:bCs/>
          <w:sz w:val="24"/>
          <w:szCs w:val="24"/>
        </w:rPr>
        <w:t xml:space="preserve"> </w:t>
      </w:r>
      <w:r w:rsidR="00560BA3" w:rsidRPr="00A756A5">
        <w:rPr>
          <w:bCs/>
          <w:sz w:val="24"/>
          <w:szCs w:val="24"/>
          <w:lang w:val="en-US"/>
        </w:rPr>
        <w:t>encyklop</w:t>
      </w:r>
      <w:r w:rsidR="00560BA3" w:rsidRPr="00A756A5">
        <w:rPr>
          <w:bCs/>
          <w:sz w:val="24"/>
          <w:szCs w:val="24"/>
        </w:rPr>
        <w:t>ä</w:t>
      </w:r>
      <w:r w:rsidR="00560BA3" w:rsidRPr="00A756A5">
        <w:rPr>
          <w:bCs/>
          <w:sz w:val="24"/>
          <w:szCs w:val="24"/>
          <w:lang w:val="en-US"/>
        </w:rPr>
        <w:t>dische</w:t>
      </w:r>
      <w:r w:rsidR="00560BA3" w:rsidRPr="00A756A5">
        <w:rPr>
          <w:bCs/>
          <w:sz w:val="24"/>
          <w:szCs w:val="24"/>
        </w:rPr>
        <w:t xml:space="preserve"> </w:t>
      </w:r>
      <w:r w:rsidR="00560BA3" w:rsidRPr="00A756A5">
        <w:rPr>
          <w:bCs/>
          <w:sz w:val="24"/>
          <w:szCs w:val="24"/>
          <w:lang w:val="en-US"/>
        </w:rPr>
        <w:t>Darstellung</w:t>
      </w:r>
      <w:r w:rsidR="00560BA3" w:rsidRPr="00A756A5">
        <w:rPr>
          <w:bCs/>
          <w:sz w:val="24"/>
          <w:szCs w:val="24"/>
        </w:rPr>
        <w:t xml:space="preserve"> </w:t>
      </w:r>
      <w:r w:rsidR="00560BA3" w:rsidRPr="00A756A5">
        <w:rPr>
          <w:bCs/>
          <w:sz w:val="24"/>
          <w:szCs w:val="24"/>
          <w:lang w:val="en-US"/>
        </w:rPr>
        <w:t>der</w:t>
      </w:r>
      <w:r w:rsidR="00560BA3" w:rsidRPr="00A756A5">
        <w:rPr>
          <w:bCs/>
          <w:sz w:val="24"/>
          <w:szCs w:val="24"/>
        </w:rPr>
        <w:t xml:space="preserve"> </w:t>
      </w:r>
      <w:r w:rsidR="00560BA3" w:rsidRPr="00A756A5">
        <w:rPr>
          <w:bCs/>
          <w:sz w:val="24"/>
          <w:szCs w:val="24"/>
          <w:lang w:val="en-US"/>
        </w:rPr>
        <w:t>neuesten</w:t>
      </w:r>
      <w:r w:rsidR="00560BA3" w:rsidRPr="00A756A5">
        <w:rPr>
          <w:bCs/>
          <w:sz w:val="24"/>
          <w:szCs w:val="24"/>
        </w:rPr>
        <w:t xml:space="preserve"> </w:t>
      </w:r>
      <w:r w:rsidR="00560BA3" w:rsidRPr="00A756A5">
        <w:rPr>
          <w:bCs/>
          <w:sz w:val="24"/>
          <w:szCs w:val="24"/>
          <w:lang w:val="en-US"/>
        </w:rPr>
        <w:t>Zeitgeschichte</w:t>
      </w:r>
      <w:r w:rsidR="00560BA3" w:rsidRPr="00A756A5">
        <w:rPr>
          <w:bCs/>
          <w:sz w:val="24"/>
          <w:szCs w:val="24"/>
        </w:rPr>
        <w:t xml:space="preserve"> </w:t>
      </w:r>
      <w:r w:rsidR="00560BA3" w:rsidRPr="00A756A5">
        <w:rPr>
          <w:bCs/>
          <w:sz w:val="24"/>
          <w:szCs w:val="24"/>
          <w:lang w:val="en-US"/>
        </w:rPr>
        <w:t>f</w:t>
      </w:r>
      <w:r w:rsidR="00560BA3" w:rsidRPr="00A756A5">
        <w:rPr>
          <w:bCs/>
          <w:sz w:val="24"/>
          <w:szCs w:val="24"/>
        </w:rPr>
        <w:t>ü</w:t>
      </w:r>
      <w:r w:rsidR="00560BA3" w:rsidRPr="00A756A5">
        <w:rPr>
          <w:bCs/>
          <w:sz w:val="24"/>
          <w:szCs w:val="24"/>
          <w:lang w:val="en-US"/>
        </w:rPr>
        <w:t>r</w:t>
      </w:r>
      <w:r w:rsidR="00560BA3" w:rsidRPr="00A756A5">
        <w:rPr>
          <w:bCs/>
          <w:sz w:val="24"/>
          <w:szCs w:val="24"/>
        </w:rPr>
        <w:t xml:space="preserve"> </w:t>
      </w:r>
      <w:r w:rsidR="00560BA3" w:rsidRPr="00A756A5">
        <w:rPr>
          <w:bCs/>
          <w:sz w:val="24"/>
          <w:szCs w:val="24"/>
          <w:lang w:val="en-US"/>
        </w:rPr>
        <w:t>alle</w:t>
      </w:r>
      <w:r w:rsidR="00560BA3" w:rsidRPr="00A756A5">
        <w:rPr>
          <w:bCs/>
          <w:sz w:val="24"/>
          <w:szCs w:val="24"/>
        </w:rPr>
        <w:t xml:space="preserve"> </w:t>
      </w:r>
      <w:r w:rsidR="00560BA3" w:rsidRPr="00A756A5">
        <w:rPr>
          <w:bCs/>
          <w:sz w:val="24"/>
          <w:szCs w:val="24"/>
          <w:lang w:val="en-US"/>
        </w:rPr>
        <w:t>St</w:t>
      </w:r>
      <w:r w:rsidR="00560BA3" w:rsidRPr="00A756A5">
        <w:rPr>
          <w:bCs/>
          <w:sz w:val="24"/>
          <w:szCs w:val="24"/>
        </w:rPr>
        <w:t>ä</w:t>
      </w:r>
      <w:r w:rsidR="00560BA3" w:rsidRPr="00A756A5">
        <w:rPr>
          <w:bCs/>
          <w:sz w:val="24"/>
          <w:szCs w:val="24"/>
          <w:lang w:val="en-US"/>
        </w:rPr>
        <w:t>nde</w:t>
      </w:r>
      <w:r w:rsidR="00560BA3" w:rsidRPr="00A756A5">
        <w:rPr>
          <w:bCs/>
          <w:sz w:val="24"/>
          <w:szCs w:val="24"/>
        </w:rPr>
        <w:t xml:space="preserve">. №117. </w:t>
      </w:r>
      <w:r w:rsidR="00560BA3" w:rsidRPr="00A756A5">
        <w:rPr>
          <w:bCs/>
          <w:sz w:val="24"/>
          <w:szCs w:val="24"/>
          <w:lang w:val="en-US"/>
        </w:rPr>
        <w:t>T</w:t>
      </w:r>
      <w:r w:rsidR="00560BA3" w:rsidRPr="00A756A5">
        <w:rPr>
          <w:bCs/>
          <w:sz w:val="24"/>
          <w:szCs w:val="24"/>
        </w:rPr>
        <w:t xml:space="preserve">.Х.- </w:t>
      </w:r>
      <w:r w:rsidR="00560BA3" w:rsidRPr="00A756A5">
        <w:rPr>
          <w:bCs/>
          <w:sz w:val="24"/>
          <w:szCs w:val="24"/>
          <w:lang w:val="en-US"/>
        </w:rPr>
        <w:t>Leipzig</w:t>
      </w:r>
      <w:r w:rsidR="00560BA3" w:rsidRPr="00A756A5">
        <w:rPr>
          <w:bCs/>
          <w:sz w:val="24"/>
          <w:szCs w:val="24"/>
        </w:rPr>
        <w:t xml:space="preserve">: </w:t>
      </w:r>
      <w:r w:rsidR="00560BA3" w:rsidRPr="00A756A5">
        <w:rPr>
          <w:bCs/>
          <w:sz w:val="24"/>
          <w:szCs w:val="24"/>
          <w:lang w:val="en-US"/>
        </w:rPr>
        <w:t>Druck</w:t>
      </w:r>
      <w:r w:rsidR="00560BA3" w:rsidRPr="00A756A5">
        <w:rPr>
          <w:bCs/>
          <w:sz w:val="24"/>
          <w:szCs w:val="24"/>
        </w:rPr>
        <w:t xml:space="preserve"> </w:t>
      </w:r>
      <w:r w:rsidR="00560BA3" w:rsidRPr="00A756A5">
        <w:rPr>
          <w:bCs/>
          <w:sz w:val="24"/>
          <w:szCs w:val="24"/>
          <w:lang w:val="en-US"/>
        </w:rPr>
        <w:t>von</w:t>
      </w:r>
      <w:r w:rsidR="00560BA3" w:rsidRPr="00A756A5">
        <w:rPr>
          <w:bCs/>
          <w:sz w:val="24"/>
          <w:szCs w:val="24"/>
        </w:rPr>
        <w:t xml:space="preserve"> </w:t>
      </w:r>
      <w:r w:rsidR="00560BA3" w:rsidRPr="00A756A5">
        <w:rPr>
          <w:bCs/>
          <w:sz w:val="24"/>
          <w:szCs w:val="24"/>
          <w:lang w:val="en-US"/>
        </w:rPr>
        <w:t>F</w:t>
      </w:r>
      <w:r w:rsidR="00560BA3" w:rsidRPr="00A756A5">
        <w:rPr>
          <w:bCs/>
          <w:sz w:val="24"/>
          <w:szCs w:val="24"/>
        </w:rPr>
        <w:t>.</w:t>
      </w:r>
      <w:r w:rsidR="00560BA3" w:rsidRPr="00A756A5">
        <w:rPr>
          <w:bCs/>
          <w:sz w:val="24"/>
          <w:szCs w:val="24"/>
          <w:lang w:val="en-US"/>
        </w:rPr>
        <w:t>A</w:t>
      </w:r>
      <w:r w:rsidR="00560BA3" w:rsidRPr="00A756A5">
        <w:rPr>
          <w:bCs/>
          <w:sz w:val="24"/>
          <w:szCs w:val="24"/>
        </w:rPr>
        <w:t>.</w:t>
      </w:r>
      <w:r w:rsidR="00560BA3" w:rsidRPr="00A756A5">
        <w:rPr>
          <w:bCs/>
          <w:sz w:val="24"/>
          <w:szCs w:val="24"/>
          <w:lang w:val="en-US"/>
        </w:rPr>
        <w:t>Brockhaus</w:t>
      </w:r>
      <w:r w:rsidR="00560BA3" w:rsidRPr="00A756A5">
        <w:rPr>
          <w:bCs/>
          <w:sz w:val="24"/>
          <w:szCs w:val="24"/>
        </w:rPr>
        <w:t>, 1855.- на немец.яз.</w:t>
      </w:r>
      <w:r w:rsidR="00560BA3" w:rsidRPr="00B1261B">
        <w:rPr>
          <w:bCs/>
          <w:sz w:val="24"/>
          <w:szCs w:val="24"/>
        </w:rPr>
        <w:t xml:space="preserve"> </w:t>
      </w:r>
    </w:p>
    <w:p w:rsidR="00560BA3" w:rsidRDefault="00560BA3" w:rsidP="005C197D">
      <w:pPr>
        <w:tabs>
          <w:tab w:val="left" w:pos="426"/>
        </w:tabs>
        <w:jc w:val="both"/>
        <w:rPr>
          <w:b/>
          <w:bCs/>
          <w:sz w:val="24"/>
          <w:szCs w:val="24"/>
        </w:rPr>
      </w:pPr>
      <w:r w:rsidRPr="00B1261B">
        <w:rPr>
          <w:bCs/>
          <w:sz w:val="24"/>
          <w:szCs w:val="24"/>
        </w:rPr>
        <w:t xml:space="preserve">На рус.яз.= </w:t>
      </w:r>
      <w:r w:rsidRPr="00A756A5">
        <w:rPr>
          <w:b/>
          <w:bCs/>
          <w:sz w:val="24"/>
          <w:szCs w:val="24"/>
        </w:rPr>
        <w:t>Современность: Энциклопедическое изложение новейшей истории. Вып.117. Т.10.- Лейпциг: Типогр. Ф.А.Брокгауза, 1855.-</w:t>
      </w:r>
      <w:r w:rsidR="00A756A5" w:rsidRPr="00A756A5">
        <w:rPr>
          <w:b/>
          <w:bCs/>
          <w:sz w:val="24"/>
          <w:szCs w:val="24"/>
        </w:rPr>
        <w:t xml:space="preserve"> с.513-576.</w:t>
      </w:r>
    </w:p>
    <w:p w:rsidR="00AF0A98" w:rsidRPr="00A756A5" w:rsidRDefault="00AF0A98" w:rsidP="005C197D">
      <w:pPr>
        <w:tabs>
          <w:tab w:val="left" w:pos="426"/>
        </w:tabs>
        <w:jc w:val="both"/>
        <w:rPr>
          <w:b/>
          <w:bCs/>
          <w:sz w:val="24"/>
          <w:szCs w:val="24"/>
        </w:rPr>
      </w:pPr>
    </w:p>
    <w:p w:rsidR="00560BA3" w:rsidRPr="00B1261B" w:rsidRDefault="00A47A38" w:rsidP="00560BA3">
      <w:pPr>
        <w:rPr>
          <w:bCs/>
          <w:sz w:val="24"/>
          <w:szCs w:val="24"/>
        </w:rPr>
      </w:pPr>
      <w:r>
        <w:rPr>
          <w:bCs/>
          <w:sz w:val="24"/>
          <w:szCs w:val="24"/>
        </w:rPr>
        <w:t xml:space="preserve"> </w:t>
      </w:r>
      <w:r w:rsidR="00560BA3" w:rsidRPr="00B1261B">
        <w:rPr>
          <w:bCs/>
          <w:sz w:val="24"/>
          <w:szCs w:val="24"/>
        </w:rPr>
        <w:t>Мягкая обложка. Шрифт готический.</w:t>
      </w:r>
    </w:p>
    <w:p w:rsidR="005C197D" w:rsidRPr="00B1261B" w:rsidRDefault="00560BA3" w:rsidP="006E4158">
      <w:pPr>
        <w:rPr>
          <w:b/>
          <w:bCs/>
          <w:sz w:val="24"/>
          <w:szCs w:val="24"/>
        </w:rPr>
      </w:pPr>
      <w:r w:rsidRPr="00B1261B">
        <w:rPr>
          <w:bCs/>
          <w:sz w:val="24"/>
          <w:szCs w:val="24"/>
        </w:rPr>
        <w:t>Пост. в от Галаховой О.В. национализация</w:t>
      </w:r>
      <w:r w:rsidR="006E4158">
        <w:rPr>
          <w:bCs/>
          <w:sz w:val="24"/>
          <w:szCs w:val="24"/>
        </w:rPr>
        <w:t xml:space="preserve">                                              </w:t>
      </w:r>
      <w:r w:rsidR="005C197D" w:rsidRPr="00B1261B">
        <w:rPr>
          <w:b/>
          <w:bCs/>
          <w:sz w:val="24"/>
          <w:szCs w:val="24"/>
        </w:rPr>
        <w:t>ОГЛМТ ОФ-325/1314</w:t>
      </w:r>
    </w:p>
    <w:p w:rsidR="005C197D" w:rsidRDefault="005C197D" w:rsidP="005C197D">
      <w:pPr>
        <w:tabs>
          <w:tab w:val="left" w:pos="426"/>
        </w:tabs>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2450</w:t>
      </w:r>
    </w:p>
    <w:p w:rsidR="00A47A38" w:rsidRPr="00B1261B" w:rsidRDefault="00A47A38" w:rsidP="005C197D">
      <w:pPr>
        <w:tabs>
          <w:tab w:val="left" w:pos="426"/>
        </w:tabs>
        <w:jc w:val="right"/>
        <w:rPr>
          <w:b/>
          <w:bCs/>
          <w:sz w:val="24"/>
          <w:szCs w:val="24"/>
        </w:rPr>
      </w:pPr>
    </w:p>
    <w:p w:rsidR="00A572C2" w:rsidRPr="00117158" w:rsidRDefault="00A572C2">
      <w:pPr>
        <w:rPr>
          <w:bCs/>
          <w:sz w:val="24"/>
          <w:szCs w:val="24"/>
        </w:rPr>
      </w:pPr>
    </w:p>
    <w:p w:rsidR="00560BA3" w:rsidRPr="00C20371" w:rsidRDefault="00E50056" w:rsidP="00560BA3">
      <w:pPr>
        <w:tabs>
          <w:tab w:val="left" w:pos="426"/>
        </w:tabs>
        <w:rPr>
          <w:bCs/>
          <w:sz w:val="12"/>
          <w:szCs w:val="12"/>
          <w:lang w:val="en-US"/>
        </w:rPr>
      </w:pPr>
      <w:r w:rsidRPr="00F90FDA">
        <w:rPr>
          <w:bCs/>
          <w:sz w:val="24"/>
          <w:szCs w:val="24"/>
          <w:lang w:val="en-US"/>
        </w:rPr>
        <w:t>157</w:t>
      </w:r>
      <w:r w:rsidRPr="007C4434">
        <w:rPr>
          <w:bCs/>
          <w:sz w:val="24"/>
          <w:szCs w:val="24"/>
          <w:lang w:val="en-US"/>
        </w:rPr>
        <w:t>.</w:t>
      </w:r>
    </w:p>
    <w:p w:rsidR="00A756A5" w:rsidRDefault="00C60C78" w:rsidP="005C197D">
      <w:pPr>
        <w:tabs>
          <w:tab w:val="left" w:pos="426"/>
        </w:tabs>
        <w:jc w:val="both"/>
        <w:rPr>
          <w:bCs/>
          <w:sz w:val="24"/>
          <w:szCs w:val="24"/>
        </w:rPr>
      </w:pPr>
      <w:r>
        <w:rPr>
          <w:noProof/>
        </w:rPr>
        <w:pict>
          <v:shape id="_x0000_s1184" type="#_x0000_t75" style="position:absolute;left:0;text-align:left;margin-left:398.4pt;margin-top:7.5pt;width:86.95pt;height:86.95pt;z-index:-411" wrapcoords="-186 0 -186 21414 21600 21414 21600 0 -186 0">
            <v:imagedata r:id="rId163" o:title=""/>
            <w10:wrap type="tight"/>
          </v:shape>
        </w:pict>
      </w:r>
      <w:r w:rsidR="00A47A38">
        <w:rPr>
          <w:bCs/>
          <w:sz w:val="24"/>
          <w:szCs w:val="24"/>
        </w:rPr>
        <w:t xml:space="preserve">     </w:t>
      </w:r>
      <w:r w:rsidR="00560BA3" w:rsidRPr="00A756A5">
        <w:rPr>
          <w:bCs/>
          <w:sz w:val="24"/>
          <w:szCs w:val="24"/>
          <w:lang w:val="en-US"/>
        </w:rPr>
        <w:t>Die</w:t>
      </w:r>
      <w:r w:rsidR="00560BA3" w:rsidRPr="00A756A5">
        <w:rPr>
          <w:bCs/>
          <w:sz w:val="24"/>
          <w:szCs w:val="24"/>
        </w:rPr>
        <w:t xml:space="preserve"> </w:t>
      </w:r>
      <w:r w:rsidR="00560BA3" w:rsidRPr="00A756A5">
        <w:rPr>
          <w:bCs/>
          <w:sz w:val="24"/>
          <w:szCs w:val="24"/>
          <w:lang w:val="en-US"/>
        </w:rPr>
        <w:t>Gegenwart</w:t>
      </w:r>
      <w:r w:rsidR="00560BA3" w:rsidRPr="00A756A5">
        <w:rPr>
          <w:bCs/>
          <w:sz w:val="24"/>
          <w:szCs w:val="24"/>
        </w:rPr>
        <w:t xml:space="preserve">. </w:t>
      </w:r>
      <w:r w:rsidR="00560BA3" w:rsidRPr="00A756A5">
        <w:rPr>
          <w:bCs/>
          <w:sz w:val="24"/>
          <w:szCs w:val="24"/>
          <w:lang w:val="en-US"/>
        </w:rPr>
        <w:t>Eine</w:t>
      </w:r>
      <w:r w:rsidR="00560BA3" w:rsidRPr="00A756A5">
        <w:rPr>
          <w:bCs/>
          <w:sz w:val="24"/>
          <w:szCs w:val="24"/>
        </w:rPr>
        <w:t xml:space="preserve"> </w:t>
      </w:r>
      <w:r w:rsidR="00560BA3" w:rsidRPr="00A756A5">
        <w:rPr>
          <w:bCs/>
          <w:sz w:val="24"/>
          <w:szCs w:val="24"/>
          <w:lang w:val="en-US"/>
        </w:rPr>
        <w:t>encyklop</w:t>
      </w:r>
      <w:r w:rsidR="00560BA3" w:rsidRPr="00A756A5">
        <w:rPr>
          <w:bCs/>
          <w:sz w:val="24"/>
          <w:szCs w:val="24"/>
        </w:rPr>
        <w:t>ä</w:t>
      </w:r>
      <w:r w:rsidR="00560BA3" w:rsidRPr="00A756A5">
        <w:rPr>
          <w:bCs/>
          <w:sz w:val="24"/>
          <w:szCs w:val="24"/>
          <w:lang w:val="en-US"/>
        </w:rPr>
        <w:t>dische</w:t>
      </w:r>
      <w:r w:rsidR="00560BA3" w:rsidRPr="00A756A5">
        <w:rPr>
          <w:bCs/>
          <w:sz w:val="24"/>
          <w:szCs w:val="24"/>
        </w:rPr>
        <w:t xml:space="preserve"> </w:t>
      </w:r>
      <w:r w:rsidR="00560BA3" w:rsidRPr="00A756A5">
        <w:rPr>
          <w:bCs/>
          <w:sz w:val="24"/>
          <w:szCs w:val="24"/>
          <w:lang w:val="en-US"/>
        </w:rPr>
        <w:t>Darstellung</w:t>
      </w:r>
      <w:r w:rsidR="00560BA3" w:rsidRPr="00A756A5">
        <w:rPr>
          <w:bCs/>
          <w:sz w:val="24"/>
          <w:szCs w:val="24"/>
        </w:rPr>
        <w:t xml:space="preserve"> </w:t>
      </w:r>
      <w:r w:rsidR="00560BA3" w:rsidRPr="00A756A5">
        <w:rPr>
          <w:bCs/>
          <w:sz w:val="24"/>
          <w:szCs w:val="24"/>
          <w:lang w:val="en-US"/>
        </w:rPr>
        <w:t>der</w:t>
      </w:r>
      <w:r w:rsidR="00560BA3" w:rsidRPr="00A756A5">
        <w:rPr>
          <w:bCs/>
          <w:sz w:val="24"/>
          <w:szCs w:val="24"/>
        </w:rPr>
        <w:t xml:space="preserve"> </w:t>
      </w:r>
      <w:r w:rsidR="00560BA3" w:rsidRPr="00A756A5">
        <w:rPr>
          <w:bCs/>
          <w:sz w:val="24"/>
          <w:szCs w:val="24"/>
          <w:lang w:val="en-US"/>
        </w:rPr>
        <w:t>neuesten</w:t>
      </w:r>
      <w:r w:rsidR="00560BA3" w:rsidRPr="00A756A5">
        <w:rPr>
          <w:bCs/>
          <w:sz w:val="24"/>
          <w:szCs w:val="24"/>
        </w:rPr>
        <w:t xml:space="preserve"> </w:t>
      </w:r>
      <w:r w:rsidR="00560BA3" w:rsidRPr="00A756A5">
        <w:rPr>
          <w:bCs/>
          <w:sz w:val="24"/>
          <w:szCs w:val="24"/>
          <w:lang w:val="en-US"/>
        </w:rPr>
        <w:t>Zeitgeschichte</w:t>
      </w:r>
      <w:r w:rsidR="00560BA3" w:rsidRPr="00A756A5">
        <w:rPr>
          <w:bCs/>
          <w:sz w:val="24"/>
          <w:szCs w:val="24"/>
        </w:rPr>
        <w:t xml:space="preserve"> </w:t>
      </w:r>
      <w:r w:rsidR="00560BA3" w:rsidRPr="00A756A5">
        <w:rPr>
          <w:bCs/>
          <w:sz w:val="24"/>
          <w:szCs w:val="24"/>
          <w:lang w:val="en-US"/>
        </w:rPr>
        <w:t>f</w:t>
      </w:r>
      <w:r w:rsidR="00560BA3" w:rsidRPr="00A756A5">
        <w:rPr>
          <w:bCs/>
          <w:sz w:val="24"/>
          <w:szCs w:val="24"/>
        </w:rPr>
        <w:t>ü</w:t>
      </w:r>
      <w:r w:rsidR="00560BA3" w:rsidRPr="00A756A5">
        <w:rPr>
          <w:bCs/>
          <w:sz w:val="24"/>
          <w:szCs w:val="24"/>
          <w:lang w:val="en-US"/>
        </w:rPr>
        <w:t>r</w:t>
      </w:r>
      <w:r w:rsidR="00560BA3" w:rsidRPr="00A756A5">
        <w:rPr>
          <w:bCs/>
          <w:sz w:val="24"/>
          <w:szCs w:val="24"/>
        </w:rPr>
        <w:t xml:space="preserve"> </w:t>
      </w:r>
      <w:r w:rsidR="00560BA3" w:rsidRPr="00A756A5">
        <w:rPr>
          <w:bCs/>
          <w:sz w:val="24"/>
          <w:szCs w:val="24"/>
          <w:lang w:val="en-US"/>
        </w:rPr>
        <w:t>alle</w:t>
      </w:r>
      <w:r w:rsidR="00560BA3" w:rsidRPr="00A756A5">
        <w:rPr>
          <w:bCs/>
          <w:sz w:val="24"/>
          <w:szCs w:val="24"/>
        </w:rPr>
        <w:t xml:space="preserve"> </w:t>
      </w:r>
      <w:r w:rsidR="00560BA3" w:rsidRPr="00A756A5">
        <w:rPr>
          <w:bCs/>
          <w:sz w:val="24"/>
          <w:szCs w:val="24"/>
          <w:lang w:val="en-US"/>
        </w:rPr>
        <w:t>St</w:t>
      </w:r>
      <w:r w:rsidR="00560BA3" w:rsidRPr="00A756A5">
        <w:rPr>
          <w:bCs/>
          <w:sz w:val="24"/>
          <w:szCs w:val="24"/>
        </w:rPr>
        <w:t>ä</w:t>
      </w:r>
      <w:r w:rsidR="00560BA3" w:rsidRPr="00A756A5">
        <w:rPr>
          <w:bCs/>
          <w:sz w:val="24"/>
          <w:szCs w:val="24"/>
          <w:lang w:val="en-US"/>
        </w:rPr>
        <w:t>nde</w:t>
      </w:r>
      <w:r w:rsidR="00560BA3" w:rsidRPr="00A756A5">
        <w:rPr>
          <w:bCs/>
          <w:sz w:val="24"/>
          <w:szCs w:val="24"/>
        </w:rPr>
        <w:t xml:space="preserve">. №118. </w:t>
      </w:r>
      <w:r w:rsidR="00560BA3" w:rsidRPr="00A756A5">
        <w:rPr>
          <w:bCs/>
          <w:sz w:val="24"/>
          <w:szCs w:val="24"/>
          <w:lang w:val="en-US"/>
        </w:rPr>
        <w:t>T</w:t>
      </w:r>
      <w:r w:rsidR="00560BA3" w:rsidRPr="00A756A5">
        <w:rPr>
          <w:bCs/>
          <w:sz w:val="24"/>
          <w:szCs w:val="24"/>
        </w:rPr>
        <w:t xml:space="preserve">.Х.- </w:t>
      </w:r>
      <w:r w:rsidR="00560BA3" w:rsidRPr="00A756A5">
        <w:rPr>
          <w:bCs/>
          <w:sz w:val="24"/>
          <w:szCs w:val="24"/>
          <w:lang w:val="en-US"/>
        </w:rPr>
        <w:t>Leipzig</w:t>
      </w:r>
      <w:r w:rsidR="00560BA3" w:rsidRPr="00A756A5">
        <w:rPr>
          <w:bCs/>
          <w:sz w:val="24"/>
          <w:szCs w:val="24"/>
        </w:rPr>
        <w:t xml:space="preserve">: </w:t>
      </w:r>
      <w:r w:rsidR="00560BA3" w:rsidRPr="00A756A5">
        <w:rPr>
          <w:bCs/>
          <w:sz w:val="24"/>
          <w:szCs w:val="24"/>
          <w:lang w:val="en-US"/>
        </w:rPr>
        <w:t>Druck</w:t>
      </w:r>
      <w:r w:rsidR="00560BA3" w:rsidRPr="00A756A5">
        <w:rPr>
          <w:bCs/>
          <w:sz w:val="24"/>
          <w:szCs w:val="24"/>
        </w:rPr>
        <w:t xml:space="preserve"> </w:t>
      </w:r>
      <w:r w:rsidR="00560BA3" w:rsidRPr="00A756A5">
        <w:rPr>
          <w:bCs/>
          <w:sz w:val="24"/>
          <w:szCs w:val="24"/>
          <w:lang w:val="en-US"/>
        </w:rPr>
        <w:t>von</w:t>
      </w:r>
      <w:r w:rsidR="00560BA3" w:rsidRPr="00A756A5">
        <w:rPr>
          <w:bCs/>
          <w:sz w:val="24"/>
          <w:szCs w:val="24"/>
        </w:rPr>
        <w:t xml:space="preserve"> </w:t>
      </w:r>
      <w:r w:rsidR="00560BA3" w:rsidRPr="00A756A5">
        <w:rPr>
          <w:bCs/>
          <w:sz w:val="24"/>
          <w:szCs w:val="24"/>
          <w:lang w:val="en-US"/>
        </w:rPr>
        <w:t>F</w:t>
      </w:r>
      <w:r w:rsidR="00560BA3" w:rsidRPr="00A756A5">
        <w:rPr>
          <w:bCs/>
          <w:sz w:val="24"/>
          <w:szCs w:val="24"/>
        </w:rPr>
        <w:t>.</w:t>
      </w:r>
      <w:r w:rsidR="00560BA3" w:rsidRPr="00A756A5">
        <w:rPr>
          <w:bCs/>
          <w:sz w:val="24"/>
          <w:szCs w:val="24"/>
          <w:lang w:val="en-US"/>
        </w:rPr>
        <w:t>A</w:t>
      </w:r>
      <w:r w:rsidR="00560BA3" w:rsidRPr="00A756A5">
        <w:rPr>
          <w:bCs/>
          <w:sz w:val="24"/>
          <w:szCs w:val="24"/>
        </w:rPr>
        <w:t>.</w:t>
      </w:r>
      <w:r w:rsidR="00560BA3" w:rsidRPr="00A756A5">
        <w:rPr>
          <w:bCs/>
          <w:sz w:val="24"/>
          <w:szCs w:val="24"/>
          <w:lang w:val="en-US"/>
        </w:rPr>
        <w:t>Brockhaus</w:t>
      </w:r>
      <w:r w:rsidR="00560BA3" w:rsidRPr="00A756A5">
        <w:rPr>
          <w:bCs/>
          <w:sz w:val="24"/>
          <w:szCs w:val="24"/>
        </w:rPr>
        <w:t>, 1855.- на немец.яз.</w:t>
      </w:r>
      <w:r w:rsidR="00560BA3" w:rsidRPr="00B1261B">
        <w:rPr>
          <w:bCs/>
          <w:sz w:val="24"/>
          <w:szCs w:val="24"/>
        </w:rPr>
        <w:t xml:space="preserve"> </w:t>
      </w:r>
    </w:p>
    <w:p w:rsidR="00560BA3" w:rsidRPr="00A756A5" w:rsidRDefault="00560BA3" w:rsidP="005C197D">
      <w:pPr>
        <w:tabs>
          <w:tab w:val="left" w:pos="426"/>
        </w:tabs>
        <w:jc w:val="both"/>
        <w:rPr>
          <w:b/>
          <w:bCs/>
          <w:sz w:val="24"/>
          <w:szCs w:val="24"/>
        </w:rPr>
      </w:pPr>
      <w:r w:rsidRPr="00B1261B">
        <w:rPr>
          <w:bCs/>
          <w:sz w:val="24"/>
          <w:szCs w:val="24"/>
        </w:rPr>
        <w:t xml:space="preserve">На рус.яз.= </w:t>
      </w:r>
      <w:r w:rsidRPr="00A756A5">
        <w:rPr>
          <w:b/>
          <w:bCs/>
          <w:sz w:val="24"/>
          <w:szCs w:val="24"/>
        </w:rPr>
        <w:t>Современность: Энциклопедическое изложение новейшей истории. Вып.118. Т.10.- Лейпциг: Типогр. Ф.А.Брокгауза, 1855.-</w:t>
      </w:r>
      <w:r w:rsidR="00A756A5" w:rsidRPr="00A756A5">
        <w:rPr>
          <w:b/>
          <w:bCs/>
          <w:sz w:val="24"/>
          <w:szCs w:val="24"/>
        </w:rPr>
        <w:t xml:space="preserve"> с.577-640.</w:t>
      </w:r>
    </w:p>
    <w:p w:rsidR="00A47A38" w:rsidRDefault="00A47A38" w:rsidP="005C197D">
      <w:pPr>
        <w:jc w:val="both"/>
        <w:rPr>
          <w:bCs/>
          <w:sz w:val="24"/>
          <w:szCs w:val="24"/>
        </w:rPr>
      </w:pPr>
    </w:p>
    <w:p w:rsidR="00560BA3" w:rsidRPr="00B1261B" w:rsidRDefault="00560BA3" w:rsidP="005C197D">
      <w:pPr>
        <w:jc w:val="both"/>
        <w:rPr>
          <w:bCs/>
          <w:sz w:val="24"/>
          <w:szCs w:val="24"/>
        </w:rPr>
      </w:pPr>
      <w:r w:rsidRPr="00B1261B">
        <w:rPr>
          <w:bCs/>
          <w:sz w:val="24"/>
          <w:szCs w:val="24"/>
        </w:rPr>
        <w:t>Мягкая обложка. Шрифт готический. Не разрезаны с.595-598.</w:t>
      </w:r>
    </w:p>
    <w:p w:rsidR="00560BA3" w:rsidRPr="00B1261B" w:rsidRDefault="00560BA3" w:rsidP="00560BA3">
      <w:pPr>
        <w:rPr>
          <w:bCs/>
          <w:sz w:val="24"/>
          <w:szCs w:val="24"/>
        </w:rPr>
      </w:pPr>
      <w:r w:rsidRPr="00B1261B">
        <w:rPr>
          <w:bCs/>
          <w:sz w:val="24"/>
          <w:szCs w:val="24"/>
        </w:rPr>
        <w:t>Пост. в от Галаховой О.В. национализация</w:t>
      </w:r>
    </w:p>
    <w:p w:rsidR="005C197D" w:rsidRPr="00B1261B" w:rsidRDefault="005C197D" w:rsidP="005C197D">
      <w:pPr>
        <w:tabs>
          <w:tab w:val="left" w:pos="426"/>
        </w:tabs>
        <w:jc w:val="right"/>
        <w:rPr>
          <w:b/>
          <w:bCs/>
          <w:sz w:val="24"/>
          <w:szCs w:val="24"/>
        </w:rPr>
      </w:pPr>
      <w:r w:rsidRPr="00B1261B">
        <w:rPr>
          <w:b/>
          <w:bCs/>
          <w:sz w:val="24"/>
          <w:szCs w:val="24"/>
        </w:rPr>
        <w:t>ОГЛМТ ОФ-325/1313</w:t>
      </w:r>
    </w:p>
    <w:p w:rsidR="005C197D" w:rsidRPr="00B1261B" w:rsidRDefault="005C197D" w:rsidP="005C197D">
      <w:pPr>
        <w:tabs>
          <w:tab w:val="left" w:pos="426"/>
        </w:tabs>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2449</w:t>
      </w:r>
    </w:p>
    <w:p w:rsidR="00A572C2" w:rsidRPr="001171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158</w:t>
      </w:r>
      <w:r w:rsidRPr="007C4434">
        <w:rPr>
          <w:bCs/>
          <w:sz w:val="24"/>
          <w:szCs w:val="24"/>
          <w:lang w:val="en-US"/>
        </w:rPr>
        <w:t>.</w:t>
      </w:r>
    </w:p>
    <w:p w:rsidR="00A756A5" w:rsidRDefault="00AE0540" w:rsidP="00C60C78">
      <w:pPr>
        <w:tabs>
          <w:tab w:val="left" w:pos="426"/>
        </w:tabs>
        <w:rPr>
          <w:bCs/>
          <w:sz w:val="24"/>
          <w:szCs w:val="24"/>
        </w:rPr>
      </w:pPr>
      <w:r w:rsidRPr="00A756A5">
        <w:rPr>
          <w:noProof/>
        </w:rPr>
        <w:pict>
          <v:shape id="_x0000_s1185" type="#_x0000_t75" style="position:absolute;margin-left:403.15pt;margin-top:3.75pt;width:85.6pt;height:85.6pt;z-index:-410" wrapcoords="-189 0 -189 21411 21600 21411 21600 0 -189 0">
            <v:imagedata r:id="rId164" o:title=""/>
            <w10:wrap type="tight"/>
          </v:shape>
        </w:pict>
      </w:r>
      <w:r>
        <w:rPr>
          <w:bCs/>
          <w:sz w:val="24"/>
          <w:szCs w:val="24"/>
        </w:rPr>
        <w:t xml:space="preserve">    </w:t>
      </w:r>
      <w:r w:rsidR="00560BA3" w:rsidRPr="00A756A5">
        <w:rPr>
          <w:bCs/>
          <w:sz w:val="24"/>
          <w:szCs w:val="24"/>
          <w:lang w:val="en-US"/>
        </w:rPr>
        <w:t>Die</w:t>
      </w:r>
      <w:r w:rsidR="00560BA3" w:rsidRPr="00A756A5">
        <w:rPr>
          <w:bCs/>
          <w:sz w:val="24"/>
          <w:szCs w:val="24"/>
          <w:lang w:val="en-GB"/>
        </w:rPr>
        <w:t xml:space="preserve"> </w:t>
      </w:r>
      <w:r w:rsidR="00560BA3" w:rsidRPr="00A756A5">
        <w:rPr>
          <w:bCs/>
          <w:sz w:val="24"/>
          <w:szCs w:val="24"/>
          <w:lang w:val="en-US"/>
        </w:rPr>
        <w:t>Gegenwart</w:t>
      </w:r>
      <w:r w:rsidR="00560BA3" w:rsidRPr="00A756A5">
        <w:rPr>
          <w:bCs/>
          <w:sz w:val="24"/>
          <w:szCs w:val="24"/>
          <w:lang w:val="en-GB"/>
        </w:rPr>
        <w:t xml:space="preserve">. </w:t>
      </w:r>
      <w:r w:rsidR="00560BA3" w:rsidRPr="00A756A5">
        <w:rPr>
          <w:bCs/>
          <w:sz w:val="24"/>
          <w:szCs w:val="24"/>
          <w:lang w:val="en-US"/>
        </w:rPr>
        <w:t>Eine</w:t>
      </w:r>
      <w:r w:rsidR="00560BA3" w:rsidRPr="00A756A5">
        <w:rPr>
          <w:bCs/>
          <w:sz w:val="24"/>
          <w:szCs w:val="24"/>
        </w:rPr>
        <w:t xml:space="preserve"> </w:t>
      </w:r>
      <w:r w:rsidR="00560BA3" w:rsidRPr="00A756A5">
        <w:rPr>
          <w:bCs/>
          <w:sz w:val="24"/>
          <w:szCs w:val="24"/>
          <w:lang w:val="en-US"/>
        </w:rPr>
        <w:t>encyklop</w:t>
      </w:r>
      <w:r w:rsidR="00560BA3" w:rsidRPr="00A756A5">
        <w:rPr>
          <w:bCs/>
          <w:sz w:val="24"/>
          <w:szCs w:val="24"/>
        </w:rPr>
        <w:t>ä</w:t>
      </w:r>
      <w:r w:rsidR="00560BA3" w:rsidRPr="00A756A5">
        <w:rPr>
          <w:bCs/>
          <w:sz w:val="24"/>
          <w:szCs w:val="24"/>
          <w:lang w:val="en-US"/>
        </w:rPr>
        <w:t>dische</w:t>
      </w:r>
      <w:r w:rsidR="00560BA3" w:rsidRPr="00A756A5">
        <w:rPr>
          <w:bCs/>
          <w:sz w:val="24"/>
          <w:szCs w:val="24"/>
        </w:rPr>
        <w:t xml:space="preserve"> </w:t>
      </w:r>
      <w:r w:rsidR="00560BA3" w:rsidRPr="00A756A5">
        <w:rPr>
          <w:bCs/>
          <w:sz w:val="24"/>
          <w:szCs w:val="24"/>
          <w:lang w:val="en-US"/>
        </w:rPr>
        <w:t>Darstellung</w:t>
      </w:r>
      <w:r w:rsidR="00560BA3" w:rsidRPr="00A756A5">
        <w:rPr>
          <w:bCs/>
          <w:sz w:val="24"/>
          <w:szCs w:val="24"/>
        </w:rPr>
        <w:t xml:space="preserve"> </w:t>
      </w:r>
      <w:r w:rsidR="00560BA3" w:rsidRPr="00A756A5">
        <w:rPr>
          <w:bCs/>
          <w:sz w:val="24"/>
          <w:szCs w:val="24"/>
          <w:lang w:val="en-US"/>
        </w:rPr>
        <w:t>der</w:t>
      </w:r>
      <w:r w:rsidR="00560BA3" w:rsidRPr="00A756A5">
        <w:rPr>
          <w:bCs/>
          <w:sz w:val="24"/>
          <w:szCs w:val="24"/>
        </w:rPr>
        <w:t xml:space="preserve"> </w:t>
      </w:r>
      <w:r w:rsidR="00560BA3" w:rsidRPr="00A756A5">
        <w:rPr>
          <w:bCs/>
          <w:sz w:val="24"/>
          <w:szCs w:val="24"/>
          <w:lang w:val="en-US"/>
        </w:rPr>
        <w:t>neuesten</w:t>
      </w:r>
      <w:r w:rsidR="00560BA3" w:rsidRPr="00A756A5">
        <w:rPr>
          <w:bCs/>
          <w:sz w:val="24"/>
          <w:szCs w:val="24"/>
        </w:rPr>
        <w:t xml:space="preserve"> </w:t>
      </w:r>
      <w:r w:rsidR="00560BA3" w:rsidRPr="00A756A5">
        <w:rPr>
          <w:bCs/>
          <w:sz w:val="24"/>
          <w:szCs w:val="24"/>
          <w:lang w:val="en-US"/>
        </w:rPr>
        <w:t>Zeitgeschichte</w:t>
      </w:r>
      <w:r w:rsidR="00560BA3" w:rsidRPr="00A756A5">
        <w:rPr>
          <w:bCs/>
          <w:sz w:val="24"/>
          <w:szCs w:val="24"/>
        </w:rPr>
        <w:t xml:space="preserve"> </w:t>
      </w:r>
      <w:r w:rsidR="00560BA3" w:rsidRPr="00A756A5">
        <w:rPr>
          <w:bCs/>
          <w:sz w:val="24"/>
          <w:szCs w:val="24"/>
          <w:lang w:val="en-US"/>
        </w:rPr>
        <w:t>f</w:t>
      </w:r>
      <w:r w:rsidR="00560BA3" w:rsidRPr="00A756A5">
        <w:rPr>
          <w:bCs/>
          <w:sz w:val="24"/>
          <w:szCs w:val="24"/>
        </w:rPr>
        <w:t>ü</w:t>
      </w:r>
      <w:r w:rsidR="00560BA3" w:rsidRPr="00A756A5">
        <w:rPr>
          <w:bCs/>
          <w:sz w:val="24"/>
          <w:szCs w:val="24"/>
          <w:lang w:val="en-US"/>
        </w:rPr>
        <w:t>r</w:t>
      </w:r>
      <w:r w:rsidR="00560BA3" w:rsidRPr="00A756A5">
        <w:rPr>
          <w:bCs/>
          <w:sz w:val="24"/>
          <w:szCs w:val="24"/>
        </w:rPr>
        <w:t xml:space="preserve"> </w:t>
      </w:r>
      <w:r w:rsidR="00560BA3" w:rsidRPr="00A756A5">
        <w:rPr>
          <w:bCs/>
          <w:sz w:val="24"/>
          <w:szCs w:val="24"/>
          <w:lang w:val="en-US"/>
        </w:rPr>
        <w:t>alle</w:t>
      </w:r>
      <w:r w:rsidR="00560BA3" w:rsidRPr="00A756A5">
        <w:rPr>
          <w:bCs/>
          <w:sz w:val="24"/>
          <w:szCs w:val="24"/>
        </w:rPr>
        <w:t xml:space="preserve"> </w:t>
      </w:r>
      <w:r w:rsidR="00560BA3" w:rsidRPr="00A756A5">
        <w:rPr>
          <w:bCs/>
          <w:sz w:val="24"/>
          <w:szCs w:val="24"/>
          <w:lang w:val="en-US"/>
        </w:rPr>
        <w:t>St</w:t>
      </w:r>
      <w:r w:rsidR="00560BA3" w:rsidRPr="00A756A5">
        <w:rPr>
          <w:bCs/>
          <w:sz w:val="24"/>
          <w:szCs w:val="24"/>
        </w:rPr>
        <w:t>ä</w:t>
      </w:r>
      <w:r w:rsidR="00560BA3" w:rsidRPr="00A756A5">
        <w:rPr>
          <w:bCs/>
          <w:sz w:val="24"/>
          <w:szCs w:val="24"/>
          <w:lang w:val="en-US"/>
        </w:rPr>
        <w:t>nde</w:t>
      </w:r>
      <w:r w:rsidR="00560BA3" w:rsidRPr="00A756A5">
        <w:rPr>
          <w:bCs/>
          <w:sz w:val="24"/>
          <w:szCs w:val="24"/>
        </w:rPr>
        <w:t xml:space="preserve">. №119. </w:t>
      </w:r>
      <w:r w:rsidR="00560BA3" w:rsidRPr="00A756A5">
        <w:rPr>
          <w:bCs/>
          <w:sz w:val="24"/>
          <w:szCs w:val="24"/>
          <w:lang w:val="en-US"/>
        </w:rPr>
        <w:t>T</w:t>
      </w:r>
      <w:r w:rsidR="00560BA3" w:rsidRPr="00A756A5">
        <w:rPr>
          <w:bCs/>
          <w:sz w:val="24"/>
          <w:szCs w:val="24"/>
        </w:rPr>
        <w:t xml:space="preserve">.Х.- </w:t>
      </w:r>
      <w:r w:rsidR="00560BA3" w:rsidRPr="00A756A5">
        <w:rPr>
          <w:bCs/>
          <w:sz w:val="24"/>
          <w:szCs w:val="24"/>
          <w:lang w:val="en-US"/>
        </w:rPr>
        <w:t>Leipzig</w:t>
      </w:r>
      <w:r w:rsidR="00560BA3" w:rsidRPr="00A756A5">
        <w:rPr>
          <w:bCs/>
          <w:sz w:val="24"/>
          <w:szCs w:val="24"/>
        </w:rPr>
        <w:t xml:space="preserve">: </w:t>
      </w:r>
      <w:r w:rsidR="00560BA3" w:rsidRPr="00A756A5">
        <w:rPr>
          <w:bCs/>
          <w:sz w:val="24"/>
          <w:szCs w:val="24"/>
          <w:lang w:val="en-US"/>
        </w:rPr>
        <w:t>Druck</w:t>
      </w:r>
      <w:r w:rsidR="00560BA3" w:rsidRPr="00A756A5">
        <w:rPr>
          <w:bCs/>
          <w:sz w:val="24"/>
          <w:szCs w:val="24"/>
        </w:rPr>
        <w:t xml:space="preserve"> </w:t>
      </w:r>
      <w:r w:rsidR="00560BA3" w:rsidRPr="00A756A5">
        <w:rPr>
          <w:bCs/>
          <w:sz w:val="24"/>
          <w:szCs w:val="24"/>
          <w:lang w:val="en-US"/>
        </w:rPr>
        <w:t>von</w:t>
      </w:r>
      <w:r w:rsidR="00560BA3" w:rsidRPr="00A756A5">
        <w:rPr>
          <w:bCs/>
          <w:sz w:val="24"/>
          <w:szCs w:val="24"/>
        </w:rPr>
        <w:t xml:space="preserve"> </w:t>
      </w:r>
      <w:r w:rsidR="00560BA3" w:rsidRPr="00A756A5">
        <w:rPr>
          <w:bCs/>
          <w:sz w:val="24"/>
          <w:szCs w:val="24"/>
          <w:lang w:val="en-US"/>
        </w:rPr>
        <w:t>F</w:t>
      </w:r>
      <w:r w:rsidR="00560BA3" w:rsidRPr="00A756A5">
        <w:rPr>
          <w:bCs/>
          <w:sz w:val="24"/>
          <w:szCs w:val="24"/>
        </w:rPr>
        <w:t>.</w:t>
      </w:r>
      <w:r w:rsidR="00560BA3" w:rsidRPr="00A756A5">
        <w:rPr>
          <w:bCs/>
          <w:sz w:val="24"/>
          <w:szCs w:val="24"/>
          <w:lang w:val="en-US"/>
        </w:rPr>
        <w:t>A</w:t>
      </w:r>
      <w:r w:rsidR="00560BA3" w:rsidRPr="00A756A5">
        <w:rPr>
          <w:bCs/>
          <w:sz w:val="24"/>
          <w:szCs w:val="24"/>
        </w:rPr>
        <w:t>.</w:t>
      </w:r>
      <w:r w:rsidR="00560BA3" w:rsidRPr="00A756A5">
        <w:rPr>
          <w:bCs/>
          <w:sz w:val="24"/>
          <w:szCs w:val="24"/>
          <w:lang w:val="en-US"/>
        </w:rPr>
        <w:t>Brockhaus</w:t>
      </w:r>
      <w:r w:rsidR="00560BA3" w:rsidRPr="00A756A5">
        <w:rPr>
          <w:bCs/>
          <w:sz w:val="24"/>
          <w:szCs w:val="24"/>
        </w:rPr>
        <w:t xml:space="preserve">, 1855.- на немец.яз. </w:t>
      </w:r>
    </w:p>
    <w:p w:rsidR="00560BA3" w:rsidRDefault="00560BA3" w:rsidP="005C197D">
      <w:pPr>
        <w:tabs>
          <w:tab w:val="left" w:pos="426"/>
        </w:tabs>
        <w:jc w:val="both"/>
        <w:rPr>
          <w:b/>
          <w:bCs/>
          <w:sz w:val="24"/>
          <w:szCs w:val="24"/>
        </w:rPr>
      </w:pPr>
      <w:r w:rsidRPr="00B1261B">
        <w:rPr>
          <w:bCs/>
          <w:sz w:val="24"/>
          <w:szCs w:val="24"/>
        </w:rPr>
        <w:t xml:space="preserve">На рус.яз.= </w:t>
      </w:r>
      <w:r w:rsidRPr="00A756A5">
        <w:rPr>
          <w:b/>
          <w:bCs/>
          <w:sz w:val="24"/>
          <w:szCs w:val="24"/>
        </w:rPr>
        <w:t>Современность: Энциклопедическое изложение новейшей истории. Вып.119. Т.10.- Лейпциг: Типогр. Ф.А.Брокгауза, 1855.-</w:t>
      </w:r>
      <w:r w:rsidR="00A756A5" w:rsidRPr="00A756A5">
        <w:rPr>
          <w:b/>
          <w:bCs/>
          <w:sz w:val="24"/>
          <w:szCs w:val="24"/>
        </w:rPr>
        <w:t xml:space="preserve"> с.641-704.</w:t>
      </w:r>
    </w:p>
    <w:p w:rsidR="00AF0A98" w:rsidRPr="00A756A5" w:rsidRDefault="00AF0A98" w:rsidP="005C197D">
      <w:pPr>
        <w:tabs>
          <w:tab w:val="left" w:pos="426"/>
        </w:tabs>
        <w:jc w:val="both"/>
        <w:rPr>
          <w:b/>
          <w:bCs/>
          <w:sz w:val="24"/>
          <w:szCs w:val="24"/>
        </w:rPr>
      </w:pPr>
    </w:p>
    <w:p w:rsidR="00560BA3" w:rsidRPr="00B1261B" w:rsidRDefault="00560BA3" w:rsidP="005C197D">
      <w:pPr>
        <w:jc w:val="both"/>
        <w:rPr>
          <w:bCs/>
          <w:sz w:val="24"/>
          <w:szCs w:val="24"/>
        </w:rPr>
      </w:pPr>
      <w:r w:rsidRPr="00B1261B">
        <w:rPr>
          <w:bCs/>
          <w:sz w:val="24"/>
          <w:szCs w:val="24"/>
        </w:rPr>
        <w:t>Мягкая обложка. Шрифт готический.</w:t>
      </w:r>
    </w:p>
    <w:p w:rsidR="00560BA3" w:rsidRPr="00B1261B" w:rsidRDefault="00560BA3" w:rsidP="00560BA3">
      <w:pPr>
        <w:rPr>
          <w:bCs/>
          <w:sz w:val="24"/>
          <w:szCs w:val="24"/>
        </w:rPr>
      </w:pPr>
      <w:r w:rsidRPr="00B1261B">
        <w:rPr>
          <w:bCs/>
          <w:sz w:val="24"/>
          <w:szCs w:val="24"/>
        </w:rPr>
        <w:t>Пост. в от Галаховой О.В. национализация</w:t>
      </w:r>
    </w:p>
    <w:p w:rsidR="005C197D" w:rsidRPr="00B1261B" w:rsidRDefault="005C197D" w:rsidP="005C197D">
      <w:pPr>
        <w:tabs>
          <w:tab w:val="left" w:pos="426"/>
        </w:tabs>
        <w:jc w:val="right"/>
        <w:rPr>
          <w:b/>
          <w:bCs/>
          <w:sz w:val="24"/>
          <w:szCs w:val="24"/>
        </w:rPr>
      </w:pPr>
      <w:r w:rsidRPr="00B1261B">
        <w:rPr>
          <w:b/>
          <w:bCs/>
          <w:sz w:val="24"/>
          <w:szCs w:val="24"/>
        </w:rPr>
        <w:t>ОГЛМТ ОФ-325/1312</w:t>
      </w:r>
    </w:p>
    <w:p w:rsidR="005C197D" w:rsidRDefault="005C197D" w:rsidP="005C197D">
      <w:pPr>
        <w:tabs>
          <w:tab w:val="left" w:pos="426"/>
        </w:tabs>
        <w:jc w:val="right"/>
        <w:rPr>
          <w:b/>
          <w:bCs/>
          <w:sz w:val="24"/>
          <w:szCs w:val="24"/>
        </w:rPr>
      </w:pPr>
      <w:r w:rsidRPr="00B1261B">
        <w:rPr>
          <w:b/>
          <w:bCs/>
          <w:sz w:val="24"/>
          <w:szCs w:val="24"/>
        </w:rPr>
        <w:t>РК</w:t>
      </w:r>
      <w:r w:rsidRPr="005C197D">
        <w:rPr>
          <w:b/>
          <w:bCs/>
          <w:sz w:val="24"/>
          <w:szCs w:val="24"/>
          <w:lang w:val="en-GB"/>
        </w:rPr>
        <w:t>.</w:t>
      </w:r>
      <w:r w:rsidRPr="005C197D">
        <w:rPr>
          <w:rFonts w:ascii="Cambria Math" w:hAnsi="Cambria Math" w:cs="Cambria Math"/>
          <w:b/>
          <w:bCs/>
          <w:sz w:val="24"/>
          <w:szCs w:val="24"/>
          <w:lang w:val="en-GB"/>
        </w:rPr>
        <w:t> </w:t>
      </w:r>
      <w:r w:rsidRPr="00B1261B">
        <w:rPr>
          <w:b/>
          <w:bCs/>
          <w:sz w:val="24"/>
          <w:szCs w:val="24"/>
        </w:rPr>
        <w:t>Ф</w:t>
      </w:r>
      <w:r w:rsidRPr="005C197D">
        <w:rPr>
          <w:b/>
          <w:bCs/>
          <w:sz w:val="24"/>
          <w:szCs w:val="24"/>
          <w:lang w:val="en-GB"/>
        </w:rPr>
        <w:t xml:space="preserve">.1. </w:t>
      </w:r>
      <w:r w:rsidRPr="00B1261B">
        <w:rPr>
          <w:b/>
          <w:bCs/>
          <w:sz w:val="24"/>
          <w:szCs w:val="24"/>
        </w:rPr>
        <w:t>Оп</w:t>
      </w:r>
      <w:r w:rsidRPr="005C197D">
        <w:rPr>
          <w:b/>
          <w:bCs/>
          <w:sz w:val="24"/>
          <w:szCs w:val="24"/>
          <w:lang w:val="en-GB"/>
        </w:rPr>
        <w:t>.3.</w:t>
      </w:r>
      <w:r w:rsidRPr="005C197D">
        <w:rPr>
          <w:rFonts w:ascii="Cambria Math" w:hAnsi="Cambria Math" w:cs="Cambria Math"/>
          <w:b/>
          <w:bCs/>
          <w:sz w:val="24"/>
          <w:szCs w:val="24"/>
          <w:lang w:val="en-GB"/>
        </w:rPr>
        <w:t> </w:t>
      </w:r>
      <w:r w:rsidRPr="005C197D">
        <w:rPr>
          <w:b/>
          <w:bCs/>
          <w:sz w:val="24"/>
          <w:szCs w:val="24"/>
          <w:lang w:val="en-GB"/>
        </w:rPr>
        <w:t>2448</w:t>
      </w:r>
    </w:p>
    <w:p w:rsidR="00E50056" w:rsidRPr="007C4434" w:rsidRDefault="00E50056">
      <w:pPr>
        <w:tabs>
          <w:tab w:val="left" w:pos="426"/>
        </w:tabs>
        <w:rPr>
          <w:bCs/>
          <w:sz w:val="24"/>
          <w:szCs w:val="24"/>
          <w:lang w:val="en-US"/>
        </w:rPr>
      </w:pPr>
      <w:r w:rsidRPr="00F90FDA">
        <w:rPr>
          <w:bCs/>
          <w:sz w:val="24"/>
          <w:szCs w:val="24"/>
          <w:lang w:val="en-US"/>
        </w:rPr>
        <w:lastRenderedPageBreak/>
        <w:t>159</w:t>
      </w:r>
      <w:r w:rsidRPr="007C4434">
        <w:rPr>
          <w:bCs/>
          <w:sz w:val="24"/>
          <w:szCs w:val="24"/>
          <w:lang w:val="en-US"/>
        </w:rPr>
        <w:t>.</w:t>
      </w:r>
    </w:p>
    <w:p w:rsidR="00A756A5" w:rsidRDefault="005C197D" w:rsidP="005C197D">
      <w:pPr>
        <w:tabs>
          <w:tab w:val="left" w:pos="426"/>
        </w:tabs>
        <w:jc w:val="both"/>
        <w:rPr>
          <w:bCs/>
          <w:sz w:val="24"/>
          <w:szCs w:val="24"/>
        </w:rPr>
      </w:pPr>
      <w:r w:rsidRPr="00A756A5">
        <w:rPr>
          <w:noProof/>
        </w:rPr>
        <w:pict>
          <v:shape id="_x0000_s1186" type="#_x0000_t75" style="position:absolute;left:0;text-align:left;margin-left:407.25pt;margin-top:1.4pt;width:88.3pt;height:88.3pt;z-index:-409" wrapcoords="-183 0 -183 21417 21600 21417 21600 0 -183 0">
            <v:imagedata r:id="rId165" o:title=""/>
            <w10:wrap type="tight"/>
          </v:shape>
        </w:pict>
      </w:r>
      <w:r w:rsidR="00AE0540">
        <w:rPr>
          <w:bCs/>
          <w:sz w:val="24"/>
          <w:szCs w:val="24"/>
        </w:rPr>
        <w:t xml:space="preserve">    </w:t>
      </w:r>
      <w:r w:rsidR="00560BA3" w:rsidRPr="00A756A5">
        <w:rPr>
          <w:bCs/>
          <w:sz w:val="24"/>
          <w:szCs w:val="24"/>
          <w:lang w:val="en-US"/>
        </w:rPr>
        <w:t>Die</w:t>
      </w:r>
      <w:r w:rsidR="00560BA3" w:rsidRPr="00A756A5">
        <w:rPr>
          <w:bCs/>
          <w:sz w:val="24"/>
          <w:szCs w:val="24"/>
        </w:rPr>
        <w:t xml:space="preserve"> </w:t>
      </w:r>
      <w:r w:rsidR="00560BA3" w:rsidRPr="00A756A5">
        <w:rPr>
          <w:bCs/>
          <w:sz w:val="24"/>
          <w:szCs w:val="24"/>
          <w:lang w:val="en-US"/>
        </w:rPr>
        <w:t>Gegenwart</w:t>
      </w:r>
      <w:r w:rsidR="00560BA3" w:rsidRPr="00A756A5">
        <w:rPr>
          <w:bCs/>
          <w:sz w:val="24"/>
          <w:szCs w:val="24"/>
        </w:rPr>
        <w:t xml:space="preserve">. </w:t>
      </w:r>
      <w:r w:rsidR="00560BA3" w:rsidRPr="00A756A5">
        <w:rPr>
          <w:bCs/>
          <w:sz w:val="24"/>
          <w:szCs w:val="24"/>
          <w:lang w:val="en-US"/>
        </w:rPr>
        <w:t>Eine</w:t>
      </w:r>
      <w:r w:rsidR="00560BA3" w:rsidRPr="00A756A5">
        <w:rPr>
          <w:bCs/>
          <w:sz w:val="24"/>
          <w:szCs w:val="24"/>
        </w:rPr>
        <w:t xml:space="preserve"> </w:t>
      </w:r>
      <w:r w:rsidR="00560BA3" w:rsidRPr="00A756A5">
        <w:rPr>
          <w:bCs/>
          <w:sz w:val="24"/>
          <w:szCs w:val="24"/>
          <w:lang w:val="en-US"/>
        </w:rPr>
        <w:t>encyklop</w:t>
      </w:r>
      <w:r w:rsidR="00560BA3" w:rsidRPr="00A756A5">
        <w:rPr>
          <w:bCs/>
          <w:sz w:val="24"/>
          <w:szCs w:val="24"/>
        </w:rPr>
        <w:t>ä</w:t>
      </w:r>
      <w:r w:rsidR="00560BA3" w:rsidRPr="00A756A5">
        <w:rPr>
          <w:bCs/>
          <w:sz w:val="24"/>
          <w:szCs w:val="24"/>
          <w:lang w:val="en-US"/>
        </w:rPr>
        <w:t>dische</w:t>
      </w:r>
      <w:r w:rsidR="00560BA3" w:rsidRPr="00A756A5">
        <w:rPr>
          <w:bCs/>
          <w:sz w:val="24"/>
          <w:szCs w:val="24"/>
        </w:rPr>
        <w:t xml:space="preserve"> </w:t>
      </w:r>
      <w:r w:rsidR="00560BA3" w:rsidRPr="00A756A5">
        <w:rPr>
          <w:bCs/>
          <w:sz w:val="24"/>
          <w:szCs w:val="24"/>
          <w:lang w:val="en-US"/>
        </w:rPr>
        <w:t>Darstellung</w:t>
      </w:r>
      <w:r w:rsidR="00560BA3" w:rsidRPr="00A756A5">
        <w:rPr>
          <w:bCs/>
          <w:sz w:val="24"/>
          <w:szCs w:val="24"/>
        </w:rPr>
        <w:t xml:space="preserve"> </w:t>
      </w:r>
      <w:r w:rsidR="00560BA3" w:rsidRPr="00A756A5">
        <w:rPr>
          <w:bCs/>
          <w:sz w:val="24"/>
          <w:szCs w:val="24"/>
          <w:lang w:val="en-US"/>
        </w:rPr>
        <w:t>der</w:t>
      </w:r>
      <w:r w:rsidR="00560BA3" w:rsidRPr="00A756A5">
        <w:rPr>
          <w:bCs/>
          <w:sz w:val="24"/>
          <w:szCs w:val="24"/>
        </w:rPr>
        <w:t xml:space="preserve"> </w:t>
      </w:r>
      <w:r w:rsidR="00560BA3" w:rsidRPr="00A756A5">
        <w:rPr>
          <w:bCs/>
          <w:sz w:val="24"/>
          <w:szCs w:val="24"/>
          <w:lang w:val="en-US"/>
        </w:rPr>
        <w:t>neuesten</w:t>
      </w:r>
      <w:r w:rsidR="00560BA3" w:rsidRPr="00A756A5">
        <w:rPr>
          <w:bCs/>
          <w:sz w:val="24"/>
          <w:szCs w:val="24"/>
        </w:rPr>
        <w:t xml:space="preserve"> </w:t>
      </w:r>
      <w:r w:rsidR="00560BA3" w:rsidRPr="00A756A5">
        <w:rPr>
          <w:bCs/>
          <w:sz w:val="24"/>
          <w:szCs w:val="24"/>
          <w:lang w:val="en-US"/>
        </w:rPr>
        <w:t>Zeitgeschichte</w:t>
      </w:r>
      <w:r w:rsidR="00560BA3" w:rsidRPr="00A756A5">
        <w:rPr>
          <w:bCs/>
          <w:sz w:val="24"/>
          <w:szCs w:val="24"/>
        </w:rPr>
        <w:t xml:space="preserve"> </w:t>
      </w:r>
      <w:r w:rsidR="00560BA3" w:rsidRPr="00A756A5">
        <w:rPr>
          <w:bCs/>
          <w:sz w:val="24"/>
          <w:szCs w:val="24"/>
          <w:lang w:val="en-US"/>
        </w:rPr>
        <w:t>f</w:t>
      </w:r>
      <w:r w:rsidR="00560BA3" w:rsidRPr="00A756A5">
        <w:rPr>
          <w:bCs/>
          <w:sz w:val="24"/>
          <w:szCs w:val="24"/>
        </w:rPr>
        <w:t>ü</w:t>
      </w:r>
      <w:r w:rsidR="00560BA3" w:rsidRPr="00A756A5">
        <w:rPr>
          <w:bCs/>
          <w:sz w:val="24"/>
          <w:szCs w:val="24"/>
          <w:lang w:val="en-US"/>
        </w:rPr>
        <w:t>r</w:t>
      </w:r>
      <w:r w:rsidR="00560BA3" w:rsidRPr="00A756A5">
        <w:rPr>
          <w:bCs/>
          <w:sz w:val="24"/>
          <w:szCs w:val="24"/>
        </w:rPr>
        <w:t xml:space="preserve"> </w:t>
      </w:r>
      <w:r w:rsidR="00560BA3" w:rsidRPr="00A756A5">
        <w:rPr>
          <w:bCs/>
          <w:sz w:val="24"/>
          <w:szCs w:val="24"/>
          <w:lang w:val="en-US"/>
        </w:rPr>
        <w:t>alle</w:t>
      </w:r>
      <w:r w:rsidR="00560BA3" w:rsidRPr="00A756A5">
        <w:rPr>
          <w:bCs/>
          <w:sz w:val="24"/>
          <w:szCs w:val="24"/>
        </w:rPr>
        <w:t xml:space="preserve"> </w:t>
      </w:r>
      <w:r w:rsidR="00560BA3" w:rsidRPr="00A756A5">
        <w:rPr>
          <w:bCs/>
          <w:sz w:val="24"/>
          <w:szCs w:val="24"/>
          <w:lang w:val="en-US"/>
        </w:rPr>
        <w:t>St</w:t>
      </w:r>
      <w:r w:rsidR="00560BA3" w:rsidRPr="00A756A5">
        <w:rPr>
          <w:bCs/>
          <w:sz w:val="24"/>
          <w:szCs w:val="24"/>
        </w:rPr>
        <w:t>ä</w:t>
      </w:r>
      <w:r w:rsidR="00560BA3" w:rsidRPr="00A756A5">
        <w:rPr>
          <w:bCs/>
          <w:sz w:val="24"/>
          <w:szCs w:val="24"/>
          <w:lang w:val="en-US"/>
        </w:rPr>
        <w:t>nde</w:t>
      </w:r>
      <w:r w:rsidR="00560BA3" w:rsidRPr="00A756A5">
        <w:rPr>
          <w:bCs/>
          <w:sz w:val="24"/>
          <w:szCs w:val="24"/>
        </w:rPr>
        <w:t xml:space="preserve">. №120. </w:t>
      </w:r>
      <w:r w:rsidR="00560BA3" w:rsidRPr="00A756A5">
        <w:rPr>
          <w:bCs/>
          <w:sz w:val="24"/>
          <w:szCs w:val="24"/>
          <w:lang w:val="en-US"/>
        </w:rPr>
        <w:t>T</w:t>
      </w:r>
      <w:r w:rsidR="00560BA3" w:rsidRPr="00A756A5">
        <w:rPr>
          <w:bCs/>
          <w:sz w:val="24"/>
          <w:szCs w:val="24"/>
        </w:rPr>
        <w:t xml:space="preserve">.Х.- </w:t>
      </w:r>
      <w:r w:rsidR="00560BA3" w:rsidRPr="00A756A5">
        <w:rPr>
          <w:bCs/>
          <w:sz w:val="24"/>
          <w:szCs w:val="24"/>
          <w:lang w:val="en-US"/>
        </w:rPr>
        <w:t>Leipzig</w:t>
      </w:r>
      <w:r w:rsidR="00560BA3" w:rsidRPr="00A756A5">
        <w:rPr>
          <w:bCs/>
          <w:sz w:val="24"/>
          <w:szCs w:val="24"/>
        </w:rPr>
        <w:t xml:space="preserve">: </w:t>
      </w:r>
      <w:r w:rsidR="00560BA3" w:rsidRPr="00A756A5">
        <w:rPr>
          <w:bCs/>
          <w:sz w:val="24"/>
          <w:szCs w:val="24"/>
          <w:lang w:val="en-US"/>
        </w:rPr>
        <w:t>Druck</w:t>
      </w:r>
      <w:r w:rsidR="00560BA3" w:rsidRPr="00A756A5">
        <w:rPr>
          <w:bCs/>
          <w:sz w:val="24"/>
          <w:szCs w:val="24"/>
        </w:rPr>
        <w:t xml:space="preserve"> </w:t>
      </w:r>
      <w:r w:rsidR="00560BA3" w:rsidRPr="00A756A5">
        <w:rPr>
          <w:bCs/>
          <w:sz w:val="24"/>
          <w:szCs w:val="24"/>
          <w:lang w:val="en-US"/>
        </w:rPr>
        <w:t>von</w:t>
      </w:r>
      <w:r w:rsidR="00560BA3" w:rsidRPr="00A756A5">
        <w:rPr>
          <w:bCs/>
          <w:sz w:val="24"/>
          <w:szCs w:val="24"/>
        </w:rPr>
        <w:t xml:space="preserve"> </w:t>
      </w:r>
      <w:r w:rsidR="00560BA3" w:rsidRPr="00A756A5">
        <w:rPr>
          <w:bCs/>
          <w:sz w:val="24"/>
          <w:szCs w:val="24"/>
          <w:lang w:val="en-US"/>
        </w:rPr>
        <w:t>F</w:t>
      </w:r>
      <w:r w:rsidR="00560BA3" w:rsidRPr="00A756A5">
        <w:rPr>
          <w:bCs/>
          <w:sz w:val="24"/>
          <w:szCs w:val="24"/>
        </w:rPr>
        <w:t>.</w:t>
      </w:r>
      <w:r w:rsidR="00560BA3" w:rsidRPr="00A756A5">
        <w:rPr>
          <w:bCs/>
          <w:sz w:val="24"/>
          <w:szCs w:val="24"/>
          <w:lang w:val="en-US"/>
        </w:rPr>
        <w:t>A</w:t>
      </w:r>
      <w:r w:rsidR="00560BA3" w:rsidRPr="00A756A5">
        <w:rPr>
          <w:bCs/>
          <w:sz w:val="24"/>
          <w:szCs w:val="24"/>
        </w:rPr>
        <w:t>.</w:t>
      </w:r>
      <w:r w:rsidR="00560BA3" w:rsidRPr="00A756A5">
        <w:rPr>
          <w:bCs/>
          <w:sz w:val="24"/>
          <w:szCs w:val="24"/>
          <w:lang w:val="en-US"/>
        </w:rPr>
        <w:t>Brockhaus</w:t>
      </w:r>
      <w:r w:rsidR="00560BA3" w:rsidRPr="00A756A5">
        <w:rPr>
          <w:bCs/>
          <w:sz w:val="24"/>
          <w:szCs w:val="24"/>
        </w:rPr>
        <w:t>, 1855.- на немец.яз.</w:t>
      </w:r>
      <w:r w:rsidR="00560BA3" w:rsidRPr="00B1261B">
        <w:rPr>
          <w:bCs/>
          <w:sz w:val="24"/>
          <w:szCs w:val="24"/>
        </w:rPr>
        <w:t xml:space="preserve"> </w:t>
      </w:r>
    </w:p>
    <w:p w:rsidR="00560BA3" w:rsidRDefault="00560BA3" w:rsidP="005C197D">
      <w:pPr>
        <w:tabs>
          <w:tab w:val="left" w:pos="426"/>
        </w:tabs>
        <w:jc w:val="both"/>
        <w:rPr>
          <w:b/>
          <w:bCs/>
          <w:sz w:val="24"/>
          <w:szCs w:val="24"/>
        </w:rPr>
      </w:pPr>
      <w:r w:rsidRPr="00B1261B">
        <w:rPr>
          <w:bCs/>
          <w:sz w:val="24"/>
          <w:szCs w:val="24"/>
        </w:rPr>
        <w:t xml:space="preserve">На рус.яз.= </w:t>
      </w:r>
      <w:r w:rsidRPr="00A756A5">
        <w:rPr>
          <w:b/>
          <w:bCs/>
          <w:sz w:val="24"/>
          <w:szCs w:val="24"/>
        </w:rPr>
        <w:t>Современность: Энциклопедическое изложение новейшей истории. Вып.120. Т.10.- Лейпциг: Типогр. Ф.А.Брокгауза, 1855.-</w:t>
      </w:r>
      <w:r w:rsidR="00A756A5" w:rsidRPr="00A756A5">
        <w:rPr>
          <w:b/>
          <w:bCs/>
          <w:sz w:val="24"/>
          <w:szCs w:val="24"/>
        </w:rPr>
        <w:t xml:space="preserve"> с.705-768+ 2л.</w:t>
      </w:r>
    </w:p>
    <w:p w:rsidR="00AF0A98" w:rsidRPr="00A756A5" w:rsidRDefault="00AF0A98" w:rsidP="005C197D">
      <w:pPr>
        <w:tabs>
          <w:tab w:val="left" w:pos="426"/>
        </w:tabs>
        <w:jc w:val="both"/>
        <w:rPr>
          <w:b/>
          <w:bCs/>
          <w:sz w:val="24"/>
          <w:szCs w:val="24"/>
        </w:rPr>
      </w:pPr>
    </w:p>
    <w:p w:rsidR="00560BA3" w:rsidRPr="00B1261B" w:rsidRDefault="00560BA3" w:rsidP="005C197D">
      <w:pPr>
        <w:jc w:val="both"/>
        <w:rPr>
          <w:bCs/>
          <w:sz w:val="24"/>
          <w:szCs w:val="24"/>
        </w:rPr>
      </w:pPr>
      <w:r w:rsidRPr="00B1261B">
        <w:rPr>
          <w:bCs/>
          <w:sz w:val="24"/>
          <w:szCs w:val="24"/>
        </w:rPr>
        <w:t>Мягкая обложка. Шрифт готический. Между с.758-759 два листа без пагинации - титул и авантитул тома.</w:t>
      </w:r>
    </w:p>
    <w:p w:rsidR="005C197D" w:rsidRPr="00B1261B" w:rsidRDefault="005C197D" w:rsidP="005C197D">
      <w:pPr>
        <w:rPr>
          <w:bCs/>
          <w:sz w:val="24"/>
          <w:szCs w:val="24"/>
        </w:rPr>
      </w:pPr>
      <w:r w:rsidRPr="00B1261B">
        <w:rPr>
          <w:bCs/>
          <w:sz w:val="24"/>
          <w:szCs w:val="24"/>
        </w:rPr>
        <w:t>Пост. в от Галаховой О.В. национализация</w:t>
      </w:r>
    </w:p>
    <w:p w:rsidR="005C197D" w:rsidRPr="00B1261B" w:rsidRDefault="005C197D" w:rsidP="005C197D">
      <w:pPr>
        <w:tabs>
          <w:tab w:val="left" w:pos="426"/>
        </w:tabs>
        <w:jc w:val="right"/>
        <w:rPr>
          <w:b/>
          <w:bCs/>
          <w:sz w:val="24"/>
          <w:szCs w:val="24"/>
        </w:rPr>
      </w:pPr>
      <w:r w:rsidRPr="00B1261B">
        <w:rPr>
          <w:b/>
          <w:bCs/>
          <w:sz w:val="24"/>
          <w:szCs w:val="24"/>
        </w:rPr>
        <w:t>ОГЛМТ ОФ-325/1311</w:t>
      </w:r>
    </w:p>
    <w:p w:rsidR="005C197D" w:rsidRPr="00B1261B" w:rsidRDefault="005C197D" w:rsidP="005C197D">
      <w:pPr>
        <w:tabs>
          <w:tab w:val="left" w:pos="426"/>
        </w:tabs>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2447</w:t>
      </w:r>
    </w:p>
    <w:p w:rsidR="00A572C2" w:rsidRPr="00117158" w:rsidRDefault="00A572C2">
      <w:pPr>
        <w:rPr>
          <w:bCs/>
          <w:sz w:val="24"/>
          <w:szCs w:val="24"/>
        </w:rPr>
      </w:pPr>
    </w:p>
    <w:p w:rsidR="00560BA3" w:rsidRPr="00C20371" w:rsidRDefault="00E50056" w:rsidP="00560BA3">
      <w:pPr>
        <w:tabs>
          <w:tab w:val="left" w:pos="426"/>
        </w:tabs>
        <w:rPr>
          <w:bCs/>
          <w:sz w:val="12"/>
          <w:szCs w:val="12"/>
          <w:lang w:val="en-US"/>
        </w:rPr>
      </w:pPr>
      <w:r w:rsidRPr="00F90FDA">
        <w:rPr>
          <w:bCs/>
          <w:sz w:val="24"/>
          <w:szCs w:val="24"/>
          <w:lang w:val="en-US"/>
        </w:rPr>
        <w:t>160</w:t>
      </w:r>
      <w:r w:rsidRPr="007C4434">
        <w:rPr>
          <w:bCs/>
          <w:sz w:val="24"/>
          <w:szCs w:val="24"/>
          <w:lang w:val="en-US"/>
        </w:rPr>
        <w:t>.</w:t>
      </w:r>
    </w:p>
    <w:p w:rsidR="00A756A5" w:rsidRDefault="005C197D" w:rsidP="005C197D">
      <w:pPr>
        <w:tabs>
          <w:tab w:val="left" w:pos="426"/>
        </w:tabs>
        <w:jc w:val="both"/>
        <w:rPr>
          <w:bCs/>
          <w:sz w:val="24"/>
          <w:szCs w:val="24"/>
        </w:rPr>
      </w:pPr>
      <w:r w:rsidRPr="00A756A5">
        <w:rPr>
          <w:noProof/>
        </w:rPr>
        <w:pict>
          <v:shape id="_x0000_s1187" type="#_x0000_t75" style="position:absolute;left:0;text-align:left;margin-left:402.5pt;margin-top:3.3pt;width:86.25pt;height:86.25pt;z-index:-408" wrapcoords="-188 0 -188 21412 21600 21412 21600 0 -188 0">
            <v:imagedata r:id="rId166" o:title=""/>
            <w10:wrap type="tight"/>
          </v:shape>
        </w:pict>
      </w:r>
      <w:r w:rsidR="00AE0540">
        <w:rPr>
          <w:bCs/>
          <w:sz w:val="24"/>
          <w:szCs w:val="24"/>
        </w:rPr>
        <w:t xml:space="preserve">    </w:t>
      </w:r>
      <w:r w:rsidR="00560BA3" w:rsidRPr="00A756A5">
        <w:rPr>
          <w:bCs/>
          <w:sz w:val="24"/>
          <w:szCs w:val="24"/>
          <w:lang w:val="en-US"/>
        </w:rPr>
        <w:t>Die</w:t>
      </w:r>
      <w:r w:rsidR="00560BA3" w:rsidRPr="00A756A5">
        <w:rPr>
          <w:bCs/>
          <w:sz w:val="24"/>
          <w:szCs w:val="24"/>
          <w:lang w:val="en-GB"/>
        </w:rPr>
        <w:t xml:space="preserve"> </w:t>
      </w:r>
      <w:r w:rsidR="00560BA3" w:rsidRPr="00A756A5">
        <w:rPr>
          <w:bCs/>
          <w:sz w:val="24"/>
          <w:szCs w:val="24"/>
          <w:lang w:val="en-US"/>
        </w:rPr>
        <w:t>Gegenwart</w:t>
      </w:r>
      <w:r w:rsidR="00560BA3" w:rsidRPr="00A756A5">
        <w:rPr>
          <w:bCs/>
          <w:sz w:val="24"/>
          <w:szCs w:val="24"/>
          <w:lang w:val="en-GB"/>
        </w:rPr>
        <w:t xml:space="preserve">. </w:t>
      </w:r>
      <w:r w:rsidR="00560BA3" w:rsidRPr="00A756A5">
        <w:rPr>
          <w:bCs/>
          <w:sz w:val="24"/>
          <w:szCs w:val="24"/>
          <w:lang w:val="en-US"/>
        </w:rPr>
        <w:t>Eine</w:t>
      </w:r>
      <w:r w:rsidR="00560BA3" w:rsidRPr="00A756A5">
        <w:rPr>
          <w:bCs/>
          <w:sz w:val="24"/>
          <w:szCs w:val="24"/>
        </w:rPr>
        <w:t xml:space="preserve"> </w:t>
      </w:r>
      <w:r w:rsidR="00560BA3" w:rsidRPr="00A756A5">
        <w:rPr>
          <w:bCs/>
          <w:sz w:val="24"/>
          <w:szCs w:val="24"/>
          <w:lang w:val="en-US"/>
        </w:rPr>
        <w:t>encyklop</w:t>
      </w:r>
      <w:r w:rsidR="00560BA3" w:rsidRPr="00A756A5">
        <w:rPr>
          <w:bCs/>
          <w:sz w:val="24"/>
          <w:szCs w:val="24"/>
        </w:rPr>
        <w:t>ä</w:t>
      </w:r>
      <w:r w:rsidR="00560BA3" w:rsidRPr="00A756A5">
        <w:rPr>
          <w:bCs/>
          <w:sz w:val="24"/>
          <w:szCs w:val="24"/>
          <w:lang w:val="en-US"/>
        </w:rPr>
        <w:t>dische</w:t>
      </w:r>
      <w:r w:rsidR="00560BA3" w:rsidRPr="00A756A5">
        <w:rPr>
          <w:bCs/>
          <w:sz w:val="24"/>
          <w:szCs w:val="24"/>
        </w:rPr>
        <w:t xml:space="preserve"> </w:t>
      </w:r>
      <w:r w:rsidR="00560BA3" w:rsidRPr="00A756A5">
        <w:rPr>
          <w:bCs/>
          <w:sz w:val="24"/>
          <w:szCs w:val="24"/>
          <w:lang w:val="en-US"/>
        </w:rPr>
        <w:t>Darstellung</w:t>
      </w:r>
      <w:r w:rsidR="00560BA3" w:rsidRPr="00A756A5">
        <w:rPr>
          <w:bCs/>
          <w:sz w:val="24"/>
          <w:szCs w:val="24"/>
        </w:rPr>
        <w:t xml:space="preserve"> </w:t>
      </w:r>
      <w:r w:rsidR="00560BA3" w:rsidRPr="00A756A5">
        <w:rPr>
          <w:bCs/>
          <w:sz w:val="24"/>
          <w:szCs w:val="24"/>
          <w:lang w:val="en-US"/>
        </w:rPr>
        <w:t>der</w:t>
      </w:r>
      <w:r w:rsidR="00560BA3" w:rsidRPr="00A756A5">
        <w:rPr>
          <w:bCs/>
          <w:sz w:val="24"/>
          <w:szCs w:val="24"/>
        </w:rPr>
        <w:t xml:space="preserve"> </w:t>
      </w:r>
      <w:r w:rsidR="00560BA3" w:rsidRPr="00A756A5">
        <w:rPr>
          <w:bCs/>
          <w:sz w:val="24"/>
          <w:szCs w:val="24"/>
          <w:lang w:val="en-US"/>
        </w:rPr>
        <w:t>neuesten</w:t>
      </w:r>
      <w:r w:rsidR="00560BA3" w:rsidRPr="00A756A5">
        <w:rPr>
          <w:bCs/>
          <w:sz w:val="24"/>
          <w:szCs w:val="24"/>
        </w:rPr>
        <w:t xml:space="preserve"> </w:t>
      </w:r>
      <w:r w:rsidR="00560BA3" w:rsidRPr="00A756A5">
        <w:rPr>
          <w:bCs/>
          <w:sz w:val="24"/>
          <w:szCs w:val="24"/>
          <w:lang w:val="en-US"/>
        </w:rPr>
        <w:t>Zeitgeschichte</w:t>
      </w:r>
      <w:r w:rsidR="00560BA3" w:rsidRPr="00A756A5">
        <w:rPr>
          <w:bCs/>
          <w:sz w:val="24"/>
          <w:szCs w:val="24"/>
        </w:rPr>
        <w:t xml:space="preserve"> </w:t>
      </w:r>
      <w:r w:rsidR="00560BA3" w:rsidRPr="00A756A5">
        <w:rPr>
          <w:bCs/>
          <w:sz w:val="24"/>
          <w:szCs w:val="24"/>
          <w:lang w:val="en-US"/>
        </w:rPr>
        <w:t>f</w:t>
      </w:r>
      <w:r w:rsidR="00560BA3" w:rsidRPr="00A756A5">
        <w:rPr>
          <w:bCs/>
          <w:sz w:val="24"/>
          <w:szCs w:val="24"/>
        </w:rPr>
        <w:t>ü</w:t>
      </w:r>
      <w:r w:rsidR="00560BA3" w:rsidRPr="00A756A5">
        <w:rPr>
          <w:bCs/>
          <w:sz w:val="24"/>
          <w:szCs w:val="24"/>
          <w:lang w:val="en-US"/>
        </w:rPr>
        <w:t>r</w:t>
      </w:r>
      <w:r w:rsidR="00560BA3" w:rsidRPr="00A756A5">
        <w:rPr>
          <w:bCs/>
          <w:sz w:val="24"/>
          <w:szCs w:val="24"/>
        </w:rPr>
        <w:t xml:space="preserve"> </w:t>
      </w:r>
      <w:r w:rsidR="00560BA3" w:rsidRPr="00A756A5">
        <w:rPr>
          <w:bCs/>
          <w:sz w:val="24"/>
          <w:szCs w:val="24"/>
          <w:lang w:val="en-US"/>
        </w:rPr>
        <w:t>alle</w:t>
      </w:r>
      <w:r w:rsidR="00560BA3" w:rsidRPr="00A756A5">
        <w:rPr>
          <w:bCs/>
          <w:sz w:val="24"/>
          <w:szCs w:val="24"/>
        </w:rPr>
        <w:t xml:space="preserve"> </w:t>
      </w:r>
      <w:r w:rsidR="00560BA3" w:rsidRPr="00A756A5">
        <w:rPr>
          <w:bCs/>
          <w:sz w:val="24"/>
          <w:szCs w:val="24"/>
          <w:lang w:val="en-US"/>
        </w:rPr>
        <w:t>St</w:t>
      </w:r>
      <w:r w:rsidR="00560BA3" w:rsidRPr="00A756A5">
        <w:rPr>
          <w:bCs/>
          <w:sz w:val="24"/>
          <w:szCs w:val="24"/>
        </w:rPr>
        <w:t>ä</w:t>
      </w:r>
      <w:r w:rsidR="00560BA3" w:rsidRPr="00A756A5">
        <w:rPr>
          <w:bCs/>
          <w:sz w:val="24"/>
          <w:szCs w:val="24"/>
          <w:lang w:val="en-US"/>
        </w:rPr>
        <w:t>nde</w:t>
      </w:r>
      <w:r w:rsidR="00560BA3" w:rsidRPr="00A756A5">
        <w:rPr>
          <w:bCs/>
          <w:sz w:val="24"/>
          <w:szCs w:val="24"/>
        </w:rPr>
        <w:t xml:space="preserve">. №121. </w:t>
      </w:r>
      <w:r w:rsidR="00560BA3" w:rsidRPr="00A756A5">
        <w:rPr>
          <w:bCs/>
          <w:sz w:val="24"/>
          <w:szCs w:val="24"/>
          <w:lang w:val="en-US"/>
        </w:rPr>
        <w:t>T</w:t>
      </w:r>
      <w:r w:rsidR="00560BA3" w:rsidRPr="00A756A5">
        <w:rPr>
          <w:bCs/>
          <w:sz w:val="24"/>
          <w:szCs w:val="24"/>
        </w:rPr>
        <w:t>.Х</w:t>
      </w:r>
      <w:r w:rsidR="00560BA3" w:rsidRPr="00A756A5">
        <w:rPr>
          <w:bCs/>
          <w:sz w:val="24"/>
          <w:szCs w:val="24"/>
          <w:lang w:val="en-US"/>
        </w:rPr>
        <w:t>I</w:t>
      </w:r>
      <w:r w:rsidR="00560BA3" w:rsidRPr="00A756A5">
        <w:rPr>
          <w:bCs/>
          <w:sz w:val="24"/>
          <w:szCs w:val="24"/>
        </w:rPr>
        <w:t xml:space="preserve">.- </w:t>
      </w:r>
      <w:r w:rsidR="00560BA3" w:rsidRPr="00A756A5">
        <w:rPr>
          <w:bCs/>
          <w:sz w:val="24"/>
          <w:szCs w:val="24"/>
          <w:lang w:val="en-US"/>
        </w:rPr>
        <w:t>Leipzig</w:t>
      </w:r>
      <w:r w:rsidR="00560BA3" w:rsidRPr="00A756A5">
        <w:rPr>
          <w:bCs/>
          <w:sz w:val="24"/>
          <w:szCs w:val="24"/>
        </w:rPr>
        <w:t xml:space="preserve">: </w:t>
      </w:r>
      <w:r w:rsidR="00560BA3" w:rsidRPr="00A756A5">
        <w:rPr>
          <w:bCs/>
          <w:sz w:val="24"/>
          <w:szCs w:val="24"/>
          <w:lang w:val="en-US"/>
        </w:rPr>
        <w:t>Druck</w:t>
      </w:r>
      <w:r w:rsidR="00560BA3" w:rsidRPr="00A756A5">
        <w:rPr>
          <w:bCs/>
          <w:sz w:val="24"/>
          <w:szCs w:val="24"/>
        </w:rPr>
        <w:t xml:space="preserve"> </w:t>
      </w:r>
      <w:r w:rsidR="00560BA3" w:rsidRPr="00A756A5">
        <w:rPr>
          <w:bCs/>
          <w:sz w:val="24"/>
          <w:szCs w:val="24"/>
          <w:lang w:val="en-US"/>
        </w:rPr>
        <w:t>von</w:t>
      </w:r>
      <w:r w:rsidR="00560BA3" w:rsidRPr="00A756A5">
        <w:rPr>
          <w:bCs/>
          <w:sz w:val="24"/>
          <w:szCs w:val="24"/>
        </w:rPr>
        <w:t xml:space="preserve"> </w:t>
      </w:r>
      <w:r w:rsidR="00560BA3" w:rsidRPr="00A756A5">
        <w:rPr>
          <w:bCs/>
          <w:sz w:val="24"/>
          <w:szCs w:val="24"/>
          <w:lang w:val="en-US"/>
        </w:rPr>
        <w:t>F</w:t>
      </w:r>
      <w:r w:rsidR="00560BA3" w:rsidRPr="00A756A5">
        <w:rPr>
          <w:bCs/>
          <w:sz w:val="24"/>
          <w:szCs w:val="24"/>
        </w:rPr>
        <w:t>.</w:t>
      </w:r>
      <w:r w:rsidR="00560BA3" w:rsidRPr="00A756A5">
        <w:rPr>
          <w:bCs/>
          <w:sz w:val="24"/>
          <w:szCs w:val="24"/>
          <w:lang w:val="en-US"/>
        </w:rPr>
        <w:t>A</w:t>
      </w:r>
      <w:r w:rsidR="00560BA3" w:rsidRPr="00A756A5">
        <w:rPr>
          <w:bCs/>
          <w:sz w:val="24"/>
          <w:szCs w:val="24"/>
        </w:rPr>
        <w:t>.</w:t>
      </w:r>
      <w:r w:rsidR="00560BA3" w:rsidRPr="00A756A5">
        <w:rPr>
          <w:bCs/>
          <w:sz w:val="24"/>
          <w:szCs w:val="24"/>
          <w:lang w:val="en-US"/>
        </w:rPr>
        <w:t>Brockhaus</w:t>
      </w:r>
      <w:r w:rsidR="00560BA3" w:rsidRPr="00A756A5">
        <w:rPr>
          <w:bCs/>
          <w:sz w:val="24"/>
          <w:szCs w:val="24"/>
        </w:rPr>
        <w:t xml:space="preserve">, 1855.- на немец.яз. </w:t>
      </w:r>
    </w:p>
    <w:p w:rsidR="00560BA3" w:rsidRPr="00A756A5" w:rsidRDefault="00560BA3" w:rsidP="005C197D">
      <w:pPr>
        <w:tabs>
          <w:tab w:val="left" w:pos="426"/>
        </w:tabs>
        <w:jc w:val="both"/>
        <w:rPr>
          <w:b/>
          <w:bCs/>
          <w:sz w:val="24"/>
          <w:szCs w:val="24"/>
        </w:rPr>
      </w:pPr>
      <w:r w:rsidRPr="00B1261B">
        <w:rPr>
          <w:bCs/>
          <w:sz w:val="24"/>
          <w:szCs w:val="24"/>
        </w:rPr>
        <w:t xml:space="preserve">На рус.яз.= </w:t>
      </w:r>
      <w:r w:rsidRPr="00A756A5">
        <w:rPr>
          <w:b/>
          <w:bCs/>
          <w:sz w:val="24"/>
          <w:szCs w:val="24"/>
        </w:rPr>
        <w:t>Современность: Энциклопедическое изложение новейшей истории. Вып.121. Т.11.- Лейпциг: Типогр. Ф.А.Брокгауза, 1855.-</w:t>
      </w:r>
      <w:r w:rsidR="00A756A5" w:rsidRPr="00A756A5">
        <w:rPr>
          <w:b/>
          <w:bCs/>
          <w:sz w:val="24"/>
          <w:szCs w:val="24"/>
        </w:rPr>
        <w:t xml:space="preserve"> 64с.</w:t>
      </w:r>
    </w:p>
    <w:p w:rsidR="00AF0A98" w:rsidRDefault="00AF0A98" w:rsidP="005C197D">
      <w:pPr>
        <w:jc w:val="both"/>
        <w:rPr>
          <w:bCs/>
          <w:sz w:val="24"/>
          <w:szCs w:val="24"/>
        </w:rPr>
      </w:pPr>
    </w:p>
    <w:p w:rsidR="00560BA3" w:rsidRPr="00B1261B" w:rsidRDefault="00560BA3" w:rsidP="005C197D">
      <w:pPr>
        <w:jc w:val="both"/>
        <w:rPr>
          <w:bCs/>
          <w:sz w:val="24"/>
          <w:szCs w:val="24"/>
        </w:rPr>
      </w:pPr>
      <w:r w:rsidRPr="00B1261B">
        <w:rPr>
          <w:bCs/>
          <w:sz w:val="24"/>
          <w:szCs w:val="24"/>
        </w:rPr>
        <w:t>Мягкая обложка. Шрифт готический.</w:t>
      </w:r>
    </w:p>
    <w:p w:rsidR="00560BA3" w:rsidRPr="00B1261B" w:rsidRDefault="00560BA3" w:rsidP="00560BA3">
      <w:pPr>
        <w:rPr>
          <w:bCs/>
          <w:sz w:val="24"/>
          <w:szCs w:val="24"/>
        </w:rPr>
      </w:pPr>
      <w:r w:rsidRPr="00B1261B">
        <w:rPr>
          <w:bCs/>
          <w:sz w:val="24"/>
          <w:szCs w:val="24"/>
        </w:rPr>
        <w:t>Пост. в от Галаховой О.В. национализация</w:t>
      </w:r>
    </w:p>
    <w:p w:rsidR="005C197D" w:rsidRPr="00B1261B" w:rsidRDefault="005C197D" w:rsidP="005C197D">
      <w:pPr>
        <w:tabs>
          <w:tab w:val="left" w:pos="426"/>
        </w:tabs>
        <w:jc w:val="right"/>
        <w:rPr>
          <w:b/>
          <w:bCs/>
          <w:sz w:val="24"/>
          <w:szCs w:val="24"/>
        </w:rPr>
      </w:pPr>
      <w:r w:rsidRPr="00B1261B">
        <w:rPr>
          <w:b/>
          <w:bCs/>
          <w:sz w:val="24"/>
          <w:szCs w:val="24"/>
        </w:rPr>
        <w:t>ОГЛМТ ОФ-325/1310</w:t>
      </w:r>
    </w:p>
    <w:p w:rsidR="005C197D" w:rsidRDefault="005C197D" w:rsidP="005C197D">
      <w:pPr>
        <w:tabs>
          <w:tab w:val="left" w:pos="426"/>
        </w:tabs>
        <w:jc w:val="right"/>
        <w:rPr>
          <w:b/>
          <w:bCs/>
          <w:sz w:val="24"/>
          <w:szCs w:val="24"/>
        </w:rPr>
      </w:pPr>
      <w:r w:rsidRPr="00B1261B">
        <w:rPr>
          <w:b/>
          <w:bCs/>
          <w:sz w:val="24"/>
          <w:szCs w:val="24"/>
        </w:rPr>
        <w:t>РК</w:t>
      </w:r>
      <w:r w:rsidRPr="005C197D">
        <w:rPr>
          <w:b/>
          <w:bCs/>
          <w:sz w:val="24"/>
          <w:szCs w:val="24"/>
          <w:lang w:val="en-GB"/>
        </w:rPr>
        <w:t>.</w:t>
      </w:r>
      <w:r w:rsidRPr="005C197D">
        <w:rPr>
          <w:rFonts w:ascii="Cambria Math" w:hAnsi="Cambria Math" w:cs="Cambria Math"/>
          <w:b/>
          <w:bCs/>
          <w:sz w:val="24"/>
          <w:szCs w:val="24"/>
          <w:lang w:val="en-GB"/>
        </w:rPr>
        <w:t> </w:t>
      </w:r>
      <w:r w:rsidRPr="00B1261B">
        <w:rPr>
          <w:b/>
          <w:bCs/>
          <w:sz w:val="24"/>
          <w:szCs w:val="24"/>
        </w:rPr>
        <w:t>Ф</w:t>
      </w:r>
      <w:r w:rsidRPr="005C197D">
        <w:rPr>
          <w:b/>
          <w:bCs/>
          <w:sz w:val="24"/>
          <w:szCs w:val="24"/>
          <w:lang w:val="en-GB"/>
        </w:rPr>
        <w:t xml:space="preserve">.1. </w:t>
      </w:r>
      <w:r w:rsidRPr="00B1261B">
        <w:rPr>
          <w:b/>
          <w:bCs/>
          <w:sz w:val="24"/>
          <w:szCs w:val="24"/>
        </w:rPr>
        <w:t>Оп</w:t>
      </w:r>
      <w:r w:rsidRPr="005C197D">
        <w:rPr>
          <w:b/>
          <w:bCs/>
          <w:sz w:val="24"/>
          <w:szCs w:val="24"/>
          <w:lang w:val="en-GB"/>
        </w:rPr>
        <w:t>.3.</w:t>
      </w:r>
      <w:r w:rsidRPr="005C197D">
        <w:rPr>
          <w:rFonts w:ascii="Cambria Math" w:hAnsi="Cambria Math" w:cs="Cambria Math"/>
          <w:b/>
          <w:bCs/>
          <w:sz w:val="24"/>
          <w:szCs w:val="24"/>
          <w:lang w:val="en-GB"/>
        </w:rPr>
        <w:t> </w:t>
      </w:r>
      <w:r w:rsidRPr="005C197D">
        <w:rPr>
          <w:b/>
          <w:bCs/>
          <w:sz w:val="24"/>
          <w:szCs w:val="24"/>
          <w:lang w:val="en-GB"/>
        </w:rPr>
        <w:t>2446</w:t>
      </w:r>
    </w:p>
    <w:p w:rsidR="00A572C2" w:rsidRPr="00117158" w:rsidRDefault="00A572C2">
      <w:pPr>
        <w:rPr>
          <w:bCs/>
          <w:sz w:val="24"/>
          <w:szCs w:val="24"/>
        </w:rPr>
      </w:pPr>
    </w:p>
    <w:p w:rsidR="00560BA3" w:rsidRPr="00C20371" w:rsidRDefault="00E50056" w:rsidP="00560BA3">
      <w:pPr>
        <w:tabs>
          <w:tab w:val="left" w:pos="426"/>
        </w:tabs>
        <w:rPr>
          <w:bCs/>
          <w:sz w:val="12"/>
          <w:szCs w:val="12"/>
          <w:lang w:val="en-US"/>
        </w:rPr>
      </w:pPr>
      <w:r w:rsidRPr="00F90FDA">
        <w:rPr>
          <w:bCs/>
          <w:sz w:val="24"/>
          <w:szCs w:val="24"/>
          <w:lang w:val="en-US"/>
        </w:rPr>
        <w:t>161</w:t>
      </w:r>
      <w:r w:rsidRPr="007C4434">
        <w:rPr>
          <w:bCs/>
          <w:sz w:val="24"/>
          <w:szCs w:val="24"/>
          <w:lang w:val="en-US"/>
        </w:rPr>
        <w:t>.</w:t>
      </w:r>
    </w:p>
    <w:p w:rsidR="00A756A5" w:rsidRDefault="005C197D" w:rsidP="005C197D">
      <w:pPr>
        <w:tabs>
          <w:tab w:val="left" w:pos="426"/>
        </w:tabs>
        <w:jc w:val="both"/>
        <w:rPr>
          <w:bCs/>
          <w:sz w:val="24"/>
          <w:szCs w:val="24"/>
        </w:rPr>
      </w:pPr>
      <w:r w:rsidRPr="00A756A5">
        <w:rPr>
          <w:noProof/>
        </w:rPr>
        <w:pict>
          <v:shape id="_x0000_s1188" type="#_x0000_t75" style="position:absolute;left:0;text-align:left;margin-left:405.1pt;margin-top:3.3pt;width:84.25pt;height:84.25pt;z-index:-407" wrapcoords="-193 0 -193 21407 21600 21407 21600 0 -193 0">
            <v:imagedata r:id="rId167" o:title=""/>
            <w10:wrap type="tight"/>
          </v:shape>
        </w:pict>
      </w:r>
      <w:r w:rsidR="00A7731F">
        <w:rPr>
          <w:bCs/>
          <w:sz w:val="24"/>
          <w:szCs w:val="24"/>
        </w:rPr>
        <w:t xml:space="preserve">    </w:t>
      </w:r>
      <w:r w:rsidR="00560BA3" w:rsidRPr="00A756A5">
        <w:rPr>
          <w:bCs/>
          <w:sz w:val="24"/>
          <w:szCs w:val="24"/>
          <w:lang w:val="en-US"/>
        </w:rPr>
        <w:t>Die</w:t>
      </w:r>
      <w:r w:rsidR="00560BA3" w:rsidRPr="00A756A5">
        <w:rPr>
          <w:bCs/>
          <w:sz w:val="24"/>
          <w:szCs w:val="24"/>
        </w:rPr>
        <w:t xml:space="preserve"> </w:t>
      </w:r>
      <w:r w:rsidR="00560BA3" w:rsidRPr="00A756A5">
        <w:rPr>
          <w:bCs/>
          <w:sz w:val="24"/>
          <w:szCs w:val="24"/>
          <w:lang w:val="en-US"/>
        </w:rPr>
        <w:t>Gegenwart</w:t>
      </w:r>
      <w:r w:rsidR="00560BA3" w:rsidRPr="00A756A5">
        <w:rPr>
          <w:bCs/>
          <w:sz w:val="24"/>
          <w:szCs w:val="24"/>
        </w:rPr>
        <w:t xml:space="preserve">. </w:t>
      </w:r>
      <w:r w:rsidR="00560BA3" w:rsidRPr="00A756A5">
        <w:rPr>
          <w:bCs/>
          <w:sz w:val="24"/>
          <w:szCs w:val="24"/>
          <w:lang w:val="en-US"/>
        </w:rPr>
        <w:t>Eine</w:t>
      </w:r>
      <w:r w:rsidR="00560BA3" w:rsidRPr="00A756A5">
        <w:rPr>
          <w:bCs/>
          <w:sz w:val="24"/>
          <w:szCs w:val="24"/>
        </w:rPr>
        <w:t xml:space="preserve"> </w:t>
      </w:r>
      <w:r w:rsidR="00560BA3" w:rsidRPr="00A756A5">
        <w:rPr>
          <w:bCs/>
          <w:sz w:val="24"/>
          <w:szCs w:val="24"/>
          <w:lang w:val="en-US"/>
        </w:rPr>
        <w:t>encyklop</w:t>
      </w:r>
      <w:r w:rsidR="00560BA3" w:rsidRPr="00A756A5">
        <w:rPr>
          <w:bCs/>
          <w:sz w:val="24"/>
          <w:szCs w:val="24"/>
        </w:rPr>
        <w:t>ä</w:t>
      </w:r>
      <w:r w:rsidR="00560BA3" w:rsidRPr="00A756A5">
        <w:rPr>
          <w:bCs/>
          <w:sz w:val="24"/>
          <w:szCs w:val="24"/>
          <w:lang w:val="en-US"/>
        </w:rPr>
        <w:t>dische</w:t>
      </w:r>
      <w:r w:rsidR="00560BA3" w:rsidRPr="00A756A5">
        <w:rPr>
          <w:bCs/>
          <w:sz w:val="24"/>
          <w:szCs w:val="24"/>
        </w:rPr>
        <w:t xml:space="preserve"> </w:t>
      </w:r>
      <w:r w:rsidR="00560BA3" w:rsidRPr="00A756A5">
        <w:rPr>
          <w:bCs/>
          <w:sz w:val="24"/>
          <w:szCs w:val="24"/>
          <w:lang w:val="en-US"/>
        </w:rPr>
        <w:t>Darstellung</w:t>
      </w:r>
      <w:r w:rsidR="00560BA3" w:rsidRPr="00A756A5">
        <w:rPr>
          <w:bCs/>
          <w:sz w:val="24"/>
          <w:szCs w:val="24"/>
        </w:rPr>
        <w:t xml:space="preserve"> </w:t>
      </w:r>
      <w:r w:rsidR="00560BA3" w:rsidRPr="00A756A5">
        <w:rPr>
          <w:bCs/>
          <w:sz w:val="24"/>
          <w:szCs w:val="24"/>
          <w:lang w:val="en-US"/>
        </w:rPr>
        <w:t>der</w:t>
      </w:r>
      <w:r w:rsidR="00560BA3" w:rsidRPr="00A756A5">
        <w:rPr>
          <w:bCs/>
          <w:sz w:val="24"/>
          <w:szCs w:val="24"/>
        </w:rPr>
        <w:t xml:space="preserve"> </w:t>
      </w:r>
      <w:r w:rsidR="00560BA3" w:rsidRPr="00A756A5">
        <w:rPr>
          <w:bCs/>
          <w:sz w:val="24"/>
          <w:szCs w:val="24"/>
          <w:lang w:val="en-US"/>
        </w:rPr>
        <w:t>neuesten</w:t>
      </w:r>
      <w:r w:rsidR="00560BA3" w:rsidRPr="00A756A5">
        <w:rPr>
          <w:bCs/>
          <w:sz w:val="24"/>
          <w:szCs w:val="24"/>
        </w:rPr>
        <w:t xml:space="preserve"> </w:t>
      </w:r>
      <w:r w:rsidR="00560BA3" w:rsidRPr="00A756A5">
        <w:rPr>
          <w:bCs/>
          <w:sz w:val="24"/>
          <w:szCs w:val="24"/>
          <w:lang w:val="en-US"/>
        </w:rPr>
        <w:t>Zeitgeschichte</w:t>
      </w:r>
      <w:r w:rsidR="00560BA3" w:rsidRPr="00A756A5">
        <w:rPr>
          <w:bCs/>
          <w:sz w:val="24"/>
          <w:szCs w:val="24"/>
        </w:rPr>
        <w:t xml:space="preserve"> </w:t>
      </w:r>
      <w:r w:rsidR="00560BA3" w:rsidRPr="00A756A5">
        <w:rPr>
          <w:bCs/>
          <w:sz w:val="24"/>
          <w:szCs w:val="24"/>
          <w:lang w:val="en-US"/>
        </w:rPr>
        <w:t>f</w:t>
      </w:r>
      <w:r w:rsidR="00560BA3" w:rsidRPr="00A756A5">
        <w:rPr>
          <w:bCs/>
          <w:sz w:val="24"/>
          <w:szCs w:val="24"/>
        </w:rPr>
        <w:t>ü</w:t>
      </w:r>
      <w:r w:rsidR="00560BA3" w:rsidRPr="00A756A5">
        <w:rPr>
          <w:bCs/>
          <w:sz w:val="24"/>
          <w:szCs w:val="24"/>
          <w:lang w:val="en-US"/>
        </w:rPr>
        <w:t>r</w:t>
      </w:r>
      <w:r w:rsidR="00560BA3" w:rsidRPr="00A756A5">
        <w:rPr>
          <w:bCs/>
          <w:sz w:val="24"/>
          <w:szCs w:val="24"/>
        </w:rPr>
        <w:t xml:space="preserve"> </w:t>
      </w:r>
      <w:r w:rsidR="00560BA3" w:rsidRPr="00A756A5">
        <w:rPr>
          <w:bCs/>
          <w:sz w:val="24"/>
          <w:szCs w:val="24"/>
          <w:lang w:val="en-US"/>
        </w:rPr>
        <w:t>alle</w:t>
      </w:r>
      <w:r w:rsidR="00560BA3" w:rsidRPr="00A756A5">
        <w:rPr>
          <w:bCs/>
          <w:sz w:val="24"/>
          <w:szCs w:val="24"/>
        </w:rPr>
        <w:t xml:space="preserve"> </w:t>
      </w:r>
      <w:r w:rsidR="00560BA3" w:rsidRPr="00A756A5">
        <w:rPr>
          <w:bCs/>
          <w:sz w:val="24"/>
          <w:szCs w:val="24"/>
          <w:lang w:val="en-US"/>
        </w:rPr>
        <w:t>St</w:t>
      </w:r>
      <w:r w:rsidR="00560BA3" w:rsidRPr="00A756A5">
        <w:rPr>
          <w:bCs/>
          <w:sz w:val="24"/>
          <w:szCs w:val="24"/>
        </w:rPr>
        <w:t>ä</w:t>
      </w:r>
      <w:r w:rsidR="00560BA3" w:rsidRPr="00A756A5">
        <w:rPr>
          <w:bCs/>
          <w:sz w:val="24"/>
          <w:szCs w:val="24"/>
          <w:lang w:val="en-US"/>
        </w:rPr>
        <w:t>nde</w:t>
      </w:r>
      <w:r w:rsidR="00560BA3" w:rsidRPr="00A756A5">
        <w:rPr>
          <w:bCs/>
          <w:sz w:val="24"/>
          <w:szCs w:val="24"/>
        </w:rPr>
        <w:t xml:space="preserve">. №122. </w:t>
      </w:r>
      <w:r w:rsidR="00560BA3" w:rsidRPr="00A756A5">
        <w:rPr>
          <w:bCs/>
          <w:sz w:val="24"/>
          <w:szCs w:val="24"/>
          <w:lang w:val="en-US"/>
        </w:rPr>
        <w:t>T</w:t>
      </w:r>
      <w:r w:rsidR="00560BA3" w:rsidRPr="00A756A5">
        <w:rPr>
          <w:bCs/>
          <w:sz w:val="24"/>
          <w:szCs w:val="24"/>
        </w:rPr>
        <w:t>.Х</w:t>
      </w:r>
      <w:r w:rsidR="00560BA3" w:rsidRPr="00A756A5">
        <w:rPr>
          <w:bCs/>
          <w:sz w:val="24"/>
          <w:szCs w:val="24"/>
          <w:lang w:val="en-US"/>
        </w:rPr>
        <w:t>I</w:t>
      </w:r>
      <w:r w:rsidR="00560BA3" w:rsidRPr="00A756A5">
        <w:rPr>
          <w:bCs/>
          <w:sz w:val="24"/>
          <w:szCs w:val="24"/>
        </w:rPr>
        <w:t xml:space="preserve">.- </w:t>
      </w:r>
      <w:r w:rsidR="00560BA3" w:rsidRPr="00A756A5">
        <w:rPr>
          <w:bCs/>
          <w:sz w:val="24"/>
          <w:szCs w:val="24"/>
          <w:lang w:val="en-US"/>
        </w:rPr>
        <w:t>Leipzig</w:t>
      </w:r>
      <w:r w:rsidR="00560BA3" w:rsidRPr="00A756A5">
        <w:rPr>
          <w:bCs/>
          <w:sz w:val="24"/>
          <w:szCs w:val="24"/>
        </w:rPr>
        <w:t xml:space="preserve">: </w:t>
      </w:r>
      <w:r w:rsidR="00560BA3" w:rsidRPr="00A756A5">
        <w:rPr>
          <w:bCs/>
          <w:sz w:val="24"/>
          <w:szCs w:val="24"/>
          <w:lang w:val="en-US"/>
        </w:rPr>
        <w:t>Druck</w:t>
      </w:r>
      <w:r w:rsidR="00560BA3" w:rsidRPr="00A756A5">
        <w:rPr>
          <w:bCs/>
          <w:sz w:val="24"/>
          <w:szCs w:val="24"/>
        </w:rPr>
        <w:t xml:space="preserve"> </w:t>
      </w:r>
      <w:r w:rsidR="00560BA3" w:rsidRPr="00A756A5">
        <w:rPr>
          <w:bCs/>
          <w:sz w:val="24"/>
          <w:szCs w:val="24"/>
          <w:lang w:val="en-US"/>
        </w:rPr>
        <w:t>von</w:t>
      </w:r>
      <w:r w:rsidR="00560BA3" w:rsidRPr="00A756A5">
        <w:rPr>
          <w:bCs/>
          <w:sz w:val="24"/>
          <w:szCs w:val="24"/>
        </w:rPr>
        <w:t xml:space="preserve"> </w:t>
      </w:r>
      <w:r w:rsidR="00560BA3" w:rsidRPr="00A756A5">
        <w:rPr>
          <w:bCs/>
          <w:sz w:val="24"/>
          <w:szCs w:val="24"/>
          <w:lang w:val="en-US"/>
        </w:rPr>
        <w:t>F</w:t>
      </w:r>
      <w:r w:rsidR="00560BA3" w:rsidRPr="00A756A5">
        <w:rPr>
          <w:bCs/>
          <w:sz w:val="24"/>
          <w:szCs w:val="24"/>
        </w:rPr>
        <w:t>.</w:t>
      </w:r>
      <w:r w:rsidR="00560BA3" w:rsidRPr="00A756A5">
        <w:rPr>
          <w:bCs/>
          <w:sz w:val="24"/>
          <w:szCs w:val="24"/>
          <w:lang w:val="en-US"/>
        </w:rPr>
        <w:t>A</w:t>
      </w:r>
      <w:r w:rsidR="00560BA3" w:rsidRPr="00A756A5">
        <w:rPr>
          <w:bCs/>
          <w:sz w:val="24"/>
          <w:szCs w:val="24"/>
        </w:rPr>
        <w:t>.</w:t>
      </w:r>
      <w:r w:rsidR="00560BA3" w:rsidRPr="00A756A5">
        <w:rPr>
          <w:bCs/>
          <w:sz w:val="24"/>
          <w:szCs w:val="24"/>
          <w:lang w:val="en-US"/>
        </w:rPr>
        <w:t>Brockhaus</w:t>
      </w:r>
      <w:r w:rsidR="00560BA3" w:rsidRPr="00A756A5">
        <w:rPr>
          <w:bCs/>
          <w:sz w:val="24"/>
          <w:szCs w:val="24"/>
        </w:rPr>
        <w:t>, 1855.- на немец.яз.</w:t>
      </w:r>
      <w:r w:rsidR="00560BA3" w:rsidRPr="00B1261B">
        <w:rPr>
          <w:bCs/>
          <w:sz w:val="24"/>
          <w:szCs w:val="24"/>
        </w:rPr>
        <w:t xml:space="preserve"> </w:t>
      </w:r>
    </w:p>
    <w:p w:rsidR="00560BA3" w:rsidRDefault="00560BA3" w:rsidP="005C197D">
      <w:pPr>
        <w:tabs>
          <w:tab w:val="left" w:pos="426"/>
        </w:tabs>
        <w:jc w:val="both"/>
        <w:rPr>
          <w:b/>
          <w:bCs/>
          <w:sz w:val="24"/>
          <w:szCs w:val="24"/>
        </w:rPr>
      </w:pPr>
      <w:r w:rsidRPr="00B1261B">
        <w:rPr>
          <w:bCs/>
          <w:sz w:val="24"/>
          <w:szCs w:val="24"/>
        </w:rPr>
        <w:t xml:space="preserve">На рус.яз.= </w:t>
      </w:r>
      <w:r w:rsidRPr="00A756A5">
        <w:rPr>
          <w:b/>
          <w:bCs/>
          <w:sz w:val="24"/>
          <w:szCs w:val="24"/>
        </w:rPr>
        <w:t>Современность: Энциклопедическое изложение новейшей истории. Вып.121. Т.11.- Лейпциг: Типогр. Ф.А.Брокгауза, 1855.-</w:t>
      </w:r>
      <w:r w:rsidR="00A756A5" w:rsidRPr="00A756A5">
        <w:rPr>
          <w:b/>
          <w:bCs/>
          <w:sz w:val="24"/>
          <w:szCs w:val="24"/>
        </w:rPr>
        <w:t xml:space="preserve"> с.65-128.</w:t>
      </w:r>
    </w:p>
    <w:p w:rsidR="00AF0A98" w:rsidRPr="00A756A5" w:rsidRDefault="00AF0A98" w:rsidP="005C197D">
      <w:pPr>
        <w:tabs>
          <w:tab w:val="left" w:pos="426"/>
        </w:tabs>
        <w:jc w:val="both"/>
        <w:rPr>
          <w:b/>
          <w:bCs/>
          <w:sz w:val="24"/>
          <w:szCs w:val="24"/>
        </w:rPr>
      </w:pPr>
    </w:p>
    <w:p w:rsidR="00560BA3" w:rsidRPr="00B1261B" w:rsidRDefault="00560BA3" w:rsidP="005C197D">
      <w:pPr>
        <w:jc w:val="both"/>
        <w:rPr>
          <w:bCs/>
          <w:sz w:val="24"/>
          <w:szCs w:val="24"/>
        </w:rPr>
      </w:pPr>
      <w:r w:rsidRPr="00B1261B">
        <w:rPr>
          <w:bCs/>
          <w:sz w:val="24"/>
          <w:szCs w:val="24"/>
        </w:rPr>
        <w:t>Мягкая обложка. Шрифт готический.</w:t>
      </w:r>
    </w:p>
    <w:p w:rsidR="005C197D" w:rsidRPr="00B1261B" w:rsidRDefault="00560BA3" w:rsidP="006E4158">
      <w:pPr>
        <w:rPr>
          <w:b/>
          <w:bCs/>
          <w:sz w:val="24"/>
          <w:szCs w:val="24"/>
        </w:rPr>
      </w:pPr>
      <w:r w:rsidRPr="00B1261B">
        <w:rPr>
          <w:bCs/>
          <w:sz w:val="24"/>
          <w:szCs w:val="24"/>
        </w:rPr>
        <w:t>Пост. в от Галаховой О.В. национализация</w:t>
      </w:r>
      <w:r w:rsidR="006E4158">
        <w:rPr>
          <w:bCs/>
          <w:sz w:val="24"/>
          <w:szCs w:val="24"/>
        </w:rPr>
        <w:t xml:space="preserve">                                              </w:t>
      </w:r>
      <w:r w:rsidR="005C197D" w:rsidRPr="00B1261B">
        <w:rPr>
          <w:b/>
          <w:bCs/>
          <w:sz w:val="24"/>
          <w:szCs w:val="24"/>
        </w:rPr>
        <w:t>ОГЛМТ ОФ-325/1390</w:t>
      </w:r>
    </w:p>
    <w:p w:rsidR="005C197D" w:rsidRPr="00B1261B" w:rsidRDefault="005C197D" w:rsidP="005C197D">
      <w:pPr>
        <w:tabs>
          <w:tab w:val="left" w:pos="426"/>
        </w:tabs>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2526</w:t>
      </w:r>
    </w:p>
    <w:p w:rsidR="00A572C2" w:rsidRPr="00117158" w:rsidRDefault="00A572C2">
      <w:pPr>
        <w:rPr>
          <w:bCs/>
          <w:sz w:val="24"/>
          <w:szCs w:val="24"/>
        </w:rPr>
      </w:pPr>
    </w:p>
    <w:p w:rsidR="00560BA3" w:rsidRPr="00C20371" w:rsidRDefault="00E50056" w:rsidP="00560BA3">
      <w:pPr>
        <w:tabs>
          <w:tab w:val="left" w:pos="426"/>
        </w:tabs>
        <w:rPr>
          <w:bCs/>
          <w:sz w:val="12"/>
          <w:szCs w:val="12"/>
          <w:lang w:val="en-US"/>
        </w:rPr>
      </w:pPr>
      <w:r w:rsidRPr="00F90FDA">
        <w:rPr>
          <w:bCs/>
          <w:sz w:val="24"/>
          <w:szCs w:val="24"/>
          <w:lang w:val="en-US"/>
        </w:rPr>
        <w:t>162</w:t>
      </w:r>
      <w:r w:rsidRPr="007C4434">
        <w:rPr>
          <w:bCs/>
          <w:sz w:val="24"/>
          <w:szCs w:val="24"/>
          <w:lang w:val="en-US"/>
        </w:rPr>
        <w:t>.</w:t>
      </w:r>
    </w:p>
    <w:p w:rsidR="00A756A5" w:rsidRDefault="005C197D" w:rsidP="005C197D">
      <w:pPr>
        <w:tabs>
          <w:tab w:val="left" w:pos="426"/>
        </w:tabs>
        <w:jc w:val="both"/>
        <w:rPr>
          <w:bCs/>
          <w:sz w:val="24"/>
          <w:szCs w:val="24"/>
        </w:rPr>
      </w:pPr>
      <w:r w:rsidRPr="00A756A5">
        <w:rPr>
          <w:noProof/>
        </w:rPr>
        <w:pict>
          <v:shape id="_x0000_s1189" type="#_x0000_t75" style="position:absolute;left:0;text-align:left;margin-left:403.1pt;margin-top:2.9pt;width:86.25pt;height:86.25pt;z-index:-406" wrapcoords="-188 0 -188 21412 21600 21412 21600 0 -188 0">
            <v:imagedata r:id="rId168" o:title=""/>
            <w10:wrap type="tight"/>
          </v:shape>
        </w:pict>
      </w:r>
      <w:r w:rsidR="00A7731F">
        <w:rPr>
          <w:bCs/>
          <w:sz w:val="24"/>
          <w:szCs w:val="24"/>
        </w:rPr>
        <w:t xml:space="preserve">    </w:t>
      </w:r>
      <w:r w:rsidR="00560BA3" w:rsidRPr="00A756A5">
        <w:rPr>
          <w:bCs/>
          <w:sz w:val="24"/>
          <w:szCs w:val="24"/>
          <w:lang w:val="en-US"/>
        </w:rPr>
        <w:t>Die</w:t>
      </w:r>
      <w:r w:rsidR="00560BA3" w:rsidRPr="00A756A5">
        <w:rPr>
          <w:bCs/>
          <w:sz w:val="24"/>
          <w:szCs w:val="24"/>
        </w:rPr>
        <w:t xml:space="preserve"> </w:t>
      </w:r>
      <w:r w:rsidR="00560BA3" w:rsidRPr="00A756A5">
        <w:rPr>
          <w:bCs/>
          <w:sz w:val="24"/>
          <w:szCs w:val="24"/>
          <w:lang w:val="en-US"/>
        </w:rPr>
        <w:t>Gegenwart</w:t>
      </w:r>
      <w:r w:rsidR="00560BA3" w:rsidRPr="00A756A5">
        <w:rPr>
          <w:bCs/>
          <w:sz w:val="24"/>
          <w:szCs w:val="24"/>
        </w:rPr>
        <w:t xml:space="preserve">. </w:t>
      </w:r>
      <w:r w:rsidR="00560BA3" w:rsidRPr="00A756A5">
        <w:rPr>
          <w:bCs/>
          <w:sz w:val="24"/>
          <w:szCs w:val="24"/>
          <w:lang w:val="en-US"/>
        </w:rPr>
        <w:t>Eine</w:t>
      </w:r>
      <w:r w:rsidR="00560BA3" w:rsidRPr="00A756A5">
        <w:rPr>
          <w:bCs/>
          <w:sz w:val="24"/>
          <w:szCs w:val="24"/>
        </w:rPr>
        <w:t xml:space="preserve"> </w:t>
      </w:r>
      <w:r w:rsidR="00560BA3" w:rsidRPr="00A756A5">
        <w:rPr>
          <w:bCs/>
          <w:sz w:val="24"/>
          <w:szCs w:val="24"/>
          <w:lang w:val="en-US"/>
        </w:rPr>
        <w:t>encyklop</w:t>
      </w:r>
      <w:r w:rsidR="00560BA3" w:rsidRPr="00A756A5">
        <w:rPr>
          <w:bCs/>
          <w:sz w:val="24"/>
          <w:szCs w:val="24"/>
        </w:rPr>
        <w:t>ä</w:t>
      </w:r>
      <w:r w:rsidR="00560BA3" w:rsidRPr="00A756A5">
        <w:rPr>
          <w:bCs/>
          <w:sz w:val="24"/>
          <w:szCs w:val="24"/>
          <w:lang w:val="en-US"/>
        </w:rPr>
        <w:t>dische</w:t>
      </w:r>
      <w:r w:rsidR="00560BA3" w:rsidRPr="00A756A5">
        <w:rPr>
          <w:bCs/>
          <w:sz w:val="24"/>
          <w:szCs w:val="24"/>
        </w:rPr>
        <w:t xml:space="preserve"> </w:t>
      </w:r>
      <w:r w:rsidR="00560BA3" w:rsidRPr="00A756A5">
        <w:rPr>
          <w:bCs/>
          <w:sz w:val="24"/>
          <w:szCs w:val="24"/>
          <w:lang w:val="en-US"/>
        </w:rPr>
        <w:t>Darstellung</w:t>
      </w:r>
      <w:r w:rsidR="00560BA3" w:rsidRPr="00A756A5">
        <w:rPr>
          <w:bCs/>
          <w:sz w:val="24"/>
          <w:szCs w:val="24"/>
        </w:rPr>
        <w:t xml:space="preserve"> </w:t>
      </w:r>
      <w:r w:rsidR="00560BA3" w:rsidRPr="00A756A5">
        <w:rPr>
          <w:bCs/>
          <w:sz w:val="24"/>
          <w:szCs w:val="24"/>
          <w:lang w:val="en-US"/>
        </w:rPr>
        <w:t>der</w:t>
      </w:r>
      <w:r w:rsidR="00560BA3" w:rsidRPr="00A756A5">
        <w:rPr>
          <w:bCs/>
          <w:sz w:val="24"/>
          <w:szCs w:val="24"/>
        </w:rPr>
        <w:t xml:space="preserve"> </w:t>
      </w:r>
      <w:r w:rsidR="00560BA3" w:rsidRPr="00A756A5">
        <w:rPr>
          <w:bCs/>
          <w:sz w:val="24"/>
          <w:szCs w:val="24"/>
          <w:lang w:val="en-US"/>
        </w:rPr>
        <w:t>neuesten</w:t>
      </w:r>
      <w:r w:rsidR="00560BA3" w:rsidRPr="00A756A5">
        <w:rPr>
          <w:bCs/>
          <w:sz w:val="24"/>
          <w:szCs w:val="24"/>
        </w:rPr>
        <w:t xml:space="preserve"> </w:t>
      </w:r>
      <w:r w:rsidR="00560BA3" w:rsidRPr="00A756A5">
        <w:rPr>
          <w:bCs/>
          <w:sz w:val="24"/>
          <w:szCs w:val="24"/>
          <w:lang w:val="en-US"/>
        </w:rPr>
        <w:t>Zeitgeschichte</w:t>
      </w:r>
      <w:r w:rsidR="00560BA3" w:rsidRPr="00A756A5">
        <w:rPr>
          <w:bCs/>
          <w:sz w:val="24"/>
          <w:szCs w:val="24"/>
        </w:rPr>
        <w:t xml:space="preserve"> </w:t>
      </w:r>
      <w:r w:rsidR="00560BA3" w:rsidRPr="00A756A5">
        <w:rPr>
          <w:bCs/>
          <w:sz w:val="24"/>
          <w:szCs w:val="24"/>
          <w:lang w:val="en-US"/>
        </w:rPr>
        <w:t>f</w:t>
      </w:r>
      <w:r w:rsidR="00560BA3" w:rsidRPr="00A756A5">
        <w:rPr>
          <w:bCs/>
          <w:sz w:val="24"/>
          <w:szCs w:val="24"/>
        </w:rPr>
        <w:t>ü</w:t>
      </w:r>
      <w:r w:rsidR="00560BA3" w:rsidRPr="00A756A5">
        <w:rPr>
          <w:bCs/>
          <w:sz w:val="24"/>
          <w:szCs w:val="24"/>
          <w:lang w:val="en-US"/>
        </w:rPr>
        <w:t>r</w:t>
      </w:r>
      <w:r w:rsidR="00560BA3" w:rsidRPr="00A756A5">
        <w:rPr>
          <w:bCs/>
          <w:sz w:val="24"/>
          <w:szCs w:val="24"/>
        </w:rPr>
        <w:t xml:space="preserve"> </w:t>
      </w:r>
      <w:r w:rsidR="00560BA3" w:rsidRPr="00A756A5">
        <w:rPr>
          <w:bCs/>
          <w:sz w:val="24"/>
          <w:szCs w:val="24"/>
          <w:lang w:val="en-US"/>
        </w:rPr>
        <w:t>alle</w:t>
      </w:r>
      <w:r w:rsidR="00560BA3" w:rsidRPr="00A756A5">
        <w:rPr>
          <w:bCs/>
          <w:sz w:val="24"/>
          <w:szCs w:val="24"/>
        </w:rPr>
        <w:t xml:space="preserve"> </w:t>
      </w:r>
      <w:r w:rsidR="00560BA3" w:rsidRPr="00A756A5">
        <w:rPr>
          <w:bCs/>
          <w:sz w:val="24"/>
          <w:szCs w:val="24"/>
          <w:lang w:val="en-US"/>
        </w:rPr>
        <w:t>St</w:t>
      </w:r>
      <w:r w:rsidR="00560BA3" w:rsidRPr="00A756A5">
        <w:rPr>
          <w:bCs/>
          <w:sz w:val="24"/>
          <w:szCs w:val="24"/>
        </w:rPr>
        <w:t>ä</w:t>
      </w:r>
      <w:r w:rsidR="00560BA3" w:rsidRPr="00A756A5">
        <w:rPr>
          <w:bCs/>
          <w:sz w:val="24"/>
          <w:szCs w:val="24"/>
          <w:lang w:val="en-US"/>
        </w:rPr>
        <w:t>nde</w:t>
      </w:r>
      <w:r w:rsidR="00560BA3" w:rsidRPr="00A756A5">
        <w:rPr>
          <w:bCs/>
          <w:sz w:val="24"/>
          <w:szCs w:val="24"/>
        </w:rPr>
        <w:t xml:space="preserve">. №127. </w:t>
      </w:r>
      <w:r w:rsidR="00560BA3" w:rsidRPr="00A756A5">
        <w:rPr>
          <w:bCs/>
          <w:sz w:val="24"/>
          <w:szCs w:val="24"/>
          <w:lang w:val="en-US"/>
        </w:rPr>
        <w:t>T</w:t>
      </w:r>
      <w:r w:rsidR="00560BA3" w:rsidRPr="00A756A5">
        <w:rPr>
          <w:bCs/>
          <w:sz w:val="24"/>
          <w:szCs w:val="24"/>
        </w:rPr>
        <w:t>.Х</w:t>
      </w:r>
      <w:r w:rsidR="00560BA3" w:rsidRPr="00A756A5">
        <w:rPr>
          <w:bCs/>
          <w:sz w:val="24"/>
          <w:szCs w:val="24"/>
          <w:lang w:val="en-US"/>
        </w:rPr>
        <w:t>I</w:t>
      </w:r>
      <w:r w:rsidR="00560BA3" w:rsidRPr="00A756A5">
        <w:rPr>
          <w:bCs/>
          <w:sz w:val="24"/>
          <w:szCs w:val="24"/>
        </w:rPr>
        <w:t xml:space="preserve">.- </w:t>
      </w:r>
      <w:r w:rsidR="00560BA3" w:rsidRPr="00A756A5">
        <w:rPr>
          <w:bCs/>
          <w:sz w:val="24"/>
          <w:szCs w:val="24"/>
          <w:lang w:val="en-US"/>
        </w:rPr>
        <w:t>Leipzig</w:t>
      </w:r>
      <w:r w:rsidR="00560BA3" w:rsidRPr="00A756A5">
        <w:rPr>
          <w:bCs/>
          <w:sz w:val="24"/>
          <w:szCs w:val="24"/>
        </w:rPr>
        <w:t xml:space="preserve">: </w:t>
      </w:r>
      <w:r w:rsidR="00560BA3" w:rsidRPr="00A756A5">
        <w:rPr>
          <w:bCs/>
          <w:sz w:val="24"/>
          <w:szCs w:val="24"/>
          <w:lang w:val="en-US"/>
        </w:rPr>
        <w:t>Druck</w:t>
      </w:r>
      <w:r w:rsidR="00560BA3" w:rsidRPr="00A756A5">
        <w:rPr>
          <w:bCs/>
          <w:sz w:val="24"/>
          <w:szCs w:val="24"/>
        </w:rPr>
        <w:t xml:space="preserve"> </w:t>
      </w:r>
      <w:r w:rsidR="00560BA3" w:rsidRPr="00A756A5">
        <w:rPr>
          <w:bCs/>
          <w:sz w:val="24"/>
          <w:szCs w:val="24"/>
          <w:lang w:val="en-US"/>
        </w:rPr>
        <w:t>von</w:t>
      </w:r>
      <w:r w:rsidR="00560BA3" w:rsidRPr="00A756A5">
        <w:rPr>
          <w:bCs/>
          <w:sz w:val="24"/>
          <w:szCs w:val="24"/>
        </w:rPr>
        <w:t xml:space="preserve"> </w:t>
      </w:r>
      <w:r w:rsidR="00560BA3" w:rsidRPr="00A756A5">
        <w:rPr>
          <w:bCs/>
          <w:sz w:val="24"/>
          <w:szCs w:val="24"/>
          <w:lang w:val="en-US"/>
        </w:rPr>
        <w:t>F</w:t>
      </w:r>
      <w:r w:rsidR="00560BA3" w:rsidRPr="00A756A5">
        <w:rPr>
          <w:bCs/>
          <w:sz w:val="24"/>
          <w:szCs w:val="24"/>
        </w:rPr>
        <w:t>.</w:t>
      </w:r>
      <w:r w:rsidR="00560BA3" w:rsidRPr="00A756A5">
        <w:rPr>
          <w:bCs/>
          <w:sz w:val="24"/>
          <w:szCs w:val="24"/>
          <w:lang w:val="en-US"/>
        </w:rPr>
        <w:t>A</w:t>
      </w:r>
      <w:r w:rsidR="00560BA3" w:rsidRPr="00A756A5">
        <w:rPr>
          <w:bCs/>
          <w:sz w:val="24"/>
          <w:szCs w:val="24"/>
        </w:rPr>
        <w:t>.</w:t>
      </w:r>
      <w:r w:rsidR="00560BA3" w:rsidRPr="00A756A5">
        <w:rPr>
          <w:bCs/>
          <w:sz w:val="24"/>
          <w:szCs w:val="24"/>
          <w:lang w:val="en-US"/>
        </w:rPr>
        <w:t>Brockhaus</w:t>
      </w:r>
      <w:r w:rsidR="00560BA3" w:rsidRPr="00A756A5">
        <w:rPr>
          <w:bCs/>
          <w:sz w:val="24"/>
          <w:szCs w:val="24"/>
        </w:rPr>
        <w:t>, 1855.- на немец.яз.</w:t>
      </w:r>
      <w:r w:rsidR="00560BA3" w:rsidRPr="00B1261B">
        <w:rPr>
          <w:bCs/>
          <w:sz w:val="24"/>
          <w:szCs w:val="24"/>
        </w:rPr>
        <w:t xml:space="preserve"> </w:t>
      </w:r>
    </w:p>
    <w:p w:rsidR="00560BA3" w:rsidRDefault="00560BA3" w:rsidP="005C197D">
      <w:pPr>
        <w:tabs>
          <w:tab w:val="left" w:pos="426"/>
        </w:tabs>
        <w:jc w:val="both"/>
        <w:rPr>
          <w:b/>
          <w:bCs/>
          <w:sz w:val="24"/>
          <w:szCs w:val="24"/>
        </w:rPr>
      </w:pPr>
      <w:r w:rsidRPr="00B1261B">
        <w:rPr>
          <w:bCs/>
          <w:sz w:val="24"/>
          <w:szCs w:val="24"/>
        </w:rPr>
        <w:t xml:space="preserve">На рус.яз.= </w:t>
      </w:r>
      <w:r w:rsidRPr="00A756A5">
        <w:rPr>
          <w:b/>
          <w:bCs/>
          <w:sz w:val="24"/>
          <w:szCs w:val="24"/>
        </w:rPr>
        <w:t>Современность: Энциклопедическое изложение новейшей истории. Вып.127. Т.11.- Лейпциг: Типогр. Ф.А.Брокгауза, 1855.-</w:t>
      </w:r>
      <w:r w:rsidR="00A756A5" w:rsidRPr="00A756A5">
        <w:rPr>
          <w:b/>
          <w:bCs/>
          <w:sz w:val="24"/>
          <w:szCs w:val="24"/>
        </w:rPr>
        <w:t xml:space="preserve"> с.385-448.</w:t>
      </w:r>
    </w:p>
    <w:p w:rsidR="00AF0A98" w:rsidRPr="00A756A5" w:rsidRDefault="00AF0A98" w:rsidP="005C197D">
      <w:pPr>
        <w:tabs>
          <w:tab w:val="left" w:pos="426"/>
        </w:tabs>
        <w:jc w:val="both"/>
        <w:rPr>
          <w:b/>
          <w:bCs/>
          <w:sz w:val="24"/>
          <w:szCs w:val="24"/>
        </w:rPr>
      </w:pPr>
    </w:p>
    <w:p w:rsidR="00560BA3" w:rsidRPr="00B1261B" w:rsidRDefault="00560BA3" w:rsidP="005C197D">
      <w:pPr>
        <w:jc w:val="both"/>
        <w:rPr>
          <w:bCs/>
          <w:sz w:val="24"/>
          <w:szCs w:val="24"/>
        </w:rPr>
      </w:pPr>
      <w:r w:rsidRPr="00B1261B">
        <w:rPr>
          <w:bCs/>
          <w:sz w:val="24"/>
          <w:szCs w:val="24"/>
        </w:rPr>
        <w:t>Мягкая обложка. Шрифт готический. Не все страницы разрезаны. Читательские загибы углов.</w:t>
      </w:r>
    </w:p>
    <w:p w:rsidR="005C197D" w:rsidRPr="00B1261B" w:rsidRDefault="005C197D" w:rsidP="005C197D">
      <w:pPr>
        <w:rPr>
          <w:bCs/>
          <w:sz w:val="24"/>
          <w:szCs w:val="24"/>
        </w:rPr>
      </w:pPr>
      <w:r w:rsidRPr="00B1261B">
        <w:rPr>
          <w:bCs/>
          <w:sz w:val="24"/>
          <w:szCs w:val="24"/>
        </w:rPr>
        <w:t>Пост. в от Галаховой О.В. национализация</w:t>
      </w:r>
    </w:p>
    <w:p w:rsidR="005C197D" w:rsidRPr="00B1261B" w:rsidRDefault="005C197D" w:rsidP="005C197D">
      <w:pPr>
        <w:tabs>
          <w:tab w:val="left" w:pos="426"/>
        </w:tabs>
        <w:jc w:val="right"/>
        <w:rPr>
          <w:b/>
          <w:bCs/>
          <w:sz w:val="24"/>
          <w:szCs w:val="24"/>
        </w:rPr>
      </w:pPr>
      <w:r w:rsidRPr="00B1261B">
        <w:rPr>
          <w:b/>
          <w:bCs/>
          <w:sz w:val="24"/>
          <w:szCs w:val="24"/>
        </w:rPr>
        <w:t>ОГЛМТ ОФ-325/1391</w:t>
      </w:r>
    </w:p>
    <w:p w:rsidR="005C197D" w:rsidRPr="00B1261B" w:rsidRDefault="005C197D" w:rsidP="005C197D">
      <w:pPr>
        <w:tabs>
          <w:tab w:val="left" w:pos="426"/>
        </w:tabs>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2527</w:t>
      </w:r>
    </w:p>
    <w:p w:rsidR="00E50056" w:rsidRDefault="00E50056">
      <w:pPr>
        <w:tabs>
          <w:tab w:val="left" w:pos="426"/>
        </w:tabs>
        <w:rPr>
          <w:bCs/>
          <w:sz w:val="24"/>
          <w:szCs w:val="24"/>
        </w:rPr>
      </w:pPr>
      <w:r w:rsidRPr="00F90FDA">
        <w:rPr>
          <w:bCs/>
          <w:sz w:val="24"/>
          <w:szCs w:val="24"/>
          <w:lang w:val="en-US"/>
        </w:rPr>
        <w:lastRenderedPageBreak/>
        <w:t>163</w:t>
      </w:r>
      <w:r w:rsidRPr="007C4434">
        <w:rPr>
          <w:bCs/>
          <w:sz w:val="24"/>
          <w:szCs w:val="24"/>
          <w:lang w:val="en-US"/>
        </w:rPr>
        <w:t>.</w:t>
      </w:r>
    </w:p>
    <w:p w:rsidR="00A756A5" w:rsidRDefault="005C197D" w:rsidP="005C197D">
      <w:pPr>
        <w:tabs>
          <w:tab w:val="left" w:pos="426"/>
        </w:tabs>
        <w:jc w:val="both"/>
        <w:rPr>
          <w:bCs/>
          <w:sz w:val="24"/>
          <w:szCs w:val="24"/>
        </w:rPr>
      </w:pPr>
      <w:r w:rsidRPr="00A756A5">
        <w:rPr>
          <w:noProof/>
        </w:rPr>
        <w:pict>
          <v:shape id="_x0000_s1190" type="#_x0000_t75" style="position:absolute;left:0;text-align:left;margin-left:405.15pt;margin-top:1.65pt;width:88.3pt;height:88.3pt;z-index:-405" wrapcoords="-183 0 -183 21417 21600 21417 21600 0 -183 0">
            <v:imagedata r:id="rId169" o:title=""/>
            <w10:wrap type="tight"/>
          </v:shape>
        </w:pict>
      </w:r>
      <w:r w:rsidR="00A7731F">
        <w:rPr>
          <w:bCs/>
          <w:sz w:val="24"/>
          <w:szCs w:val="24"/>
        </w:rPr>
        <w:t xml:space="preserve">    </w:t>
      </w:r>
      <w:r w:rsidR="00560BA3" w:rsidRPr="00A756A5">
        <w:rPr>
          <w:bCs/>
          <w:sz w:val="24"/>
          <w:szCs w:val="24"/>
          <w:lang w:val="en-US"/>
        </w:rPr>
        <w:t>Die</w:t>
      </w:r>
      <w:r w:rsidR="00560BA3" w:rsidRPr="00A756A5">
        <w:rPr>
          <w:bCs/>
          <w:sz w:val="24"/>
          <w:szCs w:val="24"/>
        </w:rPr>
        <w:t xml:space="preserve"> </w:t>
      </w:r>
      <w:r w:rsidR="00560BA3" w:rsidRPr="00A756A5">
        <w:rPr>
          <w:bCs/>
          <w:sz w:val="24"/>
          <w:szCs w:val="24"/>
          <w:lang w:val="en-US"/>
        </w:rPr>
        <w:t>Gegenwart</w:t>
      </w:r>
      <w:r w:rsidR="00560BA3" w:rsidRPr="00A756A5">
        <w:rPr>
          <w:bCs/>
          <w:sz w:val="24"/>
          <w:szCs w:val="24"/>
        </w:rPr>
        <w:t xml:space="preserve">. </w:t>
      </w:r>
      <w:r w:rsidR="00560BA3" w:rsidRPr="00A756A5">
        <w:rPr>
          <w:bCs/>
          <w:sz w:val="24"/>
          <w:szCs w:val="24"/>
          <w:lang w:val="en-US"/>
        </w:rPr>
        <w:t>Eine</w:t>
      </w:r>
      <w:r w:rsidR="00560BA3" w:rsidRPr="00A756A5">
        <w:rPr>
          <w:bCs/>
          <w:sz w:val="24"/>
          <w:szCs w:val="24"/>
        </w:rPr>
        <w:t xml:space="preserve"> </w:t>
      </w:r>
      <w:r w:rsidR="00560BA3" w:rsidRPr="00A756A5">
        <w:rPr>
          <w:bCs/>
          <w:sz w:val="24"/>
          <w:szCs w:val="24"/>
          <w:lang w:val="en-US"/>
        </w:rPr>
        <w:t>encyklop</w:t>
      </w:r>
      <w:r w:rsidR="00560BA3" w:rsidRPr="00A756A5">
        <w:rPr>
          <w:bCs/>
          <w:sz w:val="24"/>
          <w:szCs w:val="24"/>
        </w:rPr>
        <w:t>ä</w:t>
      </w:r>
      <w:r w:rsidR="00560BA3" w:rsidRPr="00A756A5">
        <w:rPr>
          <w:bCs/>
          <w:sz w:val="24"/>
          <w:szCs w:val="24"/>
          <w:lang w:val="en-US"/>
        </w:rPr>
        <w:t>dische</w:t>
      </w:r>
      <w:r w:rsidR="00560BA3" w:rsidRPr="00A756A5">
        <w:rPr>
          <w:bCs/>
          <w:sz w:val="24"/>
          <w:szCs w:val="24"/>
        </w:rPr>
        <w:t xml:space="preserve"> </w:t>
      </w:r>
      <w:r w:rsidR="00560BA3" w:rsidRPr="00A756A5">
        <w:rPr>
          <w:bCs/>
          <w:sz w:val="24"/>
          <w:szCs w:val="24"/>
          <w:lang w:val="en-US"/>
        </w:rPr>
        <w:t>Darstellung</w:t>
      </w:r>
      <w:r w:rsidR="00560BA3" w:rsidRPr="00A756A5">
        <w:rPr>
          <w:bCs/>
          <w:sz w:val="24"/>
          <w:szCs w:val="24"/>
        </w:rPr>
        <w:t xml:space="preserve"> </w:t>
      </w:r>
      <w:r w:rsidR="00560BA3" w:rsidRPr="00A756A5">
        <w:rPr>
          <w:bCs/>
          <w:sz w:val="24"/>
          <w:szCs w:val="24"/>
          <w:lang w:val="en-US"/>
        </w:rPr>
        <w:t>der</w:t>
      </w:r>
      <w:r w:rsidR="00560BA3" w:rsidRPr="00A756A5">
        <w:rPr>
          <w:bCs/>
          <w:sz w:val="24"/>
          <w:szCs w:val="24"/>
        </w:rPr>
        <w:t xml:space="preserve"> </w:t>
      </w:r>
      <w:r w:rsidR="00560BA3" w:rsidRPr="00A756A5">
        <w:rPr>
          <w:bCs/>
          <w:sz w:val="24"/>
          <w:szCs w:val="24"/>
          <w:lang w:val="en-US"/>
        </w:rPr>
        <w:t>neuesten</w:t>
      </w:r>
      <w:r w:rsidR="00560BA3" w:rsidRPr="00A756A5">
        <w:rPr>
          <w:bCs/>
          <w:sz w:val="24"/>
          <w:szCs w:val="24"/>
        </w:rPr>
        <w:t xml:space="preserve"> </w:t>
      </w:r>
      <w:r w:rsidR="00560BA3" w:rsidRPr="00A756A5">
        <w:rPr>
          <w:bCs/>
          <w:sz w:val="24"/>
          <w:szCs w:val="24"/>
          <w:lang w:val="en-US"/>
        </w:rPr>
        <w:t>Zeitgeschichte</w:t>
      </w:r>
      <w:r w:rsidR="00560BA3" w:rsidRPr="00A756A5">
        <w:rPr>
          <w:bCs/>
          <w:sz w:val="24"/>
          <w:szCs w:val="24"/>
        </w:rPr>
        <w:t xml:space="preserve"> </w:t>
      </w:r>
      <w:r w:rsidR="00560BA3" w:rsidRPr="00A756A5">
        <w:rPr>
          <w:bCs/>
          <w:sz w:val="24"/>
          <w:szCs w:val="24"/>
          <w:lang w:val="en-US"/>
        </w:rPr>
        <w:t>f</w:t>
      </w:r>
      <w:r w:rsidR="00560BA3" w:rsidRPr="00A756A5">
        <w:rPr>
          <w:bCs/>
          <w:sz w:val="24"/>
          <w:szCs w:val="24"/>
        </w:rPr>
        <w:t>ü</w:t>
      </w:r>
      <w:r w:rsidR="00560BA3" w:rsidRPr="00A756A5">
        <w:rPr>
          <w:bCs/>
          <w:sz w:val="24"/>
          <w:szCs w:val="24"/>
          <w:lang w:val="en-US"/>
        </w:rPr>
        <w:t>r</w:t>
      </w:r>
      <w:r w:rsidR="00560BA3" w:rsidRPr="00A756A5">
        <w:rPr>
          <w:bCs/>
          <w:sz w:val="24"/>
          <w:szCs w:val="24"/>
        </w:rPr>
        <w:t xml:space="preserve"> </w:t>
      </w:r>
      <w:r w:rsidR="00560BA3" w:rsidRPr="00A756A5">
        <w:rPr>
          <w:bCs/>
          <w:sz w:val="24"/>
          <w:szCs w:val="24"/>
          <w:lang w:val="en-US"/>
        </w:rPr>
        <w:t>alle</w:t>
      </w:r>
      <w:r w:rsidR="00560BA3" w:rsidRPr="00A756A5">
        <w:rPr>
          <w:bCs/>
          <w:sz w:val="24"/>
          <w:szCs w:val="24"/>
        </w:rPr>
        <w:t xml:space="preserve"> </w:t>
      </w:r>
      <w:r w:rsidR="00560BA3" w:rsidRPr="00A756A5">
        <w:rPr>
          <w:bCs/>
          <w:sz w:val="24"/>
          <w:szCs w:val="24"/>
          <w:lang w:val="en-US"/>
        </w:rPr>
        <w:t>St</w:t>
      </w:r>
      <w:r w:rsidR="00560BA3" w:rsidRPr="00A756A5">
        <w:rPr>
          <w:bCs/>
          <w:sz w:val="24"/>
          <w:szCs w:val="24"/>
        </w:rPr>
        <w:t>ä</w:t>
      </w:r>
      <w:r w:rsidR="00560BA3" w:rsidRPr="00A756A5">
        <w:rPr>
          <w:bCs/>
          <w:sz w:val="24"/>
          <w:szCs w:val="24"/>
          <w:lang w:val="en-US"/>
        </w:rPr>
        <w:t>nde</w:t>
      </w:r>
      <w:r w:rsidR="00560BA3" w:rsidRPr="00A756A5">
        <w:rPr>
          <w:bCs/>
          <w:sz w:val="24"/>
          <w:szCs w:val="24"/>
        </w:rPr>
        <w:t xml:space="preserve">. №128. </w:t>
      </w:r>
      <w:r w:rsidR="00560BA3" w:rsidRPr="00A756A5">
        <w:rPr>
          <w:bCs/>
          <w:sz w:val="24"/>
          <w:szCs w:val="24"/>
          <w:lang w:val="en-US"/>
        </w:rPr>
        <w:t>T</w:t>
      </w:r>
      <w:r w:rsidR="00560BA3" w:rsidRPr="00A756A5">
        <w:rPr>
          <w:bCs/>
          <w:sz w:val="24"/>
          <w:szCs w:val="24"/>
        </w:rPr>
        <w:t>.Х</w:t>
      </w:r>
      <w:r w:rsidR="00560BA3" w:rsidRPr="00A756A5">
        <w:rPr>
          <w:bCs/>
          <w:sz w:val="24"/>
          <w:szCs w:val="24"/>
          <w:lang w:val="en-US"/>
        </w:rPr>
        <w:t>I</w:t>
      </w:r>
      <w:r w:rsidR="00560BA3" w:rsidRPr="00A756A5">
        <w:rPr>
          <w:bCs/>
          <w:sz w:val="24"/>
          <w:szCs w:val="24"/>
        </w:rPr>
        <w:t xml:space="preserve">.- </w:t>
      </w:r>
      <w:r w:rsidR="00560BA3" w:rsidRPr="00A756A5">
        <w:rPr>
          <w:bCs/>
          <w:sz w:val="24"/>
          <w:szCs w:val="24"/>
          <w:lang w:val="en-US"/>
        </w:rPr>
        <w:t>Leipzig</w:t>
      </w:r>
      <w:r w:rsidR="00560BA3" w:rsidRPr="00A756A5">
        <w:rPr>
          <w:bCs/>
          <w:sz w:val="24"/>
          <w:szCs w:val="24"/>
        </w:rPr>
        <w:t xml:space="preserve">: </w:t>
      </w:r>
      <w:r w:rsidR="00560BA3" w:rsidRPr="00A756A5">
        <w:rPr>
          <w:bCs/>
          <w:sz w:val="24"/>
          <w:szCs w:val="24"/>
          <w:lang w:val="en-US"/>
        </w:rPr>
        <w:t>Druck</w:t>
      </w:r>
      <w:r w:rsidR="00560BA3" w:rsidRPr="00A756A5">
        <w:rPr>
          <w:bCs/>
          <w:sz w:val="24"/>
          <w:szCs w:val="24"/>
        </w:rPr>
        <w:t xml:space="preserve"> </w:t>
      </w:r>
      <w:r w:rsidR="00560BA3" w:rsidRPr="00A756A5">
        <w:rPr>
          <w:bCs/>
          <w:sz w:val="24"/>
          <w:szCs w:val="24"/>
          <w:lang w:val="en-US"/>
        </w:rPr>
        <w:t>von</w:t>
      </w:r>
      <w:r w:rsidR="00560BA3" w:rsidRPr="00A756A5">
        <w:rPr>
          <w:bCs/>
          <w:sz w:val="24"/>
          <w:szCs w:val="24"/>
        </w:rPr>
        <w:t xml:space="preserve"> </w:t>
      </w:r>
      <w:r w:rsidR="00560BA3" w:rsidRPr="00A756A5">
        <w:rPr>
          <w:bCs/>
          <w:sz w:val="24"/>
          <w:szCs w:val="24"/>
          <w:lang w:val="en-US"/>
        </w:rPr>
        <w:t>F</w:t>
      </w:r>
      <w:r w:rsidR="00560BA3" w:rsidRPr="00A756A5">
        <w:rPr>
          <w:bCs/>
          <w:sz w:val="24"/>
          <w:szCs w:val="24"/>
        </w:rPr>
        <w:t>.</w:t>
      </w:r>
      <w:r w:rsidR="00560BA3" w:rsidRPr="00A756A5">
        <w:rPr>
          <w:bCs/>
          <w:sz w:val="24"/>
          <w:szCs w:val="24"/>
          <w:lang w:val="en-US"/>
        </w:rPr>
        <w:t>A</w:t>
      </w:r>
      <w:r w:rsidR="00560BA3" w:rsidRPr="00A756A5">
        <w:rPr>
          <w:bCs/>
          <w:sz w:val="24"/>
          <w:szCs w:val="24"/>
        </w:rPr>
        <w:t>.</w:t>
      </w:r>
      <w:r w:rsidR="00560BA3" w:rsidRPr="00A756A5">
        <w:rPr>
          <w:bCs/>
          <w:sz w:val="24"/>
          <w:szCs w:val="24"/>
          <w:lang w:val="en-US"/>
        </w:rPr>
        <w:t>Brockhaus</w:t>
      </w:r>
      <w:r w:rsidR="00560BA3" w:rsidRPr="00A756A5">
        <w:rPr>
          <w:bCs/>
          <w:sz w:val="24"/>
          <w:szCs w:val="24"/>
        </w:rPr>
        <w:t>, 1855.- на немец.яз.</w:t>
      </w:r>
      <w:r w:rsidR="00560BA3" w:rsidRPr="00B1261B">
        <w:rPr>
          <w:bCs/>
          <w:sz w:val="24"/>
          <w:szCs w:val="24"/>
        </w:rPr>
        <w:t xml:space="preserve"> </w:t>
      </w:r>
    </w:p>
    <w:p w:rsidR="00560BA3" w:rsidRDefault="00560BA3" w:rsidP="005C197D">
      <w:pPr>
        <w:tabs>
          <w:tab w:val="left" w:pos="426"/>
        </w:tabs>
        <w:jc w:val="both"/>
        <w:rPr>
          <w:b/>
          <w:bCs/>
          <w:sz w:val="24"/>
          <w:szCs w:val="24"/>
        </w:rPr>
      </w:pPr>
      <w:r w:rsidRPr="00B1261B">
        <w:rPr>
          <w:bCs/>
          <w:sz w:val="24"/>
          <w:szCs w:val="24"/>
        </w:rPr>
        <w:t xml:space="preserve">На рус.яз.= </w:t>
      </w:r>
      <w:r w:rsidRPr="00A756A5">
        <w:rPr>
          <w:b/>
          <w:bCs/>
          <w:sz w:val="24"/>
          <w:szCs w:val="24"/>
        </w:rPr>
        <w:t>Современность: Энциклопедическое изложение новейшей истории. Вып.128. Т.11.- Лейпциг: Типогр. Ф.А.Брокгауза, 1855.-</w:t>
      </w:r>
      <w:r w:rsidR="00A756A5" w:rsidRPr="00A756A5">
        <w:rPr>
          <w:b/>
          <w:bCs/>
          <w:sz w:val="24"/>
          <w:szCs w:val="24"/>
        </w:rPr>
        <w:t xml:space="preserve"> с.449-512.</w:t>
      </w:r>
    </w:p>
    <w:p w:rsidR="00AF0A98" w:rsidRPr="00A756A5" w:rsidRDefault="00AF0A98" w:rsidP="005C197D">
      <w:pPr>
        <w:tabs>
          <w:tab w:val="left" w:pos="426"/>
        </w:tabs>
        <w:jc w:val="both"/>
        <w:rPr>
          <w:b/>
          <w:bCs/>
          <w:sz w:val="24"/>
          <w:szCs w:val="24"/>
        </w:rPr>
      </w:pPr>
    </w:p>
    <w:p w:rsidR="00560BA3" w:rsidRPr="00B1261B" w:rsidRDefault="00560BA3" w:rsidP="005C197D">
      <w:pPr>
        <w:jc w:val="both"/>
        <w:rPr>
          <w:bCs/>
          <w:sz w:val="24"/>
          <w:szCs w:val="24"/>
        </w:rPr>
      </w:pPr>
      <w:r w:rsidRPr="00B1261B">
        <w:rPr>
          <w:bCs/>
          <w:sz w:val="24"/>
          <w:szCs w:val="24"/>
        </w:rPr>
        <w:t>Мягкая обложка. Шрифт готический. Страницы не разрезаны. Читательский загиб верхнего угла с.497-512 и задней обложки.</w:t>
      </w:r>
      <w:r w:rsidR="00A7731F">
        <w:rPr>
          <w:bCs/>
          <w:sz w:val="24"/>
          <w:szCs w:val="24"/>
        </w:rPr>
        <w:t xml:space="preserve"> </w:t>
      </w:r>
      <w:r w:rsidRPr="00B1261B">
        <w:rPr>
          <w:bCs/>
          <w:sz w:val="24"/>
          <w:szCs w:val="24"/>
        </w:rPr>
        <w:t>По вертикальному нижнему краю (справа) 1-й обложки еле заметная запись карандашом : "</w:t>
      </w:r>
      <w:r w:rsidRPr="00A7731F">
        <w:rPr>
          <w:b/>
          <w:bCs/>
          <w:i/>
          <w:sz w:val="24"/>
          <w:szCs w:val="24"/>
          <w:lang w:val="en-US"/>
        </w:rPr>
        <w:t>Tourgenieff</w:t>
      </w:r>
      <w:r w:rsidRPr="00B1261B">
        <w:rPr>
          <w:bCs/>
          <w:sz w:val="24"/>
          <w:szCs w:val="24"/>
        </w:rPr>
        <w:t>".</w:t>
      </w:r>
    </w:p>
    <w:p w:rsidR="00560BA3" w:rsidRPr="00B1261B" w:rsidRDefault="00560BA3" w:rsidP="00560BA3">
      <w:pPr>
        <w:rPr>
          <w:bCs/>
          <w:sz w:val="24"/>
          <w:szCs w:val="24"/>
        </w:rPr>
      </w:pPr>
      <w:r w:rsidRPr="00B1261B">
        <w:rPr>
          <w:bCs/>
          <w:sz w:val="24"/>
          <w:szCs w:val="24"/>
        </w:rPr>
        <w:t>Пост. в от Галаховой О.В. национализация</w:t>
      </w:r>
    </w:p>
    <w:p w:rsidR="005C197D" w:rsidRPr="00B1261B" w:rsidRDefault="005C197D" w:rsidP="005C197D">
      <w:pPr>
        <w:tabs>
          <w:tab w:val="left" w:pos="426"/>
        </w:tabs>
        <w:jc w:val="right"/>
        <w:rPr>
          <w:b/>
          <w:bCs/>
          <w:sz w:val="24"/>
          <w:szCs w:val="24"/>
        </w:rPr>
      </w:pPr>
      <w:r w:rsidRPr="00B1261B">
        <w:rPr>
          <w:b/>
          <w:bCs/>
          <w:sz w:val="24"/>
          <w:szCs w:val="24"/>
        </w:rPr>
        <w:t>ОГЛМТ ОФ-325/1392</w:t>
      </w:r>
    </w:p>
    <w:p w:rsidR="005C197D" w:rsidRPr="00B1261B" w:rsidRDefault="005C197D" w:rsidP="005C197D">
      <w:pPr>
        <w:tabs>
          <w:tab w:val="left" w:pos="426"/>
        </w:tabs>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2528</w:t>
      </w:r>
    </w:p>
    <w:p w:rsidR="00A572C2" w:rsidRPr="001171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164</w:t>
      </w:r>
      <w:r w:rsidRPr="007C4434">
        <w:rPr>
          <w:bCs/>
          <w:sz w:val="24"/>
          <w:szCs w:val="24"/>
          <w:lang w:val="en-US"/>
        </w:rPr>
        <w:t>.</w:t>
      </w:r>
    </w:p>
    <w:p w:rsidR="00A756A5" w:rsidRDefault="005C197D" w:rsidP="005C197D">
      <w:pPr>
        <w:tabs>
          <w:tab w:val="left" w:pos="426"/>
        </w:tabs>
        <w:jc w:val="both"/>
        <w:rPr>
          <w:bCs/>
          <w:sz w:val="24"/>
          <w:szCs w:val="24"/>
        </w:rPr>
      </w:pPr>
      <w:r w:rsidRPr="00A756A5">
        <w:rPr>
          <w:noProof/>
        </w:rPr>
        <w:pict>
          <v:shape id="_x0000_s1191" type="#_x0000_t75" style="position:absolute;left:0;text-align:left;margin-left:405.15pt;margin-top:1.5pt;width:86.25pt;height:86.25pt;z-index:-404" wrapcoords="-188 0 -188 21412 21600 21412 21600 0 -188 0">
            <v:imagedata r:id="rId170" o:title=""/>
            <w10:wrap type="tight"/>
          </v:shape>
        </w:pict>
      </w:r>
      <w:r w:rsidR="00A7731F">
        <w:rPr>
          <w:bCs/>
          <w:sz w:val="24"/>
          <w:szCs w:val="24"/>
        </w:rPr>
        <w:t xml:space="preserve">    </w:t>
      </w:r>
      <w:r w:rsidR="00560BA3" w:rsidRPr="00A756A5">
        <w:rPr>
          <w:bCs/>
          <w:sz w:val="24"/>
          <w:szCs w:val="24"/>
          <w:lang w:val="en-US"/>
        </w:rPr>
        <w:t>Die</w:t>
      </w:r>
      <w:r w:rsidR="00560BA3" w:rsidRPr="00A756A5">
        <w:rPr>
          <w:bCs/>
          <w:sz w:val="24"/>
          <w:szCs w:val="24"/>
          <w:lang w:val="en-GB"/>
        </w:rPr>
        <w:t xml:space="preserve"> </w:t>
      </w:r>
      <w:r w:rsidR="00560BA3" w:rsidRPr="00A756A5">
        <w:rPr>
          <w:bCs/>
          <w:sz w:val="24"/>
          <w:szCs w:val="24"/>
          <w:lang w:val="en-US"/>
        </w:rPr>
        <w:t>Gegenwart</w:t>
      </w:r>
      <w:r w:rsidR="00560BA3" w:rsidRPr="00A756A5">
        <w:rPr>
          <w:bCs/>
          <w:sz w:val="24"/>
          <w:szCs w:val="24"/>
          <w:lang w:val="en-GB"/>
        </w:rPr>
        <w:t xml:space="preserve">. </w:t>
      </w:r>
      <w:r w:rsidR="00560BA3" w:rsidRPr="00A756A5">
        <w:rPr>
          <w:bCs/>
          <w:sz w:val="24"/>
          <w:szCs w:val="24"/>
          <w:lang w:val="en-US"/>
        </w:rPr>
        <w:t>Eine</w:t>
      </w:r>
      <w:r w:rsidR="00560BA3" w:rsidRPr="00A756A5">
        <w:rPr>
          <w:bCs/>
          <w:sz w:val="24"/>
          <w:szCs w:val="24"/>
        </w:rPr>
        <w:t xml:space="preserve"> </w:t>
      </w:r>
      <w:r w:rsidR="00560BA3" w:rsidRPr="00A756A5">
        <w:rPr>
          <w:bCs/>
          <w:sz w:val="24"/>
          <w:szCs w:val="24"/>
          <w:lang w:val="en-US"/>
        </w:rPr>
        <w:t>encyklop</w:t>
      </w:r>
      <w:r w:rsidR="00560BA3" w:rsidRPr="00A756A5">
        <w:rPr>
          <w:bCs/>
          <w:sz w:val="24"/>
          <w:szCs w:val="24"/>
        </w:rPr>
        <w:t>ä</w:t>
      </w:r>
      <w:r w:rsidR="00560BA3" w:rsidRPr="00A756A5">
        <w:rPr>
          <w:bCs/>
          <w:sz w:val="24"/>
          <w:szCs w:val="24"/>
          <w:lang w:val="en-US"/>
        </w:rPr>
        <w:t>dische</w:t>
      </w:r>
      <w:r w:rsidR="00560BA3" w:rsidRPr="00A756A5">
        <w:rPr>
          <w:bCs/>
          <w:sz w:val="24"/>
          <w:szCs w:val="24"/>
        </w:rPr>
        <w:t xml:space="preserve"> </w:t>
      </w:r>
      <w:r w:rsidR="00560BA3" w:rsidRPr="00A756A5">
        <w:rPr>
          <w:bCs/>
          <w:sz w:val="24"/>
          <w:szCs w:val="24"/>
          <w:lang w:val="en-US"/>
        </w:rPr>
        <w:t>Darstellung</w:t>
      </w:r>
      <w:r w:rsidR="00560BA3" w:rsidRPr="00A756A5">
        <w:rPr>
          <w:bCs/>
          <w:sz w:val="24"/>
          <w:szCs w:val="24"/>
        </w:rPr>
        <w:t xml:space="preserve"> </w:t>
      </w:r>
      <w:r w:rsidR="00560BA3" w:rsidRPr="00A756A5">
        <w:rPr>
          <w:bCs/>
          <w:sz w:val="24"/>
          <w:szCs w:val="24"/>
          <w:lang w:val="en-US"/>
        </w:rPr>
        <w:t>der</w:t>
      </w:r>
      <w:r w:rsidR="00560BA3" w:rsidRPr="00A756A5">
        <w:rPr>
          <w:bCs/>
          <w:sz w:val="24"/>
          <w:szCs w:val="24"/>
        </w:rPr>
        <w:t xml:space="preserve"> </w:t>
      </w:r>
      <w:r w:rsidR="00560BA3" w:rsidRPr="00A756A5">
        <w:rPr>
          <w:bCs/>
          <w:sz w:val="24"/>
          <w:szCs w:val="24"/>
          <w:lang w:val="en-US"/>
        </w:rPr>
        <w:t>neuesten</w:t>
      </w:r>
      <w:r w:rsidR="00560BA3" w:rsidRPr="00A756A5">
        <w:rPr>
          <w:bCs/>
          <w:sz w:val="24"/>
          <w:szCs w:val="24"/>
        </w:rPr>
        <w:t xml:space="preserve"> </w:t>
      </w:r>
      <w:r w:rsidR="00560BA3" w:rsidRPr="00A756A5">
        <w:rPr>
          <w:bCs/>
          <w:sz w:val="24"/>
          <w:szCs w:val="24"/>
          <w:lang w:val="en-US"/>
        </w:rPr>
        <w:t>Zeitgeschichte</w:t>
      </w:r>
      <w:r w:rsidR="00560BA3" w:rsidRPr="00A756A5">
        <w:rPr>
          <w:bCs/>
          <w:sz w:val="24"/>
          <w:szCs w:val="24"/>
        </w:rPr>
        <w:t xml:space="preserve"> </w:t>
      </w:r>
      <w:r w:rsidR="00560BA3" w:rsidRPr="00A756A5">
        <w:rPr>
          <w:bCs/>
          <w:sz w:val="24"/>
          <w:szCs w:val="24"/>
          <w:lang w:val="en-US"/>
        </w:rPr>
        <w:t>f</w:t>
      </w:r>
      <w:r w:rsidR="00560BA3" w:rsidRPr="00A756A5">
        <w:rPr>
          <w:bCs/>
          <w:sz w:val="24"/>
          <w:szCs w:val="24"/>
        </w:rPr>
        <w:t>ü</w:t>
      </w:r>
      <w:r w:rsidR="00560BA3" w:rsidRPr="00A756A5">
        <w:rPr>
          <w:bCs/>
          <w:sz w:val="24"/>
          <w:szCs w:val="24"/>
          <w:lang w:val="en-US"/>
        </w:rPr>
        <w:t>r</w:t>
      </w:r>
      <w:r w:rsidR="00560BA3" w:rsidRPr="00A756A5">
        <w:rPr>
          <w:bCs/>
          <w:sz w:val="24"/>
          <w:szCs w:val="24"/>
        </w:rPr>
        <w:t xml:space="preserve"> </w:t>
      </w:r>
      <w:r w:rsidR="00560BA3" w:rsidRPr="00A756A5">
        <w:rPr>
          <w:bCs/>
          <w:sz w:val="24"/>
          <w:szCs w:val="24"/>
          <w:lang w:val="en-US"/>
        </w:rPr>
        <w:t>alle</w:t>
      </w:r>
      <w:r w:rsidR="00560BA3" w:rsidRPr="00A756A5">
        <w:rPr>
          <w:bCs/>
          <w:sz w:val="24"/>
          <w:szCs w:val="24"/>
        </w:rPr>
        <w:t xml:space="preserve"> </w:t>
      </w:r>
      <w:r w:rsidR="00560BA3" w:rsidRPr="00A756A5">
        <w:rPr>
          <w:bCs/>
          <w:sz w:val="24"/>
          <w:szCs w:val="24"/>
          <w:lang w:val="en-US"/>
        </w:rPr>
        <w:t>St</w:t>
      </w:r>
      <w:r w:rsidR="00560BA3" w:rsidRPr="00A756A5">
        <w:rPr>
          <w:bCs/>
          <w:sz w:val="24"/>
          <w:szCs w:val="24"/>
        </w:rPr>
        <w:t>ä</w:t>
      </w:r>
      <w:r w:rsidR="00560BA3" w:rsidRPr="00A756A5">
        <w:rPr>
          <w:bCs/>
          <w:sz w:val="24"/>
          <w:szCs w:val="24"/>
          <w:lang w:val="en-US"/>
        </w:rPr>
        <w:t>nde</w:t>
      </w:r>
      <w:r w:rsidR="00560BA3" w:rsidRPr="00A756A5">
        <w:rPr>
          <w:bCs/>
          <w:sz w:val="24"/>
          <w:szCs w:val="24"/>
        </w:rPr>
        <w:t xml:space="preserve">. №128. </w:t>
      </w:r>
      <w:r w:rsidR="00560BA3" w:rsidRPr="00A756A5">
        <w:rPr>
          <w:bCs/>
          <w:sz w:val="24"/>
          <w:szCs w:val="24"/>
          <w:lang w:val="en-US"/>
        </w:rPr>
        <w:t>T</w:t>
      </w:r>
      <w:r w:rsidR="00560BA3" w:rsidRPr="00A756A5">
        <w:rPr>
          <w:bCs/>
          <w:sz w:val="24"/>
          <w:szCs w:val="24"/>
        </w:rPr>
        <w:t>.Х</w:t>
      </w:r>
      <w:r w:rsidR="00560BA3" w:rsidRPr="00A756A5">
        <w:rPr>
          <w:bCs/>
          <w:sz w:val="24"/>
          <w:szCs w:val="24"/>
          <w:lang w:val="en-US"/>
        </w:rPr>
        <w:t>I</w:t>
      </w:r>
      <w:r w:rsidR="00560BA3" w:rsidRPr="00A756A5">
        <w:rPr>
          <w:bCs/>
          <w:sz w:val="24"/>
          <w:szCs w:val="24"/>
        </w:rPr>
        <w:t xml:space="preserve">.- </w:t>
      </w:r>
      <w:r w:rsidR="00560BA3" w:rsidRPr="00A756A5">
        <w:rPr>
          <w:bCs/>
          <w:sz w:val="24"/>
          <w:szCs w:val="24"/>
          <w:lang w:val="en-US"/>
        </w:rPr>
        <w:t>Leipzig</w:t>
      </w:r>
      <w:r w:rsidR="00560BA3" w:rsidRPr="00A756A5">
        <w:rPr>
          <w:bCs/>
          <w:sz w:val="24"/>
          <w:szCs w:val="24"/>
        </w:rPr>
        <w:t xml:space="preserve">: </w:t>
      </w:r>
      <w:r w:rsidR="00560BA3" w:rsidRPr="00A756A5">
        <w:rPr>
          <w:bCs/>
          <w:sz w:val="24"/>
          <w:szCs w:val="24"/>
          <w:lang w:val="en-US"/>
        </w:rPr>
        <w:t>Druck</w:t>
      </w:r>
      <w:r w:rsidR="00560BA3" w:rsidRPr="00A756A5">
        <w:rPr>
          <w:bCs/>
          <w:sz w:val="24"/>
          <w:szCs w:val="24"/>
        </w:rPr>
        <w:t xml:space="preserve"> </w:t>
      </w:r>
      <w:r w:rsidR="00560BA3" w:rsidRPr="00A756A5">
        <w:rPr>
          <w:bCs/>
          <w:sz w:val="24"/>
          <w:szCs w:val="24"/>
          <w:lang w:val="en-US"/>
        </w:rPr>
        <w:t>von</w:t>
      </w:r>
      <w:r w:rsidR="00560BA3" w:rsidRPr="00A756A5">
        <w:rPr>
          <w:bCs/>
          <w:sz w:val="24"/>
          <w:szCs w:val="24"/>
        </w:rPr>
        <w:t xml:space="preserve"> </w:t>
      </w:r>
      <w:r w:rsidR="00560BA3" w:rsidRPr="00A756A5">
        <w:rPr>
          <w:bCs/>
          <w:sz w:val="24"/>
          <w:szCs w:val="24"/>
          <w:lang w:val="en-US"/>
        </w:rPr>
        <w:t>F</w:t>
      </w:r>
      <w:r w:rsidR="00560BA3" w:rsidRPr="00A756A5">
        <w:rPr>
          <w:bCs/>
          <w:sz w:val="24"/>
          <w:szCs w:val="24"/>
        </w:rPr>
        <w:t>.</w:t>
      </w:r>
      <w:r w:rsidR="00560BA3" w:rsidRPr="00A756A5">
        <w:rPr>
          <w:bCs/>
          <w:sz w:val="24"/>
          <w:szCs w:val="24"/>
          <w:lang w:val="en-US"/>
        </w:rPr>
        <w:t>A</w:t>
      </w:r>
      <w:r w:rsidR="00560BA3" w:rsidRPr="00A756A5">
        <w:rPr>
          <w:bCs/>
          <w:sz w:val="24"/>
          <w:szCs w:val="24"/>
        </w:rPr>
        <w:t>.</w:t>
      </w:r>
      <w:r w:rsidR="00560BA3" w:rsidRPr="00A756A5">
        <w:rPr>
          <w:bCs/>
          <w:sz w:val="24"/>
          <w:szCs w:val="24"/>
          <w:lang w:val="en-US"/>
        </w:rPr>
        <w:t>Brockhaus</w:t>
      </w:r>
      <w:r w:rsidR="00A756A5">
        <w:rPr>
          <w:bCs/>
          <w:sz w:val="24"/>
          <w:szCs w:val="24"/>
        </w:rPr>
        <w:t xml:space="preserve">, 1855.- </w:t>
      </w:r>
      <w:r w:rsidR="00560BA3" w:rsidRPr="00A756A5">
        <w:rPr>
          <w:bCs/>
          <w:sz w:val="24"/>
          <w:szCs w:val="24"/>
        </w:rPr>
        <w:t>на немец.яз.</w:t>
      </w:r>
      <w:r w:rsidR="00560BA3" w:rsidRPr="00B1261B">
        <w:rPr>
          <w:bCs/>
          <w:sz w:val="24"/>
          <w:szCs w:val="24"/>
        </w:rPr>
        <w:t xml:space="preserve"> </w:t>
      </w:r>
    </w:p>
    <w:p w:rsidR="00560BA3" w:rsidRDefault="00560BA3" w:rsidP="005C197D">
      <w:pPr>
        <w:tabs>
          <w:tab w:val="left" w:pos="426"/>
        </w:tabs>
        <w:jc w:val="both"/>
        <w:rPr>
          <w:b/>
          <w:bCs/>
          <w:sz w:val="24"/>
          <w:szCs w:val="24"/>
        </w:rPr>
      </w:pPr>
      <w:r w:rsidRPr="00B1261B">
        <w:rPr>
          <w:bCs/>
          <w:sz w:val="24"/>
          <w:szCs w:val="24"/>
        </w:rPr>
        <w:t xml:space="preserve">На рус.яз.= </w:t>
      </w:r>
      <w:r w:rsidRPr="00A756A5">
        <w:rPr>
          <w:b/>
          <w:bCs/>
          <w:sz w:val="24"/>
          <w:szCs w:val="24"/>
        </w:rPr>
        <w:t>Современность: Энциклопедическое изложение новейшей истории. Вып.129. Т.11.- Лейпциг: Типогр. Ф.А.Брокгауза, 1855.-</w:t>
      </w:r>
      <w:r w:rsidR="00A756A5" w:rsidRPr="00A756A5">
        <w:rPr>
          <w:b/>
          <w:bCs/>
          <w:sz w:val="24"/>
          <w:szCs w:val="24"/>
        </w:rPr>
        <w:t xml:space="preserve"> с.513-576.</w:t>
      </w:r>
    </w:p>
    <w:p w:rsidR="00A7731F" w:rsidRPr="00B1261B" w:rsidRDefault="00A7731F" w:rsidP="005C197D">
      <w:pPr>
        <w:tabs>
          <w:tab w:val="left" w:pos="426"/>
        </w:tabs>
        <w:jc w:val="both"/>
        <w:rPr>
          <w:bCs/>
          <w:sz w:val="24"/>
          <w:szCs w:val="24"/>
        </w:rPr>
      </w:pPr>
    </w:p>
    <w:p w:rsidR="00560BA3" w:rsidRPr="00B1261B" w:rsidRDefault="00560BA3" w:rsidP="005C197D">
      <w:pPr>
        <w:jc w:val="both"/>
        <w:rPr>
          <w:bCs/>
          <w:sz w:val="24"/>
          <w:szCs w:val="24"/>
        </w:rPr>
      </w:pPr>
      <w:r w:rsidRPr="00B1261B">
        <w:rPr>
          <w:bCs/>
          <w:sz w:val="24"/>
          <w:szCs w:val="24"/>
        </w:rPr>
        <w:t>Мягкая обложка. Шрифт готический.</w:t>
      </w:r>
    </w:p>
    <w:p w:rsidR="005C197D" w:rsidRPr="00B1261B" w:rsidRDefault="00560BA3" w:rsidP="006E4158">
      <w:pPr>
        <w:rPr>
          <w:b/>
          <w:bCs/>
          <w:sz w:val="24"/>
          <w:szCs w:val="24"/>
        </w:rPr>
      </w:pPr>
      <w:r w:rsidRPr="00B1261B">
        <w:rPr>
          <w:bCs/>
          <w:sz w:val="24"/>
          <w:szCs w:val="24"/>
        </w:rPr>
        <w:t>Пост. в от Галаховой О.В. национализация</w:t>
      </w:r>
      <w:r w:rsidR="006E4158">
        <w:rPr>
          <w:bCs/>
          <w:sz w:val="24"/>
          <w:szCs w:val="24"/>
        </w:rPr>
        <w:t xml:space="preserve">                                              </w:t>
      </w:r>
      <w:r w:rsidR="005C197D" w:rsidRPr="00B1261B">
        <w:rPr>
          <w:b/>
          <w:bCs/>
          <w:sz w:val="24"/>
          <w:szCs w:val="24"/>
        </w:rPr>
        <w:t>ОГЛМТ ОФ-325/1301</w:t>
      </w:r>
    </w:p>
    <w:p w:rsidR="005C197D" w:rsidRPr="005C197D" w:rsidRDefault="005C197D" w:rsidP="005C197D">
      <w:pPr>
        <w:tabs>
          <w:tab w:val="left" w:pos="426"/>
        </w:tabs>
        <w:jc w:val="right"/>
        <w:rPr>
          <w:b/>
          <w:bCs/>
          <w:sz w:val="24"/>
          <w:szCs w:val="24"/>
          <w:lang w:val="en-GB"/>
        </w:rPr>
      </w:pPr>
      <w:r w:rsidRPr="00B1261B">
        <w:rPr>
          <w:b/>
          <w:bCs/>
          <w:sz w:val="24"/>
          <w:szCs w:val="24"/>
        </w:rPr>
        <w:t>РК</w:t>
      </w:r>
      <w:r w:rsidRPr="005C197D">
        <w:rPr>
          <w:b/>
          <w:bCs/>
          <w:sz w:val="24"/>
          <w:szCs w:val="24"/>
          <w:lang w:val="en-GB"/>
        </w:rPr>
        <w:t>.</w:t>
      </w:r>
      <w:r w:rsidRPr="005C197D">
        <w:rPr>
          <w:rFonts w:ascii="Cambria Math" w:hAnsi="Cambria Math" w:cs="Cambria Math"/>
          <w:b/>
          <w:bCs/>
          <w:sz w:val="24"/>
          <w:szCs w:val="24"/>
          <w:lang w:val="en-GB"/>
        </w:rPr>
        <w:t> </w:t>
      </w:r>
      <w:r w:rsidRPr="00B1261B">
        <w:rPr>
          <w:b/>
          <w:bCs/>
          <w:sz w:val="24"/>
          <w:szCs w:val="24"/>
        </w:rPr>
        <w:t>Ф</w:t>
      </w:r>
      <w:r w:rsidRPr="005C197D">
        <w:rPr>
          <w:b/>
          <w:bCs/>
          <w:sz w:val="24"/>
          <w:szCs w:val="24"/>
          <w:lang w:val="en-GB"/>
        </w:rPr>
        <w:t xml:space="preserve">.1. </w:t>
      </w:r>
      <w:r w:rsidRPr="00B1261B">
        <w:rPr>
          <w:b/>
          <w:bCs/>
          <w:sz w:val="24"/>
          <w:szCs w:val="24"/>
        </w:rPr>
        <w:t>Оп</w:t>
      </w:r>
      <w:r w:rsidRPr="005C197D">
        <w:rPr>
          <w:b/>
          <w:bCs/>
          <w:sz w:val="24"/>
          <w:szCs w:val="24"/>
          <w:lang w:val="en-GB"/>
        </w:rPr>
        <w:t>.3.</w:t>
      </w:r>
      <w:r w:rsidRPr="005C197D">
        <w:rPr>
          <w:rFonts w:ascii="Cambria Math" w:hAnsi="Cambria Math" w:cs="Cambria Math"/>
          <w:b/>
          <w:bCs/>
          <w:sz w:val="24"/>
          <w:szCs w:val="24"/>
          <w:lang w:val="en-GB"/>
        </w:rPr>
        <w:t> </w:t>
      </w:r>
      <w:r w:rsidRPr="005C197D">
        <w:rPr>
          <w:b/>
          <w:bCs/>
          <w:sz w:val="24"/>
          <w:szCs w:val="24"/>
          <w:lang w:val="en-GB"/>
        </w:rPr>
        <w:t>2437</w:t>
      </w:r>
    </w:p>
    <w:p w:rsidR="00A572C2" w:rsidRPr="00560BA3" w:rsidRDefault="00A572C2">
      <w:pPr>
        <w:rPr>
          <w:bCs/>
          <w:sz w:val="24"/>
          <w:szCs w:val="24"/>
        </w:rPr>
      </w:pPr>
    </w:p>
    <w:p w:rsidR="00560BA3" w:rsidRPr="00C20371" w:rsidRDefault="00E50056" w:rsidP="00560BA3">
      <w:pPr>
        <w:tabs>
          <w:tab w:val="left" w:pos="426"/>
        </w:tabs>
        <w:rPr>
          <w:bCs/>
          <w:sz w:val="12"/>
          <w:szCs w:val="12"/>
          <w:lang w:val="en-US"/>
        </w:rPr>
      </w:pPr>
      <w:r w:rsidRPr="00F90FDA">
        <w:rPr>
          <w:bCs/>
          <w:sz w:val="24"/>
          <w:szCs w:val="24"/>
          <w:lang w:val="en-US"/>
        </w:rPr>
        <w:t>165</w:t>
      </w:r>
      <w:r w:rsidRPr="007C4434">
        <w:rPr>
          <w:bCs/>
          <w:sz w:val="24"/>
          <w:szCs w:val="24"/>
          <w:lang w:val="en-US"/>
        </w:rPr>
        <w:t>.</w:t>
      </w:r>
    </w:p>
    <w:p w:rsidR="00A756A5" w:rsidRDefault="005C197D" w:rsidP="005C197D">
      <w:pPr>
        <w:tabs>
          <w:tab w:val="left" w:pos="426"/>
        </w:tabs>
        <w:jc w:val="both"/>
        <w:rPr>
          <w:bCs/>
          <w:sz w:val="24"/>
          <w:szCs w:val="24"/>
        </w:rPr>
      </w:pPr>
      <w:r w:rsidRPr="00A756A5">
        <w:rPr>
          <w:noProof/>
        </w:rPr>
        <w:pict>
          <v:shape id="_x0000_s1192" type="#_x0000_t75" style="position:absolute;left:0;text-align:left;margin-left:406.5pt;margin-top:1.5pt;width:87.6pt;height:87.6pt;z-index:-403" wrapcoords="-185 0 -185 21415 21600 21415 21600 0 -185 0">
            <v:imagedata r:id="rId171" o:title=""/>
            <w10:wrap type="tight"/>
          </v:shape>
        </w:pict>
      </w:r>
      <w:r w:rsidR="00A7731F">
        <w:rPr>
          <w:bCs/>
          <w:sz w:val="24"/>
          <w:szCs w:val="24"/>
        </w:rPr>
        <w:t xml:space="preserve">    </w:t>
      </w:r>
      <w:r w:rsidR="00560BA3" w:rsidRPr="00A756A5">
        <w:rPr>
          <w:bCs/>
          <w:sz w:val="24"/>
          <w:szCs w:val="24"/>
          <w:lang w:val="en-US"/>
        </w:rPr>
        <w:t>Die</w:t>
      </w:r>
      <w:r w:rsidR="00560BA3" w:rsidRPr="00A756A5">
        <w:rPr>
          <w:bCs/>
          <w:sz w:val="24"/>
          <w:szCs w:val="24"/>
        </w:rPr>
        <w:t xml:space="preserve"> </w:t>
      </w:r>
      <w:r w:rsidR="00560BA3" w:rsidRPr="00A756A5">
        <w:rPr>
          <w:bCs/>
          <w:sz w:val="24"/>
          <w:szCs w:val="24"/>
          <w:lang w:val="en-US"/>
        </w:rPr>
        <w:t>Gegenwart</w:t>
      </w:r>
      <w:r w:rsidR="00560BA3" w:rsidRPr="00A756A5">
        <w:rPr>
          <w:bCs/>
          <w:sz w:val="24"/>
          <w:szCs w:val="24"/>
        </w:rPr>
        <w:t xml:space="preserve">. </w:t>
      </w:r>
      <w:r w:rsidR="00560BA3" w:rsidRPr="00A756A5">
        <w:rPr>
          <w:bCs/>
          <w:sz w:val="24"/>
          <w:szCs w:val="24"/>
          <w:lang w:val="en-US"/>
        </w:rPr>
        <w:t>Eine</w:t>
      </w:r>
      <w:r w:rsidR="00560BA3" w:rsidRPr="00A756A5">
        <w:rPr>
          <w:bCs/>
          <w:sz w:val="24"/>
          <w:szCs w:val="24"/>
        </w:rPr>
        <w:t xml:space="preserve"> </w:t>
      </w:r>
      <w:r w:rsidR="00560BA3" w:rsidRPr="00A756A5">
        <w:rPr>
          <w:bCs/>
          <w:sz w:val="24"/>
          <w:szCs w:val="24"/>
          <w:lang w:val="en-US"/>
        </w:rPr>
        <w:t>encyklop</w:t>
      </w:r>
      <w:r w:rsidR="00560BA3" w:rsidRPr="00A756A5">
        <w:rPr>
          <w:bCs/>
          <w:sz w:val="24"/>
          <w:szCs w:val="24"/>
        </w:rPr>
        <w:t>ä</w:t>
      </w:r>
      <w:r w:rsidR="00560BA3" w:rsidRPr="00A756A5">
        <w:rPr>
          <w:bCs/>
          <w:sz w:val="24"/>
          <w:szCs w:val="24"/>
          <w:lang w:val="en-US"/>
        </w:rPr>
        <w:t>dische</w:t>
      </w:r>
      <w:r w:rsidR="00560BA3" w:rsidRPr="00A756A5">
        <w:rPr>
          <w:bCs/>
          <w:sz w:val="24"/>
          <w:szCs w:val="24"/>
        </w:rPr>
        <w:t xml:space="preserve"> </w:t>
      </w:r>
      <w:r w:rsidR="00560BA3" w:rsidRPr="00A756A5">
        <w:rPr>
          <w:bCs/>
          <w:sz w:val="24"/>
          <w:szCs w:val="24"/>
          <w:lang w:val="en-US"/>
        </w:rPr>
        <w:t>Darstellung</w:t>
      </w:r>
      <w:r w:rsidR="00560BA3" w:rsidRPr="00A756A5">
        <w:rPr>
          <w:bCs/>
          <w:sz w:val="24"/>
          <w:szCs w:val="24"/>
        </w:rPr>
        <w:t xml:space="preserve"> </w:t>
      </w:r>
      <w:r w:rsidR="00560BA3" w:rsidRPr="00A756A5">
        <w:rPr>
          <w:bCs/>
          <w:sz w:val="24"/>
          <w:szCs w:val="24"/>
          <w:lang w:val="en-US"/>
        </w:rPr>
        <w:t>der</w:t>
      </w:r>
      <w:r w:rsidR="00560BA3" w:rsidRPr="00A756A5">
        <w:rPr>
          <w:bCs/>
          <w:sz w:val="24"/>
          <w:szCs w:val="24"/>
        </w:rPr>
        <w:t xml:space="preserve"> </w:t>
      </w:r>
      <w:r w:rsidR="00560BA3" w:rsidRPr="00A756A5">
        <w:rPr>
          <w:bCs/>
          <w:sz w:val="24"/>
          <w:szCs w:val="24"/>
          <w:lang w:val="en-US"/>
        </w:rPr>
        <w:t>neuesten</w:t>
      </w:r>
      <w:r w:rsidR="00560BA3" w:rsidRPr="00A756A5">
        <w:rPr>
          <w:bCs/>
          <w:sz w:val="24"/>
          <w:szCs w:val="24"/>
        </w:rPr>
        <w:t xml:space="preserve"> </w:t>
      </w:r>
      <w:r w:rsidR="00560BA3" w:rsidRPr="00A756A5">
        <w:rPr>
          <w:bCs/>
          <w:sz w:val="24"/>
          <w:szCs w:val="24"/>
          <w:lang w:val="en-US"/>
        </w:rPr>
        <w:t>Zeitgeschichte</w:t>
      </w:r>
      <w:r w:rsidR="00560BA3" w:rsidRPr="00A756A5">
        <w:rPr>
          <w:bCs/>
          <w:sz w:val="24"/>
          <w:szCs w:val="24"/>
        </w:rPr>
        <w:t xml:space="preserve"> </w:t>
      </w:r>
      <w:r w:rsidR="00560BA3" w:rsidRPr="00A756A5">
        <w:rPr>
          <w:bCs/>
          <w:sz w:val="24"/>
          <w:szCs w:val="24"/>
          <w:lang w:val="en-US"/>
        </w:rPr>
        <w:t>f</w:t>
      </w:r>
      <w:r w:rsidR="00560BA3" w:rsidRPr="00A756A5">
        <w:rPr>
          <w:bCs/>
          <w:sz w:val="24"/>
          <w:szCs w:val="24"/>
        </w:rPr>
        <w:t>ü</w:t>
      </w:r>
      <w:r w:rsidR="00560BA3" w:rsidRPr="00A756A5">
        <w:rPr>
          <w:bCs/>
          <w:sz w:val="24"/>
          <w:szCs w:val="24"/>
          <w:lang w:val="en-US"/>
        </w:rPr>
        <w:t>r</w:t>
      </w:r>
      <w:r w:rsidR="00560BA3" w:rsidRPr="00A756A5">
        <w:rPr>
          <w:bCs/>
          <w:sz w:val="24"/>
          <w:szCs w:val="24"/>
        </w:rPr>
        <w:t xml:space="preserve"> </w:t>
      </w:r>
      <w:r w:rsidR="00560BA3" w:rsidRPr="00A756A5">
        <w:rPr>
          <w:bCs/>
          <w:sz w:val="24"/>
          <w:szCs w:val="24"/>
          <w:lang w:val="en-US"/>
        </w:rPr>
        <w:t>alle</w:t>
      </w:r>
      <w:r w:rsidR="00560BA3" w:rsidRPr="00A756A5">
        <w:rPr>
          <w:bCs/>
          <w:sz w:val="24"/>
          <w:szCs w:val="24"/>
        </w:rPr>
        <w:t xml:space="preserve"> </w:t>
      </w:r>
      <w:r w:rsidR="00560BA3" w:rsidRPr="00A756A5">
        <w:rPr>
          <w:bCs/>
          <w:sz w:val="24"/>
          <w:szCs w:val="24"/>
          <w:lang w:val="en-US"/>
        </w:rPr>
        <w:t>St</w:t>
      </w:r>
      <w:r w:rsidR="00560BA3" w:rsidRPr="00A756A5">
        <w:rPr>
          <w:bCs/>
          <w:sz w:val="24"/>
          <w:szCs w:val="24"/>
        </w:rPr>
        <w:t>ä</w:t>
      </w:r>
      <w:r w:rsidR="00560BA3" w:rsidRPr="00A756A5">
        <w:rPr>
          <w:bCs/>
          <w:sz w:val="24"/>
          <w:szCs w:val="24"/>
          <w:lang w:val="en-US"/>
        </w:rPr>
        <w:t>nde</w:t>
      </w:r>
      <w:r w:rsidR="00560BA3" w:rsidRPr="00A756A5">
        <w:rPr>
          <w:bCs/>
          <w:sz w:val="24"/>
          <w:szCs w:val="24"/>
        </w:rPr>
        <w:t xml:space="preserve">. №130. </w:t>
      </w:r>
      <w:r w:rsidR="00560BA3" w:rsidRPr="00A756A5">
        <w:rPr>
          <w:bCs/>
          <w:sz w:val="24"/>
          <w:szCs w:val="24"/>
          <w:lang w:val="en-US"/>
        </w:rPr>
        <w:t>T</w:t>
      </w:r>
      <w:r w:rsidR="00560BA3" w:rsidRPr="00A756A5">
        <w:rPr>
          <w:bCs/>
          <w:sz w:val="24"/>
          <w:szCs w:val="24"/>
        </w:rPr>
        <w:t>.Х</w:t>
      </w:r>
      <w:r w:rsidR="00560BA3" w:rsidRPr="00A756A5">
        <w:rPr>
          <w:bCs/>
          <w:sz w:val="24"/>
          <w:szCs w:val="24"/>
          <w:lang w:val="en-US"/>
        </w:rPr>
        <w:t>I</w:t>
      </w:r>
      <w:r w:rsidR="00560BA3" w:rsidRPr="00A756A5">
        <w:rPr>
          <w:bCs/>
          <w:sz w:val="24"/>
          <w:szCs w:val="24"/>
        </w:rPr>
        <w:t xml:space="preserve">.- </w:t>
      </w:r>
      <w:r w:rsidR="00560BA3" w:rsidRPr="00A756A5">
        <w:rPr>
          <w:bCs/>
          <w:sz w:val="24"/>
          <w:szCs w:val="24"/>
          <w:lang w:val="en-US"/>
        </w:rPr>
        <w:t>Leipzig</w:t>
      </w:r>
      <w:r w:rsidR="00560BA3" w:rsidRPr="00A756A5">
        <w:rPr>
          <w:bCs/>
          <w:sz w:val="24"/>
          <w:szCs w:val="24"/>
        </w:rPr>
        <w:t xml:space="preserve">: </w:t>
      </w:r>
      <w:r w:rsidR="00560BA3" w:rsidRPr="00A756A5">
        <w:rPr>
          <w:bCs/>
          <w:sz w:val="24"/>
          <w:szCs w:val="24"/>
          <w:lang w:val="en-US"/>
        </w:rPr>
        <w:t>Druck</w:t>
      </w:r>
      <w:r w:rsidR="00560BA3" w:rsidRPr="00A756A5">
        <w:rPr>
          <w:bCs/>
          <w:sz w:val="24"/>
          <w:szCs w:val="24"/>
        </w:rPr>
        <w:t xml:space="preserve"> </w:t>
      </w:r>
      <w:r w:rsidR="00560BA3" w:rsidRPr="00A756A5">
        <w:rPr>
          <w:bCs/>
          <w:sz w:val="24"/>
          <w:szCs w:val="24"/>
          <w:lang w:val="en-US"/>
        </w:rPr>
        <w:t>von</w:t>
      </w:r>
      <w:r w:rsidR="00560BA3" w:rsidRPr="00A756A5">
        <w:rPr>
          <w:bCs/>
          <w:sz w:val="24"/>
          <w:szCs w:val="24"/>
        </w:rPr>
        <w:t xml:space="preserve"> </w:t>
      </w:r>
      <w:r w:rsidR="00560BA3" w:rsidRPr="00A756A5">
        <w:rPr>
          <w:bCs/>
          <w:sz w:val="24"/>
          <w:szCs w:val="24"/>
          <w:lang w:val="en-US"/>
        </w:rPr>
        <w:t>F</w:t>
      </w:r>
      <w:r w:rsidR="00560BA3" w:rsidRPr="00A756A5">
        <w:rPr>
          <w:bCs/>
          <w:sz w:val="24"/>
          <w:szCs w:val="24"/>
        </w:rPr>
        <w:t>.</w:t>
      </w:r>
      <w:r w:rsidR="00560BA3" w:rsidRPr="00A756A5">
        <w:rPr>
          <w:bCs/>
          <w:sz w:val="24"/>
          <w:szCs w:val="24"/>
          <w:lang w:val="en-US"/>
        </w:rPr>
        <w:t>A</w:t>
      </w:r>
      <w:r w:rsidR="00560BA3" w:rsidRPr="00A756A5">
        <w:rPr>
          <w:bCs/>
          <w:sz w:val="24"/>
          <w:szCs w:val="24"/>
        </w:rPr>
        <w:t>.</w:t>
      </w:r>
      <w:r w:rsidR="00560BA3" w:rsidRPr="00A756A5">
        <w:rPr>
          <w:bCs/>
          <w:sz w:val="24"/>
          <w:szCs w:val="24"/>
          <w:lang w:val="en-US"/>
        </w:rPr>
        <w:t>Brockhaus</w:t>
      </w:r>
      <w:r w:rsidR="00560BA3" w:rsidRPr="00A756A5">
        <w:rPr>
          <w:bCs/>
          <w:sz w:val="24"/>
          <w:szCs w:val="24"/>
        </w:rPr>
        <w:t>, 1855.- на немец.яз.</w:t>
      </w:r>
      <w:r w:rsidR="00560BA3" w:rsidRPr="00B1261B">
        <w:rPr>
          <w:bCs/>
          <w:sz w:val="24"/>
          <w:szCs w:val="24"/>
        </w:rPr>
        <w:t xml:space="preserve"> </w:t>
      </w:r>
    </w:p>
    <w:p w:rsidR="00560BA3" w:rsidRDefault="00560BA3" w:rsidP="005C197D">
      <w:pPr>
        <w:tabs>
          <w:tab w:val="left" w:pos="426"/>
        </w:tabs>
        <w:jc w:val="both"/>
        <w:rPr>
          <w:b/>
          <w:bCs/>
          <w:sz w:val="24"/>
          <w:szCs w:val="24"/>
        </w:rPr>
      </w:pPr>
      <w:r w:rsidRPr="00B1261B">
        <w:rPr>
          <w:bCs/>
          <w:sz w:val="24"/>
          <w:szCs w:val="24"/>
        </w:rPr>
        <w:t xml:space="preserve">На рус.яз.= </w:t>
      </w:r>
      <w:r w:rsidRPr="00A756A5">
        <w:rPr>
          <w:b/>
          <w:bCs/>
          <w:sz w:val="24"/>
          <w:szCs w:val="24"/>
        </w:rPr>
        <w:t>Современность: Энциклопедическое изложение новейшей истории. Вып.130. Т.11.- Лейпциг: Типогр. Ф.А.Брокгауза, 1855.-</w:t>
      </w:r>
      <w:r w:rsidR="00A756A5" w:rsidRPr="00A756A5">
        <w:rPr>
          <w:b/>
          <w:bCs/>
          <w:sz w:val="24"/>
          <w:szCs w:val="24"/>
        </w:rPr>
        <w:t xml:space="preserve"> с.577-640.</w:t>
      </w:r>
    </w:p>
    <w:p w:rsidR="00A7731F" w:rsidRPr="00B1261B" w:rsidRDefault="00A7731F" w:rsidP="005C197D">
      <w:pPr>
        <w:tabs>
          <w:tab w:val="left" w:pos="426"/>
        </w:tabs>
        <w:jc w:val="both"/>
        <w:rPr>
          <w:bCs/>
          <w:sz w:val="24"/>
          <w:szCs w:val="24"/>
        </w:rPr>
      </w:pPr>
    </w:p>
    <w:p w:rsidR="00560BA3" w:rsidRPr="00B1261B" w:rsidRDefault="00560BA3" w:rsidP="005C197D">
      <w:pPr>
        <w:jc w:val="both"/>
        <w:rPr>
          <w:bCs/>
          <w:sz w:val="24"/>
          <w:szCs w:val="24"/>
        </w:rPr>
      </w:pPr>
      <w:r w:rsidRPr="00B1261B">
        <w:rPr>
          <w:bCs/>
          <w:sz w:val="24"/>
          <w:szCs w:val="24"/>
        </w:rPr>
        <w:t>Мягкая обложка. Шрифт готический.</w:t>
      </w:r>
    </w:p>
    <w:p w:rsidR="00560BA3" w:rsidRPr="00B1261B" w:rsidRDefault="00560BA3" w:rsidP="00560BA3">
      <w:pPr>
        <w:rPr>
          <w:bCs/>
          <w:sz w:val="24"/>
          <w:szCs w:val="24"/>
        </w:rPr>
      </w:pPr>
      <w:r w:rsidRPr="00B1261B">
        <w:rPr>
          <w:bCs/>
          <w:sz w:val="24"/>
          <w:szCs w:val="24"/>
        </w:rPr>
        <w:t>Пост. в от Галаховой О.В. национализация</w:t>
      </w:r>
    </w:p>
    <w:p w:rsidR="005C197D" w:rsidRPr="00B1261B" w:rsidRDefault="005C197D" w:rsidP="005C197D">
      <w:pPr>
        <w:tabs>
          <w:tab w:val="left" w:pos="426"/>
        </w:tabs>
        <w:jc w:val="right"/>
        <w:rPr>
          <w:b/>
          <w:bCs/>
          <w:sz w:val="24"/>
          <w:szCs w:val="24"/>
        </w:rPr>
      </w:pPr>
      <w:r w:rsidRPr="00B1261B">
        <w:rPr>
          <w:b/>
          <w:bCs/>
          <w:sz w:val="24"/>
          <w:szCs w:val="24"/>
        </w:rPr>
        <w:t>ОГЛМТ ОФ-325/1302</w:t>
      </w:r>
    </w:p>
    <w:p w:rsidR="005C197D" w:rsidRPr="00B1261B" w:rsidRDefault="005C197D" w:rsidP="005C197D">
      <w:pPr>
        <w:tabs>
          <w:tab w:val="left" w:pos="426"/>
        </w:tabs>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2438</w:t>
      </w:r>
    </w:p>
    <w:p w:rsidR="00A572C2" w:rsidRPr="00117158" w:rsidRDefault="00A572C2">
      <w:pPr>
        <w:rPr>
          <w:bCs/>
          <w:sz w:val="24"/>
          <w:szCs w:val="24"/>
        </w:rPr>
      </w:pPr>
    </w:p>
    <w:p w:rsidR="00560BA3" w:rsidRPr="00C20371" w:rsidRDefault="00E50056" w:rsidP="00560BA3">
      <w:pPr>
        <w:tabs>
          <w:tab w:val="left" w:pos="426"/>
        </w:tabs>
        <w:rPr>
          <w:bCs/>
          <w:sz w:val="12"/>
          <w:szCs w:val="12"/>
          <w:lang w:val="en-US"/>
        </w:rPr>
      </w:pPr>
      <w:r w:rsidRPr="00F90FDA">
        <w:rPr>
          <w:bCs/>
          <w:sz w:val="24"/>
          <w:szCs w:val="24"/>
          <w:lang w:val="en-US"/>
        </w:rPr>
        <w:t>166</w:t>
      </w:r>
      <w:r w:rsidRPr="007C4434">
        <w:rPr>
          <w:bCs/>
          <w:sz w:val="24"/>
          <w:szCs w:val="24"/>
          <w:lang w:val="en-US"/>
        </w:rPr>
        <w:t>.</w:t>
      </w:r>
    </w:p>
    <w:p w:rsidR="00A756A5" w:rsidRDefault="00C60C78" w:rsidP="005C197D">
      <w:pPr>
        <w:tabs>
          <w:tab w:val="left" w:pos="426"/>
        </w:tabs>
        <w:jc w:val="both"/>
        <w:rPr>
          <w:bCs/>
          <w:sz w:val="24"/>
          <w:szCs w:val="24"/>
        </w:rPr>
      </w:pPr>
      <w:r w:rsidRPr="00A756A5">
        <w:rPr>
          <w:noProof/>
        </w:rPr>
        <w:pict>
          <v:shape id="_x0000_s1193" type="#_x0000_t75" style="position:absolute;left:0;text-align:left;margin-left:406.5pt;margin-top:6.15pt;width:87.6pt;height:87.6pt;z-index:-402" wrapcoords="-185 0 -185 21415 21600 21415 21600 0 -185 0">
            <v:imagedata r:id="rId172" o:title=""/>
            <w10:wrap type="tight"/>
          </v:shape>
        </w:pict>
      </w:r>
      <w:r w:rsidR="00A7731F">
        <w:rPr>
          <w:bCs/>
          <w:sz w:val="24"/>
          <w:szCs w:val="24"/>
        </w:rPr>
        <w:t xml:space="preserve">    </w:t>
      </w:r>
      <w:r w:rsidR="00560BA3" w:rsidRPr="00A756A5">
        <w:rPr>
          <w:bCs/>
          <w:sz w:val="24"/>
          <w:szCs w:val="24"/>
          <w:lang w:val="en-US"/>
        </w:rPr>
        <w:t>Die</w:t>
      </w:r>
      <w:r w:rsidR="00560BA3" w:rsidRPr="00A756A5">
        <w:rPr>
          <w:bCs/>
          <w:sz w:val="24"/>
          <w:szCs w:val="24"/>
          <w:lang w:val="en-GB"/>
        </w:rPr>
        <w:t xml:space="preserve"> </w:t>
      </w:r>
      <w:r w:rsidR="00560BA3" w:rsidRPr="00A756A5">
        <w:rPr>
          <w:bCs/>
          <w:sz w:val="24"/>
          <w:szCs w:val="24"/>
          <w:lang w:val="en-US"/>
        </w:rPr>
        <w:t>Gegenwart</w:t>
      </w:r>
      <w:r w:rsidR="00560BA3" w:rsidRPr="00A756A5">
        <w:rPr>
          <w:bCs/>
          <w:sz w:val="24"/>
          <w:szCs w:val="24"/>
          <w:lang w:val="en-GB"/>
        </w:rPr>
        <w:t xml:space="preserve">. </w:t>
      </w:r>
      <w:r w:rsidR="00560BA3" w:rsidRPr="00A756A5">
        <w:rPr>
          <w:bCs/>
          <w:sz w:val="24"/>
          <w:szCs w:val="24"/>
          <w:lang w:val="en-US"/>
        </w:rPr>
        <w:t>Eine</w:t>
      </w:r>
      <w:r w:rsidR="00560BA3" w:rsidRPr="00A756A5">
        <w:rPr>
          <w:bCs/>
          <w:sz w:val="24"/>
          <w:szCs w:val="24"/>
        </w:rPr>
        <w:t xml:space="preserve"> </w:t>
      </w:r>
      <w:r w:rsidR="00560BA3" w:rsidRPr="00A756A5">
        <w:rPr>
          <w:bCs/>
          <w:sz w:val="24"/>
          <w:szCs w:val="24"/>
          <w:lang w:val="en-US"/>
        </w:rPr>
        <w:t>encyklop</w:t>
      </w:r>
      <w:r w:rsidR="00560BA3" w:rsidRPr="00A756A5">
        <w:rPr>
          <w:bCs/>
          <w:sz w:val="24"/>
          <w:szCs w:val="24"/>
        </w:rPr>
        <w:t>ä</w:t>
      </w:r>
      <w:r w:rsidR="00560BA3" w:rsidRPr="00A756A5">
        <w:rPr>
          <w:bCs/>
          <w:sz w:val="24"/>
          <w:szCs w:val="24"/>
          <w:lang w:val="en-US"/>
        </w:rPr>
        <w:t>dische</w:t>
      </w:r>
      <w:r w:rsidR="00560BA3" w:rsidRPr="00A756A5">
        <w:rPr>
          <w:bCs/>
          <w:sz w:val="24"/>
          <w:szCs w:val="24"/>
        </w:rPr>
        <w:t xml:space="preserve"> </w:t>
      </w:r>
      <w:r w:rsidR="00560BA3" w:rsidRPr="00A756A5">
        <w:rPr>
          <w:bCs/>
          <w:sz w:val="24"/>
          <w:szCs w:val="24"/>
          <w:lang w:val="en-US"/>
        </w:rPr>
        <w:t>Darstellung</w:t>
      </w:r>
      <w:r w:rsidR="00560BA3" w:rsidRPr="00A756A5">
        <w:rPr>
          <w:bCs/>
          <w:sz w:val="24"/>
          <w:szCs w:val="24"/>
        </w:rPr>
        <w:t xml:space="preserve"> </w:t>
      </w:r>
      <w:r w:rsidR="00560BA3" w:rsidRPr="00A756A5">
        <w:rPr>
          <w:bCs/>
          <w:sz w:val="24"/>
          <w:szCs w:val="24"/>
          <w:lang w:val="en-US"/>
        </w:rPr>
        <w:t>der</w:t>
      </w:r>
      <w:r w:rsidR="00560BA3" w:rsidRPr="00A756A5">
        <w:rPr>
          <w:bCs/>
          <w:sz w:val="24"/>
          <w:szCs w:val="24"/>
        </w:rPr>
        <w:t xml:space="preserve"> </w:t>
      </w:r>
      <w:r w:rsidR="00560BA3" w:rsidRPr="00A756A5">
        <w:rPr>
          <w:bCs/>
          <w:sz w:val="24"/>
          <w:szCs w:val="24"/>
          <w:lang w:val="en-US"/>
        </w:rPr>
        <w:t>neuesten</w:t>
      </w:r>
      <w:r w:rsidR="00560BA3" w:rsidRPr="00A756A5">
        <w:rPr>
          <w:bCs/>
          <w:sz w:val="24"/>
          <w:szCs w:val="24"/>
        </w:rPr>
        <w:t xml:space="preserve"> </w:t>
      </w:r>
      <w:r w:rsidR="00560BA3" w:rsidRPr="00A756A5">
        <w:rPr>
          <w:bCs/>
          <w:sz w:val="24"/>
          <w:szCs w:val="24"/>
          <w:lang w:val="en-US"/>
        </w:rPr>
        <w:t>Zeitgeschichte</w:t>
      </w:r>
      <w:r w:rsidR="00560BA3" w:rsidRPr="00A756A5">
        <w:rPr>
          <w:bCs/>
          <w:sz w:val="24"/>
          <w:szCs w:val="24"/>
        </w:rPr>
        <w:t xml:space="preserve"> </w:t>
      </w:r>
      <w:r w:rsidR="00560BA3" w:rsidRPr="00A756A5">
        <w:rPr>
          <w:bCs/>
          <w:sz w:val="24"/>
          <w:szCs w:val="24"/>
          <w:lang w:val="en-US"/>
        </w:rPr>
        <w:t>f</w:t>
      </w:r>
      <w:r w:rsidR="00560BA3" w:rsidRPr="00A756A5">
        <w:rPr>
          <w:bCs/>
          <w:sz w:val="24"/>
          <w:szCs w:val="24"/>
        </w:rPr>
        <w:t>ü</w:t>
      </w:r>
      <w:r w:rsidR="00560BA3" w:rsidRPr="00A756A5">
        <w:rPr>
          <w:bCs/>
          <w:sz w:val="24"/>
          <w:szCs w:val="24"/>
          <w:lang w:val="en-US"/>
        </w:rPr>
        <w:t>r</w:t>
      </w:r>
      <w:r w:rsidR="00560BA3" w:rsidRPr="00A756A5">
        <w:rPr>
          <w:bCs/>
          <w:sz w:val="24"/>
          <w:szCs w:val="24"/>
        </w:rPr>
        <w:t xml:space="preserve"> </w:t>
      </w:r>
      <w:r w:rsidR="00560BA3" w:rsidRPr="00A756A5">
        <w:rPr>
          <w:bCs/>
          <w:sz w:val="24"/>
          <w:szCs w:val="24"/>
          <w:lang w:val="en-US"/>
        </w:rPr>
        <w:t>alle</w:t>
      </w:r>
      <w:r w:rsidR="00560BA3" w:rsidRPr="00A756A5">
        <w:rPr>
          <w:bCs/>
          <w:sz w:val="24"/>
          <w:szCs w:val="24"/>
        </w:rPr>
        <w:t xml:space="preserve"> </w:t>
      </w:r>
      <w:r w:rsidR="00560BA3" w:rsidRPr="00A756A5">
        <w:rPr>
          <w:bCs/>
          <w:sz w:val="24"/>
          <w:szCs w:val="24"/>
          <w:lang w:val="en-US"/>
        </w:rPr>
        <w:t>St</w:t>
      </w:r>
      <w:r w:rsidR="00560BA3" w:rsidRPr="00A756A5">
        <w:rPr>
          <w:bCs/>
          <w:sz w:val="24"/>
          <w:szCs w:val="24"/>
        </w:rPr>
        <w:t>ä</w:t>
      </w:r>
      <w:r w:rsidR="00560BA3" w:rsidRPr="00A756A5">
        <w:rPr>
          <w:bCs/>
          <w:sz w:val="24"/>
          <w:szCs w:val="24"/>
          <w:lang w:val="en-US"/>
        </w:rPr>
        <w:t>nde</w:t>
      </w:r>
      <w:r w:rsidR="00560BA3" w:rsidRPr="00A756A5">
        <w:rPr>
          <w:bCs/>
          <w:sz w:val="24"/>
          <w:szCs w:val="24"/>
        </w:rPr>
        <w:t xml:space="preserve">. №136. </w:t>
      </w:r>
      <w:r w:rsidR="00560BA3" w:rsidRPr="00A756A5">
        <w:rPr>
          <w:bCs/>
          <w:sz w:val="24"/>
          <w:szCs w:val="24"/>
          <w:lang w:val="en-US"/>
        </w:rPr>
        <w:t>T</w:t>
      </w:r>
      <w:r w:rsidR="00560BA3" w:rsidRPr="00A756A5">
        <w:rPr>
          <w:bCs/>
          <w:sz w:val="24"/>
          <w:szCs w:val="24"/>
        </w:rPr>
        <w:t>.Х</w:t>
      </w:r>
      <w:r w:rsidR="00560BA3" w:rsidRPr="00A756A5">
        <w:rPr>
          <w:bCs/>
          <w:sz w:val="24"/>
          <w:szCs w:val="24"/>
          <w:lang w:val="en-US"/>
        </w:rPr>
        <w:t>II</w:t>
      </w:r>
      <w:r w:rsidR="00560BA3" w:rsidRPr="00A756A5">
        <w:rPr>
          <w:bCs/>
          <w:sz w:val="24"/>
          <w:szCs w:val="24"/>
        </w:rPr>
        <w:t xml:space="preserve">.- </w:t>
      </w:r>
      <w:r w:rsidR="00560BA3" w:rsidRPr="00A756A5">
        <w:rPr>
          <w:bCs/>
          <w:sz w:val="24"/>
          <w:szCs w:val="24"/>
          <w:lang w:val="en-US"/>
        </w:rPr>
        <w:t>Leipzig</w:t>
      </w:r>
      <w:r w:rsidR="00560BA3" w:rsidRPr="00A756A5">
        <w:rPr>
          <w:bCs/>
          <w:sz w:val="24"/>
          <w:szCs w:val="24"/>
        </w:rPr>
        <w:t xml:space="preserve">: </w:t>
      </w:r>
      <w:r w:rsidR="00560BA3" w:rsidRPr="00A756A5">
        <w:rPr>
          <w:bCs/>
          <w:sz w:val="24"/>
          <w:szCs w:val="24"/>
          <w:lang w:val="en-US"/>
        </w:rPr>
        <w:t>Druck</w:t>
      </w:r>
      <w:r w:rsidR="00560BA3" w:rsidRPr="00A756A5">
        <w:rPr>
          <w:bCs/>
          <w:sz w:val="24"/>
          <w:szCs w:val="24"/>
        </w:rPr>
        <w:t xml:space="preserve"> </w:t>
      </w:r>
      <w:r w:rsidR="00560BA3" w:rsidRPr="00A756A5">
        <w:rPr>
          <w:bCs/>
          <w:sz w:val="24"/>
          <w:szCs w:val="24"/>
          <w:lang w:val="en-US"/>
        </w:rPr>
        <w:t>von</w:t>
      </w:r>
      <w:r w:rsidR="00560BA3" w:rsidRPr="00A756A5">
        <w:rPr>
          <w:bCs/>
          <w:sz w:val="24"/>
          <w:szCs w:val="24"/>
        </w:rPr>
        <w:t xml:space="preserve"> </w:t>
      </w:r>
      <w:r w:rsidR="00560BA3" w:rsidRPr="00A756A5">
        <w:rPr>
          <w:bCs/>
          <w:sz w:val="24"/>
          <w:szCs w:val="24"/>
          <w:lang w:val="en-US"/>
        </w:rPr>
        <w:t>F</w:t>
      </w:r>
      <w:r w:rsidR="00560BA3" w:rsidRPr="00A756A5">
        <w:rPr>
          <w:bCs/>
          <w:sz w:val="24"/>
          <w:szCs w:val="24"/>
        </w:rPr>
        <w:t>.</w:t>
      </w:r>
      <w:r w:rsidR="00560BA3" w:rsidRPr="00A756A5">
        <w:rPr>
          <w:bCs/>
          <w:sz w:val="24"/>
          <w:szCs w:val="24"/>
          <w:lang w:val="en-US"/>
        </w:rPr>
        <w:t>A</w:t>
      </w:r>
      <w:r w:rsidR="00560BA3" w:rsidRPr="00A756A5">
        <w:rPr>
          <w:bCs/>
          <w:sz w:val="24"/>
          <w:szCs w:val="24"/>
        </w:rPr>
        <w:t>.</w:t>
      </w:r>
      <w:r w:rsidR="00560BA3" w:rsidRPr="00A756A5">
        <w:rPr>
          <w:bCs/>
          <w:sz w:val="24"/>
          <w:szCs w:val="24"/>
          <w:lang w:val="en-US"/>
        </w:rPr>
        <w:t>Brockhaus</w:t>
      </w:r>
      <w:r w:rsidR="00A756A5">
        <w:rPr>
          <w:bCs/>
          <w:sz w:val="24"/>
          <w:szCs w:val="24"/>
        </w:rPr>
        <w:t xml:space="preserve">, 1856.- </w:t>
      </w:r>
      <w:r w:rsidR="00560BA3" w:rsidRPr="00A756A5">
        <w:rPr>
          <w:bCs/>
          <w:sz w:val="24"/>
          <w:szCs w:val="24"/>
        </w:rPr>
        <w:t xml:space="preserve">на немец.яз. </w:t>
      </w:r>
    </w:p>
    <w:p w:rsidR="00560BA3" w:rsidRPr="00A756A5" w:rsidRDefault="00560BA3" w:rsidP="005C197D">
      <w:pPr>
        <w:tabs>
          <w:tab w:val="left" w:pos="426"/>
        </w:tabs>
        <w:jc w:val="both"/>
        <w:rPr>
          <w:b/>
          <w:bCs/>
          <w:sz w:val="24"/>
          <w:szCs w:val="24"/>
        </w:rPr>
      </w:pPr>
      <w:r w:rsidRPr="00B1261B">
        <w:rPr>
          <w:bCs/>
          <w:sz w:val="24"/>
          <w:szCs w:val="24"/>
        </w:rPr>
        <w:t xml:space="preserve">На рус.яз.= </w:t>
      </w:r>
      <w:r w:rsidRPr="00A756A5">
        <w:rPr>
          <w:b/>
          <w:bCs/>
          <w:sz w:val="24"/>
          <w:szCs w:val="24"/>
        </w:rPr>
        <w:t>Современность: Энциклопедическое изложение новейшей истории. Вып.136. Т.12.- Лейпциг: Типогр. Ф.А.Брокгауза, 1856.-</w:t>
      </w:r>
      <w:r w:rsidR="00A756A5" w:rsidRPr="00A756A5">
        <w:rPr>
          <w:b/>
          <w:bCs/>
          <w:sz w:val="24"/>
          <w:szCs w:val="24"/>
        </w:rPr>
        <w:t xml:space="preserve"> 64с.</w:t>
      </w:r>
    </w:p>
    <w:p w:rsidR="006E3DC6" w:rsidRDefault="006E3DC6" w:rsidP="005C197D">
      <w:pPr>
        <w:jc w:val="both"/>
        <w:rPr>
          <w:bCs/>
          <w:sz w:val="24"/>
          <w:szCs w:val="24"/>
        </w:rPr>
      </w:pPr>
    </w:p>
    <w:p w:rsidR="00560BA3" w:rsidRPr="00B1261B" w:rsidRDefault="006E3DC6" w:rsidP="005C197D">
      <w:pPr>
        <w:jc w:val="both"/>
        <w:rPr>
          <w:bCs/>
          <w:sz w:val="24"/>
          <w:szCs w:val="24"/>
        </w:rPr>
      </w:pPr>
      <w:r>
        <w:rPr>
          <w:bCs/>
          <w:sz w:val="24"/>
          <w:szCs w:val="24"/>
        </w:rPr>
        <w:t>Мягкая обложка</w:t>
      </w:r>
      <w:r w:rsidR="00560BA3" w:rsidRPr="00B1261B">
        <w:rPr>
          <w:bCs/>
          <w:sz w:val="24"/>
          <w:szCs w:val="24"/>
        </w:rPr>
        <w:t>. Шрифт готический.</w:t>
      </w:r>
    </w:p>
    <w:p w:rsidR="00560BA3" w:rsidRPr="00B1261B" w:rsidRDefault="00560BA3" w:rsidP="00560BA3">
      <w:pPr>
        <w:rPr>
          <w:bCs/>
          <w:sz w:val="24"/>
          <w:szCs w:val="24"/>
        </w:rPr>
      </w:pPr>
      <w:r w:rsidRPr="00B1261B">
        <w:rPr>
          <w:bCs/>
          <w:sz w:val="24"/>
          <w:szCs w:val="24"/>
        </w:rPr>
        <w:t>Пост. в от Галаховой О.В. национализация</w:t>
      </w:r>
    </w:p>
    <w:p w:rsidR="005C197D" w:rsidRPr="00B1261B" w:rsidRDefault="005C197D" w:rsidP="005C197D">
      <w:pPr>
        <w:tabs>
          <w:tab w:val="left" w:pos="426"/>
        </w:tabs>
        <w:jc w:val="right"/>
        <w:rPr>
          <w:b/>
          <w:bCs/>
          <w:sz w:val="24"/>
          <w:szCs w:val="24"/>
        </w:rPr>
      </w:pPr>
      <w:r w:rsidRPr="00B1261B">
        <w:rPr>
          <w:b/>
          <w:bCs/>
          <w:sz w:val="24"/>
          <w:szCs w:val="24"/>
        </w:rPr>
        <w:t>ОГЛМТ ОФ-325/1303</w:t>
      </w:r>
    </w:p>
    <w:p w:rsidR="005C197D" w:rsidRPr="005C197D" w:rsidRDefault="005C197D" w:rsidP="005C197D">
      <w:pPr>
        <w:tabs>
          <w:tab w:val="left" w:pos="426"/>
        </w:tabs>
        <w:jc w:val="right"/>
        <w:rPr>
          <w:b/>
          <w:bCs/>
          <w:sz w:val="24"/>
          <w:szCs w:val="24"/>
          <w:lang w:val="en-GB"/>
        </w:rPr>
      </w:pPr>
      <w:r w:rsidRPr="00B1261B">
        <w:rPr>
          <w:b/>
          <w:bCs/>
          <w:sz w:val="24"/>
          <w:szCs w:val="24"/>
        </w:rPr>
        <w:t>РК</w:t>
      </w:r>
      <w:r w:rsidRPr="005C197D">
        <w:rPr>
          <w:b/>
          <w:bCs/>
          <w:sz w:val="24"/>
          <w:szCs w:val="24"/>
          <w:lang w:val="en-GB"/>
        </w:rPr>
        <w:t>.</w:t>
      </w:r>
      <w:r w:rsidRPr="005C197D">
        <w:rPr>
          <w:rFonts w:ascii="Cambria Math" w:hAnsi="Cambria Math" w:cs="Cambria Math"/>
          <w:b/>
          <w:bCs/>
          <w:sz w:val="24"/>
          <w:szCs w:val="24"/>
          <w:lang w:val="en-GB"/>
        </w:rPr>
        <w:t> </w:t>
      </w:r>
      <w:r w:rsidRPr="00B1261B">
        <w:rPr>
          <w:b/>
          <w:bCs/>
          <w:sz w:val="24"/>
          <w:szCs w:val="24"/>
        </w:rPr>
        <w:t>Ф</w:t>
      </w:r>
      <w:r w:rsidRPr="005C197D">
        <w:rPr>
          <w:b/>
          <w:bCs/>
          <w:sz w:val="24"/>
          <w:szCs w:val="24"/>
          <w:lang w:val="en-GB"/>
        </w:rPr>
        <w:t xml:space="preserve">.1. </w:t>
      </w:r>
      <w:r w:rsidRPr="00B1261B">
        <w:rPr>
          <w:b/>
          <w:bCs/>
          <w:sz w:val="24"/>
          <w:szCs w:val="24"/>
        </w:rPr>
        <w:t>Оп</w:t>
      </w:r>
      <w:r w:rsidRPr="005C197D">
        <w:rPr>
          <w:b/>
          <w:bCs/>
          <w:sz w:val="24"/>
          <w:szCs w:val="24"/>
          <w:lang w:val="en-GB"/>
        </w:rPr>
        <w:t>.3.</w:t>
      </w:r>
      <w:r w:rsidRPr="005C197D">
        <w:rPr>
          <w:rFonts w:ascii="Cambria Math" w:hAnsi="Cambria Math" w:cs="Cambria Math"/>
          <w:b/>
          <w:bCs/>
          <w:sz w:val="24"/>
          <w:szCs w:val="24"/>
          <w:lang w:val="en-GB"/>
        </w:rPr>
        <w:t> </w:t>
      </w:r>
      <w:r w:rsidRPr="005C197D">
        <w:rPr>
          <w:b/>
          <w:bCs/>
          <w:sz w:val="24"/>
          <w:szCs w:val="24"/>
          <w:lang w:val="en-GB"/>
        </w:rPr>
        <w:t>2439</w:t>
      </w:r>
    </w:p>
    <w:p w:rsidR="00560BA3" w:rsidRPr="00C20371" w:rsidRDefault="00E50056" w:rsidP="00560BA3">
      <w:pPr>
        <w:tabs>
          <w:tab w:val="left" w:pos="426"/>
        </w:tabs>
        <w:rPr>
          <w:bCs/>
          <w:sz w:val="12"/>
          <w:szCs w:val="12"/>
          <w:lang w:val="en-US"/>
        </w:rPr>
      </w:pPr>
      <w:r w:rsidRPr="00F90FDA">
        <w:rPr>
          <w:bCs/>
          <w:sz w:val="24"/>
          <w:szCs w:val="24"/>
          <w:lang w:val="en-US"/>
        </w:rPr>
        <w:lastRenderedPageBreak/>
        <w:t>167</w:t>
      </w:r>
      <w:r w:rsidRPr="007C4434">
        <w:rPr>
          <w:bCs/>
          <w:sz w:val="24"/>
          <w:szCs w:val="24"/>
          <w:lang w:val="en-US"/>
        </w:rPr>
        <w:t>.</w:t>
      </w:r>
    </w:p>
    <w:p w:rsidR="00A756A5" w:rsidRDefault="005C197D" w:rsidP="005C197D">
      <w:pPr>
        <w:tabs>
          <w:tab w:val="left" w:pos="426"/>
        </w:tabs>
        <w:jc w:val="both"/>
        <w:rPr>
          <w:bCs/>
          <w:sz w:val="24"/>
          <w:szCs w:val="24"/>
        </w:rPr>
      </w:pPr>
      <w:r w:rsidRPr="00A756A5">
        <w:rPr>
          <w:noProof/>
        </w:rPr>
        <w:pict>
          <v:shape id="_x0000_s1194" type="#_x0000_t75" style="position:absolute;left:0;text-align:left;margin-left:406.5pt;margin-top:1.65pt;width:86.25pt;height:86.25pt;z-index:-401" wrapcoords="-188 0 -188 21412 21600 21412 21600 0 -188 0">
            <v:imagedata r:id="rId173" o:title=""/>
            <w10:wrap type="tight"/>
          </v:shape>
        </w:pict>
      </w:r>
      <w:r w:rsidR="006E3DC6">
        <w:rPr>
          <w:bCs/>
          <w:sz w:val="24"/>
          <w:szCs w:val="24"/>
        </w:rPr>
        <w:t xml:space="preserve">    </w:t>
      </w:r>
      <w:r w:rsidR="00560BA3" w:rsidRPr="00A756A5">
        <w:rPr>
          <w:bCs/>
          <w:sz w:val="24"/>
          <w:szCs w:val="24"/>
          <w:lang w:val="en-US"/>
        </w:rPr>
        <w:t>Die</w:t>
      </w:r>
      <w:r w:rsidR="00560BA3" w:rsidRPr="00A756A5">
        <w:rPr>
          <w:bCs/>
          <w:sz w:val="24"/>
          <w:szCs w:val="24"/>
          <w:lang w:val="en-GB"/>
        </w:rPr>
        <w:t xml:space="preserve"> </w:t>
      </w:r>
      <w:r w:rsidR="00560BA3" w:rsidRPr="00A756A5">
        <w:rPr>
          <w:bCs/>
          <w:sz w:val="24"/>
          <w:szCs w:val="24"/>
          <w:lang w:val="en-US"/>
        </w:rPr>
        <w:t>Gegenwart</w:t>
      </w:r>
      <w:r w:rsidR="00560BA3" w:rsidRPr="00A756A5">
        <w:rPr>
          <w:bCs/>
          <w:sz w:val="24"/>
          <w:szCs w:val="24"/>
          <w:lang w:val="en-GB"/>
        </w:rPr>
        <w:t xml:space="preserve">. </w:t>
      </w:r>
      <w:r w:rsidR="00560BA3" w:rsidRPr="00A756A5">
        <w:rPr>
          <w:bCs/>
          <w:sz w:val="24"/>
          <w:szCs w:val="24"/>
          <w:lang w:val="en-US"/>
        </w:rPr>
        <w:t>Eine</w:t>
      </w:r>
      <w:r w:rsidR="00560BA3" w:rsidRPr="00A756A5">
        <w:rPr>
          <w:bCs/>
          <w:sz w:val="24"/>
          <w:szCs w:val="24"/>
        </w:rPr>
        <w:t xml:space="preserve"> </w:t>
      </w:r>
      <w:r w:rsidR="00560BA3" w:rsidRPr="00A756A5">
        <w:rPr>
          <w:bCs/>
          <w:sz w:val="24"/>
          <w:szCs w:val="24"/>
          <w:lang w:val="en-US"/>
        </w:rPr>
        <w:t>encyklop</w:t>
      </w:r>
      <w:r w:rsidR="00560BA3" w:rsidRPr="00A756A5">
        <w:rPr>
          <w:bCs/>
          <w:sz w:val="24"/>
          <w:szCs w:val="24"/>
        </w:rPr>
        <w:t>ä</w:t>
      </w:r>
      <w:r w:rsidR="00560BA3" w:rsidRPr="00A756A5">
        <w:rPr>
          <w:bCs/>
          <w:sz w:val="24"/>
          <w:szCs w:val="24"/>
          <w:lang w:val="en-US"/>
        </w:rPr>
        <w:t>dische</w:t>
      </w:r>
      <w:r w:rsidR="00560BA3" w:rsidRPr="00A756A5">
        <w:rPr>
          <w:bCs/>
          <w:sz w:val="24"/>
          <w:szCs w:val="24"/>
        </w:rPr>
        <w:t xml:space="preserve"> </w:t>
      </w:r>
      <w:r w:rsidR="00560BA3" w:rsidRPr="00A756A5">
        <w:rPr>
          <w:bCs/>
          <w:sz w:val="24"/>
          <w:szCs w:val="24"/>
          <w:lang w:val="en-US"/>
        </w:rPr>
        <w:t>Darstellung</w:t>
      </w:r>
      <w:r w:rsidR="00560BA3" w:rsidRPr="00A756A5">
        <w:rPr>
          <w:bCs/>
          <w:sz w:val="24"/>
          <w:szCs w:val="24"/>
        </w:rPr>
        <w:t xml:space="preserve"> </w:t>
      </w:r>
      <w:r w:rsidR="00560BA3" w:rsidRPr="00A756A5">
        <w:rPr>
          <w:bCs/>
          <w:sz w:val="24"/>
          <w:szCs w:val="24"/>
          <w:lang w:val="en-US"/>
        </w:rPr>
        <w:t>der</w:t>
      </w:r>
      <w:r w:rsidR="00560BA3" w:rsidRPr="00A756A5">
        <w:rPr>
          <w:bCs/>
          <w:sz w:val="24"/>
          <w:szCs w:val="24"/>
        </w:rPr>
        <w:t xml:space="preserve"> </w:t>
      </w:r>
      <w:r w:rsidR="00560BA3" w:rsidRPr="00A756A5">
        <w:rPr>
          <w:bCs/>
          <w:sz w:val="24"/>
          <w:szCs w:val="24"/>
          <w:lang w:val="en-US"/>
        </w:rPr>
        <w:t>neuesten</w:t>
      </w:r>
      <w:r w:rsidR="00560BA3" w:rsidRPr="00A756A5">
        <w:rPr>
          <w:bCs/>
          <w:sz w:val="24"/>
          <w:szCs w:val="24"/>
        </w:rPr>
        <w:t xml:space="preserve"> </w:t>
      </w:r>
      <w:r w:rsidR="00560BA3" w:rsidRPr="00A756A5">
        <w:rPr>
          <w:bCs/>
          <w:sz w:val="24"/>
          <w:szCs w:val="24"/>
          <w:lang w:val="en-US"/>
        </w:rPr>
        <w:t>Zeitgeschichte</w:t>
      </w:r>
      <w:r w:rsidR="00560BA3" w:rsidRPr="00A756A5">
        <w:rPr>
          <w:bCs/>
          <w:sz w:val="24"/>
          <w:szCs w:val="24"/>
        </w:rPr>
        <w:t xml:space="preserve"> </w:t>
      </w:r>
      <w:r w:rsidR="00560BA3" w:rsidRPr="00A756A5">
        <w:rPr>
          <w:bCs/>
          <w:sz w:val="24"/>
          <w:szCs w:val="24"/>
          <w:lang w:val="en-US"/>
        </w:rPr>
        <w:t>f</w:t>
      </w:r>
      <w:r w:rsidR="00560BA3" w:rsidRPr="00A756A5">
        <w:rPr>
          <w:bCs/>
          <w:sz w:val="24"/>
          <w:szCs w:val="24"/>
        </w:rPr>
        <w:t>ü</w:t>
      </w:r>
      <w:r w:rsidR="00560BA3" w:rsidRPr="00A756A5">
        <w:rPr>
          <w:bCs/>
          <w:sz w:val="24"/>
          <w:szCs w:val="24"/>
          <w:lang w:val="en-US"/>
        </w:rPr>
        <w:t>r</w:t>
      </w:r>
      <w:r w:rsidR="00560BA3" w:rsidRPr="00A756A5">
        <w:rPr>
          <w:bCs/>
          <w:sz w:val="24"/>
          <w:szCs w:val="24"/>
        </w:rPr>
        <w:t xml:space="preserve"> </w:t>
      </w:r>
      <w:r w:rsidR="00560BA3" w:rsidRPr="00A756A5">
        <w:rPr>
          <w:bCs/>
          <w:sz w:val="24"/>
          <w:szCs w:val="24"/>
          <w:lang w:val="en-US"/>
        </w:rPr>
        <w:t>alle</w:t>
      </w:r>
      <w:r w:rsidR="00560BA3" w:rsidRPr="00A756A5">
        <w:rPr>
          <w:bCs/>
          <w:sz w:val="24"/>
          <w:szCs w:val="24"/>
        </w:rPr>
        <w:t xml:space="preserve"> </w:t>
      </w:r>
      <w:r w:rsidR="00560BA3" w:rsidRPr="00A756A5">
        <w:rPr>
          <w:bCs/>
          <w:sz w:val="24"/>
          <w:szCs w:val="24"/>
          <w:lang w:val="en-US"/>
        </w:rPr>
        <w:t>St</w:t>
      </w:r>
      <w:r w:rsidR="00560BA3" w:rsidRPr="00A756A5">
        <w:rPr>
          <w:bCs/>
          <w:sz w:val="24"/>
          <w:szCs w:val="24"/>
        </w:rPr>
        <w:t>ä</w:t>
      </w:r>
      <w:r w:rsidR="00560BA3" w:rsidRPr="00A756A5">
        <w:rPr>
          <w:bCs/>
          <w:sz w:val="24"/>
          <w:szCs w:val="24"/>
          <w:lang w:val="en-US"/>
        </w:rPr>
        <w:t>nde</w:t>
      </w:r>
      <w:r w:rsidR="00560BA3" w:rsidRPr="00A756A5">
        <w:rPr>
          <w:bCs/>
          <w:sz w:val="24"/>
          <w:szCs w:val="24"/>
        </w:rPr>
        <w:t xml:space="preserve">. №137. </w:t>
      </w:r>
      <w:r w:rsidR="00560BA3" w:rsidRPr="00A756A5">
        <w:rPr>
          <w:bCs/>
          <w:sz w:val="24"/>
          <w:szCs w:val="24"/>
          <w:lang w:val="en-US"/>
        </w:rPr>
        <w:t>T</w:t>
      </w:r>
      <w:r w:rsidR="00560BA3" w:rsidRPr="00A756A5">
        <w:rPr>
          <w:bCs/>
          <w:sz w:val="24"/>
          <w:szCs w:val="24"/>
        </w:rPr>
        <w:t>.Х</w:t>
      </w:r>
      <w:r w:rsidR="00560BA3" w:rsidRPr="00A756A5">
        <w:rPr>
          <w:bCs/>
          <w:sz w:val="24"/>
          <w:szCs w:val="24"/>
          <w:lang w:val="en-US"/>
        </w:rPr>
        <w:t>II</w:t>
      </w:r>
      <w:r w:rsidR="00560BA3" w:rsidRPr="00A756A5">
        <w:rPr>
          <w:bCs/>
          <w:sz w:val="24"/>
          <w:szCs w:val="24"/>
        </w:rPr>
        <w:t xml:space="preserve">.- </w:t>
      </w:r>
      <w:r w:rsidR="00560BA3" w:rsidRPr="00A756A5">
        <w:rPr>
          <w:bCs/>
          <w:sz w:val="24"/>
          <w:szCs w:val="24"/>
          <w:lang w:val="en-US"/>
        </w:rPr>
        <w:t>Leipzig</w:t>
      </w:r>
      <w:r w:rsidR="00560BA3" w:rsidRPr="00A756A5">
        <w:rPr>
          <w:bCs/>
          <w:sz w:val="24"/>
          <w:szCs w:val="24"/>
        </w:rPr>
        <w:t xml:space="preserve">: </w:t>
      </w:r>
      <w:r w:rsidR="00560BA3" w:rsidRPr="00A756A5">
        <w:rPr>
          <w:bCs/>
          <w:sz w:val="24"/>
          <w:szCs w:val="24"/>
          <w:lang w:val="en-US"/>
        </w:rPr>
        <w:t>Druck</w:t>
      </w:r>
      <w:r w:rsidR="00560BA3" w:rsidRPr="00A756A5">
        <w:rPr>
          <w:bCs/>
          <w:sz w:val="24"/>
          <w:szCs w:val="24"/>
        </w:rPr>
        <w:t xml:space="preserve"> </w:t>
      </w:r>
      <w:r w:rsidR="00560BA3" w:rsidRPr="00A756A5">
        <w:rPr>
          <w:bCs/>
          <w:sz w:val="24"/>
          <w:szCs w:val="24"/>
          <w:lang w:val="en-US"/>
        </w:rPr>
        <w:t>von</w:t>
      </w:r>
      <w:r w:rsidR="00560BA3" w:rsidRPr="00A756A5">
        <w:rPr>
          <w:bCs/>
          <w:sz w:val="24"/>
          <w:szCs w:val="24"/>
        </w:rPr>
        <w:t xml:space="preserve"> </w:t>
      </w:r>
      <w:r w:rsidR="00560BA3" w:rsidRPr="00A756A5">
        <w:rPr>
          <w:bCs/>
          <w:sz w:val="24"/>
          <w:szCs w:val="24"/>
          <w:lang w:val="en-US"/>
        </w:rPr>
        <w:t>F</w:t>
      </w:r>
      <w:r w:rsidR="00560BA3" w:rsidRPr="00A756A5">
        <w:rPr>
          <w:bCs/>
          <w:sz w:val="24"/>
          <w:szCs w:val="24"/>
        </w:rPr>
        <w:t>.</w:t>
      </w:r>
      <w:r w:rsidR="00560BA3" w:rsidRPr="00A756A5">
        <w:rPr>
          <w:bCs/>
          <w:sz w:val="24"/>
          <w:szCs w:val="24"/>
          <w:lang w:val="en-US"/>
        </w:rPr>
        <w:t>A</w:t>
      </w:r>
      <w:r w:rsidR="00560BA3" w:rsidRPr="00A756A5">
        <w:rPr>
          <w:bCs/>
          <w:sz w:val="24"/>
          <w:szCs w:val="24"/>
        </w:rPr>
        <w:t>.</w:t>
      </w:r>
      <w:r w:rsidR="00560BA3" w:rsidRPr="00A756A5">
        <w:rPr>
          <w:bCs/>
          <w:sz w:val="24"/>
          <w:szCs w:val="24"/>
          <w:lang w:val="en-US"/>
        </w:rPr>
        <w:t>Brockhaus</w:t>
      </w:r>
      <w:r w:rsidR="00560BA3" w:rsidRPr="00A756A5">
        <w:rPr>
          <w:bCs/>
          <w:sz w:val="24"/>
          <w:szCs w:val="24"/>
        </w:rPr>
        <w:t>, 1856.</w:t>
      </w:r>
      <w:r w:rsidR="00A756A5">
        <w:rPr>
          <w:bCs/>
          <w:sz w:val="24"/>
          <w:szCs w:val="24"/>
        </w:rPr>
        <w:t xml:space="preserve">- </w:t>
      </w:r>
      <w:r w:rsidR="00560BA3" w:rsidRPr="00A756A5">
        <w:rPr>
          <w:bCs/>
          <w:sz w:val="24"/>
          <w:szCs w:val="24"/>
        </w:rPr>
        <w:t>на немец.яз.</w:t>
      </w:r>
      <w:r w:rsidR="00560BA3" w:rsidRPr="00B1261B">
        <w:rPr>
          <w:bCs/>
          <w:sz w:val="24"/>
          <w:szCs w:val="24"/>
        </w:rPr>
        <w:t xml:space="preserve"> </w:t>
      </w:r>
    </w:p>
    <w:p w:rsidR="00560BA3" w:rsidRDefault="00560BA3" w:rsidP="005C197D">
      <w:pPr>
        <w:tabs>
          <w:tab w:val="left" w:pos="426"/>
        </w:tabs>
        <w:jc w:val="both"/>
        <w:rPr>
          <w:b/>
          <w:bCs/>
          <w:sz w:val="24"/>
          <w:szCs w:val="24"/>
        </w:rPr>
      </w:pPr>
      <w:r w:rsidRPr="00B1261B">
        <w:rPr>
          <w:bCs/>
          <w:sz w:val="24"/>
          <w:szCs w:val="24"/>
        </w:rPr>
        <w:t xml:space="preserve">На рус.яз.= </w:t>
      </w:r>
      <w:r w:rsidRPr="00A756A5">
        <w:rPr>
          <w:b/>
          <w:bCs/>
          <w:sz w:val="24"/>
          <w:szCs w:val="24"/>
        </w:rPr>
        <w:t>Современность: Энциклопедическое изложение новейшей истории. Вып.137. Т.12.- Лейпциг: Типогр. Ф.А.Брокгауза, 1856.-</w:t>
      </w:r>
      <w:r w:rsidR="00A756A5" w:rsidRPr="00A756A5">
        <w:rPr>
          <w:b/>
          <w:bCs/>
          <w:sz w:val="24"/>
          <w:szCs w:val="24"/>
        </w:rPr>
        <w:t xml:space="preserve"> с.65-128.</w:t>
      </w:r>
    </w:p>
    <w:p w:rsidR="00560BA3" w:rsidRPr="00B1261B" w:rsidRDefault="00560BA3" w:rsidP="005C197D">
      <w:pPr>
        <w:jc w:val="both"/>
        <w:rPr>
          <w:bCs/>
          <w:sz w:val="24"/>
          <w:szCs w:val="24"/>
        </w:rPr>
      </w:pPr>
      <w:r w:rsidRPr="00B1261B">
        <w:rPr>
          <w:bCs/>
          <w:sz w:val="24"/>
          <w:szCs w:val="24"/>
        </w:rPr>
        <w:t>Мягкая обложка. Шрифт готический.</w:t>
      </w:r>
    </w:p>
    <w:p w:rsidR="005C197D" w:rsidRPr="00B1261B" w:rsidRDefault="00560BA3" w:rsidP="006E4158">
      <w:pPr>
        <w:rPr>
          <w:b/>
          <w:bCs/>
          <w:sz w:val="24"/>
          <w:szCs w:val="24"/>
        </w:rPr>
      </w:pPr>
      <w:r w:rsidRPr="00B1261B">
        <w:rPr>
          <w:bCs/>
          <w:sz w:val="24"/>
          <w:szCs w:val="24"/>
        </w:rPr>
        <w:t>Пост. в от Галаховой О.В. национализация</w:t>
      </w:r>
      <w:r w:rsidR="006E4158">
        <w:rPr>
          <w:bCs/>
          <w:sz w:val="24"/>
          <w:szCs w:val="24"/>
        </w:rPr>
        <w:t xml:space="preserve">                                              </w:t>
      </w:r>
      <w:r w:rsidR="005C197D" w:rsidRPr="00B1261B">
        <w:rPr>
          <w:b/>
          <w:bCs/>
          <w:sz w:val="24"/>
          <w:szCs w:val="24"/>
        </w:rPr>
        <w:t>ОГЛМТ ОФ-325/1348</w:t>
      </w:r>
    </w:p>
    <w:p w:rsidR="005C197D" w:rsidRPr="005C197D" w:rsidRDefault="005C197D" w:rsidP="005C197D">
      <w:pPr>
        <w:tabs>
          <w:tab w:val="left" w:pos="426"/>
        </w:tabs>
        <w:jc w:val="right"/>
        <w:rPr>
          <w:b/>
          <w:bCs/>
          <w:sz w:val="24"/>
          <w:szCs w:val="24"/>
          <w:lang w:val="en-GB"/>
        </w:rPr>
      </w:pPr>
      <w:r w:rsidRPr="00B1261B">
        <w:rPr>
          <w:b/>
          <w:bCs/>
          <w:sz w:val="24"/>
          <w:szCs w:val="24"/>
        </w:rPr>
        <w:t>РК</w:t>
      </w:r>
      <w:r w:rsidRPr="005C197D">
        <w:rPr>
          <w:b/>
          <w:bCs/>
          <w:sz w:val="24"/>
          <w:szCs w:val="24"/>
          <w:lang w:val="en-GB"/>
        </w:rPr>
        <w:t>.</w:t>
      </w:r>
      <w:r w:rsidRPr="005C197D">
        <w:rPr>
          <w:rFonts w:ascii="Cambria Math" w:hAnsi="Cambria Math" w:cs="Cambria Math"/>
          <w:b/>
          <w:bCs/>
          <w:sz w:val="24"/>
          <w:szCs w:val="24"/>
          <w:lang w:val="en-GB"/>
        </w:rPr>
        <w:t> </w:t>
      </w:r>
      <w:r w:rsidRPr="00B1261B">
        <w:rPr>
          <w:b/>
          <w:bCs/>
          <w:sz w:val="24"/>
          <w:szCs w:val="24"/>
        </w:rPr>
        <w:t>Ф</w:t>
      </w:r>
      <w:r w:rsidRPr="005C197D">
        <w:rPr>
          <w:b/>
          <w:bCs/>
          <w:sz w:val="24"/>
          <w:szCs w:val="24"/>
          <w:lang w:val="en-GB"/>
        </w:rPr>
        <w:t xml:space="preserve">.1. </w:t>
      </w:r>
      <w:r w:rsidRPr="00B1261B">
        <w:rPr>
          <w:b/>
          <w:bCs/>
          <w:sz w:val="24"/>
          <w:szCs w:val="24"/>
        </w:rPr>
        <w:t>Оп</w:t>
      </w:r>
      <w:r w:rsidRPr="005C197D">
        <w:rPr>
          <w:b/>
          <w:bCs/>
          <w:sz w:val="24"/>
          <w:szCs w:val="24"/>
          <w:lang w:val="en-GB"/>
        </w:rPr>
        <w:t>.3.</w:t>
      </w:r>
      <w:r w:rsidRPr="005C197D">
        <w:rPr>
          <w:rFonts w:ascii="Cambria Math" w:hAnsi="Cambria Math" w:cs="Cambria Math"/>
          <w:b/>
          <w:bCs/>
          <w:sz w:val="24"/>
          <w:szCs w:val="24"/>
          <w:lang w:val="en-GB"/>
        </w:rPr>
        <w:t> </w:t>
      </w:r>
      <w:r w:rsidRPr="005C197D">
        <w:rPr>
          <w:b/>
          <w:bCs/>
          <w:sz w:val="24"/>
          <w:szCs w:val="24"/>
          <w:lang w:val="en-GB"/>
        </w:rPr>
        <w:t>2484</w:t>
      </w:r>
    </w:p>
    <w:p w:rsidR="00A572C2" w:rsidRPr="00560BA3" w:rsidRDefault="00A572C2">
      <w:pPr>
        <w:rPr>
          <w:bCs/>
          <w:sz w:val="24"/>
          <w:szCs w:val="24"/>
        </w:rPr>
      </w:pPr>
    </w:p>
    <w:p w:rsidR="00560BA3" w:rsidRPr="00C20371" w:rsidRDefault="00E50056" w:rsidP="00560BA3">
      <w:pPr>
        <w:tabs>
          <w:tab w:val="left" w:pos="426"/>
        </w:tabs>
        <w:rPr>
          <w:bCs/>
          <w:sz w:val="12"/>
          <w:szCs w:val="12"/>
          <w:lang w:val="en-US"/>
        </w:rPr>
      </w:pPr>
      <w:r w:rsidRPr="00F90FDA">
        <w:rPr>
          <w:bCs/>
          <w:sz w:val="24"/>
          <w:szCs w:val="24"/>
          <w:lang w:val="en-US"/>
        </w:rPr>
        <w:t>168</w:t>
      </w:r>
      <w:r w:rsidRPr="007C4434">
        <w:rPr>
          <w:bCs/>
          <w:sz w:val="24"/>
          <w:szCs w:val="24"/>
          <w:lang w:val="en-US"/>
        </w:rPr>
        <w:t>.</w:t>
      </w:r>
    </w:p>
    <w:p w:rsidR="00A756A5" w:rsidRDefault="005C197D" w:rsidP="00A756A5">
      <w:pPr>
        <w:tabs>
          <w:tab w:val="left" w:pos="426"/>
        </w:tabs>
        <w:jc w:val="both"/>
        <w:rPr>
          <w:bCs/>
          <w:sz w:val="24"/>
          <w:szCs w:val="24"/>
        </w:rPr>
      </w:pPr>
      <w:r w:rsidRPr="00A756A5">
        <w:rPr>
          <w:noProof/>
        </w:rPr>
        <w:pict>
          <v:shape id="_x0000_s1195" type="#_x0000_t75" style="position:absolute;left:0;text-align:left;margin-left:400.4pt;margin-top:6.8pt;width:87.6pt;height:87.6pt;z-index:-400" wrapcoords="-185 0 -185 21415 21600 21415 21600 0 -185 0">
            <v:imagedata r:id="rId174" o:title=""/>
            <w10:wrap type="tight"/>
          </v:shape>
        </w:pict>
      </w:r>
      <w:r w:rsidR="006E3DC6">
        <w:rPr>
          <w:bCs/>
          <w:sz w:val="24"/>
          <w:szCs w:val="24"/>
        </w:rPr>
        <w:t xml:space="preserve">   </w:t>
      </w:r>
      <w:r w:rsidR="00560BA3" w:rsidRPr="00A756A5">
        <w:rPr>
          <w:bCs/>
          <w:sz w:val="24"/>
          <w:szCs w:val="24"/>
          <w:lang w:val="en-US"/>
        </w:rPr>
        <w:t>Die</w:t>
      </w:r>
      <w:r w:rsidR="00560BA3" w:rsidRPr="00A756A5">
        <w:rPr>
          <w:bCs/>
          <w:sz w:val="24"/>
          <w:szCs w:val="24"/>
        </w:rPr>
        <w:t xml:space="preserve"> </w:t>
      </w:r>
      <w:r w:rsidR="00560BA3" w:rsidRPr="00A756A5">
        <w:rPr>
          <w:bCs/>
          <w:sz w:val="24"/>
          <w:szCs w:val="24"/>
          <w:lang w:val="en-US"/>
        </w:rPr>
        <w:t>Gegenwart</w:t>
      </w:r>
      <w:r w:rsidR="00560BA3" w:rsidRPr="00A756A5">
        <w:rPr>
          <w:bCs/>
          <w:sz w:val="24"/>
          <w:szCs w:val="24"/>
        </w:rPr>
        <w:t xml:space="preserve">. </w:t>
      </w:r>
      <w:r w:rsidR="00560BA3" w:rsidRPr="00A756A5">
        <w:rPr>
          <w:bCs/>
          <w:sz w:val="24"/>
          <w:szCs w:val="24"/>
          <w:lang w:val="en-US"/>
        </w:rPr>
        <w:t>Eine</w:t>
      </w:r>
      <w:r w:rsidR="00560BA3" w:rsidRPr="00A756A5">
        <w:rPr>
          <w:bCs/>
          <w:sz w:val="24"/>
          <w:szCs w:val="24"/>
        </w:rPr>
        <w:t xml:space="preserve"> </w:t>
      </w:r>
      <w:r w:rsidR="00560BA3" w:rsidRPr="00A756A5">
        <w:rPr>
          <w:bCs/>
          <w:sz w:val="24"/>
          <w:szCs w:val="24"/>
          <w:lang w:val="en-US"/>
        </w:rPr>
        <w:t>encyklop</w:t>
      </w:r>
      <w:r w:rsidR="00560BA3" w:rsidRPr="00A756A5">
        <w:rPr>
          <w:bCs/>
          <w:sz w:val="24"/>
          <w:szCs w:val="24"/>
        </w:rPr>
        <w:t>ä</w:t>
      </w:r>
      <w:r w:rsidR="00560BA3" w:rsidRPr="00A756A5">
        <w:rPr>
          <w:bCs/>
          <w:sz w:val="24"/>
          <w:szCs w:val="24"/>
          <w:lang w:val="en-US"/>
        </w:rPr>
        <w:t>dische</w:t>
      </w:r>
      <w:r w:rsidR="00560BA3" w:rsidRPr="00A756A5">
        <w:rPr>
          <w:bCs/>
          <w:sz w:val="24"/>
          <w:szCs w:val="24"/>
        </w:rPr>
        <w:t xml:space="preserve"> </w:t>
      </w:r>
      <w:r w:rsidR="00560BA3" w:rsidRPr="00A756A5">
        <w:rPr>
          <w:bCs/>
          <w:sz w:val="24"/>
          <w:szCs w:val="24"/>
          <w:lang w:val="en-US"/>
        </w:rPr>
        <w:t>Darstellung</w:t>
      </w:r>
      <w:r w:rsidR="00560BA3" w:rsidRPr="00A756A5">
        <w:rPr>
          <w:bCs/>
          <w:sz w:val="24"/>
          <w:szCs w:val="24"/>
        </w:rPr>
        <w:t xml:space="preserve"> </w:t>
      </w:r>
      <w:r w:rsidR="00560BA3" w:rsidRPr="00A756A5">
        <w:rPr>
          <w:bCs/>
          <w:sz w:val="24"/>
          <w:szCs w:val="24"/>
          <w:lang w:val="en-US"/>
        </w:rPr>
        <w:t>der</w:t>
      </w:r>
      <w:r w:rsidR="00560BA3" w:rsidRPr="00A756A5">
        <w:rPr>
          <w:bCs/>
          <w:sz w:val="24"/>
          <w:szCs w:val="24"/>
        </w:rPr>
        <w:t xml:space="preserve"> </w:t>
      </w:r>
      <w:r w:rsidR="00560BA3" w:rsidRPr="00A756A5">
        <w:rPr>
          <w:bCs/>
          <w:sz w:val="24"/>
          <w:szCs w:val="24"/>
          <w:lang w:val="en-US"/>
        </w:rPr>
        <w:t>neuesten</w:t>
      </w:r>
      <w:r w:rsidR="00560BA3" w:rsidRPr="00A756A5">
        <w:rPr>
          <w:bCs/>
          <w:sz w:val="24"/>
          <w:szCs w:val="24"/>
        </w:rPr>
        <w:t xml:space="preserve"> </w:t>
      </w:r>
      <w:r w:rsidR="00560BA3" w:rsidRPr="00A756A5">
        <w:rPr>
          <w:bCs/>
          <w:sz w:val="24"/>
          <w:szCs w:val="24"/>
          <w:lang w:val="en-US"/>
        </w:rPr>
        <w:t>Zeitgeschichte</w:t>
      </w:r>
      <w:r w:rsidR="00560BA3" w:rsidRPr="00A756A5">
        <w:rPr>
          <w:bCs/>
          <w:sz w:val="24"/>
          <w:szCs w:val="24"/>
        </w:rPr>
        <w:t xml:space="preserve"> </w:t>
      </w:r>
      <w:r w:rsidR="00560BA3" w:rsidRPr="00A756A5">
        <w:rPr>
          <w:bCs/>
          <w:sz w:val="24"/>
          <w:szCs w:val="24"/>
          <w:lang w:val="en-US"/>
        </w:rPr>
        <w:t>f</w:t>
      </w:r>
      <w:r w:rsidR="00560BA3" w:rsidRPr="00A756A5">
        <w:rPr>
          <w:bCs/>
          <w:sz w:val="24"/>
          <w:szCs w:val="24"/>
        </w:rPr>
        <w:t>ü</w:t>
      </w:r>
      <w:r w:rsidR="00560BA3" w:rsidRPr="00A756A5">
        <w:rPr>
          <w:bCs/>
          <w:sz w:val="24"/>
          <w:szCs w:val="24"/>
          <w:lang w:val="en-US"/>
        </w:rPr>
        <w:t>r</w:t>
      </w:r>
      <w:r w:rsidR="00560BA3" w:rsidRPr="00A756A5">
        <w:rPr>
          <w:bCs/>
          <w:sz w:val="24"/>
          <w:szCs w:val="24"/>
        </w:rPr>
        <w:t xml:space="preserve"> </w:t>
      </w:r>
      <w:r w:rsidR="00560BA3" w:rsidRPr="00A756A5">
        <w:rPr>
          <w:bCs/>
          <w:sz w:val="24"/>
          <w:szCs w:val="24"/>
          <w:lang w:val="en-US"/>
        </w:rPr>
        <w:t>alle</w:t>
      </w:r>
      <w:r w:rsidR="00560BA3" w:rsidRPr="00A756A5">
        <w:rPr>
          <w:bCs/>
          <w:sz w:val="24"/>
          <w:szCs w:val="24"/>
        </w:rPr>
        <w:t xml:space="preserve"> </w:t>
      </w:r>
      <w:r w:rsidR="00560BA3" w:rsidRPr="00A756A5">
        <w:rPr>
          <w:bCs/>
          <w:sz w:val="24"/>
          <w:szCs w:val="24"/>
          <w:lang w:val="en-US"/>
        </w:rPr>
        <w:t>St</w:t>
      </w:r>
      <w:r w:rsidR="00560BA3" w:rsidRPr="00A756A5">
        <w:rPr>
          <w:bCs/>
          <w:sz w:val="24"/>
          <w:szCs w:val="24"/>
        </w:rPr>
        <w:t>ä</w:t>
      </w:r>
      <w:r w:rsidR="00560BA3" w:rsidRPr="00A756A5">
        <w:rPr>
          <w:bCs/>
          <w:sz w:val="24"/>
          <w:szCs w:val="24"/>
          <w:lang w:val="en-US"/>
        </w:rPr>
        <w:t>nde</w:t>
      </w:r>
      <w:r w:rsidR="00560BA3" w:rsidRPr="00A756A5">
        <w:rPr>
          <w:bCs/>
          <w:sz w:val="24"/>
          <w:szCs w:val="24"/>
        </w:rPr>
        <w:t xml:space="preserve">. №138. </w:t>
      </w:r>
      <w:r w:rsidR="00560BA3" w:rsidRPr="00A756A5">
        <w:rPr>
          <w:bCs/>
          <w:sz w:val="24"/>
          <w:szCs w:val="24"/>
          <w:lang w:val="en-US"/>
        </w:rPr>
        <w:t>T</w:t>
      </w:r>
      <w:r w:rsidR="00560BA3" w:rsidRPr="00A756A5">
        <w:rPr>
          <w:bCs/>
          <w:sz w:val="24"/>
          <w:szCs w:val="24"/>
        </w:rPr>
        <w:t>.Х</w:t>
      </w:r>
      <w:r w:rsidR="00560BA3" w:rsidRPr="00A756A5">
        <w:rPr>
          <w:bCs/>
          <w:sz w:val="24"/>
          <w:szCs w:val="24"/>
          <w:lang w:val="en-US"/>
        </w:rPr>
        <w:t>II</w:t>
      </w:r>
      <w:r w:rsidR="00560BA3" w:rsidRPr="00A756A5">
        <w:rPr>
          <w:bCs/>
          <w:sz w:val="24"/>
          <w:szCs w:val="24"/>
        </w:rPr>
        <w:t xml:space="preserve">.- </w:t>
      </w:r>
      <w:r w:rsidR="00560BA3" w:rsidRPr="00A756A5">
        <w:rPr>
          <w:bCs/>
          <w:sz w:val="24"/>
          <w:szCs w:val="24"/>
          <w:lang w:val="en-US"/>
        </w:rPr>
        <w:t>Leipzig</w:t>
      </w:r>
      <w:r w:rsidR="00560BA3" w:rsidRPr="00A756A5">
        <w:rPr>
          <w:bCs/>
          <w:sz w:val="24"/>
          <w:szCs w:val="24"/>
        </w:rPr>
        <w:t xml:space="preserve">: </w:t>
      </w:r>
      <w:r w:rsidR="00560BA3" w:rsidRPr="00A756A5">
        <w:rPr>
          <w:bCs/>
          <w:sz w:val="24"/>
          <w:szCs w:val="24"/>
          <w:lang w:val="en-US"/>
        </w:rPr>
        <w:t>Druck</w:t>
      </w:r>
      <w:r w:rsidR="00560BA3" w:rsidRPr="00A756A5">
        <w:rPr>
          <w:bCs/>
          <w:sz w:val="24"/>
          <w:szCs w:val="24"/>
        </w:rPr>
        <w:t xml:space="preserve"> </w:t>
      </w:r>
      <w:r w:rsidR="00560BA3" w:rsidRPr="00A756A5">
        <w:rPr>
          <w:bCs/>
          <w:sz w:val="24"/>
          <w:szCs w:val="24"/>
          <w:lang w:val="en-US"/>
        </w:rPr>
        <w:t>von</w:t>
      </w:r>
      <w:r w:rsidR="00560BA3" w:rsidRPr="00A756A5">
        <w:rPr>
          <w:bCs/>
          <w:sz w:val="24"/>
          <w:szCs w:val="24"/>
        </w:rPr>
        <w:t xml:space="preserve"> </w:t>
      </w:r>
      <w:r w:rsidR="00560BA3" w:rsidRPr="00A756A5">
        <w:rPr>
          <w:bCs/>
          <w:sz w:val="24"/>
          <w:szCs w:val="24"/>
          <w:lang w:val="en-US"/>
        </w:rPr>
        <w:t>F</w:t>
      </w:r>
      <w:r w:rsidR="00560BA3" w:rsidRPr="00A756A5">
        <w:rPr>
          <w:bCs/>
          <w:sz w:val="24"/>
          <w:szCs w:val="24"/>
        </w:rPr>
        <w:t>.</w:t>
      </w:r>
      <w:r w:rsidR="00560BA3" w:rsidRPr="00A756A5">
        <w:rPr>
          <w:bCs/>
          <w:sz w:val="24"/>
          <w:szCs w:val="24"/>
          <w:lang w:val="en-US"/>
        </w:rPr>
        <w:t>A</w:t>
      </w:r>
      <w:r w:rsidR="00560BA3" w:rsidRPr="00A756A5">
        <w:rPr>
          <w:bCs/>
          <w:sz w:val="24"/>
          <w:szCs w:val="24"/>
        </w:rPr>
        <w:t>.</w:t>
      </w:r>
      <w:r w:rsidR="00560BA3" w:rsidRPr="00A756A5">
        <w:rPr>
          <w:bCs/>
          <w:sz w:val="24"/>
          <w:szCs w:val="24"/>
          <w:lang w:val="en-US"/>
        </w:rPr>
        <w:t>Brockhaus</w:t>
      </w:r>
      <w:r w:rsidR="00560BA3" w:rsidRPr="00A756A5">
        <w:rPr>
          <w:bCs/>
          <w:sz w:val="24"/>
          <w:szCs w:val="24"/>
        </w:rPr>
        <w:t>, 1856.- на немец.яз.</w:t>
      </w:r>
      <w:r w:rsidR="00560BA3" w:rsidRPr="00B1261B">
        <w:rPr>
          <w:bCs/>
          <w:sz w:val="24"/>
          <w:szCs w:val="24"/>
        </w:rPr>
        <w:t xml:space="preserve"> </w:t>
      </w:r>
    </w:p>
    <w:p w:rsidR="00560BA3" w:rsidRPr="00A756A5" w:rsidRDefault="00560BA3" w:rsidP="00A756A5">
      <w:pPr>
        <w:tabs>
          <w:tab w:val="left" w:pos="426"/>
        </w:tabs>
        <w:jc w:val="both"/>
        <w:rPr>
          <w:b/>
          <w:bCs/>
          <w:sz w:val="24"/>
          <w:szCs w:val="24"/>
        </w:rPr>
      </w:pPr>
      <w:r w:rsidRPr="00B1261B">
        <w:rPr>
          <w:bCs/>
          <w:sz w:val="24"/>
          <w:szCs w:val="24"/>
        </w:rPr>
        <w:t xml:space="preserve">На рус.яз.= </w:t>
      </w:r>
      <w:r w:rsidRPr="00A756A5">
        <w:rPr>
          <w:b/>
          <w:bCs/>
          <w:sz w:val="24"/>
          <w:szCs w:val="24"/>
        </w:rPr>
        <w:t>Современность: Энциклопедическое изложение новейшей истории. Вып.138. Т.12.- Лейпциг: Типогр. Ф.А.Брокгауза, 1856.-</w:t>
      </w:r>
      <w:r w:rsidR="00A756A5" w:rsidRPr="00A756A5">
        <w:rPr>
          <w:b/>
          <w:bCs/>
          <w:sz w:val="24"/>
          <w:szCs w:val="24"/>
        </w:rPr>
        <w:t xml:space="preserve"> с.129-192.</w:t>
      </w:r>
    </w:p>
    <w:p w:rsidR="00AF0A98" w:rsidRDefault="00AF0A98" w:rsidP="00A756A5">
      <w:pPr>
        <w:jc w:val="both"/>
        <w:rPr>
          <w:bCs/>
          <w:sz w:val="24"/>
          <w:szCs w:val="24"/>
        </w:rPr>
      </w:pPr>
    </w:p>
    <w:p w:rsidR="00560BA3" w:rsidRPr="00B1261B" w:rsidRDefault="00560BA3" w:rsidP="00A756A5">
      <w:pPr>
        <w:jc w:val="both"/>
        <w:rPr>
          <w:bCs/>
          <w:sz w:val="24"/>
          <w:szCs w:val="24"/>
        </w:rPr>
      </w:pPr>
      <w:r w:rsidRPr="00B1261B">
        <w:rPr>
          <w:bCs/>
          <w:sz w:val="24"/>
          <w:szCs w:val="24"/>
        </w:rPr>
        <w:t>Мягкая обложка. Шрифт готический. Не разрезаны с.185-192.</w:t>
      </w:r>
      <w:r w:rsidR="006E3DC6">
        <w:rPr>
          <w:bCs/>
          <w:sz w:val="24"/>
          <w:szCs w:val="24"/>
        </w:rPr>
        <w:t xml:space="preserve"> </w:t>
      </w:r>
      <w:r w:rsidRPr="00B1261B">
        <w:rPr>
          <w:bCs/>
          <w:sz w:val="24"/>
          <w:szCs w:val="24"/>
        </w:rPr>
        <w:t>По вертикальному нижнему краю (справа) 1-й обложки еле заметная запись карандашом: "</w:t>
      </w:r>
      <w:r w:rsidRPr="006E3DC6">
        <w:rPr>
          <w:b/>
          <w:bCs/>
          <w:i/>
          <w:sz w:val="24"/>
          <w:szCs w:val="24"/>
          <w:lang w:val="en-US"/>
        </w:rPr>
        <w:t>Tourgenieff</w:t>
      </w:r>
      <w:r w:rsidRPr="00B1261B">
        <w:rPr>
          <w:bCs/>
          <w:sz w:val="24"/>
          <w:szCs w:val="24"/>
        </w:rPr>
        <w:t>".</w:t>
      </w:r>
    </w:p>
    <w:p w:rsidR="00560BA3" w:rsidRPr="00B1261B" w:rsidRDefault="00560BA3" w:rsidP="00560BA3">
      <w:pPr>
        <w:rPr>
          <w:bCs/>
          <w:sz w:val="24"/>
          <w:szCs w:val="24"/>
        </w:rPr>
      </w:pPr>
      <w:r w:rsidRPr="00B1261B">
        <w:rPr>
          <w:bCs/>
          <w:sz w:val="24"/>
          <w:szCs w:val="24"/>
        </w:rPr>
        <w:t>Пост. в от Галаховой О.В. национализация</w:t>
      </w:r>
    </w:p>
    <w:p w:rsidR="005C197D" w:rsidRPr="00B1261B" w:rsidRDefault="005C197D" w:rsidP="005C197D">
      <w:pPr>
        <w:tabs>
          <w:tab w:val="left" w:pos="426"/>
        </w:tabs>
        <w:jc w:val="right"/>
        <w:rPr>
          <w:b/>
          <w:bCs/>
          <w:sz w:val="24"/>
          <w:szCs w:val="24"/>
        </w:rPr>
      </w:pPr>
      <w:r w:rsidRPr="00B1261B">
        <w:rPr>
          <w:b/>
          <w:bCs/>
          <w:sz w:val="24"/>
          <w:szCs w:val="24"/>
        </w:rPr>
        <w:t>ОГЛМТ ОФ-325/1304</w:t>
      </w:r>
    </w:p>
    <w:p w:rsidR="005C197D" w:rsidRPr="00B1261B" w:rsidRDefault="005C197D" w:rsidP="005C197D">
      <w:pPr>
        <w:tabs>
          <w:tab w:val="left" w:pos="426"/>
        </w:tabs>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2440</w:t>
      </w:r>
    </w:p>
    <w:p w:rsidR="00A572C2" w:rsidRPr="00117158" w:rsidRDefault="00A572C2">
      <w:pPr>
        <w:rPr>
          <w:bCs/>
          <w:sz w:val="24"/>
          <w:szCs w:val="24"/>
        </w:rPr>
      </w:pPr>
    </w:p>
    <w:p w:rsidR="00560BA3" w:rsidRPr="00C20371" w:rsidRDefault="00E50056" w:rsidP="00560BA3">
      <w:pPr>
        <w:tabs>
          <w:tab w:val="left" w:pos="426"/>
        </w:tabs>
        <w:rPr>
          <w:bCs/>
          <w:sz w:val="12"/>
          <w:szCs w:val="12"/>
          <w:lang w:val="en-US"/>
        </w:rPr>
      </w:pPr>
      <w:r w:rsidRPr="00F90FDA">
        <w:rPr>
          <w:bCs/>
          <w:sz w:val="24"/>
          <w:szCs w:val="24"/>
          <w:lang w:val="en-US"/>
        </w:rPr>
        <w:t>169</w:t>
      </w:r>
      <w:r w:rsidRPr="007C4434">
        <w:rPr>
          <w:bCs/>
          <w:sz w:val="24"/>
          <w:szCs w:val="24"/>
          <w:lang w:val="en-US"/>
        </w:rPr>
        <w:t>.</w:t>
      </w:r>
    </w:p>
    <w:p w:rsidR="00A756A5" w:rsidRDefault="00C60C78" w:rsidP="00A756A5">
      <w:pPr>
        <w:tabs>
          <w:tab w:val="left" w:pos="426"/>
        </w:tabs>
        <w:jc w:val="both"/>
        <w:rPr>
          <w:bCs/>
          <w:sz w:val="24"/>
          <w:szCs w:val="24"/>
        </w:rPr>
      </w:pPr>
      <w:r w:rsidRPr="00A756A5">
        <w:rPr>
          <w:noProof/>
        </w:rPr>
        <w:pict>
          <v:shape id="_x0000_s1196" type="#_x0000_t75" style="position:absolute;left:0;text-align:left;margin-left:406.5pt;margin-top:2.95pt;width:86.25pt;height:86.25pt;z-index:-399" wrapcoords="-188 0 -188 21412 21600 21412 21600 0 -188 0">
            <v:imagedata r:id="rId175" o:title=""/>
            <w10:wrap type="tight"/>
          </v:shape>
        </w:pict>
      </w:r>
      <w:r w:rsidR="006E3DC6">
        <w:rPr>
          <w:bCs/>
          <w:sz w:val="24"/>
          <w:szCs w:val="24"/>
        </w:rPr>
        <w:t xml:space="preserve">    </w:t>
      </w:r>
      <w:r w:rsidR="00560BA3" w:rsidRPr="00A756A5">
        <w:rPr>
          <w:bCs/>
          <w:sz w:val="24"/>
          <w:szCs w:val="24"/>
          <w:lang w:val="en-US"/>
        </w:rPr>
        <w:t>Die</w:t>
      </w:r>
      <w:r w:rsidR="00560BA3" w:rsidRPr="00A756A5">
        <w:rPr>
          <w:bCs/>
          <w:sz w:val="24"/>
          <w:szCs w:val="24"/>
          <w:lang w:val="en-GB"/>
        </w:rPr>
        <w:t xml:space="preserve"> </w:t>
      </w:r>
      <w:r w:rsidR="00560BA3" w:rsidRPr="00A756A5">
        <w:rPr>
          <w:bCs/>
          <w:sz w:val="24"/>
          <w:szCs w:val="24"/>
          <w:lang w:val="en-US"/>
        </w:rPr>
        <w:t>Gegenwart</w:t>
      </w:r>
      <w:r w:rsidR="00560BA3" w:rsidRPr="00A756A5">
        <w:rPr>
          <w:bCs/>
          <w:sz w:val="24"/>
          <w:szCs w:val="24"/>
          <w:lang w:val="en-GB"/>
        </w:rPr>
        <w:t xml:space="preserve">. </w:t>
      </w:r>
      <w:r w:rsidR="00560BA3" w:rsidRPr="00A756A5">
        <w:rPr>
          <w:bCs/>
          <w:sz w:val="24"/>
          <w:szCs w:val="24"/>
          <w:lang w:val="en-US"/>
        </w:rPr>
        <w:t>Eine</w:t>
      </w:r>
      <w:r w:rsidR="00560BA3" w:rsidRPr="00A756A5">
        <w:rPr>
          <w:bCs/>
          <w:sz w:val="24"/>
          <w:szCs w:val="24"/>
        </w:rPr>
        <w:t xml:space="preserve"> </w:t>
      </w:r>
      <w:r w:rsidR="00560BA3" w:rsidRPr="00A756A5">
        <w:rPr>
          <w:bCs/>
          <w:sz w:val="24"/>
          <w:szCs w:val="24"/>
          <w:lang w:val="en-US"/>
        </w:rPr>
        <w:t>encyklop</w:t>
      </w:r>
      <w:r w:rsidR="00560BA3" w:rsidRPr="00A756A5">
        <w:rPr>
          <w:bCs/>
          <w:sz w:val="24"/>
          <w:szCs w:val="24"/>
        </w:rPr>
        <w:t>ä</w:t>
      </w:r>
      <w:r w:rsidR="00560BA3" w:rsidRPr="00A756A5">
        <w:rPr>
          <w:bCs/>
          <w:sz w:val="24"/>
          <w:szCs w:val="24"/>
          <w:lang w:val="en-US"/>
        </w:rPr>
        <w:t>dische</w:t>
      </w:r>
      <w:r w:rsidR="00560BA3" w:rsidRPr="00A756A5">
        <w:rPr>
          <w:bCs/>
          <w:sz w:val="24"/>
          <w:szCs w:val="24"/>
        </w:rPr>
        <w:t xml:space="preserve"> </w:t>
      </w:r>
      <w:r w:rsidR="00560BA3" w:rsidRPr="00A756A5">
        <w:rPr>
          <w:bCs/>
          <w:sz w:val="24"/>
          <w:szCs w:val="24"/>
          <w:lang w:val="en-US"/>
        </w:rPr>
        <w:t>Darstellung</w:t>
      </w:r>
      <w:r w:rsidR="00560BA3" w:rsidRPr="00A756A5">
        <w:rPr>
          <w:bCs/>
          <w:sz w:val="24"/>
          <w:szCs w:val="24"/>
        </w:rPr>
        <w:t xml:space="preserve"> </w:t>
      </w:r>
      <w:r w:rsidR="00560BA3" w:rsidRPr="00A756A5">
        <w:rPr>
          <w:bCs/>
          <w:sz w:val="24"/>
          <w:szCs w:val="24"/>
          <w:lang w:val="en-US"/>
        </w:rPr>
        <w:t>der</w:t>
      </w:r>
      <w:r w:rsidR="00560BA3" w:rsidRPr="00A756A5">
        <w:rPr>
          <w:bCs/>
          <w:sz w:val="24"/>
          <w:szCs w:val="24"/>
        </w:rPr>
        <w:t xml:space="preserve"> </w:t>
      </w:r>
      <w:r w:rsidR="00560BA3" w:rsidRPr="00A756A5">
        <w:rPr>
          <w:bCs/>
          <w:sz w:val="24"/>
          <w:szCs w:val="24"/>
          <w:lang w:val="en-US"/>
        </w:rPr>
        <w:t>neuesten</w:t>
      </w:r>
      <w:r w:rsidR="00560BA3" w:rsidRPr="00A756A5">
        <w:rPr>
          <w:bCs/>
          <w:sz w:val="24"/>
          <w:szCs w:val="24"/>
        </w:rPr>
        <w:t xml:space="preserve"> </w:t>
      </w:r>
      <w:r w:rsidR="00560BA3" w:rsidRPr="00A756A5">
        <w:rPr>
          <w:bCs/>
          <w:sz w:val="24"/>
          <w:szCs w:val="24"/>
          <w:lang w:val="en-US"/>
        </w:rPr>
        <w:t>Zeitgeschichte</w:t>
      </w:r>
      <w:r w:rsidR="00560BA3" w:rsidRPr="00A756A5">
        <w:rPr>
          <w:bCs/>
          <w:sz w:val="24"/>
          <w:szCs w:val="24"/>
        </w:rPr>
        <w:t xml:space="preserve"> </w:t>
      </w:r>
      <w:r w:rsidR="00560BA3" w:rsidRPr="00A756A5">
        <w:rPr>
          <w:bCs/>
          <w:sz w:val="24"/>
          <w:szCs w:val="24"/>
          <w:lang w:val="en-US"/>
        </w:rPr>
        <w:t>f</w:t>
      </w:r>
      <w:r w:rsidR="00560BA3" w:rsidRPr="00A756A5">
        <w:rPr>
          <w:bCs/>
          <w:sz w:val="24"/>
          <w:szCs w:val="24"/>
        </w:rPr>
        <w:t>ü</w:t>
      </w:r>
      <w:r w:rsidR="00560BA3" w:rsidRPr="00A756A5">
        <w:rPr>
          <w:bCs/>
          <w:sz w:val="24"/>
          <w:szCs w:val="24"/>
          <w:lang w:val="en-US"/>
        </w:rPr>
        <w:t>r</w:t>
      </w:r>
      <w:r w:rsidR="00560BA3" w:rsidRPr="00A756A5">
        <w:rPr>
          <w:bCs/>
          <w:sz w:val="24"/>
          <w:szCs w:val="24"/>
        </w:rPr>
        <w:t xml:space="preserve"> </w:t>
      </w:r>
      <w:r w:rsidR="00560BA3" w:rsidRPr="00A756A5">
        <w:rPr>
          <w:bCs/>
          <w:sz w:val="24"/>
          <w:szCs w:val="24"/>
          <w:lang w:val="en-US"/>
        </w:rPr>
        <w:t>alle</w:t>
      </w:r>
      <w:r w:rsidR="00560BA3" w:rsidRPr="00A756A5">
        <w:rPr>
          <w:bCs/>
          <w:sz w:val="24"/>
          <w:szCs w:val="24"/>
        </w:rPr>
        <w:t xml:space="preserve"> </w:t>
      </w:r>
      <w:r w:rsidR="00560BA3" w:rsidRPr="00A756A5">
        <w:rPr>
          <w:bCs/>
          <w:sz w:val="24"/>
          <w:szCs w:val="24"/>
          <w:lang w:val="en-US"/>
        </w:rPr>
        <w:t>St</w:t>
      </w:r>
      <w:r w:rsidR="00560BA3" w:rsidRPr="00A756A5">
        <w:rPr>
          <w:bCs/>
          <w:sz w:val="24"/>
          <w:szCs w:val="24"/>
        </w:rPr>
        <w:t>ä</w:t>
      </w:r>
      <w:r w:rsidR="00560BA3" w:rsidRPr="00A756A5">
        <w:rPr>
          <w:bCs/>
          <w:sz w:val="24"/>
          <w:szCs w:val="24"/>
          <w:lang w:val="en-US"/>
        </w:rPr>
        <w:t>nde</w:t>
      </w:r>
      <w:r w:rsidR="00560BA3" w:rsidRPr="00A756A5">
        <w:rPr>
          <w:bCs/>
          <w:sz w:val="24"/>
          <w:szCs w:val="24"/>
        </w:rPr>
        <w:t xml:space="preserve">. №139. </w:t>
      </w:r>
      <w:r w:rsidR="00560BA3" w:rsidRPr="00A756A5">
        <w:rPr>
          <w:bCs/>
          <w:sz w:val="24"/>
          <w:szCs w:val="24"/>
          <w:lang w:val="en-US"/>
        </w:rPr>
        <w:t>T</w:t>
      </w:r>
      <w:r w:rsidR="00560BA3" w:rsidRPr="00A756A5">
        <w:rPr>
          <w:bCs/>
          <w:sz w:val="24"/>
          <w:szCs w:val="24"/>
        </w:rPr>
        <w:t>.Х</w:t>
      </w:r>
      <w:r w:rsidR="00560BA3" w:rsidRPr="00A756A5">
        <w:rPr>
          <w:bCs/>
          <w:sz w:val="24"/>
          <w:szCs w:val="24"/>
          <w:lang w:val="en-US"/>
        </w:rPr>
        <w:t>II</w:t>
      </w:r>
      <w:r w:rsidR="00560BA3" w:rsidRPr="00A756A5">
        <w:rPr>
          <w:bCs/>
          <w:sz w:val="24"/>
          <w:szCs w:val="24"/>
        </w:rPr>
        <w:t xml:space="preserve">.- </w:t>
      </w:r>
      <w:r w:rsidR="00560BA3" w:rsidRPr="00A756A5">
        <w:rPr>
          <w:bCs/>
          <w:sz w:val="24"/>
          <w:szCs w:val="24"/>
          <w:lang w:val="en-US"/>
        </w:rPr>
        <w:t>Leipzig</w:t>
      </w:r>
      <w:r w:rsidR="00560BA3" w:rsidRPr="00A756A5">
        <w:rPr>
          <w:bCs/>
          <w:sz w:val="24"/>
          <w:szCs w:val="24"/>
        </w:rPr>
        <w:t xml:space="preserve">: </w:t>
      </w:r>
      <w:r w:rsidR="00560BA3" w:rsidRPr="00A756A5">
        <w:rPr>
          <w:bCs/>
          <w:sz w:val="24"/>
          <w:szCs w:val="24"/>
          <w:lang w:val="en-US"/>
        </w:rPr>
        <w:t>Druck</w:t>
      </w:r>
      <w:r w:rsidR="00560BA3" w:rsidRPr="00A756A5">
        <w:rPr>
          <w:bCs/>
          <w:sz w:val="24"/>
          <w:szCs w:val="24"/>
        </w:rPr>
        <w:t xml:space="preserve"> </w:t>
      </w:r>
      <w:r w:rsidR="00560BA3" w:rsidRPr="00A756A5">
        <w:rPr>
          <w:bCs/>
          <w:sz w:val="24"/>
          <w:szCs w:val="24"/>
          <w:lang w:val="en-US"/>
        </w:rPr>
        <w:t>von</w:t>
      </w:r>
      <w:r w:rsidR="00560BA3" w:rsidRPr="00A756A5">
        <w:rPr>
          <w:bCs/>
          <w:sz w:val="24"/>
          <w:szCs w:val="24"/>
        </w:rPr>
        <w:t xml:space="preserve"> </w:t>
      </w:r>
      <w:r w:rsidR="00560BA3" w:rsidRPr="00A756A5">
        <w:rPr>
          <w:bCs/>
          <w:sz w:val="24"/>
          <w:szCs w:val="24"/>
          <w:lang w:val="en-US"/>
        </w:rPr>
        <w:t>F</w:t>
      </w:r>
      <w:r w:rsidR="00560BA3" w:rsidRPr="00A756A5">
        <w:rPr>
          <w:bCs/>
          <w:sz w:val="24"/>
          <w:szCs w:val="24"/>
        </w:rPr>
        <w:t>.</w:t>
      </w:r>
      <w:r w:rsidR="00560BA3" w:rsidRPr="00A756A5">
        <w:rPr>
          <w:bCs/>
          <w:sz w:val="24"/>
          <w:szCs w:val="24"/>
          <w:lang w:val="en-US"/>
        </w:rPr>
        <w:t>A</w:t>
      </w:r>
      <w:r w:rsidR="00560BA3" w:rsidRPr="00A756A5">
        <w:rPr>
          <w:bCs/>
          <w:sz w:val="24"/>
          <w:szCs w:val="24"/>
        </w:rPr>
        <w:t>.</w:t>
      </w:r>
      <w:r w:rsidR="00560BA3" w:rsidRPr="00A756A5">
        <w:rPr>
          <w:bCs/>
          <w:sz w:val="24"/>
          <w:szCs w:val="24"/>
          <w:lang w:val="en-US"/>
        </w:rPr>
        <w:t>Brockhaus</w:t>
      </w:r>
      <w:r w:rsidR="00560BA3" w:rsidRPr="00A756A5">
        <w:rPr>
          <w:bCs/>
          <w:sz w:val="24"/>
          <w:szCs w:val="24"/>
        </w:rPr>
        <w:t>, 1856.-  на немец.яз.</w:t>
      </w:r>
      <w:r w:rsidR="00560BA3" w:rsidRPr="00B1261B">
        <w:rPr>
          <w:bCs/>
          <w:sz w:val="24"/>
          <w:szCs w:val="24"/>
        </w:rPr>
        <w:t xml:space="preserve"> </w:t>
      </w:r>
    </w:p>
    <w:p w:rsidR="00560BA3" w:rsidRPr="00A756A5" w:rsidRDefault="00560BA3" w:rsidP="00A756A5">
      <w:pPr>
        <w:tabs>
          <w:tab w:val="left" w:pos="426"/>
        </w:tabs>
        <w:jc w:val="both"/>
        <w:rPr>
          <w:b/>
          <w:bCs/>
          <w:sz w:val="24"/>
          <w:szCs w:val="24"/>
        </w:rPr>
      </w:pPr>
      <w:r w:rsidRPr="00B1261B">
        <w:rPr>
          <w:bCs/>
          <w:sz w:val="24"/>
          <w:szCs w:val="24"/>
        </w:rPr>
        <w:t xml:space="preserve">На рус.яз.= </w:t>
      </w:r>
      <w:r w:rsidRPr="00A756A5">
        <w:rPr>
          <w:b/>
          <w:bCs/>
          <w:sz w:val="24"/>
          <w:szCs w:val="24"/>
        </w:rPr>
        <w:t>Современность: Энциклопедическое изложение новейшей истории. Вып.139. Т.12.- Лейпциг: Типогр. Ф.А.Брокгауза, 1856.-</w:t>
      </w:r>
      <w:r w:rsidR="00A756A5" w:rsidRPr="00A756A5">
        <w:rPr>
          <w:b/>
          <w:bCs/>
          <w:sz w:val="24"/>
          <w:szCs w:val="24"/>
        </w:rPr>
        <w:t xml:space="preserve"> с.193-256.</w:t>
      </w:r>
    </w:p>
    <w:p w:rsidR="006E4158" w:rsidRDefault="006E4158" w:rsidP="00A756A5">
      <w:pPr>
        <w:jc w:val="both"/>
        <w:rPr>
          <w:bCs/>
          <w:sz w:val="24"/>
          <w:szCs w:val="24"/>
        </w:rPr>
      </w:pPr>
    </w:p>
    <w:p w:rsidR="00560BA3" w:rsidRPr="00B1261B" w:rsidRDefault="00560BA3" w:rsidP="00A756A5">
      <w:pPr>
        <w:jc w:val="both"/>
        <w:rPr>
          <w:bCs/>
          <w:sz w:val="24"/>
          <w:szCs w:val="24"/>
        </w:rPr>
      </w:pPr>
      <w:r w:rsidRPr="00B1261B">
        <w:rPr>
          <w:bCs/>
          <w:sz w:val="24"/>
          <w:szCs w:val="24"/>
        </w:rPr>
        <w:t>Мягкая обложка. Шрифт готический. Не разрезаны с.233-240, 253-256.</w:t>
      </w:r>
      <w:r w:rsidR="006E3DC6">
        <w:rPr>
          <w:bCs/>
          <w:sz w:val="24"/>
          <w:szCs w:val="24"/>
        </w:rPr>
        <w:t xml:space="preserve"> </w:t>
      </w:r>
      <w:r w:rsidRPr="00B1261B">
        <w:rPr>
          <w:bCs/>
          <w:sz w:val="24"/>
          <w:szCs w:val="24"/>
        </w:rPr>
        <w:t>По вертикальному нижнему краю (справа) 1-й обложки еле заметная запись карандашом: "</w:t>
      </w:r>
      <w:r w:rsidRPr="006E3DC6">
        <w:rPr>
          <w:b/>
          <w:bCs/>
          <w:i/>
          <w:sz w:val="24"/>
          <w:szCs w:val="24"/>
          <w:lang w:val="en-US"/>
        </w:rPr>
        <w:t>Tourgenieff</w:t>
      </w:r>
      <w:r w:rsidRPr="00B1261B">
        <w:rPr>
          <w:bCs/>
          <w:sz w:val="24"/>
          <w:szCs w:val="24"/>
        </w:rPr>
        <w:t>".</w:t>
      </w:r>
    </w:p>
    <w:p w:rsidR="00560BA3" w:rsidRPr="00B1261B" w:rsidRDefault="00560BA3" w:rsidP="00A756A5">
      <w:pPr>
        <w:jc w:val="both"/>
        <w:rPr>
          <w:bCs/>
          <w:sz w:val="24"/>
          <w:szCs w:val="24"/>
        </w:rPr>
      </w:pPr>
      <w:r w:rsidRPr="00B1261B">
        <w:rPr>
          <w:bCs/>
          <w:sz w:val="24"/>
          <w:szCs w:val="24"/>
        </w:rPr>
        <w:t>Пост. в от Галаховой О.В. национализация</w:t>
      </w:r>
    </w:p>
    <w:p w:rsidR="005C197D" w:rsidRPr="00B1261B" w:rsidRDefault="005C197D" w:rsidP="005C197D">
      <w:pPr>
        <w:tabs>
          <w:tab w:val="left" w:pos="426"/>
        </w:tabs>
        <w:jc w:val="right"/>
        <w:rPr>
          <w:b/>
          <w:bCs/>
          <w:sz w:val="24"/>
          <w:szCs w:val="24"/>
        </w:rPr>
      </w:pPr>
      <w:r w:rsidRPr="00B1261B">
        <w:rPr>
          <w:b/>
          <w:bCs/>
          <w:sz w:val="24"/>
          <w:szCs w:val="24"/>
        </w:rPr>
        <w:t>ОГЛМТ ОФ-325/1305</w:t>
      </w:r>
    </w:p>
    <w:p w:rsidR="005C197D" w:rsidRPr="005C197D" w:rsidRDefault="005C197D" w:rsidP="005C197D">
      <w:pPr>
        <w:tabs>
          <w:tab w:val="left" w:pos="426"/>
        </w:tabs>
        <w:jc w:val="right"/>
        <w:rPr>
          <w:b/>
          <w:bCs/>
          <w:sz w:val="24"/>
          <w:szCs w:val="24"/>
          <w:lang w:val="en-GB"/>
        </w:rPr>
      </w:pPr>
      <w:r w:rsidRPr="00B1261B">
        <w:rPr>
          <w:b/>
          <w:bCs/>
          <w:sz w:val="24"/>
          <w:szCs w:val="24"/>
        </w:rPr>
        <w:t>РК</w:t>
      </w:r>
      <w:r w:rsidRPr="005C197D">
        <w:rPr>
          <w:b/>
          <w:bCs/>
          <w:sz w:val="24"/>
          <w:szCs w:val="24"/>
          <w:lang w:val="en-GB"/>
        </w:rPr>
        <w:t>.</w:t>
      </w:r>
      <w:r w:rsidRPr="005C197D">
        <w:rPr>
          <w:rFonts w:ascii="Cambria Math" w:hAnsi="Cambria Math" w:cs="Cambria Math"/>
          <w:b/>
          <w:bCs/>
          <w:sz w:val="24"/>
          <w:szCs w:val="24"/>
          <w:lang w:val="en-GB"/>
        </w:rPr>
        <w:t> </w:t>
      </w:r>
      <w:r w:rsidRPr="00B1261B">
        <w:rPr>
          <w:b/>
          <w:bCs/>
          <w:sz w:val="24"/>
          <w:szCs w:val="24"/>
        </w:rPr>
        <w:t>Ф</w:t>
      </w:r>
      <w:r w:rsidRPr="005C197D">
        <w:rPr>
          <w:b/>
          <w:bCs/>
          <w:sz w:val="24"/>
          <w:szCs w:val="24"/>
          <w:lang w:val="en-GB"/>
        </w:rPr>
        <w:t xml:space="preserve">.1. </w:t>
      </w:r>
      <w:r w:rsidRPr="00B1261B">
        <w:rPr>
          <w:b/>
          <w:bCs/>
          <w:sz w:val="24"/>
          <w:szCs w:val="24"/>
        </w:rPr>
        <w:t>Оп</w:t>
      </w:r>
      <w:r w:rsidRPr="005C197D">
        <w:rPr>
          <w:b/>
          <w:bCs/>
          <w:sz w:val="24"/>
          <w:szCs w:val="24"/>
          <w:lang w:val="en-GB"/>
        </w:rPr>
        <w:t>.3.</w:t>
      </w:r>
      <w:r w:rsidRPr="005C197D">
        <w:rPr>
          <w:rFonts w:ascii="Cambria Math" w:hAnsi="Cambria Math" w:cs="Cambria Math"/>
          <w:b/>
          <w:bCs/>
          <w:sz w:val="24"/>
          <w:szCs w:val="24"/>
          <w:lang w:val="en-GB"/>
        </w:rPr>
        <w:t> </w:t>
      </w:r>
      <w:r w:rsidRPr="005C197D">
        <w:rPr>
          <w:b/>
          <w:bCs/>
          <w:sz w:val="24"/>
          <w:szCs w:val="24"/>
          <w:lang w:val="en-GB"/>
        </w:rPr>
        <w:t>2441</w:t>
      </w:r>
    </w:p>
    <w:p w:rsidR="00A572C2" w:rsidRPr="00117158" w:rsidRDefault="00A572C2">
      <w:pPr>
        <w:rPr>
          <w:bCs/>
          <w:sz w:val="24"/>
          <w:szCs w:val="24"/>
        </w:rPr>
      </w:pPr>
    </w:p>
    <w:p w:rsidR="00560BA3" w:rsidRPr="00C20371" w:rsidRDefault="00E50056" w:rsidP="00560BA3">
      <w:pPr>
        <w:tabs>
          <w:tab w:val="left" w:pos="426"/>
        </w:tabs>
        <w:rPr>
          <w:bCs/>
          <w:sz w:val="12"/>
          <w:szCs w:val="12"/>
          <w:lang w:val="en-US"/>
        </w:rPr>
      </w:pPr>
      <w:r w:rsidRPr="00F90FDA">
        <w:rPr>
          <w:bCs/>
          <w:sz w:val="24"/>
          <w:szCs w:val="24"/>
          <w:lang w:val="en-US"/>
        </w:rPr>
        <w:t>170</w:t>
      </w:r>
      <w:r w:rsidRPr="007C4434">
        <w:rPr>
          <w:bCs/>
          <w:sz w:val="24"/>
          <w:szCs w:val="24"/>
          <w:lang w:val="en-US"/>
        </w:rPr>
        <w:t>.</w:t>
      </w:r>
    </w:p>
    <w:p w:rsidR="00A756A5" w:rsidRDefault="00C60C78" w:rsidP="005C197D">
      <w:pPr>
        <w:tabs>
          <w:tab w:val="left" w:pos="426"/>
        </w:tabs>
        <w:jc w:val="both"/>
        <w:rPr>
          <w:bCs/>
          <w:sz w:val="24"/>
          <w:szCs w:val="24"/>
        </w:rPr>
      </w:pPr>
      <w:r>
        <w:rPr>
          <w:noProof/>
        </w:rPr>
        <w:pict>
          <v:shape id="_x0000_s1197" type="#_x0000_t75" style="position:absolute;left:0;text-align:left;margin-left:405.15pt;margin-top:3.95pt;width:87.6pt;height:87.6pt;z-index:-398" wrapcoords="-185 0 -185 21415 21600 21415 21600 0 -185 0">
            <v:imagedata r:id="rId176" o:title=""/>
            <w10:wrap type="tight"/>
          </v:shape>
        </w:pict>
      </w:r>
      <w:r w:rsidR="006E3DC6">
        <w:rPr>
          <w:bCs/>
          <w:sz w:val="24"/>
          <w:szCs w:val="24"/>
        </w:rPr>
        <w:t xml:space="preserve">    </w:t>
      </w:r>
      <w:r w:rsidR="00560BA3" w:rsidRPr="00A756A5">
        <w:rPr>
          <w:bCs/>
          <w:sz w:val="24"/>
          <w:szCs w:val="24"/>
          <w:lang w:val="en-US"/>
        </w:rPr>
        <w:t>Die</w:t>
      </w:r>
      <w:r w:rsidR="00560BA3" w:rsidRPr="00A756A5">
        <w:rPr>
          <w:bCs/>
          <w:sz w:val="24"/>
          <w:szCs w:val="24"/>
          <w:lang w:val="en-GB"/>
        </w:rPr>
        <w:t xml:space="preserve"> </w:t>
      </w:r>
      <w:r w:rsidR="00560BA3" w:rsidRPr="00A756A5">
        <w:rPr>
          <w:bCs/>
          <w:sz w:val="24"/>
          <w:szCs w:val="24"/>
          <w:lang w:val="en-US"/>
        </w:rPr>
        <w:t>Gegenwart</w:t>
      </w:r>
      <w:r w:rsidR="00560BA3" w:rsidRPr="00A756A5">
        <w:rPr>
          <w:bCs/>
          <w:sz w:val="24"/>
          <w:szCs w:val="24"/>
          <w:lang w:val="en-GB"/>
        </w:rPr>
        <w:t xml:space="preserve">. </w:t>
      </w:r>
      <w:r w:rsidR="00560BA3" w:rsidRPr="00A756A5">
        <w:rPr>
          <w:bCs/>
          <w:sz w:val="24"/>
          <w:szCs w:val="24"/>
          <w:lang w:val="en-US"/>
        </w:rPr>
        <w:t>Eine</w:t>
      </w:r>
      <w:r w:rsidR="00560BA3" w:rsidRPr="00A756A5">
        <w:rPr>
          <w:bCs/>
          <w:sz w:val="24"/>
          <w:szCs w:val="24"/>
        </w:rPr>
        <w:t xml:space="preserve"> </w:t>
      </w:r>
      <w:r w:rsidR="00560BA3" w:rsidRPr="00A756A5">
        <w:rPr>
          <w:bCs/>
          <w:sz w:val="24"/>
          <w:szCs w:val="24"/>
          <w:lang w:val="en-US"/>
        </w:rPr>
        <w:t>encyklop</w:t>
      </w:r>
      <w:r w:rsidR="00560BA3" w:rsidRPr="00A756A5">
        <w:rPr>
          <w:bCs/>
          <w:sz w:val="24"/>
          <w:szCs w:val="24"/>
        </w:rPr>
        <w:t>ä</w:t>
      </w:r>
      <w:r w:rsidR="00560BA3" w:rsidRPr="00A756A5">
        <w:rPr>
          <w:bCs/>
          <w:sz w:val="24"/>
          <w:szCs w:val="24"/>
          <w:lang w:val="en-US"/>
        </w:rPr>
        <w:t>dische</w:t>
      </w:r>
      <w:r w:rsidR="00560BA3" w:rsidRPr="00A756A5">
        <w:rPr>
          <w:bCs/>
          <w:sz w:val="24"/>
          <w:szCs w:val="24"/>
        </w:rPr>
        <w:t xml:space="preserve"> </w:t>
      </w:r>
      <w:r w:rsidR="00560BA3" w:rsidRPr="00A756A5">
        <w:rPr>
          <w:bCs/>
          <w:sz w:val="24"/>
          <w:szCs w:val="24"/>
          <w:lang w:val="en-US"/>
        </w:rPr>
        <w:t>Darstellung</w:t>
      </w:r>
      <w:r w:rsidR="00560BA3" w:rsidRPr="00A756A5">
        <w:rPr>
          <w:bCs/>
          <w:sz w:val="24"/>
          <w:szCs w:val="24"/>
        </w:rPr>
        <w:t xml:space="preserve"> </w:t>
      </w:r>
      <w:r w:rsidR="00560BA3" w:rsidRPr="00A756A5">
        <w:rPr>
          <w:bCs/>
          <w:sz w:val="24"/>
          <w:szCs w:val="24"/>
          <w:lang w:val="en-US"/>
        </w:rPr>
        <w:t>der</w:t>
      </w:r>
      <w:r w:rsidR="00560BA3" w:rsidRPr="00A756A5">
        <w:rPr>
          <w:bCs/>
          <w:sz w:val="24"/>
          <w:szCs w:val="24"/>
        </w:rPr>
        <w:t xml:space="preserve"> </w:t>
      </w:r>
      <w:r w:rsidR="00560BA3" w:rsidRPr="00A756A5">
        <w:rPr>
          <w:bCs/>
          <w:sz w:val="24"/>
          <w:szCs w:val="24"/>
          <w:lang w:val="en-US"/>
        </w:rPr>
        <w:t>neuesten</w:t>
      </w:r>
      <w:r w:rsidR="00560BA3" w:rsidRPr="00A756A5">
        <w:rPr>
          <w:bCs/>
          <w:sz w:val="24"/>
          <w:szCs w:val="24"/>
        </w:rPr>
        <w:t xml:space="preserve"> </w:t>
      </w:r>
      <w:r w:rsidR="00560BA3" w:rsidRPr="00A756A5">
        <w:rPr>
          <w:bCs/>
          <w:sz w:val="24"/>
          <w:szCs w:val="24"/>
          <w:lang w:val="en-US"/>
        </w:rPr>
        <w:t>Zeitgeschichte</w:t>
      </w:r>
      <w:r w:rsidR="00560BA3" w:rsidRPr="00A756A5">
        <w:rPr>
          <w:bCs/>
          <w:sz w:val="24"/>
          <w:szCs w:val="24"/>
        </w:rPr>
        <w:t xml:space="preserve"> </w:t>
      </w:r>
      <w:r w:rsidR="00560BA3" w:rsidRPr="00A756A5">
        <w:rPr>
          <w:bCs/>
          <w:sz w:val="24"/>
          <w:szCs w:val="24"/>
          <w:lang w:val="en-US"/>
        </w:rPr>
        <w:t>f</w:t>
      </w:r>
      <w:r w:rsidR="00560BA3" w:rsidRPr="00A756A5">
        <w:rPr>
          <w:bCs/>
          <w:sz w:val="24"/>
          <w:szCs w:val="24"/>
        </w:rPr>
        <w:t>ü</w:t>
      </w:r>
      <w:r w:rsidR="00560BA3" w:rsidRPr="00A756A5">
        <w:rPr>
          <w:bCs/>
          <w:sz w:val="24"/>
          <w:szCs w:val="24"/>
          <w:lang w:val="en-US"/>
        </w:rPr>
        <w:t>r</w:t>
      </w:r>
      <w:r w:rsidR="00560BA3" w:rsidRPr="00A756A5">
        <w:rPr>
          <w:bCs/>
          <w:sz w:val="24"/>
          <w:szCs w:val="24"/>
        </w:rPr>
        <w:t xml:space="preserve"> </w:t>
      </w:r>
      <w:r w:rsidR="00560BA3" w:rsidRPr="00A756A5">
        <w:rPr>
          <w:bCs/>
          <w:sz w:val="24"/>
          <w:szCs w:val="24"/>
          <w:lang w:val="en-US"/>
        </w:rPr>
        <w:t>alle</w:t>
      </w:r>
      <w:r w:rsidR="00560BA3" w:rsidRPr="00A756A5">
        <w:rPr>
          <w:bCs/>
          <w:sz w:val="24"/>
          <w:szCs w:val="24"/>
        </w:rPr>
        <w:t xml:space="preserve"> </w:t>
      </w:r>
      <w:r w:rsidR="00560BA3" w:rsidRPr="00A756A5">
        <w:rPr>
          <w:bCs/>
          <w:sz w:val="24"/>
          <w:szCs w:val="24"/>
          <w:lang w:val="en-US"/>
        </w:rPr>
        <w:t>St</w:t>
      </w:r>
      <w:r w:rsidR="00560BA3" w:rsidRPr="00A756A5">
        <w:rPr>
          <w:bCs/>
          <w:sz w:val="24"/>
          <w:szCs w:val="24"/>
        </w:rPr>
        <w:t>ä</w:t>
      </w:r>
      <w:r w:rsidR="00560BA3" w:rsidRPr="00A756A5">
        <w:rPr>
          <w:bCs/>
          <w:sz w:val="24"/>
          <w:szCs w:val="24"/>
          <w:lang w:val="en-US"/>
        </w:rPr>
        <w:t>nde</w:t>
      </w:r>
      <w:r w:rsidR="00560BA3" w:rsidRPr="00A756A5">
        <w:rPr>
          <w:bCs/>
          <w:sz w:val="24"/>
          <w:szCs w:val="24"/>
        </w:rPr>
        <w:t xml:space="preserve">. №140. </w:t>
      </w:r>
      <w:r w:rsidR="00560BA3" w:rsidRPr="00A756A5">
        <w:rPr>
          <w:bCs/>
          <w:sz w:val="24"/>
          <w:szCs w:val="24"/>
          <w:lang w:val="en-US"/>
        </w:rPr>
        <w:t>T</w:t>
      </w:r>
      <w:r w:rsidR="00560BA3" w:rsidRPr="00A756A5">
        <w:rPr>
          <w:bCs/>
          <w:sz w:val="24"/>
          <w:szCs w:val="24"/>
        </w:rPr>
        <w:t>.Х</w:t>
      </w:r>
      <w:r w:rsidR="00560BA3" w:rsidRPr="00A756A5">
        <w:rPr>
          <w:bCs/>
          <w:sz w:val="24"/>
          <w:szCs w:val="24"/>
          <w:lang w:val="en-US"/>
        </w:rPr>
        <w:t>II</w:t>
      </w:r>
      <w:r w:rsidR="00560BA3" w:rsidRPr="00A756A5">
        <w:rPr>
          <w:bCs/>
          <w:sz w:val="24"/>
          <w:szCs w:val="24"/>
        </w:rPr>
        <w:t xml:space="preserve">.- </w:t>
      </w:r>
      <w:r w:rsidR="00560BA3" w:rsidRPr="00A756A5">
        <w:rPr>
          <w:bCs/>
          <w:sz w:val="24"/>
          <w:szCs w:val="24"/>
          <w:lang w:val="en-US"/>
        </w:rPr>
        <w:t>Leipzig</w:t>
      </w:r>
      <w:r w:rsidR="00560BA3" w:rsidRPr="00A756A5">
        <w:rPr>
          <w:bCs/>
          <w:sz w:val="24"/>
          <w:szCs w:val="24"/>
        </w:rPr>
        <w:t xml:space="preserve">: </w:t>
      </w:r>
      <w:r w:rsidR="00560BA3" w:rsidRPr="00A756A5">
        <w:rPr>
          <w:bCs/>
          <w:sz w:val="24"/>
          <w:szCs w:val="24"/>
          <w:lang w:val="en-US"/>
        </w:rPr>
        <w:t>Druck</w:t>
      </w:r>
      <w:r w:rsidR="00560BA3" w:rsidRPr="00A756A5">
        <w:rPr>
          <w:bCs/>
          <w:sz w:val="24"/>
          <w:szCs w:val="24"/>
        </w:rPr>
        <w:t xml:space="preserve"> </w:t>
      </w:r>
      <w:r w:rsidR="00560BA3" w:rsidRPr="00A756A5">
        <w:rPr>
          <w:bCs/>
          <w:sz w:val="24"/>
          <w:szCs w:val="24"/>
          <w:lang w:val="en-US"/>
        </w:rPr>
        <w:t>von</w:t>
      </w:r>
      <w:r w:rsidR="00560BA3" w:rsidRPr="00A756A5">
        <w:rPr>
          <w:bCs/>
          <w:sz w:val="24"/>
          <w:szCs w:val="24"/>
        </w:rPr>
        <w:t xml:space="preserve"> </w:t>
      </w:r>
      <w:r w:rsidR="00560BA3" w:rsidRPr="00A756A5">
        <w:rPr>
          <w:bCs/>
          <w:sz w:val="24"/>
          <w:szCs w:val="24"/>
          <w:lang w:val="en-US"/>
        </w:rPr>
        <w:t>F</w:t>
      </w:r>
      <w:r w:rsidR="00560BA3" w:rsidRPr="00A756A5">
        <w:rPr>
          <w:bCs/>
          <w:sz w:val="24"/>
          <w:szCs w:val="24"/>
        </w:rPr>
        <w:t>.</w:t>
      </w:r>
      <w:r w:rsidR="00560BA3" w:rsidRPr="00A756A5">
        <w:rPr>
          <w:bCs/>
          <w:sz w:val="24"/>
          <w:szCs w:val="24"/>
          <w:lang w:val="en-US"/>
        </w:rPr>
        <w:t>A</w:t>
      </w:r>
      <w:r w:rsidR="00560BA3" w:rsidRPr="00A756A5">
        <w:rPr>
          <w:bCs/>
          <w:sz w:val="24"/>
          <w:szCs w:val="24"/>
        </w:rPr>
        <w:t>.</w:t>
      </w:r>
      <w:r w:rsidR="00560BA3" w:rsidRPr="00A756A5">
        <w:rPr>
          <w:bCs/>
          <w:sz w:val="24"/>
          <w:szCs w:val="24"/>
          <w:lang w:val="en-US"/>
        </w:rPr>
        <w:t>Brockhaus</w:t>
      </w:r>
      <w:r w:rsidR="00A756A5">
        <w:rPr>
          <w:bCs/>
          <w:sz w:val="24"/>
          <w:szCs w:val="24"/>
        </w:rPr>
        <w:t xml:space="preserve">, 1856.- </w:t>
      </w:r>
      <w:r w:rsidR="00560BA3" w:rsidRPr="00A756A5">
        <w:rPr>
          <w:bCs/>
          <w:sz w:val="24"/>
          <w:szCs w:val="24"/>
        </w:rPr>
        <w:t>на немец.яз.</w:t>
      </w:r>
      <w:r w:rsidR="00560BA3" w:rsidRPr="00B1261B">
        <w:rPr>
          <w:bCs/>
          <w:sz w:val="24"/>
          <w:szCs w:val="24"/>
        </w:rPr>
        <w:t xml:space="preserve"> </w:t>
      </w:r>
    </w:p>
    <w:p w:rsidR="00560BA3" w:rsidRDefault="00560BA3" w:rsidP="005C197D">
      <w:pPr>
        <w:tabs>
          <w:tab w:val="left" w:pos="426"/>
        </w:tabs>
        <w:jc w:val="both"/>
        <w:rPr>
          <w:b/>
          <w:bCs/>
          <w:sz w:val="24"/>
          <w:szCs w:val="24"/>
        </w:rPr>
      </w:pPr>
      <w:r w:rsidRPr="00B1261B">
        <w:rPr>
          <w:bCs/>
          <w:sz w:val="24"/>
          <w:szCs w:val="24"/>
        </w:rPr>
        <w:t xml:space="preserve">На рус.яз.= </w:t>
      </w:r>
      <w:r w:rsidRPr="00A756A5">
        <w:rPr>
          <w:b/>
          <w:bCs/>
          <w:sz w:val="24"/>
          <w:szCs w:val="24"/>
        </w:rPr>
        <w:t>Современность: Энциклопедическое изложение новейшей истории. Вып.140. Т.12.- Лейпциг: Типогр. Ф.А.Брокгауза, 1856.-</w:t>
      </w:r>
      <w:r w:rsidR="00A756A5" w:rsidRPr="00A756A5">
        <w:rPr>
          <w:b/>
          <w:bCs/>
          <w:sz w:val="24"/>
          <w:szCs w:val="24"/>
        </w:rPr>
        <w:t xml:space="preserve"> с.257-320.</w:t>
      </w:r>
    </w:p>
    <w:p w:rsidR="006E3DC6" w:rsidRPr="00A756A5" w:rsidRDefault="006E3DC6" w:rsidP="005C197D">
      <w:pPr>
        <w:tabs>
          <w:tab w:val="left" w:pos="426"/>
        </w:tabs>
        <w:jc w:val="both"/>
        <w:rPr>
          <w:b/>
          <w:bCs/>
          <w:sz w:val="24"/>
          <w:szCs w:val="24"/>
        </w:rPr>
      </w:pPr>
    </w:p>
    <w:p w:rsidR="00560BA3" w:rsidRPr="00B1261B" w:rsidRDefault="00560BA3" w:rsidP="005C197D">
      <w:pPr>
        <w:jc w:val="both"/>
        <w:rPr>
          <w:bCs/>
          <w:sz w:val="24"/>
          <w:szCs w:val="24"/>
        </w:rPr>
      </w:pPr>
      <w:r w:rsidRPr="00B1261B">
        <w:rPr>
          <w:bCs/>
          <w:sz w:val="24"/>
          <w:szCs w:val="24"/>
        </w:rPr>
        <w:t>Мягкая обложка. Шрифт готический.</w:t>
      </w:r>
    </w:p>
    <w:p w:rsidR="005C197D" w:rsidRPr="00B1261B" w:rsidRDefault="00560BA3" w:rsidP="006E4158">
      <w:pPr>
        <w:rPr>
          <w:b/>
          <w:bCs/>
          <w:sz w:val="24"/>
          <w:szCs w:val="24"/>
        </w:rPr>
      </w:pPr>
      <w:r w:rsidRPr="00B1261B">
        <w:rPr>
          <w:bCs/>
          <w:sz w:val="24"/>
          <w:szCs w:val="24"/>
        </w:rPr>
        <w:t>Пост. в от Галаховой О.В. национализация</w:t>
      </w:r>
      <w:r w:rsidR="006E4158">
        <w:rPr>
          <w:bCs/>
          <w:sz w:val="24"/>
          <w:szCs w:val="24"/>
        </w:rPr>
        <w:t xml:space="preserve">                                              </w:t>
      </w:r>
      <w:r w:rsidR="005C197D" w:rsidRPr="00B1261B">
        <w:rPr>
          <w:b/>
          <w:bCs/>
          <w:sz w:val="24"/>
          <w:szCs w:val="24"/>
        </w:rPr>
        <w:t>ОГЛМТ ОФ-325/1306</w:t>
      </w:r>
    </w:p>
    <w:p w:rsidR="005C197D" w:rsidRDefault="005C197D" w:rsidP="005C197D">
      <w:pPr>
        <w:tabs>
          <w:tab w:val="left" w:pos="426"/>
        </w:tabs>
        <w:jc w:val="right"/>
        <w:rPr>
          <w:b/>
          <w:bCs/>
          <w:sz w:val="24"/>
          <w:szCs w:val="24"/>
        </w:rPr>
      </w:pPr>
      <w:r w:rsidRPr="00B1261B">
        <w:rPr>
          <w:b/>
          <w:bCs/>
          <w:sz w:val="24"/>
          <w:szCs w:val="24"/>
        </w:rPr>
        <w:t>РК</w:t>
      </w:r>
      <w:r w:rsidRPr="005C197D">
        <w:rPr>
          <w:b/>
          <w:bCs/>
          <w:sz w:val="24"/>
          <w:szCs w:val="24"/>
          <w:lang w:val="en-GB"/>
        </w:rPr>
        <w:t>.</w:t>
      </w:r>
      <w:r w:rsidRPr="005C197D">
        <w:rPr>
          <w:rFonts w:ascii="Cambria Math" w:hAnsi="Cambria Math" w:cs="Cambria Math"/>
          <w:b/>
          <w:bCs/>
          <w:sz w:val="24"/>
          <w:szCs w:val="24"/>
          <w:lang w:val="en-GB"/>
        </w:rPr>
        <w:t> </w:t>
      </w:r>
      <w:r w:rsidRPr="00B1261B">
        <w:rPr>
          <w:b/>
          <w:bCs/>
          <w:sz w:val="24"/>
          <w:szCs w:val="24"/>
        </w:rPr>
        <w:t>Ф</w:t>
      </w:r>
      <w:r w:rsidRPr="005C197D">
        <w:rPr>
          <w:b/>
          <w:bCs/>
          <w:sz w:val="24"/>
          <w:szCs w:val="24"/>
          <w:lang w:val="en-GB"/>
        </w:rPr>
        <w:t xml:space="preserve">.1. </w:t>
      </w:r>
      <w:r w:rsidRPr="00B1261B">
        <w:rPr>
          <w:b/>
          <w:bCs/>
          <w:sz w:val="24"/>
          <w:szCs w:val="24"/>
        </w:rPr>
        <w:t>Оп</w:t>
      </w:r>
      <w:r w:rsidRPr="005C197D">
        <w:rPr>
          <w:b/>
          <w:bCs/>
          <w:sz w:val="24"/>
          <w:szCs w:val="24"/>
          <w:lang w:val="en-GB"/>
        </w:rPr>
        <w:t>.3.</w:t>
      </w:r>
      <w:r w:rsidRPr="005C197D">
        <w:rPr>
          <w:rFonts w:ascii="Cambria Math" w:hAnsi="Cambria Math" w:cs="Cambria Math"/>
          <w:b/>
          <w:bCs/>
          <w:sz w:val="24"/>
          <w:szCs w:val="24"/>
          <w:lang w:val="en-GB"/>
        </w:rPr>
        <w:t> </w:t>
      </w:r>
      <w:r w:rsidRPr="005C197D">
        <w:rPr>
          <w:b/>
          <w:bCs/>
          <w:sz w:val="24"/>
          <w:szCs w:val="24"/>
          <w:lang w:val="en-GB"/>
        </w:rPr>
        <w:t>2442</w:t>
      </w:r>
    </w:p>
    <w:p w:rsidR="006E4158" w:rsidRPr="006E4158" w:rsidRDefault="006E4158" w:rsidP="005C197D">
      <w:pPr>
        <w:tabs>
          <w:tab w:val="left" w:pos="426"/>
        </w:tabs>
        <w:jc w:val="right"/>
        <w:rPr>
          <w:b/>
          <w:bCs/>
          <w:sz w:val="24"/>
          <w:szCs w:val="24"/>
        </w:rPr>
      </w:pPr>
    </w:p>
    <w:p w:rsidR="00560BA3" w:rsidRPr="00C20371" w:rsidRDefault="00E50056" w:rsidP="00560BA3">
      <w:pPr>
        <w:tabs>
          <w:tab w:val="left" w:pos="426"/>
        </w:tabs>
        <w:rPr>
          <w:bCs/>
          <w:sz w:val="12"/>
          <w:szCs w:val="12"/>
          <w:lang w:val="en-US"/>
        </w:rPr>
      </w:pPr>
      <w:r w:rsidRPr="00F90FDA">
        <w:rPr>
          <w:bCs/>
          <w:sz w:val="24"/>
          <w:szCs w:val="24"/>
          <w:lang w:val="en-US"/>
        </w:rPr>
        <w:lastRenderedPageBreak/>
        <w:t>171</w:t>
      </w:r>
      <w:r w:rsidRPr="007C4434">
        <w:rPr>
          <w:bCs/>
          <w:sz w:val="24"/>
          <w:szCs w:val="24"/>
          <w:lang w:val="en-US"/>
        </w:rPr>
        <w:t>.</w:t>
      </w:r>
    </w:p>
    <w:p w:rsidR="00A756A5" w:rsidRDefault="00C60C78" w:rsidP="005C197D">
      <w:pPr>
        <w:tabs>
          <w:tab w:val="left" w:pos="426"/>
        </w:tabs>
        <w:jc w:val="both"/>
        <w:rPr>
          <w:bCs/>
          <w:sz w:val="24"/>
          <w:szCs w:val="24"/>
        </w:rPr>
      </w:pPr>
      <w:r w:rsidRPr="00A756A5">
        <w:rPr>
          <w:noProof/>
        </w:rPr>
        <w:pict>
          <v:shape id="_x0000_s1198" type="#_x0000_t75" style="position:absolute;left:0;text-align:left;margin-left:410.55pt;margin-top:4.6pt;width:84.25pt;height:84.25pt;z-index:-397" wrapcoords="-193 0 -193 21407 21600 21407 21600 0 -193 0">
            <v:imagedata r:id="rId177" o:title=""/>
            <w10:wrap type="tight"/>
          </v:shape>
        </w:pict>
      </w:r>
      <w:r w:rsidR="006E3DC6">
        <w:rPr>
          <w:bCs/>
          <w:sz w:val="24"/>
          <w:szCs w:val="24"/>
        </w:rPr>
        <w:t xml:space="preserve">     </w:t>
      </w:r>
      <w:r w:rsidR="00560BA3" w:rsidRPr="00A756A5">
        <w:rPr>
          <w:bCs/>
          <w:sz w:val="24"/>
          <w:szCs w:val="24"/>
          <w:lang w:val="en-US"/>
        </w:rPr>
        <w:t>Die</w:t>
      </w:r>
      <w:r w:rsidR="00560BA3" w:rsidRPr="00A756A5">
        <w:rPr>
          <w:bCs/>
          <w:sz w:val="24"/>
          <w:szCs w:val="24"/>
          <w:lang w:val="en-GB"/>
        </w:rPr>
        <w:t xml:space="preserve"> </w:t>
      </w:r>
      <w:r w:rsidR="00560BA3" w:rsidRPr="00A756A5">
        <w:rPr>
          <w:bCs/>
          <w:sz w:val="24"/>
          <w:szCs w:val="24"/>
          <w:lang w:val="en-US"/>
        </w:rPr>
        <w:t>Gegenwart</w:t>
      </w:r>
      <w:r w:rsidR="00560BA3" w:rsidRPr="00A756A5">
        <w:rPr>
          <w:bCs/>
          <w:sz w:val="24"/>
          <w:szCs w:val="24"/>
          <w:lang w:val="en-GB"/>
        </w:rPr>
        <w:t xml:space="preserve">. </w:t>
      </w:r>
      <w:r w:rsidR="00560BA3" w:rsidRPr="00A756A5">
        <w:rPr>
          <w:bCs/>
          <w:sz w:val="24"/>
          <w:szCs w:val="24"/>
          <w:lang w:val="en-US"/>
        </w:rPr>
        <w:t>Eine</w:t>
      </w:r>
      <w:r w:rsidR="00560BA3" w:rsidRPr="00A756A5">
        <w:rPr>
          <w:bCs/>
          <w:sz w:val="24"/>
          <w:szCs w:val="24"/>
        </w:rPr>
        <w:t xml:space="preserve"> </w:t>
      </w:r>
      <w:r w:rsidR="00560BA3" w:rsidRPr="00A756A5">
        <w:rPr>
          <w:bCs/>
          <w:sz w:val="24"/>
          <w:szCs w:val="24"/>
          <w:lang w:val="en-US"/>
        </w:rPr>
        <w:t>encyklop</w:t>
      </w:r>
      <w:r w:rsidR="00560BA3" w:rsidRPr="00A756A5">
        <w:rPr>
          <w:bCs/>
          <w:sz w:val="24"/>
          <w:szCs w:val="24"/>
        </w:rPr>
        <w:t>ä</w:t>
      </w:r>
      <w:r w:rsidR="00560BA3" w:rsidRPr="00A756A5">
        <w:rPr>
          <w:bCs/>
          <w:sz w:val="24"/>
          <w:szCs w:val="24"/>
          <w:lang w:val="en-US"/>
        </w:rPr>
        <w:t>dische</w:t>
      </w:r>
      <w:r w:rsidR="00560BA3" w:rsidRPr="00A756A5">
        <w:rPr>
          <w:bCs/>
          <w:sz w:val="24"/>
          <w:szCs w:val="24"/>
        </w:rPr>
        <w:t xml:space="preserve"> </w:t>
      </w:r>
      <w:r w:rsidR="00560BA3" w:rsidRPr="00A756A5">
        <w:rPr>
          <w:bCs/>
          <w:sz w:val="24"/>
          <w:szCs w:val="24"/>
          <w:lang w:val="en-US"/>
        </w:rPr>
        <w:t>Darstellung</w:t>
      </w:r>
      <w:r w:rsidR="00560BA3" w:rsidRPr="00A756A5">
        <w:rPr>
          <w:bCs/>
          <w:sz w:val="24"/>
          <w:szCs w:val="24"/>
        </w:rPr>
        <w:t xml:space="preserve"> </w:t>
      </w:r>
      <w:r w:rsidR="00560BA3" w:rsidRPr="00A756A5">
        <w:rPr>
          <w:bCs/>
          <w:sz w:val="24"/>
          <w:szCs w:val="24"/>
          <w:lang w:val="en-US"/>
        </w:rPr>
        <w:t>der</w:t>
      </w:r>
      <w:r w:rsidR="00560BA3" w:rsidRPr="00A756A5">
        <w:rPr>
          <w:bCs/>
          <w:sz w:val="24"/>
          <w:szCs w:val="24"/>
        </w:rPr>
        <w:t xml:space="preserve"> </w:t>
      </w:r>
      <w:r w:rsidR="00560BA3" w:rsidRPr="00A756A5">
        <w:rPr>
          <w:bCs/>
          <w:sz w:val="24"/>
          <w:szCs w:val="24"/>
          <w:lang w:val="en-US"/>
        </w:rPr>
        <w:t>neuesten</w:t>
      </w:r>
      <w:r w:rsidR="00560BA3" w:rsidRPr="00A756A5">
        <w:rPr>
          <w:bCs/>
          <w:sz w:val="24"/>
          <w:szCs w:val="24"/>
        </w:rPr>
        <w:t xml:space="preserve"> </w:t>
      </w:r>
      <w:r w:rsidR="00560BA3" w:rsidRPr="00A756A5">
        <w:rPr>
          <w:bCs/>
          <w:sz w:val="24"/>
          <w:szCs w:val="24"/>
          <w:lang w:val="en-US"/>
        </w:rPr>
        <w:t>Zeitgeschichte</w:t>
      </w:r>
      <w:r w:rsidR="00560BA3" w:rsidRPr="00A756A5">
        <w:rPr>
          <w:bCs/>
          <w:sz w:val="24"/>
          <w:szCs w:val="24"/>
        </w:rPr>
        <w:t xml:space="preserve"> </w:t>
      </w:r>
      <w:r w:rsidR="00560BA3" w:rsidRPr="00A756A5">
        <w:rPr>
          <w:bCs/>
          <w:sz w:val="24"/>
          <w:szCs w:val="24"/>
          <w:lang w:val="en-US"/>
        </w:rPr>
        <w:t>f</w:t>
      </w:r>
      <w:r w:rsidR="00560BA3" w:rsidRPr="00A756A5">
        <w:rPr>
          <w:bCs/>
          <w:sz w:val="24"/>
          <w:szCs w:val="24"/>
        </w:rPr>
        <w:t>ü</w:t>
      </w:r>
      <w:r w:rsidR="00560BA3" w:rsidRPr="00A756A5">
        <w:rPr>
          <w:bCs/>
          <w:sz w:val="24"/>
          <w:szCs w:val="24"/>
          <w:lang w:val="en-US"/>
        </w:rPr>
        <w:t>r</w:t>
      </w:r>
      <w:r w:rsidR="00560BA3" w:rsidRPr="00A756A5">
        <w:rPr>
          <w:bCs/>
          <w:sz w:val="24"/>
          <w:szCs w:val="24"/>
        </w:rPr>
        <w:t xml:space="preserve"> </w:t>
      </w:r>
      <w:r w:rsidR="00560BA3" w:rsidRPr="00A756A5">
        <w:rPr>
          <w:bCs/>
          <w:sz w:val="24"/>
          <w:szCs w:val="24"/>
          <w:lang w:val="en-US"/>
        </w:rPr>
        <w:t>alle</w:t>
      </w:r>
      <w:r w:rsidR="00560BA3" w:rsidRPr="00A756A5">
        <w:rPr>
          <w:bCs/>
          <w:sz w:val="24"/>
          <w:szCs w:val="24"/>
        </w:rPr>
        <w:t xml:space="preserve"> </w:t>
      </w:r>
      <w:r w:rsidR="00560BA3" w:rsidRPr="00A756A5">
        <w:rPr>
          <w:bCs/>
          <w:sz w:val="24"/>
          <w:szCs w:val="24"/>
          <w:lang w:val="en-US"/>
        </w:rPr>
        <w:t>St</w:t>
      </w:r>
      <w:r w:rsidR="00560BA3" w:rsidRPr="00A756A5">
        <w:rPr>
          <w:bCs/>
          <w:sz w:val="24"/>
          <w:szCs w:val="24"/>
        </w:rPr>
        <w:t>ä</w:t>
      </w:r>
      <w:r w:rsidR="00560BA3" w:rsidRPr="00A756A5">
        <w:rPr>
          <w:bCs/>
          <w:sz w:val="24"/>
          <w:szCs w:val="24"/>
          <w:lang w:val="en-US"/>
        </w:rPr>
        <w:t>nde</w:t>
      </w:r>
      <w:r w:rsidR="00560BA3" w:rsidRPr="00A756A5">
        <w:rPr>
          <w:bCs/>
          <w:sz w:val="24"/>
          <w:szCs w:val="24"/>
        </w:rPr>
        <w:t xml:space="preserve">. №141. </w:t>
      </w:r>
      <w:r w:rsidR="00560BA3" w:rsidRPr="00A756A5">
        <w:rPr>
          <w:bCs/>
          <w:sz w:val="24"/>
          <w:szCs w:val="24"/>
          <w:lang w:val="en-US"/>
        </w:rPr>
        <w:t>T</w:t>
      </w:r>
      <w:r w:rsidR="00560BA3" w:rsidRPr="00A756A5">
        <w:rPr>
          <w:bCs/>
          <w:sz w:val="24"/>
          <w:szCs w:val="24"/>
        </w:rPr>
        <w:t>.Х</w:t>
      </w:r>
      <w:r w:rsidR="00560BA3" w:rsidRPr="00A756A5">
        <w:rPr>
          <w:bCs/>
          <w:sz w:val="24"/>
          <w:szCs w:val="24"/>
          <w:lang w:val="en-US"/>
        </w:rPr>
        <w:t>II</w:t>
      </w:r>
      <w:r w:rsidR="00560BA3" w:rsidRPr="00A756A5">
        <w:rPr>
          <w:bCs/>
          <w:sz w:val="24"/>
          <w:szCs w:val="24"/>
        </w:rPr>
        <w:t xml:space="preserve">.- </w:t>
      </w:r>
      <w:r w:rsidR="00560BA3" w:rsidRPr="00A756A5">
        <w:rPr>
          <w:bCs/>
          <w:sz w:val="24"/>
          <w:szCs w:val="24"/>
          <w:lang w:val="en-US"/>
        </w:rPr>
        <w:t>Leipzig</w:t>
      </w:r>
      <w:r w:rsidR="00560BA3" w:rsidRPr="00A756A5">
        <w:rPr>
          <w:bCs/>
          <w:sz w:val="24"/>
          <w:szCs w:val="24"/>
        </w:rPr>
        <w:t xml:space="preserve">: </w:t>
      </w:r>
      <w:r w:rsidR="00560BA3" w:rsidRPr="00A756A5">
        <w:rPr>
          <w:bCs/>
          <w:sz w:val="24"/>
          <w:szCs w:val="24"/>
          <w:lang w:val="en-US"/>
        </w:rPr>
        <w:t>Druck</w:t>
      </w:r>
      <w:r w:rsidR="00560BA3" w:rsidRPr="00A756A5">
        <w:rPr>
          <w:bCs/>
          <w:sz w:val="24"/>
          <w:szCs w:val="24"/>
        </w:rPr>
        <w:t xml:space="preserve"> </w:t>
      </w:r>
      <w:r w:rsidR="00560BA3" w:rsidRPr="00A756A5">
        <w:rPr>
          <w:bCs/>
          <w:sz w:val="24"/>
          <w:szCs w:val="24"/>
          <w:lang w:val="en-US"/>
        </w:rPr>
        <w:t>von</w:t>
      </w:r>
      <w:r w:rsidR="00560BA3" w:rsidRPr="00A756A5">
        <w:rPr>
          <w:bCs/>
          <w:sz w:val="24"/>
          <w:szCs w:val="24"/>
        </w:rPr>
        <w:t xml:space="preserve"> </w:t>
      </w:r>
      <w:r w:rsidR="00560BA3" w:rsidRPr="00A756A5">
        <w:rPr>
          <w:bCs/>
          <w:sz w:val="24"/>
          <w:szCs w:val="24"/>
          <w:lang w:val="en-US"/>
        </w:rPr>
        <w:t>F</w:t>
      </w:r>
      <w:r w:rsidR="00560BA3" w:rsidRPr="00A756A5">
        <w:rPr>
          <w:bCs/>
          <w:sz w:val="24"/>
          <w:szCs w:val="24"/>
        </w:rPr>
        <w:t>.</w:t>
      </w:r>
      <w:r w:rsidR="00560BA3" w:rsidRPr="00A756A5">
        <w:rPr>
          <w:bCs/>
          <w:sz w:val="24"/>
          <w:szCs w:val="24"/>
          <w:lang w:val="en-US"/>
        </w:rPr>
        <w:t>A</w:t>
      </w:r>
      <w:r w:rsidR="00560BA3" w:rsidRPr="00A756A5">
        <w:rPr>
          <w:bCs/>
          <w:sz w:val="24"/>
          <w:szCs w:val="24"/>
        </w:rPr>
        <w:t>.</w:t>
      </w:r>
      <w:r w:rsidR="00560BA3" w:rsidRPr="00A756A5">
        <w:rPr>
          <w:bCs/>
          <w:sz w:val="24"/>
          <w:szCs w:val="24"/>
          <w:lang w:val="en-US"/>
        </w:rPr>
        <w:t>Brockhaus</w:t>
      </w:r>
      <w:r w:rsidR="00560BA3" w:rsidRPr="00A756A5">
        <w:rPr>
          <w:bCs/>
          <w:sz w:val="24"/>
          <w:szCs w:val="24"/>
        </w:rPr>
        <w:t>, 1856.-  на немец.яз.</w:t>
      </w:r>
      <w:r w:rsidR="00560BA3" w:rsidRPr="00B1261B">
        <w:rPr>
          <w:bCs/>
          <w:sz w:val="24"/>
          <w:szCs w:val="24"/>
        </w:rPr>
        <w:t xml:space="preserve"> </w:t>
      </w:r>
    </w:p>
    <w:p w:rsidR="00560BA3" w:rsidRDefault="00560BA3" w:rsidP="005C197D">
      <w:pPr>
        <w:tabs>
          <w:tab w:val="left" w:pos="426"/>
        </w:tabs>
        <w:jc w:val="both"/>
        <w:rPr>
          <w:b/>
          <w:bCs/>
          <w:sz w:val="24"/>
          <w:szCs w:val="24"/>
        </w:rPr>
      </w:pPr>
      <w:r w:rsidRPr="00B1261B">
        <w:rPr>
          <w:bCs/>
          <w:sz w:val="24"/>
          <w:szCs w:val="24"/>
        </w:rPr>
        <w:t xml:space="preserve">На рус.яз.= </w:t>
      </w:r>
      <w:r w:rsidRPr="00A756A5">
        <w:rPr>
          <w:b/>
          <w:bCs/>
          <w:sz w:val="24"/>
          <w:szCs w:val="24"/>
        </w:rPr>
        <w:t>Современность: Энциклопедическое изложение новейшей истории. Вып.141. Т.12.- Лейпциг: Типогр. Ф.А.Брокгауза, 1856.-</w:t>
      </w:r>
      <w:r w:rsidR="00A756A5" w:rsidRPr="00A756A5">
        <w:rPr>
          <w:b/>
          <w:bCs/>
          <w:sz w:val="24"/>
          <w:szCs w:val="24"/>
        </w:rPr>
        <w:t xml:space="preserve"> с.321-384.</w:t>
      </w:r>
    </w:p>
    <w:p w:rsidR="006E4158" w:rsidRPr="00A756A5" w:rsidRDefault="006E4158" w:rsidP="005C197D">
      <w:pPr>
        <w:tabs>
          <w:tab w:val="left" w:pos="426"/>
        </w:tabs>
        <w:jc w:val="both"/>
        <w:rPr>
          <w:b/>
          <w:bCs/>
          <w:sz w:val="24"/>
          <w:szCs w:val="24"/>
        </w:rPr>
      </w:pPr>
    </w:p>
    <w:p w:rsidR="00560BA3" w:rsidRPr="00B1261B" w:rsidRDefault="00560BA3" w:rsidP="005C197D">
      <w:pPr>
        <w:jc w:val="both"/>
        <w:rPr>
          <w:bCs/>
          <w:sz w:val="24"/>
          <w:szCs w:val="24"/>
        </w:rPr>
      </w:pPr>
      <w:r w:rsidRPr="00B1261B">
        <w:rPr>
          <w:bCs/>
          <w:sz w:val="24"/>
          <w:szCs w:val="24"/>
        </w:rPr>
        <w:t>Мягкая обложка. Шрифт готический.</w:t>
      </w:r>
    </w:p>
    <w:p w:rsidR="00560BA3" w:rsidRPr="00B1261B" w:rsidRDefault="00560BA3" w:rsidP="00560BA3">
      <w:pPr>
        <w:rPr>
          <w:bCs/>
          <w:sz w:val="24"/>
          <w:szCs w:val="24"/>
        </w:rPr>
      </w:pPr>
      <w:r w:rsidRPr="00B1261B">
        <w:rPr>
          <w:bCs/>
          <w:sz w:val="24"/>
          <w:szCs w:val="24"/>
        </w:rPr>
        <w:t>Пост. в от Галаховой О.В. национализация</w:t>
      </w:r>
    </w:p>
    <w:p w:rsidR="005C197D" w:rsidRPr="00B1261B" w:rsidRDefault="005C197D" w:rsidP="005C197D">
      <w:pPr>
        <w:tabs>
          <w:tab w:val="left" w:pos="426"/>
        </w:tabs>
        <w:jc w:val="right"/>
        <w:rPr>
          <w:b/>
          <w:bCs/>
          <w:sz w:val="24"/>
          <w:szCs w:val="24"/>
        </w:rPr>
      </w:pPr>
      <w:r w:rsidRPr="00B1261B">
        <w:rPr>
          <w:b/>
          <w:bCs/>
          <w:sz w:val="24"/>
          <w:szCs w:val="24"/>
        </w:rPr>
        <w:t>ОГЛМТ ОФ-325/1307</w:t>
      </w:r>
    </w:p>
    <w:p w:rsidR="005C197D" w:rsidRDefault="005C197D" w:rsidP="005C197D">
      <w:pPr>
        <w:tabs>
          <w:tab w:val="left" w:pos="426"/>
        </w:tabs>
        <w:jc w:val="right"/>
        <w:rPr>
          <w:b/>
          <w:bCs/>
          <w:sz w:val="24"/>
          <w:szCs w:val="24"/>
        </w:rPr>
      </w:pPr>
      <w:r w:rsidRPr="00B1261B">
        <w:rPr>
          <w:b/>
          <w:bCs/>
          <w:sz w:val="24"/>
          <w:szCs w:val="24"/>
        </w:rPr>
        <w:t>РК</w:t>
      </w:r>
      <w:r w:rsidRPr="005C197D">
        <w:rPr>
          <w:b/>
          <w:bCs/>
          <w:sz w:val="24"/>
          <w:szCs w:val="24"/>
          <w:lang w:val="en-GB"/>
        </w:rPr>
        <w:t>.</w:t>
      </w:r>
      <w:r w:rsidRPr="005C197D">
        <w:rPr>
          <w:rFonts w:ascii="Cambria Math" w:hAnsi="Cambria Math" w:cs="Cambria Math"/>
          <w:b/>
          <w:bCs/>
          <w:sz w:val="24"/>
          <w:szCs w:val="24"/>
          <w:lang w:val="en-GB"/>
        </w:rPr>
        <w:t> </w:t>
      </w:r>
      <w:r w:rsidRPr="00B1261B">
        <w:rPr>
          <w:b/>
          <w:bCs/>
          <w:sz w:val="24"/>
          <w:szCs w:val="24"/>
        </w:rPr>
        <w:t>Ф</w:t>
      </w:r>
      <w:r w:rsidRPr="005C197D">
        <w:rPr>
          <w:b/>
          <w:bCs/>
          <w:sz w:val="24"/>
          <w:szCs w:val="24"/>
          <w:lang w:val="en-GB"/>
        </w:rPr>
        <w:t xml:space="preserve">.1. </w:t>
      </w:r>
      <w:r w:rsidRPr="00B1261B">
        <w:rPr>
          <w:b/>
          <w:bCs/>
          <w:sz w:val="24"/>
          <w:szCs w:val="24"/>
        </w:rPr>
        <w:t>Оп</w:t>
      </w:r>
      <w:r w:rsidRPr="005C197D">
        <w:rPr>
          <w:b/>
          <w:bCs/>
          <w:sz w:val="24"/>
          <w:szCs w:val="24"/>
          <w:lang w:val="en-GB"/>
        </w:rPr>
        <w:t>.3.</w:t>
      </w:r>
      <w:r w:rsidRPr="005C197D">
        <w:rPr>
          <w:rFonts w:ascii="Cambria Math" w:hAnsi="Cambria Math" w:cs="Cambria Math"/>
          <w:b/>
          <w:bCs/>
          <w:sz w:val="24"/>
          <w:szCs w:val="24"/>
          <w:lang w:val="en-GB"/>
        </w:rPr>
        <w:t> </w:t>
      </w:r>
      <w:r w:rsidRPr="005C197D">
        <w:rPr>
          <w:b/>
          <w:bCs/>
          <w:sz w:val="24"/>
          <w:szCs w:val="24"/>
          <w:lang w:val="en-GB"/>
        </w:rPr>
        <w:t>2443</w:t>
      </w:r>
    </w:p>
    <w:p w:rsidR="00AF0A98" w:rsidRDefault="00AF0A98" w:rsidP="005C197D">
      <w:pPr>
        <w:tabs>
          <w:tab w:val="left" w:pos="426"/>
        </w:tabs>
        <w:jc w:val="right"/>
        <w:rPr>
          <w:b/>
          <w:bCs/>
          <w:sz w:val="24"/>
          <w:szCs w:val="24"/>
        </w:rPr>
      </w:pPr>
    </w:p>
    <w:p w:rsidR="00560BA3" w:rsidRPr="00C20371" w:rsidRDefault="00E50056" w:rsidP="00560BA3">
      <w:pPr>
        <w:tabs>
          <w:tab w:val="left" w:pos="426"/>
        </w:tabs>
        <w:rPr>
          <w:bCs/>
          <w:sz w:val="12"/>
          <w:szCs w:val="12"/>
          <w:lang w:val="en-US"/>
        </w:rPr>
      </w:pPr>
      <w:r w:rsidRPr="00F90FDA">
        <w:rPr>
          <w:bCs/>
          <w:sz w:val="24"/>
          <w:szCs w:val="24"/>
          <w:lang w:val="en-US"/>
        </w:rPr>
        <w:t>172</w:t>
      </w:r>
      <w:r w:rsidRPr="007C4434">
        <w:rPr>
          <w:bCs/>
          <w:sz w:val="24"/>
          <w:szCs w:val="24"/>
          <w:lang w:val="en-US"/>
        </w:rPr>
        <w:t>.</w:t>
      </w:r>
    </w:p>
    <w:p w:rsidR="00A756A5" w:rsidRDefault="0037007B" w:rsidP="00A756A5">
      <w:pPr>
        <w:tabs>
          <w:tab w:val="left" w:pos="426"/>
        </w:tabs>
        <w:jc w:val="both"/>
        <w:rPr>
          <w:bCs/>
          <w:sz w:val="24"/>
          <w:szCs w:val="24"/>
        </w:rPr>
      </w:pPr>
      <w:r w:rsidRPr="00A756A5">
        <w:rPr>
          <w:noProof/>
        </w:rPr>
        <w:pict>
          <v:shape id="_x0000_s1199" type="#_x0000_t75" style="position:absolute;left:0;text-align:left;margin-left:408.6pt;margin-top:.25pt;width:87.6pt;height:87.6pt;z-index:-396" wrapcoords="-185 0 -185 21415 21600 21415 21600 0 -185 0">
            <v:imagedata r:id="rId178" o:title=""/>
            <w10:wrap type="tight"/>
          </v:shape>
        </w:pict>
      </w:r>
      <w:r w:rsidR="006E3DC6">
        <w:rPr>
          <w:bCs/>
          <w:sz w:val="24"/>
          <w:szCs w:val="24"/>
        </w:rPr>
        <w:t xml:space="preserve">    </w:t>
      </w:r>
      <w:r w:rsidR="00560BA3" w:rsidRPr="00A756A5">
        <w:rPr>
          <w:bCs/>
          <w:sz w:val="24"/>
          <w:szCs w:val="24"/>
          <w:lang w:val="en-US"/>
        </w:rPr>
        <w:t>Die</w:t>
      </w:r>
      <w:r w:rsidR="00560BA3" w:rsidRPr="00A756A5">
        <w:rPr>
          <w:bCs/>
          <w:sz w:val="24"/>
          <w:szCs w:val="24"/>
        </w:rPr>
        <w:t xml:space="preserve"> </w:t>
      </w:r>
      <w:r w:rsidR="00560BA3" w:rsidRPr="00A756A5">
        <w:rPr>
          <w:bCs/>
          <w:sz w:val="24"/>
          <w:szCs w:val="24"/>
          <w:lang w:val="en-US"/>
        </w:rPr>
        <w:t>Gegenwart</w:t>
      </w:r>
      <w:r w:rsidR="00560BA3" w:rsidRPr="00A756A5">
        <w:rPr>
          <w:bCs/>
          <w:sz w:val="24"/>
          <w:szCs w:val="24"/>
        </w:rPr>
        <w:t xml:space="preserve">. </w:t>
      </w:r>
      <w:r w:rsidR="00560BA3" w:rsidRPr="00A756A5">
        <w:rPr>
          <w:bCs/>
          <w:sz w:val="24"/>
          <w:szCs w:val="24"/>
          <w:lang w:val="en-US"/>
        </w:rPr>
        <w:t>Eine</w:t>
      </w:r>
      <w:r w:rsidR="00560BA3" w:rsidRPr="00A756A5">
        <w:rPr>
          <w:bCs/>
          <w:sz w:val="24"/>
          <w:szCs w:val="24"/>
        </w:rPr>
        <w:t xml:space="preserve"> </w:t>
      </w:r>
      <w:r w:rsidR="00560BA3" w:rsidRPr="00A756A5">
        <w:rPr>
          <w:bCs/>
          <w:sz w:val="24"/>
          <w:szCs w:val="24"/>
          <w:lang w:val="en-US"/>
        </w:rPr>
        <w:t>encyklop</w:t>
      </w:r>
      <w:r w:rsidR="00560BA3" w:rsidRPr="00A756A5">
        <w:rPr>
          <w:bCs/>
          <w:sz w:val="24"/>
          <w:szCs w:val="24"/>
        </w:rPr>
        <w:t>ä</w:t>
      </w:r>
      <w:r w:rsidR="00560BA3" w:rsidRPr="00A756A5">
        <w:rPr>
          <w:bCs/>
          <w:sz w:val="24"/>
          <w:szCs w:val="24"/>
          <w:lang w:val="en-US"/>
        </w:rPr>
        <w:t>dische</w:t>
      </w:r>
      <w:r w:rsidR="00560BA3" w:rsidRPr="00A756A5">
        <w:rPr>
          <w:bCs/>
          <w:sz w:val="24"/>
          <w:szCs w:val="24"/>
        </w:rPr>
        <w:t xml:space="preserve"> </w:t>
      </w:r>
      <w:r w:rsidR="00560BA3" w:rsidRPr="00A756A5">
        <w:rPr>
          <w:bCs/>
          <w:sz w:val="24"/>
          <w:szCs w:val="24"/>
          <w:lang w:val="en-US"/>
        </w:rPr>
        <w:t>Darstellung</w:t>
      </w:r>
      <w:r w:rsidR="00560BA3" w:rsidRPr="00A756A5">
        <w:rPr>
          <w:bCs/>
          <w:sz w:val="24"/>
          <w:szCs w:val="24"/>
        </w:rPr>
        <w:t xml:space="preserve"> </w:t>
      </w:r>
      <w:r w:rsidR="00560BA3" w:rsidRPr="00A756A5">
        <w:rPr>
          <w:bCs/>
          <w:sz w:val="24"/>
          <w:szCs w:val="24"/>
          <w:lang w:val="en-US"/>
        </w:rPr>
        <w:t>der</w:t>
      </w:r>
      <w:r w:rsidR="00560BA3" w:rsidRPr="00A756A5">
        <w:rPr>
          <w:bCs/>
          <w:sz w:val="24"/>
          <w:szCs w:val="24"/>
        </w:rPr>
        <w:t xml:space="preserve"> </w:t>
      </w:r>
      <w:r w:rsidR="00560BA3" w:rsidRPr="00A756A5">
        <w:rPr>
          <w:bCs/>
          <w:sz w:val="24"/>
          <w:szCs w:val="24"/>
          <w:lang w:val="en-US"/>
        </w:rPr>
        <w:t>neuesten</w:t>
      </w:r>
      <w:r w:rsidR="00560BA3" w:rsidRPr="00A756A5">
        <w:rPr>
          <w:bCs/>
          <w:sz w:val="24"/>
          <w:szCs w:val="24"/>
        </w:rPr>
        <w:t xml:space="preserve"> </w:t>
      </w:r>
      <w:r w:rsidR="00560BA3" w:rsidRPr="00A756A5">
        <w:rPr>
          <w:bCs/>
          <w:sz w:val="24"/>
          <w:szCs w:val="24"/>
          <w:lang w:val="en-US"/>
        </w:rPr>
        <w:t>Zeitgeschichte</w:t>
      </w:r>
      <w:r w:rsidR="00560BA3" w:rsidRPr="00A756A5">
        <w:rPr>
          <w:bCs/>
          <w:sz w:val="24"/>
          <w:szCs w:val="24"/>
        </w:rPr>
        <w:t xml:space="preserve"> </w:t>
      </w:r>
      <w:r w:rsidR="00560BA3" w:rsidRPr="00A756A5">
        <w:rPr>
          <w:bCs/>
          <w:sz w:val="24"/>
          <w:szCs w:val="24"/>
          <w:lang w:val="en-US"/>
        </w:rPr>
        <w:t>f</w:t>
      </w:r>
      <w:r w:rsidR="00560BA3" w:rsidRPr="00A756A5">
        <w:rPr>
          <w:bCs/>
          <w:sz w:val="24"/>
          <w:szCs w:val="24"/>
        </w:rPr>
        <w:t>ü</w:t>
      </w:r>
      <w:r w:rsidR="00560BA3" w:rsidRPr="00A756A5">
        <w:rPr>
          <w:bCs/>
          <w:sz w:val="24"/>
          <w:szCs w:val="24"/>
          <w:lang w:val="en-US"/>
        </w:rPr>
        <w:t>r</w:t>
      </w:r>
      <w:r w:rsidR="00560BA3" w:rsidRPr="00A756A5">
        <w:rPr>
          <w:bCs/>
          <w:sz w:val="24"/>
          <w:szCs w:val="24"/>
        </w:rPr>
        <w:t xml:space="preserve"> </w:t>
      </w:r>
      <w:r w:rsidR="00560BA3" w:rsidRPr="00A756A5">
        <w:rPr>
          <w:bCs/>
          <w:sz w:val="24"/>
          <w:szCs w:val="24"/>
          <w:lang w:val="en-US"/>
        </w:rPr>
        <w:t>alle</w:t>
      </w:r>
      <w:r w:rsidR="00560BA3" w:rsidRPr="00A756A5">
        <w:rPr>
          <w:bCs/>
          <w:sz w:val="24"/>
          <w:szCs w:val="24"/>
        </w:rPr>
        <w:t xml:space="preserve"> </w:t>
      </w:r>
      <w:r w:rsidR="00560BA3" w:rsidRPr="00A756A5">
        <w:rPr>
          <w:bCs/>
          <w:sz w:val="24"/>
          <w:szCs w:val="24"/>
          <w:lang w:val="en-US"/>
        </w:rPr>
        <w:t>St</w:t>
      </w:r>
      <w:r w:rsidR="00560BA3" w:rsidRPr="00A756A5">
        <w:rPr>
          <w:bCs/>
          <w:sz w:val="24"/>
          <w:szCs w:val="24"/>
        </w:rPr>
        <w:t>ä</w:t>
      </w:r>
      <w:r w:rsidR="00560BA3" w:rsidRPr="00A756A5">
        <w:rPr>
          <w:bCs/>
          <w:sz w:val="24"/>
          <w:szCs w:val="24"/>
          <w:lang w:val="en-US"/>
        </w:rPr>
        <w:t>nde</w:t>
      </w:r>
      <w:r w:rsidR="00560BA3" w:rsidRPr="00A756A5">
        <w:rPr>
          <w:bCs/>
          <w:sz w:val="24"/>
          <w:szCs w:val="24"/>
        </w:rPr>
        <w:t xml:space="preserve">. №142. </w:t>
      </w:r>
      <w:r w:rsidR="00560BA3" w:rsidRPr="00A756A5">
        <w:rPr>
          <w:bCs/>
          <w:sz w:val="24"/>
          <w:szCs w:val="24"/>
          <w:lang w:val="en-US"/>
        </w:rPr>
        <w:t>T</w:t>
      </w:r>
      <w:r w:rsidR="00560BA3" w:rsidRPr="00A756A5">
        <w:rPr>
          <w:bCs/>
          <w:sz w:val="24"/>
          <w:szCs w:val="24"/>
        </w:rPr>
        <w:t>.Х</w:t>
      </w:r>
      <w:r w:rsidR="00560BA3" w:rsidRPr="00A756A5">
        <w:rPr>
          <w:bCs/>
          <w:sz w:val="24"/>
          <w:szCs w:val="24"/>
          <w:lang w:val="en-US"/>
        </w:rPr>
        <w:t>II</w:t>
      </w:r>
      <w:r w:rsidR="00560BA3" w:rsidRPr="00A756A5">
        <w:rPr>
          <w:bCs/>
          <w:sz w:val="24"/>
          <w:szCs w:val="24"/>
        </w:rPr>
        <w:t xml:space="preserve">.- </w:t>
      </w:r>
      <w:r w:rsidR="00560BA3" w:rsidRPr="00A756A5">
        <w:rPr>
          <w:bCs/>
          <w:sz w:val="24"/>
          <w:szCs w:val="24"/>
          <w:lang w:val="en-US"/>
        </w:rPr>
        <w:t>Leipzig</w:t>
      </w:r>
      <w:r w:rsidR="00560BA3" w:rsidRPr="00A756A5">
        <w:rPr>
          <w:bCs/>
          <w:sz w:val="24"/>
          <w:szCs w:val="24"/>
        </w:rPr>
        <w:t xml:space="preserve">: </w:t>
      </w:r>
      <w:r w:rsidR="00560BA3" w:rsidRPr="00A756A5">
        <w:rPr>
          <w:bCs/>
          <w:sz w:val="24"/>
          <w:szCs w:val="24"/>
          <w:lang w:val="en-US"/>
        </w:rPr>
        <w:t>Druck</w:t>
      </w:r>
      <w:r w:rsidR="00560BA3" w:rsidRPr="00A756A5">
        <w:rPr>
          <w:bCs/>
          <w:sz w:val="24"/>
          <w:szCs w:val="24"/>
        </w:rPr>
        <w:t xml:space="preserve"> </w:t>
      </w:r>
      <w:r w:rsidR="00560BA3" w:rsidRPr="00A756A5">
        <w:rPr>
          <w:bCs/>
          <w:sz w:val="24"/>
          <w:szCs w:val="24"/>
          <w:lang w:val="en-US"/>
        </w:rPr>
        <w:t>von</w:t>
      </w:r>
      <w:r w:rsidR="00560BA3" w:rsidRPr="00A756A5">
        <w:rPr>
          <w:bCs/>
          <w:sz w:val="24"/>
          <w:szCs w:val="24"/>
        </w:rPr>
        <w:t xml:space="preserve"> </w:t>
      </w:r>
      <w:r w:rsidR="00560BA3" w:rsidRPr="00A756A5">
        <w:rPr>
          <w:bCs/>
          <w:sz w:val="24"/>
          <w:szCs w:val="24"/>
          <w:lang w:val="en-US"/>
        </w:rPr>
        <w:t>F</w:t>
      </w:r>
      <w:r w:rsidR="00560BA3" w:rsidRPr="00A756A5">
        <w:rPr>
          <w:bCs/>
          <w:sz w:val="24"/>
          <w:szCs w:val="24"/>
        </w:rPr>
        <w:t>.</w:t>
      </w:r>
      <w:r w:rsidR="00560BA3" w:rsidRPr="00A756A5">
        <w:rPr>
          <w:bCs/>
          <w:sz w:val="24"/>
          <w:szCs w:val="24"/>
          <w:lang w:val="en-US"/>
        </w:rPr>
        <w:t>A</w:t>
      </w:r>
      <w:r w:rsidR="00560BA3" w:rsidRPr="00A756A5">
        <w:rPr>
          <w:bCs/>
          <w:sz w:val="24"/>
          <w:szCs w:val="24"/>
        </w:rPr>
        <w:t>.</w:t>
      </w:r>
      <w:r w:rsidR="00560BA3" w:rsidRPr="00A756A5">
        <w:rPr>
          <w:bCs/>
          <w:sz w:val="24"/>
          <w:szCs w:val="24"/>
          <w:lang w:val="en-US"/>
        </w:rPr>
        <w:t>Brockhaus</w:t>
      </w:r>
      <w:r w:rsidR="00560BA3" w:rsidRPr="00A756A5">
        <w:rPr>
          <w:bCs/>
          <w:sz w:val="24"/>
          <w:szCs w:val="24"/>
        </w:rPr>
        <w:t>, 1856.-  на немец.яз</w:t>
      </w:r>
      <w:r w:rsidR="00560BA3" w:rsidRPr="00B1261B">
        <w:rPr>
          <w:b/>
          <w:bCs/>
          <w:sz w:val="24"/>
          <w:szCs w:val="24"/>
        </w:rPr>
        <w:t>.</w:t>
      </w:r>
      <w:r w:rsidR="00560BA3" w:rsidRPr="00B1261B">
        <w:rPr>
          <w:bCs/>
          <w:sz w:val="24"/>
          <w:szCs w:val="24"/>
        </w:rPr>
        <w:t xml:space="preserve"> </w:t>
      </w:r>
    </w:p>
    <w:p w:rsidR="00560BA3" w:rsidRPr="00A756A5" w:rsidRDefault="00560BA3" w:rsidP="00A756A5">
      <w:pPr>
        <w:tabs>
          <w:tab w:val="left" w:pos="426"/>
        </w:tabs>
        <w:jc w:val="both"/>
        <w:rPr>
          <w:b/>
          <w:bCs/>
          <w:sz w:val="24"/>
          <w:szCs w:val="24"/>
        </w:rPr>
      </w:pPr>
      <w:r w:rsidRPr="00B1261B">
        <w:rPr>
          <w:bCs/>
          <w:sz w:val="24"/>
          <w:szCs w:val="24"/>
        </w:rPr>
        <w:t xml:space="preserve">На рус.яз.= </w:t>
      </w:r>
      <w:r w:rsidRPr="00A756A5">
        <w:rPr>
          <w:b/>
          <w:bCs/>
          <w:sz w:val="24"/>
          <w:szCs w:val="24"/>
        </w:rPr>
        <w:t>Современность: Энциклопедическое изложение новейшей истории. Вып.142. Т.12.- Лейпциг: Типогр. Ф.А.Брокгауза, 1856.-</w:t>
      </w:r>
      <w:r w:rsidR="00A756A5" w:rsidRPr="00A756A5">
        <w:rPr>
          <w:b/>
          <w:bCs/>
          <w:sz w:val="24"/>
          <w:szCs w:val="24"/>
        </w:rPr>
        <w:t xml:space="preserve"> с.385-448.</w:t>
      </w:r>
    </w:p>
    <w:p w:rsidR="00AF0A98" w:rsidRDefault="00AF0A98" w:rsidP="00A756A5">
      <w:pPr>
        <w:jc w:val="both"/>
        <w:rPr>
          <w:bCs/>
          <w:sz w:val="24"/>
          <w:szCs w:val="24"/>
        </w:rPr>
      </w:pPr>
    </w:p>
    <w:p w:rsidR="00560BA3" w:rsidRPr="00B1261B" w:rsidRDefault="00560BA3" w:rsidP="00A756A5">
      <w:pPr>
        <w:jc w:val="both"/>
        <w:rPr>
          <w:bCs/>
          <w:sz w:val="24"/>
          <w:szCs w:val="24"/>
        </w:rPr>
      </w:pPr>
      <w:r w:rsidRPr="00B1261B">
        <w:rPr>
          <w:bCs/>
          <w:sz w:val="24"/>
          <w:szCs w:val="24"/>
        </w:rPr>
        <w:t>Мягкая обложка. Шрифт готический.</w:t>
      </w:r>
    </w:p>
    <w:p w:rsidR="00560BA3" w:rsidRPr="00B1261B" w:rsidRDefault="00560BA3" w:rsidP="00560BA3">
      <w:pPr>
        <w:rPr>
          <w:bCs/>
          <w:sz w:val="24"/>
          <w:szCs w:val="24"/>
        </w:rPr>
      </w:pPr>
      <w:r w:rsidRPr="00B1261B">
        <w:rPr>
          <w:bCs/>
          <w:sz w:val="24"/>
          <w:szCs w:val="24"/>
        </w:rPr>
        <w:t>Пост. в от Галаховой О.В. национализация</w:t>
      </w:r>
    </w:p>
    <w:p w:rsidR="005C197D" w:rsidRPr="00B1261B" w:rsidRDefault="005C197D" w:rsidP="005C197D">
      <w:pPr>
        <w:tabs>
          <w:tab w:val="left" w:pos="426"/>
        </w:tabs>
        <w:jc w:val="right"/>
        <w:rPr>
          <w:b/>
          <w:bCs/>
          <w:sz w:val="24"/>
          <w:szCs w:val="24"/>
        </w:rPr>
      </w:pPr>
      <w:r w:rsidRPr="00B1261B">
        <w:rPr>
          <w:b/>
          <w:bCs/>
          <w:sz w:val="24"/>
          <w:szCs w:val="24"/>
        </w:rPr>
        <w:t>ОГЛМТ ОФ-325/1308</w:t>
      </w:r>
    </w:p>
    <w:p w:rsidR="005C197D" w:rsidRPr="00B1261B" w:rsidRDefault="005C197D" w:rsidP="005C197D">
      <w:pPr>
        <w:tabs>
          <w:tab w:val="left" w:pos="426"/>
        </w:tabs>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2444</w:t>
      </w:r>
    </w:p>
    <w:p w:rsidR="00A572C2" w:rsidRPr="00560BA3"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173</w:t>
      </w:r>
      <w:r w:rsidRPr="007C4434">
        <w:rPr>
          <w:bCs/>
          <w:sz w:val="24"/>
          <w:szCs w:val="24"/>
          <w:lang w:val="en-US"/>
        </w:rPr>
        <w:t>.</w:t>
      </w:r>
    </w:p>
    <w:p w:rsidR="00A756A5" w:rsidRDefault="00AF0A98" w:rsidP="005C197D">
      <w:pPr>
        <w:tabs>
          <w:tab w:val="left" w:pos="426"/>
        </w:tabs>
        <w:jc w:val="both"/>
        <w:rPr>
          <w:bCs/>
          <w:sz w:val="24"/>
          <w:szCs w:val="24"/>
        </w:rPr>
      </w:pPr>
      <w:r w:rsidRPr="00A756A5">
        <w:rPr>
          <w:noProof/>
        </w:rPr>
        <w:pict>
          <v:shape id="_x0000_s1200" type="#_x0000_t75" style="position:absolute;left:0;text-align:left;margin-left:409.2pt;margin-top:1.25pt;width:85.6pt;height:85.6pt;z-index:-395" wrapcoords="-189 0 -189 21411 21600 21411 21600 0 -189 0">
            <v:imagedata r:id="rId179" o:title=""/>
            <w10:wrap type="tight"/>
          </v:shape>
        </w:pict>
      </w:r>
      <w:r w:rsidR="006E3DC6">
        <w:rPr>
          <w:bCs/>
          <w:sz w:val="24"/>
          <w:szCs w:val="24"/>
        </w:rPr>
        <w:t xml:space="preserve">    </w:t>
      </w:r>
      <w:r w:rsidR="00560BA3" w:rsidRPr="00A756A5">
        <w:rPr>
          <w:bCs/>
          <w:sz w:val="24"/>
          <w:szCs w:val="24"/>
          <w:lang w:val="en-US"/>
        </w:rPr>
        <w:t>Die</w:t>
      </w:r>
      <w:r w:rsidR="00560BA3" w:rsidRPr="00A756A5">
        <w:rPr>
          <w:bCs/>
          <w:sz w:val="24"/>
          <w:szCs w:val="24"/>
        </w:rPr>
        <w:t xml:space="preserve"> </w:t>
      </w:r>
      <w:r w:rsidR="00560BA3" w:rsidRPr="00A756A5">
        <w:rPr>
          <w:bCs/>
          <w:sz w:val="24"/>
          <w:szCs w:val="24"/>
          <w:lang w:val="en-US"/>
        </w:rPr>
        <w:t>Gegenwart</w:t>
      </w:r>
      <w:r w:rsidR="00560BA3" w:rsidRPr="00A756A5">
        <w:rPr>
          <w:bCs/>
          <w:sz w:val="24"/>
          <w:szCs w:val="24"/>
        </w:rPr>
        <w:t xml:space="preserve">. </w:t>
      </w:r>
      <w:r w:rsidR="00560BA3" w:rsidRPr="00A756A5">
        <w:rPr>
          <w:bCs/>
          <w:sz w:val="24"/>
          <w:szCs w:val="24"/>
          <w:lang w:val="en-US"/>
        </w:rPr>
        <w:t>Eine</w:t>
      </w:r>
      <w:r w:rsidR="00560BA3" w:rsidRPr="00A756A5">
        <w:rPr>
          <w:bCs/>
          <w:sz w:val="24"/>
          <w:szCs w:val="24"/>
        </w:rPr>
        <w:t xml:space="preserve"> </w:t>
      </w:r>
      <w:r w:rsidR="00560BA3" w:rsidRPr="00A756A5">
        <w:rPr>
          <w:bCs/>
          <w:sz w:val="24"/>
          <w:szCs w:val="24"/>
          <w:lang w:val="en-US"/>
        </w:rPr>
        <w:t>encyklop</w:t>
      </w:r>
      <w:r w:rsidR="00560BA3" w:rsidRPr="00A756A5">
        <w:rPr>
          <w:bCs/>
          <w:sz w:val="24"/>
          <w:szCs w:val="24"/>
        </w:rPr>
        <w:t>ä</w:t>
      </w:r>
      <w:r w:rsidR="00560BA3" w:rsidRPr="00A756A5">
        <w:rPr>
          <w:bCs/>
          <w:sz w:val="24"/>
          <w:szCs w:val="24"/>
          <w:lang w:val="en-US"/>
        </w:rPr>
        <w:t>dische</w:t>
      </w:r>
      <w:r w:rsidR="00560BA3" w:rsidRPr="00A756A5">
        <w:rPr>
          <w:bCs/>
          <w:sz w:val="24"/>
          <w:szCs w:val="24"/>
        </w:rPr>
        <w:t xml:space="preserve"> </w:t>
      </w:r>
      <w:r w:rsidR="00560BA3" w:rsidRPr="00A756A5">
        <w:rPr>
          <w:bCs/>
          <w:sz w:val="24"/>
          <w:szCs w:val="24"/>
          <w:lang w:val="en-US"/>
        </w:rPr>
        <w:t>Darstellung</w:t>
      </w:r>
      <w:r w:rsidR="00560BA3" w:rsidRPr="00A756A5">
        <w:rPr>
          <w:bCs/>
          <w:sz w:val="24"/>
          <w:szCs w:val="24"/>
        </w:rPr>
        <w:t xml:space="preserve"> </w:t>
      </w:r>
      <w:r w:rsidR="00560BA3" w:rsidRPr="00A756A5">
        <w:rPr>
          <w:bCs/>
          <w:sz w:val="24"/>
          <w:szCs w:val="24"/>
          <w:lang w:val="en-US"/>
        </w:rPr>
        <w:t>der</w:t>
      </w:r>
      <w:r w:rsidR="00560BA3" w:rsidRPr="00A756A5">
        <w:rPr>
          <w:bCs/>
          <w:sz w:val="24"/>
          <w:szCs w:val="24"/>
        </w:rPr>
        <w:t xml:space="preserve"> </w:t>
      </w:r>
      <w:r w:rsidR="00560BA3" w:rsidRPr="00A756A5">
        <w:rPr>
          <w:bCs/>
          <w:sz w:val="24"/>
          <w:szCs w:val="24"/>
          <w:lang w:val="en-US"/>
        </w:rPr>
        <w:t>neuesten</w:t>
      </w:r>
      <w:r w:rsidR="00560BA3" w:rsidRPr="00A756A5">
        <w:rPr>
          <w:bCs/>
          <w:sz w:val="24"/>
          <w:szCs w:val="24"/>
        </w:rPr>
        <w:t xml:space="preserve"> </w:t>
      </w:r>
      <w:r w:rsidR="00560BA3" w:rsidRPr="00A756A5">
        <w:rPr>
          <w:bCs/>
          <w:sz w:val="24"/>
          <w:szCs w:val="24"/>
          <w:lang w:val="en-US"/>
        </w:rPr>
        <w:t>Zeitgeschichte</w:t>
      </w:r>
      <w:r w:rsidR="00560BA3" w:rsidRPr="00A756A5">
        <w:rPr>
          <w:bCs/>
          <w:sz w:val="24"/>
          <w:szCs w:val="24"/>
        </w:rPr>
        <w:t xml:space="preserve"> </w:t>
      </w:r>
      <w:r w:rsidR="00560BA3" w:rsidRPr="00A756A5">
        <w:rPr>
          <w:bCs/>
          <w:sz w:val="24"/>
          <w:szCs w:val="24"/>
          <w:lang w:val="en-US"/>
        </w:rPr>
        <w:t>f</w:t>
      </w:r>
      <w:r w:rsidR="00560BA3" w:rsidRPr="00A756A5">
        <w:rPr>
          <w:bCs/>
          <w:sz w:val="24"/>
          <w:szCs w:val="24"/>
        </w:rPr>
        <w:t>ü</w:t>
      </w:r>
      <w:r w:rsidR="00560BA3" w:rsidRPr="00A756A5">
        <w:rPr>
          <w:bCs/>
          <w:sz w:val="24"/>
          <w:szCs w:val="24"/>
          <w:lang w:val="en-US"/>
        </w:rPr>
        <w:t>r</w:t>
      </w:r>
      <w:r w:rsidR="00560BA3" w:rsidRPr="00A756A5">
        <w:rPr>
          <w:bCs/>
          <w:sz w:val="24"/>
          <w:szCs w:val="24"/>
        </w:rPr>
        <w:t xml:space="preserve"> </w:t>
      </w:r>
      <w:r w:rsidR="00560BA3" w:rsidRPr="00A756A5">
        <w:rPr>
          <w:bCs/>
          <w:sz w:val="24"/>
          <w:szCs w:val="24"/>
          <w:lang w:val="en-US"/>
        </w:rPr>
        <w:t>alle</w:t>
      </w:r>
      <w:r w:rsidR="00560BA3" w:rsidRPr="00A756A5">
        <w:rPr>
          <w:bCs/>
          <w:sz w:val="24"/>
          <w:szCs w:val="24"/>
        </w:rPr>
        <w:t xml:space="preserve"> </w:t>
      </w:r>
      <w:r w:rsidR="00560BA3" w:rsidRPr="00A756A5">
        <w:rPr>
          <w:bCs/>
          <w:sz w:val="24"/>
          <w:szCs w:val="24"/>
          <w:lang w:val="en-US"/>
        </w:rPr>
        <w:t>St</w:t>
      </w:r>
      <w:r w:rsidR="00560BA3" w:rsidRPr="00A756A5">
        <w:rPr>
          <w:bCs/>
          <w:sz w:val="24"/>
          <w:szCs w:val="24"/>
        </w:rPr>
        <w:t>ä</w:t>
      </w:r>
      <w:r w:rsidR="00560BA3" w:rsidRPr="00A756A5">
        <w:rPr>
          <w:bCs/>
          <w:sz w:val="24"/>
          <w:szCs w:val="24"/>
          <w:lang w:val="en-US"/>
        </w:rPr>
        <w:t>nde</w:t>
      </w:r>
      <w:r w:rsidR="00560BA3" w:rsidRPr="00A756A5">
        <w:rPr>
          <w:bCs/>
          <w:sz w:val="24"/>
          <w:szCs w:val="24"/>
        </w:rPr>
        <w:t xml:space="preserve">. №143. </w:t>
      </w:r>
      <w:r w:rsidR="00560BA3" w:rsidRPr="00A756A5">
        <w:rPr>
          <w:bCs/>
          <w:sz w:val="24"/>
          <w:szCs w:val="24"/>
          <w:lang w:val="en-US"/>
        </w:rPr>
        <w:t>T</w:t>
      </w:r>
      <w:r w:rsidR="00560BA3" w:rsidRPr="00A756A5">
        <w:rPr>
          <w:bCs/>
          <w:sz w:val="24"/>
          <w:szCs w:val="24"/>
        </w:rPr>
        <w:t>.Х</w:t>
      </w:r>
      <w:r w:rsidR="00560BA3" w:rsidRPr="00A756A5">
        <w:rPr>
          <w:bCs/>
          <w:sz w:val="24"/>
          <w:szCs w:val="24"/>
          <w:lang w:val="en-US"/>
        </w:rPr>
        <w:t>II</w:t>
      </w:r>
      <w:r w:rsidR="00560BA3" w:rsidRPr="00A756A5">
        <w:rPr>
          <w:bCs/>
          <w:sz w:val="24"/>
          <w:szCs w:val="24"/>
        </w:rPr>
        <w:t xml:space="preserve">.- </w:t>
      </w:r>
      <w:r w:rsidR="00560BA3" w:rsidRPr="00A756A5">
        <w:rPr>
          <w:bCs/>
          <w:sz w:val="24"/>
          <w:szCs w:val="24"/>
          <w:lang w:val="en-US"/>
        </w:rPr>
        <w:t>Leipzig</w:t>
      </w:r>
      <w:r w:rsidR="00560BA3" w:rsidRPr="00A756A5">
        <w:rPr>
          <w:bCs/>
          <w:sz w:val="24"/>
          <w:szCs w:val="24"/>
        </w:rPr>
        <w:t xml:space="preserve">: </w:t>
      </w:r>
      <w:r w:rsidR="00560BA3" w:rsidRPr="00A756A5">
        <w:rPr>
          <w:bCs/>
          <w:sz w:val="24"/>
          <w:szCs w:val="24"/>
          <w:lang w:val="en-US"/>
        </w:rPr>
        <w:t>Druck</w:t>
      </w:r>
      <w:r w:rsidR="00560BA3" w:rsidRPr="00A756A5">
        <w:rPr>
          <w:bCs/>
          <w:sz w:val="24"/>
          <w:szCs w:val="24"/>
        </w:rPr>
        <w:t xml:space="preserve"> </w:t>
      </w:r>
      <w:r w:rsidR="00560BA3" w:rsidRPr="00A756A5">
        <w:rPr>
          <w:bCs/>
          <w:sz w:val="24"/>
          <w:szCs w:val="24"/>
          <w:lang w:val="en-US"/>
        </w:rPr>
        <w:t>von</w:t>
      </w:r>
      <w:r w:rsidR="00560BA3" w:rsidRPr="00A756A5">
        <w:rPr>
          <w:bCs/>
          <w:sz w:val="24"/>
          <w:szCs w:val="24"/>
        </w:rPr>
        <w:t xml:space="preserve"> </w:t>
      </w:r>
      <w:r w:rsidR="00560BA3" w:rsidRPr="00A756A5">
        <w:rPr>
          <w:bCs/>
          <w:sz w:val="24"/>
          <w:szCs w:val="24"/>
          <w:lang w:val="en-US"/>
        </w:rPr>
        <w:t>F</w:t>
      </w:r>
      <w:r w:rsidR="00560BA3" w:rsidRPr="00A756A5">
        <w:rPr>
          <w:bCs/>
          <w:sz w:val="24"/>
          <w:szCs w:val="24"/>
        </w:rPr>
        <w:t>.</w:t>
      </w:r>
      <w:r w:rsidR="00560BA3" w:rsidRPr="00A756A5">
        <w:rPr>
          <w:bCs/>
          <w:sz w:val="24"/>
          <w:szCs w:val="24"/>
          <w:lang w:val="en-US"/>
        </w:rPr>
        <w:t>A</w:t>
      </w:r>
      <w:r w:rsidR="00560BA3" w:rsidRPr="00A756A5">
        <w:rPr>
          <w:bCs/>
          <w:sz w:val="24"/>
          <w:szCs w:val="24"/>
        </w:rPr>
        <w:t>.</w:t>
      </w:r>
      <w:r w:rsidR="00560BA3" w:rsidRPr="00A756A5">
        <w:rPr>
          <w:bCs/>
          <w:sz w:val="24"/>
          <w:szCs w:val="24"/>
          <w:lang w:val="en-US"/>
        </w:rPr>
        <w:t>Brockhaus</w:t>
      </w:r>
      <w:r w:rsidR="00560BA3" w:rsidRPr="00A756A5">
        <w:rPr>
          <w:bCs/>
          <w:sz w:val="24"/>
          <w:szCs w:val="24"/>
        </w:rPr>
        <w:t xml:space="preserve">, 1856.- на немец.яз. </w:t>
      </w:r>
    </w:p>
    <w:p w:rsidR="00560BA3" w:rsidRDefault="00560BA3" w:rsidP="005C197D">
      <w:pPr>
        <w:tabs>
          <w:tab w:val="left" w:pos="426"/>
        </w:tabs>
        <w:jc w:val="both"/>
        <w:rPr>
          <w:b/>
          <w:bCs/>
          <w:sz w:val="24"/>
          <w:szCs w:val="24"/>
        </w:rPr>
      </w:pPr>
      <w:r w:rsidRPr="00B1261B">
        <w:rPr>
          <w:bCs/>
          <w:sz w:val="24"/>
          <w:szCs w:val="24"/>
        </w:rPr>
        <w:t xml:space="preserve">На рус.яз.= </w:t>
      </w:r>
      <w:r w:rsidRPr="00A756A5">
        <w:rPr>
          <w:b/>
          <w:bCs/>
          <w:sz w:val="24"/>
          <w:szCs w:val="24"/>
        </w:rPr>
        <w:t>Современность: Энциклопедическое изложение новейшей истории. Вып.143. Т.12.- Лейпциг: Типогр. Ф.А.Брокгауза, 1856.-</w:t>
      </w:r>
      <w:r w:rsidR="00A756A5" w:rsidRPr="00A756A5">
        <w:rPr>
          <w:b/>
          <w:bCs/>
          <w:sz w:val="24"/>
          <w:szCs w:val="24"/>
        </w:rPr>
        <w:t xml:space="preserve"> с.449-512.</w:t>
      </w:r>
    </w:p>
    <w:p w:rsidR="00AF0A98" w:rsidRPr="00A756A5" w:rsidRDefault="00AF0A98" w:rsidP="005C197D">
      <w:pPr>
        <w:tabs>
          <w:tab w:val="left" w:pos="426"/>
        </w:tabs>
        <w:jc w:val="both"/>
        <w:rPr>
          <w:b/>
          <w:bCs/>
          <w:sz w:val="24"/>
          <w:szCs w:val="24"/>
        </w:rPr>
      </w:pPr>
    </w:p>
    <w:p w:rsidR="00560BA3" w:rsidRPr="00B1261B" w:rsidRDefault="00560BA3" w:rsidP="005C197D">
      <w:pPr>
        <w:jc w:val="both"/>
        <w:rPr>
          <w:bCs/>
          <w:sz w:val="24"/>
          <w:szCs w:val="24"/>
        </w:rPr>
      </w:pPr>
      <w:r w:rsidRPr="00B1261B">
        <w:rPr>
          <w:bCs/>
          <w:sz w:val="24"/>
          <w:szCs w:val="24"/>
        </w:rPr>
        <w:t>Мягкая обложка. Шрифт готический. Читательские загибы углов.</w:t>
      </w:r>
    </w:p>
    <w:p w:rsidR="005C197D" w:rsidRPr="00B1261B" w:rsidRDefault="00560BA3" w:rsidP="006E4158">
      <w:pPr>
        <w:rPr>
          <w:b/>
          <w:bCs/>
          <w:sz w:val="24"/>
          <w:szCs w:val="24"/>
        </w:rPr>
      </w:pPr>
      <w:r w:rsidRPr="00B1261B">
        <w:rPr>
          <w:bCs/>
          <w:sz w:val="24"/>
          <w:szCs w:val="24"/>
        </w:rPr>
        <w:t>Пост. в от Галаховой О.В. национализация</w:t>
      </w:r>
      <w:r w:rsidR="006E4158">
        <w:rPr>
          <w:bCs/>
          <w:sz w:val="24"/>
          <w:szCs w:val="24"/>
        </w:rPr>
        <w:t xml:space="preserve">                                              </w:t>
      </w:r>
      <w:r w:rsidR="005C197D" w:rsidRPr="00B1261B">
        <w:rPr>
          <w:b/>
          <w:bCs/>
          <w:sz w:val="24"/>
          <w:szCs w:val="24"/>
        </w:rPr>
        <w:t>ОГЛМТ ОФ-325/1309</w:t>
      </w:r>
    </w:p>
    <w:p w:rsidR="005C197D" w:rsidRPr="00B1261B" w:rsidRDefault="005C197D" w:rsidP="005C197D">
      <w:pPr>
        <w:tabs>
          <w:tab w:val="left" w:pos="426"/>
        </w:tabs>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2445</w:t>
      </w:r>
    </w:p>
    <w:p w:rsidR="00A572C2" w:rsidRPr="00560BA3"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174</w:t>
      </w:r>
      <w:r w:rsidRPr="007C4434">
        <w:rPr>
          <w:bCs/>
          <w:sz w:val="24"/>
          <w:szCs w:val="24"/>
          <w:lang w:val="en-US"/>
        </w:rPr>
        <w:t>.</w:t>
      </w:r>
    </w:p>
    <w:p w:rsidR="006E3DC6" w:rsidRDefault="0037007B" w:rsidP="005C197D">
      <w:pPr>
        <w:tabs>
          <w:tab w:val="left" w:pos="426"/>
        </w:tabs>
        <w:jc w:val="both"/>
        <w:rPr>
          <w:bCs/>
          <w:sz w:val="24"/>
          <w:szCs w:val="24"/>
        </w:rPr>
      </w:pPr>
      <w:r w:rsidRPr="00A756A5">
        <w:rPr>
          <w:noProof/>
        </w:rPr>
        <w:pict>
          <v:shape id="_x0000_s1201" type="#_x0000_t75" style="position:absolute;left:0;text-align:left;margin-left:409.2pt;margin-top:1.4pt;width:85.6pt;height:85.6pt;z-index:-394" wrapcoords="-189 0 -189 21411 21600 21411 21600 0 -189 0">
            <v:imagedata r:id="rId180" o:title=""/>
            <w10:wrap type="tight"/>
          </v:shape>
        </w:pict>
      </w:r>
      <w:r w:rsidR="00560BA3" w:rsidRPr="00A756A5">
        <w:rPr>
          <w:bCs/>
          <w:sz w:val="24"/>
          <w:szCs w:val="24"/>
          <w:lang w:val="en-US"/>
        </w:rPr>
        <w:t>Doederlein Ludwig.</w:t>
      </w:r>
    </w:p>
    <w:p w:rsidR="00A756A5" w:rsidRDefault="006E3DC6" w:rsidP="005C197D">
      <w:pPr>
        <w:tabs>
          <w:tab w:val="left" w:pos="426"/>
        </w:tabs>
        <w:jc w:val="both"/>
        <w:rPr>
          <w:bCs/>
          <w:sz w:val="24"/>
          <w:szCs w:val="24"/>
        </w:rPr>
      </w:pPr>
      <w:r w:rsidRPr="006E3DC6">
        <w:rPr>
          <w:bCs/>
          <w:sz w:val="24"/>
          <w:szCs w:val="24"/>
          <w:lang w:val="en-GB"/>
        </w:rPr>
        <w:t xml:space="preserve">  </w:t>
      </w:r>
      <w:r w:rsidR="00560BA3" w:rsidRPr="00A756A5">
        <w:rPr>
          <w:bCs/>
          <w:sz w:val="24"/>
          <w:szCs w:val="24"/>
          <w:lang w:val="en-US"/>
        </w:rPr>
        <w:t xml:space="preserve"> Handbuch der lateinischen synonymik.- Leipzig: Friedr. Christ. Wilh. Vogel</w:t>
      </w:r>
      <w:r w:rsidR="00560BA3" w:rsidRPr="00A756A5">
        <w:rPr>
          <w:bCs/>
          <w:sz w:val="24"/>
          <w:szCs w:val="24"/>
        </w:rPr>
        <w:t xml:space="preserve">, 1840.- на немец.яз. </w:t>
      </w:r>
    </w:p>
    <w:p w:rsidR="00560BA3" w:rsidRPr="00A756A5" w:rsidRDefault="00560BA3" w:rsidP="005C197D">
      <w:pPr>
        <w:tabs>
          <w:tab w:val="left" w:pos="426"/>
        </w:tabs>
        <w:jc w:val="both"/>
        <w:rPr>
          <w:b/>
          <w:bCs/>
          <w:sz w:val="24"/>
          <w:szCs w:val="24"/>
        </w:rPr>
      </w:pPr>
      <w:r w:rsidRPr="008F1FF6">
        <w:rPr>
          <w:bCs/>
          <w:sz w:val="24"/>
          <w:szCs w:val="24"/>
        </w:rPr>
        <w:t xml:space="preserve">На рус.яз.= </w:t>
      </w:r>
      <w:r w:rsidRPr="00A756A5">
        <w:rPr>
          <w:b/>
          <w:bCs/>
          <w:sz w:val="24"/>
          <w:szCs w:val="24"/>
        </w:rPr>
        <w:t>Дёдерляйн Людвиг. Справочник латинских синонимов.- Лейпциг, 1840.-</w:t>
      </w:r>
      <w:r w:rsidR="00A756A5" w:rsidRPr="00A756A5">
        <w:rPr>
          <w:b/>
          <w:bCs/>
          <w:sz w:val="24"/>
          <w:szCs w:val="24"/>
        </w:rPr>
        <w:t xml:space="preserve"> </w:t>
      </w:r>
      <w:r w:rsidR="00A756A5" w:rsidRPr="00A756A5">
        <w:rPr>
          <w:b/>
          <w:bCs/>
          <w:sz w:val="24"/>
          <w:szCs w:val="24"/>
          <w:lang w:val="en-US"/>
        </w:rPr>
        <w:t>X</w:t>
      </w:r>
      <w:r w:rsidR="00A756A5" w:rsidRPr="00A756A5">
        <w:rPr>
          <w:b/>
          <w:bCs/>
          <w:sz w:val="24"/>
          <w:szCs w:val="24"/>
        </w:rPr>
        <w:t>с.+ 245с.</w:t>
      </w:r>
    </w:p>
    <w:p w:rsidR="00AF0A98" w:rsidRDefault="00AF0A98" w:rsidP="005C197D">
      <w:pPr>
        <w:jc w:val="both"/>
        <w:rPr>
          <w:bCs/>
          <w:sz w:val="24"/>
          <w:szCs w:val="24"/>
        </w:rPr>
      </w:pPr>
    </w:p>
    <w:p w:rsidR="00560BA3" w:rsidRPr="008F1FF6" w:rsidRDefault="00560BA3" w:rsidP="005C197D">
      <w:pPr>
        <w:jc w:val="both"/>
        <w:rPr>
          <w:bCs/>
          <w:sz w:val="24"/>
          <w:szCs w:val="24"/>
        </w:rPr>
      </w:pPr>
      <w:r w:rsidRPr="008F1FF6">
        <w:rPr>
          <w:bCs/>
          <w:sz w:val="24"/>
          <w:szCs w:val="24"/>
        </w:rPr>
        <w:t xml:space="preserve">Твердый переплет. Корешок с нахлёстом и наугольники из коричневой кожи. </w:t>
      </w:r>
      <w:r w:rsidR="006E3DC6" w:rsidRPr="008C494B">
        <w:rPr>
          <w:bCs/>
          <w:sz w:val="24"/>
          <w:szCs w:val="24"/>
        </w:rPr>
        <w:t>На корешке золот</w:t>
      </w:r>
      <w:r w:rsidR="006E3DC6">
        <w:rPr>
          <w:bCs/>
          <w:sz w:val="24"/>
          <w:szCs w:val="24"/>
        </w:rPr>
        <w:t>ое</w:t>
      </w:r>
      <w:r w:rsidR="006E3DC6" w:rsidRPr="008C494B">
        <w:rPr>
          <w:bCs/>
          <w:sz w:val="24"/>
          <w:szCs w:val="24"/>
        </w:rPr>
        <w:t xml:space="preserve"> тиснение</w:t>
      </w:r>
      <w:r w:rsidRPr="008F1FF6">
        <w:rPr>
          <w:bCs/>
          <w:sz w:val="24"/>
          <w:szCs w:val="24"/>
        </w:rPr>
        <w:t>. На обрезе синий крап. Шрифт гражданский.</w:t>
      </w:r>
      <w:r w:rsidR="00AF0A98">
        <w:rPr>
          <w:bCs/>
          <w:sz w:val="24"/>
          <w:szCs w:val="24"/>
        </w:rPr>
        <w:t xml:space="preserve"> </w:t>
      </w:r>
      <w:r w:rsidRPr="008F1FF6">
        <w:rPr>
          <w:bCs/>
          <w:sz w:val="24"/>
          <w:szCs w:val="24"/>
        </w:rPr>
        <w:t>Круглые печати библиотеки-музея им. И.С.Тургенева.</w:t>
      </w:r>
    </w:p>
    <w:p w:rsidR="00560BA3" w:rsidRPr="008F1FF6" w:rsidRDefault="00560BA3" w:rsidP="00560BA3">
      <w:pPr>
        <w:rPr>
          <w:bCs/>
          <w:sz w:val="24"/>
          <w:szCs w:val="24"/>
        </w:rPr>
      </w:pPr>
      <w:r w:rsidRPr="008F1FF6">
        <w:rPr>
          <w:bCs/>
          <w:sz w:val="24"/>
          <w:szCs w:val="24"/>
        </w:rPr>
        <w:t>Пост. в от Галаховой О.В. национализация</w:t>
      </w:r>
    </w:p>
    <w:p w:rsidR="005C197D" w:rsidRPr="008F1FF6" w:rsidRDefault="005C197D" w:rsidP="005C197D">
      <w:pPr>
        <w:tabs>
          <w:tab w:val="left" w:pos="426"/>
        </w:tabs>
        <w:jc w:val="right"/>
        <w:rPr>
          <w:b/>
          <w:bCs/>
          <w:sz w:val="24"/>
          <w:szCs w:val="24"/>
        </w:rPr>
      </w:pPr>
      <w:r w:rsidRPr="008F1FF6">
        <w:rPr>
          <w:b/>
          <w:bCs/>
          <w:sz w:val="24"/>
          <w:szCs w:val="24"/>
        </w:rPr>
        <w:t>ОГЛМТ ОФ-325/1285</w:t>
      </w:r>
    </w:p>
    <w:p w:rsidR="005C197D" w:rsidRPr="008F1FF6" w:rsidRDefault="005C197D" w:rsidP="005C197D">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2363</w:t>
      </w:r>
    </w:p>
    <w:p w:rsidR="00B7466A" w:rsidRPr="00A756A5" w:rsidRDefault="00E50056" w:rsidP="00B7466A">
      <w:pPr>
        <w:tabs>
          <w:tab w:val="left" w:pos="426"/>
        </w:tabs>
        <w:rPr>
          <w:bCs/>
          <w:sz w:val="12"/>
          <w:szCs w:val="12"/>
          <w:lang w:val="en-US"/>
        </w:rPr>
      </w:pPr>
      <w:r w:rsidRPr="00F90FDA">
        <w:rPr>
          <w:bCs/>
          <w:sz w:val="24"/>
          <w:szCs w:val="24"/>
          <w:lang w:val="en-US"/>
        </w:rPr>
        <w:lastRenderedPageBreak/>
        <w:t>175</w:t>
      </w:r>
      <w:r w:rsidRPr="007C4434">
        <w:rPr>
          <w:bCs/>
          <w:sz w:val="24"/>
          <w:szCs w:val="24"/>
          <w:lang w:val="en-US"/>
        </w:rPr>
        <w:t>.</w:t>
      </w:r>
    </w:p>
    <w:p w:rsidR="006E3DC6" w:rsidRDefault="006A0279" w:rsidP="006A0279">
      <w:pPr>
        <w:tabs>
          <w:tab w:val="left" w:pos="426"/>
        </w:tabs>
        <w:jc w:val="both"/>
        <w:rPr>
          <w:bCs/>
          <w:sz w:val="24"/>
          <w:szCs w:val="24"/>
        </w:rPr>
      </w:pPr>
      <w:r w:rsidRPr="00A756A5">
        <w:rPr>
          <w:noProof/>
        </w:rPr>
        <w:pict>
          <v:shape id="_x0000_s1202" type="#_x0000_t75" style="position:absolute;left:0;text-align:left;margin-left:403.1pt;margin-top:12.15pt;width:85.6pt;height:85.6pt;z-index:-393" wrapcoords="-189 0 -189 21411 21600 21411 21600 0 -189 0">
            <v:imagedata r:id="rId181" o:title=""/>
            <w10:wrap type="tight"/>
          </v:shape>
        </w:pict>
      </w:r>
      <w:r w:rsidR="00B7466A" w:rsidRPr="00A756A5">
        <w:rPr>
          <w:bCs/>
          <w:sz w:val="24"/>
          <w:szCs w:val="24"/>
          <w:lang w:val="fr-FR"/>
        </w:rPr>
        <w:t xml:space="preserve">Donner J.J.C. </w:t>
      </w:r>
    </w:p>
    <w:p w:rsidR="00A756A5" w:rsidRDefault="006E3DC6" w:rsidP="006A0279">
      <w:pPr>
        <w:tabs>
          <w:tab w:val="left" w:pos="426"/>
        </w:tabs>
        <w:jc w:val="both"/>
        <w:rPr>
          <w:bCs/>
          <w:sz w:val="24"/>
          <w:szCs w:val="24"/>
        </w:rPr>
      </w:pPr>
      <w:r>
        <w:rPr>
          <w:bCs/>
          <w:sz w:val="24"/>
          <w:szCs w:val="24"/>
        </w:rPr>
        <w:t xml:space="preserve">    </w:t>
      </w:r>
      <w:r w:rsidR="00B7466A" w:rsidRPr="00A756A5">
        <w:rPr>
          <w:bCs/>
          <w:sz w:val="24"/>
          <w:szCs w:val="24"/>
          <w:lang w:val="fr-FR"/>
        </w:rPr>
        <w:t>Sophokles</w:t>
      </w:r>
      <w:r w:rsidR="00B7466A" w:rsidRPr="006E3DC6">
        <w:rPr>
          <w:bCs/>
          <w:sz w:val="24"/>
          <w:szCs w:val="24"/>
        </w:rPr>
        <w:t xml:space="preserve">.- </w:t>
      </w:r>
      <w:r w:rsidR="00B7466A" w:rsidRPr="00A756A5">
        <w:rPr>
          <w:bCs/>
          <w:sz w:val="24"/>
          <w:szCs w:val="24"/>
          <w:lang w:val="fr-FR"/>
        </w:rPr>
        <w:t>Heidelberg</w:t>
      </w:r>
      <w:r w:rsidR="00B7466A" w:rsidRPr="006E3DC6">
        <w:rPr>
          <w:bCs/>
          <w:sz w:val="24"/>
          <w:szCs w:val="24"/>
        </w:rPr>
        <w:t xml:space="preserve">: </w:t>
      </w:r>
      <w:r w:rsidR="00B7466A" w:rsidRPr="00A756A5">
        <w:rPr>
          <w:bCs/>
          <w:sz w:val="24"/>
          <w:szCs w:val="24"/>
          <w:lang w:val="fr-FR"/>
        </w:rPr>
        <w:t>Akademische</w:t>
      </w:r>
      <w:r w:rsidR="00B7466A" w:rsidRPr="006E3DC6">
        <w:rPr>
          <w:bCs/>
          <w:sz w:val="24"/>
          <w:szCs w:val="24"/>
        </w:rPr>
        <w:t xml:space="preserve"> </w:t>
      </w:r>
      <w:r w:rsidR="00B7466A" w:rsidRPr="00A756A5">
        <w:rPr>
          <w:bCs/>
          <w:sz w:val="24"/>
          <w:szCs w:val="24"/>
          <w:lang w:val="fr-FR"/>
        </w:rPr>
        <w:t>Verlagshandlung</w:t>
      </w:r>
      <w:r w:rsidR="00B7466A" w:rsidRPr="006E3DC6">
        <w:rPr>
          <w:bCs/>
          <w:sz w:val="24"/>
          <w:szCs w:val="24"/>
        </w:rPr>
        <w:t xml:space="preserve"> </w:t>
      </w:r>
      <w:r w:rsidR="00B7466A" w:rsidRPr="00A756A5">
        <w:rPr>
          <w:bCs/>
          <w:sz w:val="24"/>
          <w:szCs w:val="24"/>
          <w:lang w:val="fr-FR"/>
        </w:rPr>
        <w:t>von</w:t>
      </w:r>
      <w:r w:rsidR="00B7466A" w:rsidRPr="006E3DC6">
        <w:rPr>
          <w:bCs/>
          <w:sz w:val="24"/>
          <w:szCs w:val="24"/>
        </w:rPr>
        <w:t xml:space="preserve"> </w:t>
      </w:r>
      <w:r w:rsidR="00B7466A" w:rsidRPr="00A756A5">
        <w:rPr>
          <w:bCs/>
          <w:sz w:val="24"/>
          <w:szCs w:val="24"/>
          <w:lang w:val="fr-FR"/>
        </w:rPr>
        <w:t>C</w:t>
      </w:r>
      <w:r w:rsidR="00B7466A" w:rsidRPr="006E3DC6">
        <w:rPr>
          <w:bCs/>
          <w:sz w:val="24"/>
          <w:szCs w:val="24"/>
        </w:rPr>
        <w:t>.</w:t>
      </w:r>
      <w:r w:rsidR="00B7466A" w:rsidRPr="00A756A5">
        <w:rPr>
          <w:bCs/>
          <w:sz w:val="24"/>
          <w:szCs w:val="24"/>
          <w:lang w:val="fr-FR"/>
        </w:rPr>
        <w:t>F</w:t>
      </w:r>
      <w:r w:rsidR="00B7466A" w:rsidRPr="006E3DC6">
        <w:rPr>
          <w:bCs/>
          <w:sz w:val="24"/>
          <w:szCs w:val="24"/>
        </w:rPr>
        <w:t>.</w:t>
      </w:r>
      <w:r w:rsidR="00B7466A" w:rsidRPr="00A756A5">
        <w:rPr>
          <w:bCs/>
          <w:sz w:val="24"/>
          <w:szCs w:val="24"/>
          <w:lang w:val="fr-FR"/>
        </w:rPr>
        <w:t>Winter</w:t>
      </w:r>
      <w:r w:rsidR="00B7466A" w:rsidRPr="006E3DC6">
        <w:rPr>
          <w:bCs/>
          <w:sz w:val="24"/>
          <w:szCs w:val="24"/>
        </w:rPr>
        <w:t xml:space="preserve">, 1839.- на немец.яз. </w:t>
      </w:r>
    </w:p>
    <w:p w:rsidR="00B7466A" w:rsidRDefault="00B7466A" w:rsidP="006A0279">
      <w:pPr>
        <w:tabs>
          <w:tab w:val="left" w:pos="426"/>
        </w:tabs>
        <w:jc w:val="both"/>
        <w:rPr>
          <w:b/>
          <w:bCs/>
          <w:sz w:val="24"/>
          <w:szCs w:val="24"/>
        </w:rPr>
      </w:pPr>
      <w:r w:rsidRPr="008F1FF6">
        <w:rPr>
          <w:bCs/>
          <w:sz w:val="24"/>
          <w:szCs w:val="24"/>
        </w:rPr>
        <w:t>На</w:t>
      </w:r>
      <w:r w:rsidRPr="00A756A5">
        <w:rPr>
          <w:bCs/>
          <w:sz w:val="24"/>
          <w:szCs w:val="24"/>
        </w:rPr>
        <w:t xml:space="preserve"> </w:t>
      </w:r>
      <w:r w:rsidRPr="008F1FF6">
        <w:rPr>
          <w:bCs/>
          <w:sz w:val="24"/>
          <w:szCs w:val="24"/>
        </w:rPr>
        <w:t>рус</w:t>
      </w:r>
      <w:r w:rsidRPr="00A756A5">
        <w:rPr>
          <w:bCs/>
          <w:sz w:val="24"/>
          <w:szCs w:val="24"/>
        </w:rPr>
        <w:t>.</w:t>
      </w:r>
      <w:r w:rsidRPr="008F1FF6">
        <w:rPr>
          <w:bCs/>
          <w:sz w:val="24"/>
          <w:szCs w:val="24"/>
        </w:rPr>
        <w:t>яз</w:t>
      </w:r>
      <w:r w:rsidRPr="00A756A5">
        <w:rPr>
          <w:bCs/>
          <w:sz w:val="24"/>
          <w:szCs w:val="24"/>
        </w:rPr>
        <w:t xml:space="preserve">.= </w:t>
      </w:r>
      <w:r w:rsidRPr="00A756A5">
        <w:rPr>
          <w:b/>
          <w:bCs/>
          <w:sz w:val="24"/>
          <w:szCs w:val="24"/>
        </w:rPr>
        <w:t>Софокл: [Пьесы /Перевел] Доннер И.К.- Гейдельберг: Академическое изд-во К. Ф. Винтера, 1839.-</w:t>
      </w:r>
      <w:r w:rsidR="00A756A5" w:rsidRPr="00A756A5">
        <w:rPr>
          <w:b/>
          <w:bCs/>
          <w:sz w:val="24"/>
          <w:szCs w:val="24"/>
        </w:rPr>
        <w:t xml:space="preserve"> 2л.+ 488с.+ 2л.</w:t>
      </w:r>
    </w:p>
    <w:p w:rsidR="00AF0A98" w:rsidRPr="008F1FF6" w:rsidRDefault="00AF0A98" w:rsidP="006A0279">
      <w:pPr>
        <w:tabs>
          <w:tab w:val="left" w:pos="426"/>
        </w:tabs>
        <w:jc w:val="both"/>
        <w:rPr>
          <w:bCs/>
          <w:sz w:val="24"/>
          <w:szCs w:val="24"/>
        </w:rPr>
      </w:pPr>
    </w:p>
    <w:p w:rsidR="00B7466A" w:rsidRPr="008F1FF6" w:rsidRDefault="00B7466A" w:rsidP="006A0279">
      <w:pPr>
        <w:jc w:val="both"/>
        <w:rPr>
          <w:bCs/>
          <w:sz w:val="24"/>
          <w:szCs w:val="24"/>
        </w:rPr>
      </w:pPr>
      <w:r w:rsidRPr="008F1FF6">
        <w:rPr>
          <w:bCs/>
          <w:sz w:val="24"/>
          <w:szCs w:val="24"/>
        </w:rPr>
        <w:t xml:space="preserve">Твердый переплет. Корешок с нахлёстом и наугольники из коричневой кожи. </w:t>
      </w:r>
      <w:r w:rsidR="006E3DC6" w:rsidRPr="008C494B">
        <w:rPr>
          <w:bCs/>
          <w:sz w:val="24"/>
          <w:szCs w:val="24"/>
        </w:rPr>
        <w:t>На корешке золот</w:t>
      </w:r>
      <w:r w:rsidR="006E3DC6">
        <w:rPr>
          <w:bCs/>
          <w:sz w:val="24"/>
          <w:szCs w:val="24"/>
        </w:rPr>
        <w:t>ое</w:t>
      </w:r>
      <w:r w:rsidR="006E3DC6" w:rsidRPr="008C494B">
        <w:rPr>
          <w:bCs/>
          <w:sz w:val="24"/>
          <w:szCs w:val="24"/>
        </w:rPr>
        <w:t xml:space="preserve"> тиснение</w:t>
      </w:r>
      <w:r w:rsidRPr="008F1FF6">
        <w:rPr>
          <w:bCs/>
          <w:sz w:val="24"/>
          <w:szCs w:val="24"/>
        </w:rPr>
        <w:t>. На обрезе синий крап. Шрифт готический.</w:t>
      </w:r>
      <w:r w:rsidR="00AF0A98">
        <w:rPr>
          <w:bCs/>
          <w:sz w:val="24"/>
          <w:szCs w:val="24"/>
        </w:rPr>
        <w:t xml:space="preserve"> </w:t>
      </w:r>
      <w:r w:rsidRPr="008F1FF6">
        <w:rPr>
          <w:bCs/>
          <w:sz w:val="24"/>
          <w:szCs w:val="24"/>
        </w:rPr>
        <w:t>На титуле чернилами владельческая запись: «</w:t>
      </w:r>
      <w:r w:rsidRPr="006E3DC6">
        <w:rPr>
          <w:b/>
          <w:bCs/>
          <w:i/>
          <w:sz w:val="24"/>
          <w:szCs w:val="24"/>
        </w:rPr>
        <w:t>Тургенев</w:t>
      </w:r>
      <w:r w:rsidRPr="008F1FF6">
        <w:rPr>
          <w:bCs/>
          <w:sz w:val="24"/>
          <w:szCs w:val="24"/>
        </w:rPr>
        <w:t>». Пометы карандашом и бескрасочно на полях пьесы «Антигона» с.161-162, 165, 167, 169, 171-174, 177.</w:t>
      </w:r>
      <w:r w:rsidR="00AF0A98">
        <w:rPr>
          <w:bCs/>
          <w:sz w:val="24"/>
          <w:szCs w:val="24"/>
        </w:rPr>
        <w:t xml:space="preserve"> </w:t>
      </w:r>
      <w:r w:rsidRPr="008F1FF6">
        <w:rPr>
          <w:bCs/>
          <w:sz w:val="24"/>
          <w:szCs w:val="24"/>
        </w:rPr>
        <w:t>Круглые печати библиотеки-музея им. И.С.Тургенева.</w:t>
      </w:r>
    </w:p>
    <w:p w:rsidR="00B7466A" w:rsidRPr="008F1FF6" w:rsidRDefault="00B7466A" w:rsidP="00B7466A">
      <w:pPr>
        <w:rPr>
          <w:bCs/>
          <w:sz w:val="24"/>
          <w:szCs w:val="24"/>
        </w:rPr>
      </w:pPr>
      <w:r w:rsidRPr="008F1FF6">
        <w:rPr>
          <w:bCs/>
          <w:sz w:val="24"/>
          <w:szCs w:val="24"/>
        </w:rPr>
        <w:t>Пост. в от Галаховой О.В. национализация</w:t>
      </w:r>
    </w:p>
    <w:p w:rsidR="006A0279" w:rsidRPr="008F1FF6" w:rsidRDefault="006A0279" w:rsidP="006A0279">
      <w:pPr>
        <w:tabs>
          <w:tab w:val="left" w:pos="426"/>
          <w:tab w:val="left" w:pos="1560"/>
        </w:tabs>
        <w:jc w:val="right"/>
        <w:rPr>
          <w:b/>
          <w:bCs/>
          <w:sz w:val="24"/>
          <w:szCs w:val="24"/>
        </w:rPr>
      </w:pPr>
      <w:r w:rsidRPr="008F1FF6">
        <w:rPr>
          <w:b/>
          <w:bCs/>
          <w:sz w:val="24"/>
          <w:szCs w:val="24"/>
        </w:rPr>
        <w:t>ОГЛМТ ОФ-325/1596</w:t>
      </w:r>
    </w:p>
    <w:p w:rsidR="006A0279" w:rsidRDefault="006A0279" w:rsidP="006A0279">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2754</w:t>
      </w:r>
    </w:p>
    <w:p w:rsidR="00C60C78" w:rsidRPr="008F1FF6" w:rsidRDefault="00C60C78" w:rsidP="006A0279">
      <w:pPr>
        <w:tabs>
          <w:tab w:val="left" w:pos="426"/>
        </w:tabs>
        <w:jc w:val="right"/>
        <w:rPr>
          <w:b/>
          <w:bCs/>
          <w:sz w:val="24"/>
          <w:szCs w:val="24"/>
        </w:rPr>
      </w:pPr>
    </w:p>
    <w:p w:rsidR="00A572C2" w:rsidRPr="00117158" w:rsidRDefault="00A572C2">
      <w:pPr>
        <w:rPr>
          <w:bCs/>
          <w:sz w:val="24"/>
          <w:szCs w:val="24"/>
        </w:rPr>
      </w:pPr>
    </w:p>
    <w:p w:rsidR="00B7466A" w:rsidRPr="00C20371" w:rsidRDefault="00E50056" w:rsidP="00B7466A">
      <w:pPr>
        <w:tabs>
          <w:tab w:val="left" w:pos="426"/>
        </w:tabs>
        <w:rPr>
          <w:bCs/>
          <w:sz w:val="12"/>
          <w:szCs w:val="12"/>
          <w:lang w:val="en-US"/>
        </w:rPr>
      </w:pPr>
      <w:r w:rsidRPr="00F90FDA">
        <w:rPr>
          <w:bCs/>
          <w:sz w:val="24"/>
          <w:szCs w:val="24"/>
          <w:lang w:val="en-US"/>
        </w:rPr>
        <w:t>176</w:t>
      </w:r>
      <w:r w:rsidRPr="007C4434">
        <w:rPr>
          <w:bCs/>
          <w:sz w:val="24"/>
          <w:szCs w:val="24"/>
          <w:lang w:val="en-US"/>
        </w:rPr>
        <w:t>.</w:t>
      </w:r>
    </w:p>
    <w:p w:rsidR="006E3DC6" w:rsidRPr="00F600C5" w:rsidRDefault="00B7466A" w:rsidP="006A0279">
      <w:pPr>
        <w:tabs>
          <w:tab w:val="left" w:pos="426"/>
        </w:tabs>
        <w:jc w:val="both"/>
        <w:rPr>
          <w:bCs/>
          <w:sz w:val="24"/>
          <w:szCs w:val="24"/>
          <w:lang w:val="en-GB"/>
        </w:rPr>
      </w:pPr>
      <w:r w:rsidRPr="00A756A5">
        <w:rPr>
          <w:bCs/>
          <w:sz w:val="24"/>
          <w:szCs w:val="24"/>
          <w:lang w:val="en-US"/>
        </w:rPr>
        <w:t xml:space="preserve">Döring H. </w:t>
      </w:r>
    </w:p>
    <w:p w:rsidR="00A756A5" w:rsidRDefault="00F600C5" w:rsidP="006A0279">
      <w:pPr>
        <w:tabs>
          <w:tab w:val="left" w:pos="426"/>
        </w:tabs>
        <w:jc w:val="both"/>
        <w:rPr>
          <w:bCs/>
          <w:sz w:val="24"/>
          <w:szCs w:val="24"/>
        </w:rPr>
      </w:pPr>
      <w:r w:rsidRPr="00A756A5">
        <w:rPr>
          <w:noProof/>
        </w:rPr>
        <w:pict>
          <v:shape id="_x0000_s1203" type="#_x0000_t75" style="position:absolute;left:0;text-align:left;margin-left:401.1pt;margin-top:4.75pt;width:87.6pt;height:87.6pt;z-index:-392" wrapcoords="-185 0 -185 21415 21600 21415 21600 0 -185 0">
            <v:imagedata r:id="rId182" o:title=""/>
            <w10:wrap type="tight"/>
          </v:shape>
        </w:pict>
      </w:r>
      <w:r w:rsidR="006E3DC6" w:rsidRPr="006E3DC6">
        <w:rPr>
          <w:bCs/>
          <w:sz w:val="24"/>
          <w:szCs w:val="24"/>
          <w:lang w:val="en-GB"/>
        </w:rPr>
        <w:t xml:space="preserve">    </w:t>
      </w:r>
      <w:r w:rsidR="00B7466A" w:rsidRPr="00A756A5">
        <w:rPr>
          <w:bCs/>
          <w:sz w:val="24"/>
          <w:szCs w:val="24"/>
          <w:lang w:val="en-US"/>
        </w:rPr>
        <w:t xml:space="preserve">Friedrichs von Schiller Sämmtliche werke. Supplementband: Friedrichs von Schiller Leben /Mit Schillers portrait und eiem fac simile.- zweite verbesserte auflage.- Weimar: In der Horbuchhandlung der Gebrüder Hoffmann, 1824.- на немец.яз. </w:t>
      </w:r>
    </w:p>
    <w:p w:rsidR="00B7466A" w:rsidRPr="00A756A5" w:rsidRDefault="00B7466A" w:rsidP="006A0279">
      <w:pPr>
        <w:tabs>
          <w:tab w:val="left" w:pos="426"/>
        </w:tabs>
        <w:jc w:val="both"/>
        <w:rPr>
          <w:b/>
          <w:bCs/>
          <w:sz w:val="24"/>
          <w:szCs w:val="24"/>
        </w:rPr>
      </w:pPr>
      <w:r w:rsidRPr="008F1FF6">
        <w:rPr>
          <w:bCs/>
          <w:sz w:val="24"/>
          <w:szCs w:val="24"/>
        </w:rPr>
        <w:t xml:space="preserve">На рус.яз.= </w:t>
      </w:r>
      <w:r w:rsidRPr="00A756A5">
        <w:rPr>
          <w:b/>
          <w:bCs/>
          <w:sz w:val="24"/>
          <w:szCs w:val="24"/>
        </w:rPr>
        <w:t>Дёринг Г. Полное собрание сочинений Фридриха фон Шиллера. Дополнение: Жизнь Фридриха фон Шиллера /Генрих Дёринг; С портретом Шиллера и факсимиле.- 2-е улучш. изд.- Веймар, 1824.-</w:t>
      </w:r>
      <w:r w:rsidR="00A756A5" w:rsidRPr="00A756A5">
        <w:rPr>
          <w:b/>
          <w:bCs/>
          <w:sz w:val="24"/>
          <w:szCs w:val="24"/>
          <w:lang w:val="en-US"/>
        </w:rPr>
        <w:t xml:space="preserve"> 347с.+ </w:t>
      </w:r>
      <w:r w:rsidR="00A756A5" w:rsidRPr="00A756A5">
        <w:rPr>
          <w:b/>
          <w:bCs/>
          <w:sz w:val="24"/>
          <w:szCs w:val="24"/>
        </w:rPr>
        <w:t>1л.+ порт.</w:t>
      </w:r>
    </w:p>
    <w:p w:rsidR="006E3DC6" w:rsidRDefault="006E3DC6" w:rsidP="006A0279">
      <w:pPr>
        <w:jc w:val="both"/>
        <w:rPr>
          <w:bCs/>
          <w:sz w:val="24"/>
          <w:szCs w:val="24"/>
        </w:rPr>
      </w:pPr>
    </w:p>
    <w:p w:rsidR="00B7466A" w:rsidRPr="008F1FF6" w:rsidRDefault="00B7466A" w:rsidP="006A0279">
      <w:pPr>
        <w:jc w:val="both"/>
        <w:rPr>
          <w:bCs/>
          <w:sz w:val="24"/>
          <w:szCs w:val="24"/>
        </w:rPr>
      </w:pPr>
      <w:r w:rsidRPr="008F1FF6">
        <w:rPr>
          <w:bCs/>
          <w:sz w:val="24"/>
          <w:szCs w:val="24"/>
        </w:rPr>
        <w:t>Мягкая обложка. Шрифт готический. На фронтисписе портрет Шиллера. В книг</w:t>
      </w:r>
      <w:r>
        <w:rPr>
          <w:bCs/>
          <w:sz w:val="24"/>
          <w:szCs w:val="24"/>
        </w:rPr>
        <w:t>е</w:t>
      </w:r>
      <w:r w:rsidRPr="008F1FF6">
        <w:rPr>
          <w:bCs/>
          <w:sz w:val="24"/>
          <w:szCs w:val="24"/>
        </w:rPr>
        <w:t xml:space="preserve"> два титульных листа.</w:t>
      </w:r>
      <w:r w:rsidR="00AF0A98">
        <w:rPr>
          <w:bCs/>
          <w:sz w:val="24"/>
          <w:szCs w:val="24"/>
        </w:rPr>
        <w:t xml:space="preserve"> </w:t>
      </w:r>
      <w:r w:rsidRPr="008F1FF6">
        <w:rPr>
          <w:bCs/>
          <w:sz w:val="24"/>
          <w:szCs w:val="24"/>
        </w:rPr>
        <w:t>Круглые печати библиотеки-музея им. И.С.Тургенева.</w:t>
      </w:r>
    </w:p>
    <w:p w:rsidR="00B7466A" w:rsidRPr="008F1FF6" w:rsidRDefault="00B7466A" w:rsidP="006A0279">
      <w:pPr>
        <w:jc w:val="both"/>
        <w:rPr>
          <w:bCs/>
          <w:sz w:val="24"/>
          <w:szCs w:val="24"/>
        </w:rPr>
      </w:pPr>
      <w:r w:rsidRPr="008F1FF6">
        <w:rPr>
          <w:bCs/>
          <w:sz w:val="24"/>
          <w:szCs w:val="24"/>
        </w:rPr>
        <w:t>Пост. в от Галаховой О.В. национализация</w:t>
      </w:r>
    </w:p>
    <w:p w:rsidR="006A0279" w:rsidRPr="008F1FF6" w:rsidRDefault="006A0279" w:rsidP="006A0279">
      <w:pPr>
        <w:tabs>
          <w:tab w:val="left" w:pos="426"/>
        </w:tabs>
        <w:jc w:val="right"/>
        <w:rPr>
          <w:b/>
          <w:bCs/>
          <w:sz w:val="24"/>
          <w:szCs w:val="24"/>
        </w:rPr>
      </w:pPr>
      <w:r w:rsidRPr="008F1FF6">
        <w:rPr>
          <w:b/>
          <w:bCs/>
          <w:sz w:val="24"/>
          <w:szCs w:val="24"/>
        </w:rPr>
        <w:t>ОГЛМТ ОФ-325/1576</w:t>
      </w:r>
    </w:p>
    <w:p w:rsidR="006A0279" w:rsidRDefault="006A0279" w:rsidP="006A0279">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w:t>
      </w:r>
      <w:r w:rsidRPr="006A0279">
        <w:rPr>
          <w:b/>
          <w:bCs/>
          <w:sz w:val="24"/>
          <w:szCs w:val="24"/>
          <w:lang w:val="en-GB"/>
        </w:rPr>
        <w:t xml:space="preserve">.1. </w:t>
      </w:r>
      <w:r w:rsidRPr="008F1FF6">
        <w:rPr>
          <w:b/>
          <w:bCs/>
          <w:sz w:val="24"/>
          <w:szCs w:val="24"/>
        </w:rPr>
        <w:t>Оп</w:t>
      </w:r>
      <w:r w:rsidRPr="006A0279">
        <w:rPr>
          <w:b/>
          <w:bCs/>
          <w:sz w:val="24"/>
          <w:szCs w:val="24"/>
          <w:lang w:val="en-GB"/>
        </w:rPr>
        <w:t>.3.</w:t>
      </w:r>
      <w:r w:rsidRPr="006A0279">
        <w:rPr>
          <w:rFonts w:ascii="Cambria Math" w:hAnsi="Cambria Math" w:cs="Cambria Math"/>
          <w:b/>
          <w:bCs/>
          <w:sz w:val="24"/>
          <w:szCs w:val="24"/>
          <w:lang w:val="en-GB"/>
        </w:rPr>
        <w:t> </w:t>
      </w:r>
      <w:r w:rsidRPr="006A0279">
        <w:rPr>
          <w:b/>
          <w:bCs/>
          <w:sz w:val="24"/>
          <w:szCs w:val="24"/>
          <w:lang w:val="en-GB"/>
        </w:rPr>
        <w:t>2794</w:t>
      </w:r>
    </w:p>
    <w:p w:rsidR="00C60C78" w:rsidRPr="00C60C78" w:rsidRDefault="00C60C78" w:rsidP="006A0279">
      <w:pPr>
        <w:tabs>
          <w:tab w:val="left" w:pos="426"/>
        </w:tabs>
        <w:jc w:val="right"/>
        <w:rPr>
          <w:b/>
          <w:bCs/>
          <w:sz w:val="24"/>
          <w:szCs w:val="24"/>
        </w:rPr>
      </w:pPr>
    </w:p>
    <w:p w:rsidR="00A572C2" w:rsidRPr="00B7466A" w:rsidRDefault="00A572C2">
      <w:pPr>
        <w:rPr>
          <w:bCs/>
          <w:sz w:val="24"/>
          <w:szCs w:val="24"/>
        </w:rPr>
      </w:pPr>
    </w:p>
    <w:p w:rsidR="00C60C78" w:rsidRPr="00C60C78" w:rsidRDefault="00E50056" w:rsidP="00C60C78">
      <w:pPr>
        <w:tabs>
          <w:tab w:val="left" w:pos="426"/>
        </w:tabs>
        <w:rPr>
          <w:bCs/>
          <w:sz w:val="24"/>
          <w:szCs w:val="24"/>
          <w:lang w:val="en-GB"/>
        </w:rPr>
      </w:pPr>
      <w:r w:rsidRPr="00F90FDA">
        <w:rPr>
          <w:bCs/>
          <w:sz w:val="24"/>
          <w:szCs w:val="24"/>
          <w:lang w:val="en-US"/>
        </w:rPr>
        <w:t>177</w:t>
      </w:r>
      <w:r w:rsidRPr="007C4434">
        <w:rPr>
          <w:bCs/>
          <w:sz w:val="24"/>
          <w:szCs w:val="24"/>
          <w:lang w:val="en-US"/>
        </w:rPr>
        <w:t>.</w:t>
      </w:r>
    </w:p>
    <w:p w:rsidR="006E3DC6" w:rsidRPr="00C60C78" w:rsidRDefault="00B7466A" w:rsidP="00C60C78">
      <w:pPr>
        <w:tabs>
          <w:tab w:val="left" w:pos="426"/>
        </w:tabs>
        <w:rPr>
          <w:bCs/>
          <w:sz w:val="24"/>
          <w:szCs w:val="24"/>
          <w:lang w:val="en-GB"/>
        </w:rPr>
      </w:pPr>
      <w:r w:rsidRPr="00A756A5">
        <w:rPr>
          <w:bCs/>
          <w:sz w:val="24"/>
          <w:szCs w:val="24"/>
          <w:lang w:val="en-US"/>
        </w:rPr>
        <w:t xml:space="preserve">Eichhorn K.F. </w:t>
      </w:r>
    </w:p>
    <w:p w:rsidR="003F303E" w:rsidRDefault="00AF0A98" w:rsidP="006A0279">
      <w:pPr>
        <w:tabs>
          <w:tab w:val="left" w:pos="426"/>
        </w:tabs>
        <w:jc w:val="both"/>
        <w:rPr>
          <w:bCs/>
          <w:sz w:val="24"/>
          <w:szCs w:val="24"/>
        </w:rPr>
      </w:pPr>
      <w:r w:rsidRPr="00A756A5">
        <w:rPr>
          <w:noProof/>
        </w:rPr>
        <w:pict>
          <v:shape id="_x0000_s1204" type="#_x0000_t75" style="position:absolute;left:0;text-align:left;margin-left:401.1pt;margin-top:1.95pt;width:83.55pt;height:83.55pt;z-index:-391" wrapcoords="-195 0 -195 21405 21600 21405 21600 0 -195 0">
            <v:imagedata r:id="rId183" o:title=""/>
            <w10:wrap type="tight"/>
          </v:shape>
        </w:pict>
      </w:r>
      <w:r w:rsidR="006E3DC6" w:rsidRPr="00C60C78">
        <w:rPr>
          <w:bCs/>
          <w:sz w:val="24"/>
          <w:szCs w:val="24"/>
          <w:lang w:val="en-GB"/>
        </w:rPr>
        <w:t xml:space="preserve">    </w:t>
      </w:r>
      <w:r w:rsidR="00B7466A" w:rsidRPr="00A756A5">
        <w:rPr>
          <w:bCs/>
          <w:sz w:val="24"/>
          <w:szCs w:val="24"/>
          <w:lang w:val="en-US"/>
        </w:rPr>
        <w:t xml:space="preserve">Deutsche Staats- und Rechtsgeschichte. </w:t>
      </w:r>
      <w:r w:rsidR="00B7466A" w:rsidRPr="00A756A5">
        <w:rPr>
          <w:bCs/>
          <w:sz w:val="24"/>
          <w:szCs w:val="24"/>
          <w:lang w:val="fr-FR"/>
        </w:rPr>
        <w:t>Erster Theil. Neu ausgearbeitet.- vierte ausgabe.- G</w:t>
      </w:r>
      <w:r w:rsidR="00B7466A" w:rsidRPr="003F303E">
        <w:rPr>
          <w:bCs/>
          <w:sz w:val="24"/>
          <w:szCs w:val="24"/>
        </w:rPr>
        <w:t>ö</w:t>
      </w:r>
      <w:r w:rsidR="00B7466A" w:rsidRPr="00A756A5">
        <w:rPr>
          <w:bCs/>
          <w:sz w:val="24"/>
          <w:szCs w:val="24"/>
          <w:lang w:val="fr-FR"/>
        </w:rPr>
        <w:t>ettingen</w:t>
      </w:r>
      <w:r w:rsidR="00B7466A" w:rsidRPr="003F303E">
        <w:rPr>
          <w:bCs/>
          <w:sz w:val="24"/>
          <w:szCs w:val="24"/>
        </w:rPr>
        <w:t xml:space="preserve">: </w:t>
      </w:r>
      <w:r w:rsidR="00B7466A" w:rsidRPr="00A756A5">
        <w:rPr>
          <w:bCs/>
          <w:sz w:val="24"/>
          <w:szCs w:val="24"/>
          <w:lang w:val="fr-FR"/>
        </w:rPr>
        <w:t>bei</w:t>
      </w:r>
      <w:r w:rsidR="00B7466A" w:rsidRPr="003F303E">
        <w:rPr>
          <w:bCs/>
          <w:sz w:val="24"/>
          <w:szCs w:val="24"/>
        </w:rPr>
        <w:t xml:space="preserve"> </w:t>
      </w:r>
      <w:r w:rsidR="00B7466A" w:rsidRPr="00A756A5">
        <w:rPr>
          <w:bCs/>
          <w:sz w:val="24"/>
          <w:szCs w:val="24"/>
          <w:lang w:val="fr-FR"/>
        </w:rPr>
        <w:t>Vaudenh</w:t>
      </w:r>
      <w:r w:rsidR="00B7466A" w:rsidRPr="003F303E">
        <w:rPr>
          <w:bCs/>
          <w:sz w:val="24"/>
          <w:szCs w:val="24"/>
        </w:rPr>
        <w:t>ö</w:t>
      </w:r>
      <w:r w:rsidR="00B7466A" w:rsidRPr="00A756A5">
        <w:rPr>
          <w:bCs/>
          <w:sz w:val="24"/>
          <w:szCs w:val="24"/>
          <w:lang w:val="fr-FR"/>
        </w:rPr>
        <w:t>ck</w:t>
      </w:r>
      <w:r w:rsidR="00B7466A" w:rsidRPr="003F303E">
        <w:rPr>
          <w:bCs/>
          <w:sz w:val="24"/>
          <w:szCs w:val="24"/>
        </w:rPr>
        <w:t xml:space="preserve"> </w:t>
      </w:r>
      <w:r w:rsidR="00B7466A" w:rsidRPr="00A756A5">
        <w:rPr>
          <w:bCs/>
          <w:sz w:val="24"/>
          <w:szCs w:val="24"/>
          <w:lang w:val="fr-FR"/>
        </w:rPr>
        <w:t>und</w:t>
      </w:r>
      <w:r w:rsidR="00B7466A" w:rsidRPr="003F303E">
        <w:rPr>
          <w:bCs/>
          <w:sz w:val="24"/>
          <w:szCs w:val="24"/>
        </w:rPr>
        <w:t xml:space="preserve"> </w:t>
      </w:r>
      <w:r w:rsidR="00B7466A" w:rsidRPr="00A756A5">
        <w:rPr>
          <w:bCs/>
          <w:sz w:val="24"/>
          <w:szCs w:val="24"/>
          <w:lang w:val="fr-FR"/>
        </w:rPr>
        <w:t>Ruprecht</w:t>
      </w:r>
      <w:r w:rsidR="00B7466A" w:rsidRPr="003F303E">
        <w:rPr>
          <w:bCs/>
          <w:sz w:val="24"/>
          <w:szCs w:val="24"/>
        </w:rPr>
        <w:t xml:space="preserve">, 1834.- на немец.яз. </w:t>
      </w:r>
    </w:p>
    <w:p w:rsidR="00B7466A" w:rsidRPr="003F303E" w:rsidRDefault="00B7466A" w:rsidP="006A0279">
      <w:pPr>
        <w:tabs>
          <w:tab w:val="left" w:pos="426"/>
        </w:tabs>
        <w:jc w:val="both"/>
        <w:rPr>
          <w:b/>
          <w:bCs/>
          <w:sz w:val="24"/>
          <w:szCs w:val="24"/>
        </w:rPr>
      </w:pPr>
      <w:r w:rsidRPr="00B1261B">
        <w:rPr>
          <w:bCs/>
          <w:sz w:val="24"/>
          <w:szCs w:val="24"/>
        </w:rPr>
        <w:t xml:space="preserve">На рус.яз.= </w:t>
      </w:r>
      <w:r w:rsidRPr="003F303E">
        <w:rPr>
          <w:b/>
          <w:bCs/>
          <w:sz w:val="24"/>
          <w:szCs w:val="24"/>
        </w:rPr>
        <w:t>Эйхгорн К.Ф. Государственная история Германии и история права. Ч.1.- 4-е изд.- Гёттинген, 1834.-</w:t>
      </w:r>
      <w:r w:rsidR="003F303E" w:rsidRPr="003F303E">
        <w:rPr>
          <w:b/>
          <w:bCs/>
          <w:sz w:val="24"/>
          <w:szCs w:val="24"/>
          <w:lang w:val="fr-FR"/>
        </w:rPr>
        <w:t xml:space="preserve"> XXIII</w:t>
      </w:r>
      <w:r w:rsidR="003F303E" w:rsidRPr="003F303E">
        <w:rPr>
          <w:b/>
          <w:bCs/>
          <w:sz w:val="24"/>
          <w:szCs w:val="24"/>
          <w:lang w:val="en-US"/>
        </w:rPr>
        <w:t>с</w:t>
      </w:r>
      <w:r w:rsidR="003F303E" w:rsidRPr="003F303E">
        <w:rPr>
          <w:b/>
          <w:bCs/>
          <w:sz w:val="24"/>
          <w:szCs w:val="24"/>
          <w:lang w:val="fr-FR"/>
        </w:rPr>
        <w:t>.+ 838</w:t>
      </w:r>
      <w:r w:rsidR="003F303E" w:rsidRPr="003F303E">
        <w:rPr>
          <w:b/>
          <w:bCs/>
          <w:sz w:val="24"/>
          <w:szCs w:val="24"/>
          <w:lang w:val="en-US"/>
        </w:rPr>
        <w:t>с</w:t>
      </w:r>
      <w:r w:rsidR="003F303E" w:rsidRPr="003F303E">
        <w:rPr>
          <w:b/>
          <w:bCs/>
          <w:sz w:val="24"/>
          <w:szCs w:val="24"/>
          <w:lang w:val="fr-FR"/>
        </w:rPr>
        <w:t xml:space="preserve">.+ </w:t>
      </w:r>
      <w:r w:rsidR="003F303E" w:rsidRPr="003F303E">
        <w:rPr>
          <w:b/>
          <w:bCs/>
          <w:sz w:val="24"/>
          <w:szCs w:val="24"/>
        </w:rPr>
        <w:t>1л.</w:t>
      </w:r>
    </w:p>
    <w:p w:rsidR="006E3DC6" w:rsidRDefault="006E3DC6" w:rsidP="006A0279">
      <w:pPr>
        <w:jc w:val="both"/>
        <w:rPr>
          <w:bCs/>
          <w:sz w:val="24"/>
          <w:szCs w:val="24"/>
        </w:rPr>
      </w:pPr>
    </w:p>
    <w:p w:rsidR="00B7466A" w:rsidRPr="00B1261B" w:rsidRDefault="00B7466A" w:rsidP="00AF0A98">
      <w:pPr>
        <w:jc w:val="both"/>
        <w:rPr>
          <w:bCs/>
          <w:sz w:val="24"/>
          <w:szCs w:val="24"/>
        </w:rPr>
      </w:pPr>
      <w:r w:rsidRPr="00B1261B">
        <w:rPr>
          <w:bCs/>
          <w:sz w:val="24"/>
          <w:szCs w:val="24"/>
        </w:rPr>
        <w:t xml:space="preserve">Твердый переплет. Корешок с нахлёстом и наугольники из темно-коричневой кожи. </w:t>
      </w:r>
      <w:r w:rsidR="006E3DC6" w:rsidRPr="008C494B">
        <w:rPr>
          <w:bCs/>
          <w:sz w:val="24"/>
          <w:szCs w:val="24"/>
        </w:rPr>
        <w:t>На корешке золот</w:t>
      </w:r>
      <w:r w:rsidR="006E3DC6">
        <w:rPr>
          <w:bCs/>
          <w:sz w:val="24"/>
          <w:szCs w:val="24"/>
        </w:rPr>
        <w:t>ое</w:t>
      </w:r>
      <w:r w:rsidR="006E3DC6" w:rsidRPr="008C494B">
        <w:rPr>
          <w:bCs/>
          <w:sz w:val="24"/>
          <w:szCs w:val="24"/>
        </w:rPr>
        <w:t xml:space="preserve"> тиснение</w:t>
      </w:r>
      <w:r w:rsidRPr="00B1261B">
        <w:rPr>
          <w:bCs/>
          <w:sz w:val="24"/>
          <w:szCs w:val="24"/>
        </w:rPr>
        <w:t>. На обрезе синий крап. Шрифт готический.</w:t>
      </w:r>
      <w:r w:rsidR="00AF0A98">
        <w:rPr>
          <w:bCs/>
          <w:sz w:val="24"/>
          <w:szCs w:val="24"/>
        </w:rPr>
        <w:t xml:space="preserve"> </w:t>
      </w:r>
      <w:r w:rsidRPr="00B1261B">
        <w:rPr>
          <w:bCs/>
          <w:sz w:val="24"/>
          <w:szCs w:val="24"/>
        </w:rPr>
        <w:t>Круглые печати библиотеки-музея им. И.С.Тургенева.</w:t>
      </w:r>
    </w:p>
    <w:p w:rsidR="00B7466A" w:rsidRPr="00B1261B" w:rsidRDefault="00B7466A" w:rsidP="00B7466A">
      <w:pPr>
        <w:rPr>
          <w:bCs/>
          <w:sz w:val="24"/>
          <w:szCs w:val="24"/>
        </w:rPr>
      </w:pPr>
      <w:r w:rsidRPr="00B1261B">
        <w:rPr>
          <w:bCs/>
          <w:sz w:val="24"/>
          <w:szCs w:val="24"/>
        </w:rPr>
        <w:t>Пост. в от Галаховой О.В. национализация</w:t>
      </w:r>
    </w:p>
    <w:p w:rsidR="006A0279" w:rsidRPr="00C20371" w:rsidRDefault="006A0279" w:rsidP="006A0279">
      <w:pPr>
        <w:tabs>
          <w:tab w:val="left" w:pos="426"/>
        </w:tabs>
        <w:jc w:val="right"/>
        <w:rPr>
          <w:bCs/>
          <w:sz w:val="12"/>
          <w:szCs w:val="12"/>
          <w:lang w:val="en-US"/>
        </w:rPr>
      </w:pPr>
    </w:p>
    <w:p w:rsidR="006A0279" w:rsidRPr="00B1261B" w:rsidRDefault="006A0279" w:rsidP="006A0279">
      <w:pPr>
        <w:tabs>
          <w:tab w:val="left" w:pos="426"/>
        </w:tabs>
        <w:jc w:val="right"/>
        <w:rPr>
          <w:b/>
          <w:bCs/>
          <w:sz w:val="24"/>
          <w:szCs w:val="24"/>
        </w:rPr>
      </w:pPr>
      <w:r w:rsidRPr="00B1261B">
        <w:rPr>
          <w:b/>
          <w:bCs/>
          <w:sz w:val="24"/>
          <w:szCs w:val="24"/>
        </w:rPr>
        <w:t>ОГЛМТ ОФ-325/1286</w:t>
      </w:r>
    </w:p>
    <w:p w:rsidR="006A0279" w:rsidRDefault="006A0279" w:rsidP="006A0279">
      <w:pPr>
        <w:tabs>
          <w:tab w:val="left" w:pos="426"/>
        </w:tabs>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w:t>
      </w:r>
      <w:r w:rsidRPr="006A0279">
        <w:rPr>
          <w:b/>
          <w:bCs/>
          <w:sz w:val="24"/>
          <w:szCs w:val="24"/>
          <w:lang w:val="en-GB"/>
        </w:rPr>
        <w:t xml:space="preserve">.1. </w:t>
      </w:r>
      <w:r w:rsidRPr="00B1261B">
        <w:rPr>
          <w:b/>
          <w:bCs/>
          <w:sz w:val="24"/>
          <w:szCs w:val="24"/>
        </w:rPr>
        <w:t>Оп</w:t>
      </w:r>
      <w:r w:rsidRPr="006A0279">
        <w:rPr>
          <w:b/>
          <w:bCs/>
          <w:sz w:val="24"/>
          <w:szCs w:val="24"/>
          <w:lang w:val="en-GB"/>
        </w:rPr>
        <w:t>.3.</w:t>
      </w:r>
      <w:r w:rsidRPr="006A0279">
        <w:rPr>
          <w:rFonts w:ascii="Cambria Math" w:hAnsi="Cambria Math" w:cs="Cambria Math"/>
          <w:b/>
          <w:bCs/>
          <w:sz w:val="24"/>
          <w:szCs w:val="24"/>
          <w:lang w:val="en-GB"/>
        </w:rPr>
        <w:t> </w:t>
      </w:r>
      <w:r w:rsidRPr="006A0279">
        <w:rPr>
          <w:b/>
          <w:bCs/>
          <w:sz w:val="24"/>
          <w:szCs w:val="24"/>
          <w:lang w:val="en-GB"/>
        </w:rPr>
        <w:t>2368</w:t>
      </w:r>
    </w:p>
    <w:p w:rsidR="00C60C78" w:rsidRDefault="00C60C78" w:rsidP="006A0279">
      <w:pPr>
        <w:tabs>
          <w:tab w:val="left" w:pos="426"/>
        </w:tabs>
        <w:jc w:val="right"/>
        <w:rPr>
          <w:b/>
          <w:bCs/>
          <w:sz w:val="24"/>
          <w:szCs w:val="24"/>
        </w:rPr>
      </w:pPr>
    </w:p>
    <w:p w:rsidR="00C60C78" w:rsidRPr="00C60C78" w:rsidRDefault="00C60C78" w:rsidP="006A0279">
      <w:pPr>
        <w:tabs>
          <w:tab w:val="left" w:pos="426"/>
        </w:tabs>
        <w:jc w:val="right"/>
        <w:rPr>
          <w:b/>
          <w:bCs/>
          <w:sz w:val="24"/>
          <w:szCs w:val="24"/>
        </w:rPr>
      </w:pPr>
    </w:p>
    <w:p w:rsidR="00A572C2" w:rsidRPr="00B7466A" w:rsidRDefault="00A572C2">
      <w:pPr>
        <w:rPr>
          <w:bCs/>
          <w:sz w:val="24"/>
          <w:szCs w:val="24"/>
        </w:rPr>
      </w:pPr>
    </w:p>
    <w:p w:rsidR="00B7466A" w:rsidRPr="00C20371" w:rsidRDefault="00E50056" w:rsidP="00B7466A">
      <w:pPr>
        <w:tabs>
          <w:tab w:val="left" w:pos="426"/>
        </w:tabs>
        <w:rPr>
          <w:bCs/>
          <w:sz w:val="12"/>
          <w:szCs w:val="12"/>
          <w:lang w:val="en-US"/>
        </w:rPr>
      </w:pPr>
      <w:r w:rsidRPr="00F90FDA">
        <w:rPr>
          <w:bCs/>
          <w:sz w:val="24"/>
          <w:szCs w:val="24"/>
          <w:lang w:val="en-US"/>
        </w:rPr>
        <w:lastRenderedPageBreak/>
        <w:t>178</w:t>
      </w:r>
      <w:r w:rsidRPr="007C4434">
        <w:rPr>
          <w:bCs/>
          <w:sz w:val="24"/>
          <w:szCs w:val="24"/>
          <w:lang w:val="en-US"/>
        </w:rPr>
        <w:t>.</w:t>
      </w:r>
    </w:p>
    <w:p w:rsidR="006E3DC6" w:rsidRPr="00C60C78" w:rsidRDefault="00B7466A" w:rsidP="006A0279">
      <w:pPr>
        <w:tabs>
          <w:tab w:val="left" w:pos="426"/>
        </w:tabs>
        <w:jc w:val="both"/>
        <w:rPr>
          <w:bCs/>
          <w:sz w:val="24"/>
          <w:szCs w:val="24"/>
          <w:lang w:val="en-GB"/>
        </w:rPr>
      </w:pPr>
      <w:r w:rsidRPr="003F303E">
        <w:rPr>
          <w:bCs/>
          <w:sz w:val="24"/>
          <w:szCs w:val="24"/>
          <w:lang w:val="en-US"/>
        </w:rPr>
        <w:t xml:space="preserve">Eichhorn K.F. </w:t>
      </w:r>
    </w:p>
    <w:p w:rsidR="003F303E" w:rsidRDefault="00C60C78" w:rsidP="006A0279">
      <w:pPr>
        <w:tabs>
          <w:tab w:val="left" w:pos="426"/>
        </w:tabs>
        <w:jc w:val="both"/>
        <w:rPr>
          <w:bCs/>
          <w:sz w:val="24"/>
          <w:szCs w:val="24"/>
        </w:rPr>
      </w:pPr>
      <w:r w:rsidRPr="003F303E">
        <w:rPr>
          <w:noProof/>
        </w:rPr>
        <w:pict>
          <v:shape id="_x0000_s1205" type="#_x0000_t75" style="position:absolute;left:0;text-align:left;margin-left:399.1pt;margin-top:1.05pt;width:84.9pt;height:84.9pt;z-index:-390" wrapcoords="-191 0 -191 21409 21600 21409 21600 0 -191 0">
            <v:imagedata r:id="rId184" o:title=""/>
            <w10:wrap type="tight"/>
          </v:shape>
        </w:pict>
      </w:r>
      <w:r w:rsidR="006E3DC6" w:rsidRPr="00C60C78">
        <w:rPr>
          <w:bCs/>
          <w:sz w:val="24"/>
          <w:szCs w:val="24"/>
          <w:lang w:val="en-GB"/>
        </w:rPr>
        <w:t xml:space="preserve">    </w:t>
      </w:r>
      <w:r w:rsidR="00B7466A" w:rsidRPr="003F303E">
        <w:rPr>
          <w:bCs/>
          <w:sz w:val="24"/>
          <w:szCs w:val="24"/>
          <w:lang w:val="en-US"/>
        </w:rPr>
        <w:t xml:space="preserve">Deutsche Staats- und Rechtsgeschichte. </w:t>
      </w:r>
      <w:r w:rsidR="00B7466A" w:rsidRPr="003F303E">
        <w:rPr>
          <w:bCs/>
          <w:sz w:val="24"/>
          <w:szCs w:val="24"/>
          <w:lang w:val="fr-FR"/>
        </w:rPr>
        <w:t>Zweiter Theil.- vierte verbesserte und vermehrte ausgabe.- G</w:t>
      </w:r>
      <w:r w:rsidR="00B7466A" w:rsidRPr="003F303E">
        <w:rPr>
          <w:bCs/>
          <w:sz w:val="24"/>
          <w:szCs w:val="24"/>
        </w:rPr>
        <w:t>ö</w:t>
      </w:r>
      <w:r w:rsidR="00B7466A" w:rsidRPr="003F303E">
        <w:rPr>
          <w:bCs/>
          <w:sz w:val="24"/>
          <w:szCs w:val="24"/>
          <w:lang w:val="fr-FR"/>
        </w:rPr>
        <w:t>ettingen</w:t>
      </w:r>
      <w:r w:rsidR="00B7466A" w:rsidRPr="003F303E">
        <w:rPr>
          <w:bCs/>
          <w:sz w:val="24"/>
          <w:szCs w:val="24"/>
        </w:rPr>
        <w:t xml:space="preserve">: </w:t>
      </w:r>
      <w:r w:rsidR="00B7466A" w:rsidRPr="003F303E">
        <w:rPr>
          <w:bCs/>
          <w:sz w:val="24"/>
          <w:szCs w:val="24"/>
          <w:lang w:val="fr-FR"/>
        </w:rPr>
        <w:t>bei</w:t>
      </w:r>
      <w:r w:rsidR="00B7466A" w:rsidRPr="003F303E">
        <w:rPr>
          <w:bCs/>
          <w:sz w:val="24"/>
          <w:szCs w:val="24"/>
        </w:rPr>
        <w:t xml:space="preserve"> </w:t>
      </w:r>
      <w:r w:rsidR="00B7466A" w:rsidRPr="003F303E">
        <w:rPr>
          <w:bCs/>
          <w:sz w:val="24"/>
          <w:szCs w:val="24"/>
          <w:lang w:val="fr-FR"/>
        </w:rPr>
        <w:t>Vaudenh</w:t>
      </w:r>
      <w:r w:rsidR="00B7466A" w:rsidRPr="003F303E">
        <w:rPr>
          <w:bCs/>
          <w:sz w:val="24"/>
          <w:szCs w:val="24"/>
        </w:rPr>
        <w:t>ö</w:t>
      </w:r>
      <w:r w:rsidR="00B7466A" w:rsidRPr="003F303E">
        <w:rPr>
          <w:bCs/>
          <w:sz w:val="24"/>
          <w:szCs w:val="24"/>
          <w:lang w:val="fr-FR"/>
        </w:rPr>
        <w:t>ck</w:t>
      </w:r>
      <w:r w:rsidR="00B7466A" w:rsidRPr="003F303E">
        <w:rPr>
          <w:bCs/>
          <w:sz w:val="24"/>
          <w:szCs w:val="24"/>
        </w:rPr>
        <w:t xml:space="preserve"> </w:t>
      </w:r>
      <w:r w:rsidR="00B7466A" w:rsidRPr="003F303E">
        <w:rPr>
          <w:bCs/>
          <w:sz w:val="24"/>
          <w:szCs w:val="24"/>
          <w:lang w:val="fr-FR"/>
        </w:rPr>
        <w:t>und</w:t>
      </w:r>
      <w:r w:rsidR="00B7466A" w:rsidRPr="003F303E">
        <w:rPr>
          <w:bCs/>
          <w:sz w:val="24"/>
          <w:szCs w:val="24"/>
        </w:rPr>
        <w:t xml:space="preserve"> </w:t>
      </w:r>
      <w:r w:rsidR="00B7466A" w:rsidRPr="003F303E">
        <w:rPr>
          <w:bCs/>
          <w:sz w:val="24"/>
          <w:szCs w:val="24"/>
          <w:lang w:val="fr-FR"/>
        </w:rPr>
        <w:t>Ruprecht</w:t>
      </w:r>
      <w:r w:rsidR="00B7466A" w:rsidRPr="003F303E">
        <w:rPr>
          <w:bCs/>
          <w:sz w:val="24"/>
          <w:szCs w:val="24"/>
        </w:rPr>
        <w:t xml:space="preserve">, 1835.- на немец.яз. </w:t>
      </w:r>
    </w:p>
    <w:p w:rsidR="00B7466A" w:rsidRDefault="00B7466A" w:rsidP="006A0279">
      <w:pPr>
        <w:tabs>
          <w:tab w:val="left" w:pos="426"/>
        </w:tabs>
        <w:jc w:val="both"/>
        <w:rPr>
          <w:b/>
          <w:bCs/>
          <w:sz w:val="24"/>
          <w:szCs w:val="24"/>
        </w:rPr>
      </w:pPr>
      <w:r w:rsidRPr="00B1261B">
        <w:rPr>
          <w:bCs/>
          <w:sz w:val="24"/>
          <w:szCs w:val="24"/>
        </w:rPr>
        <w:t xml:space="preserve">На рус.яз.= </w:t>
      </w:r>
      <w:r w:rsidRPr="003F303E">
        <w:rPr>
          <w:b/>
          <w:bCs/>
          <w:sz w:val="24"/>
          <w:szCs w:val="24"/>
        </w:rPr>
        <w:t>Эйхгорн К.Ф. Государственная история Германии и история права. Ч.2.- 4-е изд., улучш. и доп.- Гёттинген, 1834.-</w:t>
      </w:r>
      <w:r w:rsidR="003F303E" w:rsidRPr="003F303E">
        <w:rPr>
          <w:b/>
          <w:bCs/>
          <w:sz w:val="24"/>
          <w:szCs w:val="24"/>
          <w:lang w:val="fr-FR"/>
        </w:rPr>
        <w:t xml:space="preserve"> XVIII</w:t>
      </w:r>
      <w:r w:rsidR="003F303E" w:rsidRPr="003F303E">
        <w:rPr>
          <w:b/>
          <w:bCs/>
          <w:sz w:val="24"/>
          <w:szCs w:val="24"/>
          <w:lang w:val="en-US"/>
        </w:rPr>
        <w:t>с</w:t>
      </w:r>
      <w:r w:rsidR="003F303E" w:rsidRPr="003F303E">
        <w:rPr>
          <w:b/>
          <w:bCs/>
          <w:sz w:val="24"/>
          <w:szCs w:val="24"/>
          <w:lang w:val="fr-FR"/>
        </w:rPr>
        <w:t>.+ 765</w:t>
      </w:r>
      <w:r w:rsidR="003F303E" w:rsidRPr="003F303E">
        <w:rPr>
          <w:b/>
          <w:bCs/>
          <w:sz w:val="24"/>
          <w:szCs w:val="24"/>
          <w:lang w:val="en-US"/>
        </w:rPr>
        <w:t>с</w:t>
      </w:r>
      <w:r w:rsidR="003F303E" w:rsidRPr="003F303E">
        <w:rPr>
          <w:b/>
          <w:bCs/>
          <w:sz w:val="24"/>
          <w:szCs w:val="24"/>
          <w:lang w:val="fr-FR"/>
        </w:rPr>
        <w:t>.</w:t>
      </w:r>
    </w:p>
    <w:p w:rsidR="00AF0A98" w:rsidRPr="00AF0A98" w:rsidRDefault="00AF0A98" w:rsidP="006A0279">
      <w:pPr>
        <w:tabs>
          <w:tab w:val="left" w:pos="426"/>
        </w:tabs>
        <w:jc w:val="both"/>
        <w:rPr>
          <w:b/>
          <w:bCs/>
          <w:sz w:val="24"/>
          <w:szCs w:val="24"/>
        </w:rPr>
      </w:pPr>
    </w:p>
    <w:p w:rsidR="00B7466A" w:rsidRPr="00B1261B" w:rsidRDefault="00B7466A" w:rsidP="00AF0A98">
      <w:pPr>
        <w:jc w:val="both"/>
        <w:rPr>
          <w:bCs/>
          <w:sz w:val="24"/>
          <w:szCs w:val="24"/>
        </w:rPr>
      </w:pPr>
      <w:r w:rsidRPr="00B1261B">
        <w:rPr>
          <w:bCs/>
          <w:sz w:val="24"/>
          <w:szCs w:val="24"/>
        </w:rPr>
        <w:t xml:space="preserve">Твердый переплет. Корешок с нахлёстом и наугольники из темно-коричневой кожи. </w:t>
      </w:r>
      <w:r w:rsidR="006E3DC6" w:rsidRPr="008C494B">
        <w:rPr>
          <w:bCs/>
          <w:sz w:val="24"/>
          <w:szCs w:val="24"/>
        </w:rPr>
        <w:t>На корешке золот</w:t>
      </w:r>
      <w:r w:rsidR="006E3DC6">
        <w:rPr>
          <w:bCs/>
          <w:sz w:val="24"/>
          <w:szCs w:val="24"/>
        </w:rPr>
        <w:t>ое</w:t>
      </w:r>
      <w:r w:rsidR="006E3DC6" w:rsidRPr="008C494B">
        <w:rPr>
          <w:bCs/>
          <w:sz w:val="24"/>
          <w:szCs w:val="24"/>
        </w:rPr>
        <w:t xml:space="preserve"> тиснение</w:t>
      </w:r>
      <w:r w:rsidRPr="00B1261B">
        <w:rPr>
          <w:bCs/>
          <w:sz w:val="24"/>
          <w:szCs w:val="24"/>
        </w:rPr>
        <w:t>. На обрезе синий крап. Шрифт готический.</w:t>
      </w:r>
      <w:r w:rsidR="00AF0A98">
        <w:rPr>
          <w:bCs/>
          <w:sz w:val="24"/>
          <w:szCs w:val="24"/>
        </w:rPr>
        <w:t xml:space="preserve"> </w:t>
      </w:r>
      <w:r w:rsidRPr="00B1261B">
        <w:rPr>
          <w:bCs/>
          <w:sz w:val="24"/>
          <w:szCs w:val="24"/>
        </w:rPr>
        <w:t>Круглые печати библиотеки-музея им. И.С.Тургенева.</w:t>
      </w:r>
    </w:p>
    <w:p w:rsidR="006A0279" w:rsidRPr="00B1261B" w:rsidRDefault="00B7466A" w:rsidP="00F600C5">
      <w:pPr>
        <w:rPr>
          <w:b/>
          <w:bCs/>
          <w:sz w:val="24"/>
          <w:szCs w:val="24"/>
        </w:rPr>
      </w:pPr>
      <w:r w:rsidRPr="00B1261B">
        <w:rPr>
          <w:bCs/>
          <w:sz w:val="24"/>
          <w:szCs w:val="24"/>
        </w:rPr>
        <w:t>Пост. в от Галаховой О.В. национализация</w:t>
      </w:r>
      <w:r w:rsidR="00F600C5">
        <w:rPr>
          <w:bCs/>
          <w:sz w:val="24"/>
          <w:szCs w:val="24"/>
        </w:rPr>
        <w:t xml:space="preserve">                                              </w:t>
      </w:r>
      <w:r w:rsidR="006A0279" w:rsidRPr="00B1261B">
        <w:rPr>
          <w:b/>
          <w:bCs/>
          <w:sz w:val="24"/>
          <w:szCs w:val="24"/>
        </w:rPr>
        <w:t>ОГЛМТ ОФ-325/1287</w:t>
      </w:r>
    </w:p>
    <w:p w:rsidR="006A0279" w:rsidRPr="00B1261B" w:rsidRDefault="006A0279" w:rsidP="006A0279">
      <w:pPr>
        <w:tabs>
          <w:tab w:val="left" w:pos="426"/>
        </w:tabs>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2369</w:t>
      </w:r>
    </w:p>
    <w:p w:rsidR="00A572C2" w:rsidRPr="00B7466A" w:rsidRDefault="00A572C2">
      <w:pPr>
        <w:rPr>
          <w:bCs/>
          <w:sz w:val="24"/>
          <w:szCs w:val="24"/>
        </w:rPr>
      </w:pPr>
    </w:p>
    <w:p w:rsidR="00B7466A" w:rsidRPr="00C20371" w:rsidRDefault="00E50056" w:rsidP="00B7466A">
      <w:pPr>
        <w:tabs>
          <w:tab w:val="left" w:pos="426"/>
        </w:tabs>
        <w:rPr>
          <w:bCs/>
          <w:sz w:val="12"/>
          <w:szCs w:val="12"/>
          <w:lang w:val="en-US"/>
        </w:rPr>
      </w:pPr>
      <w:r w:rsidRPr="00F90FDA">
        <w:rPr>
          <w:bCs/>
          <w:sz w:val="24"/>
          <w:szCs w:val="24"/>
          <w:lang w:val="en-US"/>
        </w:rPr>
        <w:t>179</w:t>
      </w:r>
      <w:r w:rsidRPr="007C4434">
        <w:rPr>
          <w:bCs/>
          <w:sz w:val="24"/>
          <w:szCs w:val="24"/>
          <w:lang w:val="en-US"/>
        </w:rPr>
        <w:t>.</w:t>
      </w:r>
    </w:p>
    <w:p w:rsidR="006E3DC6" w:rsidRPr="00C60C78" w:rsidRDefault="00B7466A" w:rsidP="006A0279">
      <w:pPr>
        <w:tabs>
          <w:tab w:val="left" w:pos="426"/>
        </w:tabs>
        <w:jc w:val="both"/>
        <w:rPr>
          <w:bCs/>
          <w:sz w:val="24"/>
          <w:szCs w:val="24"/>
          <w:lang w:val="en-GB"/>
        </w:rPr>
      </w:pPr>
      <w:r w:rsidRPr="003F303E">
        <w:rPr>
          <w:bCs/>
          <w:sz w:val="24"/>
          <w:szCs w:val="24"/>
          <w:lang w:val="en-US"/>
        </w:rPr>
        <w:t xml:space="preserve">Eichhorn K.F. </w:t>
      </w:r>
    </w:p>
    <w:p w:rsidR="003F303E" w:rsidRDefault="00C60C78" w:rsidP="006A0279">
      <w:pPr>
        <w:tabs>
          <w:tab w:val="left" w:pos="426"/>
        </w:tabs>
        <w:jc w:val="both"/>
        <w:rPr>
          <w:bCs/>
          <w:sz w:val="24"/>
          <w:szCs w:val="24"/>
        </w:rPr>
      </w:pPr>
      <w:r w:rsidRPr="003F303E">
        <w:rPr>
          <w:noProof/>
        </w:rPr>
        <w:pict>
          <v:shape id="_x0000_s1206" type="#_x0000_t75" style="position:absolute;left:0;text-align:left;margin-left:407.25pt;margin-top:4.75pt;width:86.25pt;height:86.25pt;z-index:-389" wrapcoords="-188 0 -188 21412 21600 21412 21600 0 -188 0">
            <v:imagedata r:id="rId185" o:title=""/>
            <w10:wrap type="tight"/>
          </v:shape>
        </w:pict>
      </w:r>
      <w:r w:rsidR="006E3DC6" w:rsidRPr="00C60C78">
        <w:rPr>
          <w:bCs/>
          <w:sz w:val="24"/>
          <w:szCs w:val="24"/>
          <w:lang w:val="en-GB"/>
        </w:rPr>
        <w:t xml:space="preserve">    </w:t>
      </w:r>
      <w:r w:rsidR="00B7466A" w:rsidRPr="003F303E">
        <w:rPr>
          <w:bCs/>
          <w:sz w:val="24"/>
          <w:szCs w:val="24"/>
          <w:lang w:val="en-US"/>
        </w:rPr>
        <w:t xml:space="preserve">Deutsche Staats- und Rechtsgeschichte. </w:t>
      </w:r>
      <w:r w:rsidR="00B7466A" w:rsidRPr="003F303E">
        <w:rPr>
          <w:bCs/>
          <w:sz w:val="24"/>
          <w:szCs w:val="24"/>
          <w:lang w:val="fr-FR"/>
        </w:rPr>
        <w:t>Dritter Theil.- vierte verbesserte und vermehrte ausgabe.- G</w:t>
      </w:r>
      <w:r w:rsidR="00B7466A" w:rsidRPr="003F303E">
        <w:rPr>
          <w:bCs/>
          <w:sz w:val="24"/>
          <w:szCs w:val="24"/>
        </w:rPr>
        <w:t>ö</w:t>
      </w:r>
      <w:r w:rsidR="00B7466A" w:rsidRPr="003F303E">
        <w:rPr>
          <w:bCs/>
          <w:sz w:val="24"/>
          <w:szCs w:val="24"/>
          <w:lang w:val="fr-FR"/>
        </w:rPr>
        <w:t>ettingen</w:t>
      </w:r>
      <w:r w:rsidR="00B7466A" w:rsidRPr="003F303E">
        <w:rPr>
          <w:bCs/>
          <w:sz w:val="24"/>
          <w:szCs w:val="24"/>
        </w:rPr>
        <w:t xml:space="preserve">: </w:t>
      </w:r>
      <w:r w:rsidR="00B7466A" w:rsidRPr="003F303E">
        <w:rPr>
          <w:bCs/>
          <w:sz w:val="24"/>
          <w:szCs w:val="24"/>
          <w:lang w:val="fr-FR"/>
        </w:rPr>
        <w:t>bei</w:t>
      </w:r>
      <w:r w:rsidR="00B7466A" w:rsidRPr="003F303E">
        <w:rPr>
          <w:bCs/>
          <w:sz w:val="24"/>
          <w:szCs w:val="24"/>
        </w:rPr>
        <w:t xml:space="preserve"> </w:t>
      </w:r>
      <w:r w:rsidR="00B7466A" w:rsidRPr="003F303E">
        <w:rPr>
          <w:bCs/>
          <w:sz w:val="24"/>
          <w:szCs w:val="24"/>
          <w:lang w:val="fr-FR"/>
        </w:rPr>
        <w:t>Vaudenh</w:t>
      </w:r>
      <w:r w:rsidR="00B7466A" w:rsidRPr="003F303E">
        <w:rPr>
          <w:bCs/>
          <w:sz w:val="24"/>
          <w:szCs w:val="24"/>
        </w:rPr>
        <w:t>ö</w:t>
      </w:r>
      <w:r w:rsidR="00B7466A" w:rsidRPr="003F303E">
        <w:rPr>
          <w:bCs/>
          <w:sz w:val="24"/>
          <w:szCs w:val="24"/>
          <w:lang w:val="fr-FR"/>
        </w:rPr>
        <w:t>ck</w:t>
      </w:r>
      <w:r w:rsidR="00B7466A" w:rsidRPr="003F303E">
        <w:rPr>
          <w:bCs/>
          <w:sz w:val="24"/>
          <w:szCs w:val="24"/>
        </w:rPr>
        <w:t xml:space="preserve"> </w:t>
      </w:r>
      <w:r w:rsidR="00B7466A" w:rsidRPr="003F303E">
        <w:rPr>
          <w:bCs/>
          <w:sz w:val="24"/>
          <w:szCs w:val="24"/>
          <w:lang w:val="fr-FR"/>
        </w:rPr>
        <w:t>und</w:t>
      </w:r>
      <w:r w:rsidR="00B7466A" w:rsidRPr="003F303E">
        <w:rPr>
          <w:bCs/>
          <w:sz w:val="24"/>
          <w:szCs w:val="24"/>
        </w:rPr>
        <w:t xml:space="preserve"> </w:t>
      </w:r>
      <w:r w:rsidR="00B7466A" w:rsidRPr="003F303E">
        <w:rPr>
          <w:bCs/>
          <w:sz w:val="24"/>
          <w:szCs w:val="24"/>
          <w:lang w:val="fr-FR"/>
        </w:rPr>
        <w:t>Ruprecht</w:t>
      </w:r>
      <w:r w:rsidR="00B7466A" w:rsidRPr="003F303E">
        <w:rPr>
          <w:bCs/>
          <w:sz w:val="24"/>
          <w:szCs w:val="24"/>
        </w:rPr>
        <w:t xml:space="preserve">, 1836.- на немец.яз. </w:t>
      </w:r>
    </w:p>
    <w:p w:rsidR="00B7466A" w:rsidRPr="003F303E" w:rsidRDefault="00B7466A" w:rsidP="006A0279">
      <w:pPr>
        <w:tabs>
          <w:tab w:val="left" w:pos="426"/>
        </w:tabs>
        <w:jc w:val="both"/>
        <w:rPr>
          <w:b/>
          <w:bCs/>
          <w:sz w:val="24"/>
          <w:szCs w:val="24"/>
        </w:rPr>
      </w:pPr>
      <w:r w:rsidRPr="00B1261B">
        <w:rPr>
          <w:bCs/>
          <w:sz w:val="24"/>
          <w:szCs w:val="24"/>
        </w:rPr>
        <w:t xml:space="preserve">На рус.яз.= </w:t>
      </w:r>
      <w:r w:rsidRPr="003F303E">
        <w:rPr>
          <w:b/>
          <w:bCs/>
          <w:sz w:val="24"/>
          <w:szCs w:val="24"/>
        </w:rPr>
        <w:t>Эйхгорн К.Ф. Государственная история Германии и история права. Ч.3.- 4-е изд.- Гёттинген, 1834.-</w:t>
      </w:r>
      <w:r w:rsidR="003F303E" w:rsidRPr="003F303E">
        <w:rPr>
          <w:b/>
          <w:bCs/>
          <w:sz w:val="24"/>
          <w:szCs w:val="24"/>
          <w:lang w:val="fr-FR"/>
        </w:rPr>
        <w:t xml:space="preserve"> XVIc.+ 551</w:t>
      </w:r>
      <w:r w:rsidR="003F303E" w:rsidRPr="003F303E">
        <w:rPr>
          <w:b/>
          <w:bCs/>
          <w:sz w:val="24"/>
          <w:szCs w:val="24"/>
          <w:lang w:val="en-US"/>
        </w:rPr>
        <w:t>с</w:t>
      </w:r>
      <w:r w:rsidR="003F303E" w:rsidRPr="003F303E">
        <w:rPr>
          <w:b/>
          <w:bCs/>
          <w:sz w:val="24"/>
          <w:szCs w:val="24"/>
          <w:lang w:val="fr-FR"/>
        </w:rPr>
        <w:t>.</w:t>
      </w:r>
    </w:p>
    <w:p w:rsidR="006E3DC6" w:rsidRDefault="006E3DC6" w:rsidP="006A0279">
      <w:pPr>
        <w:jc w:val="both"/>
        <w:rPr>
          <w:bCs/>
          <w:sz w:val="24"/>
          <w:szCs w:val="24"/>
        </w:rPr>
      </w:pPr>
    </w:p>
    <w:p w:rsidR="00B7466A" w:rsidRPr="00B1261B" w:rsidRDefault="00B7466A" w:rsidP="00086AB0">
      <w:pPr>
        <w:jc w:val="both"/>
        <w:rPr>
          <w:bCs/>
          <w:sz w:val="24"/>
          <w:szCs w:val="24"/>
        </w:rPr>
      </w:pPr>
      <w:r w:rsidRPr="00B1261B">
        <w:rPr>
          <w:bCs/>
          <w:sz w:val="24"/>
          <w:szCs w:val="24"/>
        </w:rPr>
        <w:t xml:space="preserve">Твердый переплет. Корешок с нахлёстом и наугольники из темно-коричневой кожи. </w:t>
      </w:r>
      <w:r w:rsidR="006E3DC6" w:rsidRPr="008C494B">
        <w:rPr>
          <w:bCs/>
          <w:sz w:val="24"/>
          <w:szCs w:val="24"/>
        </w:rPr>
        <w:t>На корешке золот</w:t>
      </w:r>
      <w:r w:rsidR="006E3DC6">
        <w:rPr>
          <w:bCs/>
          <w:sz w:val="24"/>
          <w:szCs w:val="24"/>
        </w:rPr>
        <w:t>ое</w:t>
      </w:r>
      <w:r w:rsidR="006E3DC6" w:rsidRPr="008C494B">
        <w:rPr>
          <w:bCs/>
          <w:sz w:val="24"/>
          <w:szCs w:val="24"/>
        </w:rPr>
        <w:t xml:space="preserve"> тиснение</w:t>
      </w:r>
      <w:r w:rsidRPr="00B1261B">
        <w:rPr>
          <w:bCs/>
          <w:sz w:val="24"/>
          <w:szCs w:val="24"/>
        </w:rPr>
        <w:t>. На обрезе синий крап. Шрифт готический.</w:t>
      </w:r>
      <w:r w:rsidR="00086AB0">
        <w:rPr>
          <w:bCs/>
          <w:sz w:val="24"/>
          <w:szCs w:val="24"/>
        </w:rPr>
        <w:t xml:space="preserve"> </w:t>
      </w:r>
      <w:r w:rsidRPr="00B1261B">
        <w:rPr>
          <w:bCs/>
          <w:sz w:val="24"/>
          <w:szCs w:val="24"/>
        </w:rPr>
        <w:t>Читательские загибы углов.</w:t>
      </w:r>
      <w:r w:rsidR="00086AB0">
        <w:rPr>
          <w:bCs/>
          <w:sz w:val="24"/>
          <w:szCs w:val="24"/>
        </w:rPr>
        <w:t xml:space="preserve"> </w:t>
      </w:r>
      <w:r w:rsidRPr="00B1261B">
        <w:rPr>
          <w:bCs/>
          <w:sz w:val="24"/>
          <w:szCs w:val="24"/>
        </w:rPr>
        <w:t>Круглые печати библиотеки-музея им. И.С.Тургенева.</w:t>
      </w:r>
    </w:p>
    <w:p w:rsidR="006A0279" w:rsidRPr="00B1261B" w:rsidRDefault="006A0279" w:rsidP="006A0279">
      <w:pPr>
        <w:rPr>
          <w:bCs/>
          <w:sz w:val="24"/>
          <w:szCs w:val="24"/>
        </w:rPr>
      </w:pPr>
      <w:r w:rsidRPr="00B1261B">
        <w:rPr>
          <w:bCs/>
          <w:sz w:val="24"/>
          <w:szCs w:val="24"/>
        </w:rPr>
        <w:t>Пост. в от Галаховой О.В. национализация</w:t>
      </w:r>
    </w:p>
    <w:p w:rsidR="006A0279" w:rsidRPr="00B1261B" w:rsidRDefault="006A0279" w:rsidP="006A0279">
      <w:pPr>
        <w:tabs>
          <w:tab w:val="left" w:pos="426"/>
        </w:tabs>
        <w:jc w:val="right"/>
        <w:rPr>
          <w:b/>
          <w:bCs/>
          <w:sz w:val="24"/>
          <w:szCs w:val="24"/>
        </w:rPr>
      </w:pPr>
      <w:r w:rsidRPr="00B1261B">
        <w:rPr>
          <w:b/>
          <w:bCs/>
          <w:sz w:val="24"/>
          <w:szCs w:val="24"/>
        </w:rPr>
        <w:t>ОГЛМТ ОФ-325/1288</w:t>
      </w:r>
    </w:p>
    <w:p w:rsidR="006A0279" w:rsidRPr="00B1261B" w:rsidRDefault="006A0279" w:rsidP="006A0279">
      <w:pPr>
        <w:tabs>
          <w:tab w:val="left" w:pos="426"/>
        </w:tabs>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2370</w:t>
      </w:r>
    </w:p>
    <w:p w:rsidR="00A572C2" w:rsidRPr="00117158" w:rsidRDefault="00A572C2">
      <w:pPr>
        <w:rPr>
          <w:bCs/>
          <w:sz w:val="24"/>
          <w:szCs w:val="24"/>
        </w:rPr>
      </w:pPr>
    </w:p>
    <w:p w:rsidR="00B7466A" w:rsidRPr="00C20371" w:rsidRDefault="00E50056" w:rsidP="00B7466A">
      <w:pPr>
        <w:tabs>
          <w:tab w:val="left" w:pos="426"/>
        </w:tabs>
        <w:rPr>
          <w:bCs/>
          <w:sz w:val="12"/>
          <w:szCs w:val="12"/>
          <w:lang w:val="en-US"/>
        </w:rPr>
      </w:pPr>
      <w:r w:rsidRPr="00F90FDA">
        <w:rPr>
          <w:bCs/>
          <w:sz w:val="24"/>
          <w:szCs w:val="24"/>
          <w:lang w:val="en-US"/>
        </w:rPr>
        <w:t>180</w:t>
      </w:r>
      <w:r w:rsidRPr="007C4434">
        <w:rPr>
          <w:bCs/>
          <w:sz w:val="24"/>
          <w:szCs w:val="24"/>
          <w:lang w:val="en-US"/>
        </w:rPr>
        <w:t>.</w:t>
      </w:r>
    </w:p>
    <w:p w:rsidR="006427D9" w:rsidRPr="00C60C78" w:rsidRDefault="00C60C78" w:rsidP="006A0279">
      <w:pPr>
        <w:tabs>
          <w:tab w:val="left" w:pos="426"/>
        </w:tabs>
        <w:jc w:val="both"/>
        <w:rPr>
          <w:bCs/>
          <w:sz w:val="24"/>
          <w:szCs w:val="24"/>
          <w:lang w:val="en-GB"/>
        </w:rPr>
      </w:pPr>
      <w:r w:rsidRPr="003F303E">
        <w:rPr>
          <w:noProof/>
        </w:rPr>
        <w:pict>
          <v:shape id="_x0000_s1207" type="#_x0000_t75" style="position:absolute;left:0;text-align:left;margin-left:403.9pt;margin-top:11pt;width:84.25pt;height:84.25pt;z-index:-388" wrapcoords="-193 0 -193 21407 21600 21407 21600 0 -193 0">
            <v:imagedata r:id="rId186" o:title=""/>
            <w10:wrap type="tight"/>
          </v:shape>
        </w:pict>
      </w:r>
      <w:r w:rsidR="00B7466A" w:rsidRPr="003F303E">
        <w:rPr>
          <w:bCs/>
          <w:sz w:val="24"/>
          <w:szCs w:val="24"/>
          <w:lang w:val="en-US"/>
        </w:rPr>
        <w:t xml:space="preserve">Eichhorn K.F. </w:t>
      </w:r>
    </w:p>
    <w:p w:rsidR="003F303E" w:rsidRDefault="006427D9" w:rsidP="006A0279">
      <w:pPr>
        <w:tabs>
          <w:tab w:val="left" w:pos="426"/>
        </w:tabs>
        <w:jc w:val="both"/>
        <w:rPr>
          <w:bCs/>
          <w:sz w:val="24"/>
          <w:szCs w:val="24"/>
        </w:rPr>
      </w:pPr>
      <w:r w:rsidRPr="00C60C78">
        <w:rPr>
          <w:bCs/>
          <w:sz w:val="24"/>
          <w:szCs w:val="24"/>
          <w:lang w:val="en-GB"/>
        </w:rPr>
        <w:t xml:space="preserve">   </w:t>
      </w:r>
      <w:r w:rsidR="00B7466A" w:rsidRPr="003F303E">
        <w:rPr>
          <w:bCs/>
          <w:sz w:val="24"/>
          <w:szCs w:val="24"/>
          <w:lang w:val="en-US"/>
        </w:rPr>
        <w:t xml:space="preserve">Deutsche Staats- und Rechtsgeschichte. </w:t>
      </w:r>
      <w:r w:rsidR="00B7466A" w:rsidRPr="003F303E">
        <w:rPr>
          <w:bCs/>
          <w:sz w:val="24"/>
          <w:szCs w:val="24"/>
          <w:lang w:val="fr-FR"/>
        </w:rPr>
        <w:t>Vierter Theil.- vierte verbesserte und vermehrte ausgabe.- G</w:t>
      </w:r>
      <w:r w:rsidR="00B7466A" w:rsidRPr="003F303E">
        <w:rPr>
          <w:bCs/>
          <w:sz w:val="24"/>
          <w:szCs w:val="24"/>
        </w:rPr>
        <w:t>ö</w:t>
      </w:r>
      <w:r w:rsidR="00B7466A" w:rsidRPr="003F303E">
        <w:rPr>
          <w:bCs/>
          <w:sz w:val="24"/>
          <w:szCs w:val="24"/>
          <w:lang w:val="fr-FR"/>
        </w:rPr>
        <w:t>ettingen</w:t>
      </w:r>
      <w:r w:rsidR="00B7466A" w:rsidRPr="003F303E">
        <w:rPr>
          <w:bCs/>
          <w:sz w:val="24"/>
          <w:szCs w:val="24"/>
        </w:rPr>
        <w:t xml:space="preserve">: </w:t>
      </w:r>
      <w:r w:rsidR="00B7466A" w:rsidRPr="003F303E">
        <w:rPr>
          <w:bCs/>
          <w:sz w:val="24"/>
          <w:szCs w:val="24"/>
          <w:lang w:val="fr-FR"/>
        </w:rPr>
        <w:t>bei</w:t>
      </w:r>
      <w:r w:rsidR="00B7466A" w:rsidRPr="003F303E">
        <w:rPr>
          <w:bCs/>
          <w:sz w:val="24"/>
          <w:szCs w:val="24"/>
        </w:rPr>
        <w:t xml:space="preserve"> </w:t>
      </w:r>
      <w:r w:rsidR="00B7466A" w:rsidRPr="003F303E">
        <w:rPr>
          <w:bCs/>
          <w:sz w:val="24"/>
          <w:szCs w:val="24"/>
          <w:lang w:val="fr-FR"/>
        </w:rPr>
        <w:t>Vaudenh</w:t>
      </w:r>
      <w:r w:rsidR="00B7466A" w:rsidRPr="003F303E">
        <w:rPr>
          <w:bCs/>
          <w:sz w:val="24"/>
          <w:szCs w:val="24"/>
        </w:rPr>
        <w:t>ö</w:t>
      </w:r>
      <w:r w:rsidR="00B7466A" w:rsidRPr="003F303E">
        <w:rPr>
          <w:bCs/>
          <w:sz w:val="24"/>
          <w:szCs w:val="24"/>
          <w:lang w:val="fr-FR"/>
        </w:rPr>
        <w:t>ck</w:t>
      </w:r>
      <w:r w:rsidR="00B7466A" w:rsidRPr="003F303E">
        <w:rPr>
          <w:bCs/>
          <w:sz w:val="24"/>
          <w:szCs w:val="24"/>
        </w:rPr>
        <w:t xml:space="preserve"> </w:t>
      </w:r>
      <w:r w:rsidR="00B7466A" w:rsidRPr="003F303E">
        <w:rPr>
          <w:bCs/>
          <w:sz w:val="24"/>
          <w:szCs w:val="24"/>
          <w:lang w:val="fr-FR"/>
        </w:rPr>
        <w:t>und</w:t>
      </w:r>
      <w:r w:rsidR="00B7466A" w:rsidRPr="003F303E">
        <w:rPr>
          <w:bCs/>
          <w:sz w:val="24"/>
          <w:szCs w:val="24"/>
        </w:rPr>
        <w:t xml:space="preserve"> </w:t>
      </w:r>
      <w:r w:rsidR="00B7466A" w:rsidRPr="003F303E">
        <w:rPr>
          <w:bCs/>
          <w:sz w:val="24"/>
          <w:szCs w:val="24"/>
          <w:lang w:val="fr-FR"/>
        </w:rPr>
        <w:t>Ruprecht</w:t>
      </w:r>
      <w:r w:rsidR="00B7466A" w:rsidRPr="003F303E">
        <w:rPr>
          <w:bCs/>
          <w:sz w:val="24"/>
          <w:szCs w:val="24"/>
        </w:rPr>
        <w:t xml:space="preserve">, 1836.- на немец.яз. </w:t>
      </w:r>
    </w:p>
    <w:p w:rsidR="00B7466A" w:rsidRDefault="00B7466A" w:rsidP="006A0279">
      <w:pPr>
        <w:tabs>
          <w:tab w:val="left" w:pos="426"/>
        </w:tabs>
        <w:jc w:val="both"/>
        <w:rPr>
          <w:b/>
          <w:bCs/>
          <w:sz w:val="24"/>
          <w:szCs w:val="24"/>
        </w:rPr>
      </w:pPr>
      <w:r w:rsidRPr="00B1261B">
        <w:rPr>
          <w:bCs/>
          <w:sz w:val="24"/>
          <w:szCs w:val="24"/>
        </w:rPr>
        <w:t xml:space="preserve">На рус.яз.= </w:t>
      </w:r>
      <w:r w:rsidRPr="003F303E">
        <w:rPr>
          <w:b/>
          <w:bCs/>
          <w:sz w:val="24"/>
          <w:szCs w:val="24"/>
        </w:rPr>
        <w:t>Эйхгорн К.Ф. Государственная история Германии и история права. Ч.4.- 4-е изд.- Гёттинген, 1834.-</w:t>
      </w:r>
      <w:r w:rsidR="003F303E" w:rsidRPr="003F303E">
        <w:rPr>
          <w:b/>
          <w:bCs/>
          <w:sz w:val="24"/>
          <w:szCs w:val="24"/>
          <w:lang w:val="fr-FR"/>
        </w:rPr>
        <w:t xml:space="preserve"> XVIII</w:t>
      </w:r>
      <w:r w:rsidR="003F303E" w:rsidRPr="003F303E">
        <w:rPr>
          <w:b/>
          <w:bCs/>
          <w:sz w:val="24"/>
          <w:szCs w:val="24"/>
          <w:lang w:val="en-US"/>
        </w:rPr>
        <w:t>с</w:t>
      </w:r>
      <w:r w:rsidR="003F303E" w:rsidRPr="003F303E">
        <w:rPr>
          <w:b/>
          <w:bCs/>
          <w:sz w:val="24"/>
          <w:szCs w:val="24"/>
          <w:lang w:val="fr-FR"/>
        </w:rPr>
        <w:t>.+ 866</w:t>
      </w:r>
      <w:r w:rsidR="003F303E" w:rsidRPr="003F303E">
        <w:rPr>
          <w:b/>
          <w:bCs/>
          <w:sz w:val="24"/>
          <w:szCs w:val="24"/>
          <w:lang w:val="en-US"/>
        </w:rPr>
        <w:t>с</w:t>
      </w:r>
      <w:r w:rsidR="003F303E" w:rsidRPr="003F303E">
        <w:rPr>
          <w:b/>
          <w:bCs/>
          <w:sz w:val="24"/>
          <w:szCs w:val="24"/>
          <w:lang w:val="fr-FR"/>
        </w:rPr>
        <w:t>.</w:t>
      </w:r>
    </w:p>
    <w:p w:rsidR="006427D9" w:rsidRPr="006427D9" w:rsidRDefault="006427D9" w:rsidP="006A0279">
      <w:pPr>
        <w:tabs>
          <w:tab w:val="left" w:pos="426"/>
        </w:tabs>
        <w:jc w:val="both"/>
        <w:rPr>
          <w:b/>
          <w:bCs/>
          <w:sz w:val="24"/>
          <w:szCs w:val="24"/>
        </w:rPr>
      </w:pPr>
    </w:p>
    <w:p w:rsidR="00B7466A" w:rsidRPr="00B1261B" w:rsidRDefault="00B7466A" w:rsidP="00086AB0">
      <w:pPr>
        <w:jc w:val="both"/>
        <w:rPr>
          <w:bCs/>
          <w:sz w:val="24"/>
          <w:szCs w:val="24"/>
        </w:rPr>
      </w:pPr>
      <w:r w:rsidRPr="00B1261B">
        <w:rPr>
          <w:bCs/>
          <w:sz w:val="24"/>
          <w:szCs w:val="24"/>
        </w:rPr>
        <w:t xml:space="preserve">Твердый переплет. Корешок с нахлёстом и наугольники из темно-коричневой кожи. </w:t>
      </w:r>
      <w:r w:rsidR="006427D9" w:rsidRPr="008C494B">
        <w:rPr>
          <w:bCs/>
          <w:sz w:val="24"/>
          <w:szCs w:val="24"/>
        </w:rPr>
        <w:t>На корешке золот</w:t>
      </w:r>
      <w:r w:rsidR="006427D9">
        <w:rPr>
          <w:bCs/>
          <w:sz w:val="24"/>
          <w:szCs w:val="24"/>
        </w:rPr>
        <w:t>ое</w:t>
      </w:r>
      <w:r w:rsidR="006427D9" w:rsidRPr="008C494B">
        <w:rPr>
          <w:bCs/>
          <w:sz w:val="24"/>
          <w:szCs w:val="24"/>
        </w:rPr>
        <w:t xml:space="preserve"> тиснение</w:t>
      </w:r>
      <w:r w:rsidRPr="00B1261B">
        <w:rPr>
          <w:bCs/>
          <w:sz w:val="24"/>
          <w:szCs w:val="24"/>
        </w:rPr>
        <w:t>. На обрезе синий крап. Шрифт готический.</w:t>
      </w:r>
      <w:r w:rsidR="00086AB0">
        <w:rPr>
          <w:bCs/>
          <w:sz w:val="24"/>
          <w:szCs w:val="24"/>
        </w:rPr>
        <w:t xml:space="preserve"> </w:t>
      </w:r>
      <w:r w:rsidRPr="00B1261B">
        <w:rPr>
          <w:bCs/>
          <w:sz w:val="24"/>
          <w:szCs w:val="24"/>
        </w:rPr>
        <w:t>Круглые печати библиотеки-музея им. И.С.Тургенева.</w:t>
      </w:r>
    </w:p>
    <w:p w:rsidR="006A0279" w:rsidRPr="00B1261B" w:rsidRDefault="00B7466A" w:rsidP="00FA6078">
      <w:pPr>
        <w:rPr>
          <w:b/>
          <w:bCs/>
          <w:sz w:val="24"/>
          <w:szCs w:val="24"/>
        </w:rPr>
      </w:pPr>
      <w:r w:rsidRPr="00B1261B">
        <w:rPr>
          <w:bCs/>
          <w:sz w:val="24"/>
          <w:szCs w:val="24"/>
        </w:rPr>
        <w:t>Пост. в от Галаховой О.В. национализация</w:t>
      </w:r>
      <w:r w:rsidR="00FA6078">
        <w:rPr>
          <w:bCs/>
          <w:sz w:val="24"/>
          <w:szCs w:val="24"/>
        </w:rPr>
        <w:t xml:space="preserve">                                              </w:t>
      </w:r>
      <w:r w:rsidR="006A0279" w:rsidRPr="00B1261B">
        <w:rPr>
          <w:b/>
          <w:bCs/>
          <w:sz w:val="24"/>
          <w:szCs w:val="24"/>
        </w:rPr>
        <w:t>ОГЛМТ ОФ-325/1289</w:t>
      </w:r>
    </w:p>
    <w:p w:rsidR="006A0279" w:rsidRPr="00B1261B" w:rsidRDefault="006A0279" w:rsidP="006A0279">
      <w:pPr>
        <w:tabs>
          <w:tab w:val="left" w:pos="426"/>
        </w:tabs>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2371</w:t>
      </w:r>
    </w:p>
    <w:p w:rsidR="00A572C2" w:rsidRPr="00B7466A" w:rsidRDefault="00A572C2">
      <w:pPr>
        <w:rPr>
          <w:bCs/>
          <w:sz w:val="24"/>
          <w:szCs w:val="24"/>
        </w:rPr>
      </w:pPr>
    </w:p>
    <w:p w:rsidR="00B7466A" w:rsidRPr="00C20371" w:rsidRDefault="00E50056" w:rsidP="00B7466A">
      <w:pPr>
        <w:tabs>
          <w:tab w:val="left" w:pos="426"/>
        </w:tabs>
        <w:rPr>
          <w:bCs/>
          <w:sz w:val="12"/>
          <w:szCs w:val="12"/>
          <w:lang w:val="en-US"/>
        </w:rPr>
      </w:pPr>
      <w:r w:rsidRPr="00F90FDA">
        <w:rPr>
          <w:bCs/>
          <w:sz w:val="24"/>
          <w:szCs w:val="24"/>
          <w:lang w:val="en-US"/>
        </w:rPr>
        <w:t>181</w:t>
      </w:r>
      <w:r w:rsidRPr="007C4434">
        <w:rPr>
          <w:bCs/>
          <w:sz w:val="24"/>
          <w:szCs w:val="24"/>
          <w:lang w:val="en-US"/>
        </w:rPr>
        <w:t>.</w:t>
      </w:r>
      <w:r w:rsidR="006427D9" w:rsidRPr="003F303E">
        <w:rPr>
          <w:noProof/>
        </w:rPr>
        <w:pict>
          <v:shape id="_x0000_s1208" type="#_x0000_t75" style="position:absolute;margin-left:405.9pt;margin-top:4.05pt;width:87.6pt;height:87.6pt;z-index:-387;mso-position-horizontal-relative:text;mso-position-vertical-relative:text" wrapcoords="-185 0 -185 21415 21600 21415 21600 0 -185 0">
            <v:imagedata r:id="rId187" o:title=""/>
            <w10:wrap type="tight"/>
          </v:shape>
        </w:pict>
      </w:r>
    </w:p>
    <w:p w:rsidR="006427D9" w:rsidRDefault="00B7466A" w:rsidP="006A0279">
      <w:pPr>
        <w:tabs>
          <w:tab w:val="left" w:pos="426"/>
        </w:tabs>
        <w:jc w:val="both"/>
        <w:rPr>
          <w:bCs/>
          <w:sz w:val="24"/>
          <w:szCs w:val="24"/>
        </w:rPr>
      </w:pPr>
      <w:r w:rsidRPr="003F303E">
        <w:rPr>
          <w:bCs/>
          <w:sz w:val="24"/>
          <w:szCs w:val="24"/>
          <w:lang w:val="fr-FR"/>
        </w:rPr>
        <w:t xml:space="preserve">Eisenhard J. </w:t>
      </w:r>
    </w:p>
    <w:p w:rsidR="003F303E" w:rsidRDefault="006427D9" w:rsidP="006A0279">
      <w:pPr>
        <w:tabs>
          <w:tab w:val="left" w:pos="426"/>
        </w:tabs>
        <w:jc w:val="both"/>
        <w:rPr>
          <w:bCs/>
          <w:sz w:val="24"/>
          <w:szCs w:val="24"/>
        </w:rPr>
      </w:pPr>
      <w:r w:rsidRPr="006427D9">
        <w:rPr>
          <w:bCs/>
          <w:sz w:val="24"/>
          <w:szCs w:val="24"/>
          <w:lang w:val="fr-FR"/>
        </w:rPr>
        <w:t xml:space="preserve">    </w:t>
      </w:r>
      <w:r w:rsidR="00B7466A" w:rsidRPr="003F303E">
        <w:rPr>
          <w:bCs/>
          <w:sz w:val="24"/>
          <w:szCs w:val="24"/>
          <w:lang w:val="fr-FR"/>
        </w:rPr>
        <w:t xml:space="preserve">Abhandlung von Rechte der Stände des Heil. Röm. Reichs auswärtigen Mächten Kriegs-Völker zu überlassen, wie auch Von der Ausübung diefes Rechts nach den Reichs-Gefessen und demienigen was folchen überlassenen Kriegs-Volkern geböhret.- </w:t>
      </w:r>
      <w:r w:rsidR="00B7466A" w:rsidRPr="003F303E">
        <w:rPr>
          <w:bCs/>
          <w:sz w:val="24"/>
          <w:szCs w:val="24"/>
          <w:lang w:val="en-US"/>
        </w:rPr>
        <w:t>Franckfurt</w:t>
      </w:r>
      <w:r w:rsidR="00B7466A" w:rsidRPr="003F303E">
        <w:rPr>
          <w:bCs/>
          <w:sz w:val="24"/>
          <w:szCs w:val="24"/>
        </w:rPr>
        <w:t xml:space="preserve"> </w:t>
      </w:r>
      <w:r w:rsidR="00B7466A" w:rsidRPr="003F303E">
        <w:rPr>
          <w:bCs/>
          <w:sz w:val="24"/>
          <w:szCs w:val="24"/>
          <w:lang w:val="en-US"/>
        </w:rPr>
        <w:t>und</w:t>
      </w:r>
      <w:r w:rsidR="00B7466A" w:rsidRPr="003F303E">
        <w:rPr>
          <w:bCs/>
          <w:sz w:val="24"/>
          <w:szCs w:val="24"/>
        </w:rPr>
        <w:t xml:space="preserve"> </w:t>
      </w:r>
      <w:r w:rsidR="00B7466A" w:rsidRPr="003F303E">
        <w:rPr>
          <w:bCs/>
          <w:sz w:val="24"/>
          <w:szCs w:val="24"/>
          <w:lang w:val="en-US"/>
        </w:rPr>
        <w:t>Leipzig</w:t>
      </w:r>
      <w:r w:rsidR="00B7466A" w:rsidRPr="003F303E">
        <w:rPr>
          <w:bCs/>
          <w:sz w:val="24"/>
          <w:szCs w:val="24"/>
        </w:rPr>
        <w:t>, 1760.- на немец.яз.</w:t>
      </w:r>
      <w:r w:rsidR="00B7466A" w:rsidRPr="00B1261B">
        <w:rPr>
          <w:bCs/>
          <w:sz w:val="24"/>
          <w:szCs w:val="24"/>
        </w:rPr>
        <w:t xml:space="preserve"> </w:t>
      </w:r>
    </w:p>
    <w:p w:rsidR="00B7466A" w:rsidRPr="00B1261B" w:rsidRDefault="00B7466A" w:rsidP="006A0279">
      <w:pPr>
        <w:tabs>
          <w:tab w:val="left" w:pos="426"/>
        </w:tabs>
        <w:jc w:val="both"/>
        <w:rPr>
          <w:bCs/>
          <w:sz w:val="24"/>
          <w:szCs w:val="24"/>
        </w:rPr>
      </w:pPr>
      <w:r w:rsidRPr="00B1261B">
        <w:rPr>
          <w:bCs/>
          <w:sz w:val="24"/>
          <w:szCs w:val="24"/>
        </w:rPr>
        <w:t xml:space="preserve">На рус.яз.= </w:t>
      </w:r>
      <w:r w:rsidRPr="003F303E">
        <w:rPr>
          <w:b/>
          <w:bCs/>
          <w:sz w:val="24"/>
          <w:szCs w:val="24"/>
        </w:rPr>
        <w:t xml:space="preserve">Эйзенхард Й. Трактат о праве Свящ. Римской империи </w:t>
      </w:r>
      <w:r w:rsidRPr="003F303E">
        <w:rPr>
          <w:b/>
          <w:bCs/>
          <w:sz w:val="24"/>
          <w:szCs w:val="24"/>
        </w:rPr>
        <w:lastRenderedPageBreak/>
        <w:t>предоставлять войска иностранным державам, а также об осуществлении этого права по судам Империи...- Франкфурт и Лейпциг, 1760.-</w:t>
      </w:r>
      <w:r w:rsidR="003F303E" w:rsidRPr="003F303E">
        <w:rPr>
          <w:b/>
          <w:bCs/>
          <w:sz w:val="24"/>
          <w:szCs w:val="24"/>
        </w:rPr>
        <w:t xml:space="preserve"> 58с.</w:t>
      </w:r>
    </w:p>
    <w:p w:rsidR="006427D9" w:rsidRDefault="006427D9" w:rsidP="006A0279">
      <w:pPr>
        <w:jc w:val="both"/>
        <w:rPr>
          <w:bCs/>
          <w:sz w:val="24"/>
          <w:szCs w:val="24"/>
        </w:rPr>
      </w:pPr>
    </w:p>
    <w:p w:rsidR="00B7466A" w:rsidRPr="00B1261B" w:rsidRDefault="00B7466A" w:rsidP="00086AB0">
      <w:pPr>
        <w:jc w:val="both"/>
        <w:rPr>
          <w:bCs/>
          <w:sz w:val="24"/>
          <w:szCs w:val="24"/>
        </w:rPr>
      </w:pPr>
      <w:r w:rsidRPr="00B1261B">
        <w:rPr>
          <w:bCs/>
          <w:sz w:val="24"/>
          <w:szCs w:val="24"/>
        </w:rPr>
        <w:t>Твердый переплет. На корешке бинты. Шрифт готический.</w:t>
      </w:r>
      <w:r w:rsidR="006427D9">
        <w:rPr>
          <w:bCs/>
          <w:sz w:val="24"/>
          <w:szCs w:val="24"/>
        </w:rPr>
        <w:t xml:space="preserve"> </w:t>
      </w:r>
      <w:r w:rsidRPr="00B1261B">
        <w:rPr>
          <w:bCs/>
          <w:sz w:val="24"/>
          <w:szCs w:val="24"/>
        </w:rPr>
        <w:t>На тиуле владельческая запись черниЛами: «№</w:t>
      </w:r>
      <w:r w:rsidRPr="006427D9">
        <w:rPr>
          <w:bCs/>
          <w:i/>
          <w:sz w:val="24"/>
          <w:szCs w:val="24"/>
        </w:rPr>
        <w:t>354. Михаила Лодошенского</w:t>
      </w:r>
      <w:r w:rsidRPr="00B1261B">
        <w:rPr>
          <w:bCs/>
          <w:sz w:val="24"/>
          <w:szCs w:val="24"/>
        </w:rPr>
        <w:t>».</w:t>
      </w:r>
      <w:r w:rsidR="00086AB0">
        <w:rPr>
          <w:bCs/>
          <w:sz w:val="24"/>
          <w:szCs w:val="24"/>
        </w:rPr>
        <w:t xml:space="preserve"> </w:t>
      </w:r>
      <w:r w:rsidRPr="00B1261B">
        <w:rPr>
          <w:bCs/>
          <w:sz w:val="24"/>
          <w:szCs w:val="24"/>
        </w:rPr>
        <w:t>Круглые печати библиотеки-музея им. И.С.Тургенева.</w:t>
      </w:r>
    </w:p>
    <w:p w:rsidR="006A0279" w:rsidRPr="00B1261B" w:rsidRDefault="00B7466A" w:rsidP="00FA6078">
      <w:pPr>
        <w:rPr>
          <w:b/>
          <w:bCs/>
          <w:sz w:val="24"/>
          <w:szCs w:val="24"/>
        </w:rPr>
      </w:pPr>
      <w:r w:rsidRPr="00B1261B">
        <w:rPr>
          <w:bCs/>
          <w:sz w:val="24"/>
          <w:szCs w:val="24"/>
        </w:rPr>
        <w:t>Пост. в от Галаховой О.В. национализация</w:t>
      </w:r>
      <w:r w:rsidR="00FA6078">
        <w:rPr>
          <w:bCs/>
          <w:sz w:val="24"/>
          <w:szCs w:val="24"/>
        </w:rPr>
        <w:t xml:space="preserve">                                              </w:t>
      </w:r>
      <w:r w:rsidR="006A0279" w:rsidRPr="00B1261B">
        <w:rPr>
          <w:b/>
          <w:bCs/>
          <w:sz w:val="24"/>
          <w:szCs w:val="24"/>
        </w:rPr>
        <w:t>ОГЛМТ ОФ-325/1664</w:t>
      </w:r>
    </w:p>
    <w:p w:rsidR="006A0279" w:rsidRPr="00B1261B" w:rsidRDefault="006A0279" w:rsidP="006A0279">
      <w:pPr>
        <w:tabs>
          <w:tab w:val="left" w:pos="426"/>
        </w:tabs>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2366</w:t>
      </w:r>
    </w:p>
    <w:p w:rsidR="00B7466A" w:rsidRPr="00C20371" w:rsidRDefault="00E50056" w:rsidP="00B7466A">
      <w:pPr>
        <w:tabs>
          <w:tab w:val="left" w:pos="426"/>
        </w:tabs>
        <w:rPr>
          <w:bCs/>
          <w:sz w:val="12"/>
          <w:szCs w:val="12"/>
          <w:lang w:val="en-US"/>
        </w:rPr>
      </w:pPr>
      <w:r w:rsidRPr="00F90FDA">
        <w:rPr>
          <w:bCs/>
          <w:sz w:val="24"/>
          <w:szCs w:val="24"/>
          <w:lang w:val="en-US"/>
        </w:rPr>
        <w:t>182</w:t>
      </w:r>
      <w:r w:rsidRPr="007C4434">
        <w:rPr>
          <w:bCs/>
          <w:sz w:val="24"/>
          <w:szCs w:val="24"/>
          <w:lang w:val="en-US"/>
        </w:rPr>
        <w:t>.</w:t>
      </w:r>
    </w:p>
    <w:p w:rsidR="006427D9" w:rsidRDefault="00B7466A" w:rsidP="006A0279">
      <w:pPr>
        <w:tabs>
          <w:tab w:val="left" w:pos="426"/>
        </w:tabs>
        <w:jc w:val="both"/>
        <w:rPr>
          <w:bCs/>
          <w:sz w:val="24"/>
          <w:szCs w:val="24"/>
        </w:rPr>
      </w:pPr>
      <w:r w:rsidRPr="003F303E">
        <w:rPr>
          <w:bCs/>
          <w:sz w:val="24"/>
          <w:szCs w:val="24"/>
          <w:lang w:val="en-US"/>
        </w:rPr>
        <w:t>Eschenmayer, Menzel.</w:t>
      </w:r>
    </w:p>
    <w:p w:rsidR="003F303E" w:rsidRDefault="00C60C78" w:rsidP="006A0279">
      <w:pPr>
        <w:tabs>
          <w:tab w:val="left" w:pos="426"/>
        </w:tabs>
        <w:jc w:val="both"/>
        <w:rPr>
          <w:bCs/>
          <w:sz w:val="24"/>
          <w:szCs w:val="24"/>
        </w:rPr>
      </w:pPr>
      <w:r w:rsidRPr="003F303E">
        <w:rPr>
          <w:noProof/>
        </w:rPr>
        <w:pict>
          <v:shape id="_x0000_s1209" type="#_x0000_t75" style="position:absolute;left:0;text-align:left;margin-left:399.15pt;margin-top:3.7pt;width:86.95pt;height:86.95pt;z-index:-386" wrapcoords="-186 0 -186 21414 21600 21414 21600 0 -186 0">
            <v:imagedata r:id="rId188" o:title=""/>
            <w10:wrap type="tight"/>
          </v:shape>
        </w:pict>
      </w:r>
      <w:r w:rsidR="006427D9" w:rsidRPr="006427D9">
        <w:rPr>
          <w:bCs/>
          <w:sz w:val="24"/>
          <w:szCs w:val="24"/>
          <w:lang w:val="en-GB"/>
        </w:rPr>
        <w:t xml:space="preserve">   </w:t>
      </w:r>
      <w:r w:rsidR="00B7466A" w:rsidRPr="003F303E">
        <w:rPr>
          <w:bCs/>
          <w:sz w:val="24"/>
          <w:szCs w:val="24"/>
          <w:lang w:val="en-US"/>
        </w:rPr>
        <w:t xml:space="preserve"> Zweites heft: Die Herren Eschenmayer, Menzel. Drittes heft: Die evangeliche kirchenzeitung, die Jahrbucher fur wissenschaftliche kritik und die theologischen Studien und kritiken in ihrer stellung zu meiner kritischen Bearbeitung des Leben Jesu.- </w:t>
      </w:r>
      <w:r w:rsidR="00B7466A" w:rsidRPr="003F303E">
        <w:rPr>
          <w:bCs/>
          <w:sz w:val="24"/>
          <w:szCs w:val="24"/>
        </w:rPr>
        <w:t>[</w:t>
      </w:r>
      <w:r w:rsidR="00B7466A" w:rsidRPr="003F303E">
        <w:rPr>
          <w:bCs/>
          <w:sz w:val="24"/>
          <w:szCs w:val="24"/>
          <w:lang w:val="en-US"/>
        </w:rPr>
        <w:t>T</w:t>
      </w:r>
      <w:r w:rsidR="00B7466A" w:rsidRPr="003F303E">
        <w:rPr>
          <w:bCs/>
          <w:sz w:val="24"/>
          <w:szCs w:val="24"/>
        </w:rPr>
        <w:t>ü</w:t>
      </w:r>
      <w:r w:rsidR="00B7466A" w:rsidRPr="003F303E">
        <w:rPr>
          <w:bCs/>
          <w:sz w:val="24"/>
          <w:szCs w:val="24"/>
          <w:lang w:val="en-US"/>
        </w:rPr>
        <w:t>bingen</w:t>
      </w:r>
      <w:r w:rsidR="00B7466A" w:rsidRPr="003F303E">
        <w:rPr>
          <w:bCs/>
          <w:sz w:val="24"/>
          <w:szCs w:val="24"/>
        </w:rPr>
        <w:t>], б.г.- на немец.яз.</w:t>
      </w:r>
      <w:r w:rsidR="00B7466A" w:rsidRPr="00B1261B">
        <w:rPr>
          <w:bCs/>
          <w:sz w:val="24"/>
          <w:szCs w:val="24"/>
        </w:rPr>
        <w:t xml:space="preserve"> </w:t>
      </w:r>
    </w:p>
    <w:p w:rsidR="00B7466A" w:rsidRDefault="00B7466A" w:rsidP="006A0279">
      <w:pPr>
        <w:tabs>
          <w:tab w:val="left" w:pos="426"/>
        </w:tabs>
        <w:jc w:val="both"/>
        <w:rPr>
          <w:b/>
          <w:bCs/>
          <w:sz w:val="24"/>
          <w:szCs w:val="24"/>
        </w:rPr>
      </w:pPr>
      <w:r w:rsidRPr="00B1261B">
        <w:rPr>
          <w:bCs/>
          <w:sz w:val="24"/>
          <w:szCs w:val="24"/>
        </w:rPr>
        <w:t xml:space="preserve">На рус.яз.= </w:t>
      </w:r>
      <w:r w:rsidRPr="003F303E">
        <w:rPr>
          <w:b/>
          <w:bCs/>
          <w:sz w:val="24"/>
          <w:szCs w:val="24"/>
        </w:rPr>
        <w:t>Эшенмейер, Менцель. Вып.: Господа Эшенмайер и Менцель. Вып.3: Газета евангелической церкви, ежегодники научной критики и богословских исследований и критики в отношении моего критического отношения к жизни Иисуса.- [Тюбинген], б.г.-</w:t>
      </w:r>
      <w:r w:rsidR="003F303E" w:rsidRPr="003F303E">
        <w:rPr>
          <w:b/>
          <w:bCs/>
          <w:sz w:val="24"/>
          <w:szCs w:val="24"/>
        </w:rPr>
        <w:t xml:space="preserve"> 247с.+ 179с.+ 1л.</w:t>
      </w:r>
    </w:p>
    <w:p w:rsidR="006427D9" w:rsidRPr="003F303E" w:rsidRDefault="006427D9" w:rsidP="006A0279">
      <w:pPr>
        <w:tabs>
          <w:tab w:val="left" w:pos="426"/>
        </w:tabs>
        <w:jc w:val="both"/>
        <w:rPr>
          <w:b/>
          <w:bCs/>
          <w:sz w:val="24"/>
          <w:szCs w:val="24"/>
        </w:rPr>
      </w:pPr>
    </w:p>
    <w:p w:rsidR="00B7466A" w:rsidRPr="00B1261B" w:rsidRDefault="00B7466A" w:rsidP="006A0279">
      <w:pPr>
        <w:jc w:val="both"/>
        <w:rPr>
          <w:bCs/>
          <w:sz w:val="24"/>
          <w:szCs w:val="24"/>
        </w:rPr>
      </w:pPr>
      <w:r w:rsidRPr="00B1261B">
        <w:rPr>
          <w:bCs/>
          <w:sz w:val="24"/>
          <w:szCs w:val="24"/>
        </w:rPr>
        <w:t>Мягкая обложка. Шрифт готический. Не все страницы разрезаны.</w:t>
      </w:r>
      <w:r w:rsidR="00086AB0">
        <w:rPr>
          <w:bCs/>
          <w:sz w:val="24"/>
          <w:szCs w:val="24"/>
        </w:rPr>
        <w:t xml:space="preserve"> </w:t>
      </w:r>
      <w:r w:rsidRPr="00B1261B">
        <w:rPr>
          <w:bCs/>
          <w:sz w:val="24"/>
          <w:szCs w:val="24"/>
        </w:rPr>
        <w:t>Круглые печати библиотеки-музея им. И.С.Тургенева.</w:t>
      </w:r>
    </w:p>
    <w:p w:rsidR="006A0279" w:rsidRPr="00B1261B" w:rsidRDefault="00B7466A" w:rsidP="00FA6078">
      <w:pPr>
        <w:rPr>
          <w:b/>
          <w:bCs/>
          <w:sz w:val="24"/>
          <w:szCs w:val="24"/>
        </w:rPr>
      </w:pPr>
      <w:r w:rsidRPr="00B1261B">
        <w:rPr>
          <w:bCs/>
          <w:sz w:val="24"/>
          <w:szCs w:val="24"/>
        </w:rPr>
        <w:t>Пост. в от Галаховой О.В. национализация</w:t>
      </w:r>
      <w:r w:rsidR="00FA6078">
        <w:rPr>
          <w:bCs/>
          <w:sz w:val="24"/>
          <w:szCs w:val="24"/>
        </w:rPr>
        <w:t xml:space="preserve">                                              </w:t>
      </w:r>
      <w:r w:rsidR="006A0279" w:rsidRPr="00B1261B">
        <w:rPr>
          <w:b/>
          <w:bCs/>
          <w:sz w:val="24"/>
          <w:szCs w:val="24"/>
        </w:rPr>
        <w:t>ОГЛМТ ОФ-325/4605</w:t>
      </w:r>
    </w:p>
    <w:p w:rsidR="006A0279" w:rsidRPr="00B1261B" w:rsidRDefault="006A0279" w:rsidP="006A0279">
      <w:pPr>
        <w:tabs>
          <w:tab w:val="left" w:pos="426"/>
        </w:tabs>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2367</w:t>
      </w:r>
    </w:p>
    <w:p w:rsidR="00A572C2" w:rsidRPr="00B7466A" w:rsidRDefault="00A572C2">
      <w:pPr>
        <w:rPr>
          <w:bCs/>
          <w:sz w:val="24"/>
          <w:szCs w:val="24"/>
        </w:rPr>
      </w:pPr>
    </w:p>
    <w:p w:rsidR="00B7466A" w:rsidRPr="006A0279" w:rsidRDefault="00E50056" w:rsidP="00B7466A">
      <w:pPr>
        <w:tabs>
          <w:tab w:val="left" w:pos="426"/>
        </w:tabs>
        <w:rPr>
          <w:bCs/>
          <w:sz w:val="12"/>
          <w:szCs w:val="12"/>
        </w:rPr>
      </w:pPr>
      <w:r w:rsidRPr="006A0279">
        <w:rPr>
          <w:bCs/>
          <w:sz w:val="24"/>
          <w:szCs w:val="24"/>
        </w:rPr>
        <w:t>183.</w:t>
      </w:r>
    </w:p>
    <w:p w:rsidR="006427D9" w:rsidRDefault="00B7466A" w:rsidP="006A0279">
      <w:pPr>
        <w:tabs>
          <w:tab w:val="left" w:pos="426"/>
        </w:tabs>
        <w:jc w:val="both"/>
        <w:rPr>
          <w:bCs/>
          <w:sz w:val="24"/>
          <w:szCs w:val="24"/>
        </w:rPr>
      </w:pPr>
      <w:r w:rsidRPr="003F303E">
        <w:rPr>
          <w:bCs/>
          <w:sz w:val="24"/>
          <w:szCs w:val="24"/>
          <w:lang w:val="en-US"/>
        </w:rPr>
        <w:t>Feuerbach</w:t>
      </w:r>
      <w:r w:rsidRPr="003F303E">
        <w:rPr>
          <w:bCs/>
          <w:sz w:val="24"/>
          <w:szCs w:val="24"/>
        </w:rPr>
        <w:t xml:space="preserve"> </w:t>
      </w:r>
      <w:r w:rsidRPr="003F303E">
        <w:rPr>
          <w:bCs/>
          <w:sz w:val="24"/>
          <w:szCs w:val="24"/>
          <w:lang w:val="en-US"/>
        </w:rPr>
        <w:t>L</w:t>
      </w:r>
      <w:r w:rsidRPr="003F303E">
        <w:rPr>
          <w:bCs/>
          <w:sz w:val="24"/>
          <w:szCs w:val="24"/>
        </w:rPr>
        <w:t xml:space="preserve">. </w:t>
      </w:r>
    </w:p>
    <w:p w:rsidR="003F303E" w:rsidRDefault="00C60C78" w:rsidP="006A0279">
      <w:pPr>
        <w:tabs>
          <w:tab w:val="left" w:pos="426"/>
        </w:tabs>
        <w:jc w:val="both"/>
        <w:rPr>
          <w:bCs/>
          <w:sz w:val="24"/>
          <w:szCs w:val="24"/>
        </w:rPr>
      </w:pPr>
      <w:r w:rsidRPr="003F303E">
        <w:rPr>
          <w:noProof/>
        </w:rPr>
        <w:pict>
          <v:shape id="_x0000_s1210" type="#_x0000_t75" style="position:absolute;left:0;text-align:left;margin-left:401.8pt;margin-top:3.75pt;width:89.65pt;height:89.65pt;z-index:-385" wrapcoords="-180 0 -180 21420 21600 21420 21600 0 -180 0">
            <v:imagedata r:id="rId189" o:title=""/>
            <w10:wrap type="tight"/>
          </v:shape>
        </w:pict>
      </w:r>
      <w:r w:rsidR="00086AB0">
        <w:rPr>
          <w:bCs/>
          <w:sz w:val="24"/>
          <w:szCs w:val="24"/>
        </w:rPr>
        <w:t xml:space="preserve">    </w:t>
      </w:r>
      <w:r w:rsidR="00B7466A" w:rsidRPr="003F303E">
        <w:rPr>
          <w:bCs/>
          <w:sz w:val="24"/>
          <w:szCs w:val="24"/>
        </w:rPr>
        <w:t>1)</w:t>
      </w:r>
      <w:r w:rsidR="00B7466A" w:rsidRPr="003F303E">
        <w:rPr>
          <w:bCs/>
          <w:sz w:val="24"/>
          <w:szCs w:val="24"/>
          <w:lang w:val="en-US"/>
        </w:rPr>
        <w:t>Geschichte</w:t>
      </w:r>
      <w:r w:rsidR="00B7466A" w:rsidRPr="003F303E">
        <w:rPr>
          <w:bCs/>
          <w:sz w:val="24"/>
          <w:szCs w:val="24"/>
        </w:rPr>
        <w:t xml:space="preserve"> </w:t>
      </w:r>
      <w:r w:rsidR="00B7466A" w:rsidRPr="003F303E">
        <w:rPr>
          <w:bCs/>
          <w:sz w:val="24"/>
          <w:szCs w:val="24"/>
          <w:lang w:val="en-US"/>
        </w:rPr>
        <w:t>der</w:t>
      </w:r>
      <w:r w:rsidR="00B7466A" w:rsidRPr="003F303E">
        <w:rPr>
          <w:bCs/>
          <w:sz w:val="24"/>
          <w:szCs w:val="24"/>
        </w:rPr>
        <w:t xml:space="preserve"> </w:t>
      </w:r>
      <w:r w:rsidR="00B7466A" w:rsidRPr="003F303E">
        <w:rPr>
          <w:bCs/>
          <w:sz w:val="24"/>
          <w:szCs w:val="24"/>
          <w:lang w:val="en-US"/>
        </w:rPr>
        <w:t>Neuern</w:t>
      </w:r>
      <w:r w:rsidR="00B7466A" w:rsidRPr="003F303E">
        <w:rPr>
          <w:bCs/>
          <w:sz w:val="24"/>
          <w:szCs w:val="24"/>
        </w:rPr>
        <w:t xml:space="preserve"> </w:t>
      </w:r>
      <w:r w:rsidR="00B7466A" w:rsidRPr="003F303E">
        <w:rPr>
          <w:bCs/>
          <w:sz w:val="24"/>
          <w:szCs w:val="24"/>
          <w:lang w:val="en-US"/>
        </w:rPr>
        <w:t>Philosophie</w:t>
      </w:r>
      <w:r w:rsidR="00B7466A" w:rsidRPr="003F303E">
        <w:rPr>
          <w:bCs/>
          <w:sz w:val="24"/>
          <w:szCs w:val="24"/>
        </w:rPr>
        <w:t xml:space="preserve"> </w:t>
      </w:r>
      <w:r w:rsidR="00B7466A" w:rsidRPr="003F303E">
        <w:rPr>
          <w:bCs/>
          <w:sz w:val="24"/>
          <w:szCs w:val="24"/>
          <w:lang w:val="en-US"/>
        </w:rPr>
        <w:t>von</w:t>
      </w:r>
      <w:r w:rsidR="00B7466A" w:rsidRPr="003F303E">
        <w:rPr>
          <w:bCs/>
          <w:sz w:val="24"/>
          <w:szCs w:val="24"/>
        </w:rPr>
        <w:t xml:space="preserve"> </w:t>
      </w:r>
      <w:r w:rsidR="00B7466A" w:rsidRPr="003F303E">
        <w:rPr>
          <w:bCs/>
          <w:sz w:val="24"/>
          <w:szCs w:val="24"/>
          <w:lang w:val="en-US"/>
        </w:rPr>
        <w:t>Bacon</w:t>
      </w:r>
      <w:r w:rsidR="00B7466A" w:rsidRPr="003F303E">
        <w:rPr>
          <w:bCs/>
          <w:sz w:val="24"/>
          <w:szCs w:val="24"/>
        </w:rPr>
        <w:t xml:space="preserve"> </w:t>
      </w:r>
      <w:r w:rsidR="00B7466A" w:rsidRPr="003F303E">
        <w:rPr>
          <w:bCs/>
          <w:sz w:val="24"/>
          <w:szCs w:val="24"/>
          <w:lang w:val="en-US"/>
        </w:rPr>
        <w:t>von</w:t>
      </w:r>
      <w:r w:rsidR="00B7466A" w:rsidRPr="003F303E">
        <w:rPr>
          <w:bCs/>
          <w:sz w:val="24"/>
          <w:szCs w:val="24"/>
        </w:rPr>
        <w:t xml:space="preserve"> </w:t>
      </w:r>
      <w:r w:rsidR="00B7466A" w:rsidRPr="003F303E">
        <w:rPr>
          <w:bCs/>
          <w:sz w:val="24"/>
          <w:szCs w:val="24"/>
          <w:lang w:val="en-US"/>
        </w:rPr>
        <w:t>Verulam</w:t>
      </w:r>
      <w:r w:rsidR="00B7466A" w:rsidRPr="003F303E">
        <w:rPr>
          <w:bCs/>
          <w:sz w:val="24"/>
          <w:szCs w:val="24"/>
        </w:rPr>
        <w:t xml:space="preserve"> </w:t>
      </w:r>
      <w:r w:rsidR="00B7466A" w:rsidRPr="003F303E">
        <w:rPr>
          <w:bCs/>
          <w:sz w:val="24"/>
          <w:szCs w:val="24"/>
          <w:lang w:val="en-US"/>
        </w:rPr>
        <w:t>bis</w:t>
      </w:r>
      <w:r w:rsidR="00B7466A" w:rsidRPr="003F303E">
        <w:rPr>
          <w:bCs/>
          <w:sz w:val="24"/>
          <w:szCs w:val="24"/>
        </w:rPr>
        <w:t xml:space="preserve"> </w:t>
      </w:r>
      <w:r w:rsidR="00B7466A" w:rsidRPr="003F303E">
        <w:rPr>
          <w:bCs/>
          <w:sz w:val="24"/>
          <w:szCs w:val="24"/>
          <w:lang w:val="en-US"/>
        </w:rPr>
        <w:t>Benedict</w:t>
      </w:r>
      <w:r w:rsidR="00B7466A" w:rsidRPr="003F303E">
        <w:rPr>
          <w:bCs/>
          <w:sz w:val="24"/>
          <w:szCs w:val="24"/>
        </w:rPr>
        <w:t xml:space="preserve"> </w:t>
      </w:r>
      <w:r w:rsidR="00B7466A" w:rsidRPr="003F303E">
        <w:rPr>
          <w:bCs/>
          <w:sz w:val="24"/>
          <w:szCs w:val="24"/>
          <w:lang w:val="en-US"/>
        </w:rPr>
        <w:t>Spinoza</w:t>
      </w:r>
      <w:r w:rsidR="00B7466A" w:rsidRPr="003F303E">
        <w:rPr>
          <w:bCs/>
          <w:sz w:val="24"/>
          <w:szCs w:val="24"/>
        </w:rPr>
        <w:t xml:space="preserve"> /</w:t>
      </w:r>
      <w:r w:rsidR="00B7466A" w:rsidRPr="003F303E">
        <w:rPr>
          <w:bCs/>
          <w:sz w:val="24"/>
          <w:szCs w:val="24"/>
          <w:lang w:val="en-US"/>
        </w:rPr>
        <w:t>Von</w:t>
      </w:r>
      <w:r w:rsidR="00B7466A" w:rsidRPr="003F303E">
        <w:rPr>
          <w:bCs/>
          <w:sz w:val="24"/>
          <w:szCs w:val="24"/>
        </w:rPr>
        <w:t xml:space="preserve"> </w:t>
      </w:r>
      <w:r w:rsidR="00B7466A" w:rsidRPr="003F303E">
        <w:rPr>
          <w:bCs/>
          <w:sz w:val="24"/>
          <w:szCs w:val="24"/>
          <w:lang w:val="en-US"/>
        </w:rPr>
        <w:t>Dr</w:t>
      </w:r>
      <w:r w:rsidR="00B7466A" w:rsidRPr="003F303E">
        <w:rPr>
          <w:bCs/>
          <w:sz w:val="24"/>
          <w:szCs w:val="24"/>
        </w:rPr>
        <w:t xml:space="preserve">. </w:t>
      </w:r>
      <w:r w:rsidR="00B7466A" w:rsidRPr="003F303E">
        <w:rPr>
          <w:bCs/>
          <w:sz w:val="24"/>
          <w:szCs w:val="24"/>
          <w:lang w:val="en-US"/>
        </w:rPr>
        <w:t>Ludwig</w:t>
      </w:r>
      <w:r w:rsidR="00B7466A" w:rsidRPr="003F303E">
        <w:rPr>
          <w:bCs/>
          <w:sz w:val="24"/>
          <w:szCs w:val="24"/>
        </w:rPr>
        <w:t xml:space="preserve"> </w:t>
      </w:r>
      <w:r w:rsidR="00B7466A" w:rsidRPr="003F303E">
        <w:rPr>
          <w:bCs/>
          <w:sz w:val="24"/>
          <w:szCs w:val="24"/>
          <w:lang w:val="en-US"/>
        </w:rPr>
        <w:t>Andreas</w:t>
      </w:r>
      <w:r w:rsidR="00B7466A" w:rsidRPr="003F303E">
        <w:rPr>
          <w:bCs/>
          <w:sz w:val="24"/>
          <w:szCs w:val="24"/>
        </w:rPr>
        <w:t xml:space="preserve"> </w:t>
      </w:r>
      <w:r w:rsidR="00B7466A" w:rsidRPr="003F303E">
        <w:rPr>
          <w:bCs/>
          <w:sz w:val="24"/>
          <w:szCs w:val="24"/>
          <w:lang w:val="en-US"/>
        </w:rPr>
        <w:t>Feuerbach</w:t>
      </w:r>
      <w:r w:rsidR="00B7466A" w:rsidRPr="003F303E">
        <w:rPr>
          <w:bCs/>
          <w:sz w:val="24"/>
          <w:szCs w:val="24"/>
        </w:rPr>
        <w:t xml:space="preserve">, </w:t>
      </w:r>
      <w:r w:rsidR="00B7466A" w:rsidRPr="003F303E">
        <w:rPr>
          <w:bCs/>
          <w:sz w:val="24"/>
          <w:szCs w:val="24"/>
          <w:lang w:val="en-US"/>
        </w:rPr>
        <w:t>privatdocent</w:t>
      </w:r>
      <w:r w:rsidR="00B7466A" w:rsidRPr="003F303E">
        <w:rPr>
          <w:bCs/>
          <w:sz w:val="24"/>
          <w:szCs w:val="24"/>
        </w:rPr>
        <w:t xml:space="preserve"> </w:t>
      </w:r>
      <w:r w:rsidR="00B7466A" w:rsidRPr="003F303E">
        <w:rPr>
          <w:bCs/>
          <w:sz w:val="24"/>
          <w:szCs w:val="24"/>
          <w:lang w:val="en-US"/>
        </w:rPr>
        <w:t>der</w:t>
      </w:r>
      <w:r w:rsidR="00B7466A" w:rsidRPr="003F303E">
        <w:rPr>
          <w:bCs/>
          <w:sz w:val="24"/>
          <w:szCs w:val="24"/>
        </w:rPr>
        <w:t xml:space="preserve"> </w:t>
      </w:r>
      <w:r w:rsidR="00B7466A" w:rsidRPr="003F303E">
        <w:rPr>
          <w:bCs/>
          <w:sz w:val="24"/>
          <w:szCs w:val="24"/>
          <w:lang w:val="en-US"/>
        </w:rPr>
        <w:t>philosophie</w:t>
      </w:r>
      <w:r w:rsidR="00B7466A" w:rsidRPr="003F303E">
        <w:rPr>
          <w:bCs/>
          <w:sz w:val="24"/>
          <w:szCs w:val="24"/>
        </w:rPr>
        <w:t xml:space="preserve">.- </w:t>
      </w:r>
      <w:r w:rsidR="00B7466A" w:rsidRPr="003F303E">
        <w:rPr>
          <w:bCs/>
          <w:sz w:val="24"/>
          <w:szCs w:val="24"/>
          <w:lang w:val="en-US"/>
        </w:rPr>
        <w:t>Ansbach: Druck und verlag von C.Brügel, 1833; 2) Geschichte der Neuern Philosophie: Darstellung, entwicklung und kritik der Leibnitz'schen philosophie.- Ansbach</w:t>
      </w:r>
      <w:r w:rsidR="00B7466A" w:rsidRPr="003F303E">
        <w:rPr>
          <w:bCs/>
          <w:sz w:val="24"/>
          <w:szCs w:val="24"/>
        </w:rPr>
        <w:t xml:space="preserve">: </w:t>
      </w:r>
      <w:r w:rsidR="00B7466A" w:rsidRPr="003F303E">
        <w:rPr>
          <w:bCs/>
          <w:sz w:val="24"/>
          <w:szCs w:val="24"/>
          <w:lang w:val="en-US"/>
        </w:rPr>
        <w:t>Druck</w:t>
      </w:r>
      <w:r w:rsidR="00B7466A" w:rsidRPr="003F303E">
        <w:rPr>
          <w:bCs/>
          <w:sz w:val="24"/>
          <w:szCs w:val="24"/>
        </w:rPr>
        <w:t xml:space="preserve"> </w:t>
      </w:r>
      <w:r w:rsidR="00B7466A" w:rsidRPr="003F303E">
        <w:rPr>
          <w:bCs/>
          <w:sz w:val="24"/>
          <w:szCs w:val="24"/>
          <w:lang w:val="en-US"/>
        </w:rPr>
        <w:t>und</w:t>
      </w:r>
      <w:r w:rsidR="00B7466A" w:rsidRPr="003F303E">
        <w:rPr>
          <w:bCs/>
          <w:sz w:val="24"/>
          <w:szCs w:val="24"/>
        </w:rPr>
        <w:t xml:space="preserve"> </w:t>
      </w:r>
      <w:r w:rsidR="00B7466A" w:rsidRPr="003F303E">
        <w:rPr>
          <w:bCs/>
          <w:sz w:val="24"/>
          <w:szCs w:val="24"/>
          <w:lang w:val="en-US"/>
        </w:rPr>
        <w:t>verlag</w:t>
      </w:r>
      <w:r w:rsidR="00B7466A" w:rsidRPr="003F303E">
        <w:rPr>
          <w:bCs/>
          <w:sz w:val="24"/>
          <w:szCs w:val="24"/>
        </w:rPr>
        <w:t xml:space="preserve"> </w:t>
      </w:r>
      <w:r w:rsidR="00B7466A" w:rsidRPr="003F303E">
        <w:rPr>
          <w:bCs/>
          <w:sz w:val="24"/>
          <w:szCs w:val="24"/>
          <w:lang w:val="en-US"/>
        </w:rPr>
        <w:t>von</w:t>
      </w:r>
      <w:r w:rsidR="00B7466A" w:rsidRPr="003F303E">
        <w:rPr>
          <w:bCs/>
          <w:sz w:val="24"/>
          <w:szCs w:val="24"/>
        </w:rPr>
        <w:t xml:space="preserve"> </w:t>
      </w:r>
      <w:r w:rsidR="00B7466A" w:rsidRPr="003F303E">
        <w:rPr>
          <w:bCs/>
          <w:sz w:val="24"/>
          <w:szCs w:val="24"/>
          <w:lang w:val="en-US"/>
        </w:rPr>
        <w:t>C</w:t>
      </w:r>
      <w:r w:rsidR="00B7466A" w:rsidRPr="003F303E">
        <w:rPr>
          <w:bCs/>
          <w:sz w:val="24"/>
          <w:szCs w:val="24"/>
        </w:rPr>
        <w:t>.</w:t>
      </w:r>
      <w:r w:rsidR="00B7466A" w:rsidRPr="003F303E">
        <w:rPr>
          <w:bCs/>
          <w:sz w:val="24"/>
          <w:szCs w:val="24"/>
          <w:lang w:val="en-US"/>
        </w:rPr>
        <w:t>Br</w:t>
      </w:r>
      <w:r w:rsidR="00B7466A" w:rsidRPr="003F303E">
        <w:rPr>
          <w:bCs/>
          <w:sz w:val="24"/>
          <w:szCs w:val="24"/>
        </w:rPr>
        <w:t>ü</w:t>
      </w:r>
      <w:r w:rsidR="00B7466A" w:rsidRPr="003F303E">
        <w:rPr>
          <w:bCs/>
          <w:sz w:val="24"/>
          <w:szCs w:val="24"/>
          <w:lang w:val="en-US"/>
        </w:rPr>
        <w:t>gel</w:t>
      </w:r>
      <w:r w:rsidR="00B7466A" w:rsidRPr="003F303E">
        <w:rPr>
          <w:bCs/>
          <w:sz w:val="24"/>
          <w:szCs w:val="24"/>
        </w:rPr>
        <w:t xml:space="preserve">, 1837.- на немец.яз. </w:t>
      </w:r>
    </w:p>
    <w:p w:rsidR="00B7466A" w:rsidRDefault="00B7466A" w:rsidP="006A0279">
      <w:pPr>
        <w:tabs>
          <w:tab w:val="left" w:pos="426"/>
        </w:tabs>
        <w:jc w:val="both"/>
        <w:rPr>
          <w:b/>
          <w:bCs/>
          <w:sz w:val="24"/>
          <w:szCs w:val="24"/>
        </w:rPr>
      </w:pPr>
      <w:r w:rsidRPr="008F1FF6">
        <w:rPr>
          <w:bCs/>
          <w:sz w:val="24"/>
          <w:szCs w:val="24"/>
        </w:rPr>
        <w:t xml:space="preserve">На рус.яз.= </w:t>
      </w:r>
      <w:r w:rsidRPr="003F303E">
        <w:rPr>
          <w:b/>
          <w:bCs/>
          <w:sz w:val="24"/>
          <w:szCs w:val="24"/>
        </w:rPr>
        <w:t>Фейербах Л.А. 1)История новой философии от Бэкона до Спинозы; 2)История современной философии: Представление, развитие и критика философии Лейбница.- Ансбах, 1833, 1837.-</w:t>
      </w:r>
      <w:r w:rsidR="003F303E" w:rsidRPr="003F303E">
        <w:rPr>
          <w:b/>
          <w:bCs/>
          <w:sz w:val="24"/>
          <w:szCs w:val="24"/>
        </w:rPr>
        <w:t xml:space="preserve"> </w:t>
      </w:r>
      <w:r w:rsidR="003F303E" w:rsidRPr="003F303E">
        <w:rPr>
          <w:b/>
          <w:bCs/>
          <w:sz w:val="24"/>
          <w:szCs w:val="24"/>
          <w:lang w:val="en-US"/>
        </w:rPr>
        <w:t>IV</w:t>
      </w:r>
      <w:r w:rsidR="003F303E" w:rsidRPr="003F303E">
        <w:rPr>
          <w:b/>
          <w:bCs/>
          <w:sz w:val="24"/>
          <w:szCs w:val="24"/>
        </w:rPr>
        <w:t xml:space="preserve">с.+ </w:t>
      </w:r>
      <w:r w:rsidR="003F303E" w:rsidRPr="003F303E">
        <w:rPr>
          <w:b/>
          <w:bCs/>
          <w:sz w:val="24"/>
          <w:szCs w:val="24"/>
          <w:lang w:val="en-US"/>
        </w:rPr>
        <w:t>LXIV</w:t>
      </w:r>
      <w:r w:rsidR="003F303E" w:rsidRPr="003F303E">
        <w:rPr>
          <w:b/>
          <w:bCs/>
          <w:sz w:val="24"/>
          <w:szCs w:val="24"/>
        </w:rPr>
        <w:t>с.+ 434с.+ 5л.+ 295с.</w:t>
      </w:r>
    </w:p>
    <w:p w:rsidR="006427D9" w:rsidRPr="003F303E" w:rsidRDefault="006427D9" w:rsidP="006A0279">
      <w:pPr>
        <w:tabs>
          <w:tab w:val="left" w:pos="426"/>
        </w:tabs>
        <w:jc w:val="both"/>
        <w:rPr>
          <w:b/>
          <w:bCs/>
          <w:sz w:val="24"/>
          <w:szCs w:val="24"/>
        </w:rPr>
      </w:pPr>
    </w:p>
    <w:p w:rsidR="00B7466A" w:rsidRPr="008F1FF6" w:rsidRDefault="00B7466A" w:rsidP="00086AB0">
      <w:pPr>
        <w:jc w:val="both"/>
        <w:rPr>
          <w:bCs/>
          <w:sz w:val="24"/>
          <w:szCs w:val="24"/>
        </w:rPr>
      </w:pPr>
      <w:r w:rsidRPr="008F1FF6">
        <w:rPr>
          <w:bCs/>
          <w:sz w:val="24"/>
          <w:szCs w:val="24"/>
        </w:rPr>
        <w:t>Твердый переплет. Корешок с нахлёстом и наугольники из коричневой кожи. На корешке бескрасочн</w:t>
      </w:r>
      <w:r w:rsidR="006427D9">
        <w:rPr>
          <w:bCs/>
          <w:sz w:val="24"/>
          <w:szCs w:val="24"/>
        </w:rPr>
        <w:t>ое</w:t>
      </w:r>
      <w:r w:rsidRPr="008F1FF6">
        <w:rPr>
          <w:bCs/>
          <w:sz w:val="24"/>
          <w:szCs w:val="24"/>
        </w:rPr>
        <w:t xml:space="preserve"> и золот</w:t>
      </w:r>
      <w:r w:rsidR="006427D9">
        <w:rPr>
          <w:bCs/>
          <w:sz w:val="24"/>
          <w:szCs w:val="24"/>
        </w:rPr>
        <w:t>ое</w:t>
      </w:r>
      <w:r w:rsidRPr="008F1FF6">
        <w:rPr>
          <w:bCs/>
          <w:sz w:val="24"/>
          <w:szCs w:val="24"/>
        </w:rPr>
        <w:t xml:space="preserve"> тиснение</w:t>
      </w:r>
      <w:r w:rsidR="006427D9">
        <w:rPr>
          <w:bCs/>
          <w:sz w:val="24"/>
          <w:szCs w:val="24"/>
        </w:rPr>
        <w:t>.</w:t>
      </w:r>
      <w:r w:rsidRPr="008F1FF6">
        <w:rPr>
          <w:bCs/>
          <w:sz w:val="24"/>
          <w:szCs w:val="24"/>
        </w:rPr>
        <w:t xml:space="preserve"> На обрезе синий крап. Шрифт гражданский.</w:t>
      </w:r>
      <w:r w:rsidR="006427D9">
        <w:rPr>
          <w:bCs/>
          <w:sz w:val="24"/>
          <w:szCs w:val="24"/>
        </w:rPr>
        <w:t xml:space="preserve"> </w:t>
      </w:r>
      <w:r w:rsidRPr="008F1FF6">
        <w:rPr>
          <w:bCs/>
          <w:sz w:val="24"/>
          <w:szCs w:val="24"/>
        </w:rPr>
        <w:t>На 1-м форзаце запись: «</w:t>
      </w:r>
      <w:r w:rsidRPr="006427D9">
        <w:rPr>
          <w:b/>
          <w:bCs/>
          <w:i/>
          <w:sz w:val="24"/>
          <w:szCs w:val="24"/>
        </w:rPr>
        <w:t>И.Тургенев. Берлин. 1840</w:t>
      </w:r>
      <w:r w:rsidRPr="008F1FF6">
        <w:rPr>
          <w:bCs/>
          <w:sz w:val="24"/>
          <w:szCs w:val="24"/>
        </w:rPr>
        <w:t>.». На титуле 1-й части владельческая запись: «</w:t>
      </w:r>
      <w:r w:rsidRPr="006427D9">
        <w:rPr>
          <w:b/>
          <w:bCs/>
          <w:i/>
          <w:sz w:val="24"/>
          <w:szCs w:val="24"/>
        </w:rPr>
        <w:t>Тургенев</w:t>
      </w:r>
      <w:r w:rsidRPr="008F1FF6">
        <w:rPr>
          <w:bCs/>
          <w:sz w:val="24"/>
          <w:szCs w:val="24"/>
        </w:rPr>
        <w:t>».</w:t>
      </w:r>
      <w:r w:rsidR="00086AB0">
        <w:rPr>
          <w:bCs/>
          <w:sz w:val="24"/>
          <w:szCs w:val="24"/>
        </w:rPr>
        <w:t xml:space="preserve"> </w:t>
      </w:r>
      <w:r w:rsidRPr="008F1FF6">
        <w:rPr>
          <w:bCs/>
          <w:sz w:val="24"/>
          <w:szCs w:val="24"/>
        </w:rPr>
        <w:t>Круглые печати библиотеки-музея им. И.С.Тургенева.</w:t>
      </w:r>
    </w:p>
    <w:p w:rsidR="006A0279" w:rsidRPr="008F1FF6" w:rsidRDefault="00B7466A" w:rsidP="00FA6078">
      <w:pPr>
        <w:rPr>
          <w:b/>
          <w:bCs/>
          <w:sz w:val="24"/>
          <w:szCs w:val="24"/>
        </w:rPr>
      </w:pPr>
      <w:r w:rsidRPr="008F1FF6">
        <w:rPr>
          <w:bCs/>
          <w:sz w:val="24"/>
          <w:szCs w:val="24"/>
        </w:rPr>
        <w:t>Пост. в от Галаховой О.В. национализация</w:t>
      </w:r>
      <w:r w:rsidR="00FA6078">
        <w:rPr>
          <w:bCs/>
          <w:sz w:val="24"/>
          <w:szCs w:val="24"/>
        </w:rPr>
        <w:t xml:space="preserve">                                              </w:t>
      </w:r>
      <w:r w:rsidR="006A0279" w:rsidRPr="008F1FF6">
        <w:rPr>
          <w:b/>
          <w:bCs/>
          <w:sz w:val="24"/>
          <w:szCs w:val="24"/>
        </w:rPr>
        <w:t>ОГЛМТ ОФ-325/1291</w:t>
      </w:r>
    </w:p>
    <w:p w:rsidR="00C60C78" w:rsidRPr="008F1FF6" w:rsidRDefault="006A0279" w:rsidP="006A0279">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2737</w:t>
      </w:r>
    </w:p>
    <w:p w:rsidR="00A572C2" w:rsidRPr="00B7466A" w:rsidRDefault="00A572C2">
      <w:pPr>
        <w:rPr>
          <w:bCs/>
          <w:sz w:val="24"/>
          <w:szCs w:val="24"/>
        </w:rPr>
      </w:pPr>
    </w:p>
    <w:p w:rsidR="00B7466A" w:rsidRPr="00C20371" w:rsidRDefault="00E50056" w:rsidP="00B7466A">
      <w:pPr>
        <w:tabs>
          <w:tab w:val="left" w:pos="426"/>
        </w:tabs>
        <w:rPr>
          <w:bCs/>
          <w:sz w:val="12"/>
          <w:szCs w:val="12"/>
          <w:lang w:val="en-US"/>
        </w:rPr>
      </w:pPr>
      <w:r w:rsidRPr="00F90FDA">
        <w:rPr>
          <w:bCs/>
          <w:sz w:val="24"/>
          <w:szCs w:val="24"/>
          <w:lang w:val="en-US"/>
        </w:rPr>
        <w:t>184</w:t>
      </w:r>
      <w:r w:rsidRPr="007C4434">
        <w:rPr>
          <w:bCs/>
          <w:sz w:val="24"/>
          <w:szCs w:val="24"/>
          <w:lang w:val="en-US"/>
        </w:rPr>
        <w:t>.</w:t>
      </w:r>
    </w:p>
    <w:p w:rsidR="006427D9" w:rsidRDefault="006427D9" w:rsidP="006A0279">
      <w:pPr>
        <w:tabs>
          <w:tab w:val="left" w:pos="426"/>
        </w:tabs>
        <w:jc w:val="both"/>
        <w:rPr>
          <w:bCs/>
          <w:sz w:val="24"/>
          <w:szCs w:val="24"/>
        </w:rPr>
      </w:pPr>
      <w:r w:rsidRPr="003F303E">
        <w:rPr>
          <w:noProof/>
        </w:rPr>
        <w:pict>
          <v:shape id="_x0000_s1211" type="#_x0000_t75" style="position:absolute;left:0;text-align:left;margin-left:403.15pt;margin-top:1.4pt;width:88.3pt;height:88.3pt;z-index:-384" wrapcoords="-183 0 -183 21417 21600 21417 21600 0 -183 0">
            <v:imagedata r:id="rId190" o:title=""/>
            <w10:wrap type="tight"/>
          </v:shape>
        </w:pict>
      </w:r>
      <w:r w:rsidR="00B7466A" w:rsidRPr="003F303E">
        <w:rPr>
          <w:bCs/>
          <w:sz w:val="24"/>
          <w:szCs w:val="24"/>
          <w:lang w:val="en-US"/>
        </w:rPr>
        <w:t xml:space="preserve">Feuerbach L. </w:t>
      </w:r>
    </w:p>
    <w:p w:rsidR="003F303E" w:rsidRDefault="006427D9" w:rsidP="006A0279">
      <w:pPr>
        <w:tabs>
          <w:tab w:val="left" w:pos="426"/>
        </w:tabs>
        <w:jc w:val="both"/>
        <w:rPr>
          <w:bCs/>
          <w:sz w:val="24"/>
          <w:szCs w:val="24"/>
        </w:rPr>
      </w:pPr>
      <w:r>
        <w:rPr>
          <w:bCs/>
          <w:sz w:val="24"/>
          <w:szCs w:val="24"/>
        </w:rPr>
        <w:t xml:space="preserve">    </w:t>
      </w:r>
      <w:r w:rsidR="00B7466A" w:rsidRPr="003F303E">
        <w:rPr>
          <w:bCs/>
          <w:sz w:val="24"/>
          <w:szCs w:val="24"/>
          <w:lang w:val="en-US"/>
        </w:rPr>
        <w:t xml:space="preserve">Pierre Bayle, nach feinen für die Geschichte der Philosophie und Menschheit interessantesten Momenten, dargestellt und gewürdigt vin L. Feuerbach.- Ansbach: Druck und verlag von C.Brügel, 1838.- </w:t>
      </w:r>
      <w:r w:rsidR="00B7466A" w:rsidRPr="003F303E">
        <w:rPr>
          <w:bCs/>
          <w:sz w:val="24"/>
          <w:szCs w:val="24"/>
        </w:rPr>
        <w:t>на</w:t>
      </w:r>
      <w:r w:rsidR="00B7466A" w:rsidRPr="003F303E">
        <w:rPr>
          <w:bCs/>
          <w:sz w:val="24"/>
          <w:szCs w:val="24"/>
          <w:lang w:val="en-US"/>
        </w:rPr>
        <w:t xml:space="preserve"> </w:t>
      </w:r>
      <w:r w:rsidR="00B7466A" w:rsidRPr="003F303E">
        <w:rPr>
          <w:bCs/>
          <w:sz w:val="24"/>
          <w:szCs w:val="24"/>
        </w:rPr>
        <w:t>немец</w:t>
      </w:r>
      <w:r w:rsidR="00B7466A" w:rsidRPr="003F303E">
        <w:rPr>
          <w:bCs/>
          <w:sz w:val="24"/>
          <w:szCs w:val="24"/>
          <w:lang w:val="en-US"/>
        </w:rPr>
        <w:t>.</w:t>
      </w:r>
      <w:r w:rsidR="00B7466A" w:rsidRPr="003F303E">
        <w:rPr>
          <w:bCs/>
          <w:sz w:val="24"/>
          <w:szCs w:val="24"/>
        </w:rPr>
        <w:t>яз</w:t>
      </w:r>
      <w:r w:rsidR="00B7466A" w:rsidRPr="003F303E">
        <w:rPr>
          <w:b/>
          <w:bCs/>
          <w:sz w:val="24"/>
          <w:szCs w:val="24"/>
          <w:lang w:val="en-US"/>
        </w:rPr>
        <w:t>.</w:t>
      </w:r>
      <w:r w:rsidR="00B7466A" w:rsidRPr="003F303E">
        <w:rPr>
          <w:bCs/>
          <w:sz w:val="24"/>
          <w:szCs w:val="24"/>
          <w:lang w:val="en-US"/>
        </w:rPr>
        <w:t xml:space="preserve"> </w:t>
      </w:r>
    </w:p>
    <w:p w:rsidR="00B7466A" w:rsidRDefault="00B7466A" w:rsidP="006A0279">
      <w:pPr>
        <w:tabs>
          <w:tab w:val="left" w:pos="426"/>
        </w:tabs>
        <w:jc w:val="both"/>
        <w:rPr>
          <w:b/>
          <w:bCs/>
          <w:sz w:val="24"/>
          <w:szCs w:val="24"/>
        </w:rPr>
      </w:pPr>
      <w:r w:rsidRPr="008F1FF6">
        <w:rPr>
          <w:bCs/>
          <w:sz w:val="24"/>
          <w:szCs w:val="24"/>
        </w:rPr>
        <w:t>На</w:t>
      </w:r>
      <w:r w:rsidRPr="003F303E">
        <w:rPr>
          <w:bCs/>
          <w:sz w:val="24"/>
          <w:szCs w:val="24"/>
        </w:rPr>
        <w:t xml:space="preserve"> </w:t>
      </w:r>
      <w:r w:rsidRPr="008F1FF6">
        <w:rPr>
          <w:bCs/>
          <w:sz w:val="24"/>
          <w:szCs w:val="24"/>
        </w:rPr>
        <w:t>рус</w:t>
      </w:r>
      <w:r w:rsidRPr="003F303E">
        <w:rPr>
          <w:bCs/>
          <w:sz w:val="24"/>
          <w:szCs w:val="24"/>
        </w:rPr>
        <w:t>.</w:t>
      </w:r>
      <w:r w:rsidRPr="008F1FF6">
        <w:rPr>
          <w:bCs/>
          <w:sz w:val="24"/>
          <w:szCs w:val="24"/>
        </w:rPr>
        <w:t>яз</w:t>
      </w:r>
      <w:r w:rsidRPr="003F303E">
        <w:rPr>
          <w:bCs/>
          <w:sz w:val="24"/>
          <w:szCs w:val="24"/>
        </w:rPr>
        <w:t xml:space="preserve">.= </w:t>
      </w:r>
      <w:r w:rsidRPr="003F303E">
        <w:rPr>
          <w:b/>
          <w:bCs/>
          <w:sz w:val="24"/>
          <w:szCs w:val="24"/>
        </w:rPr>
        <w:t>Фейербах Л. Пьер Байль: Вклад в историю философии и человечества.- Ансбах, 1838.-</w:t>
      </w:r>
      <w:r w:rsidR="003F303E" w:rsidRPr="003F303E">
        <w:rPr>
          <w:b/>
          <w:bCs/>
          <w:sz w:val="24"/>
          <w:szCs w:val="24"/>
        </w:rPr>
        <w:t xml:space="preserve"> </w:t>
      </w:r>
      <w:r w:rsidR="003F303E" w:rsidRPr="003F303E">
        <w:rPr>
          <w:b/>
          <w:bCs/>
          <w:sz w:val="24"/>
          <w:szCs w:val="24"/>
          <w:lang w:val="en-US"/>
        </w:rPr>
        <w:t>VI</w:t>
      </w:r>
      <w:r w:rsidR="003F303E" w:rsidRPr="003F303E">
        <w:rPr>
          <w:b/>
          <w:bCs/>
          <w:sz w:val="24"/>
          <w:szCs w:val="24"/>
        </w:rPr>
        <w:t>с.+ 259с.</w:t>
      </w:r>
    </w:p>
    <w:p w:rsidR="006427D9" w:rsidRPr="003F303E" w:rsidRDefault="006427D9" w:rsidP="006A0279">
      <w:pPr>
        <w:tabs>
          <w:tab w:val="left" w:pos="426"/>
        </w:tabs>
        <w:jc w:val="both"/>
        <w:rPr>
          <w:b/>
          <w:bCs/>
          <w:sz w:val="24"/>
          <w:szCs w:val="24"/>
        </w:rPr>
      </w:pPr>
    </w:p>
    <w:p w:rsidR="00B7466A" w:rsidRPr="008F1FF6" w:rsidRDefault="00B7466A" w:rsidP="00086AB0">
      <w:pPr>
        <w:jc w:val="both"/>
        <w:rPr>
          <w:bCs/>
          <w:sz w:val="24"/>
          <w:szCs w:val="24"/>
        </w:rPr>
      </w:pPr>
      <w:r w:rsidRPr="008F1FF6">
        <w:rPr>
          <w:bCs/>
          <w:sz w:val="24"/>
          <w:szCs w:val="24"/>
        </w:rPr>
        <w:lastRenderedPageBreak/>
        <w:t>Мягкая обложка. На корешке чернилами: «</w:t>
      </w:r>
      <w:r w:rsidRPr="006427D9">
        <w:rPr>
          <w:bCs/>
          <w:i/>
          <w:sz w:val="24"/>
          <w:szCs w:val="24"/>
          <w:lang w:val="en-US"/>
        </w:rPr>
        <w:t>Feuerbach</w:t>
      </w:r>
      <w:r w:rsidRPr="008F1FF6">
        <w:rPr>
          <w:bCs/>
          <w:sz w:val="24"/>
          <w:szCs w:val="24"/>
        </w:rPr>
        <w:t>». Шрифт готический, мелкий. Читательские загибы углов.</w:t>
      </w:r>
      <w:r w:rsidR="00086AB0">
        <w:rPr>
          <w:bCs/>
          <w:sz w:val="24"/>
          <w:szCs w:val="24"/>
        </w:rPr>
        <w:t xml:space="preserve"> </w:t>
      </w:r>
      <w:r w:rsidRPr="008F1FF6">
        <w:rPr>
          <w:bCs/>
          <w:sz w:val="24"/>
          <w:szCs w:val="24"/>
        </w:rPr>
        <w:t>Круглые печати библиотеки-музея им. И.С.Тургенева.</w:t>
      </w:r>
    </w:p>
    <w:p w:rsidR="006A0279" w:rsidRPr="008F1FF6" w:rsidRDefault="00B7466A" w:rsidP="00FA6078">
      <w:pPr>
        <w:rPr>
          <w:b/>
          <w:bCs/>
          <w:sz w:val="24"/>
          <w:szCs w:val="24"/>
        </w:rPr>
      </w:pPr>
      <w:r w:rsidRPr="008F1FF6">
        <w:rPr>
          <w:bCs/>
          <w:sz w:val="24"/>
          <w:szCs w:val="24"/>
        </w:rPr>
        <w:t>Пост. в от Галаховой О.В. национализация</w:t>
      </w:r>
      <w:r w:rsidR="00FA6078">
        <w:rPr>
          <w:bCs/>
          <w:sz w:val="24"/>
          <w:szCs w:val="24"/>
        </w:rPr>
        <w:t xml:space="preserve">                                              </w:t>
      </w:r>
      <w:r w:rsidR="006A0279" w:rsidRPr="008F1FF6">
        <w:rPr>
          <w:b/>
          <w:bCs/>
          <w:sz w:val="24"/>
          <w:szCs w:val="24"/>
        </w:rPr>
        <w:t>ОГЛМТ ОФ-325/1292</w:t>
      </w:r>
    </w:p>
    <w:p w:rsidR="006A0279" w:rsidRPr="008F1FF6" w:rsidRDefault="006A0279" w:rsidP="006A0279">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2372</w:t>
      </w:r>
    </w:p>
    <w:p w:rsidR="00A572C2" w:rsidRPr="00117158" w:rsidRDefault="00A572C2">
      <w:pPr>
        <w:rPr>
          <w:bCs/>
          <w:sz w:val="24"/>
          <w:szCs w:val="24"/>
        </w:rPr>
      </w:pPr>
    </w:p>
    <w:p w:rsidR="00B7466A" w:rsidRPr="00C20371" w:rsidRDefault="00E50056" w:rsidP="00B7466A">
      <w:pPr>
        <w:tabs>
          <w:tab w:val="left" w:pos="426"/>
        </w:tabs>
        <w:rPr>
          <w:bCs/>
          <w:sz w:val="12"/>
          <w:szCs w:val="12"/>
          <w:lang w:val="en-US"/>
        </w:rPr>
      </w:pPr>
      <w:r w:rsidRPr="00F90FDA">
        <w:rPr>
          <w:bCs/>
          <w:sz w:val="24"/>
          <w:szCs w:val="24"/>
          <w:lang w:val="en-US"/>
        </w:rPr>
        <w:t>185</w:t>
      </w:r>
      <w:r w:rsidRPr="007C4434">
        <w:rPr>
          <w:bCs/>
          <w:sz w:val="24"/>
          <w:szCs w:val="24"/>
          <w:lang w:val="en-US"/>
        </w:rPr>
        <w:t>.</w:t>
      </w:r>
    </w:p>
    <w:p w:rsidR="006427D9" w:rsidRDefault="00B7466A" w:rsidP="006A0279">
      <w:pPr>
        <w:tabs>
          <w:tab w:val="left" w:pos="426"/>
        </w:tabs>
        <w:jc w:val="both"/>
        <w:rPr>
          <w:bCs/>
          <w:sz w:val="24"/>
          <w:szCs w:val="24"/>
        </w:rPr>
      </w:pPr>
      <w:r w:rsidRPr="003F303E">
        <w:rPr>
          <w:bCs/>
          <w:sz w:val="24"/>
          <w:szCs w:val="24"/>
          <w:lang w:val="en-US"/>
        </w:rPr>
        <w:t>Fichte J.G.</w:t>
      </w:r>
    </w:p>
    <w:p w:rsidR="003F303E" w:rsidRDefault="00C60C78" w:rsidP="006A0279">
      <w:pPr>
        <w:tabs>
          <w:tab w:val="left" w:pos="426"/>
        </w:tabs>
        <w:jc w:val="both"/>
        <w:rPr>
          <w:bCs/>
          <w:sz w:val="24"/>
          <w:szCs w:val="24"/>
        </w:rPr>
      </w:pPr>
      <w:r w:rsidRPr="003F303E">
        <w:rPr>
          <w:noProof/>
        </w:rPr>
        <w:pict>
          <v:shape id="_x0000_s1212" type="#_x0000_t75" style="position:absolute;left:0;text-align:left;margin-left:396.45pt;margin-top:6.4pt;width:86.25pt;height:86.25pt;z-index:-383" wrapcoords="-188 0 -188 21412 21600 21412 21600 0 -188 0">
            <v:imagedata r:id="rId191" o:title=""/>
            <w10:wrap type="tight"/>
          </v:shape>
        </w:pict>
      </w:r>
      <w:r w:rsidR="006427D9">
        <w:rPr>
          <w:bCs/>
          <w:sz w:val="24"/>
          <w:szCs w:val="24"/>
        </w:rPr>
        <w:t xml:space="preserve">   </w:t>
      </w:r>
      <w:r w:rsidR="00B7466A" w:rsidRPr="006427D9">
        <w:rPr>
          <w:bCs/>
          <w:sz w:val="24"/>
          <w:szCs w:val="24"/>
        </w:rPr>
        <w:t xml:space="preserve"> </w:t>
      </w:r>
      <w:r w:rsidR="00B7466A" w:rsidRPr="003F303E">
        <w:rPr>
          <w:bCs/>
          <w:sz w:val="24"/>
          <w:szCs w:val="24"/>
          <w:lang w:val="en-US"/>
        </w:rPr>
        <w:t>Grundlage</w:t>
      </w:r>
      <w:r w:rsidR="00B7466A" w:rsidRPr="006427D9">
        <w:rPr>
          <w:bCs/>
          <w:sz w:val="24"/>
          <w:szCs w:val="24"/>
        </w:rPr>
        <w:t xml:space="preserve"> </w:t>
      </w:r>
      <w:r w:rsidR="00B7466A" w:rsidRPr="003F303E">
        <w:rPr>
          <w:bCs/>
          <w:sz w:val="24"/>
          <w:szCs w:val="24"/>
          <w:lang w:val="en-US"/>
        </w:rPr>
        <w:t>der</w:t>
      </w:r>
      <w:r w:rsidR="00B7466A" w:rsidRPr="006427D9">
        <w:rPr>
          <w:bCs/>
          <w:sz w:val="24"/>
          <w:szCs w:val="24"/>
        </w:rPr>
        <w:t xml:space="preserve"> </w:t>
      </w:r>
      <w:r w:rsidR="00B7466A" w:rsidRPr="003F303E">
        <w:rPr>
          <w:bCs/>
          <w:sz w:val="24"/>
          <w:szCs w:val="24"/>
          <w:lang w:val="en-US"/>
        </w:rPr>
        <w:t>gesammten</w:t>
      </w:r>
      <w:r w:rsidR="00B7466A" w:rsidRPr="006427D9">
        <w:rPr>
          <w:bCs/>
          <w:sz w:val="24"/>
          <w:szCs w:val="24"/>
        </w:rPr>
        <w:t xml:space="preserve"> </w:t>
      </w:r>
      <w:r w:rsidR="00B7466A" w:rsidRPr="003F303E">
        <w:rPr>
          <w:bCs/>
          <w:sz w:val="24"/>
          <w:szCs w:val="24"/>
          <w:lang w:val="en-US"/>
        </w:rPr>
        <w:t>Wissenschaftslehre</w:t>
      </w:r>
      <w:r w:rsidR="00B7466A" w:rsidRPr="006427D9">
        <w:rPr>
          <w:bCs/>
          <w:sz w:val="24"/>
          <w:szCs w:val="24"/>
        </w:rPr>
        <w:t xml:space="preserve"> </w:t>
      </w:r>
      <w:r w:rsidR="00B7466A" w:rsidRPr="003F303E">
        <w:rPr>
          <w:bCs/>
          <w:sz w:val="24"/>
          <w:szCs w:val="24"/>
          <w:lang w:val="en-US"/>
        </w:rPr>
        <w:t>und</w:t>
      </w:r>
      <w:r w:rsidR="00B7466A" w:rsidRPr="006427D9">
        <w:rPr>
          <w:bCs/>
          <w:sz w:val="24"/>
          <w:szCs w:val="24"/>
        </w:rPr>
        <w:t xml:space="preserve"> </w:t>
      </w:r>
      <w:r w:rsidR="00B7466A" w:rsidRPr="003F303E">
        <w:rPr>
          <w:bCs/>
          <w:sz w:val="24"/>
          <w:szCs w:val="24"/>
          <w:lang w:val="en-US"/>
        </w:rPr>
        <w:t>Grundriss</w:t>
      </w:r>
      <w:r w:rsidR="00B7466A" w:rsidRPr="006427D9">
        <w:rPr>
          <w:bCs/>
          <w:sz w:val="24"/>
          <w:szCs w:val="24"/>
        </w:rPr>
        <w:t xml:space="preserve"> </w:t>
      </w:r>
      <w:r w:rsidR="00B7466A" w:rsidRPr="003F303E">
        <w:rPr>
          <w:bCs/>
          <w:sz w:val="24"/>
          <w:szCs w:val="24"/>
          <w:lang w:val="en-US"/>
        </w:rPr>
        <w:t>des</w:t>
      </w:r>
      <w:r w:rsidR="00B7466A" w:rsidRPr="006427D9">
        <w:rPr>
          <w:bCs/>
          <w:sz w:val="24"/>
          <w:szCs w:val="24"/>
        </w:rPr>
        <w:t xml:space="preserve"> </w:t>
      </w:r>
      <w:r w:rsidR="00B7466A" w:rsidRPr="003F303E">
        <w:rPr>
          <w:bCs/>
          <w:sz w:val="24"/>
          <w:szCs w:val="24"/>
          <w:lang w:val="en-US"/>
        </w:rPr>
        <w:t>Eigenth</w:t>
      </w:r>
      <w:r w:rsidR="00B7466A" w:rsidRPr="006427D9">
        <w:rPr>
          <w:bCs/>
          <w:sz w:val="24"/>
          <w:szCs w:val="24"/>
        </w:rPr>
        <w:t>ü</w:t>
      </w:r>
      <w:r w:rsidR="00B7466A" w:rsidRPr="003F303E">
        <w:rPr>
          <w:bCs/>
          <w:sz w:val="24"/>
          <w:szCs w:val="24"/>
          <w:lang w:val="en-US"/>
        </w:rPr>
        <w:t>mlichen</w:t>
      </w:r>
      <w:r w:rsidR="00B7466A" w:rsidRPr="006427D9">
        <w:rPr>
          <w:bCs/>
          <w:sz w:val="24"/>
          <w:szCs w:val="24"/>
        </w:rPr>
        <w:t xml:space="preserve"> </w:t>
      </w:r>
      <w:r w:rsidR="00B7466A" w:rsidRPr="003F303E">
        <w:rPr>
          <w:bCs/>
          <w:sz w:val="24"/>
          <w:szCs w:val="24"/>
          <w:lang w:val="en-US"/>
        </w:rPr>
        <w:t>der</w:t>
      </w:r>
      <w:r w:rsidR="00B7466A" w:rsidRPr="006427D9">
        <w:rPr>
          <w:bCs/>
          <w:sz w:val="24"/>
          <w:szCs w:val="24"/>
        </w:rPr>
        <w:t xml:space="preserve"> </w:t>
      </w:r>
      <w:r w:rsidR="00B7466A" w:rsidRPr="003F303E">
        <w:rPr>
          <w:bCs/>
          <w:sz w:val="24"/>
          <w:szCs w:val="24"/>
          <w:lang w:val="en-US"/>
        </w:rPr>
        <w:t>Wissenschaftslehre</w:t>
      </w:r>
      <w:r w:rsidR="00B7466A" w:rsidRPr="006427D9">
        <w:rPr>
          <w:bCs/>
          <w:sz w:val="24"/>
          <w:szCs w:val="24"/>
        </w:rPr>
        <w:t xml:space="preserve"> </w:t>
      </w:r>
      <w:r w:rsidR="00B7466A" w:rsidRPr="003F303E">
        <w:rPr>
          <w:bCs/>
          <w:sz w:val="24"/>
          <w:szCs w:val="24"/>
          <w:lang w:val="en-US"/>
        </w:rPr>
        <w:t>in</w:t>
      </w:r>
      <w:r w:rsidR="00B7466A" w:rsidRPr="006427D9">
        <w:rPr>
          <w:bCs/>
          <w:sz w:val="24"/>
          <w:szCs w:val="24"/>
        </w:rPr>
        <w:t xml:space="preserve"> </w:t>
      </w:r>
      <w:r w:rsidR="00B7466A" w:rsidRPr="003F303E">
        <w:rPr>
          <w:bCs/>
          <w:sz w:val="24"/>
          <w:szCs w:val="24"/>
          <w:lang w:val="en-US"/>
        </w:rPr>
        <w:t>R</w:t>
      </w:r>
      <w:r w:rsidR="00B7466A" w:rsidRPr="006427D9">
        <w:rPr>
          <w:bCs/>
          <w:sz w:val="24"/>
          <w:szCs w:val="24"/>
        </w:rPr>
        <w:t>ü</w:t>
      </w:r>
      <w:r w:rsidR="00B7466A" w:rsidRPr="003F303E">
        <w:rPr>
          <w:bCs/>
          <w:sz w:val="24"/>
          <w:szCs w:val="24"/>
          <w:lang w:val="en-US"/>
        </w:rPr>
        <w:t>ksicht</w:t>
      </w:r>
      <w:r w:rsidR="00B7466A" w:rsidRPr="006427D9">
        <w:rPr>
          <w:bCs/>
          <w:sz w:val="24"/>
          <w:szCs w:val="24"/>
        </w:rPr>
        <w:t xml:space="preserve"> </w:t>
      </w:r>
      <w:r w:rsidR="00B7466A" w:rsidRPr="003F303E">
        <w:rPr>
          <w:bCs/>
          <w:sz w:val="24"/>
          <w:szCs w:val="24"/>
          <w:lang w:val="en-US"/>
        </w:rPr>
        <w:t>auf</w:t>
      </w:r>
      <w:r w:rsidR="00B7466A" w:rsidRPr="006427D9">
        <w:rPr>
          <w:bCs/>
          <w:sz w:val="24"/>
          <w:szCs w:val="24"/>
        </w:rPr>
        <w:t xml:space="preserve"> </w:t>
      </w:r>
      <w:r w:rsidR="00B7466A" w:rsidRPr="003F303E">
        <w:rPr>
          <w:bCs/>
          <w:sz w:val="24"/>
          <w:szCs w:val="24"/>
          <w:lang w:val="en-US"/>
        </w:rPr>
        <w:t>das</w:t>
      </w:r>
      <w:r w:rsidR="00B7466A" w:rsidRPr="006427D9">
        <w:rPr>
          <w:bCs/>
          <w:sz w:val="24"/>
          <w:szCs w:val="24"/>
        </w:rPr>
        <w:t xml:space="preserve"> </w:t>
      </w:r>
      <w:r w:rsidR="00B7466A" w:rsidRPr="003F303E">
        <w:rPr>
          <w:bCs/>
          <w:sz w:val="24"/>
          <w:szCs w:val="24"/>
          <w:lang w:val="en-US"/>
        </w:rPr>
        <w:t>theoretische</w:t>
      </w:r>
      <w:r w:rsidR="00B7466A" w:rsidRPr="006427D9">
        <w:rPr>
          <w:bCs/>
          <w:sz w:val="24"/>
          <w:szCs w:val="24"/>
        </w:rPr>
        <w:t xml:space="preserve"> </w:t>
      </w:r>
      <w:r w:rsidR="00B7466A" w:rsidRPr="003F303E">
        <w:rPr>
          <w:bCs/>
          <w:sz w:val="24"/>
          <w:szCs w:val="24"/>
          <w:lang w:val="en-US"/>
        </w:rPr>
        <w:t>Verm</w:t>
      </w:r>
      <w:r w:rsidR="00B7466A" w:rsidRPr="006427D9">
        <w:rPr>
          <w:bCs/>
          <w:sz w:val="24"/>
          <w:szCs w:val="24"/>
        </w:rPr>
        <w:t>ö</w:t>
      </w:r>
      <w:r w:rsidR="00B7466A" w:rsidRPr="003F303E">
        <w:rPr>
          <w:bCs/>
          <w:sz w:val="24"/>
          <w:szCs w:val="24"/>
          <w:lang w:val="en-US"/>
        </w:rPr>
        <w:t>gen</w:t>
      </w:r>
      <w:r w:rsidR="00B7466A" w:rsidRPr="006427D9">
        <w:rPr>
          <w:bCs/>
          <w:sz w:val="24"/>
          <w:szCs w:val="24"/>
        </w:rPr>
        <w:t xml:space="preserve"> /</w:t>
      </w:r>
      <w:r w:rsidR="00B7466A" w:rsidRPr="003F303E">
        <w:rPr>
          <w:bCs/>
          <w:sz w:val="24"/>
          <w:szCs w:val="24"/>
          <w:lang w:val="en-US"/>
        </w:rPr>
        <w:t>Von</w:t>
      </w:r>
      <w:r w:rsidR="00B7466A" w:rsidRPr="006427D9">
        <w:rPr>
          <w:bCs/>
          <w:sz w:val="24"/>
          <w:szCs w:val="24"/>
        </w:rPr>
        <w:t xml:space="preserve"> </w:t>
      </w:r>
      <w:r w:rsidR="00B7466A" w:rsidRPr="003F303E">
        <w:rPr>
          <w:bCs/>
          <w:sz w:val="24"/>
          <w:szCs w:val="24"/>
          <w:lang w:val="en-US"/>
        </w:rPr>
        <w:t>Johann</w:t>
      </w:r>
      <w:r w:rsidR="00B7466A" w:rsidRPr="006427D9">
        <w:rPr>
          <w:bCs/>
          <w:sz w:val="24"/>
          <w:szCs w:val="24"/>
        </w:rPr>
        <w:t xml:space="preserve"> </w:t>
      </w:r>
      <w:r w:rsidR="00B7466A" w:rsidRPr="003F303E">
        <w:rPr>
          <w:bCs/>
          <w:sz w:val="24"/>
          <w:szCs w:val="24"/>
          <w:lang w:val="en-US"/>
        </w:rPr>
        <w:t>Gottlieb</w:t>
      </w:r>
      <w:r w:rsidR="00B7466A" w:rsidRPr="006427D9">
        <w:rPr>
          <w:bCs/>
          <w:sz w:val="24"/>
          <w:szCs w:val="24"/>
        </w:rPr>
        <w:t xml:space="preserve"> </w:t>
      </w:r>
      <w:r w:rsidR="00B7466A" w:rsidRPr="003F303E">
        <w:rPr>
          <w:bCs/>
          <w:sz w:val="24"/>
          <w:szCs w:val="24"/>
          <w:lang w:val="en-US"/>
        </w:rPr>
        <w:t>Fichte</w:t>
      </w:r>
      <w:r w:rsidR="00B7466A" w:rsidRPr="006427D9">
        <w:rPr>
          <w:bCs/>
          <w:sz w:val="24"/>
          <w:szCs w:val="24"/>
        </w:rPr>
        <w:t xml:space="preserve">.- </w:t>
      </w:r>
      <w:r w:rsidR="00B7466A" w:rsidRPr="003F303E">
        <w:rPr>
          <w:bCs/>
          <w:sz w:val="24"/>
          <w:szCs w:val="24"/>
          <w:lang w:val="en-US"/>
        </w:rPr>
        <w:t>neue</w:t>
      </w:r>
      <w:r w:rsidR="00B7466A" w:rsidRPr="006427D9">
        <w:rPr>
          <w:bCs/>
          <w:sz w:val="24"/>
          <w:szCs w:val="24"/>
        </w:rPr>
        <w:t xml:space="preserve"> </w:t>
      </w:r>
      <w:r w:rsidR="00B7466A" w:rsidRPr="003F303E">
        <w:rPr>
          <w:bCs/>
          <w:sz w:val="24"/>
          <w:szCs w:val="24"/>
          <w:lang w:val="en-US"/>
        </w:rPr>
        <w:t>unveranderte</w:t>
      </w:r>
      <w:r w:rsidR="00B7466A" w:rsidRPr="006427D9">
        <w:rPr>
          <w:bCs/>
          <w:sz w:val="24"/>
          <w:szCs w:val="24"/>
        </w:rPr>
        <w:t xml:space="preserve"> </w:t>
      </w:r>
      <w:r w:rsidR="00B7466A" w:rsidRPr="003F303E">
        <w:rPr>
          <w:bCs/>
          <w:sz w:val="24"/>
          <w:szCs w:val="24"/>
          <w:lang w:val="en-US"/>
        </w:rPr>
        <w:t>auflage</w:t>
      </w:r>
      <w:r w:rsidR="00B7466A" w:rsidRPr="006427D9">
        <w:rPr>
          <w:bCs/>
          <w:sz w:val="24"/>
          <w:szCs w:val="24"/>
        </w:rPr>
        <w:t xml:space="preserve">.- </w:t>
      </w:r>
      <w:r w:rsidR="00B7466A" w:rsidRPr="003F303E">
        <w:rPr>
          <w:bCs/>
          <w:sz w:val="24"/>
          <w:szCs w:val="24"/>
          <w:lang w:val="en-US"/>
        </w:rPr>
        <w:t xml:space="preserve">Tubingen: In der Joh. Georg Cotta'schen Buchhandlung, 1802.- на немец.яз. </w:t>
      </w:r>
    </w:p>
    <w:p w:rsidR="00B7466A" w:rsidRDefault="00B7466A" w:rsidP="006A0279">
      <w:pPr>
        <w:tabs>
          <w:tab w:val="left" w:pos="426"/>
        </w:tabs>
        <w:jc w:val="both"/>
        <w:rPr>
          <w:b/>
          <w:bCs/>
          <w:sz w:val="24"/>
          <w:szCs w:val="24"/>
        </w:rPr>
      </w:pPr>
      <w:r w:rsidRPr="008F1FF6">
        <w:rPr>
          <w:bCs/>
          <w:sz w:val="24"/>
          <w:szCs w:val="24"/>
        </w:rPr>
        <w:t xml:space="preserve">На рус.яз.=  </w:t>
      </w:r>
      <w:r w:rsidRPr="003F303E">
        <w:rPr>
          <w:b/>
          <w:bCs/>
          <w:sz w:val="24"/>
          <w:szCs w:val="24"/>
        </w:rPr>
        <w:t>Фихте И.Г. Основа общего наукоучения.- новое неизменное изд.- Тюбинген, 1802.-</w:t>
      </w:r>
      <w:r w:rsidR="003F303E" w:rsidRPr="003F303E">
        <w:rPr>
          <w:b/>
          <w:bCs/>
          <w:sz w:val="24"/>
          <w:szCs w:val="24"/>
          <w:lang w:val="en-US"/>
        </w:rPr>
        <w:t xml:space="preserve"> 2л.+ XII</w:t>
      </w:r>
      <w:r w:rsidR="003F303E" w:rsidRPr="003F303E">
        <w:rPr>
          <w:b/>
          <w:bCs/>
          <w:sz w:val="24"/>
          <w:szCs w:val="24"/>
        </w:rPr>
        <w:t>с.+ 448с.</w:t>
      </w:r>
    </w:p>
    <w:p w:rsidR="006427D9" w:rsidRPr="003F303E" w:rsidRDefault="006427D9" w:rsidP="006A0279">
      <w:pPr>
        <w:tabs>
          <w:tab w:val="left" w:pos="426"/>
        </w:tabs>
        <w:jc w:val="both"/>
        <w:rPr>
          <w:b/>
          <w:bCs/>
          <w:sz w:val="24"/>
          <w:szCs w:val="24"/>
        </w:rPr>
      </w:pPr>
    </w:p>
    <w:p w:rsidR="00B7466A" w:rsidRPr="008F1FF6" w:rsidRDefault="00B7466A" w:rsidP="006A0279">
      <w:pPr>
        <w:jc w:val="both"/>
        <w:rPr>
          <w:bCs/>
          <w:sz w:val="24"/>
          <w:szCs w:val="24"/>
        </w:rPr>
      </w:pPr>
      <w:r w:rsidRPr="008F1FF6">
        <w:rPr>
          <w:bCs/>
          <w:sz w:val="24"/>
          <w:szCs w:val="24"/>
        </w:rPr>
        <w:t xml:space="preserve">Твердый переплет. Корешок с нахлёстом из коричневой ткани (сильно выгор.). </w:t>
      </w:r>
      <w:r w:rsidR="006427D9" w:rsidRPr="008C494B">
        <w:rPr>
          <w:bCs/>
          <w:sz w:val="24"/>
          <w:szCs w:val="24"/>
        </w:rPr>
        <w:t>На корешке золот</w:t>
      </w:r>
      <w:r w:rsidR="006427D9">
        <w:rPr>
          <w:bCs/>
          <w:sz w:val="24"/>
          <w:szCs w:val="24"/>
        </w:rPr>
        <w:t>ое</w:t>
      </w:r>
      <w:r w:rsidR="006427D9" w:rsidRPr="008C494B">
        <w:rPr>
          <w:bCs/>
          <w:sz w:val="24"/>
          <w:szCs w:val="24"/>
        </w:rPr>
        <w:t xml:space="preserve"> тиснение</w:t>
      </w:r>
      <w:r w:rsidRPr="008F1FF6">
        <w:rPr>
          <w:bCs/>
          <w:sz w:val="24"/>
          <w:szCs w:val="24"/>
        </w:rPr>
        <w:t>. На обрезе синий крап. Шрифт готический. В книге три титульных листа.</w:t>
      </w:r>
    </w:p>
    <w:p w:rsidR="00B7466A" w:rsidRPr="008F1FF6" w:rsidRDefault="00B7466A" w:rsidP="00086AB0">
      <w:pPr>
        <w:jc w:val="both"/>
        <w:rPr>
          <w:bCs/>
          <w:sz w:val="24"/>
          <w:szCs w:val="24"/>
        </w:rPr>
      </w:pPr>
      <w:r w:rsidRPr="008F1FF6">
        <w:rPr>
          <w:bCs/>
          <w:sz w:val="24"/>
          <w:szCs w:val="24"/>
        </w:rPr>
        <w:t>Пометы карандашом на полях и в тексте с.2, 5, 7, 9, 12-14 (латиница). На форзацах небольшие записи и рисунок тонким карандашом.</w:t>
      </w:r>
      <w:r w:rsidR="00086AB0">
        <w:rPr>
          <w:bCs/>
          <w:sz w:val="24"/>
          <w:szCs w:val="24"/>
        </w:rPr>
        <w:t xml:space="preserve"> </w:t>
      </w:r>
      <w:r w:rsidRPr="008F1FF6">
        <w:rPr>
          <w:bCs/>
          <w:sz w:val="24"/>
          <w:szCs w:val="24"/>
        </w:rPr>
        <w:t>Круглая печать Библиотеки-музея им.И.С.Тургенева.</w:t>
      </w:r>
    </w:p>
    <w:p w:rsidR="006A0279" w:rsidRPr="008F1FF6" w:rsidRDefault="00FA6078" w:rsidP="00FA6078">
      <w:pPr>
        <w:tabs>
          <w:tab w:val="left" w:pos="426"/>
        </w:tabs>
        <w:rPr>
          <w:b/>
          <w:bCs/>
          <w:sz w:val="24"/>
          <w:szCs w:val="24"/>
        </w:rPr>
      </w:pPr>
      <w:r w:rsidRPr="008F1FF6">
        <w:rPr>
          <w:bCs/>
          <w:sz w:val="24"/>
          <w:szCs w:val="24"/>
        </w:rPr>
        <w:t>Пост. в от Галаховой О.В. национализация</w:t>
      </w:r>
      <w:r>
        <w:rPr>
          <w:bCs/>
          <w:sz w:val="24"/>
          <w:szCs w:val="24"/>
        </w:rPr>
        <w:t xml:space="preserve">                                              </w:t>
      </w:r>
      <w:r w:rsidR="006A0279" w:rsidRPr="008F1FF6">
        <w:rPr>
          <w:b/>
          <w:bCs/>
          <w:sz w:val="24"/>
          <w:szCs w:val="24"/>
        </w:rPr>
        <w:t>ОГЛМТ ОФ-325/1294</w:t>
      </w:r>
    </w:p>
    <w:p w:rsidR="006A0279" w:rsidRPr="008F1FF6" w:rsidRDefault="006A0279" w:rsidP="006A0279">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2379</w:t>
      </w:r>
    </w:p>
    <w:p w:rsidR="00A572C2" w:rsidRPr="00117158" w:rsidRDefault="00A572C2">
      <w:pPr>
        <w:rPr>
          <w:bCs/>
          <w:sz w:val="24"/>
          <w:szCs w:val="24"/>
        </w:rPr>
      </w:pPr>
    </w:p>
    <w:p w:rsidR="00B7466A" w:rsidRPr="00C20371" w:rsidRDefault="00E50056" w:rsidP="00B7466A">
      <w:pPr>
        <w:tabs>
          <w:tab w:val="left" w:pos="426"/>
        </w:tabs>
        <w:rPr>
          <w:bCs/>
          <w:sz w:val="12"/>
          <w:szCs w:val="12"/>
          <w:lang w:val="en-US"/>
        </w:rPr>
      </w:pPr>
      <w:r w:rsidRPr="00F90FDA">
        <w:rPr>
          <w:bCs/>
          <w:sz w:val="24"/>
          <w:szCs w:val="24"/>
          <w:lang w:val="en-US"/>
        </w:rPr>
        <w:t>186</w:t>
      </w:r>
      <w:r w:rsidRPr="007C4434">
        <w:rPr>
          <w:bCs/>
          <w:sz w:val="24"/>
          <w:szCs w:val="24"/>
          <w:lang w:val="en-US"/>
        </w:rPr>
        <w:t>.</w:t>
      </w:r>
    </w:p>
    <w:p w:rsidR="00A731FC" w:rsidRDefault="00B7466A" w:rsidP="006A0279">
      <w:pPr>
        <w:tabs>
          <w:tab w:val="left" w:pos="426"/>
        </w:tabs>
        <w:jc w:val="both"/>
        <w:rPr>
          <w:bCs/>
          <w:sz w:val="24"/>
          <w:szCs w:val="24"/>
        </w:rPr>
      </w:pPr>
      <w:r w:rsidRPr="003F303E">
        <w:rPr>
          <w:bCs/>
          <w:sz w:val="24"/>
          <w:szCs w:val="24"/>
          <w:lang w:val="en-US"/>
        </w:rPr>
        <w:t xml:space="preserve">Fischer F. </w:t>
      </w:r>
    </w:p>
    <w:p w:rsidR="003F303E" w:rsidRDefault="00C60C78" w:rsidP="006A0279">
      <w:pPr>
        <w:tabs>
          <w:tab w:val="left" w:pos="426"/>
        </w:tabs>
        <w:jc w:val="both"/>
        <w:rPr>
          <w:bCs/>
          <w:sz w:val="24"/>
          <w:szCs w:val="24"/>
        </w:rPr>
      </w:pPr>
      <w:r w:rsidRPr="003F303E">
        <w:rPr>
          <w:noProof/>
        </w:rPr>
        <w:pict>
          <v:shape id="_x0000_s1213" type="#_x0000_t75" style="position:absolute;left:0;text-align:left;margin-left:405.95pt;margin-top:5.75pt;width:85.6pt;height:85.6pt;z-index:-382" wrapcoords="-189 0 -189 21411 21600 21411 21600 0 -189 0">
            <v:imagedata r:id="rId192" o:title=""/>
            <w10:wrap type="tight"/>
          </v:shape>
        </w:pict>
      </w:r>
      <w:r w:rsidR="00A731FC">
        <w:rPr>
          <w:bCs/>
          <w:sz w:val="24"/>
          <w:szCs w:val="24"/>
        </w:rPr>
        <w:t xml:space="preserve">    </w:t>
      </w:r>
      <w:r w:rsidR="00B7466A" w:rsidRPr="003F303E">
        <w:rPr>
          <w:bCs/>
          <w:sz w:val="24"/>
          <w:szCs w:val="24"/>
          <w:lang w:val="en-US"/>
        </w:rPr>
        <w:t>Lehrbuch</w:t>
      </w:r>
      <w:r w:rsidR="00B7466A" w:rsidRPr="00A731FC">
        <w:rPr>
          <w:bCs/>
          <w:sz w:val="24"/>
          <w:szCs w:val="24"/>
        </w:rPr>
        <w:t xml:space="preserve"> </w:t>
      </w:r>
      <w:r w:rsidR="00B7466A" w:rsidRPr="003F303E">
        <w:rPr>
          <w:bCs/>
          <w:sz w:val="24"/>
          <w:szCs w:val="24"/>
          <w:lang w:val="en-US"/>
        </w:rPr>
        <w:t>der</w:t>
      </w:r>
      <w:r w:rsidR="00B7466A" w:rsidRPr="00A731FC">
        <w:rPr>
          <w:bCs/>
          <w:sz w:val="24"/>
          <w:szCs w:val="24"/>
        </w:rPr>
        <w:t xml:space="preserve"> </w:t>
      </w:r>
      <w:r w:rsidR="00B7466A" w:rsidRPr="003F303E">
        <w:rPr>
          <w:bCs/>
          <w:sz w:val="24"/>
          <w:szCs w:val="24"/>
          <w:lang w:val="en-US"/>
        </w:rPr>
        <w:t>Logik</w:t>
      </w:r>
      <w:r w:rsidR="00B7466A" w:rsidRPr="00A731FC">
        <w:rPr>
          <w:bCs/>
          <w:sz w:val="24"/>
          <w:szCs w:val="24"/>
        </w:rPr>
        <w:t xml:space="preserve"> </w:t>
      </w:r>
      <w:r w:rsidR="00B7466A" w:rsidRPr="003F303E">
        <w:rPr>
          <w:bCs/>
          <w:sz w:val="24"/>
          <w:szCs w:val="24"/>
          <w:lang w:val="en-US"/>
        </w:rPr>
        <w:t>f</w:t>
      </w:r>
      <w:r w:rsidR="00B7466A" w:rsidRPr="00A731FC">
        <w:rPr>
          <w:bCs/>
          <w:sz w:val="24"/>
          <w:szCs w:val="24"/>
        </w:rPr>
        <w:t>ü</w:t>
      </w:r>
      <w:r w:rsidR="00B7466A" w:rsidRPr="003F303E">
        <w:rPr>
          <w:bCs/>
          <w:sz w:val="24"/>
          <w:szCs w:val="24"/>
          <w:lang w:val="en-US"/>
        </w:rPr>
        <w:t>r</w:t>
      </w:r>
      <w:r w:rsidR="00B7466A" w:rsidRPr="00A731FC">
        <w:rPr>
          <w:bCs/>
          <w:sz w:val="24"/>
          <w:szCs w:val="24"/>
        </w:rPr>
        <w:t xml:space="preserve"> </w:t>
      </w:r>
      <w:r w:rsidR="00B7466A" w:rsidRPr="003F303E">
        <w:rPr>
          <w:bCs/>
          <w:sz w:val="24"/>
          <w:szCs w:val="24"/>
          <w:lang w:val="en-US"/>
        </w:rPr>
        <w:t>academische</w:t>
      </w:r>
      <w:r w:rsidR="00B7466A" w:rsidRPr="00A731FC">
        <w:rPr>
          <w:bCs/>
          <w:sz w:val="24"/>
          <w:szCs w:val="24"/>
        </w:rPr>
        <w:t xml:space="preserve"> </w:t>
      </w:r>
      <w:r w:rsidR="00B7466A" w:rsidRPr="003F303E">
        <w:rPr>
          <w:bCs/>
          <w:sz w:val="24"/>
          <w:szCs w:val="24"/>
          <w:lang w:val="en-US"/>
        </w:rPr>
        <w:t>Vorlesungen</w:t>
      </w:r>
      <w:r w:rsidR="00B7466A" w:rsidRPr="00A731FC">
        <w:rPr>
          <w:bCs/>
          <w:sz w:val="24"/>
          <w:szCs w:val="24"/>
        </w:rPr>
        <w:t xml:space="preserve"> </w:t>
      </w:r>
      <w:r w:rsidR="00B7466A" w:rsidRPr="003F303E">
        <w:rPr>
          <w:bCs/>
          <w:sz w:val="24"/>
          <w:szCs w:val="24"/>
          <w:lang w:val="en-US"/>
        </w:rPr>
        <w:t>und</w:t>
      </w:r>
      <w:r w:rsidR="00B7466A" w:rsidRPr="00A731FC">
        <w:rPr>
          <w:bCs/>
          <w:sz w:val="24"/>
          <w:szCs w:val="24"/>
        </w:rPr>
        <w:t xml:space="preserve"> </w:t>
      </w:r>
      <w:r w:rsidR="00B7466A" w:rsidRPr="003F303E">
        <w:rPr>
          <w:bCs/>
          <w:sz w:val="24"/>
          <w:szCs w:val="24"/>
          <w:lang w:val="en-US"/>
        </w:rPr>
        <w:t>Gymnasialvortr</w:t>
      </w:r>
      <w:r w:rsidR="00B7466A" w:rsidRPr="00A731FC">
        <w:rPr>
          <w:bCs/>
          <w:sz w:val="24"/>
          <w:szCs w:val="24"/>
        </w:rPr>
        <w:t>ä</w:t>
      </w:r>
      <w:r w:rsidR="00B7466A" w:rsidRPr="003F303E">
        <w:rPr>
          <w:bCs/>
          <w:sz w:val="24"/>
          <w:szCs w:val="24"/>
          <w:lang w:val="en-US"/>
        </w:rPr>
        <w:t>ge</w:t>
      </w:r>
      <w:r w:rsidR="00B7466A" w:rsidRPr="00A731FC">
        <w:rPr>
          <w:bCs/>
          <w:sz w:val="24"/>
          <w:szCs w:val="24"/>
        </w:rPr>
        <w:t xml:space="preserve"> /</w:t>
      </w:r>
      <w:r w:rsidR="00B7466A" w:rsidRPr="003F303E">
        <w:rPr>
          <w:bCs/>
          <w:sz w:val="24"/>
          <w:szCs w:val="24"/>
          <w:lang w:val="en-US"/>
        </w:rPr>
        <w:t>von</w:t>
      </w:r>
      <w:r w:rsidR="00B7466A" w:rsidRPr="00A731FC">
        <w:rPr>
          <w:bCs/>
          <w:sz w:val="24"/>
          <w:szCs w:val="24"/>
        </w:rPr>
        <w:t xml:space="preserve"> </w:t>
      </w:r>
      <w:r w:rsidR="00B7466A" w:rsidRPr="003F303E">
        <w:rPr>
          <w:bCs/>
          <w:sz w:val="24"/>
          <w:szCs w:val="24"/>
          <w:lang w:val="en-US"/>
        </w:rPr>
        <w:t>Dr</w:t>
      </w:r>
      <w:r w:rsidR="00B7466A" w:rsidRPr="00A731FC">
        <w:rPr>
          <w:bCs/>
          <w:sz w:val="24"/>
          <w:szCs w:val="24"/>
        </w:rPr>
        <w:t xml:space="preserve">. </w:t>
      </w:r>
      <w:r w:rsidR="00B7466A" w:rsidRPr="003F303E">
        <w:rPr>
          <w:bCs/>
          <w:sz w:val="24"/>
          <w:szCs w:val="24"/>
          <w:lang w:val="en-US"/>
        </w:rPr>
        <w:t>Friedrich</w:t>
      </w:r>
      <w:r w:rsidR="00B7466A" w:rsidRPr="00A731FC">
        <w:rPr>
          <w:bCs/>
          <w:sz w:val="24"/>
          <w:szCs w:val="24"/>
        </w:rPr>
        <w:t xml:space="preserve"> </w:t>
      </w:r>
      <w:r w:rsidR="00B7466A" w:rsidRPr="003F303E">
        <w:rPr>
          <w:bCs/>
          <w:sz w:val="24"/>
          <w:szCs w:val="24"/>
          <w:lang w:val="en-US"/>
        </w:rPr>
        <w:t>Ficher</w:t>
      </w:r>
      <w:r w:rsidR="00B7466A" w:rsidRPr="00A731FC">
        <w:rPr>
          <w:bCs/>
          <w:sz w:val="24"/>
          <w:szCs w:val="24"/>
        </w:rPr>
        <w:t xml:space="preserve">, </w:t>
      </w:r>
      <w:r w:rsidR="00B7466A" w:rsidRPr="003F303E">
        <w:rPr>
          <w:bCs/>
          <w:sz w:val="24"/>
          <w:szCs w:val="24"/>
          <w:lang w:val="en-US"/>
        </w:rPr>
        <w:t>ordentlichem</w:t>
      </w:r>
      <w:r w:rsidR="00B7466A" w:rsidRPr="00A731FC">
        <w:rPr>
          <w:bCs/>
          <w:sz w:val="24"/>
          <w:szCs w:val="24"/>
        </w:rPr>
        <w:t xml:space="preserve"> </w:t>
      </w:r>
      <w:r w:rsidR="00B7466A" w:rsidRPr="003F303E">
        <w:rPr>
          <w:bCs/>
          <w:sz w:val="24"/>
          <w:szCs w:val="24"/>
          <w:lang w:val="en-US"/>
        </w:rPr>
        <w:t>Professor</w:t>
      </w:r>
      <w:r w:rsidR="00B7466A" w:rsidRPr="00A731FC">
        <w:rPr>
          <w:bCs/>
          <w:sz w:val="24"/>
          <w:szCs w:val="24"/>
        </w:rPr>
        <w:t xml:space="preserve"> </w:t>
      </w:r>
      <w:r w:rsidR="00B7466A" w:rsidRPr="003F303E">
        <w:rPr>
          <w:bCs/>
          <w:sz w:val="24"/>
          <w:szCs w:val="24"/>
          <w:lang w:val="en-US"/>
        </w:rPr>
        <w:t>der</w:t>
      </w:r>
      <w:r w:rsidR="00B7466A" w:rsidRPr="00A731FC">
        <w:rPr>
          <w:bCs/>
          <w:sz w:val="24"/>
          <w:szCs w:val="24"/>
        </w:rPr>
        <w:t xml:space="preserve"> </w:t>
      </w:r>
      <w:r w:rsidR="00B7466A" w:rsidRPr="003F303E">
        <w:rPr>
          <w:bCs/>
          <w:sz w:val="24"/>
          <w:szCs w:val="24"/>
          <w:lang w:val="en-US"/>
        </w:rPr>
        <w:t>Philosophie</w:t>
      </w:r>
      <w:r w:rsidR="00B7466A" w:rsidRPr="00A731FC">
        <w:rPr>
          <w:bCs/>
          <w:sz w:val="24"/>
          <w:szCs w:val="24"/>
        </w:rPr>
        <w:t xml:space="preserve"> </w:t>
      </w:r>
      <w:r w:rsidR="00B7466A" w:rsidRPr="003F303E">
        <w:rPr>
          <w:bCs/>
          <w:sz w:val="24"/>
          <w:szCs w:val="24"/>
          <w:lang w:val="en-US"/>
        </w:rPr>
        <w:t>an</w:t>
      </w:r>
      <w:r w:rsidR="00B7466A" w:rsidRPr="00A731FC">
        <w:rPr>
          <w:bCs/>
          <w:sz w:val="24"/>
          <w:szCs w:val="24"/>
        </w:rPr>
        <w:t xml:space="preserve"> </w:t>
      </w:r>
      <w:r w:rsidR="00B7466A" w:rsidRPr="003F303E">
        <w:rPr>
          <w:bCs/>
          <w:sz w:val="24"/>
          <w:szCs w:val="24"/>
          <w:lang w:val="en-US"/>
        </w:rPr>
        <w:t>der</w:t>
      </w:r>
      <w:r w:rsidR="00B7466A" w:rsidRPr="00A731FC">
        <w:rPr>
          <w:bCs/>
          <w:sz w:val="24"/>
          <w:szCs w:val="24"/>
        </w:rPr>
        <w:t xml:space="preserve"> </w:t>
      </w:r>
      <w:r w:rsidR="00B7466A" w:rsidRPr="003F303E">
        <w:rPr>
          <w:bCs/>
          <w:sz w:val="24"/>
          <w:szCs w:val="24"/>
          <w:lang w:val="en-US"/>
        </w:rPr>
        <w:t>Universit</w:t>
      </w:r>
      <w:r w:rsidR="00B7466A" w:rsidRPr="00A731FC">
        <w:rPr>
          <w:bCs/>
          <w:sz w:val="24"/>
          <w:szCs w:val="24"/>
        </w:rPr>
        <w:t>ä</w:t>
      </w:r>
      <w:r w:rsidR="00B7466A" w:rsidRPr="003F303E">
        <w:rPr>
          <w:bCs/>
          <w:sz w:val="24"/>
          <w:szCs w:val="24"/>
          <w:lang w:val="en-US"/>
        </w:rPr>
        <w:t>t</w:t>
      </w:r>
      <w:r w:rsidR="00B7466A" w:rsidRPr="00A731FC">
        <w:rPr>
          <w:bCs/>
          <w:sz w:val="24"/>
          <w:szCs w:val="24"/>
        </w:rPr>
        <w:t xml:space="preserve"> </w:t>
      </w:r>
      <w:r w:rsidR="00B7466A" w:rsidRPr="003F303E">
        <w:rPr>
          <w:bCs/>
          <w:sz w:val="24"/>
          <w:szCs w:val="24"/>
          <w:lang w:val="en-US"/>
        </w:rPr>
        <w:t>Basel</w:t>
      </w:r>
      <w:r w:rsidR="00B7466A" w:rsidRPr="00A731FC">
        <w:rPr>
          <w:bCs/>
          <w:sz w:val="24"/>
          <w:szCs w:val="24"/>
        </w:rPr>
        <w:t xml:space="preserve">.- </w:t>
      </w:r>
      <w:r w:rsidR="00B7466A" w:rsidRPr="003F303E">
        <w:rPr>
          <w:bCs/>
          <w:sz w:val="24"/>
          <w:szCs w:val="24"/>
          <w:lang w:val="en-US"/>
        </w:rPr>
        <w:t>Stuttgart</w:t>
      </w:r>
      <w:r w:rsidR="00B7466A" w:rsidRPr="003F303E">
        <w:rPr>
          <w:bCs/>
          <w:sz w:val="24"/>
          <w:szCs w:val="24"/>
        </w:rPr>
        <w:t xml:space="preserve">: </w:t>
      </w:r>
      <w:r w:rsidR="00B7466A" w:rsidRPr="003F303E">
        <w:rPr>
          <w:bCs/>
          <w:sz w:val="24"/>
          <w:szCs w:val="24"/>
          <w:lang w:val="en-US"/>
        </w:rPr>
        <w:t>Verlag</w:t>
      </w:r>
      <w:r w:rsidR="00B7466A" w:rsidRPr="003F303E">
        <w:rPr>
          <w:bCs/>
          <w:sz w:val="24"/>
          <w:szCs w:val="24"/>
        </w:rPr>
        <w:t xml:space="preserve"> </w:t>
      </w:r>
      <w:r w:rsidR="00B7466A" w:rsidRPr="003F303E">
        <w:rPr>
          <w:bCs/>
          <w:sz w:val="24"/>
          <w:szCs w:val="24"/>
          <w:lang w:val="en-US"/>
        </w:rPr>
        <w:t>der</w:t>
      </w:r>
      <w:r w:rsidR="00B7466A" w:rsidRPr="003F303E">
        <w:rPr>
          <w:bCs/>
          <w:sz w:val="24"/>
          <w:szCs w:val="24"/>
        </w:rPr>
        <w:t xml:space="preserve"> </w:t>
      </w:r>
      <w:r w:rsidR="00B7466A" w:rsidRPr="003F303E">
        <w:rPr>
          <w:bCs/>
          <w:sz w:val="24"/>
          <w:szCs w:val="24"/>
          <w:lang w:val="en-US"/>
        </w:rPr>
        <w:t>J</w:t>
      </w:r>
      <w:r w:rsidR="00B7466A" w:rsidRPr="003F303E">
        <w:rPr>
          <w:bCs/>
          <w:sz w:val="24"/>
          <w:szCs w:val="24"/>
        </w:rPr>
        <w:t>.</w:t>
      </w:r>
      <w:r w:rsidR="00B7466A" w:rsidRPr="003F303E">
        <w:rPr>
          <w:bCs/>
          <w:sz w:val="24"/>
          <w:szCs w:val="24"/>
          <w:lang w:val="en-US"/>
        </w:rPr>
        <w:t>B</w:t>
      </w:r>
      <w:r w:rsidR="00B7466A" w:rsidRPr="003F303E">
        <w:rPr>
          <w:bCs/>
          <w:sz w:val="24"/>
          <w:szCs w:val="24"/>
        </w:rPr>
        <w:t xml:space="preserve">. </w:t>
      </w:r>
      <w:r w:rsidR="00B7466A" w:rsidRPr="003F303E">
        <w:rPr>
          <w:bCs/>
          <w:sz w:val="24"/>
          <w:szCs w:val="24"/>
          <w:lang w:val="en-US"/>
        </w:rPr>
        <w:t>Wessler</w:t>
      </w:r>
      <w:r w:rsidR="00B7466A" w:rsidRPr="003F303E">
        <w:rPr>
          <w:bCs/>
          <w:sz w:val="24"/>
          <w:szCs w:val="24"/>
        </w:rPr>
        <w:t>'</w:t>
      </w:r>
      <w:r w:rsidR="00B7466A" w:rsidRPr="003F303E">
        <w:rPr>
          <w:bCs/>
          <w:sz w:val="24"/>
          <w:szCs w:val="24"/>
          <w:lang w:val="en-US"/>
        </w:rPr>
        <w:t>schen</w:t>
      </w:r>
      <w:r w:rsidR="00B7466A" w:rsidRPr="003F303E">
        <w:rPr>
          <w:bCs/>
          <w:sz w:val="24"/>
          <w:szCs w:val="24"/>
        </w:rPr>
        <w:t xml:space="preserve"> </w:t>
      </w:r>
      <w:r w:rsidR="00B7466A" w:rsidRPr="003F303E">
        <w:rPr>
          <w:bCs/>
          <w:sz w:val="24"/>
          <w:szCs w:val="24"/>
          <w:lang w:val="en-US"/>
        </w:rPr>
        <w:t>Buchhandlung</w:t>
      </w:r>
      <w:r w:rsidR="00B7466A" w:rsidRPr="003F303E">
        <w:rPr>
          <w:bCs/>
          <w:sz w:val="24"/>
          <w:szCs w:val="24"/>
        </w:rPr>
        <w:t>, 1838.- на немец.яз.</w:t>
      </w:r>
      <w:r w:rsidR="00B7466A" w:rsidRPr="008F1FF6">
        <w:rPr>
          <w:bCs/>
          <w:sz w:val="24"/>
          <w:szCs w:val="24"/>
        </w:rPr>
        <w:t xml:space="preserve"> </w:t>
      </w:r>
    </w:p>
    <w:p w:rsidR="00B7466A" w:rsidRDefault="00B7466A" w:rsidP="006A0279">
      <w:pPr>
        <w:tabs>
          <w:tab w:val="left" w:pos="426"/>
        </w:tabs>
        <w:jc w:val="both"/>
        <w:rPr>
          <w:b/>
          <w:bCs/>
          <w:sz w:val="24"/>
          <w:szCs w:val="24"/>
        </w:rPr>
      </w:pPr>
      <w:r w:rsidRPr="008F1FF6">
        <w:rPr>
          <w:bCs/>
          <w:sz w:val="24"/>
          <w:szCs w:val="24"/>
        </w:rPr>
        <w:t xml:space="preserve">На рус.яз.= </w:t>
      </w:r>
      <w:r w:rsidRPr="003F303E">
        <w:rPr>
          <w:b/>
          <w:bCs/>
          <w:sz w:val="24"/>
          <w:szCs w:val="24"/>
        </w:rPr>
        <w:t>Фишер Ф. Учебник логики для академических лекций и лекций для средней школы /д-р Фридрих Фишер, профессор философии Базельского университета.- Штутгарт, 1838.-</w:t>
      </w:r>
      <w:r w:rsidR="003F303E" w:rsidRPr="003F303E">
        <w:rPr>
          <w:b/>
          <w:bCs/>
          <w:sz w:val="24"/>
          <w:szCs w:val="24"/>
        </w:rPr>
        <w:t xml:space="preserve"> 1л.+ </w:t>
      </w:r>
      <w:r w:rsidR="003F303E" w:rsidRPr="003F303E">
        <w:rPr>
          <w:b/>
          <w:bCs/>
          <w:sz w:val="24"/>
          <w:szCs w:val="24"/>
          <w:lang w:val="en-US"/>
        </w:rPr>
        <w:t>IIc</w:t>
      </w:r>
      <w:r w:rsidR="003F303E" w:rsidRPr="003F303E">
        <w:rPr>
          <w:b/>
          <w:bCs/>
          <w:sz w:val="24"/>
          <w:szCs w:val="24"/>
        </w:rPr>
        <w:t>.+с.3-12+ 1л.+ с.</w:t>
      </w:r>
      <w:r w:rsidR="003F303E" w:rsidRPr="003F303E">
        <w:rPr>
          <w:b/>
          <w:bCs/>
          <w:sz w:val="24"/>
          <w:szCs w:val="24"/>
          <w:lang w:val="en-US"/>
        </w:rPr>
        <w:t>III</w:t>
      </w:r>
      <w:r w:rsidR="003F303E" w:rsidRPr="003F303E">
        <w:rPr>
          <w:b/>
          <w:bCs/>
          <w:sz w:val="24"/>
          <w:szCs w:val="24"/>
        </w:rPr>
        <w:t>-</w:t>
      </w:r>
      <w:r w:rsidR="003F303E" w:rsidRPr="003F303E">
        <w:rPr>
          <w:b/>
          <w:bCs/>
          <w:sz w:val="24"/>
          <w:szCs w:val="24"/>
          <w:lang w:val="en-US"/>
        </w:rPr>
        <w:t>IV</w:t>
      </w:r>
      <w:r w:rsidR="003F303E" w:rsidRPr="003F303E">
        <w:rPr>
          <w:b/>
          <w:bCs/>
          <w:sz w:val="24"/>
          <w:szCs w:val="24"/>
        </w:rPr>
        <w:t>+ с.15-224.</w:t>
      </w:r>
    </w:p>
    <w:p w:rsidR="00086AB0" w:rsidRPr="003F303E" w:rsidRDefault="00086AB0" w:rsidP="006A0279">
      <w:pPr>
        <w:tabs>
          <w:tab w:val="left" w:pos="426"/>
        </w:tabs>
        <w:jc w:val="both"/>
        <w:rPr>
          <w:b/>
          <w:bCs/>
          <w:sz w:val="24"/>
          <w:szCs w:val="24"/>
        </w:rPr>
      </w:pPr>
    </w:p>
    <w:p w:rsidR="00B7466A" w:rsidRPr="008F1FF6" w:rsidRDefault="00B7466A" w:rsidP="006A0279">
      <w:pPr>
        <w:jc w:val="both"/>
        <w:rPr>
          <w:bCs/>
          <w:sz w:val="24"/>
          <w:szCs w:val="24"/>
        </w:rPr>
      </w:pPr>
      <w:r w:rsidRPr="008F1FF6">
        <w:rPr>
          <w:bCs/>
          <w:sz w:val="24"/>
          <w:szCs w:val="24"/>
        </w:rPr>
        <w:t xml:space="preserve">Твердый переплет. Корешок с нахлёстом и наугольники из темно-коричневой кожи. </w:t>
      </w:r>
      <w:r w:rsidR="00A731FC" w:rsidRPr="008C494B">
        <w:rPr>
          <w:bCs/>
          <w:sz w:val="24"/>
          <w:szCs w:val="24"/>
        </w:rPr>
        <w:t>На корешке золот</w:t>
      </w:r>
      <w:r w:rsidR="00A731FC">
        <w:rPr>
          <w:bCs/>
          <w:sz w:val="24"/>
          <w:szCs w:val="24"/>
        </w:rPr>
        <w:t>ое</w:t>
      </w:r>
      <w:r w:rsidR="00A731FC" w:rsidRPr="008C494B">
        <w:rPr>
          <w:bCs/>
          <w:sz w:val="24"/>
          <w:szCs w:val="24"/>
        </w:rPr>
        <w:t xml:space="preserve"> тиснение</w:t>
      </w:r>
      <w:r w:rsidRPr="008F1FF6">
        <w:rPr>
          <w:bCs/>
          <w:sz w:val="24"/>
          <w:szCs w:val="24"/>
        </w:rPr>
        <w:t>. Шрифт готический.</w:t>
      </w:r>
      <w:r w:rsidR="00A731FC">
        <w:rPr>
          <w:bCs/>
          <w:sz w:val="24"/>
          <w:szCs w:val="24"/>
        </w:rPr>
        <w:t xml:space="preserve"> </w:t>
      </w:r>
      <w:r w:rsidRPr="008F1FF6">
        <w:rPr>
          <w:bCs/>
          <w:sz w:val="24"/>
          <w:szCs w:val="24"/>
        </w:rPr>
        <w:t>Записи крандашом (латиница) на полях с.3, 6-7.</w:t>
      </w:r>
      <w:r w:rsidR="00086AB0">
        <w:rPr>
          <w:bCs/>
          <w:sz w:val="24"/>
          <w:szCs w:val="24"/>
        </w:rPr>
        <w:t xml:space="preserve"> </w:t>
      </w:r>
      <w:r w:rsidRPr="008F1FF6">
        <w:rPr>
          <w:bCs/>
          <w:sz w:val="24"/>
          <w:szCs w:val="24"/>
        </w:rPr>
        <w:t>Круглая печать Библиотеки-музея им.И.С.Тургенева.</w:t>
      </w:r>
    </w:p>
    <w:p w:rsidR="006A0279" w:rsidRPr="008F1FF6" w:rsidRDefault="00FA6078" w:rsidP="00FA6078">
      <w:pPr>
        <w:tabs>
          <w:tab w:val="left" w:pos="426"/>
        </w:tabs>
        <w:rPr>
          <w:b/>
          <w:bCs/>
          <w:sz w:val="24"/>
          <w:szCs w:val="24"/>
        </w:rPr>
      </w:pPr>
      <w:r w:rsidRPr="008F1FF6">
        <w:rPr>
          <w:bCs/>
          <w:sz w:val="24"/>
          <w:szCs w:val="24"/>
        </w:rPr>
        <w:t>Пост. в от Галаховой О.В. национализация</w:t>
      </w:r>
      <w:r>
        <w:rPr>
          <w:bCs/>
          <w:sz w:val="24"/>
          <w:szCs w:val="24"/>
        </w:rPr>
        <w:t xml:space="preserve">                                              </w:t>
      </w:r>
      <w:r w:rsidR="006A0279" w:rsidRPr="008F1FF6">
        <w:rPr>
          <w:b/>
          <w:bCs/>
          <w:sz w:val="24"/>
          <w:szCs w:val="24"/>
        </w:rPr>
        <w:t>ОГЛМТ ОФ-325/1293</w:t>
      </w:r>
    </w:p>
    <w:p w:rsidR="006A0279" w:rsidRPr="008F1FF6" w:rsidRDefault="006A0279" w:rsidP="006A0279">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2377</w:t>
      </w:r>
    </w:p>
    <w:p w:rsidR="00A572C2" w:rsidRPr="00117158" w:rsidRDefault="00A572C2">
      <w:pPr>
        <w:rPr>
          <w:bCs/>
          <w:sz w:val="24"/>
          <w:szCs w:val="24"/>
        </w:rPr>
      </w:pPr>
    </w:p>
    <w:p w:rsidR="00B7466A" w:rsidRPr="00C20371" w:rsidRDefault="00E50056" w:rsidP="00B7466A">
      <w:pPr>
        <w:tabs>
          <w:tab w:val="left" w:pos="426"/>
        </w:tabs>
        <w:rPr>
          <w:bCs/>
          <w:sz w:val="12"/>
          <w:szCs w:val="12"/>
          <w:lang w:val="en-US"/>
        </w:rPr>
      </w:pPr>
      <w:r w:rsidRPr="00F90FDA">
        <w:rPr>
          <w:bCs/>
          <w:sz w:val="24"/>
          <w:szCs w:val="24"/>
          <w:lang w:val="en-US"/>
        </w:rPr>
        <w:t>187</w:t>
      </w:r>
      <w:r w:rsidRPr="007C4434">
        <w:rPr>
          <w:bCs/>
          <w:sz w:val="24"/>
          <w:szCs w:val="24"/>
          <w:lang w:val="en-US"/>
        </w:rPr>
        <w:t>.</w:t>
      </w:r>
    </w:p>
    <w:p w:rsidR="00A731FC" w:rsidRPr="00FA6078" w:rsidRDefault="00B7466A" w:rsidP="006A0279">
      <w:pPr>
        <w:tabs>
          <w:tab w:val="left" w:pos="426"/>
        </w:tabs>
        <w:jc w:val="both"/>
        <w:rPr>
          <w:bCs/>
          <w:sz w:val="24"/>
          <w:szCs w:val="24"/>
          <w:lang w:val="en-GB"/>
        </w:rPr>
      </w:pPr>
      <w:r w:rsidRPr="003F303E">
        <w:rPr>
          <w:bCs/>
          <w:sz w:val="24"/>
          <w:szCs w:val="24"/>
          <w:lang w:val="en-US"/>
        </w:rPr>
        <w:t xml:space="preserve">Flügel J.G. </w:t>
      </w:r>
    </w:p>
    <w:p w:rsidR="003F303E" w:rsidRDefault="00FA6078" w:rsidP="006A0279">
      <w:pPr>
        <w:tabs>
          <w:tab w:val="left" w:pos="426"/>
        </w:tabs>
        <w:jc w:val="both"/>
        <w:rPr>
          <w:bCs/>
          <w:sz w:val="24"/>
          <w:szCs w:val="24"/>
        </w:rPr>
      </w:pPr>
      <w:r w:rsidRPr="003F303E">
        <w:rPr>
          <w:noProof/>
        </w:rPr>
        <w:pict>
          <v:shape id="_x0000_s1214" type="#_x0000_t75" style="position:absolute;left:0;text-align:left;margin-left:401.2pt;margin-top:3.05pt;width:84.25pt;height:84.25pt;z-index:-381" wrapcoords="-193 0 -193 21407 21600 21407 21600 0 -193 0">
            <v:imagedata r:id="rId193" o:title=""/>
            <w10:wrap type="tight"/>
          </v:shape>
        </w:pict>
      </w:r>
      <w:r w:rsidR="00A731FC" w:rsidRPr="00A731FC">
        <w:rPr>
          <w:bCs/>
          <w:sz w:val="24"/>
          <w:szCs w:val="24"/>
          <w:lang w:val="en-GB"/>
        </w:rPr>
        <w:t xml:space="preserve">    </w:t>
      </w:r>
      <w:r w:rsidR="00B7466A" w:rsidRPr="003F303E">
        <w:rPr>
          <w:bCs/>
          <w:sz w:val="24"/>
          <w:szCs w:val="24"/>
          <w:lang w:val="en-US"/>
        </w:rPr>
        <w:t>Dollständige Englische Sprachlehre für den ersten Unterricht fowohl, als für das tiefere Studium. Zweyter oder praktische Theil: Praktisches Handbuch der Englischen Sprache zum fortschreitenden studium derselben: Mit besondere Berücksichtigung der eigenthümlichen englischen Redensarten und Ausdrücke, der ähnlich lautenden Wörter u. S. F. nebst verschiedenen Uebungsstücken zum Uberfessen /herausgegeben von J.G.Flügel.- Leipzig: C.H.F. Hartmann, 1826.- на немец.яз.</w:t>
      </w:r>
      <w:r w:rsidR="00B7466A" w:rsidRPr="007C4434">
        <w:rPr>
          <w:bCs/>
          <w:sz w:val="24"/>
          <w:szCs w:val="24"/>
          <w:lang w:val="en-US"/>
        </w:rPr>
        <w:t xml:space="preserve"> </w:t>
      </w:r>
    </w:p>
    <w:p w:rsidR="00B7466A" w:rsidRDefault="00B7466A" w:rsidP="006A0279">
      <w:pPr>
        <w:tabs>
          <w:tab w:val="left" w:pos="426"/>
        </w:tabs>
        <w:jc w:val="both"/>
        <w:rPr>
          <w:b/>
          <w:bCs/>
          <w:sz w:val="24"/>
          <w:szCs w:val="24"/>
        </w:rPr>
      </w:pPr>
      <w:r w:rsidRPr="008F1FF6">
        <w:rPr>
          <w:bCs/>
          <w:sz w:val="24"/>
          <w:szCs w:val="24"/>
        </w:rPr>
        <w:t xml:space="preserve">На рус.яз.= </w:t>
      </w:r>
      <w:r w:rsidRPr="003F303E">
        <w:rPr>
          <w:b/>
          <w:bCs/>
          <w:sz w:val="24"/>
          <w:szCs w:val="24"/>
        </w:rPr>
        <w:t xml:space="preserve">Пособие для изучения английского языка для новичков, а также для более глубокого изучения. Ч.2: Практическое руководство&lt;...&gt;с особым упором на </w:t>
      </w:r>
      <w:r w:rsidRPr="003F303E">
        <w:rPr>
          <w:b/>
          <w:bCs/>
          <w:sz w:val="24"/>
          <w:szCs w:val="24"/>
        </w:rPr>
        <w:lastRenderedPageBreak/>
        <w:t>специфические английские фигуры речи и выражения&lt;...&gt; /под ред. И.Г. Флюгеля.- Лейпциг, 1826.-</w:t>
      </w:r>
      <w:r w:rsidR="003F303E" w:rsidRPr="003F303E">
        <w:rPr>
          <w:b/>
          <w:bCs/>
          <w:sz w:val="24"/>
          <w:szCs w:val="24"/>
          <w:lang w:val="en-US"/>
        </w:rPr>
        <w:t xml:space="preserve"> Хс.+ 507с.+ </w:t>
      </w:r>
      <w:r w:rsidR="003F303E" w:rsidRPr="003F303E">
        <w:rPr>
          <w:b/>
          <w:bCs/>
          <w:sz w:val="24"/>
          <w:szCs w:val="24"/>
        </w:rPr>
        <w:t>5л.</w:t>
      </w:r>
    </w:p>
    <w:p w:rsidR="00A731FC" w:rsidRPr="003F303E" w:rsidRDefault="00A731FC" w:rsidP="006A0279">
      <w:pPr>
        <w:tabs>
          <w:tab w:val="left" w:pos="426"/>
        </w:tabs>
        <w:jc w:val="both"/>
        <w:rPr>
          <w:b/>
          <w:bCs/>
          <w:sz w:val="24"/>
          <w:szCs w:val="24"/>
        </w:rPr>
      </w:pPr>
    </w:p>
    <w:p w:rsidR="00B7466A" w:rsidRPr="008F1FF6" w:rsidRDefault="00B7466A" w:rsidP="00086AB0">
      <w:pPr>
        <w:jc w:val="both"/>
        <w:rPr>
          <w:bCs/>
          <w:sz w:val="24"/>
          <w:szCs w:val="24"/>
        </w:rPr>
      </w:pPr>
      <w:r w:rsidRPr="008F1FF6">
        <w:rPr>
          <w:bCs/>
          <w:sz w:val="24"/>
          <w:szCs w:val="24"/>
        </w:rPr>
        <w:t>Твердый переплет. Шрифт готический и гражданский. Титульные листы частей не выключены в пагинацию (5л.л.). Читательские загибы углов.</w:t>
      </w:r>
      <w:r w:rsidR="00A731FC">
        <w:rPr>
          <w:bCs/>
          <w:sz w:val="24"/>
          <w:szCs w:val="24"/>
        </w:rPr>
        <w:t xml:space="preserve"> </w:t>
      </w:r>
      <w:r w:rsidRPr="008F1FF6">
        <w:rPr>
          <w:bCs/>
          <w:sz w:val="24"/>
          <w:szCs w:val="24"/>
        </w:rPr>
        <w:t>На 1-м форзаце записи тонким карандашом.</w:t>
      </w:r>
      <w:r w:rsidR="00086AB0">
        <w:rPr>
          <w:bCs/>
          <w:sz w:val="24"/>
          <w:szCs w:val="24"/>
        </w:rPr>
        <w:t xml:space="preserve"> </w:t>
      </w:r>
      <w:r w:rsidRPr="008F1FF6">
        <w:rPr>
          <w:bCs/>
          <w:sz w:val="24"/>
          <w:szCs w:val="24"/>
        </w:rPr>
        <w:t>Круглая печать Библиотеки-музея им.И.С.Тургенева.</w:t>
      </w:r>
    </w:p>
    <w:p w:rsidR="006A0279" w:rsidRPr="008F1FF6" w:rsidRDefault="00FA6078" w:rsidP="00FA6078">
      <w:pPr>
        <w:tabs>
          <w:tab w:val="left" w:pos="426"/>
        </w:tabs>
        <w:rPr>
          <w:b/>
          <w:bCs/>
          <w:sz w:val="24"/>
          <w:szCs w:val="24"/>
        </w:rPr>
      </w:pPr>
      <w:r w:rsidRPr="008F1FF6">
        <w:rPr>
          <w:bCs/>
          <w:sz w:val="24"/>
          <w:szCs w:val="24"/>
        </w:rPr>
        <w:t>Пост. в от Галаховой О.В. национализация</w:t>
      </w:r>
      <w:r>
        <w:rPr>
          <w:bCs/>
          <w:sz w:val="24"/>
          <w:szCs w:val="24"/>
        </w:rPr>
        <w:t xml:space="preserve">                                              </w:t>
      </w:r>
      <w:r w:rsidR="006A0279" w:rsidRPr="008F1FF6">
        <w:rPr>
          <w:b/>
          <w:bCs/>
          <w:sz w:val="24"/>
          <w:szCs w:val="24"/>
        </w:rPr>
        <w:t>ОГЛМТ ОФ-325/1295</w:t>
      </w:r>
    </w:p>
    <w:p w:rsidR="006A0279" w:rsidRDefault="006A0279" w:rsidP="006A0279">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2374</w:t>
      </w:r>
    </w:p>
    <w:p w:rsidR="00FA6078" w:rsidRPr="008F1FF6" w:rsidRDefault="00FA6078" w:rsidP="006A0279">
      <w:pPr>
        <w:tabs>
          <w:tab w:val="left" w:pos="426"/>
        </w:tabs>
        <w:jc w:val="right"/>
        <w:rPr>
          <w:b/>
          <w:bCs/>
          <w:sz w:val="24"/>
          <w:szCs w:val="24"/>
        </w:rPr>
      </w:pPr>
    </w:p>
    <w:p w:rsidR="00E50056" w:rsidRPr="007C4434" w:rsidRDefault="00E50056">
      <w:pPr>
        <w:tabs>
          <w:tab w:val="left" w:pos="426"/>
        </w:tabs>
        <w:rPr>
          <w:bCs/>
          <w:sz w:val="24"/>
          <w:szCs w:val="24"/>
          <w:lang w:val="en-US"/>
        </w:rPr>
      </w:pPr>
      <w:r w:rsidRPr="00086AB0">
        <w:rPr>
          <w:bCs/>
          <w:sz w:val="24"/>
          <w:szCs w:val="24"/>
        </w:rPr>
        <w:t>188</w:t>
      </w:r>
      <w:r w:rsidRPr="007C4434">
        <w:rPr>
          <w:bCs/>
          <w:sz w:val="24"/>
          <w:szCs w:val="24"/>
          <w:lang w:val="en-US"/>
        </w:rPr>
        <w:t>.</w:t>
      </w:r>
    </w:p>
    <w:p w:rsidR="00A731FC" w:rsidRDefault="00B7466A" w:rsidP="006A0279">
      <w:pPr>
        <w:tabs>
          <w:tab w:val="left" w:pos="426"/>
        </w:tabs>
        <w:jc w:val="both"/>
        <w:rPr>
          <w:bCs/>
          <w:sz w:val="24"/>
          <w:szCs w:val="24"/>
        </w:rPr>
      </w:pPr>
      <w:r w:rsidRPr="003F303E">
        <w:rPr>
          <w:bCs/>
          <w:sz w:val="24"/>
          <w:szCs w:val="24"/>
          <w:lang w:val="en-US"/>
        </w:rPr>
        <w:t>Fornasari</w:t>
      </w:r>
      <w:r w:rsidRPr="003F303E">
        <w:rPr>
          <w:bCs/>
          <w:sz w:val="24"/>
          <w:szCs w:val="24"/>
        </w:rPr>
        <w:t>-</w:t>
      </w:r>
      <w:r w:rsidRPr="003F303E">
        <w:rPr>
          <w:bCs/>
          <w:sz w:val="24"/>
          <w:szCs w:val="24"/>
          <w:lang w:val="en-US"/>
        </w:rPr>
        <w:t>Verce</w:t>
      </w:r>
      <w:r w:rsidRPr="003F303E">
        <w:rPr>
          <w:bCs/>
          <w:sz w:val="24"/>
          <w:szCs w:val="24"/>
        </w:rPr>
        <w:t xml:space="preserve"> </w:t>
      </w:r>
      <w:r w:rsidRPr="003F303E">
        <w:rPr>
          <w:bCs/>
          <w:sz w:val="24"/>
          <w:szCs w:val="24"/>
          <w:lang w:val="en-US"/>
        </w:rPr>
        <w:t>A</w:t>
      </w:r>
      <w:r w:rsidRPr="003F303E">
        <w:rPr>
          <w:bCs/>
          <w:sz w:val="24"/>
          <w:szCs w:val="24"/>
        </w:rPr>
        <w:t>.</w:t>
      </w:r>
      <w:r w:rsidRPr="003F303E">
        <w:rPr>
          <w:bCs/>
          <w:sz w:val="24"/>
          <w:szCs w:val="24"/>
          <w:lang w:val="en-US"/>
        </w:rPr>
        <w:t>I</w:t>
      </w:r>
      <w:r w:rsidRPr="003F303E">
        <w:rPr>
          <w:bCs/>
          <w:sz w:val="24"/>
          <w:szCs w:val="24"/>
        </w:rPr>
        <w:t>.</w:t>
      </w:r>
      <w:r w:rsidRPr="003F303E">
        <w:rPr>
          <w:bCs/>
          <w:sz w:val="24"/>
          <w:szCs w:val="24"/>
          <w:lang w:val="en-US"/>
        </w:rPr>
        <w:t>Edl</w:t>
      </w:r>
      <w:r w:rsidRPr="003F303E">
        <w:rPr>
          <w:bCs/>
          <w:sz w:val="24"/>
          <w:szCs w:val="24"/>
        </w:rPr>
        <w:t xml:space="preserve">., </w:t>
      </w:r>
      <w:r w:rsidRPr="003F303E">
        <w:rPr>
          <w:bCs/>
          <w:sz w:val="24"/>
          <w:szCs w:val="24"/>
          <w:lang w:val="en-US"/>
        </w:rPr>
        <w:t>von</w:t>
      </w:r>
      <w:r w:rsidRPr="003F303E">
        <w:rPr>
          <w:bCs/>
          <w:sz w:val="24"/>
          <w:szCs w:val="24"/>
        </w:rPr>
        <w:t xml:space="preserve">. </w:t>
      </w:r>
    </w:p>
    <w:p w:rsidR="003F303E" w:rsidRDefault="00086AB0" w:rsidP="006A0279">
      <w:pPr>
        <w:tabs>
          <w:tab w:val="left" w:pos="426"/>
        </w:tabs>
        <w:jc w:val="both"/>
        <w:rPr>
          <w:bCs/>
          <w:sz w:val="24"/>
          <w:szCs w:val="24"/>
        </w:rPr>
      </w:pPr>
      <w:r w:rsidRPr="003F303E">
        <w:rPr>
          <w:noProof/>
        </w:rPr>
        <w:pict>
          <v:shape id="_x0000_s1215" type="#_x0000_t75" style="position:absolute;left:0;text-align:left;margin-left:405.85pt;margin-top:6.45pt;width:86.25pt;height:86.25pt;z-index:-380" wrapcoords="-188 0 -188 21412 21600 21412 21600 0 -188 0">
            <v:imagedata r:id="rId194" o:title=""/>
            <w10:wrap type="tight"/>
          </v:shape>
        </w:pict>
      </w:r>
      <w:r w:rsidR="00A731FC">
        <w:rPr>
          <w:bCs/>
          <w:sz w:val="24"/>
          <w:szCs w:val="24"/>
        </w:rPr>
        <w:t xml:space="preserve">   </w:t>
      </w:r>
      <w:r w:rsidR="00B7466A" w:rsidRPr="003F303E">
        <w:rPr>
          <w:bCs/>
          <w:sz w:val="24"/>
          <w:szCs w:val="24"/>
          <w:lang w:val="en-US"/>
        </w:rPr>
        <w:t>Theoretisch</w:t>
      </w:r>
      <w:r w:rsidR="00B7466A" w:rsidRPr="003F303E">
        <w:rPr>
          <w:bCs/>
          <w:sz w:val="24"/>
          <w:szCs w:val="24"/>
        </w:rPr>
        <w:t>-</w:t>
      </w:r>
      <w:r w:rsidR="00B7466A" w:rsidRPr="003F303E">
        <w:rPr>
          <w:bCs/>
          <w:sz w:val="24"/>
          <w:szCs w:val="24"/>
          <w:lang w:val="en-US"/>
        </w:rPr>
        <w:t>praktische</w:t>
      </w:r>
      <w:r w:rsidR="00B7466A" w:rsidRPr="003F303E">
        <w:rPr>
          <w:bCs/>
          <w:sz w:val="24"/>
          <w:szCs w:val="24"/>
        </w:rPr>
        <w:t xml:space="preserve"> </w:t>
      </w:r>
      <w:r w:rsidR="00B7466A" w:rsidRPr="003F303E">
        <w:rPr>
          <w:bCs/>
          <w:sz w:val="24"/>
          <w:szCs w:val="24"/>
          <w:lang w:val="en-US"/>
        </w:rPr>
        <w:t>Anleitung</w:t>
      </w:r>
      <w:r w:rsidR="00B7466A" w:rsidRPr="003F303E">
        <w:rPr>
          <w:bCs/>
          <w:sz w:val="24"/>
          <w:szCs w:val="24"/>
        </w:rPr>
        <w:t xml:space="preserve"> </w:t>
      </w:r>
      <w:r w:rsidR="00B7466A" w:rsidRPr="003F303E">
        <w:rPr>
          <w:bCs/>
          <w:sz w:val="24"/>
          <w:szCs w:val="24"/>
          <w:lang w:val="en-US"/>
        </w:rPr>
        <w:t>zur</w:t>
      </w:r>
      <w:r w:rsidR="00B7466A" w:rsidRPr="003F303E">
        <w:rPr>
          <w:bCs/>
          <w:sz w:val="24"/>
          <w:szCs w:val="24"/>
        </w:rPr>
        <w:t xml:space="preserve"> </w:t>
      </w:r>
      <w:r w:rsidR="00B7466A" w:rsidRPr="003F303E">
        <w:rPr>
          <w:bCs/>
          <w:sz w:val="24"/>
          <w:szCs w:val="24"/>
          <w:lang w:val="en-US"/>
        </w:rPr>
        <w:t>Erlernung</w:t>
      </w:r>
      <w:r w:rsidR="00B7466A" w:rsidRPr="003F303E">
        <w:rPr>
          <w:bCs/>
          <w:sz w:val="24"/>
          <w:szCs w:val="24"/>
        </w:rPr>
        <w:t xml:space="preserve"> </w:t>
      </w:r>
      <w:r w:rsidR="00B7466A" w:rsidRPr="003F303E">
        <w:rPr>
          <w:bCs/>
          <w:sz w:val="24"/>
          <w:szCs w:val="24"/>
          <w:lang w:val="en-US"/>
        </w:rPr>
        <w:t>der</w:t>
      </w:r>
      <w:r w:rsidR="00B7466A" w:rsidRPr="003F303E">
        <w:rPr>
          <w:bCs/>
          <w:sz w:val="24"/>
          <w:szCs w:val="24"/>
        </w:rPr>
        <w:t xml:space="preserve"> </w:t>
      </w:r>
      <w:r w:rsidR="00B7466A" w:rsidRPr="003F303E">
        <w:rPr>
          <w:bCs/>
          <w:sz w:val="24"/>
          <w:szCs w:val="24"/>
          <w:lang w:val="en-US"/>
        </w:rPr>
        <w:t>italienischen</w:t>
      </w:r>
      <w:r w:rsidR="00B7466A" w:rsidRPr="003F303E">
        <w:rPr>
          <w:bCs/>
          <w:sz w:val="24"/>
          <w:szCs w:val="24"/>
        </w:rPr>
        <w:t xml:space="preserve"> </w:t>
      </w:r>
      <w:r w:rsidR="00B7466A" w:rsidRPr="003F303E">
        <w:rPr>
          <w:bCs/>
          <w:sz w:val="24"/>
          <w:szCs w:val="24"/>
          <w:lang w:val="en-US"/>
        </w:rPr>
        <w:t>Sprache</w:t>
      </w:r>
      <w:r w:rsidR="00B7466A" w:rsidRPr="003F303E">
        <w:rPr>
          <w:bCs/>
          <w:sz w:val="24"/>
          <w:szCs w:val="24"/>
        </w:rPr>
        <w:t xml:space="preserve"> </w:t>
      </w:r>
      <w:r w:rsidR="00B7466A" w:rsidRPr="003F303E">
        <w:rPr>
          <w:bCs/>
          <w:sz w:val="24"/>
          <w:szCs w:val="24"/>
          <w:lang w:val="en-US"/>
        </w:rPr>
        <w:t>in</w:t>
      </w:r>
      <w:r w:rsidR="00B7466A" w:rsidRPr="003F303E">
        <w:rPr>
          <w:bCs/>
          <w:sz w:val="24"/>
          <w:szCs w:val="24"/>
        </w:rPr>
        <w:t xml:space="preserve"> </w:t>
      </w:r>
      <w:r w:rsidR="00B7466A" w:rsidRPr="003F303E">
        <w:rPr>
          <w:bCs/>
          <w:sz w:val="24"/>
          <w:szCs w:val="24"/>
          <w:lang w:val="en-US"/>
        </w:rPr>
        <w:t>einer</w:t>
      </w:r>
      <w:r w:rsidR="00B7466A" w:rsidRPr="003F303E">
        <w:rPr>
          <w:bCs/>
          <w:sz w:val="24"/>
          <w:szCs w:val="24"/>
        </w:rPr>
        <w:t xml:space="preserve"> </w:t>
      </w:r>
      <w:r w:rsidR="00B7466A" w:rsidRPr="003F303E">
        <w:rPr>
          <w:bCs/>
          <w:sz w:val="24"/>
          <w:szCs w:val="24"/>
          <w:lang w:val="en-US"/>
        </w:rPr>
        <w:t>neuen</w:t>
      </w:r>
      <w:r w:rsidR="00B7466A" w:rsidRPr="003F303E">
        <w:rPr>
          <w:bCs/>
          <w:sz w:val="24"/>
          <w:szCs w:val="24"/>
        </w:rPr>
        <w:t xml:space="preserve"> </w:t>
      </w:r>
      <w:r w:rsidR="00B7466A" w:rsidRPr="003F303E">
        <w:rPr>
          <w:bCs/>
          <w:sz w:val="24"/>
          <w:szCs w:val="24"/>
          <w:lang w:val="en-US"/>
        </w:rPr>
        <w:t>und</w:t>
      </w:r>
      <w:r w:rsidR="00B7466A" w:rsidRPr="003F303E">
        <w:rPr>
          <w:bCs/>
          <w:sz w:val="24"/>
          <w:szCs w:val="24"/>
        </w:rPr>
        <w:t xml:space="preserve"> </w:t>
      </w:r>
      <w:r w:rsidR="00B7466A" w:rsidRPr="003F303E">
        <w:rPr>
          <w:bCs/>
          <w:sz w:val="24"/>
          <w:szCs w:val="24"/>
          <w:lang w:val="en-US"/>
        </w:rPr>
        <w:t>fasslicheren</w:t>
      </w:r>
      <w:r w:rsidR="00B7466A" w:rsidRPr="003F303E">
        <w:rPr>
          <w:bCs/>
          <w:sz w:val="24"/>
          <w:szCs w:val="24"/>
        </w:rPr>
        <w:t xml:space="preserve"> </w:t>
      </w:r>
      <w:r w:rsidR="00B7466A" w:rsidRPr="003F303E">
        <w:rPr>
          <w:bCs/>
          <w:sz w:val="24"/>
          <w:szCs w:val="24"/>
          <w:lang w:val="en-US"/>
        </w:rPr>
        <w:t>Darstellung</w:t>
      </w:r>
      <w:r w:rsidR="00B7466A" w:rsidRPr="003F303E">
        <w:rPr>
          <w:bCs/>
          <w:sz w:val="24"/>
          <w:szCs w:val="24"/>
        </w:rPr>
        <w:t xml:space="preserve"> </w:t>
      </w:r>
      <w:r w:rsidR="00B7466A" w:rsidRPr="003F303E">
        <w:rPr>
          <w:bCs/>
          <w:sz w:val="24"/>
          <w:szCs w:val="24"/>
          <w:lang w:val="en-US"/>
        </w:rPr>
        <w:t>der</w:t>
      </w:r>
      <w:r w:rsidR="00B7466A" w:rsidRPr="003F303E">
        <w:rPr>
          <w:bCs/>
          <w:sz w:val="24"/>
          <w:szCs w:val="24"/>
        </w:rPr>
        <w:t xml:space="preserve"> </w:t>
      </w:r>
      <w:r w:rsidR="00B7466A" w:rsidRPr="003F303E">
        <w:rPr>
          <w:bCs/>
          <w:sz w:val="24"/>
          <w:szCs w:val="24"/>
          <w:lang w:val="en-US"/>
        </w:rPr>
        <w:t>auf</w:t>
      </w:r>
      <w:r w:rsidR="00B7466A" w:rsidRPr="003F303E">
        <w:rPr>
          <w:bCs/>
          <w:sz w:val="24"/>
          <w:szCs w:val="24"/>
        </w:rPr>
        <w:t xml:space="preserve"> </w:t>
      </w:r>
      <w:r w:rsidR="00B7466A" w:rsidRPr="003F303E">
        <w:rPr>
          <w:bCs/>
          <w:sz w:val="24"/>
          <w:szCs w:val="24"/>
          <w:lang w:val="en-US"/>
        </w:rPr>
        <w:t>ibere</w:t>
      </w:r>
      <w:r w:rsidR="00B7466A" w:rsidRPr="003F303E">
        <w:rPr>
          <w:bCs/>
          <w:sz w:val="24"/>
          <w:szCs w:val="24"/>
        </w:rPr>
        <w:t xml:space="preserve"> </w:t>
      </w:r>
      <w:r w:rsidR="00B7466A" w:rsidRPr="003F303E">
        <w:rPr>
          <w:bCs/>
          <w:sz w:val="24"/>
          <w:szCs w:val="24"/>
          <w:lang w:val="en-US"/>
        </w:rPr>
        <w:t>richtigen</w:t>
      </w:r>
      <w:r w:rsidR="00B7466A" w:rsidRPr="003F303E">
        <w:rPr>
          <w:bCs/>
          <w:sz w:val="24"/>
          <w:szCs w:val="24"/>
        </w:rPr>
        <w:t xml:space="preserve"> </w:t>
      </w:r>
      <w:r w:rsidR="00B7466A" w:rsidRPr="003F303E">
        <w:rPr>
          <w:bCs/>
          <w:sz w:val="24"/>
          <w:szCs w:val="24"/>
          <w:lang w:val="en-US"/>
        </w:rPr>
        <w:t>und</w:t>
      </w:r>
      <w:r w:rsidR="00B7466A" w:rsidRPr="003F303E">
        <w:rPr>
          <w:bCs/>
          <w:sz w:val="24"/>
          <w:szCs w:val="24"/>
        </w:rPr>
        <w:t xml:space="preserve"> </w:t>
      </w:r>
      <w:r w:rsidR="00B7466A" w:rsidRPr="003F303E">
        <w:rPr>
          <w:bCs/>
          <w:sz w:val="24"/>
          <w:szCs w:val="24"/>
          <w:lang w:val="en-US"/>
        </w:rPr>
        <w:t>einfachsten</w:t>
      </w:r>
      <w:r w:rsidR="00B7466A" w:rsidRPr="003F303E">
        <w:rPr>
          <w:bCs/>
          <w:sz w:val="24"/>
          <w:szCs w:val="24"/>
        </w:rPr>
        <w:t xml:space="preserve"> </w:t>
      </w:r>
      <w:r w:rsidR="00B7466A" w:rsidRPr="003F303E">
        <w:rPr>
          <w:bCs/>
          <w:sz w:val="24"/>
          <w:szCs w:val="24"/>
          <w:lang w:val="en-US"/>
        </w:rPr>
        <w:t>Grundsasse</w:t>
      </w:r>
      <w:r w:rsidR="00B7466A" w:rsidRPr="003F303E">
        <w:rPr>
          <w:bCs/>
          <w:sz w:val="24"/>
          <w:szCs w:val="24"/>
        </w:rPr>
        <w:t xml:space="preserve"> </w:t>
      </w:r>
      <w:r w:rsidR="00B7466A" w:rsidRPr="003F303E">
        <w:rPr>
          <w:bCs/>
          <w:sz w:val="24"/>
          <w:szCs w:val="24"/>
          <w:lang w:val="en-US"/>
        </w:rPr>
        <w:t>zuruckgefuhrten</w:t>
      </w:r>
      <w:r w:rsidR="00B7466A" w:rsidRPr="003F303E">
        <w:rPr>
          <w:bCs/>
          <w:sz w:val="24"/>
          <w:szCs w:val="24"/>
        </w:rPr>
        <w:t xml:space="preserve"> </w:t>
      </w:r>
      <w:r w:rsidR="00B7466A" w:rsidRPr="003F303E">
        <w:rPr>
          <w:bCs/>
          <w:sz w:val="24"/>
          <w:szCs w:val="24"/>
          <w:lang w:val="en-US"/>
        </w:rPr>
        <w:t>Regeln</w:t>
      </w:r>
      <w:r w:rsidR="00B7466A" w:rsidRPr="003F303E">
        <w:rPr>
          <w:bCs/>
          <w:sz w:val="24"/>
          <w:szCs w:val="24"/>
        </w:rPr>
        <w:t xml:space="preserve">.- </w:t>
      </w:r>
      <w:r w:rsidR="00B7466A" w:rsidRPr="003F303E">
        <w:rPr>
          <w:bCs/>
          <w:sz w:val="24"/>
          <w:szCs w:val="24"/>
          <w:lang w:val="en-US"/>
        </w:rPr>
        <w:t>achte</w:t>
      </w:r>
      <w:r w:rsidR="00B7466A" w:rsidRPr="003F303E">
        <w:rPr>
          <w:bCs/>
          <w:sz w:val="24"/>
          <w:szCs w:val="24"/>
        </w:rPr>
        <w:t xml:space="preserve">, </w:t>
      </w:r>
      <w:r w:rsidR="00B7466A" w:rsidRPr="003F303E">
        <w:rPr>
          <w:bCs/>
          <w:sz w:val="24"/>
          <w:szCs w:val="24"/>
          <w:lang w:val="en-US"/>
        </w:rPr>
        <w:t>vermehrte</w:t>
      </w:r>
      <w:r w:rsidR="00B7466A" w:rsidRPr="003F303E">
        <w:rPr>
          <w:bCs/>
          <w:sz w:val="24"/>
          <w:szCs w:val="24"/>
        </w:rPr>
        <w:t xml:space="preserve"> </w:t>
      </w:r>
      <w:r w:rsidR="00B7466A" w:rsidRPr="003F303E">
        <w:rPr>
          <w:bCs/>
          <w:sz w:val="24"/>
          <w:szCs w:val="24"/>
          <w:lang w:val="en-US"/>
        </w:rPr>
        <w:t>und</w:t>
      </w:r>
      <w:r w:rsidR="00B7466A" w:rsidRPr="003F303E">
        <w:rPr>
          <w:bCs/>
          <w:sz w:val="24"/>
          <w:szCs w:val="24"/>
        </w:rPr>
        <w:t xml:space="preserve"> </w:t>
      </w:r>
      <w:r w:rsidR="00B7466A" w:rsidRPr="003F303E">
        <w:rPr>
          <w:bCs/>
          <w:sz w:val="24"/>
          <w:szCs w:val="24"/>
          <w:lang w:val="en-US"/>
        </w:rPr>
        <w:t>verbesserte</w:t>
      </w:r>
      <w:r w:rsidR="00B7466A" w:rsidRPr="003F303E">
        <w:rPr>
          <w:bCs/>
          <w:sz w:val="24"/>
          <w:szCs w:val="24"/>
        </w:rPr>
        <w:t xml:space="preserve"> </w:t>
      </w:r>
      <w:r w:rsidR="00B7466A" w:rsidRPr="003F303E">
        <w:rPr>
          <w:bCs/>
          <w:sz w:val="24"/>
          <w:szCs w:val="24"/>
          <w:lang w:val="en-US"/>
        </w:rPr>
        <w:t>Original</w:t>
      </w:r>
      <w:r w:rsidR="00B7466A" w:rsidRPr="003F303E">
        <w:rPr>
          <w:bCs/>
          <w:sz w:val="24"/>
          <w:szCs w:val="24"/>
        </w:rPr>
        <w:t>-</w:t>
      </w:r>
      <w:r w:rsidR="00B7466A" w:rsidRPr="003F303E">
        <w:rPr>
          <w:bCs/>
          <w:sz w:val="24"/>
          <w:szCs w:val="24"/>
          <w:lang w:val="en-US"/>
        </w:rPr>
        <w:t>auslage</w:t>
      </w:r>
      <w:r w:rsidR="00B7466A" w:rsidRPr="003F303E">
        <w:rPr>
          <w:bCs/>
          <w:sz w:val="24"/>
          <w:szCs w:val="24"/>
        </w:rPr>
        <w:t xml:space="preserve">.- </w:t>
      </w:r>
      <w:r w:rsidR="00B7466A" w:rsidRPr="003F303E">
        <w:rPr>
          <w:bCs/>
          <w:sz w:val="24"/>
          <w:szCs w:val="24"/>
          <w:lang w:val="en-US"/>
        </w:rPr>
        <w:t>Wien</w:t>
      </w:r>
      <w:r w:rsidR="00B7466A" w:rsidRPr="003F303E">
        <w:rPr>
          <w:bCs/>
          <w:sz w:val="24"/>
          <w:szCs w:val="24"/>
        </w:rPr>
        <w:t xml:space="preserve">: </w:t>
      </w:r>
      <w:r w:rsidR="00B7466A" w:rsidRPr="003F303E">
        <w:rPr>
          <w:bCs/>
          <w:sz w:val="24"/>
          <w:szCs w:val="24"/>
          <w:lang w:val="en-US"/>
        </w:rPr>
        <w:t>Friedrich</w:t>
      </w:r>
      <w:r w:rsidR="00B7466A" w:rsidRPr="003F303E">
        <w:rPr>
          <w:bCs/>
          <w:sz w:val="24"/>
          <w:szCs w:val="24"/>
        </w:rPr>
        <w:t xml:space="preserve"> </w:t>
      </w:r>
      <w:r w:rsidR="00B7466A" w:rsidRPr="003F303E">
        <w:rPr>
          <w:bCs/>
          <w:sz w:val="24"/>
          <w:szCs w:val="24"/>
          <w:lang w:val="en-US"/>
        </w:rPr>
        <w:t>Bolke</w:t>
      </w:r>
      <w:r w:rsidR="00B7466A" w:rsidRPr="003F303E">
        <w:rPr>
          <w:bCs/>
          <w:sz w:val="24"/>
          <w:szCs w:val="24"/>
        </w:rPr>
        <w:t>'</w:t>
      </w:r>
      <w:r w:rsidR="00B7466A" w:rsidRPr="003F303E">
        <w:rPr>
          <w:bCs/>
          <w:sz w:val="24"/>
          <w:szCs w:val="24"/>
          <w:lang w:val="en-US"/>
        </w:rPr>
        <w:t>s</w:t>
      </w:r>
      <w:r w:rsidR="00B7466A" w:rsidRPr="003F303E">
        <w:rPr>
          <w:bCs/>
          <w:sz w:val="24"/>
          <w:szCs w:val="24"/>
        </w:rPr>
        <w:t xml:space="preserve"> </w:t>
      </w:r>
      <w:r w:rsidR="00B7466A" w:rsidRPr="003F303E">
        <w:rPr>
          <w:bCs/>
          <w:sz w:val="24"/>
          <w:szCs w:val="24"/>
          <w:lang w:val="en-US"/>
        </w:rPr>
        <w:t>Buchhandlung</w:t>
      </w:r>
      <w:r w:rsidR="00B7466A" w:rsidRPr="003F303E">
        <w:rPr>
          <w:bCs/>
          <w:sz w:val="24"/>
          <w:szCs w:val="24"/>
        </w:rPr>
        <w:t>, 1837.- на немец.яз.</w:t>
      </w:r>
      <w:r w:rsidR="00B7466A" w:rsidRPr="008F1FF6">
        <w:rPr>
          <w:bCs/>
          <w:sz w:val="24"/>
          <w:szCs w:val="24"/>
        </w:rPr>
        <w:t xml:space="preserve"> </w:t>
      </w:r>
    </w:p>
    <w:p w:rsidR="00B7466A" w:rsidRDefault="00B7466A" w:rsidP="006A0279">
      <w:pPr>
        <w:tabs>
          <w:tab w:val="left" w:pos="426"/>
        </w:tabs>
        <w:jc w:val="both"/>
        <w:rPr>
          <w:b/>
          <w:bCs/>
          <w:sz w:val="24"/>
          <w:szCs w:val="24"/>
        </w:rPr>
      </w:pPr>
      <w:r w:rsidRPr="008F1FF6">
        <w:rPr>
          <w:bCs/>
          <w:sz w:val="24"/>
          <w:szCs w:val="24"/>
        </w:rPr>
        <w:t xml:space="preserve">На рус.яз.= </w:t>
      </w:r>
      <w:r w:rsidRPr="003F303E">
        <w:rPr>
          <w:b/>
          <w:bCs/>
          <w:sz w:val="24"/>
          <w:szCs w:val="24"/>
        </w:rPr>
        <w:t>Форнасари-Верче А.Дж., фон. Теоретико-практические инструкции по изучению итальянского языка в новом и более понятном изложении правил.- доп. и улучш. оригинальное изд.- Вена, 1837.-</w:t>
      </w:r>
      <w:r w:rsidR="003F303E" w:rsidRPr="003F303E">
        <w:rPr>
          <w:b/>
          <w:bCs/>
          <w:sz w:val="24"/>
          <w:szCs w:val="24"/>
          <w:lang w:val="en-US"/>
        </w:rPr>
        <w:t xml:space="preserve"> VIIIc</w:t>
      </w:r>
      <w:r w:rsidR="003F303E" w:rsidRPr="003F303E">
        <w:rPr>
          <w:b/>
          <w:bCs/>
          <w:sz w:val="24"/>
          <w:szCs w:val="24"/>
        </w:rPr>
        <w:t>.+ 487с.</w:t>
      </w:r>
    </w:p>
    <w:p w:rsidR="00A731FC" w:rsidRPr="008F1FF6" w:rsidRDefault="00A731FC" w:rsidP="006A0279">
      <w:pPr>
        <w:tabs>
          <w:tab w:val="left" w:pos="426"/>
        </w:tabs>
        <w:jc w:val="both"/>
        <w:rPr>
          <w:bCs/>
          <w:sz w:val="24"/>
          <w:szCs w:val="24"/>
        </w:rPr>
      </w:pPr>
    </w:p>
    <w:p w:rsidR="00B7466A" w:rsidRPr="008F1FF6" w:rsidRDefault="00B7466A" w:rsidP="00086AB0">
      <w:pPr>
        <w:jc w:val="both"/>
        <w:rPr>
          <w:bCs/>
          <w:sz w:val="24"/>
          <w:szCs w:val="24"/>
        </w:rPr>
      </w:pPr>
      <w:r w:rsidRPr="008F1FF6">
        <w:rPr>
          <w:bCs/>
          <w:sz w:val="24"/>
          <w:szCs w:val="24"/>
        </w:rPr>
        <w:t>Твердый переплет</w:t>
      </w:r>
      <w:r w:rsidR="00A731FC">
        <w:rPr>
          <w:bCs/>
          <w:sz w:val="24"/>
          <w:szCs w:val="24"/>
        </w:rPr>
        <w:t>.</w:t>
      </w:r>
      <w:r w:rsidRPr="008F1FF6">
        <w:rPr>
          <w:bCs/>
          <w:sz w:val="24"/>
          <w:szCs w:val="24"/>
        </w:rPr>
        <w:t xml:space="preserve"> На корешке на красном фрагменте золотым тиснением название и по краям орнамент; приклеен бумажный ярлык с номером. Шрифт гражданский.</w:t>
      </w:r>
      <w:r w:rsidR="00A731FC">
        <w:rPr>
          <w:bCs/>
          <w:sz w:val="24"/>
          <w:szCs w:val="24"/>
        </w:rPr>
        <w:t xml:space="preserve"> </w:t>
      </w:r>
      <w:r w:rsidRPr="008F1FF6">
        <w:rPr>
          <w:bCs/>
          <w:sz w:val="24"/>
          <w:szCs w:val="24"/>
        </w:rPr>
        <w:t>На 1-м форзаце чернилами запись: «</w:t>
      </w:r>
      <w:r w:rsidRPr="00A731FC">
        <w:rPr>
          <w:bCs/>
          <w:i/>
          <w:sz w:val="24"/>
          <w:szCs w:val="24"/>
          <w:lang w:val="en-US"/>
        </w:rPr>
        <w:t>gekauft</w:t>
      </w:r>
      <w:r w:rsidRPr="00A731FC">
        <w:rPr>
          <w:bCs/>
          <w:i/>
          <w:sz w:val="24"/>
          <w:szCs w:val="24"/>
        </w:rPr>
        <w:t xml:space="preserve"> </w:t>
      </w:r>
      <w:r w:rsidRPr="00A731FC">
        <w:rPr>
          <w:bCs/>
          <w:i/>
          <w:sz w:val="24"/>
          <w:szCs w:val="24"/>
          <w:lang w:val="en-US"/>
        </w:rPr>
        <w:t>in</w:t>
      </w:r>
      <w:r w:rsidRPr="00A731FC">
        <w:rPr>
          <w:bCs/>
          <w:i/>
          <w:sz w:val="24"/>
          <w:szCs w:val="24"/>
        </w:rPr>
        <w:t xml:space="preserve"> </w:t>
      </w:r>
      <w:r w:rsidRPr="00A731FC">
        <w:rPr>
          <w:bCs/>
          <w:i/>
          <w:sz w:val="24"/>
          <w:szCs w:val="24"/>
          <w:lang w:val="en-US"/>
        </w:rPr>
        <w:t>Petersburg</w:t>
      </w:r>
      <w:r w:rsidRPr="00A731FC">
        <w:rPr>
          <w:bCs/>
          <w:i/>
          <w:sz w:val="24"/>
          <w:szCs w:val="24"/>
        </w:rPr>
        <w:t xml:space="preserve"> 11 </w:t>
      </w:r>
      <w:r w:rsidRPr="00A731FC">
        <w:rPr>
          <w:bCs/>
          <w:i/>
          <w:sz w:val="24"/>
          <w:szCs w:val="24"/>
          <w:lang w:val="en-US"/>
        </w:rPr>
        <w:t>November</w:t>
      </w:r>
      <w:r w:rsidRPr="00A731FC">
        <w:rPr>
          <w:bCs/>
          <w:i/>
          <w:sz w:val="24"/>
          <w:szCs w:val="24"/>
        </w:rPr>
        <w:t xml:space="preserve"> 1839. </w:t>
      </w:r>
      <w:r w:rsidRPr="00A731FC">
        <w:rPr>
          <w:b/>
          <w:bCs/>
          <w:i/>
          <w:sz w:val="24"/>
          <w:szCs w:val="24"/>
          <w:lang w:val="en-US"/>
        </w:rPr>
        <w:t>Johann</w:t>
      </w:r>
      <w:r w:rsidRPr="00A731FC">
        <w:rPr>
          <w:b/>
          <w:bCs/>
          <w:i/>
          <w:sz w:val="24"/>
          <w:szCs w:val="24"/>
        </w:rPr>
        <w:t xml:space="preserve"> </w:t>
      </w:r>
      <w:r w:rsidRPr="00A731FC">
        <w:rPr>
          <w:b/>
          <w:bCs/>
          <w:i/>
          <w:sz w:val="24"/>
          <w:szCs w:val="24"/>
          <w:lang w:val="en-US"/>
        </w:rPr>
        <w:t>v</w:t>
      </w:r>
      <w:r w:rsidRPr="00A731FC">
        <w:rPr>
          <w:b/>
          <w:bCs/>
          <w:i/>
          <w:sz w:val="24"/>
          <w:szCs w:val="24"/>
        </w:rPr>
        <w:t xml:space="preserve">. </w:t>
      </w:r>
      <w:r w:rsidRPr="00A731FC">
        <w:rPr>
          <w:b/>
          <w:bCs/>
          <w:i/>
          <w:sz w:val="24"/>
          <w:szCs w:val="24"/>
          <w:lang w:val="en-US"/>
        </w:rPr>
        <w:t>Turgenef</w:t>
      </w:r>
      <w:r w:rsidRPr="008F1FF6">
        <w:rPr>
          <w:bCs/>
          <w:sz w:val="24"/>
          <w:szCs w:val="24"/>
        </w:rPr>
        <w:t>». Пометы карандашом на полях с.1-10, 16, 19, 27-34, 36-42.</w:t>
      </w:r>
      <w:r w:rsidR="00086AB0">
        <w:rPr>
          <w:bCs/>
          <w:sz w:val="24"/>
          <w:szCs w:val="24"/>
        </w:rPr>
        <w:t xml:space="preserve"> </w:t>
      </w:r>
      <w:r w:rsidRPr="008F1FF6">
        <w:rPr>
          <w:bCs/>
          <w:sz w:val="24"/>
          <w:szCs w:val="24"/>
        </w:rPr>
        <w:t>Круглая печать Библиотеки-музея им.И.С.Тургенева.</w:t>
      </w:r>
    </w:p>
    <w:p w:rsidR="006A0279" w:rsidRPr="008F1FF6" w:rsidRDefault="00B7466A" w:rsidP="00FA6078">
      <w:pPr>
        <w:rPr>
          <w:b/>
          <w:bCs/>
          <w:sz w:val="24"/>
          <w:szCs w:val="24"/>
        </w:rPr>
      </w:pPr>
      <w:r w:rsidRPr="008F1FF6">
        <w:rPr>
          <w:bCs/>
          <w:sz w:val="24"/>
          <w:szCs w:val="24"/>
        </w:rPr>
        <w:t>Пост. в от Галаховой О.В. национализация</w:t>
      </w:r>
      <w:r w:rsidR="00FA6078">
        <w:rPr>
          <w:bCs/>
          <w:sz w:val="24"/>
          <w:szCs w:val="24"/>
        </w:rPr>
        <w:t xml:space="preserve">                                              </w:t>
      </w:r>
      <w:r w:rsidR="006A0279" w:rsidRPr="008F1FF6">
        <w:rPr>
          <w:b/>
          <w:bCs/>
          <w:sz w:val="24"/>
          <w:szCs w:val="24"/>
        </w:rPr>
        <w:t>ОГЛМТ ОФ-325/1297</w:t>
      </w:r>
    </w:p>
    <w:p w:rsidR="006A0279" w:rsidRDefault="006A0279" w:rsidP="006A0279">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2378</w:t>
      </w:r>
    </w:p>
    <w:p w:rsidR="00FA6078" w:rsidRPr="008F1FF6" w:rsidRDefault="00FA6078" w:rsidP="006A0279">
      <w:pPr>
        <w:tabs>
          <w:tab w:val="left" w:pos="426"/>
        </w:tabs>
        <w:jc w:val="right"/>
        <w:rPr>
          <w:b/>
          <w:bCs/>
          <w:sz w:val="24"/>
          <w:szCs w:val="24"/>
        </w:rPr>
      </w:pPr>
    </w:p>
    <w:p w:rsidR="00A572C2" w:rsidRPr="00117158" w:rsidRDefault="00A572C2">
      <w:pPr>
        <w:rPr>
          <w:bCs/>
          <w:sz w:val="24"/>
          <w:szCs w:val="24"/>
        </w:rPr>
      </w:pPr>
    </w:p>
    <w:p w:rsidR="00B7466A" w:rsidRPr="00C20371" w:rsidRDefault="00E50056" w:rsidP="00B7466A">
      <w:pPr>
        <w:tabs>
          <w:tab w:val="left" w:pos="426"/>
        </w:tabs>
        <w:rPr>
          <w:bCs/>
          <w:sz w:val="12"/>
          <w:szCs w:val="12"/>
          <w:lang w:val="en-US"/>
        </w:rPr>
      </w:pPr>
      <w:r w:rsidRPr="00F90FDA">
        <w:rPr>
          <w:bCs/>
          <w:sz w:val="24"/>
          <w:szCs w:val="24"/>
          <w:lang w:val="en-US"/>
        </w:rPr>
        <w:t>189</w:t>
      </w:r>
      <w:r w:rsidRPr="007C4434">
        <w:rPr>
          <w:bCs/>
          <w:sz w:val="24"/>
          <w:szCs w:val="24"/>
          <w:lang w:val="en-US"/>
        </w:rPr>
        <w:t>.</w:t>
      </w:r>
    </w:p>
    <w:p w:rsidR="003F303E" w:rsidRDefault="006A0279" w:rsidP="006A0279">
      <w:pPr>
        <w:tabs>
          <w:tab w:val="left" w:pos="426"/>
        </w:tabs>
        <w:jc w:val="both"/>
        <w:rPr>
          <w:bCs/>
          <w:sz w:val="24"/>
          <w:szCs w:val="24"/>
        </w:rPr>
      </w:pPr>
      <w:r w:rsidRPr="003F303E">
        <w:rPr>
          <w:noProof/>
        </w:rPr>
        <w:pict>
          <v:shape id="_x0000_s1216" type="#_x0000_t75" style="position:absolute;left:0;text-align:left;margin-left:398.45pt;margin-top:1.5pt;width:84.9pt;height:84.9pt;z-index:-379" wrapcoords="-191 0 -191 21409 21600 21409 21600 0 -191 0">
            <v:imagedata r:id="rId195" o:title=""/>
            <w10:wrap type="tight"/>
          </v:shape>
        </w:pict>
      </w:r>
      <w:r w:rsidR="00A731FC">
        <w:rPr>
          <w:bCs/>
          <w:sz w:val="24"/>
          <w:szCs w:val="24"/>
        </w:rPr>
        <w:t xml:space="preserve">    </w:t>
      </w:r>
      <w:r w:rsidR="00B7466A" w:rsidRPr="003F303E">
        <w:rPr>
          <w:bCs/>
          <w:sz w:val="24"/>
          <w:szCs w:val="24"/>
          <w:lang w:val="en-US"/>
        </w:rPr>
        <w:t xml:space="preserve">Grammatik der spanischen Sprache nach einem neuen System bearbeitet von C.F. Franceson.- zweite vermehrte und verbesserte Auflage.- Leipzig: Friedrich Fleischer, 1843.- </w:t>
      </w:r>
      <w:r w:rsidR="00B7466A" w:rsidRPr="003F303E">
        <w:rPr>
          <w:bCs/>
          <w:sz w:val="24"/>
          <w:szCs w:val="24"/>
        </w:rPr>
        <w:t>на</w:t>
      </w:r>
      <w:r w:rsidR="00B7466A" w:rsidRPr="003F303E">
        <w:rPr>
          <w:bCs/>
          <w:sz w:val="24"/>
          <w:szCs w:val="24"/>
          <w:lang w:val="en-US"/>
        </w:rPr>
        <w:t xml:space="preserve"> </w:t>
      </w:r>
      <w:r w:rsidR="00B7466A" w:rsidRPr="003F303E">
        <w:rPr>
          <w:bCs/>
          <w:sz w:val="24"/>
          <w:szCs w:val="24"/>
        </w:rPr>
        <w:t>немец</w:t>
      </w:r>
      <w:r w:rsidR="00B7466A" w:rsidRPr="003F303E">
        <w:rPr>
          <w:bCs/>
          <w:sz w:val="24"/>
          <w:szCs w:val="24"/>
          <w:lang w:val="en-US"/>
        </w:rPr>
        <w:t>.</w:t>
      </w:r>
      <w:r w:rsidR="00B7466A" w:rsidRPr="003F303E">
        <w:rPr>
          <w:bCs/>
          <w:sz w:val="24"/>
          <w:szCs w:val="24"/>
        </w:rPr>
        <w:t>яз</w:t>
      </w:r>
      <w:r w:rsidR="00B7466A" w:rsidRPr="003F303E">
        <w:rPr>
          <w:bCs/>
          <w:sz w:val="24"/>
          <w:szCs w:val="24"/>
          <w:lang w:val="en-US"/>
        </w:rPr>
        <w:t xml:space="preserve">. </w:t>
      </w:r>
    </w:p>
    <w:p w:rsidR="00B7466A" w:rsidRPr="003F303E" w:rsidRDefault="00B7466A" w:rsidP="006A0279">
      <w:pPr>
        <w:tabs>
          <w:tab w:val="left" w:pos="426"/>
        </w:tabs>
        <w:jc w:val="both"/>
        <w:rPr>
          <w:b/>
          <w:bCs/>
          <w:sz w:val="24"/>
          <w:szCs w:val="24"/>
        </w:rPr>
      </w:pPr>
      <w:r w:rsidRPr="008F1FF6">
        <w:rPr>
          <w:bCs/>
          <w:sz w:val="24"/>
          <w:szCs w:val="24"/>
        </w:rPr>
        <w:t>На</w:t>
      </w:r>
      <w:r w:rsidRPr="003F303E">
        <w:rPr>
          <w:bCs/>
          <w:sz w:val="24"/>
          <w:szCs w:val="24"/>
        </w:rPr>
        <w:t xml:space="preserve"> </w:t>
      </w:r>
      <w:r w:rsidRPr="008F1FF6">
        <w:rPr>
          <w:bCs/>
          <w:sz w:val="24"/>
          <w:szCs w:val="24"/>
        </w:rPr>
        <w:t>рус</w:t>
      </w:r>
      <w:r w:rsidRPr="003F303E">
        <w:rPr>
          <w:bCs/>
          <w:sz w:val="24"/>
          <w:szCs w:val="24"/>
        </w:rPr>
        <w:t>.</w:t>
      </w:r>
      <w:r w:rsidRPr="008F1FF6">
        <w:rPr>
          <w:bCs/>
          <w:sz w:val="24"/>
          <w:szCs w:val="24"/>
        </w:rPr>
        <w:t>яз</w:t>
      </w:r>
      <w:r w:rsidRPr="003F303E">
        <w:rPr>
          <w:bCs/>
          <w:sz w:val="24"/>
          <w:szCs w:val="24"/>
        </w:rPr>
        <w:t xml:space="preserve">.= </w:t>
      </w:r>
      <w:r w:rsidRPr="003F303E">
        <w:rPr>
          <w:b/>
          <w:bCs/>
          <w:sz w:val="24"/>
          <w:szCs w:val="24"/>
        </w:rPr>
        <w:t>Грамматика испанского языка по новой системе /Под ред. Ч.Ф. Франсесона.- 2-е изд., доп. и улучш.- Лейпциг, 1843.-</w:t>
      </w:r>
      <w:r w:rsidR="003F303E" w:rsidRPr="003F303E">
        <w:rPr>
          <w:b/>
          <w:bCs/>
          <w:sz w:val="24"/>
          <w:szCs w:val="24"/>
          <w:lang w:val="en-US"/>
        </w:rPr>
        <w:t xml:space="preserve"> XII</w:t>
      </w:r>
      <w:r w:rsidR="003F303E" w:rsidRPr="003F303E">
        <w:rPr>
          <w:b/>
          <w:bCs/>
          <w:sz w:val="24"/>
          <w:szCs w:val="24"/>
        </w:rPr>
        <w:t>с.+ 397с.</w:t>
      </w:r>
    </w:p>
    <w:p w:rsidR="00A731FC" w:rsidRDefault="00A731FC" w:rsidP="006A0279">
      <w:pPr>
        <w:jc w:val="both"/>
        <w:rPr>
          <w:bCs/>
          <w:sz w:val="24"/>
          <w:szCs w:val="24"/>
        </w:rPr>
      </w:pPr>
    </w:p>
    <w:p w:rsidR="00B7466A" w:rsidRPr="008F1FF6" w:rsidRDefault="00B7466A" w:rsidP="00086AB0">
      <w:pPr>
        <w:jc w:val="both"/>
        <w:rPr>
          <w:bCs/>
          <w:sz w:val="24"/>
          <w:szCs w:val="24"/>
        </w:rPr>
      </w:pPr>
      <w:r w:rsidRPr="008F1FF6">
        <w:rPr>
          <w:bCs/>
          <w:sz w:val="24"/>
          <w:szCs w:val="24"/>
        </w:rPr>
        <w:t>Мягкая обложка. Шрифт готический. На корешке бумажный ярлык с номером. Читательские загибы углов.</w:t>
      </w:r>
      <w:r w:rsidR="00A731FC">
        <w:rPr>
          <w:bCs/>
          <w:sz w:val="24"/>
          <w:szCs w:val="24"/>
        </w:rPr>
        <w:t xml:space="preserve"> </w:t>
      </w:r>
      <w:r w:rsidRPr="008F1FF6">
        <w:rPr>
          <w:bCs/>
          <w:sz w:val="24"/>
          <w:szCs w:val="24"/>
        </w:rPr>
        <w:t>На титуле чернилами владельческая запись: «</w:t>
      </w:r>
      <w:r w:rsidRPr="00A731FC">
        <w:rPr>
          <w:b/>
          <w:bCs/>
          <w:i/>
          <w:sz w:val="24"/>
          <w:szCs w:val="24"/>
        </w:rPr>
        <w:t>Ив. Тургенев</w:t>
      </w:r>
      <w:r w:rsidRPr="008F1FF6">
        <w:rPr>
          <w:bCs/>
          <w:sz w:val="24"/>
          <w:szCs w:val="24"/>
        </w:rPr>
        <w:t>». На полях с.8-14 пометы тонким карандашом. Пометы чернилами на полях с.49, 279-280(латиница).</w:t>
      </w:r>
      <w:r w:rsidR="00086AB0">
        <w:rPr>
          <w:bCs/>
          <w:sz w:val="24"/>
          <w:szCs w:val="24"/>
        </w:rPr>
        <w:t xml:space="preserve"> </w:t>
      </w:r>
      <w:r w:rsidRPr="008F1FF6">
        <w:rPr>
          <w:bCs/>
          <w:sz w:val="24"/>
          <w:szCs w:val="24"/>
        </w:rPr>
        <w:t>Круглая печать Библиотеки музея им.И.С.Тургенева.</w:t>
      </w:r>
    </w:p>
    <w:p w:rsidR="006A0279" w:rsidRPr="008F1FF6" w:rsidRDefault="00B7466A" w:rsidP="00FA6078">
      <w:pPr>
        <w:rPr>
          <w:b/>
          <w:bCs/>
          <w:sz w:val="24"/>
          <w:szCs w:val="24"/>
        </w:rPr>
      </w:pPr>
      <w:r w:rsidRPr="008F1FF6">
        <w:rPr>
          <w:bCs/>
          <w:sz w:val="24"/>
          <w:szCs w:val="24"/>
        </w:rPr>
        <w:t>Пост. в от Галаховой О.В. национализация</w:t>
      </w:r>
      <w:r w:rsidR="00FA6078">
        <w:rPr>
          <w:bCs/>
          <w:sz w:val="24"/>
          <w:szCs w:val="24"/>
        </w:rPr>
        <w:t xml:space="preserve">                                              </w:t>
      </w:r>
      <w:r w:rsidR="006A0279" w:rsidRPr="008F1FF6">
        <w:rPr>
          <w:b/>
          <w:bCs/>
          <w:sz w:val="24"/>
          <w:szCs w:val="24"/>
        </w:rPr>
        <w:t>ОГЛМТ ОФ-325/1298</w:t>
      </w:r>
    </w:p>
    <w:p w:rsidR="006A0279" w:rsidRDefault="006A0279" w:rsidP="006A0279">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2376</w:t>
      </w:r>
    </w:p>
    <w:p w:rsidR="00FA6078" w:rsidRDefault="00FA6078" w:rsidP="006A0279">
      <w:pPr>
        <w:tabs>
          <w:tab w:val="left" w:pos="426"/>
        </w:tabs>
        <w:jc w:val="right"/>
        <w:rPr>
          <w:b/>
          <w:bCs/>
          <w:sz w:val="24"/>
          <w:szCs w:val="24"/>
        </w:rPr>
      </w:pPr>
    </w:p>
    <w:p w:rsidR="00A731FC" w:rsidRPr="008F1FF6" w:rsidRDefault="00A731FC" w:rsidP="006A0279">
      <w:pPr>
        <w:tabs>
          <w:tab w:val="left" w:pos="426"/>
        </w:tabs>
        <w:jc w:val="right"/>
        <w:rPr>
          <w:b/>
          <w:bCs/>
          <w:sz w:val="24"/>
          <w:szCs w:val="24"/>
        </w:rPr>
      </w:pPr>
    </w:p>
    <w:p w:rsidR="00B7466A" w:rsidRPr="00C20371" w:rsidRDefault="00E50056" w:rsidP="00B7466A">
      <w:pPr>
        <w:tabs>
          <w:tab w:val="left" w:pos="426"/>
        </w:tabs>
        <w:rPr>
          <w:bCs/>
          <w:sz w:val="12"/>
          <w:szCs w:val="12"/>
          <w:lang w:val="en-US"/>
        </w:rPr>
      </w:pPr>
      <w:r w:rsidRPr="00F90FDA">
        <w:rPr>
          <w:bCs/>
          <w:sz w:val="24"/>
          <w:szCs w:val="24"/>
          <w:lang w:val="en-US"/>
        </w:rPr>
        <w:t>190</w:t>
      </w:r>
      <w:r w:rsidRPr="007C4434">
        <w:rPr>
          <w:bCs/>
          <w:sz w:val="24"/>
          <w:szCs w:val="24"/>
          <w:lang w:val="en-US"/>
        </w:rPr>
        <w:t>.</w:t>
      </w:r>
    </w:p>
    <w:p w:rsidR="00A731FC" w:rsidRPr="00FA6078" w:rsidRDefault="00B7466A" w:rsidP="006A0279">
      <w:pPr>
        <w:tabs>
          <w:tab w:val="left" w:pos="426"/>
        </w:tabs>
        <w:jc w:val="both"/>
        <w:rPr>
          <w:bCs/>
          <w:sz w:val="24"/>
          <w:szCs w:val="24"/>
          <w:lang w:val="en-GB"/>
        </w:rPr>
      </w:pPr>
      <w:r w:rsidRPr="003F303E">
        <w:rPr>
          <w:bCs/>
          <w:sz w:val="24"/>
          <w:szCs w:val="24"/>
          <w:lang w:val="en-US"/>
        </w:rPr>
        <w:t xml:space="preserve">Fuchs A. </w:t>
      </w:r>
    </w:p>
    <w:p w:rsidR="003F303E" w:rsidRDefault="00FA6078" w:rsidP="006A0279">
      <w:pPr>
        <w:tabs>
          <w:tab w:val="left" w:pos="426"/>
        </w:tabs>
        <w:jc w:val="both"/>
        <w:rPr>
          <w:bCs/>
          <w:sz w:val="24"/>
          <w:szCs w:val="24"/>
        </w:rPr>
      </w:pPr>
      <w:r w:rsidRPr="003F303E">
        <w:rPr>
          <w:noProof/>
        </w:rPr>
        <w:pict>
          <v:shape id="_x0000_s1217" type="#_x0000_t75" style="position:absolute;left:0;text-align:left;margin-left:398.45pt;margin-top:2.35pt;width:84.9pt;height:84.9pt;z-index:-378" wrapcoords="-191 0 -191 21409 21600 21409 21600 0 -191 0">
            <v:imagedata r:id="rId196" o:title=""/>
            <w10:wrap type="tight"/>
          </v:shape>
        </w:pict>
      </w:r>
      <w:r w:rsidR="00A731FC" w:rsidRPr="00A731FC">
        <w:rPr>
          <w:bCs/>
          <w:sz w:val="24"/>
          <w:szCs w:val="24"/>
          <w:lang w:val="en-GB"/>
        </w:rPr>
        <w:t xml:space="preserve">    </w:t>
      </w:r>
      <w:r w:rsidR="00B7466A" w:rsidRPr="003F303E">
        <w:rPr>
          <w:bCs/>
          <w:sz w:val="24"/>
          <w:szCs w:val="24"/>
          <w:lang w:val="en-US"/>
        </w:rPr>
        <w:t>Über die sogenannten unregelmässigen zeitwörter in der romanischen sprachen. Nebst andeutungen über die wichtigsten romanischen mundarten von August Fuchs.- Berlin</w:t>
      </w:r>
      <w:r w:rsidR="00B7466A" w:rsidRPr="003F303E">
        <w:rPr>
          <w:bCs/>
          <w:sz w:val="24"/>
          <w:szCs w:val="24"/>
        </w:rPr>
        <w:t xml:space="preserve">: </w:t>
      </w:r>
      <w:r w:rsidR="00B7466A" w:rsidRPr="003F303E">
        <w:rPr>
          <w:bCs/>
          <w:sz w:val="24"/>
          <w:szCs w:val="24"/>
          <w:lang w:val="en-US"/>
        </w:rPr>
        <w:t>Verlsg</w:t>
      </w:r>
      <w:r w:rsidR="00B7466A" w:rsidRPr="003F303E">
        <w:rPr>
          <w:bCs/>
          <w:sz w:val="24"/>
          <w:szCs w:val="24"/>
        </w:rPr>
        <w:t xml:space="preserve"> </w:t>
      </w:r>
      <w:r w:rsidR="00B7466A" w:rsidRPr="003F303E">
        <w:rPr>
          <w:bCs/>
          <w:sz w:val="24"/>
          <w:szCs w:val="24"/>
          <w:lang w:val="en-US"/>
        </w:rPr>
        <w:t>von</w:t>
      </w:r>
      <w:r w:rsidR="00B7466A" w:rsidRPr="003F303E">
        <w:rPr>
          <w:bCs/>
          <w:sz w:val="24"/>
          <w:szCs w:val="24"/>
        </w:rPr>
        <w:t xml:space="preserve"> </w:t>
      </w:r>
      <w:r w:rsidR="00B7466A" w:rsidRPr="003F303E">
        <w:rPr>
          <w:bCs/>
          <w:sz w:val="24"/>
          <w:szCs w:val="24"/>
          <w:lang w:val="en-US"/>
        </w:rPr>
        <w:t>A</w:t>
      </w:r>
      <w:r w:rsidR="00B7466A" w:rsidRPr="003F303E">
        <w:rPr>
          <w:bCs/>
          <w:sz w:val="24"/>
          <w:szCs w:val="24"/>
        </w:rPr>
        <w:t xml:space="preserve">. </w:t>
      </w:r>
      <w:r w:rsidR="00B7466A" w:rsidRPr="003F303E">
        <w:rPr>
          <w:bCs/>
          <w:sz w:val="24"/>
          <w:szCs w:val="24"/>
          <w:lang w:val="en-US"/>
        </w:rPr>
        <w:t>Asher</w:t>
      </w:r>
      <w:r w:rsidR="00B7466A" w:rsidRPr="003F303E">
        <w:rPr>
          <w:bCs/>
          <w:sz w:val="24"/>
          <w:szCs w:val="24"/>
        </w:rPr>
        <w:t xml:space="preserve"> &amp; </w:t>
      </w:r>
      <w:r w:rsidR="00B7466A" w:rsidRPr="003F303E">
        <w:rPr>
          <w:bCs/>
          <w:sz w:val="24"/>
          <w:szCs w:val="24"/>
          <w:lang w:val="en-US"/>
        </w:rPr>
        <w:t>Comp</w:t>
      </w:r>
      <w:r w:rsidR="00B7466A" w:rsidRPr="003F303E">
        <w:rPr>
          <w:bCs/>
          <w:sz w:val="24"/>
          <w:szCs w:val="24"/>
        </w:rPr>
        <w:t>, 1840.- на немец.яз.</w:t>
      </w:r>
      <w:r w:rsidR="00B7466A" w:rsidRPr="008F1FF6">
        <w:rPr>
          <w:bCs/>
          <w:sz w:val="24"/>
          <w:szCs w:val="24"/>
        </w:rPr>
        <w:t xml:space="preserve"> </w:t>
      </w:r>
    </w:p>
    <w:p w:rsidR="00B7466A" w:rsidRDefault="00B7466A" w:rsidP="006A0279">
      <w:pPr>
        <w:tabs>
          <w:tab w:val="left" w:pos="426"/>
        </w:tabs>
        <w:jc w:val="both"/>
        <w:rPr>
          <w:b/>
          <w:bCs/>
          <w:sz w:val="24"/>
          <w:szCs w:val="24"/>
        </w:rPr>
      </w:pPr>
      <w:r w:rsidRPr="008F1FF6">
        <w:rPr>
          <w:bCs/>
          <w:sz w:val="24"/>
          <w:szCs w:val="24"/>
        </w:rPr>
        <w:lastRenderedPageBreak/>
        <w:t xml:space="preserve">На рус.яз.= </w:t>
      </w:r>
      <w:r w:rsidRPr="003F303E">
        <w:rPr>
          <w:b/>
          <w:bCs/>
          <w:sz w:val="24"/>
          <w:szCs w:val="24"/>
        </w:rPr>
        <w:t>Фукс А. О так называемых неправильных глаголах в романских языках: В дополнение к указаниям о наиболее важных романских диалектах.- Берлин, 1840.-</w:t>
      </w:r>
      <w:r w:rsidR="003F303E" w:rsidRPr="003F303E">
        <w:rPr>
          <w:b/>
          <w:bCs/>
          <w:sz w:val="24"/>
          <w:szCs w:val="24"/>
          <w:lang w:val="en-US"/>
        </w:rPr>
        <w:t xml:space="preserve"> XXXVI</w:t>
      </w:r>
      <w:r w:rsidR="003F303E" w:rsidRPr="003F303E">
        <w:rPr>
          <w:b/>
          <w:bCs/>
          <w:sz w:val="24"/>
          <w:szCs w:val="24"/>
        </w:rPr>
        <w:t>с.+ 375с.+ 5л.табл.</w:t>
      </w:r>
    </w:p>
    <w:p w:rsidR="00C60C78" w:rsidRPr="003F303E" w:rsidRDefault="00C60C78" w:rsidP="006A0279">
      <w:pPr>
        <w:tabs>
          <w:tab w:val="left" w:pos="426"/>
        </w:tabs>
        <w:jc w:val="both"/>
        <w:rPr>
          <w:b/>
          <w:bCs/>
          <w:sz w:val="24"/>
          <w:szCs w:val="24"/>
        </w:rPr>
      </w:pPr>
    </w:p>
    <w:p w:rsidR="00B7466A" w:rsidRPr="008F1FF6" w:rsidRDefault="00B7466A" w:rsidP="00086AB0">
      <w:pPr>
        <w:jc w:val="both"/>
        <w:rPr>
          <w:bCs/>
          <w:sz w:val="24"/>
          <w:szCs w:val="24"/>
        </w:rPr>
      </w:pPr>
      <w:r w:rsidRPr="008F1FF6">
        <w:rPr>
          <w:bCs/>
          <w:sz w:val="24"/>
          <w:szCs w:val="24"/>
        </w:rPr>
        <w:t>Мягкая обложка. Шрифт гражданский. Страницы не разрезаны. В конце блока листы с таблицами (20,8х26,1; 21,4х25; 21,4х26,2; 21,5х25,7; 21,4х25,5). На корешке приклеен бумажный ярлык с номером.</w:t>
      </w:r>
      <w:r w:rsidR="00086AB0">
        <w:rPr>
          <w:bCs/>
          <w:sz w:val="24"/>
          <w:szCs w:val="24"/>
        </w:rPr>
        <w:t xml:space="preserve"> </w:t>
      </w:r>
      <w:r w:rsidRPr="008F1FF6">
        <w:rPr>
          <w:bCs/>
          <w:sz w:val="24"/>
          <w:szCs w:val="24"/>
        </w:rPr>
        <w:t>Круглая печать Библиотеки-музея им.И.С.Тургенева.</w:t>
      </w:r>
    </w:p>
    <w:p w:rsidR="00B7466A" w:rsidRPr="008F1FF6" w:rsidRDefault="00B7466A" w:rsidP="00B7466A">
      <w:pPr>
        <w:rPr>
          <w:bCs/>
          <w:sz w:val="24"/>
          <w:szCs w:val="24"/>
        </w:rPr>
      </w:pPr>
      <w:r w:rsidRPr="008F1FF6">
        <w:rPr>
          <w:bCs/>
          <w:sz w:val="24"/>
          <w:szCs w:val="24"/>
        </w:rPr>
        <w:t>Пост. в от Галаховой О.В. национализация</w:t>
      </w:r>
    </w:p>
    <w:p w:rsidR="006A0279" w:rsidRPr="008F1FF6" w:rsidRDefault="006A0279" w:rsidP="006A0279">
      <w:pPr>
        <w:tabs>
          <w:tab w:val="left" w:pos="426"/>
        </w:tabs>
        <w:jc w:val="right"/>
        <w:rPr>
          <w:b/>
          <w:bCs/>
          <w:sz w:val="24"/>
          <w:szCs w:val="24"/>
        </w:rPr>
      </w:pPr>
      <w:r w:rsidRPr="008F1FF6">
        <w:rPr>
          <w:b/>
          <w:bCs/>
          <w:sz w:val="24"/>
          <w:szCs w:val="24"/>
        </w:rPr>
        <w:t>ОГЛМТ ОФ-325/1299</w:t>
      </w:r>
    </w:p>
    <w:p w:rsidR="006A0279" w:rsidRDefault="006A0279" w:rsidP="006A0279">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2375</w:t>
      </w:r>
    </w:p>
    <w:p w:rsidR="00C60C78" w:rsidRDefault="00C60C78" w:rsidP="006A0279">
      <w:pPr>
        <w:tabs>
          <w:tab w:val="left" w:pos="426"/>
        </w:tabs>
        <w:jc w:val="right"/>
        <w:rPr>
          <w:b/>
          <w:bCs/>
          <w:sz w:val="24"/>
          <w:szCs w:val="24"/>
        </w:rPr>
      </w:pPr>
    </w:p>
    <w:p w:rsidR="00E50056" w:rsidRPr="007C4434" w:rsidRDefault="00E50056">
      <w:pPr>
        <w:tabs>
          <w:tab w:val="left" w:pos="426"/>
        </w:tabs>
        <w:rPr>
          <w:bCs/>
          <w:sz w:val="24"/>
          <w:szCs w:val="24"/>
          <w:lang w:val="en-US"/>
        </w:rPr>
      </w:pPr>
      <w:r w:rsidRPr="00F90FDA">
        <w:rPr>
          <w:bCs/>
          <w:sz w:val="24"/>
          <w:szCs w:val="24"/>
          <w:lang w:val="en-US"/>
        </w:rPr>
        <w:t>191</w:t>
      </w:r>
      <w:r w:rsidRPr="007C4434">
        <w:rPr>
          <w:bCs/>
          <w:sz w:val="24"/>
          <w:szCs w:val="24"/>
          <w:lang w:val="en-US"/>
        </w:rPr>
        <w:t>.</w:t>
      </w:r>
    </w:p>
    <w:p w:rsidR="00A731FC" w:rsidRDefault="00B7466A" w:rsidP="006A0279">
      <w:pPr>
        <w:tabs>
          <w:tab w:val="left" w:pos="426"/>
        </w:tabs>
        <w:jc w:val="both"/>
        <w:rPr>
          <w:bCs/>
          <w:sz w:val="24"/>
          <w:szCs w:val="24"/>
        </w:rPr>
      </w:pPr>
      <w:r w:rsidRPr="003F303E">
        <w:rPr>
          <w:bCs/>
          <w:sz w:val="24"/>
          <w:szCs w:val="24"/>
          <w:lang w:val="en-US"/>
        </w:rPr>
        <w:t xml:space="preserve">Funke C. </w:t>
      </w:r>
    </w:p>
    <w:p w:rsidR="003F303E" w:rsidRDefault="00086AB0" w:rsidP="006A0279">
      <w:pPr>
        <w:tabs>
          <w:tab w:val="left" w:pos="426"/>
        </w:tabs>
        <w:jc w:val="both"/>
        <w:rPr>
          <w:bCs/>
          <w:sz w:val="24"/>
          <w:szCs w:val="24"/>
        </w:rPr>
      </w:pPr>
      <w:r w:rsidRPr="003F303E">
        <w:rPr>
          <w:noProof/>
        </w:rPr>
        <w:pict>
          <v:shape id="_x0000_s1218" type="#_x0000_t75" style="position:absolute;left:0;text-align:left;margin-left:401.8pt;margin-top:4.15pt;width:85.6pt;height:85.6pt;z-index:-377" wrapcoords="-189 0 -189 21411 21600 21411 21600 0 -189 0">
            <v:imagedata r:id="rId197" o:title=""/>
            <w10:wrap type="tight"/>
          </v:shape>
        </w:pict>
      </w:r>
      <w:r w:rsidR="00A731FC" w:rsidRPr="00A731FC">
        <w:rPr>
          <w:bCs/>
          <w:sz w:val="24"/>
          <w:szCs w:val="24"/>
          <w:lang w:val="en-GB"/>
        </w:rPr>
        <w:t xml:space="preserve">    </w:t>
      </w:r>
      <w:r w:rsidR="00B7466A" w:rsidRPr="003F303E">
        <w:rPr>
          <w:bCs/>
          <w:sz w:val="24"/>
          <w:szCs w:val="24"/>
          <w:lang w:val="en-US"/>
        </w:rPr>
        <w:t>Neues Elementarbuch zum Gebrauche ben dem Privat-Unterrichte. Zweyter theil, welcher einen Sittenspiegel fur die Jugend enthalt /Herausgegeben von C.P. Funke; Mit zwolf Vignetten auf sechs Ruvfertafeln.- Wien: Ben B.Ph. Bauer, 1804.- на немец.яз.</w:t>
      </w:r>
      <w:r w:rsidR="00B7466A" w:rsidRPr="007C4434">
        <w:rPr>
          <w:bCs/>
          <w:sz w:val="24"/>
          <w:szCs w:val="24"/>
          <w:lang w:val="en-US"/>
        </w:rPr>
        <w:t xml:space="preserve"> </w:t>
      </w:r>
    </w:p>
    <w:p w:rsidR="00B7466A" w:rsidRDefault="00B7466A" w:rsidP="006A0279">
      <w:pPr>
        <w:tabs>
          <w:tab w:val="left" w:pos="426"/>
        </w:tabs>
        <w:jc w:val="both"/>
        <w:rPr>
          <w:b/>
          <w:bCs/>
          <w:sz w:val="24"/>
          <w:szCs w:val="24"/>
        </w:rPr>
      </w:pPr>
      <w:r w:rsidRPr="008F1FF6">
        <w:rPr>
          <w:bCs/>
          <w:sz w:val="24"/>
          <w:szCs w:val="24"/>
        </w:rPr>
        <w:t xml:space="preserve">На рус.яз.= </w:t>
      </w:r>
      <w:r w:rsidRPr="003F303E">
        <w:rPr>
          <w:b/>
          <w:bCs/>
          <w:sz w:val="24"/>
          <w:szCs w:val="24"/>
        </w:rPr>
        <w:t>Функе Карл Филипп. Новая элементарная книга для использования на частных уроках. Ч.2, содрежащая нравственное зеркало для молодежи /С 12-ю виньетками на 6-ти пластинах.- Вена, 1804.-</w:t>
      </w:r>
      <w:r w:rsidR="003F303E" w:rsidRPr="003F303E">
        <w:rPr>
          <w:b/>
          <w:bCs/>
          <w:sz w:val="24"/>
          <w:szCs w:val="24"/>
          <w:lang w:val="en-US"/>
        </w:rPr>
        <w:t xml:space="preserve"> 2л.+ VIIIс.+ </w:t>
      </w:r>
      <w:r w:rsidR="003F303E" w:rsidRPr="003F303E">
        <w:rPr>
          <w:b/>
          <w:bCs/>
          <w:sz w:val="24"/>
          <w:szCs w:val="24"/>
        </w:rPr>
        <w:t>286с.+ 3л.илл.</w:t>
      </w:r>
    </w:p>
    <w:p w:rsidR="00FA6078" w:rsidRPr="003F303E" w:rsidRDefault="00FA6078" w:rsidP="006A0279">
      <w:pPr>
        <w:tabs>
          <w:tab w:val="left" w:pos="426"/>
        </w:tabs>
        <w:jc w:val="both"/>
        <w:rPr>
          <w:b/>
          <w:bCs/>
          <w:sz w:val="24"/>
          <w:szCs w:val="24"/>
        </w:rPr>
      </w:pPr>
    </w:p>
    <w:p w:rsidR="00B7466A" w:rsidRPr="008F1FF6" w:rsidRDefault="00B7466A" w:rsidP="00086AB0">
      <w:pPr>
        <w:jc w:val="both"/>
        <w:rPr>
          <w:bCs/>
          <w:sz w:val="24"/>
          <w:szCs w:val="24"/>
        </w:rPr>
      </w:pPr>
      <w:r w:rsidRPr="008F1FF6">
        <w:rPr>
          <w:bCs/>
          <w:sz w:val="24"/>
          <w:szCs w:val="24"/>
        </w:rPr>
        <w:t>Твердый переплет. Шрифт готический. Ошибки в пагинации. Листы с иллюстрациями (без пагинации) после с.202, 242, 262. Читательские загибы углов.</w:t>
      </w:r>
      <w:r w:rsidR="00A731FC">
        <w:rPr>
          <w:bCs/>
          <w:sz w:val="24"/>
          <w:szCs w:val="24"/>
        </w:rPr>
        <w:t xml:space="preserve"> </w:t>
      </w:r>
      <w:r w:rsidRPr="008F1FF6">
        <w:rPr>
          <w:bCs/>
          <w:sz w:val="24"/>
          <w:szCs w:val="24"/>
        </w:rPr>
        <w:t>На 1-м форзаце чернилами запись «</w:t>
      </w:r>
      <w:r w:rsidRPr="00A731FC">
        <w:rPr>
          <w:bCs/>
          <w:i/>
          <w:sz w:val="24"/>
          <w:szCs w:val="24"/>
          <w:lang w:val="en-US"/>
        </w:rPr>
        <w:t>Louis</w:t>
      </w:r>
      <w:r w:rsidRPr="00A731FC">
        <w:rPr>
          <w:bCs/>
          <w:i/>
          <w:sz w:val="24"/>
          <w:szCs w:val="24"/>
        </w:rPr>
        <w:t xml:space="preserve"> </w:t>
      </w:r>
      <w:r w:rsidRPr="00A731FC">
        <w:rPr>
          <w:bCs/>
          <w:i/>
          <w:sz w:val="24"/>
          <w:szCs w:val="24"/>
          <w:lang w:val="en-US"/>
        </w:rPr>
        <w:t>Weguelin</w:t>
      </w:r>
      <w:r w:rsidRPr="008F1FF6">
        <w:rPr>
          <w:bCs/>
          <w:sz w:val="24"/>
          <w:szCs w:val="24"/>
        </w:rPr>
        <w:t>».</w:t>
      </w:r>
      <w:r w:rsidR="00086AB0">
        <w:rPr>
          <w:bCs/>
          <w:sz w:val="24"/>
          <w:szCs w:val="24"/>
        </w:rPr>
        <w:t xml:space="preserve"> </w:t>
      </w:r>
      <w:r w:rsidRPr="008F1FF6">
        <w:rPr>
          <w:bCs/>
          <w:sz w:val="24"/>
          <w:szCs w:val="24"/>
        </w:rPr>
        <w:t>Круглая печать Библиотеки-музея им.И.С.Тургенева.</w:t>
      </w:r>
    </w:p>
    <w:p w:rsidR="00FA6078" w:rsidRDefault="00B7466A" w:rsidP="00FA6078">
      <w:pPr>
        <w:rPr>
          <w:bCs/>
          <w:sz w:val="24"/>
          <w:szCs w:val="24"/>
        </w:rPr>
      </w:pPr>
      <w:r w:rsidRPr="008F1FF6">
        <w:rPr>
          <w:bCs/>
          <w:sz w:val="24"/>
          <w:szCs w:val="24"/>
        </w:rPr>
        <w:t>Пост. в от Галаховой О.В. национализация</w:t>
      </w:r>
      <w:r w:rsidR="00FA6078">
        <w:rPr>
          <w:bCs/>
          <w:sz w:val="24"/>
          <w:szCs w:val="24"/>
        </w:rPr>
        <w:t xml:space="preserve">                                              </w:t>
      </w:r>
    </w:p>
    <w:p w:rsidR="006A0279" w:rsidRPr="008F1FF6" w:rsidRDefault="006A0279" w:rsidP="00FA6078">
      <w:pPr>
        <w:jc w:val="right"/>
        <w:rPr>
          <w:b/>
          <w:bCs/>
          <w:sz w:val="24"/>
          <w:szCs w:val="24"/>
        </w:rPr>
      </w:pPr>
      <w:r w:rsidRPr="008F1FF6">
        <w:rPr>
          <w:b/>
          <w:bCs/>
          <w:sz w:val="24"/>
          <w:szCs w:val="24"/>
        </w:rPr>
        <w:t>ОГЛМТ ОФ-325/1665</w:t>
      </w:r>
    </w:p>
    <w:p w:rsidR="006A0279" w:rsidRDefault="006A0279" w:rsidP="006A0279">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2373</w:t>
      </w:r>
    </w:p>
    <w:p w:rsidR="00C60C78" w:rsidRDefault="00C60C78" w:rsidP="006A0279">
      <w:pPr>
        <w:tabs>
          <w:tab w:val="left" w:pos="426"/>
        </w:tabs>
        <w:jc w:val="right"/>
        <w:rPr>
          <w:b/>
          <w:bCs/>
          <w:sz w:val="24"/>
          <w:szCs w:val="24"/>
        </w:rPr>
      </w:pPr>
    </w:p>
    <w:p w:rsidR="00086AB0" w:rsidRPr="008F1FF6" w:rsidRDefault="00086AB0" w:rsidP="006A0279">
      <w:pPr>
        <w:tabs>
          <w:tab w:val="left" w:pos="426"/>
        </w:tabs>
        <w:jc w:val="right"/>
        <w:rPr>
          <w:b/>
          <w:bCs/>
          <w:sz w:val="24"/>
          <w:szCs w:val="24"/>
        </w:rPr>
      </w:pPr>
    </w:p>
    <w:p w:rsidR="00B7466A" w:rsidRPr="00C20371" w:rsidRDefault="00E50056" w:rsidP="00B7466A">
      <w:pPr>
        <w:tabs>
          <w:tab w:val="left" w:pos="426"/>
        </w:tabs>
        <w:rPr>
          <w:bCs/>
          <w:sz w:val="12"/>
          <w:szCs w:val="12"/>
          <w:lang w:val="en-US"/>
        </w:rPr>
      </w:pPr>
      <w:r w:rsidRPr="00F90FDA">
        <w:rPr>
          <w:bCs/>
          <w:sz w:val="24"/>
          <w:szCs w:val="24"/>
          <w:lang w:val="en-US"/>
        </w:rPr>
        <w:t>192</w:t>
      </w:r>
      <w:r w:rsidRPr="007C4434">
        <w:rPr>
          <w:bCs/>
          <w:sz w:val="24"/>
          <w:szCs w:val="24"/>
          <w:lang w:val="en-US"/>
        </w:rPr>
        <w:t>.</w:t>
      </w:r>
    </w:p>
    <w:p w:rsidR="00A731FC" w:rsidRPr="00FA6078" w:rsidRDefault="00B7466A" w:rsidP="006A0279">
      <w:pPr>
        <w:tabs>
          <w:tab w:val="left" w:pos="426"/>
        </w:tabs>
        <w:jc w:val="both"/>
        <w:rPr>
          <w:bCs/>
          <w:sz w:val="24"/>
          <w:szCs w:val="24"/>
          <w:lang w:val="en-GB"/>
        </w:rPr>
      </w:pPr>
      <w:r w:rsidRPr="003F303E">
        <w:rPr>
          <w:bCs/>
          <w:sz w:val="24"/>
          <w:szCs w:val="24"/>
          <w:lang w:val="en-US"/>
        </w:rPr>
        <w:t xml:space="preserve">Gabler G.A. </w:t>
      </w:r>
    </w:p>
    <w:p w:rsidR="003F303E" w:rsidRDefault="00FA6078" w:rsidP="006A0279">
      <w:pPr>
        <w:tabs>
          <w:tab w:val="left" w:pos="426"/>
        </w:tabs>
        <w:jc w:val="both"/>
        <w:rPr>
          <w:bCs/>
          <w:sz w:val="24"/>
          <w:szCs w:val="24"/>
        </w:rPr>
      </w:pPr>
      <w:r w:rsidRPr="003F303E">
        <w:rPr>
          <w:noProof/>
        </w:rPr>
        <w:pict>
          <v:shape id="_x0000_s1219" type="#_x0000_t75" style="position:absolute;left:0;text-align:left;margin-left:397.75pt;margin-top:4.7pt;width:85.6pt;height:85.6pt;z-index:-376" wrapcoords="-189 0 -189 21411 21600 21411 21600 0 -189 0">
            <v:imagedata r:id="rId198" o:title=""/>
            <w10:wrap type="tight"/>
          </v:shape>
        </w:pict>
      </w:r>
      <w:r w:rsidR="00A731FC" w:rsidRPr="00A731FC">
        <w:rPr>
          <w:bCs/>
          <w:sz w:val="24"/>
          <w:szCs w:val="24"/>
          <w:lang w:val="en-GB"/>
        </w:rPr>
        <w:t xml:space="preserve">   </w:t>
      </w:r>
      <w:r w:rsidR="00B7466A" w:rsidRPr="003F303E">
        <w:rPr>
          <w:bCs/>
          <w:sz w:val="24"/>
          <w:szCs w:val="24"/>
          <w:lang w:val="en-US"/>
        </w:rPr>
        <w:t>Lehrbuch der philosophischen Propädeutik als Einleitung zur Wissenschaft. Zu akademischen Vorlesungen und zum Selbststudium. Erste Abtheilung. Die Kritik des Bewusstseyns.  System der theoretischen Philosophie. Erster Band: Die Propädeutik der Philosophie /Von Dr. Georg Andreas Gabler, K.B. Studien-Rector und Lyceal-Professor zu Baireuth.- Erlangen: In der Palm'schen Verlags-Buchhandlung, 1827.- на немец.яз.</w:t>
      </w:r>
    </w:p>
    <w:p w:rsidR="00B7466A" w:rsidRDefault="00B7466A" w:rsidP="006A0279">
      <w:pPr>
        <w:tabs>
          <w:tab w:val="left" w:pos="426"/>
        </w:tabs>
        <w:jc w:val="both"/>
        <w:rPr>
          <w:b/>
          <w:bCs/>
          <w:sz w:val="24"/>
          <w:szCs w:val="24"/>
        </w:rPr>
      </w:pPr>
      <w:r w:rsidRPr="003F303E">
        <w:rPr>
          <w:bCs/>
          <w:sz w:val="24"/>
          <w:szCs w:val="24"/>
        </w:rPr>
        <w:t xml:space="preserve"> </w:t>
      </w:r>
      <w:r w:rsidRPr="008C494B">
        <w:rPr>
          <w:bCs/>
          <w:sz w:val="24"/>
          <w:szCs w:val="24"/>
        </w:rPr>
        <w:t>На рус.яз.=</w:t>
      </w:r>
      <w:r w:rsidR="003F303E">
        <w:rPr>
          <w:bCs/>
          <w:sz w:val="24"/>
          <w:szCs w:val="24"/>
        </w:rPr>
        <w:t xml:space="preserve"> </w:t>
      </w:r>
      <w:r w:rsidRPr="003F303E">
        <w:rPr>
          <w:b/>
          <w:bCs/>
          <w:sz w:val="24"/>
          <w:szCs w:val="24"/>
        </w:rPr>
        <w:t>Габлер Г.А. Учебник философской пропедевтики как введение в науку. Для академических лекций и самостоятельных занятий. Т.</w:t>
      </w:r>
      <w:r w:rsidRPr="003F303E">
        <w:rPr>
          <w:b/>
          <w:bCs/>
          <w:sz w:val="24"/>
          <w:szCs w:val="24"/>
          <w:lang w:val="en-US"/>
        </w:rPr>
        <w:t>I</w:t>
      </w:r>
      <w:r w:rsidRPr="003F303E">
        <w:rPr>
          <w:b/>
          <w:bCs/>
          <w:sz w:val="24"/>
          <w:szCs w:val="24"/>
        </w:rPr>
        <w:t>: Критика сознания. Система теоретической философии. Ч.</w:t>
      </w:r>
      <w:r w:rsidRPr="003F303E">
        <w:rPr>
          <w:b/>
          <w:bCs/>
          <w:sz w:val="24"/>
          <w:szCs w:val="24"/>
          <w:lang w:val="en-US"/>
        </w:rPr>
        <w:t>I</w:t>
      </w:r>
      <w:r w:rsidRPr="003F303E">
        <w:rPr>
          <w:b/>
          <w:bCs/>
          <w:sz w:val="24"/>
          <w:szCs w:val="24"/>
        </w:rPr>
        <w:t>: Пропедевтика философии.- Эрланген, 1827.-</w:t>
      </w:r>
      <w:r w:rsidR="003F303E" w:rsidRPr="003F303E">
        <w:rPr>
          <w:b/>
          <w:bCs/>
          <w:sz w:val="24"/>
          <w:szCs w:val="24"/>
          <w:lang w:val="en-US"/>
        </w:rPr>
        <w:t xml:space="preserve"> XXXIIс.+ </w:t>
      </w:r>
      <w:r w:rsidR="003F303E" w:rsidRPr="003F303E">
        <w:rPr>
          <w:b/>
          <w:bCs/>
          <w:sz w:val="24"/>
          <w:szCs w:val="24"/>
        </w:rPr>
        <w:t>447с.</w:t>
      </w:r>
    </w:p>
    <w:p w:rsidR="00086AB0" w:rsidRPr="003F303E" w:rsidRDefault="00086AB0" w:rsidP="006A0279">
      <w:pPr>
        <w:tabs>
          <w:tab w:val="left" w:pos="426"/>
        </w:tabs>
        <w:jc w:val="both"/>
        <w:rPr>
          <w:b/>
          <w:bCs/>
          <w:sz w:val="24"/>
          <w:szCs w:val="24"/>
        </w:rPr>
      </w:pPr>
    </w:p>
    <w:p w:rsidR="00B7466A" w:rsidRPr="008C494B" w:rsidRDefault="00B7466A" w:rsidP="006A0279">
      <w:pPr>
        <w:jc w:val="both"/>
        <w:rPr>
          <w:bCs/>
          <w:sz w:val="24"/>
          <w:szCs w:val="24"/>
        </w:rPr>
      </w:pPr>
      <w:r w:rsidRPr="008C494B">
        <w:rPr>
          <w:bCs/>
          <w:sz w:val="24"/>
          <w:szCs w:val="24"/>
        </w:rPr>
        <w:t xml:space="preserve">Твердый переплет. </w:t>
      </w:r>
      <w:r w:rsidR="00A731FC" w:rsidRPr="008C494B">
        <w:rPr>
          <w:bCs/>
          <w:sz w:val="24"/>
          <w:szCs w:val="24"/>
        </w:rPr>
        <w:t>На корешке золот</w:t>
      </w:r>
      <w:r w:rsidR="00A731FC">
        <w:rPr>
          <w:bCs/>
          <w:sz w:val="24"/>
          <w:szCs w:val="24"/>
        </w:rPr>
        <w:t>ое</w:t>
      </w:r>
      <w:r w:rsidR="00A731FC" w:rsidRPr="008C494B">
        <w:rPr>
          <w:bCs/>
          <w:sz w:val="24"/>
          <w:szCs w:val="24"/>
        </w:rPr>
        <w:t xml:space="preserve"> тиснение</w:t>
      </w:r>
      <w:r w:rsidRPr="008C494B">
        <w:rPr>
          <w:bCs/>
          <w:sz w:val="24"/>
          <w:szCs w:val="24"/>
        </w:rPr>
        <w:t>. Шрифт готический.</w:t>
      </w:r>
      <w:r w:rsidR="00A731FC">
        <w:rPr>
          <w:bCs/>
          <w:sz w:val="24"/>
          <w:szCs w:val="24"/>
        </w:rPr>
        <w:t xml:space="preserve"> </w:t>
      </w:r>
      <w:r w:rsidRPr="008C494B">
        <w:rPr>
          <w:bCs/>
          <w:sz w:val="24"/>
          <w:szCs w:val="24"/>
        </w:rPr>
        <w:t>Пометы и заметки карандашом в тексте и на полях с.5-9, 11-15, 17-30, 32, 32-35, 39-48, 50-54, 56-62, 64-65, 71, 121, 154-155, 180, 183, 248. Читательские загибы углов.</w:t>
      </w:r>
      <w:r w:rsidR="00086AB0">
        <w:rPr>
          <w:bCs/>
          <w:sz w:val="24"/>
          <w:szCs w:val="24"/>
        </w:rPr>
        <w:t xml:space="preserve"> </w:t>
      </w:r>
      <w:r w:rsidRPr="008C494B">
        <w:rPr>
          <w:bCs/>
          <w:sz w:val="24"/>
          <w:szCs w:val="24"/>
        </w:rPr>
        <w:t>Круглая печать Библиотеки-музея им.И.С.Тургенева.</w:t>
      </w:r>
    </w:p>
    <w:p w:rsidR="00B7466A" w:rsidRPr="00EF5661" w:rsidRDefault="00B7466A" w:rsidP="00B7466A">
      <w:pPr>
        <w:rPr>
          <w:bCs/>
          <w:sz w:val="24"/>
          <w:szCs w:val="24"/>
        </w:rPr>
      </w:pPr>
      <w:r w:rsidRPr="00EF5661">
        <w:rPr>
          <w:bCs/>
          <w:sz w:val="24"/>
          <w:szCs w:val="24"/>
        </w:rPr>
        <w:t>Пост. в от Галаховой О.В. национализация</w:t>
      </w:r>
    </w:p>
    <w:p w:rsidR="006A0279" w:rsidRPr="008C494B" w:rsidRDefault="006A0279" w:rsidP="006A0279">
      <w:pPr>
        <w:tabs>
          <w:tab w:val="left" w:pos="426"/>
        </w:tabs>
        <w:jc w:val="right"/>
        <w:rPr>
          <w:b/>
          <w:bCs/>
          <w:sz w:val="24"/>
          <w:szCs w:val="24"/>
        </w:rPr>
      </w:pPr>
      <w:r w:rsidRPr="008C494B">
        <w:rPr>
          <w:b/>
          <w:bCs/>
          <w:sz w:val="24"/>
          <w:szCs w:val="24"/>
        </w:rPr>
        <w:t>ОГЛМТ ОФ-325/1300</w:t>
      </w:r>
    </w:p>
    <w:p w:rsidR="006A0279" w:rsidRDefault="006A0279" w:rsidP="006A0279">
      <w:pPr>
        <w:tabs>
          <w:tab w:val="left" w:pos="426"/>
        </w:tabs>
        <w:jc w:val="right"/>
        <w:rPr>
          <w:b/>
          <w:bCs/>
          <w:sz w:val="24"/>
          <w:szCs w:val="24"/>
        </w:rPr>
      </w:pPr>
      <w:r w:rsidRPr="008C494B">
        <w:rPr>
          <w:b/>
          <w:bCs/>
          <w:sz w:val="24"/>
          <w:szCs w:val="24"/>
        </w:rPr>
        <w:t>РК.</w:t>
      </w:r>
      <w:r w:rsidRPr="008C494B">
        <w:rPr>
          <w:rFonts w:ascii="Cambria Math" w:hAnsi="Cambria Math" w:cs="Cambria Math"/>
          <w:b/>
          <w:bCs/>
          <w:sz w:val="24"/>
          <w:szCs w:val="24"/>
        </w:rPr>
        <w:t> </w:t>
      </w:r>
      <w:r w:rsidRPr="008C494B">
        <w:rPr>
          <w:b/>
          <w:bCs/>
          <w:sz w:val="24"/>
          <w:szCs w:val="24"/>
        </w:rPr>
        <w:t>Ф</w:t>
      </w:r>
      <w:r w:rsidRPr="006A0279">
        <w:rPr>
          <w:b/>
          <w:bCs/>
          <w:sz w:val="24"/>
          <w:szCs w:val="24"/>
          <w:lang w:val="en-GB"/>
        </w:rPr>
        <w:t xml:space="preserve">.1. </w:t>
      </w:r>
      <w:r w:rsidRPr="008C494B">
        <w:rPr>
          <w:b/>
          <w:bCs/>
          <w:sz w:val="24"/>
          <w:szCs w:val="24"/>
        </w:rPr>
        <w:t>Оп</w:t>
      </w:r>
      <w:r w:rsidRPr="006A0279">
        <w:rPr>
          <w:b/>
          <w:bCs/>
          <w:sz w:val="24"/>
          <w:szCs w:val="24"/>
          <w:lang w:val="en-GB"/>
        </w:rPr>
        <w:t>.3.</w:t>
      </w:r>
      <w:r w:rsidRPr="006A0279">
        <w:rPr>
          <w:rFonts w:ascii="Cambria Math" w:hAnsi="Cambria Math" w:cs="Cambria Math"/>
          <w:b/>
          <w:bCs/>
          <w:sz w:val="24"/>
          <w:szCs w:val="24"/>
          <w:lang w:val="en-GB"/>
        </w:rPr>
        <w:t> </w:t>
      </w:r>
      <w:r w:rsidRPr="006A0279">
        <w:rPr>
          <w:b/>
          <w:bCs/>
          <w:sz w:val="24"/>
          <w:szCs w:val="24"/>
          <w:lang w:val="en-GB"/>
        </w:rPr>
        <w:t>2382</w:t>
      </w:r>
    </w:p>
    <w:p w:rsidR="00C60C78" w:rsidRPr="00C60C78" w:rsidRDefault="00C60C78" w:rsidP="006A0279">
      <w:pPr>
        <w:tabs>
          <w:tab w:val="left" w:pos="426"/>
        </w:tabs>
        <w:jc w:val="right"/>
        <w:rPr>
          <w:b/>
          <w:bCs/>
          <w:sz w:val="24"/>
          <w:szCs w:val="24"/>
        </w:rPr>
      </w:pPr>
    </w:p>
    <w:p w:rsidR="00B7466A" w:rsidRPr="00C20371" w:rsidRDefault="00E50056" w:rsidP="00B7466A">
      <w:pPr>
        <w:tabs>
          <w:tab w:val="left" w:pos="426"/>
        </w:tabs>
        <w:rPr>
          <w:bCs/>
          <w:sz w:val="12"/>
          <w:szCs w:val="12"/>
          <w:lang w:val="en-US"/>
        </w:rPr>
      </w:pPr>
      <w:r w:rsidRPr="00F90FDA">
        <w:rPr>
          <w:bCs/>
          <w:sz w:val="24"/>
          <w:szCs w:val="24"/>
          <w:lang w:val="en-US"/>
        </w:rPr>
        <w:lastRenderedPageBreak/>
        <w:t>193</w:t>
      </w:r>
      <w:r w:rsidRPr="007C4434">
        <w:rPr>
          <w:bCs/>
          <w:sz w:val="24"/>
          <w:szCs w:val="24"/>
          <w:lang w:val="en-US"/>
        </w:rPr>
        <w:t>.</w:t>
      </w:r>
    </w:p>
    <w:p w:rsidR="00A731FC" w:rsidRDefault="00B7466A" w:rsidP="006A0279">
      <w:pPr>
        <w:tabs>
          <w:tab w:val="left" w:pos="426"/>
        </w:tabs>
        <w:jc w:val="both"/>
        <w:rPr>
          <w:bCs/>
          <w:sz w:val="24"/>
          <w:szCs w:val="24"/>
        </w:rPr>
      </w:pPr>
      <w:r w:rsidRPr="003F303E">
        <w:rPr>
          <w:bCs/>
          <w:sz w:val="24"/>
          <w:szCs w:val="24"/>
          <w:lang w:val="en-US"/>
        </w:rPr>
        <w:t xml:space="preserve">Gellert C.F. </w:t>
      </w:r>
    </w:p>
    <w:p w:rsidR="003F303E" w:rsidRDefault="00FA6078" w:rsidP="006A0279">
      <w:pPr>
        <w:tabs>
          <w:tab w:val="left" w:pos="426"/>
        </w:tabs>
        <w:jc w:val="both"/>
        <w:rPr>
          <w:bCs/>
          <w:sz w:val="24"/>
          <w:szCs w:val="24"/>
        </w:rPr>
      </w:pPr>
      <w:r w:rsidRPr="003F303E">
        <w:rPr>
          <w:noProof/>
        </w:rPr>
        <w:pict>
          <v:shape id="_x0000_s1220" type="#_x0000_t75" style="position:absolute;left:0;text-align:left;margin-left:404.5pt;margin-top:.4pt;width:83.55pt;height:83.55pt;z-index:-375" wrapcoords="-195 0 -195 21405 21600 21405 21600 0 -195 0">
            <v:imagedata r:id="rId199" o:title=""/>
            <w10:wrap type="tight"/>
          </v:shape>
        </w:pict>
      </w:r>
      <w:r w:rsidR="00A731FC">
        <w:rPr>
          <w:bCs/>
          <w:sz w:val="24"/>
          <w:szCs w:val="24"/>
        </w:rPr>
        <w:t xml:space="preserve">    </w:t>
      </w:r>
      <w:r w:rsidR="00B7466A" w:rsidRPr="003F303E">
        <w:rPr>
          <w:bCs/>
          <w:sz w:val="24"/>
          <w:szCs w:val="24"/>
          <w:lang w:val="en-US"/>
        </w:rPr>
        <w:t>Moralische Vorlesungen. Band 1, 2. Nach des Verfassers Tode herausgegeben von Johann Adolf Schlegeln und Gottlieb Leberecht Heyern.- Leipzig: Ben M.G. Weidmanns Erben und Reich, 1770.- на немец.яз.</w:t>
      </w:r>
      <w:r w:rsidR="00B7466A" w:rsidRPr="007C4434">
        <w:rPr>
          <w:bCs/>
          <w:sz w:val="24"/>
          <w:szCs w:val="24"/>
          <w:lang w:val="en-US"/>
        </w:rPr>
        <w:t xml:space="preserve"> </w:t>
      </w:r>
    </w:p>
    <w:p w:rsidR="00B7466A" w:rsidRDefault="00B7466A" w:rsidP="006A0279">
      <w:pPr>
        <w:tabs>
          <w:tab w:val="left" w:pos="426"/>
        </w:tabs>
        <w:jc w:val="both"/>
        <w:rPr>
          <w:b/>
          <w:bCs/>
          <w:sz w:val="24"/>
          <w:szCs w:val="24"/>
        </w:rPr>
      </w:pPr>
      <w:r w:rsidRPr="00EF5661">
        <w:rPr>
          <w:bCs/>
          <w:sz w:val="24"/>
          <w:szCs w:val="24"/>
        </w:rPr>
        <w:t xml:space="preserve">На рус.яз.= </w:t>
      </w:r>
      <w:r w:rsidRPr="003F303E">
        <w:rPr>
          <w:b/>
          <w:bCs/>
          <w:sz w:val="24"/>
          <w:szCs w:val="24"/>
        </w:rPr>
        <w:t>Геллер К.Ф. Лекции о морали. Т.1-2 /отредактировано после смерти автора И.А.Шлегельном и Г.Л.Хейерном.- Лейпциг, 1770.-</w:t>
      </w:r>
      <w:r w:rsidR="003F303E" w:rsidRPr="003F303E">
        <w:rPr>
          <w:b/>
          <w:bCs/>
          <w:sz w:val="24"/>
          <w:szCs w:val="24"/>
        </w:rPr>
        <w:t xml:space="preserve"> </w:t>
      </w:r>
      <w:r w:rsidR="003F303E" w:rsidRPr="003F303E">
        <w:rPr>
          <w:b/>
          <w:bCs/>
          <w:sz w:val="24"/>
          <w:szCs w:val="24"/>
          <w:lang w:val="en-US"/>
        </w:rPr>
        <w:t xml:space="preserve">XXXVIс.+ </w:t>
      </w:r>
      <w:r w:rsidR="003F303E" w:rsidRPr="003F303E">
        <w:rPr>
          <w:b/>
          <w:bCs/>
          <w:sz w:val="24"/>
          <w:szCs w:val="24"/>
        </w:rPr>
        <w:t>368</w:t>
      </w:r>
      <w:r w:rsidR="003F303E" w:rsidRPr="003F303E">
        <w:rPr>
          <w:b/>
          <w:bCs/>
          <w:sz w:val="24"/>
          <w:szCs w:val="24"/>
          <w:lang w:val="en-US"/>
        </w:rPr>
        <w:t>c</w:t>
      </w:r>
      <w:r w:rsidR="003F303E" w:rsidRPr="003F303E">
        <w:rPr>
          <w:b/>
          <w:bCs/>
          <w:sz w:val="24"/>
          <w:szCs w:val="24"/>
        </w:rPr>
        <w:t xml:space="preserve">.+ 3л.+ </w:t>
      </w:r>
      <w:r w:rsidR="003F303E" w:rsidRPr="003F303E">
        <w:rPr>
          <w:b/>
          <w:bCs/>
          <w:sz w:val="24"/>
          <w:szCs w:val="24"/>
          <w:lang w:val="en-US"/>
        </w:rPr>
        <w:t>c</w:t>
      </w:r>
      <w:r w:rsidR="003F303E" w:rsidRPr="003F303E">
        <w:rPr>
          <w:b/>
          <w:bCs/>
          <w:sz w:val="24"/>
          <w:szCs w:val="24"/>
        </w:rPr>
        <w:t>.371-666.</w:t>
      </w:r>
    </w:p>
    <w:p w:rsidR="00A731FC" w:rsidRPr="003F303E" w:rsidRDefault="00A731FC" w:rsidP="006A0279">
      <w:pPr>
        <w:tabs>
          <w:tab w:val="left" w:pos="426"/>
        </w:tabs>
        <w:jc w:val="both"/>
        <w:rPr>
          <w:b/>
          <w:bCs/>
          <w:sz w:val="24"/>
          <w:szCs w:val="24"/>
        </w:rPr>
      </w:pPr>
    </w:p>
    <w:p w:rsidR="00B7466A" w:rsidRPr="00EF5661" w:rsidRDefault="00B7466A" w:rsidP="006A0279">
      <w:pPr>
        <w:jc w:val="both"/>
        <w:rPr>
          <w:bCs/>
          <w:sz w:val="24"/>
          <w:szCs w:val="24"/>
        </w:rPr>
      </w:pPr>
      <w:r w:rsidRPr="00EF5661">
        <w:rPr>
          <w:bCs/>
          <w:sz w:val="24"/>
          <w:szCs w:val="24"/>
        </w:rPr>
        <w:t>Твердый переплет. По краям переплетных крышек и на корешке тиснение бигов. На корешке бинты, черным и золотым тиснением название и растительный орнамент; приклеен бумажный ярлык с номером. Обрез красный. Бумага пожелтевшая. Шрифт готический.</w:t>
      </w:r>
      <w:r w:rsidR="006D5654">
        <w:rPr>
          <w:bCs/>
          <w:sz w:val="24"/>
          <w:szCs w:val="24"/>
        </w:rPr>
        <w:t xml:space="preserve"> </w:t>
      </w:r>
      <w:r w:rsidRPr="00EF5661">
        <w:rPr>
          <w:bCs/>
          <w:sz w:val="24"/>
          <w:szCs w:val="24"/>
        </w:rPr>
        <w:t>Читательские загибы углов. Пометы чернилами на полях с.261-262, 624.</w:t>
      </w:r>
      <w:r w:rsidR="006D5654">
        <w:rPr>
          <w:bCs/>
          <w:sz w:val="24"/>
          <w:szCs w:val="24"/>
        </w:rPr>
        <w:t xml:space="preserve"> </w:t>
      </w:r>
      <w:r w:rsidRPr="00EF5661">
        <w:rPr>
          <w:bCs/>
          <w:sz w:val="24"/>
          <w:szCs w:val="24"/>
        </w:rPr>
        <w:t>Круглая печать Библиотеки-музея им.И.С.Тургенева.</w:t>
      </w:r>
    </w:p>
    <w:p w:rsidR="00B7466A" w:rsidRPr="00EF5661" w:rsidRDefault="00B7466A" w:rsidP="00B7466A">
      <w:pPr>
        <w:rPr>
          <w:bCs/>
          <w:sz w:val="24"/>
          <w:szCs w:val="24"/>
        </w:rPr>
      </w:pPr>
      <w:r w:rsidRPr="00EF5661">
        <w:rPr>
          <w:bCs/>
          <w:sz w:val="24"/>
          <w:szCs w:val="24"/>
        </w:rPr>
        <w:t>Пост. в от Галаховой О.В. национализация</w:t>
      </w:r>
    </w:p>
    <w:p w:rsidR="006A0279" w:rsidRPr="00EF5661" w:rsidRDefault="006A0279" w:rsidP="006A0279">
      <w:pPr>
        <w:tabs>
          <w:tab w:val="left" w:pos="426"/>
        </w:tabs>
        <w:jc w:val="right"/>
        <w:rPr>
          <w:b/>
          <w:bCs/>
          <w:sz w:val="24"/>
          <w:szCs w:val="24"/>
        </w:rPr>
      </w:pPr>
      <w:r w:rsidRPr="00EF5661">
        <w:rPr>
          <w:b/>
          <w:bCs/>
          <w:sz w:val="24"/>
          <w:szCs w:val="24"/>
        </w:rPr>
        <w:t>ОГЛМТ ОФ-325/1679</w:t>
      </w:r>
    </w:p>
    <w:p w:rsidR="006A0279" w:rsidRPr="006A0279" w:rsidRDefault="006A0279" w:rsidP="006A0279">
      <w:pPr>
        <w:tabs>
          <w:tab w:val="left" w:pos="426"/>
        </w:tabs>
        <w:jc w:val="right"/>
        <w:rPr>
          <w:b/>
          <w:bCs/>
          <w:sz w:val="24"/>
          <w:szCs w:val="24"/>
          <w:lang w:val="en-GB"/>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w:t>
      </w:r>
      <w:r w:rsidRPr="006A0279">
        <w:rPr>
          <w:b/>
          <w:bCs/>
          <w:sz w:val="24"/>
          <w:szCs w:val="24"/>
          <w:lang w:val="en-GB"/>
        </w:rPr>
        <w:t xml:space="preserve">.1. </w:t>
      </w:r>
      <w:r w:rsidRPr="00EF5661">
        <w:rPr>
          <w:b/>
          <w:bCs/>
          <w:sz w:val="24"/>
          <w:szCs w:val="24"/>
        </w:rPr>
        <w:t>Оп</w:t>
      </w:r>
      <w:r w:rsidRPr="006A0279">
        <w:rPr>
          <w:b/>
          <w:bCs/>
          <w:sz w:val="24"/>
          <w:szCs w:val="24"/>
          <w:lang w:val="en-GB"/>
        </w:rPr>
        <w:t>.3.</w:t>
      </w:r>
      <w:r w:rsidRPr="006A0279">
        <w:rPr>
          <w:rFonts w:ascii="Cambria Math" w:hAnsi="Cambria Math" w:cs="Cambria Math"/>
          <w:b/>
          <w:bCs/>
          <w:sz w:val="24"/>
          <w:szCs w:val="24"/>
          <w:lang w:val="en-GB"/>
        </w:rPr>
        <w:t> </w:t>
      </w:r>
      <w:r w:rsidRPr="006A0279">
        <w:rPr>
          <w:b/>
          <w:bCs/>
          <w:sz w:val="24"/>
          <w:szCs w:val="24"/>
          <w:lang w:val="en-GB"/>
        </w:rPr>
        <w:t>2436</w:t>
      </w:r>
    </w:p>
    <w:p w:rsidR="00A572C2" w:rsidRPr="00117158" w:rsidRDefault="00A572C2">
      <w:pPr>
        <w:rPr>
          <w:bCs/>
          <w:sz w:val="24"/>
          <w:szCs w:val="24"/>
        </w:rPr>
      </w:pPr>
    </w:p>
    <w:p w:rsidR="00B7466A" w:rsidRPr="00C20371" w:rsidRDefault="00E50056" w:rsidP="00B7466A">
      <w:pPr>
        <w:tabs>
          <w:tab w:val="left" w:pos="426"/>
        </w:tabs>
        <w:rPr>
          <w:bCs/>
          <w:sz w:val="12"/>
          <w:szCs w:val="12"/>
          <w:lang w:val="en-US"/>
        </w:rPr>
      </w:pPr>
      <w:r w:rsidRPr="00F90FDA">
        <w:rPr>
          <w:bCs/>
          <w:sz w:val="24"/>
          <w:szCs w:val="24"/>
          <w:lang w:val="en-US"/>
        </w:rPr>
        <w:t>194</w:t>
      </w:r>
      <w:r w:rsidRPr="007C4434">
        <w:rPr>
          <w:bCs/>
          <w:sz w:val="24"/>
          <w:szCs w:val="24"/>
          <w:lang w:val="en-US"/>
        </w:rPr>
        <w:t>.</w:t>
      </w:r>
    </w:p>
    <w:p w:rsidR="00A731FC" w:rsidRDefault="00B7466A" w:rsidP="006A0279">
      <w:pPr>
        <w:tabs>
          <w:tab w:val="left" w:pos="426"/>
        </w:tabs>
        <w:jc w:val="both"/>
        <w:rPr>
          <w:bCs/>
          <w:sz w:val="24"/>
          <w:szCs w:val="24"/>
        </w:rPr>
      </w:pPr>
      <w:r w:rsidRPr="003F303E">
        <w:rPr>
          <w:bCs/>
          <w:sz w:val="24"/>
          <w:szCs w:val="24"/>
          <w:lang w:val="en-US"/>
        </w:rPr>
        <w:t xml:space="preserve">Georges K. </w:t>
      </w:r>
    </w:p>
    <w:p w:rsidR="003F303E" w:rsidRDefault="006D5654" w:rsidP="006A0279">
      <w:pPr>
        <w:tabs>
          <w:tab w:val="left" w:pos="426"/>
        </w:tabs>
        <w:jc w:val="both"/>
        <w:rPr>
          <w:bCs/>
          <w:sz w:val="24"/>
          <w:szCs w:val="24"/>
        </w:rPr>
      </w:pPr>
      <w:r w:rsidRPr="003F303E">
        <w:rPr>
          <w:noProof/>
        </w:rPr>
        <w:pict>
          <v:shape id="_x0000_s1221" type="#_x0000_t75" style="position:absolute;left:0;text-align:left;margin-left:404.5pt;margin-top:3.25pt;width:86.95pt;height:86.95pt;z-index:-374" wrapcoords="-186 0 -186 21414 21600 21414 21600 0 -186 0">
            <v:imagedata r:id="rId200" o:title=""/>
            <w10:wrap type="tight"/>
          </v:shape>
        </w:pict>
      </w:r>
      <w:r w:rsidR="00A731FC">
        <w:rPr>
          <w:bCs/>
          <w:sz w:val="24"/>
          <w:szCs w:val="24"/>
        </w:rPr>
        <w:t xml:space="preserve">   </w:t>
      </w:r>
      <w:r w:rsidR="00B7466A" w:rsidRPr="003F303E">
        <w:rPr>
          <w:bCs/>
          <w:sz w:val="24"/>
          <w:szCs w:val="24"/>
          <w:lang w:val="en-US"/>
        </w:rPr>
        <w:t>Deutsch</w:t>
      </w:r>
      <w:r w:rsidR="00B7466A" w:rsidRPr="00A731FC">
        <w:rPr>
          <w:bCs/>
          <w:sz w:val="24"/>
          <w:szCs w:val="24"/>
        </w:rPr>
        <w:t>-</w:t>
      </w:r>
      <w:r w:rsidR="00B7466A" w:rsidRPr="003F303E">
        <w:rPr>
          <w:bCs/>
          <w:sz w:val="24"/>
          <w:szCs w:val="24"/>
          <w:lang w:val="en-US"/>
        </w:rPr>
        <w:t>Lateinisches</w:t>
      </w:r>
      <w:r w:rsidR="00B7466A" w:rsidRPr="00A731FC">
        <w:rPr>
          <w:bCs/>
          <w:sz w:val="24"/>
          <w:szCs w:val="24"/>
        </w:rPr>
        <w:t xml:space="preserve"> </w:t>
      </w:r>
      <w:r w:rsidR="00B7466A" w:rsidRPr="003F303E">
        <w:rPr>
          <w:bCs/>
          <w:sz w:val="24"/>
          <w:szCs w:val="24"/>
          <w:lang w:val="en-US"/>
        </w:rPr>
        <w:t>Handw</w:t>
      </w:r>
      <w:r w:rsidR="00B7466A" w:rsidRPr="00A731FC">
        <w:rPr>
          <w:bCs/>
          <w:sz w:val="24"/>
          <w:szCs w:val="24"/>
        </w:rPr>
        <w:t>ö</w:t>
      </w:r>
      <w:r w:rsidR="00B7466A" w:rsidRPr="003F303E">
        <w:rPr>
          <w:bCs/>
          <w:sz w:val="24"/>
          <w:szCs w:val="24"/>
          <w:lang w:val="en-US"/>
        </w:rPr>
        <w:t>erterbuch</w:t>
      </w:r>
      <w:r w:rsidR="00B7466A" w:rsidRPr="00A731FC">
        <w:rPr>
          <w:bCs/>
          <w:sz w:val="24"/>
          <w:szCs w:val="24"/>
        </w:rPr>
        <w:t xml:space="preserve"> </w:t>
      </w:r>
      <w:r w:rsidR="00B7466A" w:rsidRPr="003F303E">
        <w:rPr>
          <w:bCs/>
          <w:sz w:val="24"/>
          <w:szCs w:val="24"/>
          <w:lang w:val="en-US"/>
        </w:rPr>
        <w:t>aus</w:t>
      </w:r>
      <w:r w:rsidR="00B7466A" w:rsidRPr="00A731FC">
        <w:rPr>
          <w:bCs/>
          <w:sz w:val="24"/>
          <w:szCs w:val="24"/>
        </w:rPr>
        <w:t xml:space="preserve"> </w:t>
      </w:r>
      <w:r w:rsidR="00B7466A" w:rsidRPr="003F303E">
        <w:rPr>
          <w:bCs/>
          <w:sz w:val="24"/>
          <w:szCs w:val="24"/>
          <w:lang w:val="en-US"/>
        </w:rPr>
        <w:t>den</w:t>
      </w:r>
      <w:r w:rsidR="00B7466A" w:rsidRPr="00A731FC">
        <w:rPr>
          <w:bCs/>
          <w:sz w:val="24"/>
          <w:szCs w:val="24"/>
        </w:rPr>
        <w:t xml:space="preserve"> </w:t>
      </w:r>
      <w:r w:rsidR="00B7466A" w:rsidRPr="003F303E">
        <w:rPr>
          <w:bCs/>
          <w:sz w:val="24"/>
          <w:szCs w:val="24"/>
          <w:lang w:val="en-US"/>
        </w:rPr>
        <w:t>Quellen</w:t>
      </w:r>
      <w:r w:rsidR="00B7466A" w:rsidRPr="00A731FC">
        <w:rPr>
          <w:bCs/>
          <w:sz w:val="24"/>
          <w:szCs w:val="24"/>
        </w:rPr>
        <w:t xml:space="preserve"> </w:t>
      </w:r>
      <w:r w:rsidR="00B7466A" w:rsidRPr="003F303E">
        <w:rPr>
          <w:bCs/>
          <w:sz w:val="24"/>
          <w:szCs w:val="24"/>
          <w:lang w:val="en-US"/>
        </w:rPr>
        <w:t>zusammengetragen</w:t>
      </w:r>
      <w:r w:rsidR="00B7466A" w:rsidRPr="00A731FC">
        <w:rPr>
          <w:bCs/>
          <w:sz w:val="24"/>
          <w:szCs w:val="24"/>
        </w:rPr>
        <w:t xml:space="preserve"> </w:t>
      </w:r>
      <w:r w:rsidR="00B7466A" w:rsidRPr="003F303E">
        <w:rPr>
          <w:bCs/>
          <w:sz w:val="24"/>
          <w:szCs w:val="24"/>
          <w:lang w:val="en-US"/>
        </w:rPr>
        <w:t>und</w:t>
      </w:r>
      <w:r w:rsidR="00B7466A" w:rsidRPr="00A731FC">
        <w:rPr>
          <w:bCs/>
          <w:sz w:val="24"/>
          <w:szCs w:val="24"/>
        </w:rPr>
        <w:t xml:space="preserve"> </w:t>
      </w:r>
      <w:r w:rsidR="00B7466A" w:rsidRPr="003F303E">
        <w:rPr>
          <w:bCs/>
          <w:sz w:val="24"/>
          <w:szCs w:val="24"/>
          <w:lang w:val="en-US"/>
        </w:rPr>
        <w:t>mit</w:t>
      </w:r>
      <w:r w:rsidR="00B7466A" w:rsidRPr="00A731FC">
        <w:rPr>
          <w:bCs/>
          <w:sz w:val="24"/>
          <w:szCs w:val="24"/>
        </w:rPr>
        <w:t xml:space="preserve"> </w:t>
      </w:r>
      <w:r w:rsidR="00B7466A" w:rsidRPr="003F303E">
        <w:rPr>
          <w:bCs/>
          <w:sz w:val="24"/>
          <w:szCs w:val="24"/>
          <w:lang w:val="en-US"/>
        </w:rPr>
        <w:t>Befonderer</w:t>
      </w:r>
      <w:r w:rsidR="00B7466A" w:rsidRPr="00A731FC">
        <w:rPr>
          <w:bCs/>
          <w:sz w:val="24"/>
          <w:szCs w:val="24"/>
        </w:rPr>
        <w:t xml:space="preserve"> </w:t>
      </w:r>
      <w:r w:rsidR="00B7466A" w:rsidRPr="003F303E">
        <w:rPr>
          <w:bCs/>
          <w:sz w:val="24"/>
          <w:szCs w:val="24"/>
          <w:lang w:val="en-US"/>
        </w:rPr>
        <w:t>Bez</w:t>
      </w:r>
      <w:r w:rsidR="00B7466A" w:rsidRPr="00A731FC">
        <w:rPr>
          <w:bCs/>
          <w:sz w:val="24"/>
          <w:szCs w:val="24"/>
        </w:rPr>
        <w:t>ü</w:t>
      </w:r>
      <w:r w:rsidR="00B7466A" w:rsidRPr="003F303E">
        <w:rPr>
          <w:bCs/>
          <w:sz w:val="24"/>
          <w:szCs w:val="24"/>
          <w:lang w:val="en-US"/>
        </w:rPr>
        <w:t>gnahme</w:t>
      </w:r>
      <w:r w:rsidR="00B7466A" w:rsidRPr="00A731FC">
        <w:rPr>
          <w:bCs/>
          <w:sz w:val="24"/>
          <w:szCs w:val="24"/>
        </w:rPr>
        <w:t xml:space="preserve"> </w:t>
      </w:r>
      <w:r w:rsidR="00B7466A" w:rsidRPr="003F303E">
        <w:rPr>
          <w:bCs/>
          <w:sz w:val="24"/>
          <w:szCs w:val="24"/>
          <w:lang w:val="en-US"/>
        </w:rPr>
        <w:t>auf</w:t>
      </w:r>
      <w:r w:rsidR="00B7466A" w:rsidRPr="00A731FC">
        <w:rPr>
          <w:bCs/>
          <w:sz w:val="24"/>
          <w:szCs w:val="24"/>
        </w:rPr>
        <w:t xml:space="preserve"> </w:t>
      </w:r>
      <w:r w:rsidR="00B7466A" w:rsidRPr="003F303E">
        <w:rPr>
          <w:bCs/>
          <w:sz w:val="24"/>
          <w:szCs w:val="24"/>
          <w:lang w:val="en-US"/>
        </w:rPr>
        <w:t>Synonymik</w:t>
      </w:r>
      <w:r w:rsidR="00B7466A" w:rsidRPr="00A731FC">
        <w:rPr>
          <w:bCs/>
          <w:sz w:val="24"/>
          <w:szCs w:val="24"/>
        </w:rPr>
        <w:t xml:space="preserve"> </w:t>
      </w:r>
      <w:r w:rsidR="00B7466A" w:rsidRPr="003F303E">
        <w:rPr>
          <w:bCs/>
          <w:sz w:val="24"/>
          <w:szCs w:val="24"/>
          <w:lang w:val="en-US"/>
        </w:rPr>
        <w:t>und</w:t>
      </w:r>
      <w:r w:rsidR="00B7466A" w:rsidRPr="00A731FC">
        <w:rPr>
          <w:bCs/>
          <w:sz w:val="24"/>
          <w:szCs w:val="24"/>
        </w:rPr>
        <w:t xml:space="preserve"> </w:t>
      </w:r>
      <w:r w:rsidR="00B7466A" w:rsidRPr="003F303E">
        <w:rPr>
          <w:bCs/>
          <w:sz w:val="24"/>
          <w:szCs w:val="24"/>
          <w:lang w:val="en-US"/>
        </w:rPr>
        <w:t>Antiquit</w:t>
      </w:r>
      <w:r w:rsidR="00B7466A" w:rsidRPr="00A731FC">
        <w:rPr>
          <w:bCs/>
          <w:sz w:val="24"/>
          <w:szCs w:val="24"/>
        </w:rPr>
        <w:t>ä</w:t>
      </w:r>
      <w:r w:rsidR="00B7466A" w:rsidRPr="003F303E">
        <w:rPr>
          <w:bCs/>
          <w:sz w:val="24"/>
          <w:szCs w:val="24"/>
          <w:lang w:val="en-US"/>
        </w:rPr>
        <w:t>ten</w:t>
      </w:r>
      <w:r w:rsidR="00B7466A" w:rsidRPr="00A731FC">
        <w:rPr>
          <w:bCs/>
          <w:sz w:val="24"/>
          <w:szCs w:val="24"/>
        </w:rPr>
        <w:t xml:space="preserve"> </w:t>
      </w:r>
      <w:r w:rsidR="00B7466A" w:rsidRPr="003F303E">
        <w:rPr>
          <w:bCs/>
          <w:sz w:val="24"/>
          <w:szCs w:val="24"/>
          <w:lang w:val="en-US"/>
        </w:rPr>
        <w:t>mit</w:t>
      </w:r>
      <w:r w:rsidR="00B7466A" w:rsidRPr="00A731FC">
        <w:rPr>
          <w:bCs/>
          <w:sz w:val="24"/>
          <w:szCs w:val="24"/>
        </w:rPr>
        <w:t xml:space="preserve"> </w:t>
      </w:r>
      <w:r w:rsidR="00B7466A" w:rsidRPr="003F303E">
        <w:rPr>
          <w:bCs/>
          <w:sz w:val="24"/>
          <w:szCs w:val="24"/>
          <w:lang w:val="en-US"/>
        </w:rPr>
        <w:t>Ber</w:t>
      </w:r>
      <w:r w:rsidR="00B7466A" w:rsidRPr="00A731FC">
        <w:rPr>
          <w:bCs/>
          <w:sz w:val="24"/>
          <w:szCs w:val="24"/>
        </w:rPr>
        <w:t>ü</w:t>
      </w:r>
      <w:r w:rsidR="00B7466A" w:rsidRPr="003F303E">
        <w:rPr>
          <w:bCs/>
          <w:sz w:val="24"/>
          <w:szCs w:val="24"/>
          <w:lang w:val="en-US"/>
        </w:rPr>
        <w:t>cksichtigung</w:t>
      </w:r>
      <w:r w:rsidR="00B7466A" w:rsidRPr="00A731FC">
        <w:rPr>
          <w:bCs/>
          <w:sz w:val="24"/>
          <w:szCs w:val="24"/>
        </w:rPr>
        <w:t xml:space="preserve"> </w:t>
      </w:r>
      <w:r w:rsidR="00B7466A" w:rsidRPr="003F303E">
        <w:rPr>
          <w:bCs/>
          <w:sz w:val="24"/>
          <w:szCs w:val="24"/>
          <w:lang w:val="en-US"/>
        </w:rPr>
        <w:t>der</w:t>
      </w:r>
      <w:r w:rsidR="00B7466A" w:rsidRPr="00A731FC">
        <w:rPr>
          <w:bCs/>
          <w:sz w:val="24"/>
          <w:szCs w:val="24"/>
        </w:rPr>
        <w:t xml:space="preserve"> </w:t>
      </w:r>
      <w:r w:rsidR="00B7466A" w:rsidRPr="003F303E">
        <w:rPr>
          <w:bCs/>
          <w:sz w:val="24"/>
          <w:szCs w:val="24"/>
          <w:lang w:val="en-US"/>
        </w:rPr>
        <w:t>besten</w:t>
      </w:r>
      <w:r w:rsidR="00B7466A" w:rsidRPr="00A731FC">
        <w:rPr>
          <w:bCs/>
          <w:sz w:val="24"/>
          <w:szCs w:val="24"/>
        </w:rPr>
        <w:t xml:space="preserve"> </w:t>
      </w:r>
      <w:r w:rsidR="00B7466A" w:rsidRPr="003F303E">
        <w:rPr>
          <w:bCs/>
          <w:sz w:val="24"/>
          <w:szCs w:val="24"/>
          <w:lang w:val="en-US"/>
        </w:rPr>
        <w:t>H</w:t>
      </w:r>
      <w:r w:rsidR="00B7466A" w:rsidRPr="00A731FC">
        <w:rPr>
          <w:bCs/>
          <w:sz w:val="24"/>
          <w:szCs w:val="24"/>
        </w:rPr>
        <w:t>ü</w:t>
      </w:r>
      <w:r w:rsidR="00B7466A" w:rsidRPr="003F303E">
        <w:rPr>
          <w:bCs/>
          <w:sz w:val="24"/>
          <w:szCs w:val="24"/>
          <w:lang w:val="en-US"/>
        </w:rPr>
        <w:t>lfsmittel</w:t>
      </w:r>
      <w:r w:rsidR="00B7466A" w:rsidRPr="00A731FC">
        <w:rPr>
          <w:bCs/>
          <w:sz w:val="24"/>
          <w:szCs w:val="24"/>
        </w:rPr>
        <w:t xml:space="preserve"> </w:t>
      </w:r>
      <w:r w:rsidR="00B7466A" w:rsidRPr="003F303E">
        <w:rPr>
          <w:bCs/>
          <w:sz w:val="24"/>
          <w:szCs w:val="24"/>
          <w:lang w:val="en-US"/>
        </w:rPr>
        <w:t>ausgearbeitet</w:t>
      </w:r>
      <w:r w:rsidR="00B7466A" w:rsidRPr="00A731FC">
        <w:rPr>
          <w:bCs/>
          <w:sz w:val="24"/>
          <w:szCs w:val="24"/>
        </w:rPr>
        <w:t xml:space="preserve">. </w:t>
      </w:r>
      <w:r w:rsidR="00B7466A" w:rsidRPr="003F303E">
        <w:rPr>
          <w:bCs/>
          <w:sz w:val="24"/>
          <w:szCs w:val="24"/>
          <w:lang w:val="en-US"/>
        </w:rPr>
        <w:t>Erster</w:t>
      </w:r>
      <w:r w:rsidR="00B7466A" w:rsidRPr="003F303E">
        <w:rPr>
          <w:bCs/>
          <w:sz w:val="24"/>
          <w:szCs w:val="24"/>
        </w:rPr>
        <w:t xml:space="preserve"> </w:t>
      </w:r>
      <w:r w:rsidR="00B7466A" w:rsidRPr="003F303E">
        <w:rPr>
          <w:bCs/>
          <w:sz w:val="24"/>
          <w:szCs w:val="24"/>
          <w:lang w:val="en-US"/>
        </w:rPr>
        <w:t>Band</w:t>
      </w:r>
      <w:r w:rsidR="00B7466A" w:rsidRPr="003F303E">
        <w:rPr>
          <w:bCs/>
          <w:sz w:val="24"/>
          <w:szCs w:val="24"/>
        </w:rPr>
        <w:t xml:space="preserve">. </w:t>
      </w:r>
      <w:r w:rsidR="00B7466A" w:rsidRPr="003F303E">
        <w:rPr>
          <w:bCs/>
          <w:sz w:val="24"/>
          <w:szCs w:val="24"/>
          <w:lang w:val="en-US"/>
        </w:rPr>
        <w:t>A</w:t>
      </w:r>
      <w:r w:rsidR="00B7466A" w:rsidRPr="003F303E">
        <w:rPr>
          <w:bCs/>
          <w:sz w:val="24"/>
          <w:szCs w:val="24"/>
        </w:rPr>
        <w:t>-</w:t>
      </w:r>
      <w:r w:rsidR="00B7466A" w:rsidRPr="003F303E">
        <w:rPr>
          <w:bCs/>
          <w:sz w:val="24"/>
          <w:szCs w:val="24"/>
          <w:lang w:val="en-US"/>
        </w:rPr>
        <w:t>K</w:t>
      </w:r>
      <w:r w:rsidR="00B7466A" w:rsidRPr="003F303E">
        <w:rPr>
          <w:bCs/>
          <w:sz w:val="24"/>
          <w:szCs w:val="24"/>
        </w:rPr>
        <w:t xml:space="preserve">.- </w:t>
      </w:r>
      <w:r w:rsidR="00B7466A" w:rsidRPr="003F303E">
        <w:rPr>
          <w:bCs/>
          <w:sz w:val="24"/>
          <w:szCs w:val="24"/>
          <w:lang w:val="en-US"/>
        </w:rPr>
        <w:t>zweite</w:t>
      </w:r>
      <w:r w:rsidR="00B7466A" w:rsidRPr="003F303E">
        <w:rPr>
          <w:bCs/>
          <w:sz w:val="24"/>
          <w:szCs w:val="24"/>
        </w:rPr>
        <w:t xml:space="preserve"> </w:t>
      </w:r>
      <w:r w:rsidR="00B7466A" w:rsidRPr="003F303E">
        <w:rPr>
          <w:bCs/>
          <w:sz w:val="24"/>
          <w:szCs w:val="24"/>
          <w:lang w:val="en-US"/>
        </w:rPr>
        <w:t>vielfach</w:t>
      </w:r>
      <w:r w:rsidR="00B7466A" w:rsidRPr="003F303E">
        <w:rPr>
          <w:bCs/>
          <w:sz w:val="24"/>
          <w:szCs w:val="24"/>
        </w:rPr>
        <w:t xml:space="preserve"> </w:t>
      </w:r>
      <w:r w:rsidR="00B7466A" w:rsidRPr="003F303E">
        <w:rPr>
          <w:bCs/>
          <w:sz w:val="24"/>
          <w:szCs w:val="24"/>
          <w:lang w:val="en-US"/>
        </w:rPr>
        <w:t>verbesserte</w:t>
      </w:r>
      <w:r w:rsidR="00B7466A" w:rsidRPr="003F303E">
        <w:rPr>
          <w:bCs/>
          <w:sz w:val="24"/>
          <w:szCs w:val="24"/>
        </w:rPr>
        <w:t xml:space="preserve"> </w:t>
      </w:r>
      <w:r w:rsidR="00B7466A" w:rsidRPr="003F303E">
        <w:rPr>
          <w:bCs/>
          <w:sz w:val="24"/>
          <w:szCs w:val="24"/>
          <w:lang w:val="en-US"/>
        </w:rPr>
        <w:t>und</w:t>
      </w:r>
      <w:r w:rsidR="00B7466A" w:rsidRPr="003F303E">
        <w:rPr>
          <w:bCs/>
          <w:sz w:val="24"/>
          <w:szCs w:val="24"/>
        </w:rPr>
        <w:t xml:space="preserve"> </w:t>
      </w:r>
      <w:r w:rsidR="00B7466A" w:rsidRPr="003F303E">
        <w:rPr>
          <w:bCs/>
          <w:sz w:val="24"/>
          <w:szCs w:val="24"/>
          <w:lang w:val="en-US"/>
        </w:rPr>
        <w:t>vermehrte</w:t>
      </w:r>
      <w:r w:rsidR="00B7466A" w:rsidRPr="003F303E">
        <w:rPr>
          <w:bCs/>
          <w:sz w:val="24"/>
          <w:szCs w:val="24"/>
        </w:rPr>
        <w:t xml:space="preserve"> </w:t>
      </w:r>
      <w:r w:rsidR="00B7466A" w:rsidRPr="003F303E">
        <w:rPr>
          <w:bCs/>
          <w:sz w:val="24"/>
          <w:szCs w:val="24"/>
          <w:lang w:val="en-US"/>
        </w:rPr>
        <w:t>auflage</w:t>
      </w:r>
      <w:r w:rsidR="00B7466A" w:rsidRPr="003F303E">
        <w:rPr>
          <w:bCs/>
          <w:sz w:val="24"/>
          <w:szCs w:val="24"/>
        </w:rPr>
        <w:t xml:space="preserve">.- </w:t>
      </w:r>
      <w:r w:rsidR="00B7466A" w:rsidRPr="003F303E">
        <w:rPr>
          <w:bCs/>
          <w:sz w:val="24"/>
          <w:szCs w:val="24"/>
          <w:lang w:val="en-US"/>
        </w:rPr>
        <w:t>Leipzig</w:t>
      </w:r>
      <w:r w:rsidR="00B7466A" w:rsidRPr="003F303E">
        <w:rPr>
          <w:bCs/>
          <w:sz w:val="24"/>
          <w:szCs w:val="24"/>
        </w:rPr>
        <w:t xml:space="preserve">: </w:t>
      </w:r>
      <w:r w:rsidR="00B7466A" w:rsidRPr="003F303E">
        <w:rPr>
          <w:bCs/>
          <w:sz w:val="24"/>
          <w:szCs w:val="24"/>
          <w:lang w:val="en-US"/>
        </w:rPr>
        <w:t>In</w:t>
      </w:r>
      <w:r w:rsidR="00B7466A" w:rsidRPr="003F303E">
        <w:rPr>
          <w:bCs/>
          <w:sz w:val="24"/>
          <w:szCs w:val="24"/>
        </w:rPr>
        <w:t xml:space="preserve"> </w:t>
      </w:r>
      <w:r w:rsidR="00B7466A" w:rsidRPr="003F303E">
        <w:rPr>
          <w:bCs/>
          <w:sz w:val="24"/>
          <w:szCs w:val="24"/>
          <w:lang w:val="en-US"/>
        </w:rPr>
        <w:t>der</w:t>
      </w:r>
      <w:r w:rsidR="00B7466A" w:rsidRPr="003F303E">
        <w:rPr>
          <w:bCs/>
          <w:sz w:val="24"/>
          <w:szCs w:val="24"/>
        </w:rPr>
        <w:t xml:space="preserve"> </w:t>
      </w:r>
      <w:r w:rsidR="00B7466A" w:rsidRPr="003F303E">
        <w:rPr>
          <w:bCs/>
          <w:sz w:val="24"/>
          <w:szCs w:val="24"/>
          <w:lang w:val="en-US"/>
        </w:rPr>
        <w:t>Hahn</w:t>
      </w:r>
      <w:r w:rsidR="00B7466A" w:rsidRPr="003F303E">
        <w:rPr>
          <w:bCs/>
          <w:sz w:val="24"/>
          <w:szCs w:val="24"/>
        </w:rPr>
        <w:t>'</w:t>
      </w:r>
      <w:r w:rsidR="00B7466A" w:rsidRPr="003F303E">
        <w:rPr>
          <w:bCs/>
          <w:sz w:val="24"/>
          <w:szCs w:val="24"/>
          <w:lang w:val="en-US"/>
        </w:rPr>
        <w:t>schen</w:t>
      </w:r>
      <w:r w:rsidR="00B7466A" w:rsidRPr="003F303E">
        <w:rPr>
          <w:bCs/>
          <w:sz w:val="24"/>
          <w:szCs w:val="24"/>
        </w:rPr>
        <w:t xml:space="preserve"> </w:t>
      </w:r>
      <w:r w:rsidR="00B7466A" w:rsidRPr="003F303E">
        <w:rPr>
          <w:bCs/>
          <w:sz w:val="24"/>
          <w:szCs w:val="24"/>
          <w:lang w:val="en-US"/>
        </w:rPr>
        <w:t>Verlags</w:t>
      </w:r>
      <w:r w:rsidR="00B7466A" w:rsidRPr="003F303E">
        <w:rPr>
          <w:bCs/>
          <w:sz w:val="24"/>
          <w:szCs w:val="24"/>
        </w:rPr>
        <w:t>-</w:t>
      </w:r>
      <w:r w:rsidR="00B7466A" w:rsidRPr="003F303E">
        <w:rPr>
          <w:bCs/>
          <w:sz w:val="24"/>
          <w:szCs w:val="24"/>
          <w:lang w:val="en-US"/>
        </w:rPr>
        <w:t>Buchhandlung</w:t>
      </w:r>
      <w:r w:rsidR="00B7466A" w:rsidRPr="003F303E">
        <w:rPr>
          <w:bCs/>
          <w:sz w:val="24"/>
          <w:szCs w:val="24"/>
        </w:rPr>
        <w:t>, 1839.- на немец.яз.</w:t>
      </w:r>
      <w:r w:rsidR="00B7466A" w:rsidRPr="008F1FF6">
        <w:rPr>
          <w:bCs/>
          <w:sz w:val="24"/>
          <w:szCs w:val="24"/>
        </w:rPr>
        <w:t xml:space="preserve"> </w:t>
      </w:r>
    </w:p>
    <w:p w:rsidR="00B7466A" w:rsidRPr="003F303E" w:rsidRDefault="00B7466A" w:rsidP="006A0279">
      <w:pPr>
        <w:tabs>
          <w:tab w:val="left" w:pos="426"/>
        </w:tabs>
        <w:jc w:val="both"/>
        <w:rPr>
          <w:b/>
          <w:bCs/>
          <w:sz w:val="24"/>
          <w:szCs w:val="24"/>
        </w:rPr>
      </w:pPr>
      <w:r w:rsidRPr="008F1FF6">
        <w:rPr>
          <w:bCs/>
          <w:sz w:val="24"/>
          <w:szCs w:val="24"/>
        </w:rPr>
        <w:t xml:space="preserve">На рус.яз.= </w:t>
      </w:r>
      <w:r w:rsidRPr="003F303E">
        <w:rPr>
          <w:b/>
          <w:bCs/>
          <w:sz w:val="24"/>
          <w:szCs w:val="24"/>
        </w:rPr>
        <w:t>Джордж К.Э. Немецко-латинский ручной словарь составлен из источников и разработан с особым упором на синонимику и древности, с учетом лучших ресурсов. Т.1. А-К.- 2-е изд., улучш. и доп.- Лейпциг, 1839.-</w:t>
      </w:r>
      <w:r w:rsidR="003F303E" w:rsidRPr="003F303E">
        <w:rPr>
          <w:b/>
          <w:bCs/>
          <w:sz w:val="24"/>
          <w:szCs w:val="24"/>
          <w:lang w:val="en-US"/>
        </w:rPr>
        <w:t xml:space="preserve"> X</w:t>
      </w:r>
      <w:r w:rsidR="003F303E" w:rsidRPr="003F303E">
        <w:rPr>
          <w:b/>
          <w:bCs/>
          <w:sz w:val="24"/>
          <w:szCs w:val="24"/>
        </w:rPr>
        <w:t>Хс.+ 1958стб.</w:t>
      </w:r>
    </w:p>
    <w:p w:rsidR="00A731FC" w:rsidRDefault="00A731FC" w:rsidP="006A0279">
      <w:pPr>
        <w:jc w:val="both"/>
        <w:rPr>
          <w:bCs/>
          <w:sz w:val="24"/>
          <w:szCs w:val="24"/>
        </w:rPr>
      </w:pPr>
    </w:p>
    <w:p w:rsidR="00B7466A" w:rsidRPr="008F1FF6" w:rsidRDefault="00B7466A" w:rsidP="006D5654">
      <w:pPr>
        <w:jc w:val="both"/>
        <w:rPr>
          <w:bCs/>
          <w:sz w:val="24"/>
          <w:szCs w:val="24"/>
        </w:rPr>
      </w:pPr>
      <w:r w:rsidRPr="008F1FF6">
        <w:rPr>
          <w:bCs/>
          <w:sz w:val="24"/>
          <w:szCs w:val="24"/>
        </w:rPr>
        <w:t xml:space="preserve">Твердый переплет. Корешок с нахлёстом и наугольники из темно-коричневой кожи. </w:t>
      </w:r>
      <w:r w:rsidR="0075654F" w:rsidRPr="008C494B">
        <w:rPr>
          <w:bCs/>
          <w:sz w:val="24"/>
          <w:szCs w:val="24"/>
        </w:rPr>
        <w:t>На корешке золот</w:t>
      </w:r>
      <w:r w:rsidR="0075654F">
        <w:rPr>
          <w:bCs/>
          <w:sz w:val="24"/>
          <w:szCs w:val="24"/>
        </w:rPr>
        <w:t>ое</w:t>
      </w:r>
      <w:r w:rsidR="0075654F" w:rsidRPr="008C494B">
        <w:rPr>
          <w:bCs/>
          <w:sz w:val="24"/>
          <w:szCs w:val="24"/>
        </w:rPr>
        <w:t xml:space="preserve"> тиснение</w:t>
      </w:r>
      <w:r w:rsidRPr="008F1FF6">
        <w:rPr>
          <w:bCs/>
          <w:sz w:val="24"/>
          <w:szCs w:val="24"/>
        </w:rPr>
        <w:t>, инициалы "</w:t>
      </w:r>
      <w:r w:rsidRPr="0075654F">
        <w:rPr>
          <w:b/>
          <w:bCs/>
          <w:sz w:val="24"/>
          <w:szCs w:val="24"/>
          <w:lang w:val="en-US"/>
        </w:rPr>
        <w:t>I</w:t>
      </w:r>
      <w:r w:rsidRPr="0075654F">
        <w:rPr>
          <w:b/>
          <w:bCs/>
          <w:sz w:val="24"/>
          <w:szCs w:val="24"/>
        </w:rPr>
        <w:t>.</w:t>
      </w:r>
      <w:r w:rsidRPr="0075654F">
        <w:rPr>
          <w:b/>
          <w:bCs/>
          <w:sz w:val="24"/>
          <w:szCs w:val="24"/>
          <w:lang w:val="en-US"/>
        </w:rPr>
        <w:t>T</w:t>
      </w:r>
      <w:r w:rsidRPr="0075654F">
        <w:rPr>
          <w:b/>
          <w:bCs/>
          <w:sz w:val="24"/>
          <w:szCs w:val="24"/>
        </w:rPr>
        <w:t>.</w:t>
      </w:r>
      <w:r w:rsidRPr="008F1FF6">
        <w:rPr>
          <w:bCs/>
          <w:sz w:val="24"/>
          <w:szCs w:val="24"/>
        </w:rPr>
        <w:t>". Шрифт готический и гражданский. На странице текст поделен на 2 столбца и применена пагинация столбцов, а не страниц (арабскими цифрами). Не все страницы разрезаны.</w:t>
      </w:r>
      <w:r w:rsidR="006D5654">
        <w:rPr>
          <w:bCs/>
          <w:sz w:val="24"/>
          <w:szCs w:val="24"/>
        </w:rPr>
        <w:t xml:space="preserve"> </w:t>
      </w:r>
      <w:r w:rsidRPr="008F1FF6">
        <w:rPr>
          <w:bCs/>
          <w:sz w:val="24"/>
          <w:szCs w:val="24"/>
        </w:rPr>
        <w:t>Круглые печати библиотеки-музея им. И.С.Тургенева.</w:t>
      </w:r>
    </w:p>
    <w:p w:rsidR="00B7466A" w:rsidRPr="008F1FF6" w:rsidRDefault="00B7466A" w:rsidP="00B7466A">
      <w:pPr>
        <w:rPr>
          <w:bCs/>
          <w:sz w:val="24"/>
          <w:szCs w:val="24"/>
        </w:rPr>
      </w:pPr>
      <w:r w:rsidRPr="008F1FF6">
        <w:rPr>
          <w:bCs/>
          <w:sz w:val="24"/>
          <w:szCs w:val="24"/>
        </w:rPr>
        <w:t>Пост. в от Галаховой О.В. национализация</w:t>
      </w:r>
    </w:p>
    <w:p w:rsidR="006A0279" w:rsidRPr="008F1FF6" w:rsidRDefault="006A0279" w:rsidP="006A0279">
      <w:pPr>
        <w:tabs>
          <w:tab w:val="left" w:pos="426"/>
        </w:tabs>
        <w:jc w:val="right"/>
        <w:rPr>
          <w:b/>
          <w:bCs/>
          <w:sz w:val="24"/>
          <w:szCs w:val="24"/>
        </w:rPr>
      </w:pPr>
      <w:r w:rsidRPr="008F1FF6">
        <w:rPr>
          <w:b/>
          <w:bCs/>
          <w:sz w:val="24"/>
          <w:szCs w:val="24"/>
        </w:rPr>
        <w:t>ОГЛМТ ОФ-325/1477</w:t>
      </w:r>
    </w:p>
    <w:p w:rsidR="006A0279" w:rsidRPr="008F1FF6" w:rsidRDefault="006A0279" w:rsidP="006A0279">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2411</w:t>
      </w:r>
    </w:p>
    <w:p w:rsidR="00B7466A" w:rsidRPr="00C20371" w:rsidRDefault="00E50056" w:rsidP="00B7466A">
      <w:pPr>
        <w:tabs>
          <w:tab w:val="left" w:pos="426"/>
        </w:tabs>
        <w:rPr>
          <w:bCs/>
          <w:sz w:val="12"/>
          <w:szCs w:val="12"/>
          <w:lang w:val="en-US"/>
        </w:rPr>
      </w:pPr>
      <w:r w:rsidRPr="00F90FDA">
        <w:rPr>
          <w:bCs/>
          <w:sz w:val="24"/>
          <w:szCs w:val="24"/>
          <w:lang w:val="en-US"/>
        </w:rPr>
        <w:t>195</w:t>
      </w:r>
      <w:r w:rsidRPr="007C4434">
        <w:rPr>
          <w:bCs/>
          <w:sz w:val="24"/>
          <w:szCs w:val="24"/>
          <w:lang w:val="en-US"/>
        </w:rPr>
        <w:t>.</w:t>
      </w:r>
    </w:p>
    <w:p w:rsidR="0071129F" w:rsidRDefault="00B7466A" w:rsidP="006A0279">
      <w:pPr>
        <w:tabs>
          <w:tab w:val="left" w:pos="426"/>
        </w:tabs>
        <w:jc w:val="both"/>
        <w:rPr>
          <w:bCs/>
          <w:sz w:val="24"/>
          <w:szCs w:val="24"/>
        </w:rPr>
      </w:pPr>
      <w:r w:rsidRPr="003F303E">
        <w:rPr>
          <w:bCs/>
          <w:sz w:val="24"/>
          <w:szCs w:val="24"/>
          <w:lang w:val="en-US"/>
        </w:rPr>
        <w:t xml:space="preserve">Georges K. </w:t>
      </w:r>
    </w:p>
    <w:p w:rsidR="003F303E" w:rsidRDefault="006D5654" w:rsidP="006A0279">
      <w:pPr>
        <w:tabs>
          <w:tab w:val="left" w:pos="426"/>
        </w:tabs>
        <w:jc w:val="both"/>
        <w:rPr>
          <w:bCs/>
          <w:sz w:val="24"/>
          <w:szCs w:val="24"/>
        </w:rPr>
      </w:pPr>
      <w:r w:rsidRPr="003F303E">
        <w:rPr>
          <w:noProof/>
        </w:rPr>
        <w:pict>
          <v:shape id="_x0000_s1222" type="#_x0000_t75" style="position:absolute;left:0;text-align:left;margin-left:408.6pt;margin-top:5.35pt;width:82.85pt;height:82.85pt;z-index:-373" wrapcoords="-196 0 -196 21404 21600 21404 21600 0 -196 0">
            <v:imagedata r:id="rId201" o:title=""/>
            <w10:wrap type="tight"/>
          </v:shape>
        </w:pict>
      </w:r>
      <w:r w:rsidR="0071129F">
        <w:rPr>
          <w:bCs/>
          <w:sz w:val="24"/>
          <w:szCs w:val="24"/>
        </w:rPr>
        <w:t xml:space="preserve">   </w:t>
      </w:r>
      <w:r w:rsidR="00B7466A" w:rsidRPr="003F303E">
        <w:rPr>
          <w:bCs/>
          <w:sz w:val="24"/>
          <w:szCs w:val="24"/>
          <w:lang w:val="en-US"/>
        </w:rPr>
        <w:t>Deutsch</w:t>
      </w:r>
      <w:r w:rsidR="00B7466A" w:rsidRPr="0071129F">
        <w:rPr>
          <w:bCs/>
          <w:sz w:val="24"/>
          <w:szCs w:val="24"/>
        </w:rPr>
        <w:t>-</w:t>
      </w:r>
      <w:r w:rsidR="00B7466A" w:rsidRPr="003F303E">
        <w:rPr>
          <w:bCs/>
          <w:sz w:val="24"/>
          <w:szCs w:val="24"/>
          <w:lang w:val="en-US"/>
        </w:rPr>
        <w:t>Lateinisches</w:t>
      </w:r>
      <w:r w:rsidR="00B7466A" w:rsidRPr="0071129F">
        <w:rPr>
          <w:bCs/>
          <w:sz w:val="24"/>
          <w:szCs w:val="24"/>
        </w:rPr>
        <w:t xml:space="preserve"> </w:t>
      </w:r>
      <w:r w:rsidR="00B7466A" w:rsidRPr="003F303E">
        <w:rPr>
          <w:bCs/>
          <w:sz w:val="24"/>
          <w:szCs w:val="24"/>
          <w:lang w:val="en-US"/>
        </w:rPr>
        <w:t>Handw</w:t>
      </w:r>
      <w:r w:rsidR="00B7466A" w:rsidRPr="0071129F">
        <w:rPr>
          <w:bCs/>
          <w:sz w:val="24"/>
          <w:szCs w:val="24"/>
        </w:rPr>
        <w:t>ö</w:t>
      </w:r>
      <w:r w:rsidR="00B7466A" w:rsidRPr="003F303E">
        <w:rPr>
          <w:bCs/>
          <w:sz w:val="24"/>
          <w:szCs w:val="24"/>
          <w:lang w:val="en-US"/>
        </w:rPr>
        <w:t>erterbuch</w:t>
      </w:r>
      <w:r w:rsidR="00B7466A" w:rsidRPr="0071129F">
        <w:rPr>
          <w:bCs/>
          <w:sz w:val="24"/>
          <w:szCs w:val="24"/>
        </w:rPr>
        <w:t xml:space="preserve"> </w:t>
      </w:r>
      <w:r w:rsidR="00B7466A" w:rsidRPr="003F303E">
        <w:rPr>
          <w:bCs/>
          <w:sz w:val="24"/>
          <w:szCs w:val="24"/>
          <w:lang w:val="en-US"/>
        </w:rPr>
        <w:t>aus</w:t>
      </w:r>
      <w:r w:rsidR="00B7466A" w:rsidRPr="0071129F">
        <w:rPr>
          <w:bCs/>
          <w:sz w:val="24"/>
          <w:szCs w:val="24"/>
        </w:rPr>
        <w:t xml:space="preserve"> </w:t>
      </w:r>
      <w:r w:rsidR="00B7466A" w:rsidRPr="003F303E">
        <w:rPr>
          <w:bCs/>
          <w:sz w:val="24"/>
          <w:szCs w:val="24"/>
          <w:lang w:val="en-US"/>
        </w:rPr>
        <w:t>den</w:t>
      </w:r>
      <w:r w:rsidR="00B7466A" w:rsidRPr="0071129F">
        <w:rPr>
          <w:bCs/>
          <w:sz w:val="24"/>
          <w:szCs w:val="24"/>
        </w:rPr>
        <w:t xml:space="preserve"> </w:t>
      </w:r>
      <w:r w:rsidR="00B7466A" w:rsidRPr="003F303E">
        <w:rPr>
          <w:bCs/>
          <w:sz w:val="24"/>
          <w:szCs w:val="24"/>
          <w:lang w:val="en-US"/>
        </w:rPr>
        <w:t>Quellen</w:t>
      </w:r>
      <w:r w:rsidR="00B7466A" w:rsidRPr="0071129F">
        <w:rPr>
          <w:bCs/>
          <w:sz w:val="24"/>
          <w:szCs w:val="24"/>
        </w:rPr>
        <w:t xml:space="preserve"> </w:t>
      </w:r>
      <w:r w:rsidR="00B7466A" w:rsidRPr="003F303E">
        <w:rPr>
          <w:bCs/>
          <w:sz w:val="24"/>
          <w:szCs w:val="24"/>
          <w:lang w:val="en-US"/>
        </w:rPr>
        <w:t>zusammengetragen</w:t>
      </w:r>
      <w:r w:rsidR="00B7466A" w:rsidRPr="0071129F">
        <w:rPr>
          <w:bCs/>
          <w:sz w:val="24"/>
          <w:szCs w:val="24"/>
        </w:rPr>
        <w:t xml:space="preserve"> </w:t>
      </w:r>
      <w:r w:rsidR="00B7466A" w:rsidRPr="003F303E">
        <w:rPr>
          <w:bCs/>
          <w:sz w:val="24"/>
          <w:szCs w:val="24"/>
          <w:lang w:val="en-US"/>
        </w:rPr>
        <w:t>und</w:t>
      </w:r>
      <w:r w:rsidR="00B7466A" w:rsidRPr="0071129F">
        <w:rPr>
          <w:bCs/>
          <w:sz w:val="24"/>
          <w:szCs w:val="24"/>
        </w:rPr>
        <w:t xml:space="preserve"> </w:t>
      </w:r>
      <w:r w:rsidR="00B7466A" w:rsidRPr="003F303E">
        <w:rPr>
          <w:bCs/>
          <w:sz w:val="24"/>
          <w:szCs w:val="24"/>
          <w:lang w:val="en-US"/>
        </w:rPr>
        <w:t>mit</w:t>
      </w:r>
      <w:r w:rsidR="00B7466A" w:rsidRPr="0071129F">
        <w:rPr>
          <w:bCs/>
          <w:sz w:val="24"/>
          <w:szCs w:val="24"/>
        </w:rPr>
        <w:t xml:space="preserve"> </w:t>
      </w:r>
      <w:r w:rsidR="00B7466A" w:rsidRPr="003F303E">
        <w:rPr>
          <w:bCs/>
          <w:sz w:val="24"/>
          <w:szCs w:val="24"/>
          <w:lang w:val="en-US"/>
        </w:rPr>
        <w:t>Befonderer</w:t>
      </w:r>
      <w:r w:rsidR="00B7466A" w:rsidRPr="0071129F">
        <w:rPr>
          <w:bCs/>
          <w:sz w:val="24"/>
          <w:szCs w:val="24"/>
        </w:rPr>
        <w:t xml:space="preserve"> </w:t>
      </w:r>
      <w:r w:rsidR="00B7466A" w:rsidRPr="003F303E">
        <w:rPr>
          <w:bCs/>
          <w:sz w:val="24"/>
          <w:szCs w:val="24"/>
          <w:lang w:val="en-US"/>
        </w:rPr>
        <w:t>Bez</w:t>
      </w:r>
      <w:r w:rsidR="00B7466A" w:rsidRPr="0071129F">
        <w:rPr>
          <w:bCs/>
          <w:sz w:val="24"/>
          <w:szCs w:val="24"/>
        </w:rPr>
        <w:t>ü</w:t>
      </w:r>
      <w:r w:rsidR="00B7466A" w:rsidRPr="003F303E">
        <w:rPr>
          <w:bCs/>
          <w:sz w:val="24"/>
          <w:szCs w:val="24"/>
          <w:lang w:val="en-US"/>
        </w:rPr>
        <w:t>gnahme</w:t>
      </w:r>
      <w:r w:rsidR="00B7466A" w:rsidRPr="0071129F">
        <w:rPr>
          <w:bCs/>
          <w:sz w:val="24"/>
          <w:szCs w:val="24"/>
        </w:rPr>
        <w:t xml:space="preserve"> </w:t>
      </w:r>
      <w:r w:rsidR="00B7466A" w:rsidRPr="003F303E">
        <w:rPr>
          <w:bCs/>
          <w:sz w:val="24"/>
          <w:szCs w:val="24"/>
          <w:lang w:val="en-US"/>
        </w:rPr>
        <w:t>auf</w:t>
      </w:r>
      <w:r w:rsidR="00B7466A" w:rsidRPr="0071129F">
        <w:rPr>
          <w:bCs/>
          <w:sz w:val="24"/>
          <w:szCs w:val="24"/>
        </w:rPr>
        <w:t xml:space="preserve"> </w:t>
      </w:r>
      <w:r w:rsidR="00B7466A" w:rsidRPr="003F303E">
        <w:rPr>
          <w:bCs/>
          <w:sz w:val="24"/>
          <w:szCs w:val="24"/>
          <w:lang w:val="en-US"/>
        </w:rPr>
        <w:t>Synonymik</w:t>
      </w:r>
      <w:r w:rsidR="00B7466A" w:rsidRPr="0071129F">
        <w:rPr>
          <w:bCs/>
          <w:sz w:val="24"/>
          <w:szCs w:val="24"/>
        </w:rPr>
        <w:t xml:space="preserve"> </w:t>
      </w:r>
      <w:r w:rsidR="00B7466A" w:rsidRPr="003F303E">
        <w:rPr>
          <w:bCs/>
          <w:sz w:val="24"/>
          <w:szCs w:val="24"/>
          <w:lang w:val="en-US"/>
        </w:rPr>
        <w:t>und</w:t>
      </w:r>
      <w:r w:rsidR="00B7466A" w:rsidRPr="0071129F">
        <w:rPr>
          <w:bCs/>
          <w:sz w:val="24"/>
          <w:szCs w:val="24"/>
        </w:rPr>
        <w:t xml:space="preserve"> </w:t>
      </w:r>
      <w:r w:rsidR="00B7466A" w:rsidRPr="003F303E">
        <w:rPr>
          <w:bCs/>
          <w:sz w:val="24"/>
          <w:szCs w:val="24"/>
          <w:lang w:val="en-US"/>
        </w:rPr>
        <w:t>Antiquit</w:t>
      </w:r>
      <w:r w:rsidR="00B7466A" w:rsidRPr="0071129F">
        <w:rPr>
          <w:bCs/>
          <w:sz w:val="24"/>
          <w:szCs w:val="24"/>
        </w:rPr>
        <w:t>ä</w:t>
      </w:r>
      <w:r w:rsidR="00B7466A" w:rsidRPr="003F303E">
        <w:rPr>
          <w:bCs/>
          <w:sz w:val="24"/>
          <w:szCs w:val="24"/>
          <w:lang w:val="en-US"/>
        </w:rPr>
        <w:t>ten</w:t>
      </w:r>
      <w:r w:rsidR="00B7466A" w:rsidRPr="0071129F">
        <w:rPr>
          <w:bCs/>
          <w:sz w:val="24"/>
          <w:szCs w:val="24"/>
        </w:rPr>
        <w:t xml:space="preserve"> </w:t>
      </w:r>
      <w:r w:rsidR="00B7466A" w:rsidRPr="003F303E">
        <w:rPr>
          <w:bCs/>
          <w:sz w:val="24"/>
          <w:szCs w:val="24"/>
          <w:lang w:val="en-US"/>
        </w:rPr>
        <w:t>mit</w:t>
      </w:r>
      <w:r w:rsidR="00B7466A" w:rsidRPr="0071129F">
        <w:rPr>
          <w:bCs/>
          <w:sz w:val="24"/>
          <w:szCs w:val="24"/>
        </w:rPr>
        <w:t xml:space="preserve"> </w:t>
      </w:r>
      <w:r w:rsidR="00B7466A" w:rsidRPr="003F303E">
        <w:rPr>
          <w:bCs/>
          <w:sz w:val="24"/>
          <w:szCs w:val="24"/>
          <w:lang w:val="en-US"/>
        </w:rPr>
        <w:t>Ber</w:t>
      </w:r>
      <w:r w:rsidR="00B7466A" w:rsidRPr="0071129F">
        <w:rPr>
          <w:bCs/>
          <w:sz w:val="24"/>
          <w:szCs w:val="24"/>
        </w:rPr>
        <w:t>ü</w:t>
      </w:r>
      <w:r w:rsidR="00B7466A" w:rsidRPr="003F303E">
        <w:rPr>
          <w:bCs/>
          <w:sz w:val="24"/>
          <w:szCs w:val="24"/>
          <w:lang w:val="en-US"/>
        </w:rPr>
        <w:t>cksichtigung</w:t>
      </w:r>
      <w:r w:rsidR="00B7466A" w:rsidRPr="0071129F">
        <w:rPr>
          <w:bCs/>
          <w:sz w:val="24"/>
          <w:szCs w:val="24"/>
        </w:rPr>
        <w:t xml:space="preserve"> </w:t>
      </w:r>
      <w:r w:rsidR="00B7466A" w:rsidRPr="003F303E">
        <w:rPr>
          <w:bCs/>
          <w:sz w:val="24"/>
          <w:szCs w:val="24"/>
          <w:lang w:val="en-US"/>
        </w:rPr>
        <w:t>der</w:t>
      </w:r>
      <w:r w:rsidR="00B7466A" w:rsidRPr="0071129F">
        <w:rPr>
          <w:bCs/>
          <w:sz w:val="24"/>
          <w:szCs w:val="24"/>
        </w:rPr>
        <w:t xml:space="preserve"> </w:t>
      </w:r>
      <w:r w:rsidR="00B7466A" w:rsidRPr="003F303E">
        <w:rPr>
          <w:bCs/>
          <w:sz w:val="24"/>
          <w:szCs w:val="24"/>
          <w:lang w:val="en-US"/>
        </w:rPr>
        <w:t>besten</w:t>
      </w:r>
      <w:r w:rsidR="00B7466A" w:rsidRPr="0071129F">
        <w:rPr>
          <w:bCs/>
          <w:sz w:val="24"/>
          <w:szCs w:val="24"/>
        </w:rPr>
        <w:t xml:space="preserve"> </w:t>
      </w:r>
      <w:r w:rsidR="00B7466A" w:rsidRPr="003F303E">
        <w:rPr>
          <w:bCs/>
          <w:sz w:val="24"/>
          <w:szCs w:val="24"/>
          <w:lang w:val="en-US"/>
        </w:rPr>
        <w:t>H</w:t>
      </w:r>
      <w:r w:rsidR="00B7466A" w:rsidRPr="0071129F">
        <w:rPr>
          <w:bCs/>
          <w:sz w:val="24"/>
          <w:szCs w:val="24"/>
        </w:rPr>
        <w:t>ü</w:t>
      </w:r>
      <w:r w:rsidR="00B7466A" w:rsidRPr="003F303E">
        <w:rPr>
          <w:bCs/>
          <w:sz w:val="24"/>
          <w:szCs w:val="24"/>
          <w:lang w:val="en-US"/>
        </w:rPr>
        <w:t>lfsmittel</w:t>
      </w:r>
      <w:r w:rsidR="00B7466A" w:rsidRPr="0071129F">
        <w:rPr>
          <w:bCs/>
          <w:sz w:val="24"/>
          <w:szCs w:val="24"/>
        </w:rPr>
        <w:t xml:space="preserve"> </w:t>
      </w:r>
      <w:r w:rsidR="00B7466A" w:rsidRPr="003F303E">
        <w:rPr>
          <w:bCs/>
          <w:sz w:val="24"/>
          <w:szCs w:val="24"/>
          <w:lang w:val="en-US"/>
        </w:rPr>
        <w:t>ausgearbeitet</w:t>
      </w:r>
      <w:r w:rsidR="00B7466A" w:rsidRPr="0071129F">
        <w:rPr>
          <w:bCs/>
          <w:sz w:val="24"/>
          <w:szCs w:val="24"/>
        </w:rPr>
        <w:t xml:space="preserve">. </w:t>
      </w:r>
      <w:r w:rsidR="00B7466A" w:rsidRPr="003F303E">
        <w:rPr>
          <w:bCs/>
          <w:sz w:val="24"/>
          <w:szCs w:val="24"/>
          <w:lang w:val="en-US"/>
        </w:rPr>
        <w:t>Zweiter</w:t>
      </w:r>
      <w:r w:rsidR="00B7466A" w:rsidRPr="003F303E">
        <w:rPr>
          <w:bCs/>
          <w:sz w:val="24"/>
          <w:szCs w:val="24"/>
        </w:rPr>
        <w:t xml:space="preserve"> </w:t>
      </w:r>
      <w:r w:rsidR="00B7466A" w:rsidRPr="003F303E">
        <w:rPr>
          <w:bCs/>
          <w:sz w:val="24"/>
          <w:szCs w:val="24"/>
          <w:lang w:val="en-US"/>
        </w:rPr>
        <w:t>Band</w:t>
      </w:r>
      <w:r w:rsidR="00B7466A" w:rsidRPr="003F303E">
        <w:rPr>
          <w:bCs/>
          <w:sz w:val="24"/>
          <w:szCs w:val="24"/>
        </w:rPr>
        <w:t xml:space="preserve">. </w:t>
      </w:r>
      <w:r w:rsidR="00B7466A" w:rsidRPr="003F303E">
        <w:rPr>
          <w:bCs/>
          <w:sz w:val="24"/>
          <w:szCs w:val="24"/>
          <w:lang w:val="en-US"/>
        </w:rPr>
        <w:t>L</w:t>
      </w:r>
      <w:r w:rsidR="00B7466A" w:rsidRPr="003F303E">
        <w:rPr>
          <w:bCs/>
          <w:sz w:val="24"/>
          <w:szCs w:val="24"/>
        </w:rPr>
        <w:t>-</w:t>
      </w:r>
      <w:r w:rsidR="00B7466A" w:rsidRPr="003F303E">
        <w:rPr>
          <w:bCs/>
          <w:sz w:val="24"/>
          <w:szCs w:val="24"/>
          <w:lang w:val="en-US"/>
        </w:rPr>
        <w:t>Z</w:t>
      </w:r>
      <w:r w:rsidR="00B7466A" w:rsidRPr="003F303E">
        <w:rPr>
          <w:bCs/>
          <w:sz w:val="24"/>
          <w:szCs w:val="24"/>
        </w:rPr>
        <w:t xml:space="preserve">.- </w:t>
      </w:r>
      <w:r w:rsidR="00B7466A" w:rsidRPr="003F303E">
        <w:rPr>
          <w:bCs/>
          <w:sz w:val="24"/>
          <w:szCs w:val="24"/>
          <w:lang w:val="en-US"/>
        </w:rPr>
        <w:t>zweite</w:t>
      </w:r>
      <w:r w:rsidR="00B7466A" w:rsidRPr="003F303E">
        <w:rPr>
          <w:bCs/>
          <w:sz w:val="24"/>
          <w:szCs w:val="24"/>
        </w:rPr>
        <w:t xml:space="preserve"> </w:t>
      </w:r>
      <w:r w:rsidR="00B7466A" w:rsidRPr="003F303E">
        <w:rPr>
          <w:bCs/>
          <w:sz w:val="24"/>
          <w:szCs w:val="24"/>
          <w:lang w:val="en-US"/>
        </w:rPr>
        <w:t>vielfach</w:t>
      </w:r>
      <w:r w:rsidR="00B7466A" w:rsidRPr="003F303E">
        <w:rPr>
          <w:bCs/>
          <w:sz w:val="24"/>
          <w:szCs w:val="24"/>
        </w:rPr>
        <w:t xml:space="preserve"> </w:t>
      </w:r>
      <w:r w:rsidR="00B7466A" w:rsidRPr="003F303E">
        <w:rPr>
          <w:bCs/>
          <w:sz w:val="24"/>
          <w:szCs w:val="24"/>
          <w:lang w:val="en-US"/>
        </w:rPr>
        <w:t>verbesserte</w:t>
      </w:r>
      <w:r w:rsidR="00B7466A" w:rsidRPr="003F303E">
        <w:rPr>
          <w:bCs/>
          <w:sz w:val="24"/>
          <w:szCs w:val="24"/>
        </w:rPr>
        <w:t xml:space="preserve"> </w:t>
      </w:r>
      <w:r w:rsidR="00B7466A" w:rsidRPr="003F303E">
        <w:rPr>
          <w:bCs/>
          <w:sz w:val="24"/>
          <w:szCs w:val="24"/>
          <w:lang w:val="en-US"/>
        </w:rPr>
        <w:t>und</w:t>
      </w:r>
      <w:r w:rsidR="00B7466A" w:rsidRPr="003F303E">
        <w:rPr>
          <w:bCs/>
          <w:sz w:val="24"/>
          <w:szCs w:val="24"/>
        </w:rPr>
        <w:t xml:space="preserve"> </w:t>
      </w:r>
      <w:r w:rsidR="00B7466A" w:rsidRPr="003F303E">
        <w:rPr>
          <w:bCs/>
          <w:sz w:val="24"/>
          <w:szCs w:val="24"/>
          <w:lang w:val="en-US"/>
        </w:rPr>
        <w:t>vermehrte</w:t>
      </w:r>
      <w:r w:rsidR="00B7466A" w:rsidRPr="003F303E">
        <w:rPr>
          <w:bCs/>
          <w:sz w:val="24"/>
          <w:szCs w:val="24"/>
        </w:rPr>
        <w:t xml:space="preserve"> </w:t>
      </w:r>
      <w:r w:rsidR="00B7466A" w:rsidRPr="003F303E">
        <w:rPr>
          <w:bCs/>
          <w:sz w:val="24"/>
          <w:szCs w:val="24"/>
          <w:lang w:val="en-US"/>
        </w:rPr>
        <w:t>auflage</w:t>
      </w:r>
      <w:r w:rsidR="00B7466A" w:rsidRPr="003F303E">
        <w:rPr>
          <w:bCs/>
          <w:sz w:val="24"/>
          <w:szCs w:val="24"/>
        </w:rPr>
        <w:t xml:space="preserve">.- </w:t>
      </w:r>
      <w:r w:rsidR="00B7466A" w:rsidRPr="003F303E">
        <w:rPr>
          <w:bCs/>
          <w:sz w:val="24"/>
          <w:szCs w:val="24"/>
          <w:lang w:val="en-US"/>
        </w:rPr>
        <w:t>Leipzig</w:t>
      </w:r>
      <w:r w:rsidR="00B7466A" w:rsidRPr="003F303E">
        <w:rPr>
          <w:bCs/>
          <w:sz w:val="24"/>
          <w:szCs w:val="24"/>
        </w:rPr>
        <w:t xml:space="preserve">: </w:t>
      </w:r>
      <w:r w:rsidR="00B7466A" w:rsidRPr="003F303E">
        <w:rPr>
          <w:bCs/>
          <w:sz w:val="24"/>
          <w:szCs w:val="24"/>
          <w:lang w:val="en-US"/>
        </w:rPr>
        <w:t>In</w:t>
      </w:r>
      <w:r w:rsidR="00B7466A" w:rsidRPr="003F303E">
        <w:rPr>
          <w:bCs/>
          <w:sz w:val="24"/>
          <w:szCs w:val="24"/>
        </w:rPr>
        <w:t xml:space="preserve"> </w:t>
      </w:r>
      <w:r w:rsidR="00B7466A" w:rsidRPr="003F303E">
        <w:rPr>
          <w:bCs/>
          <w:sz w:val="24"/>
          <w:szCs w:val="24"/>
          <w:lang w:val="en-US"/>
        </w:rPr>
        <w:t>der</w:t>
      </w:r>
      <w:r w:rsidR="00B7466A" w:rsidRPr="003F303E">
        <w:rPr>
          <w:bCs/>
          <w:sz w:val="24"/>
          <w:szCs w:val="24"/>
        </w:rPr>
        <w:t xml:space="preserve"> </w:t>
      </w:r>
      <w:r w:rsidR="00B7466A" w:rsidRPr="003F303E">
        <w:rPr>
          <w:bCs/>
          <w:sz w:val="24"/>
          <w:szCs w:val="24"/>
          <w:lang w:val="en-US"/>
        </w:rPr>
        <w:t>Hahn</w:t>
      </w:r>
      <w:r w:rsidR="00B7466A" w:rsidRPr="003F303E">
        <w:rPr>
          <w:bCs/>
          <w:sz w:val="24"/>
          <w:szCs w:val="24"/>
        </w:rPr>
        <w:t>'</w:t>
      </w:r>
      <w:r w:rsidR="00B7466A" w:rsidRPr="003F303E">
        <w:rPr>
          <w:bCs/>
          <w:sz w:val="24"/>
          <w:szCs w:val="24"/>
          <w:lang w:val="en-US"/>
        </w:rPr>
        <w:t>schen</w:t>
      </w:r>
      <w:r w:rsidR="00B7466A" w:rsidRPr="003F303E">
        <w:rPr>
          <w:bCs/>
          <w:sz w:val="24"/>
          <w:szCs w:val="24"/>
        </w:rPr>
        <w:t xml:space="preserve"> </w:t>
      </w:r>
      <w:r w:rsidR="00B7466A" w:rsidRPr="003F303E">
        <w:rPr>
          <w:bCs/>
          <w:sz w:val="24"/>
          <w:szCs w:val="24"/>
          <w:lang w:val="en-US"/>
        </w:rPr>
        <w:t>Verlags</w:t>
      </w:r>
      <w:r w:rsidR="00B7466A" w:rsidRPr="003F303E">
        <w:rPr>
          <w:bCs/>
          <w:sz w:val="24"/>
          <w:szCs w:val="24"/>
        </w:rPr>
        <w:t>-</w:t>
      </w:r>
      <w:r w:rsidR="00B7466A" w:rsidRPr="003F303E">
        <w:rPr>
          <w:bCs/>
          <w:sz w:val="24"/>
          <w:szCs w:val="24"/>
          <w:lang w:val="en-US"/>
        </w:rPr>
        <w:t>Buchhandlung</w:t>
      </w:r>
      <w:r w:rsidR="00B7466A" w:rsidRPr="003F303E">
        <w:rPr>
          <w:bCs/>
          <w:sz w:val="24"/>
          <w:szCs w:val="24"/>
        </w:rPr>
        <w:t xml:space="preserve">, 1839.- на немец.яз. </w:t>
      </w:r>
    </w:p>
    <w:p w:rsidR="00B7466A" w:rsidRDefault="00B7466A" w:rsidP="006A0279">
      <w:pPr>
        <w:tabs>
          <w:tab w:val="left" w:pos="426"/>
        </w:tabs>
        <w:jc w:val="both"/>
        <w:rPr>
          <w:b/>
          <w:bCs/>
          <w:sz w:val="24"/>
          <w:szCs w:val="24"/>
        </w:rPr>
      </w:pPr>
      <w:r w:rsidRPr="008F1FF6">
        <w:rPr>
          <w:bCs/>
          <w:sz w:val="24"/>
          <w:szCs w:val="24"/>
        </w:rPr>
        <w:t xml:space="preserve">На рус.яз.= </w:t>
      </w:r>
      <w:r w:rsidRPr="003F303E">
        <w:rPr>
          <w:b/>
          <w:bCs/>
          <w:sz w:val="24"/>
          <w:szCs w:val="24"/>
        </w:rPr>
        <w:t xml:space="preserve">Джордж К.Э. Немецко-латинский ручной словарь составлен из источников и разработан с особым упором на синонимику и древности, с учетом лучших ресурсов. Т.2. </w:t>
      </w:r>
      <w:r w:rsidRPr="003F303E">
        <w:rPr>
          <w:b/>
          <w:bCs/>
          <w:sz w:val="24"/>
          <w:szCs w:val="24"/>
          <w:lang w:val="en-US"/>
        </w:rPr>
        <w:t>L</w:t>
      </w:r>
      <w:r w:rsidRPr="003F303E">
        <w:rPr>
          <w:b/>
          <w:bCs/>
          <w:sz w:val="24"/>
          <w:szCs w:val="24"/>
        </w:rPr>
        <w:t>-</w:t>
      </w:r>
      <w:r w:rsidRPr="003F303E">
        <w:rPr>
          <w:b/>
          <w:bCs/>
          <w:sz w:val="24"/>
          <w:szCs w:val="24"/>
          <w:lang w:val="en-US"/>
        </w:rPr>
        <w:t>Z</w:t>
      </w:r>
      <w:r w:rsidRPr="003F303E">
        <w:rPr>
          <w:b/>
          <w:bCs/>
          <w:sz w:val="24"/>
          <w:szCs w:val="24"/>
        </w:rPr>
        <w:t>.- 2-е изд., улучш. и доп.- Лейпциг, 1839.-</w:t>
      </w:r>
      <w:r w:rsidR="003F303E" w:rsidRPr="003F303E">
        <w:rPr>
          <w:b/>
          <w:bCs/>
          <w:sz w:val="24"/>
          <w:szCs w:val="24"/>
        </w:rPr>
        <w:t xml:space="preserve"> 2л.+ 1878стб.</w:t>
      </w:r>
    </w:p>
    <w:p w:rsidR="00C60C78" w:rsidRPr="003F303E" w:rsidRDefault="00C60C78" w:rsidP="006A0279">
      <w:pPr>
        <w:tabs>
          <w:tab w:val="left" w:pos="426"/>
        </w:tabs>
        <w:jc w:val="both"/>
        <w:rPr>
          <w:b/>
          <w:bCs/>
          <w:sz w:val="24"/>
          <w:szCs w:val="24"/>
        </w:rPr>
      </w:pPr>
    </w:p>
    <w:p w:rsidR="00B7466A" w:rsidRPr="008F1FF6" w:rsidRDefault="00B7466A" w:rsidP="006D5654">
      <w:pPr>
        <w:jc w:val="both"/>
        <w:rPr>
          <w:bCs/>
          <w:sz w:val="24"/>
          <w:szCs w:val="24"/>
        </w:rPr>
      </w:pPr>
      <w:r w:rsidRPr="008F1FF6">
        <w:rPr>
          <w:bCs/>
          <w:sz w:val="24"/>
          <w:szCs w:val="24"/>
        </w:rPr>
        <w:lastRenderedPageBreak/>
        <w:t xml:space="preserve">Твердый переплет. Корешок с нахлёстом и наугольники из темно-коричневой кожи. </w:t>
      </w:r>
      <w:r w:rsidR="0071129F" w:rsidRPr="008C494B">
        <w:rPr>
          <w:bCs/>
          <w:sz w:val="24"/>
          <w:szCs w:val="24"/>
        </w:rPr>
        <w:t>На корешке золот</w:t>
      </w:r>
      <w:r w:rsidR="0071129F">
        <w:rPr>
          <w:bCs/>
          <w:sz w:val="24"/>
          <w:szCs w:val="24"/>
        </w:rPr>
        <w:t>ое</w:t>
      </w:r>
      <w:r w:rsidR="0071129F" w:rsidRPr="008C494B">
        <w:rPr>
          <w:bCs/>
          <w:sz w:val="24"/>
          <w:szCs w:val="24"/>
        </w:rPr>
        <w:t xml:space="preserve"> тиснение</w:t>
      </w:r>
      <w:r w:rsidRPr="008F1FF6">
        <w:rPr>
          <w:bCs/>
          <w:sz w:val="24"/>
          <w:szCs w:val="24"/>
        </w:rPr>
        <w:t>, инициалы "</w:t>
      </w:r>
      <w:r w:rsidRPr="0071129F">
        <w:rPr>
          <w:b/>
          <w:bCs/>
          <w:sz w:val="24"/>
          <w:szCs w:val="24"/>
          <w:lang w:val="en-US"/>
        </w:rPr>
        <w:t>I</w:t>
      </w:r>
      <w:r w:rsidRPr="0071129F">
        <w:rPr>
          <w:b/>
          <w:bCs/>
          <w:sz w:val="24"/>
          <w:szCs w:val="24"/>
        </w:rPr>
        <w:t>.</w:t>
      </w:r>
      <w:r w:rsidRPr="0071129F">
        <w:rPr>
          <w:b/>
          <w:bCs/>
          <w:sz w:val="24"/>
          <w:szCs w:val="24"/>
          <w:lang w:val="en-US"/>
        </w:rPr>
        <w:t>T</w:t>
      </w:r>
      <w:r w:rsidRPr="0071129F">
        <w:rPr>
          <w:b/>
          <w:bCs/>
          <w:sz w:val="24"/>
          <w:szCs w:val="24"/>
        </w:rPr>
        <w:t>.</w:t>
      </w:r>
      <w:r w:rsidRPr="008F1FF6">
        <w:rPr>
          <w:bCs/>
          <w:sz w:val="24"/>
          <w:szCs w:val="24"/>
        </w:rPr>
        <w:t>". Шрифт готический и гражданский. На странице текст поделен на 2 столбца и применена пагинация столбцов, а не страниц (арабскими цифрами).</w:t>
      </w:r>
      <w:r w:rsidR="0071129F">
        <w:rPr>
          <w:bCs/>
          <w:sz w:val="24"/>
          <w:szCs w:val="24"/>
        </w:rPr>
        <w:t xml:space="preserve"> </w:t>
      </w:r>
      <w:r w:rsidRPr="008F1FF6">
        <w:rPr>
          <w:bCs/>
          <w:sz w:val="24"/>
          <w:szCs w:val="24"/>
        </w:rPr>
        <w:t>Читательские загибы углов.</w:t>
      </w:r>
      <w:r w:rsidR="006D5654">
        <w:rPr>
          <w:bCs/>
          <w:sz w:val="24"/>
          <w:szCs w:val="24"/>
        </w:rPr>
        <w:t xml:space="preserve"> </w:t>
      </w:r>
      <w:r w:rsidRPr="008F1FF6">
        <w:rPr>
          <w:bCs/>
          <w:sz w:val="24"/>
          <w:szCs w:val="24"/>
        </w:rPr>
        <w:t>Круглые печати библиотеки-музея им. И.С.Тургенева.</w:t>
      </w:r>
    </w:p>
    <w:p w:rsidR="00B7466A" w:rsidRPr="008F1FF6" w:rsidRDefault="00B7466A" w:rsidP="00B7466A">
      <w:pPr>
        <w:rPr>
          <w:bCs/>
          <w:sz w:val="24"/>
          <w:szCs w:val="24"/>
        </w:rPr>
      </w:pPr>
      <w:r w:rsidRPr="008F1FF6">
        <w:rPr>
          <w:bCs/>
          <w:sz w:val="24"/>
          <w:szCs w:val="24"/>
        </w:rPr>
        <w:t>Пост. в от Галаховой О.В. национализация</w:t>
      </w:r>
    </w:p>
    <w:p w:rsidR="006A0279" w:rsidRPr="008F1FF6" w:rsidRDefault="006A0279" w:rsidP="006A0279">
      <w:pPr>
        <w:tabs>
          <w:tab w:val="left" w:pos="426"/>
        </w:tabs>
        <w:jc w:val="right"/>
        <w:rPr>
          <w:b/>
          <w:bCs/>
          <w:sz w:val="24"/>
          <w:szCs w:val="24"/>
        </w:rPr>
      </w:pPr>
      <w:r w:rsidRPr="008F1FF6">
        <w:rPr>
          <w:b/>
          <w:bCs/>
          <w:sz w:val="24"/>
          <w:szCs w:val="24"/>
        </w:rPr>
        <w:t>ОГЛМТ ОФ-325/1478</w:t>
      </w:r>
    </w:p>
    <w:p w:rsidR="006A0279" w:rsidRDefault="006A0279" w:rsidP="006A0279">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2412</w:t>
      </w:r>
    </w:p>
    <w:p w:rsidR="00C60C78" w:rsidRPr="008F1FF6" w:rsidRDefault="00C60C78" w:rsidP="006A0279">
      <w:pPr>
        <w:tabs>
          <w:tab w:val="left" w:pos="426"/>
        </w:tabs>
        <w:jc w:val="right"/>
        <w:rPr>
          <w:b/>
          <w:bCs/>
          <w:sz w:val="24"/>
          <w:szCs w:val="24"/>
        </w:rPr>
      </w:pPr>
    </w:p>
    <w:p w:rsidR="00B7466A" w:rsidRPr="00C20371" w:rsidRDefault="00E50056" w:rsidP="00B7466A">
      <w:pPr>
        <w:tabs>
          <w:tab w:val="left" w:pos="426"/>
        </w:tabs>
        <w:rPr>
          <w:bCs/>
          <w:sz w:val="12"/>
          <w:szCs w:val="12"/>
          <w:lang w:val="en-US"/>
        </w:rPr>
      </w:pPr>
      <w:r w:rsidRPr="00F90FDA">
        <w:rPr>
          <w:bCs/>
          <w:sz w:val="24"/>
          <w:szCs w:val="24"/>
          <w:lang w:val="en-US"/>
        </w:rPr>
        <w:t>196</w:t>
      </w:r>
      <w:r w:rsidRPr="007C4434">
        <w:rPr>
          <w:bCs/>
          <w:sz w:val="24"/>
          <w:szCs w:val="24"/>
          <w:lang w:val="en-US"/>
        </w:rPr>
        <w:t>.</w:t>
      </w:r>
    </w:p>
    <w:p w:rsidR="0071129F" w:rsidRPr="006D5654" w:rsidRDefault="00B7466A" w:rsidP="006A0279">
      <w:pPr>
        <w:tabs>
          <w:tab w:val="left" w:pos="426"/>
        </w:tabs>
        <w:jc w:val="both"/>
        <w:rPr>
          <w:bCs/>
          <w:sz w:val="24"/>
          <w:szCs w:val="24"/>
          <w:lang w:val="en-GB"/>
        </w:rPr>
      </w:pPr>
      <w:r w:rsidRPr="003F303E">
        <w:rPr>
          <w:bCs/>
          <w:sz w:val="24"/>
          <w:szCs w:val="24"/>
          <w:lang w:val="en-US"/>
        </w:rPr>
        <w:t xml:space="preserve">Georges K. </w:t>
      </w:r>
    </w:p>
    <w:p w:rsidR="003F303E" w:rsidRDefault="006D5654" w:rsidP="006A0279">
      <w:pPr>
        <w:tabs>
          <w:tab w:val="left" w:pos="426"/>
        </w:tabs>
        <w:jc w:val="both"/>
        <w:rPr>
          <w:bCs/>
          <w:sz w:val="24"/>
          <w:szCs w:val="24"/>
        </w:rPr>
      </w:pPr>
      <w:r w:rsidRPr="003F303E">
        <w:rPr>
          <w:noProof/>
        </w:rPr>
        <w:pict>
          <v:shape id="_x0000_s1223" type="#_x0000_t75" style="position:absolute;left:0;text-align:left;margin-left:403.2pt;margin-top:5.75pt;width:84.9pt;height:84.9pt;z-index:-372" wrapcoords="-191 0 -191 21409 21600 21409 21600 0 -191 0">
            <v:imagedata r:id="rId202" o:title=""/>
            <w10:wrap type="tight"/>
          </v:shape>
        </w:pict>
      </w:r>
      <w:r w:rsidR="0071129F" w:rsidRPr="0071129F">
        <w:rPr>
          <w:bCs/>
          <w:sz w:val="24"/>
          <w:szCs w:val="24"/>
          <w:lang w:val="en-GB"/>
        </w:rPr>
        <w:t xml:space="preserve">    </w:t>
      </w:r>
      <w:r w:rsidR="00B7466A" w:rsidRPr="003F303E">
        <w:rPr>
          <w:bCs/>
          <w:sz w:val="24"/>
          <w:szCs w:val="24"/>
          <w:lang w:val="en-US"/>
        </w:rPr>
        <w:t xml:space="preserve">Lateinisches-Deutsch Handwöerterbuch nach Imm. Joh. Gerh. Scheller und Georg Heinr. Lunemann neu bearbeitet von Dr. Karl Ernst Georges. Erster Band. A-J.- Achte vielfach verbesserte und vermehrte auflage.- Leipzig: In der Hahn'schen Verlags-Buchhandlung, 1837.- на немец.яз. </w:t>
      </w:r>
    </w:p>
    <w:p w:rsidR="00B7466A" w:rsidRDefault="00B7466A" w:rsidP="006A0279">
      <w:pPr>
        <w:tabs>
          <w:tab w:val="left" w:pos="426"/>
        </w:tabs>
        <w:jc w:val="both"/>
        <w:rPr>
          <w:b/>
          <w:bCs/>
          <w:sz w:val="24"/>
          <w:szCs w:val="24"/>
        </w:rPr>
      </w:pPr>
      <w:r w:rsidRPr="00B1261B">
        <w:rPr>
          <w:bCs/>
          <w:sz w:val="24"/>
          <w:szCs w:val="24"/>
        </w:rPr>
        <w:t xml:space="preserve">На рус.яз.= </w:t>
      </w:r>
      <w:r w:rsidRPr="003F303E">
        <w:rPr>
          <w:b/>
          <w:bCs/>
          <w:sz w:val="24"/>
          <w:szCs w:val="24"/>
        </w:rPr>
        <w:t xml:space="preserve">Джордж К.Э. Латино-немецкий словарь. Т.1. </w:t>
      </w:r>
      <w:r w:rsidRPr="003F303E">
        <w:rPr>
          <w:b/>
          <w:bCs/>
          <w:sz w:val="24"/>
          <w:szCs w:val="24"/>
          <w:lang w:val="en-US"/>
        </w:rPr>
        <w:t>A</w:t>
      </w:r>
      <w:r w:rsidRPr="003F303E">
        <w:rPr>
          <w:b/>
          <w:bCs/>
          <w:sz w:val="24"/>
          <w:szCs w:val="24"/>
        </w:rPr>
        <w:t>-</w:t>
      </w:r>
      <w:r w:rsidRPr="003F303E">
        <w:rPr>
          <w:b/>
          <w:bCs/>
          <w:sz w:val="24"/>
          <w:szCs w:val="24"/>
          <w:lang w:val="en-US"/>
        </w:rPr>
        <w:t>J</w:t>
      </w:r>
      <w:r w:rsidRPr="003F303E">
        <w:rPr>
          <w:b/>
          <w:bCs/>
          <w:sz w:val="24"/>
          <w:szCs w:val="24"/>
        </w:rPr>
        <w:t xml:space="preserve"> /И.</w:t>
      </w:r>
      <w:r w:rsidRPr="003F303E">
        <w:rPr>
          <w:b/>
          <w:bCs/>
          <w:sz w:val="24"/>
          <w:szCs w:val="24"/>
          <w:lang w:val="en-US"/>
        </w:rPr>
        <w:t>B</w:t>
      </w:r>
      <w:r w:rsidRPr="003F303E">
        <w:rPr>
          <w:b/>
          <w:bCs/>
          <w:sz w:val="24"/>
          <w:szCs w:val="24"/>
        </w:rPr>
        <w:t>.Г. Шеллер и Г.Г.Люнеманн, переработанно К.Э.Джорджем.- 8-е изд., значительно улучш. и доп.- Лейпциг, 1837.-</w:t>
      </w:r>
      <w:r w:rsidR="003F303E" w:rsidRPr="003F303E">
        <w:rPr>
          <w:b/>
          <w:bCs/>
          <w:sz w:val="24"/>
          <w:szCs w:val="24"/>
          <w:lang w:val="en-US"/>
        </w:rPr>
        <w:t xml:space="preserve"> VIIIс.+ </w:t>
      </w:r>
      <w:r w:rsidR="003F303E" w:rsidRPr="003F303E">
        <w:rPr>
          <w:b/>
          <w:bCs/>
          <w:sz w:val="24"/>
          <w:szCs w:val="24"/>
        </w:rPr>
        <w:t>1024сю.+ стб.993-1802+ 1л.</w:t>
      </w:r>
    </w:p>
    <w:p w:rsidR="0071129F" w:rsidRPr="003F303E" w:rsidRDefault="0071129F" w:rsidP="006A0279">
      <w:pPr>
        <w:tabs>
          <w:tab w:val="left" w:pos="426"/>
        </w:tabs>
        <w:jc w:val="both"/>
        <w:rPr>
          <w:b/>
          <w:bCs/>
          <w:sz w:val="24"/>
          <w:szCs w:val="24"/>
        </w:rPr>
      </w:pPr>
    </w:p>
    <w:p w:rsidR="00B7466A" w:rsidRPr="00B1261B" w:rsidRDefault="00B7466A" w:rsidP="006D5654">
      <w:pPr>
        <w:jc w:val="both"/>
        <w:rPr>
          <w:bCs/>
          <w:sz w:val="24"/>
          <w:szCs w:val="24"/>
        </w:rPr>
      </w:pPr>
      <w:r w:rsidRPr="00B1261B">
        <w:rPr>
          <w:bCs/>
          <w:sz w:val="24"/>
          <w:szCs w:val="24"/>
        </w:rPr>
        <w:t xml:space="preserve">Твердый переплет. Корешок с нахлёстом и наугольники из темно-коричневой кожи. </w:t>
      </w:r>
      <w:r w:rsidR="0071129F" w:rsidRPr="008C494B">
        <w:rPr>
          <w:bCs/>
          <w:sz w:val="24"/>
          <w:szCs w:val="24"/>
        </w:rPr>
        <w:t>На корешке золот</w:t>
      </w:r>
      <w:r w:rsidR="0071129F">
        <w:rPr>
          <w:bCs/>
          <w:sz w:val="24"/>
          <w:szCs w:val="24"/>
        </w:rPr>
        <w:t>ое</w:t>
      </w:r>
      <w:r w:rsidR="0071129F" w:rsidRPr="008C494B">
        <w:rPr>
          <w:bCs/>
          <w:sz w:val="24"/>
          <w:szCs w:val="24"/>
        </w:rPr>
        <w:t xml:space="preserve"> тиснение</w:t>
      </w:r>
      <w:r w:rsidRPr="00B1261B">
        <w:rPr>
          <w:bCs/>
          <w:sz w:val="24"/>
          <w:szCs w:val="24"/>
        </w:rPr>
        <w:t>, инициалы "</w:t>
      </w:r>
      <w:r w:rsidRPr="0071129F">
        <w:rPr>
          <w:b/>
          <w:bCs/>
          <w:sz w:val="24"/>
          <w:szCs w:val="24"/>
          <w:lang w:val="en-US"/>
        </w:rPr>
        <w:t>I</w:t>
      </w:r>
      <w:r w:rsidRPr="0071129F">
        <w:rPr>
          <w:b/>
          <w:bCs/>
          <w:sz w:val="24"/>
          <w:szCs w:val="24"/>
        </w:rPr>
        <w:t>.</w:t>
      </w:r>
      <w:r w:rsidRPr="0071129F">
        <w:rPr>
          <w:b/>
          <w:bCs/>
          <w:sz w:val="24"/>
          <w:szCs w:val="24"/>
          <w:lang w:val="en-US"/>
        </w:rPr>
        <w:t>T</w:t>
      </w:r>
      <w:r w:rsidRPr="0071129F">
        <w:rPr>
          <w:b/>
          <w:bCs/>
          <w:sz w:val="24"/>
          <w:szCs w:val="24"/>
        </w:rPr>
        <w:t>.</w:t>
      </w:r>
      <w:r w:rsidRPr="00B1261B">
        <w:rPr>
          <w:bCs/>
          <w:sz w:val="24"/>
          <w:szCs w:val="24"/>
        </w:rPr>
        <w:t>". Шрифт готический и гражданский. На странице текст поделен на 2 столбца и применена пагинация столбцов, а не страниц (арабскими цифрами).</w:t>
      </w:r>
      <w:r w:rsidR="009D2702">
        <w:rPr>
          <w:bCs/>
          <w:sz w:val="24"/>
          <w:szCs w:val="24"/>
        </w:rPr>
        <w:t xml:space="preserve"> </w:t>
      </w:r>
      <w:r w:rsidRPr="00B1261B">
        <w:rPr>
          <w:bCs/>
          <w:sz w:val="24"/>
          <w:szCs w:val="24"/>
        </w:rPr>
        <w:t>На титуле владельческая запись «</w:t>
      </w:r>
      <w:r w:rsidRPr="009D2702">
        <w:rPr>
          <w:b/>
          <w:bCs/>
          <w:i/>
          <w:sz w:val="24"/>
          <w:szCs w:val="24"/>
        </w:rPr>
        <w:t>Тургенев</w:t>
      </w:r>
      <w:r w:rsidRPr="00B1261B">
        <w:rPr>
          <w:bCs/>
          <w:sz w:val="24"/>
          <w:szCs w:val="24"/>
        </w:rPr>
        <w:t>». Пометы карандашом на полях стб.1074 (латиница).</w:t>
      </w:r>
      <w:r w:rsidR="006D5654">
        <w:rPr>
          <w:bCs/>
          <w:sz w:val="24"/>
          <w:szCs w:val="24"/>
        </w:rPr>
        <w:t xml:space="preserve"> </w:t>
      </w:r>
      <w:r w:rsidRPr="00B1261B">
        <w:rPr>
          <w:bCs/>
          <w:sz w:val="24"/>
          <w:szCs w:val="24"/>
        </w:rPr>
        <w:t>Круглые печати библиотеки-музея им. И.С.Тургенева.</w:t>
      </w:r>
    </w:p>
    <w:p w:rsidR="00B7466A" w:rsidRPr="00B1261B" w:rsidRDefault="00B7466A" w:rsidP="00B7466A">
      <w:pPr>
        <w:rPr>
          <w:bCs/>
          <w:sz w:val="24"/>
          <w:szCs w:val="24"/>
        </w:rPr>
      </w:pPr>
      <w:r w:rsidRPr="00B1261B">
        <w:rPr>
          <w:bCs/>
          <w:sz w:val="24"/>
          <w:szCs w:val="24"/>
        </w:rPr>
        <w:t>Пост. в от Галаховой О.В. национализация</w:t>
      </w:r>
    </w:p>
    <w:p w:rsidR="006A0279" w:rsidRPr="008F1FF6" w:rsidRDefault="006A0279" w:rsidP="006A0279">
      <w:pPr>
        <w:tabs>
          <w:tab w:val="left" w:pos="426"/>
        </w:tabs>
        <w:jc w:val="right"/>
        <w:rPr>
          <w:b/>
          <w:bCs/>
          <w:sz w:val="24"/>
          <w:szCs w:val="24"/>
        </w:rPr>
      </w:pPr>
      <w:r w:rsidRPr="008F1FF6">
        <w:rPr>
          <w:b/>
          <w:bCs/>
          <w:sz w:val="24"/>
          <w:szCs w:val="24"/>
        </w:rPr>
        <w:t>ОГЛМТ ОФ-325/1479</w:t>
      </w:r>
    </w:p>
    <w:p w:rsidR="006A0279" w:rsidRPr="006A0279" w:rsidRDefault="006A0279" w:rsidP="006A0279">
      <w:pPr>
        <w:tabs>
          <w:tab w:val="left" w:pos="426"/>
        </w:tabs>
        <w:jc w:val="right"/>
        <w:rPr>
          <w:b/>
          <w:bCs/>
          <w:sz w:val="24"/>
          <w:szCs w:val="24"/>
          <w:lang w:val="en-GB"/>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w:t>
      </w:r>
      <w:r w:rsidRPr="006D5654">
        <w:rPr>
          <w:b/>
          <w:bCs/>
          <w:sz w:val="24"/>
          <w:szCs w:val="24"/>
        </w:rPr>
        <w:t xml:space="preserve">.1. </w:t>
      </w:r>
      <w:r w:rsidRPr="008F1FF6">
        <w:rPr>
          <w:b/>
          <w:bCs/>
          <w:sz w:val="24"/>
          <w:szCs w:val="24"/>
        </w:rPr>
        <w:t>Оп</w:t>
      </w:r>
      <w:r w:rsidRPr="006D5654">
        <w:rPr>
          <w:b/>
          <w:bCs/>
          <w:sz w:val="24"/>
          <w:szCs w:val="24"/>
        </w:rPr>
        <w:t>.3.</w:t>
      </w:r>
      <w:r w:rsidRPr="006D5654">
        <w:rPr>
          <w:rFonts w:ascii="Cambria Math" w:hAnsi="Cambria Math" w:cs="Cambria Math"/>
          <w:b/>
          <w:bCs/>
          <w:sz w:val="24"/>
          <w:szCs w:val="24"/>
        </w:rPr>
        <w:t> </w:t>
      </w:r>
      <w:r w:rsidRPr="006D5654">
        <w:rPr>
          <w:b/>
          <w:bCs/>
          <w:sz w:val="24"/>
          <w:szCs w:val="24"/>
        </w:rPr>
        <w:t>24</w:t>
      </w:r>
      <w:r w:rsidRPr="006A0279">
        <w:rPr>
          <w:b/>
          <w:bCs/>
          <w:sz w:val="24"/>
          <w:szCs w:val="24"/>
          <w:lang w:val="en-GB"/>
        </w:rPr>
        <w:t>13</w:t>
      </w:r>
    </w:p>
    <w:p w:rsidR="00A572C2" w:rsidRPr="00117158" w:rsidRDefault="00A572C2">
      <w:pPr>
        <w:rPr>
          <w:bCs/>
          <w:sz w:val="24"/>
          <w:szCs w:val="24"/>
        </w:rPr>
      </w:pPr>
    </w:p>
    <w:p w:rsidR="00B7466A" w:rsidRPr="00C20371" w:rsidRDefault="00E50056" w:rsidP="00B7466A">
      <w:pPr>
        <w:tabs>
          <w:tab w:val="left" w:pos="426"/>
        </w:tabs>
        <w:rPr>
          <w:bCs/>
          <w:sz w:val="12"/>
          <w:szCs w:val="12"/>
          <w:lang w:val="en-US"/>
        </w:rPr>
      </w:pPr>
      <w:r w:rsidRPr="00F90FDA">
        <w:rPr>
          <w:bCs/>
          <w:sz w:val="24"/>
          <w:szCs w:val="24"/>
          <w:lang w:val="en-US"/>
        </w:rPr>
        <w:t>197</w:t>
      </w:r>
      <w:r w:rsidRPr="007C4434">
        <w:rPr>
          <w:bCs/>
          <w:sz w:val="24"/>
          <w:szCs w:val="24"/>
          <w:lang w:val="en-US"/>
        </w:rPr>
        <w:t>.</w:t>
      </w:r>
    </w:p>
    <w:p w:rsidR="009D2702" w:rsidRDefault="006D5654" w:rsidP="006A0279">
      <w:pPr>
        <w:tabs>
          <w:tab w:val="left" w:pos="426"/>
        </w:tabs>
        <w:jc w:val="both"/>
        <w:rPr>
          <w:bCs/>
          <w:sz w:val="24"/>
          <w:szCs w:val="24"/>
        </w:rPr>
      </w:pPr>
      <w:r w:rsidRPr="003F303E">
        <w:rPr>
          <w:noProof/>
        </w:rPr>
        <w:pict>
          <v:shape id="_x0000_s1224" type="#_x0000_t75" style="position:absolute;left:0;text-align:left;margin-left:403.2pt;margin-top:11.75pt;width:84.9pt;height:84.9pt;z-index:-371" wrapcoords="-191 0 -191 21409 21600 21409 21600 0 -191 0">
            <v:imagedata r:id="rId203" o:title=""/>
            <w10:wrap type="tight"/>
          </v:shape>
        </w:pict>
      </w:r>
      <w:r w:rsidR="00B7466A" w:rsidRPr="003F303E">
        <w:rPr>
          <w:bCs/>
          <w:sz w:val="24"/>
          <w:szCs w:val="24"/>
          <w:lang w:val="en-US"/>
        </w:rPr>
        <w:t xml:space="preserve">Georges K. </w:t>
      </w:r>
    </w:p>
    <w:p w:rsidR="003F303E" w:rsidRDefault="009D2702" w:rsidP="006A0279">
      <w:pPr>
        <w:tabs>
          <w:tab w:val="left" w:pos="426"/>
        </w:tabs>
        <w:jc w:val="both"/>
        <w:rPr>
          <w:bCs/>
          <w:sz w:val="24"/>
          <w:szCs w:val="24"/>
        </w:rPr>
      </w:pPr>
      <w:r w:rsidRPr="009D2702">
        <w:rPr>
          <w:bCs/>
          <w:sz w:val="24"/>
          <w:szCs w:val="24"/>
          <w:lang w:val="en-GB"/>
        </w:rPr>
        <w:t xml:space="preserve">   </w:t>
      </w:r>
      <w:r w:rsidR="00B7466A" w:rsidRPr="003F303E">
        <w:rPr>
          <w:bCs/>
          <w:sz w:val="24"/>
          <w:szCs w:val="24"/>
          <w:lang w:val="en-US"/>
        </w:rPr>
        <w:t xml:space="preserve">Lateinisches-Deutsch Handwöerterbuch nach Imm. Joh. Gerh. Scheller und Georg Heinr. Lunemann neu bearbeitet von Dr. Karl Ernst Georges. Zweiter Band. K-Z.- Achte vielfach verbesserte und vermehrte auflage.- Leipzig: In der Hahn'schen Verlags-Buchhandlung, 1838.- на немец.яз. </w:t>
      </w:r>
    </w:p>
    <w:p w:rsidR="00B7466A" w:rsidRDefault="00B7466A" w:rsidP="006A0279">
      <w:pPr>
        <w:tabs>
          <w:tab w:val="left" w:pos="426"/>
        </w:tabs>
        <w:jc w:val="both"/>
        <w:rPr>
          <w:b/>
          <w:bCs/>
          <w:sz w:val="24"/>
          <w:szCs w:val="24"/>
        </w:rPr>
      </w:pPr>
      <w:r w:rsidRPr="00B1261B">
        <w:rPr>
          <w:bCs/>
          <w:sz w:val="24"/>
          <w:szCs w:val="24"/>
        </w:rPr>
        <w:t>На</w:t>
      </w:r>
      <w:r w:rsidRPr="003F303E">
        <w:rPr>
          <w:bCs/>
          <w:sz w:val="24"/>
          <w:szCs w:val="24"/>
        </w:rPr>
        <w:t xml:space="preserve"> </w:t>
      </w:r>
      <w:r w:rsidRPr="00B1261B">
        <w:rPr>
          <w:bCs/>
          <w:sz w:val="24"/>
          <w:szCs w:val="24"/>
        </w:rPr>
        <w:t>рус</w:t>
      </w:r>
      <w:r w:rsidRPr="003F303E">
        <w:rPr>
          <w:bCs/>
          <w:sz w:val="24"/>
          <w:szCs w:val="24"/>
        </w:rPr>
        <w:t>.</w:t>
      </w:r>
      <w:r w:rsidRPr="00B1261B">
        <w:rPr>
          <w:bCs/>
          <w:sz w:val="24"/>
          <w:szCs w:val="24"/>
        </w:rPr>
        <w:t>яз</w:t>
      </w:r>
      <w:r w:rsidRPr="003F303E">
        <w:rPr>
          <w:bCs/>
          <w:sz w:val="24"/>
          <w:szCs w:val="24"/>
        </w:rPr>
        <w:t xml:space="preserve">.= </w:t>
      </w:r>
      <w:r w:rsidRPr="003F303E">
        <w:rPr>
          <w:b/>
          <w:bCs/>
          <w:sz w:val="24"/>
          <w:szCs w:val="24"/>
        </w:rPr>
        <w:t xml:space="preserve">Джордж К.Э. Латино-немецкий словарь. Т.2. </w:t>
      </w:r>
      <w:r w:rsidRPr="003F303E">
        <w:rPr>
          <w:b/>
          <w:bCs/>
          <w:sz w:val="24"/>
          <w:szCs w:val="24"/>
          <w:lang w:val="en-US"/>
        </w:rPr>
        <w:t>K</w:t>
      </w:r>
      <w:r w:rsidRPr="003F303E">
        <w:rPr>
          <w:b/>
          <w:bCs/>
          <w:sz w:val="24"/>
          <w:szCs w:val="24"/>
        </w:rPr>
        <w:t>-</w:t>
      </w:r>
      <w:r w:rsidRPr="003F303E">
        <w:rPr>
          <w:b/>
          <w:bCs/>
          <w:sz w:val="24"/>
          <w:szCs w:val="24"/>
          <w:lang w:val="en-US"/>
        </w:rPr>
        <w:t>Z</w:t>
      </w:r>
      <w:r w:rsidRPr="003F303E">
        <w:rPr>
          <w:b/>
          <w:bCs/>
          <w:sz w:val="24"/>
          <w:szCs w:val="24"/>
        </w:rPr>
        <w:t xml:space="preserve"> /И.</w:t>
      </w:r>
      <w:r w:rsidRPr="003F303E">
        <w:rPr>
          <w:b/>
          <w:bCs/>
          <w:sz w:val="24"/>
          <w:szCs w:val="24"/>
          <w:lang w:val="en-US"/>
        </w:rPr>
        <w:t>B</w:t>
      </w:r>
      <w:r w:rsidRPr="003F303E">
        <w:rPr>
          <w:b/>
          <w:bCs/>
          <w:sz w:val="24"/>
          <w:szCs w:val="24"/>
        </w:rPr>
        <w:t>.Г. Шеллер и Г.Г.Люнеманн, переработанно К.Э.Джорджем.- 8-е изд., значительно улучш. и доп.- Лейпциг, 1837.-</w:t>
      </w:r>
      <w:r w:rsidR="003F303E" w:rsidRPr="003F303E">
        <w:rPr>
          <w:b/>
          <w:bCs/>
          <w:sz w:val="24"/>
          <w:szCs w:val="24"/>
          <w:lang w:val="en-US"/>
        </w:rPr>
        <w:t xml:space="preserve"> 2л.+ </w:t>
      </w:r>
      <w:r w:rsidR="003F303E" w:rsidRPr="003F303E">
        <w:rPr>
          <w:b/>
          <w:bCs/>
          <w:sz w:val="24"/>
          <w:szCs w:val="24"/>
        </w:rPr>
        <w:t>1932стб.+ 3л.</w:t>
      </w:r>
    </w:p>
    <w:p w:rsidR="009D2702" w:rsidRPr="003F303E" w:rsidRDefault="009D2702" w:rsidP="006A0279">
      <w:pPr>
        <w:tabs>
          <w:tab w:val="left" w:pos="426"/>
        </w:tabs>
        <w:jc w:val="both"/>
        <w:rPr>
          <w:b/>
          <w:bCs/>
          <w:sz w:val="24"/>
          <w:szCs w:val="24"/>
        </w:rPr>
      </w:pPr>
    </w:p>
    <w:p w:rsidR="00B7466A" w:rsidRPr="00B1261B" w:rsidRDefault="00B7466A" w:rsidP="006A0279">
      <w:pPr>
        <w:jc w:val="both"/>
        <w:rPr>
          <w:bCs/>
          <w:sz w:val="24"/>
          <w:szCs w:val="24"/>
        </w:rPr>
      </w:pPr>
      <w:r w:rsidRPr="00B1261B">
        <w:rPr>
          <w:bCs/>
          <w:sz w:val="24"/>
          <w:szCs w:val="24"/>
        </w:rPr>
        <w:t xml:space="preserve">Твердый переплет. Корешок с нахлёстом и наугольники из темно-коричневой кожи. </w:t>
      </w:r>
      <w:r w:rsidR="009D2702" w:rsidRPr="008C494B">
        <w:rPr>
          <w:bCs/>
          <w:sz w:val="24"/>
          <w:szCs w:val="24"/>
        </w:rPr>
        <w:t>На корешке золот</w:t>
      </w:r>
      <w:r w:rsidR="009D2702">
        <w:rPr>
          <w:bCs/>
          <w:sz w:val="24"/>
          <w:szCs w:val="24"/>
        </w:rPr>
        <w:t>ое</w:t>
      </w:r>
      <w:r w:rsidR="009D2702" w:rsidRPr="008C494B">
        <w:rPr>
          <w:bCs/>
          <w:sz w:val="24"/>
          <w:szCs w:val="24"/>
        </w:rPr>
        <w:t xml:space="preserve"> тиснение</w:t>
      </w:r>
      <w:r w:rsidRPr="00B1261B">
        <w:rPr>
          <w:bCs/>
          <w:sz w:val="24"/>
          <w:szCs w:val="24"/>
        </w:rPr>
        <w:t>, инициалы "</w:t>
      </w:r>
      <w:r w:rsidRPr="009D2702">
        <w:rPr>
          <w:b/>
          <w:bCs/>
          <w:sz w:val="24"/>
          <w:szCs w:val="24"/>
          <w:lang w:val="en-US"/>
        </w:rPr>
        <w:t>I</w:t>
      </w:r>
      <w:r w:rsidRPr="009D2702">
        <w:rPr>
          <w:b/>
          <w:bCs/>
          <w:sz w:val="24"/>
          <w:szCs w:val="24"/>
        </w:rPr>
        <w:t>.</w:t>
      </w:r>
      <w:r w:rsidRPr="009D2702">
        <w:rPr>
          <w:b/>
          <w:bCs/>
          <w:sz w:val="24"/>
          <w:szCs w:val="24"/>
          <w:lang w:val="en-US"/>
        </w:rPr>
        <w:t>T</w:t>
      </w:r>
      <w:r w:rsidRPr="009D2702">
        <w:rPr>
          <w:b/>
          <w:bCs/>
          <w:sz w:val="24"/>
          <w:szCs w:val="24"/>
        </w:rPr>
        <w:t>.</w:t>
      </w:r>
      <w:r w:rsidRPr="00B1261B">
        <w:rPr>
          <w:bCs/>
          <w:sz w:val="24"/>
          <w:szCs w:val="24"/>
        </w:rPr>
        <w:t>". Шрифт готический и гражданский. На странице текст поделен на 2 столбца и применена пагинация столбцов, а не страниц (арабскими цифрами). Не все страницы разрезаны.</w:t>
      </w:r>
      <w:r w:rsidR="009D2702">
        <w:rPr>
          <w:bCs/>
          <w:sz w:val="24"/>
          <w:szCs w:val="24"/>
        </w:rPr>
        <w:t xml:space="preserve"> </w:t>
      </w:r>
      <w:r w:rsidRPr="00B1261B">
        <w:rPr>
          <w:bCs/>
          <w:sz w:val="24"/>
          <w:szCs w:val="24"/>
        </w:rPr>
        <w:t>На титуле владельческая запись «</w:t>
      </w:r>
      <w:r w:rsidRPr="009D2702">
        <w:rPr>
          <w:b/>
          <w:bCs/>
          <w:i/>
          <w:sz w:val="24"/>
          <w:szCs w:val="24"/>
        </w:rPr>
        <w:t>Тургенев</w:t>
      </w:r>
      <w:r w:rsidRPr="00B1261B">
        <w:rPr>
          <w:bCs/>
          <w:sz w:val="24"/>
          <w:szCs w:val="24"/>
        </w:rPr>
        <w:t>». Читательские загибы углов.</w:t>
      </w:r>
      <w:r w:rsidR="006D5654">
        <w:rPr>
          <w:bCs/>
          <w:sz w:val="24"/>
          <w:szCs w:val="24"/>
        </w:rPr>
        <w:t xml:space="preserve"> </w:t>
      </w:r>
      <w:r w:rsidRPr="00B1261B">
        <w:rPr>
          <w:bCs/>
          <w:sz w:val="24"/>
          <w:szCs w:val="24"/>
        </w:rPr>
        <w:t>Круглые печати библиотеки-музея им. И.С.Тургенева.</w:t>
      </w:r>
    </w:p>
    <w:p w:rsidR="00B7466A" w:rsidRPr="00B1261B" w:rsidRDefault="00B7466A" w:rsidP="00B7466A">
      <w:pPr>
        <w:rPr>
          <w:bCs/>
          <w:sz w:val="24"/>
          <w:szCs w:val="24"/>
        </w:rPr>
      </w:pPr>
      <w:r w:rsidRPr="00B1261B">
        <w:rPr>
          <w:bCs/>
          <w:sz w:val="24"/>
          <w:szCs w:val="24"/>
        </w:rPr>
        <w:t>Пост. в от Галаховой О.В. национализация</w:t>
      </w:r>
    </w:p>
    <w:p w:rsidR="006A0279" w:rsidRPr="00B1261B" w:rsidRDefault="006A0279" w:rsidP="006A0279">
      <w:pPr>
        <w:tabs>
          <w:tab w:val="left" w:pos="426"/>
        </w:tabs>
        <w:jc w:val="right"/>
        <w:rPr>
          <w:b/>
          <w:bCs/>
          <w:sz w:val="24"/>
          <w:szCs w:val="24"/>
        </w:rPr>
      </w:pPr>
      <w:r w:rsidRPr="00B1261B">
        <w:rPr>
          <w:b/>
          <w:bCs/>
          <w:sz w:val="24"/>
          <w:szCs w:val="24"/>
        </w:rPr>
        <w:t>ОГЛМТ ОФ-325/1480</w:t>
      </w:r>
    </w:p>
    <w:p w:rsidR="00A572C2" w:rsidRDefault="006A0279" w:rsidP="006A0279">
      <w:pPr>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2414</w:t>
      </w:r>
    </w:p>
    <w:p w:rsidR="00FA6078" w:rsidRDefault="00FA6078" w:rsidP="006A0279">
      <w:pPr>
        <w:jc w:val="right"/>
        <w:rPr>
          <w:b/>
          <w:bCs/>
          <w:sz w:val="24"/>
          <w:szCs w:val="24"/>
        </w:rPr>
      </w:pPr>
    </w:p>
    <w:p w:rsidR="00FA6078" w:rsidRDefault="00FA6078" w:rsidP="006A0279">
      <w:pPr>
        <w:jc w:val="right"/>
        <w:rPr>
          <w:b/>
          <w:bCs/>
          <w:sz w:val="24"/>
          <w:szCs w:val="24"/>
        </w:rPr>
      </w:pPr>
    </w:p>
    <w:p w:rsidR="006D5654" w:rsidRDefault="006D5654" w:rsidP="006A0279">
      <w:pPr>
        <w:jc w:val="right"/>
        <w:rPr>
          <w:b/>
          <w:bCs/>
          <w:sz w:val="24"/>
          <w:szCs w:val="24"/>
        </w:rPr>
      </w:pPr>
    </w:p>
    <w:p w:rsidR="00B7466A" w:rsidRPr="00C20371" w:rsidRDefault="00E50056" w:rsidP="00B7466A">
      <w:pPr>
        <w:tabs>
          <w:tab w:val="left" w:pos="426"/>
        </w:tabs>
        <w:rPr>
          <w:bCs/>
          <w:sz w:val="12"/>
          <w:szCs w:val="12"/>
          <w:lang w:val="en-US"/>
        </w:rPr>
      </w:pPr>
      <w:r w:rsidRPr="00F90FDA">
        <w:rPr>
          <w:bCs/>
          <w:sz w:val="24"/>
          <w:szCs w:val="24"/>
          <w:lang w:val="en-US"/>
        </w:rPr>
        <w:lastRenderedPageBreak/>
        <w:t>198</w:t>
      </w:r>
      <w:r w:rsidRPr="007C4434">
        <w:rPr>
          <w:bCs/>
          <w:sz w:val="24"/>
          <w:szCs w:val="24"/>
          <w:lang w:val="en-US"/>
        </w:rPr>
        <w:t>.</w:t>
      </w:r>
    </w:p>
    <w:p w:rsidR="00E70424" w:rsidRPr="006D5654" w:rsidRDefault="00B7466A" w:rsidP="00561883">
      <w:pPr>
        <w:tabs>
          <w:tab w:val="left" w:pos="426"/>
        </w:tabs>
        <w:jc w:val="both"/>
        <w:rPr>
          <w:bCs/>
          <w:sz w:val="24"/>
          <w:szCs w:val="24"/>
          <w:lang w:val="en-GB"/>
        </w:rPr>
      </w:pPr>
      <w:r w:rsidRPr="003F303E">
        <w:rPr>
          <w:bCs/>
          <w:sz w:val="24"/>
          <w:szCs w:val="24"/>
          <w:lang w:val="en-US"/>
        </w:rPr>
        <w:t xml:space="preserve">Georgii L. </w:t>
      </w:r>
    </w:p>
    <w:p w:rsidR="003F303E" w:rsidRDefault="00FA6078" w:rsidP="00561883">
      <w:pPr>
        <w:tabs>
          <w:tab w:val="left" w:pos="426"/>
        </w:tabs>
        <w:jc w:val="both"/>
        <w:rPr>
          <w:bCs/>
          <w:sz w:val="24"/>
          <w:szCs w:val="24"/>
        </w:rPr>
      </w:pPr>
      <w:r w:rsidRPr="003F303E">
        <w:rPr>
          <w:noProof/>
        </w:rPr>
        <w:pict>
          <v:shape id="_x0000_s1225" type="#_x0000_t75" style="position:absolute;left:0;text-align:left;margin-left:400.45pt;margin-top:4.6pt;width:89.65pt;height:89.65pt;z-index:-370" wrapcoords="-180 0 -180 21420 21600 21420 21600 0 -180 0">
            <v:imagedata r:id="rId204" o:title=""/>
            <w10:wrap type="tight"/>
          </v:shape>
        </w:pict>
      </w:r>
      <w:r w:rsidR="00E70424" w:rsidRPr="00E70424">
        <w:rPr>
          <w:bCs/>
          <w:sz w:val="24"/>
          <w:szCs w:val="24"/>
          <w:lang w:val="en-GB"/>
        </w:rPr>
        <w:t xml:space="preserve">   </w:t>
      </w:r>
      <w:r w:rsidR="006D5654" w:rsidRPr="006D5654">
        <w:rPr>
          <w:bCs/>
          <w:sz w:val="24"/>
          <w:szCs w:val="24"/>
          <w:lang w:val="en-GB"/>
        </w:rPr>
        <w:t xml:space="preserve"> </w:t>
      </w:r>
      <w:r w:rsidR="00B7466A" w:rsidRPr="003F303E">
        <w:rPr>
          <w:bCs/>
          <w:sz w:val="24"/>
          <w:szCs w:val="24"/>
          <w:lang w:val="en-US"/>
        </w:rPr>
        <w:t xml:space="preserve">Alte Geographie, beleuchtet burch Geschichte, Sitten, Sagen der Völker und mit vergleichenden Beziehungen auf die neuere Länder und Völkerkunde. Zur Belehrung und Unterhaltung für Leser aus allen Ständen und zum Gebrauche für höhere Lehranstalten bearbeitet von Ludwig Georgii. </w:t>
      </w:r>
      <w:r w:rsidR="00B7466A" w:rsidRPr="003F303E">
        <w:rPr>
          <w:bCs/>
          <w:sz w:val="24"/>
          <w:szCs w:val="24"/>
          <w:lang w:val="fr-FR"/>
        </w:rPr>
        <w:t xml:space="preserve">Nebst einem Anhauge, enthaltend die Geographie des Ptolemäus deutscher Uebersezung. I. Abtheilung. Asia. Afrika.- Stuttgart: E.Schweizerbart's Verlagshandlung, 1838.- </w:t>
      </w:r>
      <w:r w:rsidR="00B7466A" w:rsidRPr="003F303E">
        <w:rPr>
          <w:bCs/>
          <w:sz w:val="24"/>
          <w:szCs w:val="24"/>
          <w:lang w:val="en-US"/>
        </w:rPr>
        <w:t>на</w:t>
      </w:r>
      <w:r w:rsidR="00B7466A" w:rsidRPr="003F303E">
        <w:rPr>
          <w:bCs/>
          <w:sz w:val="24"/>
          <w:szCs w:val="24"/>
          <w:lang w:val="fr-FR"/>
        </w:rPr>
        <w:t xml:space="preserve"> </w:t>
      </w:r>
      <w:r w:rsidR="00B7466A" w:rsidRPr="003F303E">
        <w:rPr>
          <w:bCs/>
          <w:sz w:val="24"/>
          <w:szCs w:val="24"/>
          <w:lang w:val="en-US"/>
        </w:rPr>
        <w:t>немец</w:t>
      </w:r>
      <w:r w:rsidR="00B7466A" w:rsidRPr="003F303E">
        <w:rPr>
          <w:bCs/>
          <w:sz w:val="24"/>
          <w:szCs w:val="24"/>
          <w:lang w:val="fr-FR"/>
        </w:rPr>
        <w:t>.</w:t>
      </w:r>
      <w:r w:rsidR="00B7466A" w:rsidRPr="003F303E">
        <w:rPr>
          <w:bCs/>
          <w:sz w:val="24"/>
          <w:szCs w:val="24"/>
          <w:lang w:val="en-US"/>
        </w:rPr>
        <w:t>яз</w:t>
      </w:r>
      <w:r w:rsidR="00B7466A" w:rsidRPr="003F303E">
        <w:rPr>
          <w:bCs/>
          <w:sz w:val="24"/>
          <w:szCs w:val="24"/>
          <w:lang w:val="fr-FR"/>
        </w:rPr>
        <w:t xml:space="preserve">. </w:t>
      </w:r>
    </w:p>
    <w:p w:rsidR="00B7466A" w:rsidRDefault="00B7466A" w:rsidP="00561883">
      <w:pPr>
        <w:tabs>
          <w:tab w:val="left" w:pos="426"/>
        </w:tabs>
        <w:jc w:val="both"/>
        <w:rPr>
          <w:b/>
          <w:bCs/>
          <w:sz w:val="24"/>
          <w:szCs w:val="24"/>
        </w:rPr>
      </w:pPr>
      <w:r w:rsidRPr="00EF5661">
        <w:rPr>
          <w:bCs/>
          <w:sz w:val="24"/>
          <w:szCs w:val="24"/>
        </w:rPr>
        <w:t xml:space="preserve">На рус.яз.= </w:t>
      </w:r>
      <w:r w:rsidRPr="003F303E">
        <w:rPr>
          <w:b/>
          <w:bCs/>
          <w:sz w:val="24"/>
          <w:szCs w:val="24"/>
        </w:rPr>
        <w:t>Георги Л. Древняя география: История, обычаи, легенды народов. Т.1. Азия. Африка /Под ред. Людвига Георги для обучения и развлечения читателей всех рангов и для использования в высших учебных заведениях; С приложением.- Штутгарт, 1838.-</w:t>
      </w:r>
      <w:r w:rsidR="003F303E" w:rsidRPr="003F303E">
        <w:rPr>
          <w:b/>
          <w:bCs/>
          <w:sz w:val="24"/>
          <w:szCs w:val="24"/>
          <w:lang w:val="fr-FR"/>
        </w:rPr>
        <w:t xml:space="preserve"> VII</w:t>
      </w:r>
      <w:r w:rsidR="003F303E" w:rsidRPr="003F303E">
        <w:rPr>
          <w:b/>
          <w:bCs/>
          <w:sz w:val="24"/>
          <w:szCs w:val="24"/>
          <w:lang w:val="en-US"/>
        </w:rPr>
        <w:t>с</w:t>
      </w:r>
      <w:r w:rsidR="003F303E" w:rsidRPr="003F303E">
        <w:rPr>
          <w:b/>
          <w:bCs/>
          <w:sz w:val="24"/>
          <w:szCs w:val="24"/>
          <w:lang w:val="fr-FR"/>
        </w:rPr>
        <w:t>.+ 367</w:t>
      </w:r>
      <w:r w:rsidR="003F303E" w:rsidRPr="003F303E">
        <w:rPr>
          <w:b/>
          <w:bCs/>
          <w:sz w:val="24"/>
          <w:szCs w:val="24"/>
          <w:lang w:val="en-US"/>
        </w:rPr>
        <w:t>с</w:t>
      </w:r>
      <w:r w:rsidR="003F303E" w:rsidRPr="003F303E">
        <w:rPr>
          <w:b/>
          <w:bCs/>
          <w:sz w:val="24"/>
          <w:szCs w:val="24"/>
          <w:lang w:val="fr-FR"/>
        </w:rPr>
        <w:t xml:space="preserve">.+ </w:t>
      </w:r>
      <w:r w:rsidR="003F303E" w:rsidRPr="003F303E">
        <w:rPr>
          <w:b/>
          <w:bCs/>
          <w:sz w:val="24"/>
          <w:szCs w:val="24"/>
          <w:lang w:val="en-US"/>
        </w:rPr>
        <w:t>с</w:t>
      </w:r>
      <w:r w:rsidR="003F303E" w:rsidRPr="003F303E">
        <w:rPr>
          <w:b/>
          <w:bCs/>
          <w:sz w:val="24"/>
          <w:szCs w:val="24"/>
          <w:lang w:val="fr-FR"/>
        </w:rPr>
        <w:t>.353-571.</w:t>
      </w:r>
    </w:p>
    <w:p w:rsidR="00E70424" w:rsidRPr="00E70424" w:rsidRDefault="00E70424" w:rsidP="00561883">
      <w:pPr>
        <w:tabs>
          <w:tab w:val="left" w:pos="426"/>
        </w:tabs>
        <w:jc w:val="both"/>
        <w:rPr>
          <w:b/>
          <w:bCs/>
          <w:sz w:val="24"/>
          <w:szCs w:val="24"/>
        </w:rPr>
      </w:pPr>
    </w:p>
    <w:p w:rsidR="00B7466A" w:rsidRPr="00EF5661" w:rsidRDefault="00B7466A" w:rsidP="006D5654">
      <w:pPr>
        <w:jc w:val="both"/>
        <w:rPr>
          <w:bCs/>
          <w:sz w:val="24"/>
          <w:szCs w:val="24"/>
        </w:rPr>
      </w:pPr>
      <w:r w:rsidRPr="00EF5661">
        <w:rPr>
          <w:bCs/>
          <w:sz w:val="24"/>
          <w:szCs w:val="24"/>
        </w:rPr>
        <w:t>Мягкая обложка. Шрифт готический. Не все страницы разрезаны.</w:t>
      </w:r>
      <w:r w:rsidR="00E70424">
        <w:rPr>
          <w:bCs/>
          <w:sz w:val="24"/>
          <w:szCs w:val="24"/>
        </w:rPr>
        <w:t xml:space="preserve"> </w:t>
      </w:r>
      <w:r w:rsidRPr="00EF5661">
        <w:rPr>
          <w:bCs/>
          <w:sz w:val="24"/>
          <w:szCs w:val="24"/>
        </w:rPr>
        <w:t>Пометы карандашом на с.22-23, 27-29.</w:t>
      </w:r>
      <w:r w:rsidR="006D5654">
        <w:rPr>
          <w:bCs/>
          <w:sz w:val="24"/>
          <w:szCs w:val="24"/>
        </w:rPr>
        <w:t xml:space="preserve"> </w:t>
      </w:r>
      <w:r w:rsidRPr="00EF5661">
        <w:rPr>
          <w:bCs/>
          <w:sz w:val="24"/>
          <w:szCs w:val="24"/>
        </w:rPr>
        <w:t>Круглые печати библиотеки-музея им. И.С.Тургенева.</w:t>
      </w:r>
    </w:p>
    <w:p w:rsidR="00561883" w:rsidRPr="00EF5661" w:rsidRDefault="00B7466A" w:rsidP="00FA6078">
      <w:pPr>
        <w:rPr>
          <w:b/>
          <w:bCs/>
          <w:sz w:val="24"/>
          <w:szCs w:val="24"/>
        </w:rPr>
      </w:pPr>
      <w:r w:rsidRPr="00EF5661">
        <w:rPr>
          <w:bCs/>
          <w:sz w:val="24"/>
          <w:szCs w:val="24"/>
        </w:rPr>
        <w:t>Пост. в от Галаховой О.В. национализация</w:t>
      </w:r>
      <w:r w:rsidR="00FA6078">
        <w:rPr>
          <w:bCs/>
          <w:sz w:val="24"/>
          <w:szCs w:val="24"/>
        </w:rPr>
        <w:t xml:space="preserve">                                              </w:t>
      </w:r>
      <w:r w:rsidR="00561883" w:rsidRPr="00EF5661">
        <w:rPr>
          <w:b/>
          <w:bCs/>
          <w:sz w:val="24"/>
          <w:szCs w:val="24"/>
        </w:rPr>
        <w:t>ОГЛМТ ОФ-325/1406</w:t>
      </w:r>
    </w:p>
    <w:p w:rsidR="00561883" w:rsidRDefault="00561883" w:rsidP="00561883">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Ф.1. Оп.3.</w:t>
      </w:r>
      <w:r w:rsidRPr="00EF5661">
        <w:rPr>
          <w:rFonts w:ascii="Cambria Math" w:hAnsi="Cambria Math" w:cs="Cambria Math"/>
          <w:b/>
          <w:bCs/>
          <w:sz w:val="24"/>
          <w:szCs w:val="24"/>
        </w:rPr>
        <w:t> </w:t>
      </w:r>
      <w:r w:rsidRPr="00EF5661">
        <w:rPr>
          <w:b/>
          <w:bCs/>
          <w:sz w:val="24"/>
          <w:szCs w:val="24"/>
        </w:rPr>
        <w:t>2433</w:t>
      </w:r>
    </w:p>
    <w:p w:rsidR="00FA6078" w:rsidRPr="00EF5661" w:rsidRDefault="00FA6078" w:rsidP="00561883">
      <w:pPr>
        <w:tabs>
          <w:tab w:val="left" w:pos="426"/>
        </w:tabs>
        <w:jc w:val="right"/>
        <w:rPr>
          <w:b/>
          <w:bCs/>
          <w:sz w:val="24"/>
          <w:szCs w:val="24"/>
        </w:rPr>
      </w:pPr>
    </w:p>
    <w:p w:rsidR="00B7466A" w:rsidRPr="00C20371" w:rsidRDefault="00E50056" w:rsidP="00B7466A">
      <w:pPr>
        <w:tabs>
          <w:tab w:val="left" w:pos="426"/>
        </w:tabs>
        <w:rPr>
          <w:bCs/>
          <w:sz w:val="12"/>
          <w:szCs w:val="12"/>
          <w:lang w:val="en-US"/>
        </w:rPr>
      </w:pPr>
      <w:r w:rsidRPr="00F90FDA">
        <w:rPr>
          <w:bCs/>
          <w:sz w:val="24"/>
          <w:szCs w:val="24"/>
          <w:lang w:val="en-US"/>
        </w:rPr>
        <w:t>199</w:t>
      </w:r>
      <w:r w:rsidRPr="007C4434">
        <w:rPr>
          <w:bCs/>
          <w:sz w:val="24"/>
          <w:szCs w:val="24"/>
          <w:lang w:val="en-US"/>
        </w:rPr>
        <w:t>.</w:t>
      </w:r>
    </w:p>
    <w:p w:rsidR="00E70424" w:rsidRDefault="00B7466A" w:rsidP="00561883">
      <w:pPr>
        <w:tabs>
          <w:tab w:val="left" w:pos="426"/>
        </w:tabs>
        <w:jc w:val="both"/>
        <w:rPr>
          <w:bCs/>
          <w:sz w:val="24"/>
          <w:szCs w:val="24"/>
        </w:rPr>
      </w:pPr>
      <w:r w:rsidRPr="003F303E">
        <w:rPr>
          <w:bCs/>
          <w:sz w:val="24"/>
          <w:szCs w:val="24"/>
          <w:lang w:val="en-US"/>
        </w:rPr>
        <w:t xml:space="preserve">Georgii L. </w:t>
      </w:r>
    </w:p>
    <w:p w:rsidR="003F303E" w:rsidRDefault="006D5654" w:rsidP="00561883">
      <w:pPr>
        <w:tabs>
          <w:tab w:val="left" w:pos="426"/>
        </w:tabs>
        <w:jc w:val="both"/>
        <w:rPr>
          <w:bCs/>
          <w:sz w:val="24"/>
          <w:szCs w:val="24"/>
        </w:rPr>
      </w:pPr>
      <w:r w:rsidRPr="003F303E">
        <w:rPr>
          <w:noProof/>
        </w:rPr>
        <w:pict>
          <v:shape id="_x0000_s1226" type="#_x0000_t75" style="position:absolute;left:0;text-align:left;margin-left:400.45pt;margin-top:2.45pt;width:84.9pt;height:84.9pt;z-index:-369" wrapcoords="-191 0 -191 21409 21600 21409 21600 0 -191 0">
            <v:imagedata r:id="rId205" o:title=""/>
            <w10:wrap type="tight"/>
          </v:shape>
        </w:pict>
      </w:r>
      <w:r w:rsidRPr="006D5654">
        <w:rPr>
          <w:bCs/>
          <w:sz w:val="24"/>
          <w:szCs w:val="24"/>
          <w:lang w:val="en-GB"/>
        </w:rPr>
        <w:t xml:space="preserve">    </w:t>
      </w:r>
      <w:r w:rsidR="00B7466A" w:rsidRPr="003F303E">
        <w:rPr>
          <w:bCs/>
          <w:sz w:val="24"/>
          <w:szCs w:val="24"/>
          <w:lang w:val="en-US"/>
        </w:rPr>
        <w:t xml:space="preserve">Alte Geographie, beleuchtet burch Geschichte, Sitten, Sagen der Völker und mit vergleichenden Beziehungen auf die neuere Länder und Völkerkunde. Zur Belehrung und Unterhaltung für Leser aus allen Ständen und zum Gebrauche für höhere Lehranstalten bearbeitet von Ludwig Georgii. </w:t>
      </w:r>
      <w:r w:rsidR="00B7466A" w:rsidRPr="003F303E">
        <w:rPr>
          <w:bCs/>
          <w:sz w:val="24"/>
          <w:szCs w:val="24"/>
          <w:lang w:val="fr-FR"/>
        </w:rPr>
        <w:t xml:space="preserve">Nebst einem Anhauge, enthaltend die Geographie des Ptolemäus deutscher Uebersezung. II. Abtheilung. Europa.- Stuttgart: E.Schweizerbart's Verlagshandlung, 1838.-  </w:t>
      </w:r>
      <w:r w:rsidR="00B7466A" w:rsidRPr="003F303E">
        <w:rPr>
          <w:bCs/>
          <w:sz w:val="24"/>
          <w:szCs w:val="24"/>
          <w:lang w:val="en-US"/>
        </w:rPr>
        <w:t>на</w:t>
      </w:r>
      <w:r w:rsidR="00B7466A" w:rsidRPr="003F303E">
        <w:rPr>
          <w:bCs/>
          <w:sz w:val="24"/>
          <w:szCs w:val="24"/>
          <w:lang w:val="fr-FR"/>
        </w:rPr>
        <w:t xml:space="preserve"> </w:t>
      </w:r>
      <w:r w:rsidR="00B7466A" w:rsidRPr="003F303E">
        <w:rPr>
          <w:bCs/>
          <w:sz w:val="24"/>
          <w:szCs w:val="24"/>
          <w:lang w:val="en-US"/>
        </w:rPr>
        <w:t>немец</w:t>
      </w:r>
      <w:r w:rsidR="00B7466A" w:rsidRPr="003F303E">
        <w:rPr>
          <w:bCs/>
          <w:sz w:val="24"/>
          <w:szCs w:val="24"/>
          <w:lang w:val="fr-FR"/>
        </w:rPr>
        <w:t>.</w:t>
      </w:r>
      <w:r w:rsidR="00B7466A" w:rsidRPr="003F303E">
        <w:rPr>
          <w:bCs/>
          <w:sz w:val="24"/>
          <w:szCs w:val="24"/>
          <w:lang w:val="en-US"/>
        </w:rPr>
        <w:t>яз</w:t>
      </w:r>
      <w:r w:rsidR="00B7466A" w:rsidRPr="003F303E">
        <w:rPr>
          <w:bCs/>
          <w:sz w:val="24"/>
          <w:szCs w:val="24"/>
          <w:lang w:val="fr-FR"/>
        </w:rPr>
        <w:t>.</w:t>
      </w:r>
      <w:r w:rsidR="00B7466A" w:rsidRPr="00EF5661">
        <w:rPr>
          <w:bCs/>
          <w:sz w:val="24"/>
          <w:szCs w:val="24"/>
          <w:lang w:val="fr-FR"/>
        </w:rPr>
        <w:t xml:space="preserve"> </w:t>
      </w:r>
    </w:p>
    <w:p w:rsidR="00B7466A" w:rsidRDefault="00B7466A" w:rsidP="00561883">
      <w:pPr>
        <w:tabs>
          <w:tab w:val="left" w:pos="426"/>
        </w:tabs>
        <w:jc w:val="both"/>
        <w:rPr>
          <w:b/>
          <w:bCs/>
          <w:sz w:val="24"/>
          <w:szCs w:val="24"/>
        </w:rPr>
      </w:pPr>
      <w:r w:rsidRPr="00EF5661">
        <w:rPr>
          <w:bCs/>
          <w:sz w:val="24"/>
          <w:szCs w:val="24"/>
        </w:rPr>
        <w:t xml:space="preserve">На рус.яз.= </w:t>
      </w:r>
      <w:r w:rsidRPr="003F303E">
        <w:rPr>
          <w:b/>
          <w:bCs/>
          <w:sz w:val="24"/>
          <w:szCs w:val="24"/>
        </w:rPr>
        <w:t>Георги Л. Древняя география: История, обычаи, легенды народов. Т.2. Европа /Под ред. Людвига Георги для обучения и развлечения читателей всех рангов и для использования в высших учебных заведениях; С приложением.- Штутгарт, 1840.-</w:t>
      </w:r>
      <w:r w:rsidR="003F303E" w:rsidRPr="003F303E">
        <w:rPr>
          <w:b/>
          <w:bCs/>
          <w:sz w:val="24"/>
          <w:szCs w:val="24"/>
          <w:lang w:val="fr-FR"/>
        </w:rPr>
        <w:t xml:space="preserve"> 1</w:t>
      </w:r>
      <w:r w:rsidR="003F303E" w:rsidRPr="003F303E">
        <w:rPr>
          <w:b/>
          <w:bCs/>
          <w:sz w:val="24"/>
          <w:szCs w:val="24"/>
          <w:lang w:val="en-US"/>
        </w:rPr>
        <w:t>л</w:t>
      </w:r>
      <w:r w:rsidR="003F303E" w:rsidRPr="003F303E">
        <w:rPr>
          <w:b/>
          <w:bCs/>
          <w:sz w:val="24"/>
          <w:szCs w:val="24"/>
          <w:lang w:val="fr-FR"/>
        </w:rPr>
        <w:t xml:space="preserve">.+ </w:t>
      </w:r>
      <w:r w:rsidR="003F303E" w:rsidRPr="003F303E">
        <w:rPr>
          <w:b/>
          <w:bCs/>
          <w:sz w:val="24"/>
          <w:szCs w:val="24"/>
        </w:rPr>
        <w:t>256с.</w:t>
      </w:r>
    </w:p>
    <w:p w:rsidR="00E70424" w:rsidRPr="003F303E" w:rsidRDefault="00E70424" w:rsidP="00561883">
      <w:pPr>
        <w:tabs>
          <w:tab w:val="left" w:pos="426"/>
        </w:tabs>
        <w:jc w:val="both"/>
        <w:rPr>
          <w:b/>
          <w:bCs/>
          <w:sz w:val="24"/>
          <w:szCs w:val="24"/>
        </w:rPr>
      </w:pPr>
    </w:p>
    <w:p w:rsidR="00B7466A" w:rsidRPr="00EF5661" w:rsidRDefault="00B7466A" w:rsidP="006D5654">
      <w:pPr>
        <w:jc w:val="both"/>
        <w:rPr>
          <w:bCs/>
          <w:sz w:val="24"/>
          <w:szCs w:val="24"/>
        </w:rPr>
      </w:pPr>
      <w:r w:rsidRPr="00EF5661">
        <w:rPr>
          <w:bCs/>
          <w:sz w:val="24"/>
          <w:szCs w:val="24"/>
        </w:rPr>
        <w:t>Без обложки. Шрифт готическийй. Не все страницы разрезаны.</w:t>
      </w:r>
      <w:r w:rsidR="006D5654">
        <w:rPr>
          <w:bCs/>
          <w:sz w:val="24"/>
          <w:szCs w:val="24"/>
        </w:rPr>
        <w:t xml:space="preserve">  </w:t>
      </w:r>
      <w:r w:rsidRPr="00EF5661">
        <w:rPr>
          <w:bCs/>
          <w:sz w:val="24"/>
          <w:szCs w:val="24"/>
        </w:rPr>
        <w:t>Круглые печати библиотеки-музея им. И.С.Тургенева.</w:t>
      </w:r>
    </w:p>
    <w:p w:rsidR="00561883" w:rsidRPr="00EF5661" w:rsidRDefault="00B7466A" w:rsidP="00FA6078">
      <w:pPr>
        <w:rPr>
          <w:b/>
          <w:bCs/>
          <w:sz w:val="24"/>
          <w:szCs w:val="24"/>
        </w:rPr>
      </w:pPr>
      <w:r w:rsidRPr="00EF5661">
        <w:rPr>
          <w:bCs/>
          <w:sz w:val="24"/>
          <w:szCs w:val="24"/>
        </w:rPr>
        <w:t>Пост. в от Галаховой О.В. национализация</w:t>
      </w:r>
      <w:r w:rsidR="00FA6078">
        <w:rPr>
          <w:bCs/>
          <w:sz w:val="24"/>
          <w:szCs w:val="24"/>
        </w:rPr>
        <w:t xml:space="preserve">                                              </w:t>
      </w:r>
      <w:r w:rsidR="00561883" w:rsidRPr="00EF5661">
        <w:rPr>
          <w:b/>
          <w:bCs/>
          <w:sz w:val="24"/>
          <w:szCs w:val="24"/>
        </w:rPr>
        <w:t>ОГЛМТ ОФ-325/1407</w:t>
      </w:r>
    </w:p>
    <w:p w:rsidR="00561883" w:rsidRDefault="00561883" w:rsidP="00561883">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w:t>
      </w:r>
      <w:r w:rsidRPr="00C60C78">
        <w:rPr>
          <w:b/>
          <w:bCs/>
          <w:sz w:val="24"/>
          <w:szCs w:val="24"/>
        </w:rPr>
        <w:t xml:space="preserve">.1. </w:t>
      </w:r>
      <w:r w:rsidRPr="00EF5661">
        <w:rPr>
          <w:b/>
          <w:bCs/>
          <w:sz w:val="24"/>
          <w:szCs w:val="24"/>
        </w:rPr>
        <w:t>Оп</w:t>
      </w:r>
      <w:r w:rsidRPr="00C60C78">
        <w:rPr>
          <w:b/>
          <w:bCs/>
          <w:sz w:val="24"/>
          <w:szCs w:val="24"/>
        </w:rPr>
        <w:t>.3.</w:t>
      </w:r>
      <w:r w:rsidRPr="00C60C78">
        <w:rPr>
          <w:rFonts w:ascii="Cambria Math" w:hAnsi="Cambria Math" w:cs="Cambria Math"/>
          <w:b/>
          <w:bCs/>
          <w:sz w:val="24"/>
          <w:szCs w:val="24"/>
        </w:rPr>
        <w:t> </w:t>
      </w:r>
      <w:r w:rsidRPr="00C60C78">
        <w:rPr>
          <w:b/>
          <w:bCs/>
          <w:sz w:val="24"/>
          <w:szCs w:val="24"/>
        </w:rPr>
        <w:t>2434</w:t>
      </w:r>
    </w:p>
    <w:p w:rsidR="00FA6078" w:rsidRPr="00C60C78" w:rsidRDefault="00FA6078" w:rsidP="00561883">
      <w:pPr>
        <w:tabs>
          <w:tab w:val="left" w:pos="426"/>
        </w:tabs>
        <w:jc w:val="right"/>
        <w:rPr>
          <w:b/>
          <w:bCs/>
          <w:sz w:val="24"/>
          <w:szCs w:val="24"/>
        </w:rPr>
      </w:pPr>
    </w:p>
    <w:p w:rsidR="00E50056" w:rsidRPr="00C60C78" w:rsidRDefault="00E50056">
      <w:pPr>
        <w:tabs>
          <w:tab w:val="left" w:pos="426"/>
        </w:tabs>
        <w:rPr>
          <w:bCs/>
          <w:sz w:val="24"/>
          <w:szCs w:val="24"/>
        </w:rPr>
      </w:pPr>
      <w:r w:rsidRPr="00C60C78">
        <w:rPr>
          <w:bCs/>
          <w:sz w:val="24"/>
          <w:szCs w:val="24"/>
        </w:rPr>
        <w:t>200.</w:t>
      </w:r>
    </w:p>
    <w:p w:rsidR="00E70424" w:rsidRDefault="00B7466A" w:rsidP="00561883">
      <w:pPr>
        <w:tabs>
          <w:tab w:val="left" w:pos="426"/>
        </w:tabs>
        <w:jc w:val="both"/>
        <w:rPr>
          <w:bCs/>
          <w:sz w:val="24"/>
          <w:szCs w:val="24"/>
        </w:rPr>
      </w:pPr>
      <w:r w:rsidRPr="003F303E">
        <w:rPr>
          <w:bCs/>
          <w:sz w:val="24"/>
          <w:szCs w:val="24"/>
          <w:lang w:val="en-US"/>
        </w:rPr>
        <w:t>Gerstenberk</w:t>
      </w:r>
      <w:r w:rsidRPr="003F303E">
        <w:rPr>
          <w:bCs/>
          <w:sz w:val="24"/>
          <w:szCs w:val="24"/>
        </w:rPr>
        <w:t xml:space="preserve"> </w:t>
      </w:r>
      <w:r w:rsidRPr="003F303E">
        <w:rPr>
          <w:bCs/>
          <w:sz w:val="24"/>
          <w:szCs w:val="24"/>
          <w:lang w:val="en-US"/>
        </w:rPr>
        <w:t>H</w:t>
      </w:r>
      <w:r w:rsidRPr="003F303E">
        <w:rPr>
          <w:bCs/>
          <w:sz w:val="24"/>
          <w:szCs w:val="24"/>
        </w:rPr>
        <w:t xml:space="preserve">. </w:t>
      </w:r>
    </w:p>
    <w:p w:rsidR="003F303E" w:rsidRDefault="006D5654" w:rsidP="00561883">
      <w:pPr>
        <w:tabs>
          <w:tab w:val="left" w:pos="426"/>
        </w:tabs>
        <w:jc w:val="both"/>
        <w:rPr>
          <w:bCs/>
          <w:sz w:val="24"/>
          <w:szCs w:val="24"/>
        </w:rPr>
      </w:pPr>
      <w:r w:rsidRPr="003F303E">
        <w:rPr>
          <w:noProof/>
        </w:rPr>
        <w:pict>
          <v:shape id="_x0000_s1227" type="#_x0000_t75" style="position:absolute;left:0;text-align:left;margin-left:406.55pt;margin-top:3.85pt;width:83.55pt;height:83.55pt;z-index:-368" wrapcoords="-195 0 -195 21405 21600 21405 21600 0 -195 0">
            <v:imagedata r:id="rId206" o:title=""/>
            <w10:wrap type="tight"/>
          </v:shape>
        </w:pict>
      </w:r>
      <w:r w:rsidR="00E70424" w:rsidRPr="00C60C78">
        <w:rPr>
          <w:bCs/>
          <w:sz w:val="24"/>
          <w:szCs w:val="24"/>
        </w:rPr>
        <w:t xml:space="preserve">   </w:t>
      </w:r>
      <w:r w:rsidR="00B7466A" w:rsidRPr="00E70424">
        <w:rPr>
          <w:bCs/>
          <w:sz w:val="24"/>
          <w:szCs w:val="24"/>
          <w:lang w:val="fr-FR"/>
        </w:rPr>
        <w:t xml:space="preserve">1) Die Wunder der Sympathie und des Magnetismus, oder die enthüllten Zauberkräfte und Geheimnisse der Natur. </w:t>
      </w:r>
      <w:r w:rsidR="00B7466A" w:rsidRPr="003F303E">
        <w:rPr>
          <w:bCs/>
          <w:sz w:val="24"/>
          <w:szCs w:val="24"/>
          <w:lang w:val="en-US"/>
        </w:rPr>
        <w:t>Zweites</w:t>
      </w:r>
      <w:r w:rsidR="00B7466A" w:rsidRPr="003F303E">
        <w:rPr>
          <w:bCs/>
          <w:sz w:val="24"/>
          <w:szCs w:val="24"/>
        </w:rPr>
        <w:t xml:space="preserve"> </w:t>
      </w:r>
      <w:r w:rsidR="00B7466A" w:rsidRPr="003F303E">
        <w:rPr>
          <w:bCs/>
          <w:sz w:val="24"/>
          <w:szCs w:val="24"/>
          <w:lang w:val="en-US"/>
        </w:rPr>
        <w:t>B</w:t>
      </w:r>
      <w:r w:rsidR="00B7466A" w:rsidRPr="003F303E">
        <w:rPr>
          <w:bCs/>
          <w:sz w:val="24"/>
          <w:szCs w:val="24"/>
        </w:rPr>
        <w:t>ä</w:t>
      </w:r>
      <w:r w:rsidR="00B7466A" w:rsidRPr="003F303E">
        <w:rPr>
          <w:bCs/>
          <w:sz w:val="24"/>
          <w:szCs w:val="24"/>
          <w:lang w:val="en-US"/>
        </w:rPr>
        <w:t>ndchen</w:t>
      </w:r>
      <w:r w:rsidR="00B7466A" w:rsidRPr="003F303E">
        <w:rPr>
          <w:bCs/>
          <w:sz w:val="24"/>
          <w:szCs w:val="24"/>
        </w:rPr>
        <w:t xml:space="preserve">. </w:t>
      </w:r>
      <w:r w:rsidR="00B7466A" w:rsidRPr="003F303E">
        <w:rPr>
          <w:bCs/>
          <w:sz w:val="24"/>
          <w:szCs w:val="24"/>
          <w:lang w:val="en-US"/>
        </w:rPr>
        <w:t>Buch</w:t>
      </w:r>
      <w:r w:rsidR="00B7466A" w:rsidRPr="003F303E">
        <w:rPr>
          <w:bCs/>
          <w:sz w:val="24"/>
          <w:szCs w:val="24"/>
        </w:rPr>
        <w:t xml:space="preserve"> </w:t>
      </w:r>
      <w:r w:rsidR="00B7466A" w:rsidRPr="003F303E">
        <w:rPr>
          <w:bCs/>
          <w:sz w:val="24"/>
          <w:szCs w:val="24"/>
          <w:lang w:val="en-US"/>
        </w:rPr>
        <w:t>der</w:t>
      </w:r>
      <w:r w:rsidR="00B7466A" w:rsidRPr="003F303E">
        <w:rPr>
          <w:bCs/>
          <w:sz w:val="24"/>
          <w:szCs w:val="24"/>
        </w:rPr>
        <w:t xml:space="preserve"> </w:t>
      </w:r>
      <w:r w:rsidR="00B7466A" w:rsidRPr="003F303E">
        <w:rPr>
          <w:bCs/>
          <w:sz w:val="24"/>
          <w:szCs w:val="24"/>
          <w:lang w:val="en-US"/>
        </w:rPr>
        <w:t>Wunder</w:t>
      </w:r>
      <w:r w:rsidR="00B7466A" w:rsidRPr="003F303E">
        <w:rPr>
          <w:bCs/>
          <w:sz w:val="24"/>
          <w:szCs w:val="24"/>
        </w:rPr>
        <w:t xml:space="preserve"> </w:t>
      </w:r>
      <w:r w:rsidR="00B7466A" w:rsidRPr="003F303E">
        <w:rPr>
          <w:bCs/>
          <w:sz w:val="24"/>
          <w:szCs w:val="24"/>
          <w:lang w:val="en-US"/>
        </w:rPr>
        <w:t>und</w:t>
      </w:r>
      <w:r w:rsidR="00B7466A" w:rsidRPr="003F303E">
        <w:rPr>
          <w:bCs/>
          <w:sz w:val="24"/>
          <w:szCs w:val="24"/>
        </w:rPr>
        <w:t xml:space="preserve"> </w:t>
      </w:r>
      <w:r w:rsidR="00B7466A" w:rsidRPr="003F303E">
        <w:rPr>
          <w:bCs/>
          <w:sz w:val="24"/>
          <w:szCs w:val="24"/>
          <w:lang w:val="en-US"/>
        </w:rPr>
        <w:t>der</w:t>
      </w:r>
      <w:r w:rsidR="00B7466A" w:rsidRPr="003F303E">
        <w:rPr>
          <w:bCs/>
          <w:sz w:val="24"/>
          <w:szCs w:val="24"/>
        </w:rPr>
        <w:t xml:space="preserve"> </w:t>
      </w:r>
      <w:r w:rsidR="00B7466A" w:rsidRPr="003F303E">
        <w:rPr>
          <w:bCs/>
          <w:sz w:val="24"/>
          <w:szCs w:val="24"/>
          <w:lang w:val="en-US"/>
        </w:rPr>
        <w:t>Geheimnisse</w:t>
      </w:r>
      <w:r w:rsidR="00B7466A" w:rsidRPr="003F303E">
        <w:rPr>
          <w:bCs/>
          <w:sz w:val="24"/>
          <w:szCs w:val="24"/>
        </w:rPr>
        <w:t xml:space="preserve"> </w:t>
      </w:r>
      <w:r w:rsidR="00B7466A" w:rsidRPr="003F303E">
        <w:rPr>
          <w:bCs/>
          <w:sz w:val="24"/>
          <w:szCs w:val="24"/>
          <w:lang w:val="en-US"/>
        </w:rPr>
        <w:t>der</w:t>
      </w:r>
      <w:r w:rsidR="00B7466A" w:rsidRPr="003F303E">
        <w:rPr>
          <w:bCs/>
          <w:sz w:val="24"/>
          <w:szCs w:val="24"/>
        </w:rPr>
        <w:t xml:space="preserve"> </w:t>
      </w:r>
      <w:r w:rsidR="00B7466A" w:rsidRPr="003F303E">
        <w:rPr>
          <w:bCs/>
          <w:sz w:val="24"/>
          <w:szCs w:val="24"/>
          <w:lang w:val="en-US"/>
        </w:rPr>
        <w:t>Natur</w:t>
      </w:r>
      <w:r w:rsidR="00B7466A" w:rsidRPr="003F303E">
        <w:rPr>
          <w:bCs/>
          <w:sz w:val="24"/>
          <w:szCs w:val="24"/>
        </w:rPr>
        <w:t xml:space="preserve">: </w:t>
      </w:r>
      <w:r w:rsidR="00B7466A" w:rsidRPr="003F303E">
        <w:rPr>
          <w:bCs/>
          <w:sz w:val="24"/>
          <w:szCs w:val="24"/>
          <w:lang w:val="en-US"/>
        </w:rPr>
        <w:t>Enth</w:t>
      </w:r>
      <w:r w:rsidR="00B7466A" w:rsidRPr="003F303E">
        <w:rPr>
          <w:bCs/>
          <w:sz w:val="24"/>
          <w:szCs w:val="24"/>
        </w:rPr>
        <w:t>ü</w:t>
      </w:r>
      <w:r w:rsidR="00B7466A" w:rsidRPr="003F303E">
        <w:rPr>
          <w:bCs/>
          <w:sz w:val="24"/>
          <w:szCs w:val="24"/>
          <w:lang w:val="en-US"/>
        </w:rPr>
        <w:t>llungen</w:t>
      </w:r>
      <w:r w:rsidR="00B7466A" w:rsidRPr="003F303E">
        <w:rPr>
          <w:bCs/>
          <w:sz w:val="24"/>
          <w:szCs w:val="24"/>
        </w:rPr>
        <w:t xml:space="preserve"> </w:t>
      </w:r>
      <w:r w:rsidR="00B7466A" w:rsidRPr="003F303E">
        <w:rPr>
          <w:bCs/>
          <w:sz w:val="24"/>
          <w:szCs w:val="24"/>
          <w:lang w:val="en-US"/>
        </w:rPr>
        <w:t>der</w:t>
      </w:r>
      <w:r w:rsidR="00B7466A" w:rsidRPr="003F303E">
        <w:rPr>
          <w:bCs/>
          <w:sz w:val="24"/>
          <w:szCs w:val="24"/>
        </w:rPr>
        <w:t xml:space="preserve"> </w:t>
      </w:r>
      <w:r w:rsidR="00B7466A" w:rsidRPr="003F303E">
        <w:rPr>
          <w:bCs/>
          <w:sz w:val="24"/>
          <w:szCs w:val="24"/>
          <w:lang w:val="en-US"/>
        </w:rPr>
        <w:t>Zauberkr</w:t>
      </w:r>
      <w:r w:rsidR="00B7466A" w:rsidRPr="003F303E">
        <w:rPr>
          <w:bCs/>
          <w:sz w:val="24"/>
          <w:szCs w:val="24"/>
        </w:rPr>
        <w:t>ä</w:t>
      </w:r>
      <w:r w:rsidR="00B7466A" w:rsidRPr="003F303E">
        <w:rPr>
          <w:bCs/>
          <w:sz w:val="24"/>
          <w:szCs w:val="24"/>
          <w:lang w:val="en-US"/>
        </w:rPr>
        <w:t>fte</w:t>
      </w:r>
      <w:r w:rsidR="00B7466A" w:rsidRPr="003F303E">
        <w:rPr>
          <w:bCs/>
          <w:sz w:val="24"/>
          <w:szCs w:val="24"/>
        </w:rPr>
        <w:t xml:space="preserve"> </w:t>
      </w:r>
      <w:r w:rsidR="00B7466A" w:rsidRPr="003F303E">
        <w:rPr>
          <w:bCs/>
          <w:sz w:val="24"/>
          <w:szCs w:val="24"/>
          <w:lang w:val="en-US"/>
        </w:rPr>
        <w:t>der</w:t>
      </w:r>
      <w:r w:rsidR="00B7466A" w:rsidRPr="003F303E">
        <w:rPr>
          <w:bCs/>
          <w:sz w:val="24"/>
          <w:szCs w:val="24"/>
        </w:rPr>
        <w:t xml:space="preserve"> </w:t>
      </w:r>
      <w:r w:rsidR="00B7466A" w:rsidRPr="003F303E">
        <w:rPr>
          <w:bCs/>
          <w:sz w:val="24"/>
          <w:szCs w:val="24"/>
          <w:lang w:val="en-US"/>
        </w:rPr>
        <w:t>Sympathie</w:t>
      </w:r>
      <w:r w:rsidR="00B7466A" w:rsidRPr="003F303E">
        <w:rPr>
          <w:bCs/>
          <w:sz w:val="24"/>
          <w:szCs w:val="24"/>
        </w:rPr>
        <w:t xml:space="preserve"> </w:t>
      </w:r>
      <w:r w:rsidR="00B7466A" w:rsidRPr="003F303E">
        <w:rPr>
          <w:bCs/>
          <w:sz w:val="24"/>
          <w:szCs w:val="24"/>
          <w:lang w:val="en-US"/>
        </w:rPr>
        <w:t>und</w:t>
      </w:r>
      <w:r w:rsidR="00B7466A" w:rsidRPr="003F303E">
        <w:rPr>
          <w:bCs/>
          <w:sz w:val="24"/>
          <w:szCs w:val="24"/>
        </w:rPr>
        <w:t xml:space="preserve"> </w:t>
      </w:r>
      <w:r w:rsidR="00B7466A" w:rsidRPr="003F303E">
        <w:rPr>
          <w:bCs/>
          <w:sz w:val="24"/>
          <w:szCs w:val="24"/>
          <w:lang w:val="en-US"/>
        </w:rPr>
        <w:t>des</w:t>
      </w:r>
      <w:r w:rsidR="00B7466A" w:rsidRPr="003F303E">
        <w:rPr>
          <w:bCs/>
          <w:sz w:val="24"/>
          <w:szCs w:val="24"/>
        </w:rPr>
        <w:t xml:space="preserve"> </w:t>
      </w:r>
      <w:r w:rsidR="00B7466A" w:rsidRPr="003F303E">
        <w:rPr>
          <w:bCs/>
          <w:sz w:val="24"/>
          <w:szCs w:val="24"/>
          <w:lang w:val="en-US"/>
        </w:rPr>
        <w:t>Magnetismus</w:t>
      </w:r>
      <w:r w:rsidR="00B7466A" w:rsidRPr="003F303E">
        <w:rPr>
          <w:bCs/>
          <w:sz w:val="24"/>
          <w:szCs w:val="24"/>
        </w:rPr>
        <w:t xml:space="preserve">. </w:t>
      </w:r>
      <w:r w:rsidR="00B7466A" w:rsidRPr="003F303E">
        <w:rPr>
          <w:bCs/>
          <w:sz w:val="24"/>
          <w:szCs w:val="24"/>
          <w:lang w:val="en-US"/>
        </w:rPr>
        <w:t>Nebst</w:t>
      </w:r>
      <w:r w:rsidR="00B7466A" w:rsidRPr="003F303E">
        <w:rPr>
          <w:bCs/>
          <w:sz w:val="24"/>
          <w:szCs w:val="24"/>
        </w:rPr>
        <w:t xml:space="preserve"> </w:t>
      </w:r>
      <w:r w:rsidR="00B7466A" w:rsidRPr="003F303E">
        <w:rPr>
          <w:bCs/>
          <w:sz w:val="24"/>
          <w:szCs w:val="24"/>
          <w:lang w:val="en-US"/>
        </w:rPr>
        <w:t>Enth</w:t>
      </w:r>
      <w:r w:rsidR="00B7466A" w:rsidRPr="003F303E">
        <w:rPr>
          <w:bCs/>
          <w:sz w:val="24"/>
          <w:szCs w:val="24"/>
        </w:rPr>
        <w:t>ü</w:t>
      </w:r>
      <w:r w:rsidR="00B7466A" w:rsidRPr="003F303E">
        <w:rPr>
          <w:bCs/>
          <w:sz w:val="24"/>
          <w:szCs w:val="24"/>
          <w:lang w:val="en-US"/>
        </w:rPr>
        <w:t>llungen</w:t>
      </w:r>
      <w:r w:rsidR="00B7466A" w:rsidRPr="003F303E">
        <w:rPr>
          <w:bCs/>
          <w:sz w:val="24"/>
          <w:szCs w:val="24"/>
        </w:rPr>
        <w:t xml:space="preserve"> </w:t>
      </w:r>
      <w:r w:rsidR="00B7466A" w:rsidRPr="003F303E">
        <w:rPr>
          <w:bCs/>
          <w:sz w:val="24"/>
          <w:szCs w:val="24"/>
          <w:lang w:val="en-US"/>
        </w:rPr>
        <w:t>der</w:t>
      </w:r>
      <w:r w:rsidR="00B7466A" w:rsidRPr="003F303E">
        <w:rPr>
          <w:bCs/>
          <w:sz w:val="24"/>
          <w:szCs w:val="24"/>
        </w:rPr>
        <w:t xml:space="preserve"> </w:t>
      </w:r>
      <w:r w:rsidR="00B7466A" w:rsidRPr="003F303E">
        <w:rPr>
          <w:bCs/>
          <w:sz w:val="24"/>
          <w:szCs w:val="24"/>
          <w:lang w:val="en-US"/>
        </w:rPr>
        <w:t>Geheimuisse</w:t>
      </w:r>
      <w:r w:rsidR="00B7466A" w:rsidRPr="003F303E">
        <w:rPr>
          <w:bCs/>
          <w:sz w:val="24"/>
          <w:szCs w:val="24"/>
        </w:rPr>
        <w:t xml:space="preserve"> </w:t>
      </w:r>
      <w:r w:rsidR="00B7466A" w:rsidRPr="003F303E">
        <w:rPr>
          <w:bCs/>
          <w:sz w:val="24"/>
          <w:szCs w:val="24"/>
          <w:lang w:val="en-US"/>
        </w:rPr>
        <w:t>der</w:t>
      </w:r>
      <w:r w:rsidR="00B7466A" w:rsidRPr="003F303E">
        <w:rPr>
          <w:bCs/>
          <w:sz w:val="24"/>
          <w:szCs w:val="24"/>
        </w:rPr>
        <w:t xml:space="preserve"> </w:t>
      </w:r>
      <w:r w:rsidR="00B7466A" w:rsidRPr="003F303E">
        <w:rPr>
          <w:bCs/>
          <w:sz w:val="24"/>
          <w:szCs w:val="24"/>
          <w:lang w:val="en-US"/>
        </w:rPr>
        <w:t>Palingenesis</w:t>
      </w:r>
      <w:r w:rsidR="00B7466A" w:rsidRPr="003F303E">
        <w:rPr>
          <w:bCs/>
          <w:sz w:val="24"/>
          <w:szCs w:val="24"/>
        </w:rPr>
        <w:t xml:space="preserve"> </w:t>
      </w:r>
      <w:r w:rsidR="00B7466A" w:rsidRPr="003F303E">
        <w:rPr>
          <w:bCs/>
          <w:sz w:val="24"/>
          <w:szCs w:val="24"/>
          <w:lang w:val="en-US"/>
        </w:rPr>
        <w:t>und</w:t>
      </w:r>
      <w:r w:rsidR="00B7466A" w:rsidRPr="003F303E">
        <w:rPr>
          <w:bCs/>
          <w:sz w:val="24"/>
          <w:szCs w:val="24"/>
        </w:rPr>
        <w:t xml:space="preserve"> </w:t>
      </w:r>
      <w:r w:rsidR="00B7466A" w:rsidRPr="003F303E">
        <w:rPr>
          <w:bCs/>
          <w:sz w:val="24"/>
          <w:szCs w:val="24"/>
          <w:lang w:val="en-US"/>
        </w:rPr>
        <w:t>Kabbala</w:t>
      </w:r>
      <w:r w:rsidR="00B7466A" w:rsidRPr="003F303E">
        <w:rPr>
          <w:bCs/>
          <w:sz w:val="24"/>
          <w:szCs w:val="24"/>
        </w:rPr>
        <w:t xml:space="preserve"> /</w:t>
      </w:r>
      <w:r w:rsidR="00B7466A" w:rsidRPr="003F303E">
        <w:rPr>
          <w:bCs/>
          <w:sz w:val="24"/>
          <w:szCs w:val="24"/>
          <w:lang w:val="en-US"/>
        </w:rPr>
        <w:t>Gefammelt</w:t>
      </w:r>
      <w:r w:rsidR="00B7466A" w:rsidRPr="003F303E">
        <w:rPr>
          <w:bCs/>
          <w:sz w:val="24"/>
          <w:szCs w:val="24"/>
        </w:rPr>
        <w:t xml:space="preserve"> </w:t>
      </w:r>
      <w:r w:rsidR="00B7466A" w:rsidRPr="003F303E">
        <w:rPr>
          <w:bCs/>
          <w:sz w:val="24"/>
          <w:szCs w:val="24"/>
          <w:lang w:val="en-US"/>
        </w:rPr>
        <w:t>und</w:t>
      </w:r>
      <w:r w:rsidR="00B7466A" w:rsidRPr="003F303E">
        <w:rPr>
          <w:bCs/>
          <w:sz w:val="24"/>
          <w:szCs w:val="24"/>
        </w:rPr>
        <w:t xml:space="preserve"> </w:t>
      </w:r>
      <w:r w:rsidR="00B7466A" w:rsidRPr="003F303E">
        <w:rPr>
          <w:bCs/>
          <w:sz w:val="24"/>
          <w:szCs w:val="24"/>
          <w:lang w:val="en-US"/>
        </w:rPr>
        <w:t>herausgegeben</w:t>
      </w:r>
      <w:r w:rsidR="00B7466A" w:rsidRPr="003F303E">
        <w:rPr>
          <w:bCs/>
          <w:sz w:val="24"/>
          <w:szCs w:val="24"/>
        </w:rPr>
        <w:t xml:space="preserve"> </w:t>
      </w:r>
      <w:r w:rsidR="00B7466A" w:rsidRPr="003F303E">
        <w:rPr>
          <w:bCs/>
          <w:sz w:val="24"/>
          <w:szCs w:val="24"/>
          <w:lang w:val="en-US"/>
        </w:rPr>
        <w:t>von</w:t>
      </w:r>
      <w:r w:rsidR="00B7466A" w:rsidRPr="003F303E">
        <w:rPr>
          <w:bCs/>
          <w:sz w:val="24"/>
          <w:szCs w:val="24"/>
        </w:rPr>
        <w:t xml:space="preserve"> </w:t>
      </w:r>
      <w:r w:rsidR="00B7466A" w:rsidRPr="003F303E">
        <w:rPr>
          <w:bCs/>
          <w:sz w:val="24"/>
          <w:szCs w:val="24"/>
          <w:lang w:val="en-US"/>
        </w:rPr>
        <w:t>Herich</w:t>
      </w:r>
      <w:r w:rsidR="00B7466A" w:rsidRPr="003F303E">
        <w:rPr>
          <w:bCs/>
          <w:sz w:val="24"/>
          <w:szCs w:val="24"/>
        </w:rPr>
        <w:t xml:space="preserve"> </w:t>
      </w:r>
      <w:r w:rsidR="00B7466A" w:rsidRPr="003F303E">
        <w:rPr>
          <w:bCs/>
          <w:sz w:val="24"/>
          <w:szCs w:val="24"/>
          <w:lang w:val="en-US"/>
        </w:rPr>
        <w:t>von</w:t>
      </w:r>
      <w:r w:rsidR="00B7466A" w:rsidRPr="003F303E">
        <w:rPr>
          <w:bCs/>
          <w:sz w:val="24"/>
          <w:szCs w:val="24"/>
        </w:rPr>
        <w:t xml:space="preserve"> </w:t>
      </w:r>
      <w:r w:rsidR="00B7466A" w:rsidRPr="003F303E">
        <w:rPr>
          <w:bCs/>
          <w:sz w:val="24"/>
          <w:szCs w:val="24"/>
          <w:lang w:val="en-US"/>
        </w:rPr>
        <w:t>Gerstenbergk</w:t>
      </w:r>
      <w:r w:rsidR="00B7466A" w:rsidRPr="003F303E">
        <w:rPr>
          <w:bCs/>
          <w:sz w:val="24"/>
          <w:szCs w:val="24"/>
        </w:rPr>
        <w:t xml:space="preserve">.- </w:t>
      </w:r>
      <w:r w:rsidR="00B7466A" w:rsidRPr="003F303E">
        <w:rPr>
          <w:bCs/>
          <w:sz w:val="24"/>
          <w:szCs w:val="24"/>
          <w:lang w:val="en-US"/>
        </w:rPr>
        <w:t>Dritte</w:t>
      </w:r>
      <w:r w:rsidR="00B7466A" w:rsidRPr="003F303E">
        <w:rPr>
          <w:bCs/>
          <w:sz w:val="24"/>
          <w:szCs w:val="24"/>
        </w:rPr>
        <w:t xml:space="preserve"> </w:t>
      </w:r>
      <w:r w:rsidR="00B7466A" w:rsidRPr="003F303E">
        <w:rPr>
          <w:bCs/>
          <w:sz w:val="24"/>
          <w:szCs w:val="24"/>
          <w:lang w:val="en-US"/>
        </w:rPr>
        <w:t>vermehrte</w:t>
      </w:r>
      <w:r w:rsidR="00B7466A" w:rsidRPr="003F303E">
        <w:rPr>
          <w:bCs/>
          <w:sz w:val="24"/>
          <w:szCs w:val="24"/>
        </w:rPr>
        <w:t xml:space="preserve"> </w:t>
      </w:r>
      <w:r w:rsidR="00B7466A" w:rsidRPr="003F303E">
        <w:rPr>
          <w:bCs/>
          <w:sz w:val="24"/>
          <w:szCs w:val="24"/>
          <w:lang w:val="en-US"/>
        </w:rPr>
        <w:t>und</w:t>
      </w:r>
      <w:r w:rsidR="00B7466A" w:rsidRPr="003F303E">
        <w:rPr>
          <w:bCs/>
          <w:sz w:val="24"/>
          <w:szCs w:val="24"/>
        </w:rPr>
        <w:t xml:space="preserve"> </w:t>
      </w:r>
      <w:r w:rsidR="00B7466A" w:rsidRPr="003F303E">
        <w:rPr>
          <w:bCs/>
          <w:sz w:val="24"/>
          <w:szCs w:val="24"/>
          <w:lang w:val="en-US"/>
        </w:rPr>
        <w:t>verbesserte</w:t>
      </w:r>
      <w:r w:rsidR="00B7466A" w:rsidRPr="003F303E">
        <w:rPr>
          <w:bCs/>
          <w:sz w:val="24"/>
          <w:szCs w:val="24"/>
        </w:rPr>
        <w:t xml:space="preserve"> </w:t>
      </w:r>
      <w:r w:rsidR="00B7466A" w:rsidRPr="003F303E">
        <w:rPr>
          <w:bCs/>
          <w:sz w:val="24"/>
          <w:szCs w:val="24"/>
          <w:lang w:val="en-US"/>
        </w:rPr>
        <w:t>Auflage</w:t>
      </w:r>
      <w:r w:rsidR="00B7466A" w:rsidRPr="003F303E">
        <w:rPr>
          <w:bCs/>
          <w:sz w:val="24"/>
          <w:szCs w:val="24"/>
        </w:rPr>
        <w:t xml:space="preserve">.- </w:t>
      </w:r>
      <w:r w:rsidR="00B7466A" w:rsidRPr="003F303E">
        <w:rPr>
          <w:bCs/>
          <w:sz w:val="24"/>
          <w:szCs w:val="24"/>
          <w:lang w:val="en-US"/>
        </w:rPr>
        <w:t>Hamm</w:t>
      </w:r>
      <w:r w:rsidR="00B7466A" w:rsidRPr="003F303E">
        <w:rPr>
          <w:bCs/>
          <w:sz w:val="24"/>
          <w:szCs w:val="24"/>
        </w:rPr>
        <w:t xml:space="preserve">: </w:t>
      </w:r>
      <w:r w:rsidR="00B7466A" w:rsidRPr="003F303E">
        <w:rPr>
          <w:bCs/>
          <w:sz w:val="24"/>
          <w:szCs w:val="24"/>
          <w:lang w:val="en-US"/>
        </w:rPr>
        <w:t>G</w:t>
      </w:r>
      <w:r w:rsidR="00B7466A" w:rsidRPr="003F303E">
        <w:rPr>
          <w:bCs/>
          <w:sz w:val="24"/>
          <w:szCs w:val="24"/>
        </w:rPr>
        <w:t>.</w:t>
      </w:r>
      <w:r w:rsidR="00B7466A" w:rsidRPr="003F303E">
        <w:rPr>
          <w:bCs/>
          <w:sz w:val="24"/>
          <w:szCs w:val="24"/>
          <w:lang w:val="en-US"/>
        </w:rPr>
        <w:t>Grote</w:t>
      </w:r>
      <w:r w:rsidR="00B7466A" w:rsidRPr="003F303E">
        <w:rPr>
          <w:bCs/>
          <w:sz w:val="24"/>
          <w:szCs w:val="24"/>
        </w:rPr>
        <w:t>'</w:t>
      </w:r>
      <w:r w:rsidR="00B7466A" w:rsidRPr="003F303E">
        <w:rPr>
          <w:bCs/>
          <w:sz w:val="24"/>
          <w:szCs w:val="24"/>
          <w:lang w:val="en-US"/>
        </w:rPr>
        <w:t>sche</w:t>
      </w:r>
      <w:r w:rsidR="00B7466A" w:rsidRPr="003F303E">
        <w:rPr>
          <w:bCs/>
          <w:sz w:val="24"/>
          <w:szCs w:val="24"/>
        </w:rPr>
        <w:t xml:space="preserve"> </w:t>
      </w:r>
      <w:r w:rsidR="00B7466A" w:rsidRPr="003F303E">
        <w:rPr>
          <w:bCs/>
          <w:sz w:val="24"/>
          <w:szCs w:val="24"/>
          <w:lang w:val="en-US"/>
        </w:rPr>
        <w:t>Buchhandlung</w:t>
      </w:r>
      <w:r w:rsidR="00B7466A" w:rsidRPr="003F303E">
        <w:rPr>
          <w:bCs/>
          <w:sz w:val="24"/>
          <w:szCs w:val="24"/>
        </w:rPr>
        <w:t xml:space="preserve">, 1862; </w:t>
      </w:r>
      <w:r w:rsidR="00E70424">
        <w:rPr>
          <w:bCs/>
          <w:sz w:val="24"/>
          <w:szCs w:val="24"/>
        </w:rPr>
        <w:t xml:space="preserve">    </w:t>
      </w:r>
      <w:r w:rsidR="00B7466A" w:rsidRPr="003F303E">
        <w:rPr>
          <w:bCs/>
          <w:sz w:val="24"/>
          <w:szCs w:val="24"/>
        </w:rPr>
        <w:t xml:space="preserve">2) </w:t>
      </w:r>
      <w:r w:rsidR="00B7466A" w:rsidRPr="003F303E">
        <w:rPr>
          <w:bCs/>
          <w:sz w:val="24"/>
          <w:szCs w:val="24"/>
          <w:lang w:val="en-US"/>
        </w:rPr>
        <w:t>Die</w:t>
      </w:r>
      <w:r w:rsidR="00B7466A" w:rsidRPr="003F303E">
        <w:rPr>
          <w:bCs/>
          <w:sz w:val="24"/>
          <w:szCs w:val="24"/>
        </w:rPr>
        <w:t xml:space="preserve"> </w:t>
      </w:r>
      <w:r w:rsidR="00B7466A" w:rsidRPr="003F303E">
        <w:rPr>
          <w:bCs/>
          <w:sz w:val="24"/>
          <w:szCs w:val="24"/>
          <w:lang w:val="en-US"/>
        </w:rPr>
        <w:t>Wunder</w:t>
      </w:r>
      <w:r w:rsidR="00B7466A" w:rsidRPr="003F303E">
        <w:rPr>
          <w:bCs/>
          <w:sz w:val="24"/>
          <w:szCs w:val="24"/>
        </w:rPr>
        <w:t xml:space="preserve"> </w:t>
      </w:r>
      <w:r w:rsidR="00B7466A" w:rsidRPr="003F303E">
        <w:rPr>
          <w:bCs/>
          <w:sz w:val="24"/>
          <w:szCs w:val="24"/>
          <w:lang w:val="en-US"/>
        </w:rPr>
        <w:t>der</w:t>
      </w:r>
      <w:r w:rsidR="00B7466A" w:rsidRPr="003F303E">
        <w:rPr>
          <w:bCs/>
          <w:sz w:val="24"/>
          <w:szCs w:val="24"/>
        </w:rPr>
        <w:t xml:space="preserve"> </w:t>
      </w:r>
      <w:r w:rsidR="00B7466A" w:rsidRPr="003F303E">
        <w:rPr>
          <w:bCs/>
          <w:sz w:val="24"/>
          <w:szCs w:val="24"/>
          <w:lang w:val="en-US"/>
        </w:rPr>
        <w:t>Sympathie</w:t>
      </w:r>
      <w:r w:rsidR="00B7466A" w:rsidRPr="003F303E">
        <w:rPr>
          <w:bCs/>
          <w:sz w:val="24"/>
          <w:szCs w:val="24"/>
        </w:rPr>
        <w:t xml:space="preserve"> </w:t>
      </w:r>
      <w:r w:rsidR="00B7466A" w:rsidRPr="003F303E">
        <w:rPr>
          <w:bCs/>
          <w:sz w:val="24"/>
          <w:szCs w:val="24"/>
          <w:lang w:val="en-US"/>
        </w:rPr>
        <w:t>und</w:t>
      </w:r>
      <w:r w:rsidR="00B7466A" w:rsidRPr="003F303E">
        <w:rPr>
          <w:bCs/>
          <w:sz w:val="24"/>
          <w:szCs w:val="24"/>
        </w:rPr>
        <w:t xml:space="preserve"> </w:t>
      </w:r>
      <w:r w:rsidR="00B7466A" w:rsidRPr="003F303E">
        <w:rPr>
          <w:bCs/>
          <w:sz w:val="24"/>
          <w:szCs w:val="24"/>
          <w:lang w:val="en-US"/>
        </w:rPr>
        <w:t>des</w:t>
      </w:r>
      <w:r w:rsidR="00B7466A" w:rsidRPr="003F303E">
        <w:rPr>
          <w:bCs/>
          <w:sz w:val="24"/>
          <w:szCs w:val="24"/>
        </w:rPr>
        <w:t xml:space="preserve"> </w:t>
      </w:r>
      <w:r w:rsidR="00B7466A" w:rsidRPr="003F303E">
        <w:rPr>
          <w:bCs/>
          <w:sz w:val="24"/>
          <w:szCs w:val="24"/>
          <w:lang w:val="en-US"/>
        </w:rPr>
        <w:t>Magnetismus</w:t>
      </w:r>
      <w:r w:rsidR="00B7466A" w:rsidRPr="003F303E">
        <w:rPr>
          <w:bCs/>
          <w:sz w:val="24"/>
          <w:szCs w:val="24"/>
        </w:rPr>
        <w:t xml:space="preserve">, </w:t>
      </w:r>
      <w:r w:rsidR="00B7466A" w:rsidRPr="003F303E">
        <w:rPr>
          <w:bCs/>
          <w:sz w:val="24"/>
          <w:szCs w:val="24"/>
          <w:lang w:val="en-US"/>
        </w:rPr>
        <w:t>oder</w:t>
      </w:r>
      <w:r w:rsidR="00B7466A" w:rsidRPr="003F303E">
        <w:rPr>
          <w:bCs/>
          <w:sz w:val="24"/>
          <w:szCs w:val="24"/>
        </w:rPr>
        <w:t xml:space="preserve"> </w:t>
      </w:r>
      <w:r w:rsidR="00B7466A" w:rsidRPr="003F303E">
        <w:rPr>
          <w:bCs/>
          <w:sz w:val="24"/>
          <w:szCs w:val="24"/>
          <w:lang w:val="en-US"/>
        </w:rPr>
        <w:t>die</w:t>
      </w:r>
      <w:r w:rsidR="00B7466A" w:rsidRPr="003F303E">
        <w:rPr>
          <w:bCs/>
          <w:sz w:val="24"/>
          <w:szCs w:val="24"/>
        </w:rPr>
        <w:t xml:space="preserve"> </w:t>
      </w:r>
      <w:r w:rsidR="00B7466A" w:rsidRPr="003F303E">
        <w:rPr>
          <w:bCs/>
          <w:sz w:val="24"/>
          <w:szCs w:val="24"/>
          <w:lang w:val="en-US"/>
        </w:rPr>
        <w:t>enthullten</w:t>
      </w:r>
      <w:r w:rsidR="00B7466A" w:rsidRPr="003F303E">
        <w:rPr>
          <w:bCs/>
          <w:sz w:val="24"/>
          <w:szCs w:val="24"/>
        </w:rPr>
        <w:t xml:space="preserve"> </w:t>
      </w:r>
      <w:r w:rsidR="00B7466A" w:rsidRPr="003F303E">
        <w:rPr>
          <w:bCs/>
          <w:sz w:val="24"/>
          <w:szCs w:val="24"/>
          <w:lang w:val="en-US"/>
        </w:rPr>
        <w:t>Zauberkrafte</w:t>
      </w:r>
      <w:r w:rsidR="00B7466A" w:rsidRPr="003F303E">
        <w:rPr>
          <w:bCs/>
          <w:sz w:val="24"/>
          <w:szCs w:val="24"/>
        </w:rPr>
        <w:t xml:space="preserve"> </w:t>
      </w:r>
      <w:r w:rsidR="00B7466A" w:rsidRPr="003F303E">
        <w:rPr>
          <w:bCs/>
          <w:sz w:val="24"/>
          <w:szCs w:val="24"/>
          <w:lang w:val="en-US"/>
        </w:rPr>
        <w:t>und</w:t>
      </w:r>
      <w:r w:rsidR="00B7466A" w:rsidRPr="003F303E">
        <w:rPr>
          <w:bCs/>
          <w:sz w:val="24"/>
          <w:szCs w:val="24"/>
        </w:rPr>
        <w:t xml:space="preserve"> </w:t>
      </w:r>
      <w:r w:rsidR="00B7466A" w:rsidRPr="003F303E">
        <w:rPr>
          <w:bCs/>
          <w:sz w:val="24"/>
          <w:szCs w:val="24"/>
          <w:lang w:val="en-US"/>
        </w:rPr>
        <w:t>Geheimnisse</w:t>
      </w:r>
      <w:r w:rsidR="00B7466A" w:rsidRPr="003F303E">
        <w:rPr>
          <w:bCs/>
          <w:sz w:val="24"/>
          <w:szCs w:val="24"/>
        </w:rPr>
        <w:t xml:space="preserve"> </w:t>
      </w:r>
      <w:r w:rsidR="00B7466A" w:rsidRPr="003F303E">
        <w:rPr>
          <w:bCs/>
          <w:sz w:val="24"/>
          <w:szCs w:val="24"/>
          <w:lang w:val="en-US"/>
        </w:rPr>
        <w:t>der</w:t>
      </w:r>
      <w:r w:rsidR="00B7466A" w:rsidRPr="003F303E">
        <w:rPr>
          <w:bCs/>
          <w:sz w:val="24"/>
          <w:szCs w:val="24"/>
        </w:rPr>
        <w:t xml:space="preserve"> </w:t>
      </w:r>
      <w:r w:rsidR="00B7466A" w:rsidRPr="003F303E">
        <w:rPr>
          <w:bCs/>
          <w:sz w:val="24"/>
          <w:szCs w:val="24"/>
          <w:lang w:val="en-US"/>
        </w:rPr>
        <w:t>Natur</w:t>
      </w:r>
      <w:r w:rsidR="00B7466A" w:rsidRPr="003F303E">
        <w:rPr>
          <w:bCs/>
          <w:sz w:val="24"/>
          <w:szCs w:val="24"/>
        </w:rPr>
        <w:t xml:space="preserve">.- </w:t>
      </w:r>
      <w:r w:rsidR="00B7466A" w:rsidRPr="003F303E">
        <w:rPr>
          <w:bCs/>
          <w:sz w:val="24"/>
          <w:szCs w:val="24"/>
          <w:lang w:val="en-US"/>
        </w:rPr>
        <w:t>sechster</w:t>
      </w:r>
      <w:r w:rsidR="00B7466A" w:rsidRPr="003F303E">
        <w:rPr>
          <w:bCs/>
          <w:sz w:val="24"/>
          <w:szCs w:val="24"/>
        </w:rPr>
        <w:t xml:space="preserve"> </w:t>
      </w:r>
      <w:r w:rsidR="00B7466A" w:rsidRPr="003F303E">
        <w:rPr>
          <w:bCs/>
          <w:sz w:val="24"/>
          <w:szCs w:val="24"/>
          <w:lang w:val="en-US"/>
        </w:rPr>
        <w:t>unber</w:t>
      </w:r>
      <w:r w:rsidR="00B7466A" w:rsidRPr="003F303E">
        <w:rPr>
          <w:bCs/>
          <w:sz w:val="24"/>
          <w:szCs w:val="24"/>
        </w:rPr>
        <w:t>ä</w:t>
      </w:r>
      <w:r w:rsidR="00B7466A" w:rsidRPr="003F303E">
        <w:rPr>
          <w:bCs/>
          <w:sz w:val="24"/>
          <w:szCs w:val="24"/>
          <w:lang w:val="en-US"/>
        </w:rPr>
        <w:t>nderter</w:t>
      </w:r>
      <w:r w:rsidR="00B7466A" w:rsidRPr="003F303E">
        <w:rPr>
          <w:bCs/>
          <w:sz w:val="24"/>
          <w:szCs w:val="24"/>
        </w:rPr>
        <w:t xml:space="preserve"> </w:t>
      </w:r>
      <w:r w:rsidR="00B7466A" w:rsidRPr="003F303E">
        <w:rPr>
          <w:bCs/>
          <w:sz w:val="24"/>
          <w:szCs w:val="24"/>
          <w:lang w:val="en-US"/>
        </w:rPr>
        <w:t>abdruck</w:t>
      </w:r>
      <w:r w:rsidR="00B7466A" w:rsidRPr="003F303E">
        <w:rPr>
          <w:bCs/>
          <w:sz w:val="24"/>
          <w:szCs w:val="24"/>
        </w:rPr>
        <w:t xml:space="preserve">.- </w:t>
      </w:r>
      <w:r w:rsidR="00B7466A" w:rsidRPr="003F303E">
        <w:rPr>
          <w:bCs/>
          <w:sz w:val="24"/>
          <w:szCs w:val="24"/>
          <w:lang w:val="en-US"/>
        </w:rPr>
        <w:t>Weimar</w:t>
      </w:r>
      <w:r w:rsidR="00B7466A" w:rsidRPr="003F303E">
        <w:rPr>
          <w:bCs/>
          <w:sz w:val="24"/>
          <w:szCs w:val="24"/>
        </w:rPr>
        <w:t xml:space="preserve">: </w:t>
      </w:r>
      <w:r w:rsidR="00B7466A" w:rsidRPr="003F303E">
        <w:rPr>
          <w:bCs/>
          <w:sz w:val="24"/>
          <w:szCs w:val="24"/>
          <w:lang w:val="en-US"/>
        </w:rPr>
        <w:t>Bernhard</w:t>
      </w:r>
      <w:r w:rsidR="00B7466A" w:rsidRPr="003F303E">
        <w:rPr>
          <w:bCs/>
          <w:sz w:val="24"/>
          <w:szCs w:val="24"/>
        </w:rPr>
        <w:t xml:space="preserve"> </w:t>
      </w:r>
      <w:r w:rsidR="00B7466A" w:rsidRPr="003F303E">
        <w:rPr>
          <w:bCs/>
          <w:sz w:val="24"/>
          <w:szCs w:val="24"/>
          <w:lang w:val="en-US"/>
        </w:rPr>
        <w:t>Friedrich</w:t>
      </w:r>
      <w:r w:rsidR="00B7466A" w:rsidRPr="003F303E">
        <w:rPr>
          <w:bCs/>
          <w:sz w:val="24"/>
          <w:szCs w:val="24"/>
        </w:rPr>
        <w:t xml:space="preserve"> </w:t>
      </w:r>
      <w:r w:rsidR="00B7466A" w:rsidRPr="003F303E">
        <w:rPr>
          <w:bCs/>
          <w:sz w:val="24"/>
          <w:szCs w:val="24"/>
          <w:lang w:val="en-US"/>
        </w:rPr>
        <w:t>Voigt</w:t>
      </w:r>
      <w:r w:rsidR="00B7466A" w:rsidRPr="003F303E">
        <w:rPr>
          <w:bCs/>
          <w:sz w:val="24"/>
          <w:szCs w:val="24"/>
        </w:rPr>
        <w:t xml:space="preserve">, 1859.- на немец.яз. </w:t>
      </w:r>
    </w:p>
    <w:p w:rsidR="00B7466A" w:rsidRDefault="00B7466A" w:rsidP="00561883">
      <w:pPr>
        <w:tabs>
          <w:tab w:val="left" w:pos="426"/>
        </w:tabs>
        <w:jc w:val="both"/>
        <w:rPr>
          <w:b/>
          <w:bCs/>
          <w:sz w:val="24"/>
          <w:szCs w:val="24"/>
        </w:rPr>
      </w:pPr>
      <w:r w:rsidRPr="00EF5661">
        <w:rPr>
          <w:bCs/>
          <w:sz w:val="24"/>
          <w:szCs w:val="24"/>
        </w:rPr>
        <w:t xml:space="preserve">На рус.яз.= </w:t>
      </w:r>
      <w:r w:rsidRPr="003F303E">
        <w:rPr>
          <w:b/>
          <w:bCs/>
          <w:sz w:val="24"/>
          <w:szCs w:val="24"/>
        </w:rPr>
        <w:t>Герстенберг Г. 1)Чудеса симпатии и магнетизма, или явленные волшебные силы и тайны природы. Т.2.- 3-е доп. и улучш. изд.- Хамм, 1862; 2) Чудеса симпатии и магнетизма.- 6-е изд.- Веймар, 1859.-</w:t>
      </w:r>
      <w:r w:rsidR="003F303E" w:rsidRPr="003F303E">
        <w:rPr>
          <w:b/>
          <w:bCs/>
          <w:sz w:val="24"/>
          <w:szCs w:val="24"/>
          <w:lang w:val="en-US"/>
        </w:rPr>
        <w:t xml:space="preserve"> XV</w:t>
      </w:r>
      <w:r w:rsidR="003F303E" w:rsidRPr="003F303E">
        <w:rPr>
          <w:b/>
          <w:bCs/>
          <w:sz w:val="24"/>
          <w:szCs w:val="24"/>
        </w:rPr>
        <w:t xml:space="preserve">с.+ 149с.+ </w:t>
      </w:r>
      <w:r w:rsidR="003F303E" w:rsidRPr="003F303E">
        <w:rPr>
          <w:b/>
          <w:bCs/>
          <w:sz w:val="24"/>
          <w:szCs w:val="24"/>
          <w:lang w:val="en-US"/>
        </w:rPr>
        <w:t>XXIV</w:t>
      </w:r>
      <w:r w:rsidR="003F303E" w:rsidRPr="003F303E">
        <w:rPr>
          <w:b/>
          <w:bCs/>
          <w:sz w:val="24"/>
          <w:szCs w:val="24"/>
        </w:rPr>
        <w:t>с.+ 144с.+ 8л.</w:t>
      </w:r>
    </w:p>
    <w:p w:rsidR="00E70424" w:rsidRPr="003F303E" w:rsidRDefault="00E70424" w:rsidP="00561883">
      <w:pPr>
        <w:tabs>
          <w:tab w:val="left" w:pos="426"/>
        </w:tabs>
        <w:jc w:val="both"/>
        <w:rPr>
          <w:b/>
          <w:bCs/>
          <w:sz w:val="24"/>
          <w:szCs w:val="24"/>
        </w:rPr>
      </w:pPr>
    </w:p>
    <w:p w:rsidR="00B7466A" w:rsidRPr="00EF5661" w:rsidRDefault="00B7466A" w:rsidP="006D5654">
      <w:pPr>
        <w:jc w:val="both"/>
        <w:rPr>
          <w:bCs/>
          <w:sz w:val="24"/>
          <w:szCs w:val="24"/>
        </w:rPr>
      </w:pPr>
      <w:r w:rsidRPr="00EF5661">
        <w:rPr>
          <w:bCs/>
          <w:sz w:val="24"/>
          <w:szCs w:val="24"/>
        </w:rPr>
        <w:lastRenderedPageBreak/>
        <w:t xml:space="preserve">Твердый переплет. Корешок с нахлёстом и наугольники из темно-коричневой кожи. </w:t>
      </w:r>
      <w:r w:rsidR="00E70424" w:rsidRPr="008C494B">
        <w:rPr>
          <w:bCs/>
          <w:sz w:val="24"/>
          <w:szCs w:val="24"/>
        </w:rPr>
        <w:t>На корешке золот</w:t>
      </w:r>
      <w:r w:rsidR="00E70424">
        <w:rPr>
          <w:bCs/>
          <w:sz w:val="24"/>
          <w:szCs w:val="24"/>
        </w:rPr>
        <w:t>ое</w:t>
      </w:r>
      <w:r w:rsidR="00E70424" w:rsidRPr="008C494B">
        <w:rPr>
          <w:bCs/>
          <w:sz w:val="24"/>
          <w:szCs w:val="24"/>
        </w:rPr>
        <w:t xml:space="preserve"> тиснение</w:t>
      </w:r>
      <w:r w:rsidRPr="00EF5661">
        <w:rPr>
          <w:bCs/>
          <w:sz w:val="24"/>
          <w:szCs w:val="24"/>
        </w:rPr>
        <w:t>. Шрифт готический.</w:t>
      </w:r>
      <w:r w:rsidR="006D5654">
        <w:rPr>
          <w:bCs/>
          <w:sz w:val="24"/>
          <w:szCs w:val="24"/>
        </w:rPr>
        <w:t xml:space="preserve"> </w:t>
      </w:r>
      <w:r w:rsidRPr="00EF5661">
        <w:rPr>
          <w:bCs/>
          <w:sz w:val="24"/>
          <w:szCs w:val="24"/>
        </w:rPr>
        <w:t>Круглые печати библиотеки-музея им. И.С.Тургенева.</w:t>
      </w:r>
    </w:p>
    <w:p w:rsidR="00561883" w:rsidRPr="00EF5661" w:rsidRDefault="00B7466A" w:rsidP="00FA6078">
      <w:pPr>
        <w:rPr>
          <w:b/>
          <w:bCs/>
          <w:sz w:val="24"/>
          <w:szCs w:val="24"/>
        </w:rPr>
      </w:pPr>
      <w:r w:rsidRPr="00EF5661">
        <w:rPr>
          <w:bCs/>
          <w:sz w:val="24"/>
          <w:szCs w:val="24"/>
        </w:rPr>
        <w:t>Пост. в от Галаховой О.В. национализация</w:t>
      </w:r>
      <w:r w:rsidR="00FA6078">
        <w:rPr>
          <w:bCs/>
          <w:sz w:val="24"/>
          <w:szCs w:val="24"/>
        </w:rPr>
        <w:t xml:space="preserve">                                              </w:t>
      </w:r>
      <w:r w:rsidR="00561883" w:rsidRPr="00EF5661">
        <w:rPr>
          <w:b/>
          <w:bCs/>
          <w:sz w:val="24"/>
          <w:szCs w:val="24"/>
        </w:rPr>
        <w:t>ОГЛМТ ОФ-325/1397</w:t>
      </w:r>
    </w:p>
    <w:p w:rsidR="00561883" w:rsidRDefault="00561883" w:rsidP="00561883">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Ф.1. Оп.3.</w:t>
      </w:r>
      <w:r w:rsidRPr="00EF5661">
        <w:rPr>
          <w:rFonts w:ascii="Cambria Math" w:hAnsi="Cambria Math" w:cs="Cambria Math"/>
          <w:b/>
          <w:bCs/>
          <w:sz w:val="24"/>
          <w:szCs w:val="24"/>
        </w:rPr>
        <w:t> </w:t>
      </w:r>
      <w:r w:rsidRPr="00EF5661">
        <w:rPr>
          <w:b/>
          <w:bCs/>
          <w:sz w:val="24"/>
          <w:szCs w:val="24"/>
        </w:rPr>
        <w:t>2380</w:t>
      </w:r>
    </w:p>
    <w:p w:rsidR="00FA6078" w:rsidRPr="00EF5661" w:rsidRDefault="00FA6078" w:rsidP="00561883">
      <w:pPr>
        <w:tabs>
          <w:tab w:val="left" w:pos="426"/>
        </w:tabs>
        <w:jc w:val="right"/>
        <w:rPr>
          <w:b/>
          <w:bCs/>
          <w:sz w:val="24"/>
          <w:szCs w:val="24"/>
        </w:rPr>
      </w:pPr>
    </w:p>
    <w:p w:rsidR="00B7466A" w:rsidRPr="00C20371" w:rsidRDefault="00E50056" w:rsidP="00B7466A">
      <w:pPr>
        <w:tabs>
          <w:tab w:val="left" w:pos="426"/>
        </w:tabs>
        <w:rPr>
          <w:bCs/>
          <w:sz w:val="12"/>
          <w:szCs w:val="12"/>
          <w:lang w:val="en-US"/>
        </w:rPr>
      </w:pPr>
      <w:r w:rsidRPr="00F90FDA">
        <w:rPr>
          <w:bCs/>
          <w:sz w:val="24"/>
          <w:szCs w:val="24"/>
          <w:lang w:val="en-US"/>
        </w:rPr>
        <w:t>201</w:t>
      </w:r>
      <w:r w:rsidRPr="007C4434">
        <w:rPr>
          <w:bCs/>
          <w:sz w:val="24"/>
          <w:szCs w:val="24"/>
          <w:lang w:val="en-US"/>
        </w:rPr>
        <w:t>.</w:t>
      </w:r>
    </w:p>
    <w:p w:rsidR="00E70424" w:rsidRDefault="006D5654" w:rsidP="00561883">
      <w:pPr>
        <w:tabs>
          <w:tab w:val="left" w:pos="426"/>
        </w:tabs>
        <w:jc w:val="both"/>
        <w:rPr>
          <w:bCs/>
          <w:sz w:val="24"/>
          <w:szCs w:val="24"/>
        </w:rPr>
      </w:pPr>
      <w:r w:rsidRPr="003F303E">
        <w:rPr>
          <w:noProof/>
        </w:rPr>
        <w:pict>
          <v:shape id="_x0000_s1228" type="#_x0000_t75" style="position:absolute;left:0;text-align:left;margin-left:407.95pt;margin-top:7.1pt;width:84.9pt;height:84.9pt;z-index:-367" wrapcoords="-191 0 -191 21409 21600 21409 21600 0 -191 0">
            <v:imagedata r:id="rId207" o:title=""/>
            <w10:wrap type="tight"/>
          </v:shape>
        </w:pict>
      </w:r>
      <w:r w:rsidR="00B7466A" w:rsidRPr="003F303E">
        <w:rPr>
          <w:bCs/>
          <w:sz w:val="24"/>
          <w:szCs w:val="24"/>
          <w:lang w:val="en-US"/>
        </w:rPr>
        <w:t xml:space="preserve">Gervinus G. </w:t>
      </w:r>
    </w:p>
    <w:p w:rsidR="003F303E" w:rsidRDefault="00E70424" w:rsidP="00561883">
      <w:pPr>
        <w:tabs>
          <w:tab w:val="left" w:pos="426"/>
        </w:tabs>
        <w:jc w:val="both"/>
        <w:rPr>
          <w:bCs/>
          <w:sz w:val="24"/>
          <w:szCs w:val="24"/>
        </w:rPr>
      </w:pPr>
      <w:r>
        <w:rPr>
          <w:bCs/>
          <w:sz w:val="24"/>
          <w:szCs w:val="24"/>
        </w:rPr>
        <w:t xml:space="preserve">    </w:t>
      </w:r>
      <w:r w:rsidR="00B7466A" w:rsidRPr="003F303E">
        <w:rPr>
          <w:bCs/>
          <w:sz w:val="24"/>
          <w:szCs w:val="24"/>
          <w:lang w:val="en-US"/>
        </w:rPr>
        <w:t>Historische Schriften. [T.1].- Frankfurt a M.: Verlag von Franz Varrentrapp, 1833.- на немец.яз.</w:t>
      </w:r>
    </w:p>
    <w:p w:rsidR="00B7466A" w:rsidRPr="003F303E" w:rsidRDefault="00B7466A" w:rsidP="00561883">
      <w:pPr>
        <w:tabs>
          <w:tab w:val="left" w:pos="426"/>
        </w:tabs>
        <w:jc w:val="both"/>
        <w:rPr>
          <w:b/>
          <w:bCs/>
          <w:sz w:val="24"/>
          <w:szCs w:val="24"/>
        </w:rPr>
      </w:pPr>
      <w:r w:rsidRPr="003F303E">
        <w:rPr>
          <w:bCs/>
          <w:sz w:val="24"/>
          <w:szCs w:val="24"/>
        </w:rPr>
        <w:t xml:space="preserve">На рус.яз.= </w:t>
      </w:r>
      <w:r w:rsidRPr="003F303E">
        <w:rPr>
          <w:b/>
          <w:bCs/>
          <w:sz w:val="24"/>
          <w:szCs w:val="24"/>
        </w:rPr>
        <w:t>Гервинус Г. Исторические сочинения. Т.1.- Франкфурт-на-Майне, 1833.-</w:t>
      </w:r>
      <w:r w:rsidR="003F303E" w:rsidRPr="003F303E">
        <w:rPr>
          <w:b/>
          <w:bCs/>
          <w:sz w:val="24"/>
          <w:szCs w:val="24"/>
        </w:rPr>
        <w:t xml:space="preserve"> 2л.+ 480с.+ </w:t>
      </w:r>
      <w:r w:rsidR="003F303E" w:rsidRPr="003F303E">
        <w:rPr>
          <w:b/>
          <w:bCs/>
          <w:sz w:val="24"/>
          <w:szCs w:val="24"/>
          <w:lang w:val="en-US"/>
        </w:rPr>
        <w:t>1л.</w:t>
      </w:r>
    </w:p>
    <w:p w:rsidR="006D5654" w:rsidRDefault="006D5654" w:rsidP="006D5654">
      <w:pPr>
        <w:jc w:val="both"/>
        <w:rPr>
          <w:bCs/>
          <w:sz w:val="24"/>
          <w:szCs w:val="24"/>
        </w:rPr>
      </w:pPr>
    </w:p>
    <w:p w:rsidR="00B7466A" w:rsidRPr="00EF5661" w:rsidRDefault="00B7466A" w:rsidP="006D5654">
      <w:pPr>
        <w:jc w:val="both"/>
        <w:rPr>
          <w:bCs/>
          <w:sz w:val="24"/>
          <w:szCs w:val="24"/>
        </w:rPr>
      </w:pPr>
      <w:r w:rsidRPr="00EF5661">
        <w:rPr>
          <w:bCs/>
          <w:sz w:val="24"/>
          <w:szCs w:val="24"/>
        </w:rPr>
        <w:t>Твердый переплет</w:t>
      </w:r>
      <w:r w:rsidR="00E70424">
        <w:rPr>
          <w:bCs/>
          <w:sz w:val="24"/>
          <w:szCs w:val="24"/>
        </w:rPr>
        <w:t>.</w:t>
      </w:r>
      <w:r w:rsidRPr="00EF5661">
        <w:rPr>
          <w:bCs/>
          <w:sz w:val="24"/>
          <w:szCs w:val="24"/>
        </w:rPr>
        <w:t xml:space="preserve"> Корешок с нахлёстом и наугольники из коричневой кожи. </w:t>
      </w:r>
      <w:r w:rsidR="00E70424" w:rsidRPr="008C494B">
        <w:rPr>
          <w:bCs/>
          <w:sz w:val="24"/>
          <w:szCs w:val="24"/>
        </w:rPr>
        <w:t>На корешке золот</w:t>
      </w:r>
      <w:r w:rsidR="00E70424">
        <w:rPr>
          <w:bCs/>
          <w:sz w:val="24"/>
          <w:szCs w:val="24"/>
        </w:rPr>
        <w:t>ое</w:t>
      </w:r>
      <w:r w:rsidR="00E70424" w:rsidRPr="008C494B">
        <w:rPr>
          <w:bCs/>
          <w:sz w:val="24"/>
          <w:szCs w:val="24"/>
        </w:rPr>
        <w:t xml:space="preserve"> тиснение</w:t>
      </w:r>
      <w:r w:rsidRPr="00EF5661">
        <w:rPr>
          <w:bCs/>
          <w:sz w:val="24"/>
          <w:szCs w:val="24"/>
        </w:rPr>
        <w:t>. На обрезе синий крап. Шрифт готический и гражданский.</w:t>
      </w:r>
      <w:r w:rsidR="00E70424">
        <w:rPr>
          <w:bCs/>
          <w:sz w:val="24"/>
          <w:szCs w:val="24"/>
        </w:rPr>
        <w:t xml:space="preserve"> </w:t>
      </w:r>
      <w:r w:rsidRPr="00EF5661">
        <w:rPr>
          <w:bCs/>
          <w:sz w:val="24"/>
          <w:szCs w:val="24"/>
        </w:rPr>
        <w:t>На 1-м форзаце цифровые записи тонким карандашом.</w:t>
      </w:r>
      <w:r w:rsidR="006D5654">
        <w:rPr>
          <w:bCs/>
          <w:sz w:val="24"/>
          <w:szCs w:val="24"/>
        </w:rPr>
        <w:t xml:space="preserve"> </w:t>
      </w:r>
      <w:r w:rsidRPr="00EF5661">
        <w:rPr>
          <w:bCs/>
          <w:sz w:val="24"/>
          <w:szCs w:val="24"/>
        </w:rPr>
        <w:t>Круглые печати библиотеки-музея им. И.С.Тургенева.</w:t>
      </w:r>
    </w:p>
    <w:p w:rsidR="00B7466A" w:rsidRPr="00EF5661" w:rsidRDefault="00B7466A" w:rsidP="00B7466A">
      <w:pPr>
        <w:rPr>
          <w:bCs/>
          <w:sz w:val="24"/>
          <w:szCs w:val="24"/>
        </w:rPr>
      </w:pPr>
      <w:r w:rsidRPr="00EF5661">
        <w:rPr>
          <w:bCs/>
          <w:sz w:val="24"/>
          <w:szCs w:val="24"/>
        </w:rPr>
        <w:t>Пост. в от Галаховой О.В. национализация</w:t>
      </w:r>
    </w:p>
    <w:p w:rsidR="00561883" w:rsidRPr="00EF5661" w:rsidRDefault="00561883" w:rsidP="00561883">
      <w:pPr>
        <w:tabs>
          <w:tab w:val="left" w:pos="426"/>
        </w:tabs>
        <w:jc w:val="right"/>
        <w:rPr>
          <w:b/>
          <w:bCs/>
          <w:sz w:val="24"/>
          <w:szCs w:val="24"/>
        </w:rPr>
      </w:pPr>
      <w:r w:rsidRPr="00EF5661">
        <w:rPr>
          <w:b/>
          <w:bCs/>
          <w:sz w:val="24"/>
          <w:szCs w:val="24"/>
        </w:rPr>
        <w:t>ОГЛМТ ОФ-325/1398</w:t>
      </w:r>
    </w:p>
    <w:p w:rsidR="00561883" w:rsidRDefault="00561883" w:rsidP="00561883">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Ф.1. Оп.3.</w:t>
      </w:r>
      <w:r w:rsidRPr="00EF5661">
        <w:rPr>
          <w:rFonts w:ascii="Cambria Math" w:hAnsi="Cambria Math" w:cs="Cambria Math"/>
          <w:b/>
          <w:bCs/>
          <w:sz w:val="24"/>
          <w:szCs w:val="24"/>
        </w:rPr>
        <w:t> </w:t>
      </w:r>
      <w:r w:rsidRPr="00EF5661">
        <w:rPr>
          <w:b/>
          <w:bCs/>
          <w:sz w:val="24"/>
          <w:szCs w:val="24"/>
        </w:rPr>
        <w:t>2421</w:t>
      </w:r>
    </w:p>
    <w:p w:rsidR="00360ED1" w:rsidRPr="00EF5661" w:rsidRDefault="00360ED1" w:rsidP="00561883">
      <w:pPr>
        <w:tabs>
          <w:tab w:val="left" w:pos="426"/>
        </w:tabs>
        <w:jc w:val="right"/>
        <w:rPr>
          <w:b/>
          <w:bCs/>
          <w:sz w:val="24"/>
          <w:szCs w:val="24"/>
        </w:rPr>
      </w:pPr>
    </w:p>
    <w:p w:rsidR="00A572C2" w:rsidRPr="00117158" w:rsidRDefault="00A572C2">
      <w:pPr>
        <w:rPr>
          <w:bCs/>
          <w:sz w:val="24"/>
          <w:szCs w:val="24"/>
        </w:rPr>
      </w:pPr>
    </w:p>
    <w:p w:rsidR="00B7466A" w:rsidRPr="00B26A6C" w:rsidRDefault="00E50056" w:rsidP="00B7466A">
      <w:pPr>
        <w:tabs>
          <w:tab w:val="left" w:pos="426"/>
        </w:tabs>
        <w:rPr>
          <w:bCs/>
          <w:sz w:val="24"/>
          <w:szCs w:val="24"/>
          <w:lang w:val="en-US"/>
        </w:rPr>
      </w:pPr>
      <w:r w:rsidRPr="00F90FDA">
        <w:rPr>
          <w:bCs/>
          <w:sz w:val="24"/>
          <w:szCs w:val="24"/>
          <w:lang w:val="en-US"/>
        </w:rPr>
        <w:t>202</w:t>
      </w:r>
      <w:r w:rsidRPr="007C4434">
        <w:rPr>
          <w:bCs/>
          <w:sz w:val="24"/>
          <w:szCs w:val="24"/>
          <w:lang w:val="en-US"/>
        </w:rPr>
        <w:t>.</w:t>
      </w:r>
    </w:p>
    <w:p w:rsidR="00B26A6C" w:rsidRDefault="00B7466A" w:rsidP="00561883">
      <w:pPr>
        <w:tabs>
          <w:tab w:val="left" w:pos="426"/>
        </w:tabs>
        <w:jc w:val="both"/>
        <w:rPr>
          <w:bCs/>
          <w:sz w:val="24"/>
          <w:szCs w:val="24"/>
        </w:rPr>
      </w:pPr>
      <w:r w:rsidRPr="003F303E">
        <w:rPr>
          <w:bCs/>
          <w:sz w:val="24"/>
          <w:szCs w:val="24"/>
          <w:lang w:val="en-US"/>
        </w:rPr>
        <w:t xml:space="preserve">Gervinus G. </w:t>
      </w:r>
    </w:p>
    <w:p w:rsidR="003F303E" w:rsidRDefault="00B26A6C" w:rsidP="00561883">
      <w:pPr>
        <w:tabs>
          <w:tab w:val="left" w:pos="426"/>
        </w:tabs>
        <w:jc w:val="both"/>
        <w:rPr>
          <w:bCs/>
          <w:sz w:val="24"/>
          <w:szCs w:val="24"/>
        </w:rPr>
      </w:pPr>
      <w:r w:rsidRPr="003F303E">
        <w:rPr>
          <w:noProof/>
        </w:rPr>
        <w:pict>
          <v:shape id="_x0000_s1229" type="#_x0000_t75" style="position:absolute;left:0;text-align:left;margin-left:407.95pt;margin-top:.35pt;width:86.95pt;height:86.95pt;z-index:-366" wrapcoords="-186 0 -186 21414 21600 21414 21600 0 -186 0">
            <v:imagedata r:id="rId208" o:title=""/>
            <w10:wrap type="tight"/>
          </v:shape>
        </w:pict>
      </w:r>
      <w:r>
        <w:rPr>
          <w:bCs/>
          <w:sz w:val="24"/>
          <w:szCs w:val="24"/>
        </w:rPr>
        <w:t xml:space="preserve">   </w:t>
      </w:r>
      <w:r w:rsidR="00B7466A" w:rsidRPr="003F303E">
        <w:rPr>
          <w:bCs/>
          <w:sz w:val="24"/>
          <w:szCs w:val="24"/>
          <w:lang w:val="en-US"/>
        </w:rPr>
        <w:t>Historische Schriften. T.II. Geschichte der deutschen Dichtung I: Geschichte der poetischen National-literatur der Deutschen. Erster theil. Von den ersten Spuren der deutschen Dichtung bis gegen das Ende des 13ten Jahrhunderts.- Leipzig: Verlag von Wilhelm Engelmann, 1835.- на немец.яз.</w:t>
      </w:r>
      <w:r w:rsidR="00B7466A" w:rsidRPr="007C4434">
        <w:rPr>
          <w:bCs/>
          <w:sz w:val="24"/>
          <w:szCs w:val="24"/>
          <w:lang w:val="en-US"/>
        </w:rPr>
        <w:t xml:space="preserve"> </w:t>
      </w:r>
    </w:p>
    <w:p w:rsidR="00B7466A" w:rsidRDefault="00B7466A" w:rsidP="00561883">
      <w:pPr>
        <w:tabs>
          <w:tab w:val="left" w:pos="426"/>
        </w:tabs>
        <w:jc w:val="both"/>
        <w:rPr>
          <w:b/>
          <w:bCs/>
          <w:sz w:val="24"/>
          <w:szCs w:val="24"/>
        </w:rPr>
      </w:pPr>
      <w:r w:rsidRPr="00EF5661">
        <w:rPr>
          <w:bCs/>
          <w:sz w:val="24"/>
          <w:szCs w:val="24"/>
        </w:rPr>
        <w:t xml:space="preserve">На рус.яз.= </w:t>
      </w:r>
      <w:r w:rsidRPr="003F303E">
        <w:rPr>
          <w:b/>
          <w:bCs/>
          <w:sz w:val="24"/>
          <w:szCs w:val="24"/>
        </w:rPr>
        <w:t>Гервинус Г. Исторические сочинения. Т.</w:t>
      </w:r>
      <w:r w:rsidRPr="003F303E">
        <w:rPr>
          <w:b/>
          <w:bCs/>
          <w:sz w:val="24"/>
          <w:szCs w:val="24"/>
          <w:lang w:val="en-US"/>
        </w:rPr>
        <w:t>II</w:t>
      </w:r>
      <w:r w:rsidRPr="003F303E">
        <w:rPr>
          <w:b/>
          <w:bCs/>
          <w:sz w:val="24"/>
          <w:szCs w:val="24"/>
        </w:rPr>
        <w:t xml:space="preserve">. История немецкой поэзии. Т.1. От первых следов немецкой поэзии до конца </w:t>
      </w:r>
      <w:r w:rsidRPr="003F303E">
        <w:rPr>
          <w:b/>
          <w:bCs/>
          <w:sz w:val="24"/>
          <w:szCs w:val="24"/>
          <w:lang w:val="en-US"/>
        </w:rPr>
        <w:t>XIII</w:t>
      </w:r>
      <w:r w:rsidRPr="003F303E">
        <w:rPr>
          <w:b/>
          <w:bCs/>
          <w:sz w:val="24"/>
          <w:szCs w:val="24"/>
        </w:rPr>
        <w:t xml:space="preserve"> в.- Лейпциг, 1835.-</w:t>
      </w:r>
      <w:r w:rsidR="003F303E" w:rsidRPr="003F303E">
        <w:rPr>
          <w:b/>
          <w:bCs/>
          <w:sz w:val="24"/>
          <w:szCs w:val="24"/>
        </w:rPr>
        <w:t xml:space="preserve"> </w:t>
      </w:r>
      <w:r w:rsidR="003F303E" w:rsidRPr="003F303E">
        <w:rPr>
          <w:b/>
          <w:bCs/>
          <w:sz w:val="24"/>
          <w:szCs w:val="24"/>
          <w:lang w:val="en-US"/>
        </w:rPr>
        <w:t xml:space="preserve">VIIIс.+ </w:t>
      </w:r>
      <w:r w:rsidR="003F303E" w:rsidRPr="003F303E">
        <w:rPr>
          <w:b/>
          <w:bCs/>
          <w:sz w:val="24"/>
          <w:szCs w:val="24"/>
        </w:rPr>
        <w:t>476с.</w:t>
      </w:r>
    </w:p>
    <w:p w:rsidR="006D5654" w:rsidRPr="003F303E" w:rsidRDefault="006D5654" w:rsidP="00561883">
      <w:pPr>
        <w:tabs>
          <w:tab w:val="left" w:pos="426"/>
        </w:tabs>
        <w:jc w:val="both"/>
        <w:rPr>
          <w:b/>
          <w:bCs/>
          <w:sz w:val="24"/>
          <w:szCs w:val="24"/>
        </w:rPr>
      </w:pPr>
    </w:p>
    <w:p w:rsidR="00B7466A" w:rsidRPr="00EF5661" w:rsidRDefault="00B7466A" w:rsidP="006D5654">
      <w:pPr>
        <w:jc w:val="both"/>
        <w:rPr>
          <w:bCs/>
          <w:sz w:val="24"/>
          <w:szCs w:val="24"/>
        </w:rPr>
      </w:pPr>
      <w:r w:rsidRPr="00EF5661">
        <w:rPr>
          <w:bCs/>
          <w:sz w:val="24"/>
          <w:szCs w:val="24"/>
        </w:rPr>
        <w:t xml:space="preserve">Твердый переплет. Корешок с нахлёстом и наугольники из коричневой кожи. </w:t>
      </w:r>
      <w:r w:rsidR="00B26A6C" w:rsidRPr="008C494B">
        <w:rPr>
          <w:bCs/>
          <w:sz w:val="24"/>
          <w:szCs w:val="24"/>
        </w:rPr>
        <w:t>На корешке золот</w:t>
      </w:r>
      <w:r w:rsidR="00B26A6C">
        <w:rPr>
          <w:bCs/>
          <w:sz w:val="24"/>
          <w:szCs w:val="24"/>
        </w:rPr>
        <w:t>ое</w:t>
      </w:r>
      <w:r w:rsidR="00B26A6C" w:rsidRPr="008C494B">
        <w:rPr>
          <w:bCs/>
          <w:sz w:val="24"/>
          <w:szCs w:val="24"/>
        </w:rPr>
        <w:t xml:space="preserve"> тиснение</w:t>
      </w:r>
      <w:r w:rsidRPr="00EF5661">
        <w:rPr>
          <w:bCs/>
          <w:sz w:val="24"/>
          <w:szCs w:val="24"/>
        </w:rPr>
        <w:t>. На обрезе синий крап. Шрифт готический.</w:t>
      </w:r>
      <w:r w:rsidR="00B26A6C">
        <w:rPr>
          <w:bCs/>
          <w:sz w:val="24"/>
          <w:szCs w:val="24"/>
        </w:rPr>
        <w:t xml:space="preserve"> </w:t>
      </w:r>
      <w:r w:rsidRPr="00EF5661">
        <w:rPr>
          <w:bCs/>
          <w:sz w:val="24"/>
          <w:szCs w:val="24"/>
        </w:rPr>
        <w:t>На 1-м форзаце цифровые записи тонким карандашом. Читательские загибы углов.</w:t>
      </w:r>
      <w:r w:rsidR="006D5654">
        <w:rPr>
          <w:bCs/>
          <w:sz w:val="24"/>
          <w:szCs w:val="24"/>
        </w:rPr>
        <w:t xml:space="preserve"> </w:t>
      </w:r>
      <w:r w:rsidRPr="00EF5661">
        <w:rPr>
          <w:bCs/>
          <w:sz w:val="24"/>
          <w:szCs w:val="24"/>
        </w:rPr>
        <w:t>Круглая печать Библиотеки-музея им.И.С.Тургенева.</w:t>
      </w:r>
    </w:p>
    <w:p w:rsidR="00B7466A" w:rsidRPr="00EF5661" w:rsidRDefault="00B7466A" w:rsidP="00B7466A">
      <w:pPr>
        <w:rPr>
          <w:bCs/>
          <w:sz w:val="24"/>
          <w:szCs w:val="24"/>
        </w:rPr>
      </w:pPr>
      <w:r w:rsidRPr="00EF5661">
        <w:rPr>
          <w:bCs/>
          <w:sz w:val="24"/>
          <w:szCs w:val="24"/>
        </w:rPr>
        <w:t>Пост. в от Галаховой О.В. национализация</w:t>
      </w:r>
    </w:p>
    <w:p w:rsidR="00561883" w:rsidRPr="00EF5661" w:rsidRDefault="00561883" w:rsidP="00561883">
      <w:pPr>
        <w:tabs>
          <w:tab w:val="left" w:pos="426"/>
        </w:tabs>
        <w:jc w:val="right"/>
        <w:rPr>
          <w:b/>
          <w:bCs/>
          <w:sz w:val="24"/>
          <w:szCs w:val="24"/>
        </w:rPr>
      </w:pPr>
      <w:r w:rsidRPr="00EF5661">
        <w:rPr>
          <w:b/>
          <w:bCs/>
          <w:sz w:val="24"/>
          <w:szCs w:val="24"/>
        </w:rPr>
        <w:t>ОГЛМТ ОФ-325/1399</w:t>
      </w:r>
    </w:p>
    <w:p w:rsidR="00561883" w:rsidRDefault="00561883" w:rsidP="00561883">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w:t>
      </w:r>
      <w:r w:rsidRPr="006D5654">
        <w:rPr>
          <w:b/>
          <w:bCs/>
          <w:sz w:val="24"/>
          <w:szCs w:val="24"/>
        </w:rPr>
        <w:t xml:space="preserve">.1. </w:t>
      </w:r>
      <w:r w:rsidRPr="00EF5661">
        <w:rPr>
          <w:b/>
          <w:bCs/>
          <w:sz w:val="24"/>
          <w:szCs w:val="24"/>
        </w:rPr>
        <w:t>Оп</w:t>
      </w:r>
      <w:r w:rsidRPr="006D5654">
        <w:rPr>
          <w:b/>
          <w:bCs/>
          <w:sz w:val="24"/>
          <w:szCs w:val="24"/>
        </w:rPr>
        <w:t>.3.</w:t>
      </w:r>
      <w:r w:rsidRPr="006D5654">
        <w:rPr>
          <w:rFonts w:ascii="Cambria Math" w:hAnsi="Cambria Math" w:cs="Cambria Math"/>
          <w:b/>
          <w:bCs/>
          <w:sz w:val="24"/>
          <w:szCs w:val="24"/>
        </w:rPr>
        <w:t> </w:t>
      </w:r>
      <w:r w:rsidRPr="006D5654">
        <w:rPr>
          <w:b/>
          <w:bCs/>
          <w:sz w:val="24"/>
          <w:szCs w:val="24"/>
        </w:rPr>
        <w:t>242</w:t>
      </w:r>
      <w:r w:rsidRPr="00561883">
        <w:rPr>
          <w:b/>
          <w:bCs/>
          <w:sz w:val="24"/>
          <w:szCs w:val="24"/>
          <w:lang w:val="en-GB"/>
        </w:rPr>
        <w:t>2</w:t>
      </w:r>
    </w:p>
    <w:p w:rsidR="00360ED1" w:rsidRPr="00360ED1" w:rsidRDefault="00360ED1" w:rsidP="00561883">
      <w:pPr>
        <w:tabs>
          <w:tab w:val="left" w:pos="426"/>
        </w:tabs>
        <w:jc w:val="right"/>
        <w:rPr>
          <w:b/>
          <w:bCs/>
          <w:sz w:val="24"/>
          <w:szCs w:val="24"/>
        </w:rPr>
      </w:pPr>
    </w:p>
    <w:p w:rsidR="00A572C2" w:rsidRPr="00117158" w:rsidRDefault="00A572C2">
      <w:pPr>
        <w:rPr>
          <w:bCs/>
          <w:sz w:val="24"/>
          <w:szCs w:val="24"/>
        </w:rPr>
      </w:pPr>
    </w:p>
    <w:p w:rsidR="00B7466A" w:rsidRPr="00C20371" w:rsidRDefault="00E50056" w:rsidP="00B7466A">
      <w:pPr>
        <w:tabs>
          <w:tab w:val="left" w:pos="426"/>
        </w:tabs>
        <w:rPr>
          <w:bCs/>
          <w:sz w:val="12"/>
          <w:szCs w:val="12"/>
          <w:lang w:val="en-US"/>
        </w:rPr>
      </w:pPr>
      <w:r w:rsidRPr="00F90FDA">
        <w:rPr>
          <w:bCs/>
          <w:sz w:val="24"/>
          <w:szCs w:val="24"/>
          <w:lang w:val="en-US"/>
        </w:rPr>
        <w:t>203</w:t>
      </w:r>
      <w:r w:rsidRPr="007C4434">
        <w:rPr>
          <w:bCs/>
          <w:sz w:val="24"/>
          <w:szCs w:val="24"/>
          <w:lang w:val="en-US"/>
        </w:rPr>
        <w:t>.</w:t>
      </w:r>
    </w:p>
    <w:p w:rsidR="00B26A6C" w:rsidRDefault="00B26A6C" w:rsidP="00561883">
      <w:pPr>
        <w:tabs>
          <w:tab w:val="left" w:pos="426"/>
        </w:tabs>
        <w:jc w:val="both"/>
        <w:rPr>
          <w:bCs/>
          <w:sz w:val="24"/>
          <w:szCs w:val="24"/>
        </w:rPr>
      </w:pPr>
      <w:r w:rsidRPr="003F303E">
        <w:rPr>
          <w:noProof/>
        </w:rPr>
        <w:pict>
          <v:shape id="_x0000_s1230" type="#_x0000_t75" style="position:absolute;left:0;text-align:left;margin-left:400.45pt;margin-top:13.15pt;width:84.9pt;height:84.9pt;z-index:-365" wrapcoords="-191 0 -191 21409 21600 21409 21600 0 -191 0">
            <v:imagedata r:id="rId209" o:title=""/>
            <w10:wrap type="tight"/>
          </v:shape>
        </w:pict>
      </w:r>
      <w:r w:rsidR="00B7466A" w:rsidRPr="003F303E">
        <w:rPr>
          <w:bCs/>
          <w:sz w:val="24"/>
          <w:szCs w:val="24"/>
          <w:lang w:val="en-US"/>
        </w:rPr>
        <w:t xml:space="preserve">Gervinus G. </w:t>
      </w:r>
    </w:p>
    <w:p w:rsidR="003F303E" w:rsidRDefault="00B26A6C" w:rsidP="00561883">
      <w:pPr>
        <w:tabs>
          <w:tab w:val="left" w:pos="426"/>
        </w:tabs>
        <w:jc w:val="both"/>
        <w:rPr>
          <w:bCs/>
          <w:sz w:val="24"/>
          <w:szCs w:val="24"/>
        </w:rPr>
      </w:pPr>
      <w:r>
        <w:rPr>
          <w:bCs/>
          <w:sz w:val="24"/>
          <w:szCs w:val="24"/>
        </w:rPr>
        <w:t xml:space="preserve">    </w:t>
      </w:r>
      <w:r w:rsidR="00B7466A" w:rsidRPr="003F303E">
        <w:rPr>
          <w:bCs/>
          <w:sz w:val="24"/>
          <w:szCs w:val="24"/>
          <w:lang w:val="en-US"/>
        </w:rPr>
        <w:t>Historische Schriften. T.III. Geschichte der deutschen Dichtung II. Geschichte der poetischen National-literatur der Deutschen von Dr. G.G.Gervinus. Zweiter theil. Vom Ende des 13ten Jahrhunderts bis zur Reformation.- Leipzig: Verlag von Wilhelm Engelmann, 1836.- на немец.яз.</w:t>
      </w:r>
      <w:r w:rsidR="00B7466A" w:rsidRPr="007C4434">
        <w:rPr>
          <w:bCs/>
          <w:sz w:val="24"/>
          <w:szCs w:val="24"/>
          <w:lang w:val="en-US"/>
        </w:rPr>
        <w:t xml:space="preserve"> </w:t>
      </w:r>
    </w:p>
    <w:p w:rsidR="00B7466A" w:rsidRDefault="00B7466A" w:rsidP="00561883">
      <w:pPr>
        <w:tabs>
          <w:tab w:val="left" w:pos="426"/>
        </w:tabs>
        <w:jc w:val="both"/>
        <w:rPr>
          <w:b/>
          <w:bCs/>
          <w:sz w:val="24"/>
          <w:szCs w:val="24"/>
        </w:rPr>
      </w:pPr>
      <w:r w:rsidRPr="00EF5661">
        <w:rPr>
          <w:bCs/>
          <w:sz w:val="24"/>
          <w:szCs w:val="24"/>
        </w:rPr>
        <w:t>На</w:t>
      </w:r>
      <w:r w:rsidRPr="003F303E">
        <w:rPr>
          <w:bCs/>
          <w:sz w:val="24"/>
          <w:szCs w:val="24"/>
        </w:rPr>
        <w:t xml:space="preserve"> </w:t>
      </w:r>
      <w:r w:rsidRPr="00EF5661">
        <w:rPr>
          <w:bCs/>
          <w:sz w:val="24"/>
          <w:szCs w:val="24"/>
        </w:rPr>
        <w:t>рус</w:t>
      </w:r>
      <w:r w:rsidRPr="003F303E">
        <w:rPr>
          <w:bCs/>
          <w:sz w:val="24"/>
          <w:szCs w:val="24"/>
        </w:rPr>
        <w:t>.</w:t>
      </w:r>
      <w:r w:rsidRPr="00EF5661">
        <w:rPr>
          <w:bCs/>
          <w:sz w:val="24"/>
          <w:szCs w:val="24"/>
        </w:rPr>
        <w:t>яз</w:t>
      </w:r>
      <w:r w:rsidRPr="003F303E">
        <w:rPr>
          <w:bCs/>
          <w:sz w:val="24"/>
          <w:szCs w:val="24"/>
        </w:rPr>
        <w:t xml:space="preserve">.= </w:t>
      </w:r>
      <w:r w:rsidRPr="003F303E">
        <w:rPr>
          <w:b/>
          <w:bCs/>
          <w:sz w:val="24"/>
          <w:szCs w:val="24"/>
        </w:rPr>
        <w:t>Гервинус Г. Исторические сочинения. Т.</w:t>
      </w:r>
      <w:r w:rsidRPr="003F303E">
        <w:rPr>
          <w:b/>
          <w:bCs/>
          <w:sz w:val="24"/>
          <w:szCs w:val="24"/>
          <w:lang w:val="en-US"/>
        </w:rPr>
        <w:t>III</w:t>
      </w:r>
      <w:r w:rsidRPr="003F303E">
        <w:rPr>
          <w:b/>
          <w:bCs/>
          <w:sz w:val="24"/>
          <w:szCs w:val="24"/>
        </w:rPr>
        <w:t>. История немецкой поэзии. Т.2: С конца 13 века до Реформации.- Лейпциг, 1836.-</w:t>
      </w:r>
      <w:r w:rsidR="003F303E" w:rsidRPr="003F303E">
        <w:rPr>
          <w:b/>
          <w:bCs/>
          <w:sz w:val="24"/>
          <w:szCs w:val="24"/>
          <w:lang w:val="en-US"/>
        </w:rPr>
        <w:t xml:space="preserve"> 3л.+ 480с.</w:t>
      </w:r>
    </w:p>
    <w:p w:rsidR="00B26A6C" w:rsidRPr="00B26A6C" w:rsidRDefault="00B26A6C" w:rsidP="00561883">
      <w:pPr>
        <w:tabs>
          <w:tab w:val="left" w:pos="426"/>
        </w:tabs>
        <w:jc w:val="both"/>
        <w:rPr>
          <w:bCs/>
          <w:sz w:val="24"/>
          <w:szCs w:val="24"/>
        </w:rPr>
      </w:pPr>
    </w:p>
    <w:p w:rsidR="00B7466A" w:rsidRPr="00EF5661" w:rsidRDefault="00B7466A" w:rsidP="00561883">
      <w:pPr>
        <w:jc w:val="both"/>
        <w:rPr>
          <w:bCs/>
          <w:sz w:val="24"/>
          <w:szCs w:val="24"/>
        </w:rPr>
      </w:pPr>
      <w:r w:rsidRPr="00EF5661">
        <w:rPr>
          <w:bCs/>
          <w:sz w:val="24"/>
          <w:szCs w:val="24"/>
        </w:rPr>
        <w:lastRenderedPageBreak/>
        <w:t xml:space="preserve">Твердый переплет. Корешок с нахлёстом и наугольники из коричневой кожи. </w:t>
      </w:r>
      <w:r w:rsidR="00B26A6C" w:rsidRPr="008C494B">
        <w:rPr>
          <w:bCs/>
          <w:sz w:val="24"/>
          <w:szCs w:val="24"/>
        </w:rPr>
        <w:t>На корешке золот</w:t>
      </w:r>
      <w:r w:rsidR="00B26A6C">
        <w:rPr>
          <w:bCs/>
          <w:sz w:val="24"/>
          <w:szCs w:val="24"/>
        </w:rPr>
        <w:t>ое</w:t>
      </w:r>
      <w:r w:rsidR="00B26A6C" w:rsidRPr="008C494B">
        <w:rPr>
          <w:bCs/>
          <w:sz w:val="24"/>
          <w:szCs w:val="24"/>
        </w:rPr>
        <w:t xml:space="preserve"> тиснение</w:t>
      </w:r>
      <w:r w:rsidRPr="00EF5661">
        <w:rPr>
          <w:bCs/>
          <w:sz w:val="24"/>
          <w:szCs w:val="24"/>
        </w:rPr>
        <w:t>. На обрезе синий крап. Шрифт готический.</w:t>
      </w:r>
      <w:r w:rsidR="00B26A6C">
        <w:rPr>
          <w:bCs/>
          <w:sz w:val="24"/>
          <w:szCs w:val="24"/>
        </w:rPr>
        <w:t xml:space="preserve"> </w:t>
      </w:r>
      <w:r w:rsidRPr="00EF5661">
        <w:rPr>
          <w:bCs/>
          <w:sz w:val="24"/>
          <w:szCs w:val="24"/>
        </w:rPr>
        <w:t>Читательские загибы углов.</w:t>
      </w:r>
    </w:p>
    <w:p w:rsidR="00B7466A" w:rsidRPr="00EF5661" w:rsidRDefault="00B7466A" w:rsidP="00B7466A">
      <w:pPr>
        <w:rPr>
          <w:bCs/>
          <w:sz w:val="24"/>
          <w:szCs w:val="24"/>
        </w:rPr>
      </w:pPr>
      <w:r w:rsidRPr="00EF5661">
        <w:rPr>
          <w:bCs/>
          <w:sz w:val="24"/>
          <w:szCs w:val="24"/>
        </w:rPr>
        <w:t>Круглая печать Библиотеки-музея им.И.С.Тургенева.</w:t>
      </w:r>
    </w:p>
    <w:p w:rsidR="00B7466A" w:rsidRPr="00EF5661" w:rsidRDefault="00B7466A" w:rsidP="00B7466A">
      <w:pPr>
        <w:rPr>
          <w:bCs/>
          <w:sz w:val="24"/>
          <w:szCs w:val="24"/>
        </w:rPr>
      </w:pPr>
      <w:r w:rsidRPr="00EF5661">
        <w:rPr>
          <w:bCs/>
          <w:sz w:val="24"/>
          <w:szCs w:val="24"/>
        </w:rPr>
        <w:t>Пост. в от Галаховой О.В. национализация</w:t>
      </w:r>
    </w:p>
    <w:p w:rsidR="00561883" w:rsidRPr="00EF5661" w:rsidRDefault="00561883" w:rsidP="00561883">
      <w:pPr>
        <w:tabs>
          <w:tab w:val="left" w:pos="426"/>
        </w:tabs>
        <w:jc w:val="right"/>
        <w:rPr>
          <w:b/>
          <w:bCs/>
          <w:sz w:val="24"/>
          <w:szCs w:val="24"/>
        </w:rPr>
      </w:pPr>
      <w:r w:rsidRPr="00EF5661">
        <w:rPr>
          <w:b/>
          <w:bCs/>
          <w:sz w:val="24"/>
          <w:szCs w:val="24"/>
        </w:rPr>
        <w:t>ОГЛМТ ОФ-325/1400</w:t>
      </w:r>
    </w:p>
    <w:p w:rsidR="00561883" w:rsidRDefault="00561883" w:rsidP="00561883">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w:t>
      </w:r>
      <w:r w:rsidRPr="00561883">
        <w:rPr>
          <w:b/>
          <w:bCs/>
          <w:sz w:val="24"/>
          <w:szCs w:val="24"/>
          <w:lang w:val="en-GB"/>
        </w:rPr>
        <w:t xml:space="preserve">.1. </w:t>
      </w:r>
      <w:r w:rsidRPr="00EF5661">
        <w:rPr>
          <w:b/>
          <w:bCs/>
          <w:sz w:val="24"/>
          <w:szCs w:val="24"/>
        </w:rPr>
        <w:t>Оп</w:t>
      </w:r>
      <w:r w:rsidRPr="00561883">
        <w:rPr>
          <w:b/>
          <w:bCs/>
          <w:sz w:val="24"/>
          <w:szCs w:val="24"/>
          <w:lang w:val="en-GB"/>
        </w:rPr>
        <w:t>.3.</w:t>
      </w:r>
      <w:r w:rsidRPr="00561883">
        <w:rPr>
          <w:rFonts w:ascii="Cambria Math" w:hAnsi="Cambria Math" w:cs="Cambria Math"/>
          <w:b/>
          <w:bCs/>
          <w:sz w:val="24"/>
          <w:szCs w:val="24"/>
          <w:lang w:val="en-GB"/>
        </w:rPr>
        <w:t> </w:t>
      </w:r>
      <w:r w:rsidRPr="00561883">
        <w:rPr>
          <w:b/>
          <w:bCs/>
          <w:sz w:val="24"/>
          <w:szCs w:val="24"/>
          <w:lang w:val="en-GB"/>
        </w:rPr>
        <w:t>2423</w:t>
      </w:r>
    </w:p>
    <w:p w:rsidR="00C60C78" w:rsidRPr="00C60C78" w:rsidRDefault="00C60C78" w:rsidP="00561883">
      <w:pPr>
        <w:tabs>
          <w:tab w:val="left" w:pos="426"/>
        </w:tabs>
        <w:jc w:val="right"/>
        <w:rPr>
          <w:b/>
          <w:bCs/>
          <w:sz w:val="24"/>
          <w:szCs w:val="24"/>
        </w:rPr>
      </w:pPr>
    </w:p>
    <w:p w:rsidR="00E50056" w:rsidRPr="007C4434" w:rsidRDefault="00E50056">
      <w:pPr>
        <w:tabs>
          <w:tab w:val="left" w:pos="426"/>
        </w:tabs>
        <w:rPr>
          <w:bCs/>
          <w:sz w:val="24"/>
          <w:szCs w:val="24"/>
          <w:lang w:val="en-US"/>
        </w:rPr>
      </w:pPr>
      <w:r w:rsidRPr="00F90FDA">
        <w:rPr>
          <w:bCs/>
          <w:sz w:val="24"/>
          <w:szCs w:val="24"/>
          <w:lang w:val="en-US"/>
        </w:rPr>
        <w:t>204</w:t>
      </w:r>
      <w:r w:rsidRPr="007C4434">
        <w:rPr>
          <w:bCs/>
          <w:sz w:val="24"/>
          <w:szCs w:val="24"/>
          <w:lang w:val="en-US"/>
        </w:rPr>
        <w:t>.</w:t>
      </w:r>
    </w:p>
    <w:p w:rsidR="00B26A6C" w:rsidRDefault="00B26A6C" w:rsidP="00561883">
      <w:pPr>
        <w:tabs>
          <w:tab w:val="left" w:pos="426"/>
        </w:tabs>
        <w:jc w:val="both"/>
        <w:rPr>
          <w:bCs/>
          <w:sz w:val="24"/>
          <w:szCs w:val="24"/>
        </w:rPr>
      </w:pPr>
      <w:r w:rsidRPr="003F303E">
        <w:rPr>
          <w:noProof/>
        </w:rPr>
        <w:pict>
          <v:shape id="_x0000_s1231" type="#_x0000_t75" style="position:absolute;left:0;text-align:left;margin-left:403.15pt;margin-top:8.75pt;width:86.25pt;height:86.25pt;z-index:-364" wrapcoords="-188 0 -188 21412 21600 21412 21600 0 -188 0">
            <v:imagedata r:id="rId210" o:title=""/>
            <w10:wrap type="tight"/>
          </v:shape>
        </w:pict>
      </w:r>
      <w:r w:rsidR="00B7466A" w:rsidRPr="003F303E">
        <w:rPr>
          <w:bCs/>
          <w:sz w:val="24"/>
          <w:szCs w:val="24"/>
          <w:lang w:val="en-US"/>
        </w:rPr>
        <w:t xml:space="preserve">Gervinus G. </w:t>
      </w:r>
    </w:p>
    <w:p w:rsidR="003F303E" w:rsidRDefault="00B26A6C" w:rsidP="00561883">
      <w:pPr>
        <w:tabs>
          <w:tab w:val="left" w:pos="426"/>
        </w:tabs>
        <w:jc w:val="both"/>
        <w:rPr>
          <w:bCs/>
          <w:sz w:val="24"/>
          <w:szCs w:val="24"/>
        </w:rPr>
      </w:pPr>
      <w:r>
        <w:rPr>
          <w:bCs/>
          <w:sz w:val="24"/>
          <w:szCs w:val="24"/>
        </w:rPr>
        <w:t xml:space="preserve">   </w:t>
      </w:r>
      <w:r w:rsidR="00B7466A" w:rsidRPr="003F303E">
        <w:rPr>
          <w:bCs/>
          <w:sz w:val="24"/>
          <w:szCs w:val="24"/>
          <w:lang w:val="en-US"/>
        </w:rPr>
        <w:t>Historische Schriften. T.IV. Geschichte der deutschen Dichtung III. Geschichte der poetischen National-literatur der Deutschen von Dr. G.G.Gervinus. Dritter theil. Vom Ende des Reformation bis zu Gottsched's zeiten.- Leipzig: Verlag von Wilhelm Engelmann, 1838.- на немец.яз.</w:t>
      </w:r>
      <w:r w:rsidR="00B7466A" w:rsidRPr="007C4434">
        <w:rPr>
          <w:bCs/>
          <w:sz w:val="24"/>
          <w:szCs w:val="24"/>
          <w:lang w:val="en-US"/>
        </w:rPr>
        <w:t xml:space="preserve"> </w:t>
      </w:r>
    </w:p>
    <w:p w:rsidR="00B7466A" w:rsidRDefault="00B7466A" w:rsidP="00561883">
      <w:pPr>
        <w:tabs>
          <w:tab w:val="left" w:pos="426"/>
        </w:tabs>
        <w:jc w:val="both"/>
        <w:rPr>
          <w:b/>
          <w:bCs/>
          <w:sz w:val="24"/>
          <w:szCs w:val="24"/>
        </w:rPr>
      </w:pPr>
      <w:r w:rsidRPr="00EF5661">
        <w:rPr>
          <w:bCs/>
          <w:sz w:val="24"/>
          <w:szCs w:val="24"/>
        </w:rPr>
        <w:t xml:space="preserve">На рус.яз.= </w:t>
      </w:r>
      <w:r w:rsidRPr="003F303E">
        <w:rPr>
          <w:b/>
          <w:bCs/>
          <w:sz w:val="24"/>
          <w:szCs w:val="24"/>
        </w:rPr>
        <w:t>Гервинус Г. Исторические сочинения. Т.</w:t>
      </w:r>
      <w:r w:rsidRPr="003F303E">
        <w:rPr>
          <w:b/>
          <w:bCs/>
          <w:sz w:val="24"/>
          <w:szCs w:val="24"/>
          <w:lang w:val="en-US"/>
        </w:rPr>
        <w:t>IV</w:t>
      </w:r>
      <w:r w:rsidRPr="003F303E">
        <w:rPr>
          <w:b/>
          <w:bCs/>
          <w:sz w:val="24"/>
          <w:szCs w:val="24"/>
        </w:rPr>
        <w:t>. История немецкой поэзии. Т.3. От конца Реформации до времен Готшеда.- Лейпциг, 1838.-</w:t>
      </w:r>
      <w:r w:rsidR="003F303E" w:rsidRPr="003F303E">
        <w:rPr>
          <w:b/>
          <w:bCs/>
          <w:sz w:val="24"/>
          <w:szCs w:val="24"/>
          <w:lang w:val="en-US"/>
        </w:rPr>
        <w:t xml:space="preserve"> VIc.+ 556с.</w:t>
      </w:r>
    </w:p>
    <w:p w:rsidR="00B26A6C" w:rsidRPr="00B26A6C" w:rsidRDefault="00B26A6C" w:rsidP="00561883">
      <w:pPr>
        <w:tabs>
          <w:tab w:val="left" w:pos="426"/>
        </w:tabs>
        <w:jc w:val="both"/>
        <w:rPr>
          <w:bCs/>
          <w:sz w:val="24"/>
          <w:szCs w:val="24"/>
        </w:rPr>
      </w:pPr>
    </w:p>
    <w:p w:rsidR="00B7466A" w:rsidRPr="00EF5661" w:rsidRDefault="00B7466A" w:rsidP="006D5654">
      <w:pPr>
        <w:jc w:val="both"/>
        <w:rPr>
          <w:bCs/>
          <w:sz w:val="24"/>
          <w:szCs w:val="24"/>
        </w:rPr>
      </w:pPr>
      <w:r w:rsidRPr="00EF5661">
        <w:rPr>
          <w:bCs/>
          <w:sz w:val="24"/>
          <w:szCs w:val="24"/>
        </w:rPr>
        <w:t xml:space="preserve">Твердый переплет. Корешок с нахлёстом и наугольники из коричневой кожи. </w:t>
      </w:r>
      <w:r w:rsidR="00B26A6C" w:rsidRPr="008C494B">
        <w:rPr>
          <w:bCs/>
          <w:sz w:val="24"/>
          <w:szCs w:val="24"/>
        </w:rPr>
        <w:t>На корешке золот</w:t>
      </w:r>
      <w:r w:rsidR="00B26A6C">
        <w:rPr>
          <w:bCs/>
          <w:sz w:val="24"/>
          <w:szCs w:val="24"/>
        </w:rPr>
        <w:t>ое</w:t>
      </w:r>
      <w:r w:rsidR="00B26A6C" w:rsidRPr="008C494B">
        <w:rPr>
          <w:bCs/>
          <w:sz w:val="24"/>
          <w:szCs w:val="24"/>
        </w:rPr>
        <w:t xml:space="preserve"> тиснение</w:t>
      </w:r>
      <w:r w:rsidRPr="00EF5661">
        <w:rPr>
          <w:bCs/>
          <w:sz w:val="24"/>
          <w:szCs w:val="24"/>
        </w:rPr>
        <w:t>. На обрезе синий крап. Шрифт готический. Ошибки в пагинации: задвоены номера с.495-496, пропущены номера с.527-528, 544-545.</w:t>
      </w:r>
      <w:r w:rsidR="00B26A6C">
        <w:rPr>
          <w:bCs/>
          <w:sz w:val="24"/>
          <w:szCs w:val="24"/>
        </w:rPr>
        <w:t xml:space="preserve"> </w:t>
      </w:r>
      <w:r w:rsidRPr="00EF5661">
        <w:rPr>
          <w:bCs/>
          <w:sz w:val="24"/>
          <w:szCs w:val="24"/>
        </w:rPr>
        <w:t>На 1-м форзаце цифровые записи тонким карандашом. Читательские загибы углов.</w:t>
      </w:r>
      <w:r w:rsidR="006D5654">
        <w:rPr>
          <w:bCs/>
          <w:sz w:val="24"/>
          <w:szCs w:val="24"/>
        </w:rPr>
        <w:t xml:space="preserve"> </w:t>
      </w:r>
      <w:r w:rsidRPr="00EF5661">
        <w:rPr>
          <w:bCs/>
          <w:sz w:val="24"/>
          <w:szCs w:val="24"/>
        </w:rPr>
        <w:t>Круглая печать Библиотеки-музея им.И.С.Тургенева.</w:t>
      </w:r>
    </w:p>
    <w:p w:rsidR="00561883" w:rsidRPr="00EF5661" w:rsidRDefault="00B7466A" w:rsidP="00360ED1">
      <w:pPr>
        <w:rPr>
          <w:b/>
          <w:bCs/>
          <w:sz w:val="24"/>
          <w:szCs w:val="24"/>
        </w:rPr>
      </w:pPr>
      <w:r w:rsidRPr="00EF5661">
        <w:rPr>
          <w:bCs/>
          <w:sz w:val="24"/>
          <w:szCs w:val="24"/>
        </w:rPr>
        <w:t>Пост. в от Галаховой О.В. национализация</w:t>
      </w:r>
      <w:r w:rsidR="00360ED1">
        <w:rPr>
          <w:bCs/>
          <w:sz w:val="24"/>
          <w:szCs w:val="24"/>
        </w:rPr>
        <w:t xml:space="preserve">                                              </w:t>
      </w:r>
      <w:r w:rsidR="00561883" w:rsidRPr="00EF5661">
        <w:rPr>
          <w:b/>
          <w:bCs/>
          <w:sz w:val="24"/>
          <w:szCs w:val="24"/>
        </w:rPr>
        <w:t>ОГЛМТ ОФ-325/1401</w:t>
      </w:r>
    </w:p>
    <w:p w:rsidR="00561883" w:rsidRDefault="00561883" w:rsidP="00561883">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w:t>
      </w:r>
      <w:r w:rsidRPr="00360ED1">
        <w:rPr>
          <w:b/>
          <w:bCs/>
          <w:sz w:val="24"/>
          <w:szCs w:val="24"/>
        </w:rPr>
        <w:t xml:space="preserve">.1. </w:t>
      </w:r>
      <w:r w:rsidRPr="00EF5661">
        <w:rPr>
          <w:b/>
          <w:bCs/>
          <w:sz w:val="24"/>
          <w:szCs w:val="24"/>
        </w:rPr>
        <w:t>Оп</w:t>
      </w:r>
      <w:r w:rsidRPr="00360ED1">
        <w:rPr>
          <w:b/>
          <w:bCs/>
          <w:sz w:val="24"/>
          <w:szCs w:val="24"/>
        </w:rPr>
        <w:t>.3.</w:t>
      </w:r>
      <w:r w:rsidRPr="00360ED1">
        <w:rPr>
          <w:rFonts w:ascii="Cambria Math" w:hAnsi="Cambria Math" w:cs="Cambria Math"/>
          <w:b/>
          <w:bCs/>
          <w:sz w:val="24"/>
          <w:szCs w:val="24"/>
        </w:rPr>
        <w:t> </w:t>
      </w:r>
      <w:r w:rsidRPr="00360ED1">
        <w:rPr>
          <w:b/>
          <w:bCs/>
          <w:sz w:val="24"/>
          <w:szCs w:val="24"/>
        </w:rPr>
        <w:t>2424</w:t>
      </w:r>
    </w:p>
    <w:p w:rsidR="00360ED1" w:rsidRPr="00360ED1" w:rsidRDefault="00360ED1" w:rsidP="00561883">
      <w:pPr>
        <w:tabs>
          <w:tab w:val="left" w:pos="426"/>
        </w:tabs>
        <w:jc w:val="right"/>
        <w:rPr>
          <w:b/>
          <w:bCs/>
          <w:sz w:val="24"/>
          <w:szCs w:val="24"/>
        </w:rPr>
      </w:pPr>
    </w:p>
    <w:p w:rsidR="00B7466A" w:rsidRPr="00C20371" w:rsidRDefault="00E50056" w:rsidP="00B7466A">
      <w:pPr>
        <w:tabs>
          <w:tab w:val="left" w:pos="426"/>
        </w:tabs>
        <w:rPr>
          <w:bCs/>
          <w:sz w:val="12"/>
          <w:szCs w:val="12"/>
          <w:lang w:val="en-US"/>
        </w:rPr>
      </w:pPr>
      <w:r w:rsidRPr="00F90FDA">
        <w:rPr>
          <w:bCs/>
          <w:sz w:val="24"/>
          <w:szCs w:val="24"/>
          <w:lang w:val="en-US"/>
        </w:rPr>
        <w:t>205</w:t>
      </w:r>
      <w:r w:rsidRPr="007C4434">
        <w:rPr>
          <w:bCs/>
          <w:sz w:val="24"/>
          <w:szCs w:val="24"/>
          <w:lang w:val="en-US"/>
        </w:rPr>
        <w:t>.</w:t>
      </w:r>
    </w:p>
    <w:p w:rsidR="00B26A6C" w:rsidRDefault="00B7466A" w:rsidP="00561883">
      <w:pPr>
        <w:tabs>
          <w:tab w:val="left" w:pos="426"/>
        </w:tabs>
        <w:jc w:val="both"/>
        <w:rPr>
          <w:bCs/>
          <w:sz w:val="24"/>
          <w:szCs w:val="24"/>
        </w:rPr>
      </w:pPr>
      <w:r w:rsidRPr="003F303E">
        <w:rPr>
          <w:bCs/>
          <w:sz w:val="24"/>
          <w:szCs w:val="24"/>
          <w:lang w:val="en-US"/>
        </w:rPr>
        <w:t xml:space="preserve">Gervinus G. </w:t>
      </w:r>
    </w:p>
    <w:p w:rsidR="003F303E" w:rsidRDefault="006D5654" w:rsidP="00561883">
      <w:pPr>
        <w:tabs>
          <w:tab w:val="left" w:pos="426"/>
        </w:tabs>
        <w:jc w:val="both"/>
        <w:rPr>
          <w:bCs/>
          <w:sz w:val="24"/>
          <w:szCs w:val="24"/>
        </w:rPr>
      </w:pPr>
      <w:r w:rsidRPr="003F303E">
        <w:rPr>
          <w:noProof/>
        </w:rPr>
        <w:pict>
          <v:shape id="_x0000_s1232" type="#_x0000_t75" style="position:absolute;left:0;text-align:left;margin-left:407.9pt;margin-top:4.65pt;width:84.9pt;height:84.9pt;z-index:-363" wrapcoords="-191 0 -191 21409 21600 21409 21600 0 -191 0">
            <v:imagedata r:id="rId211" o:title=""/>
            <w10:wrap type="tight"/>
          </v:shape>
        </w:pict>
      </w:r>
      <w:r w:rsidR="00B26A6C">
        <w:rPr>
          <w:bCs/>
          <w:sz w:val="24"/>
          <w:szCs w:val="24"/>
        </w:rPr>
        <w:t xml:space="preserve">    </w:t>
      </w:r>
      <w:r w:rsidR="00B7466A" w:rsidRPr="003F303E">
        <w:rPr>
          <w:bCs/>
          <w:sz w:val="24"/>
          <w:szCs w:val="24"/>
          <w:lang w:val="en-US"/>
        </w:rPr>
        <w:t>Historische Schriften. T.V. Geschichte der deutschen Dichtung IV. Neuere Geschichte der poetischen National-literatur der Deutschen von Dr. G.G.Gervinus. Erster theil. Vom Gottsched's zeiten bis zu Göthes Jugend.- Leipzig: Verlag von Wilhelm Engelmann, 1840.- на немец.яз.</w:t>
      </w:r>
    </w:p>
    <w:p w:rsidR="00B7466A" w:rsidRDefault="00B7466A" w:rsidP="00561883">
      <w:pPr>
        <w:tabs>
          <w:tab w:val="left" w:pos="426"/>
        </w:tabs>
        <w:jc w:val="both"/>
        <w:rPr>
          <w:b/>
          <w:bCs/>
          <w:sz w:val="24"/>
          <w:szCs w:val="24"/>
        </w:rPr>
      </w:pPr>
      <w:r w:rsidRPr="00EF5661">
        <w:rPr>
          <w:bCs/>
          <w:sz w:val="24"/>
          <w:szCs w:val="24"/>
        </w:rPr>
        <w:t xml:space="preserve">На рус.яз.= </w:t>
      </w:r>
      <w:r w:rsidRPr="003F303E">
        <w:rPr>
          <w:b/>
          <w:bCs/>
          <w:sz w:val="24"/>
          <w:szCs w:val="24"/>
        </w:rPr>
        <w:t>Гервинус Г. Исторические сочинения. Т.</w:t>
      </w:r>
      <w:r w:rsidRPr="003F303E">
        <w:rPr>
          <w:b/>
          <w:bCs/>
          <w:sz w:val="24"/>
          <w:szCs w:val="24"/>
          <w:lang w:val="en-US"/>
        </w:rPr>
        <w:t>V</w:t>
      </w:r>
      <w:r w:rsidRPr="003F303E">
        <w:rPr>
          <w:b/>
          <w:bCs/>
          <w:sz w:val="24"/>
          <w:szCs w:val="24"/>
        </w:rPr>
        <w:t>. История немецкой поэзии. Т.4: Новейшая история. Ч.1. От времен Готшеда до юности Гёте.- Лейпциг, 1840.-</w:t>
      </w:r>
      <w:r w:rsidR="003F303E" w:rsidRPr="003F303E">
        <w:rPr>
          <w:b/>
          <w:bCs/>
          <w:sz w:val="24"/>
          <w:szCs w:val="24"/>
          <w:lang w:val="en-US"/>
        </w:rPr>
        <w:t xml:space="preserve"> Хс.+ 592с.+ </w:t>
      </w:r>
      <w:r w:rsidR="003F303E" w:rsidRPr="003F303E">
        <w:rPr>
          <w:b/>
          <w:bCs/>
          <w:sz w:val="24"/>
          <w:szCs w:val="24"/>
        </w:rPr>
        <w:t>1л.</w:t>
      </w:r>
    </w:p>
    <w:p w:rsidR="00B26A6C" w:rsidRPr="003F303E" w:rsidRDefault="00B26A6C" w:rsidP="00561883">
      <w:pPr>
        <w:tabs>
          <w:tab w:val="left" w:pos="426"/>
        </w:tabs>
        <w:jc w:val="both"/>
        <w:rPr>
          <w:b/>
          <w:bCs/>
          <w:sz w:val="24"/>
          <w:szCs w:val="24"/>
        </w:rPr>
      </w:pPr>
      <w:r>
        <w:rPr>
          <w:b/>
          <w:bCs/>
          <w:sz w:val="24"/>
          <w:szCs w:val="24"/>
        </w:rPr>
        <w:t xml:space="preserve"> </w:t>
      </w:r>
    </w:p>
    <w:p w:rsidR="00B7466A" w:rsidRPr="00EF5661" w:rsidRDefault="00B7466A" w:rsidP="006D5654">
      <w:pPr>
        <w:jc w:val="both"/>
        <w:rPr>
          <w:bCs/>
          <w:sz w:val="24"/>
          <w:szCs w:val="24"/>
        </w:rPr>
      </w:pPr>
      <w:r w:rsidRPr="00EF5661">
        <w:rPr>
          <w:bCs/>
          <w:sz w:val="24"/>
          <w:szCs w:val="24"/>
        </w:rPr>
        <w:t xml:space="preserve">Твердый переплет. Корешок с нахлёстом и наугольники из коричневой кожи. </w:t>
      </w:r>
      <w:r w:rsidR="00B26A6C" w:rsidRPr="008C494B">
        <w:rPr>
          <w:bCs/>
          <w:sz w:val="24"/>
          <w:szCs w:val="24"/>
        </w:rPr>
        <w:t>На корешке золот</w:t>
      </w:r>
      <w:r w:rsidR="00B26A6C">
        <w:rPr>
          <w:bCs/>
          <w:sz w:val="24"/>
          <w:szCs w:val="24"/>
        </w:rPr>
        <w:t>ое</w:t>
      </w:r>
      <w:r w:rsidR="00B26A6C" w:rsidRPr="008C494B">
        <w:rPr>
          <w:bCs/>
          <w:sz w:val="24"/>
          <w:szCs w:val="24"/>
        </w:rPr>
        <w:t xml:space="preserve"> тиснение</w:t>
      </w:r>
      <w:r w:rsidRPr="00EF5661">
        <w:rPr>
          <w:bCs/>
          <w:sz w:val="24"/>
          <w:szCs w:val="24"/>
        </w:rPr>
        <w:t>. На обрезе синий крап. Шрифт готический.</w:t>
      </w:r>
      <w:r w:rsidR="006D5654">
        <w:rPr>
          <w:bCs/>
          <w:sz w:val="24"/>
          <w:szCs w:val="24"/>
        </w:rPr>
        <w:t xml:space="preserve"> </w:t>
      </w:r>
      <w:r w:rsidRPr="00EF5661">
        <w:rPr>
          <w:bCs/>
          <w:sz w:val="24"/>
          <w:szCs w:val="24"/>
        </w:rPr>
        <w:t>Круглая печать Библиотеки-музея им.И.С.Тургенева.</w:t>
      </w:r>
    </w:p>
    <w:p w:rsidR="00561883" w:rsidRPr="00EF5661" w:rsidRDefault="00B7466A" w:rsidP="00360ED1">
      <w:pPr>
        <w:rPr>
          <w:b/>
          <w:bCs/>
          <w:sz w:val="24"/>
          <w:szCs w:val="24"/>
        </w:rPr>
      </w:pPr>
      <w:r w:rsidRPr="00EF5661">
        <w:rPr>
          <w:bCs/>
          <w:sz w:val="24"/>
          <w:szCs w:val="24"/>
        </w:rPr>
        <w:t>Пост. в от Галаховой О.В. национализация</w:t>
      </w:r>
      <w:r w:rsidR="00360ED1">
        <w:rPr>
          <w:bCs/>
          <w:sz w:val="24"/>
          <w:szCs w:val="24"/>
        </w:rPr>
        <w:t xml:space="preserve">                                              </w:t>
      </w:r>
      <w:r w:rsidR="00561883" w:rsidRPr="00EF5661">
        <w:rPr>
          <w:b/>
          <w:bCs/>
          <w:sz w:val="24"/>
          <w:szCs w:val="24"/>
        </w:rPr>
        <w:t>ОГЛМТ ОФ-325/1402</w:t>
      </w:r>
    </w:p>
    <w:p w:rsidR="00561883" w:rsidRDefault="00561883" w:rsidP="00561883">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w:t>
      </w:r>
      <w:r w:rsidRPr="00360ED1">
        <w:rPr>
          <w:b/>
          <w:bCs/>
          <w:sz w:val="24"/>
          <w:szCs w:val="24"/>
        </w:rPr>
        <w:t xml:space="preserve">.1. </w:t>
      </w:r>
      <w:r w:rsidRPr="00EF5661">
        <w:rPr>
          <w:b/>
          <w:bCs/>
          <w:sz w:val="24"/>
          <w:szCs w:val="24"/>
        </w:rPr>
        <w:t>Оп</w:t>
      </w:r>
      <w:r w:rsidRPr="00360ED1">
        <w:rPr>
          <w:b/>
          <w:bCs/>
          <w:sz w:val="24"/>
          <w:szCs w:val="24"/>
        </w:rPr>
        <w:t>.3.</w:t>
      </w:r>
      <w:r w:rsidRPr="00360ED1">
        <w:rPr>
          <w:rFonts w:ascii="Cambria Math" w:hAnsi="Cambria Math" w:cs="Cambria Math"/>
          <w:b/>
          <w:bCs/>
          <w:sz w:val="24"/>
          <w:szCs w:val="24"/>
        </w:rPr>
        <w:t> </w:t>
      </w:r>
      <w:r w:rsidRPr="00360ED1">
        <w:rPr>
          <w:b/>
          <w:bCs/>
          <w:sz w:val="24"/>
          <w:szCs w:val="24"/>
        </w:rPr>
        <w:t>2425</w:t>
      </w:r>
    </w:p>
    <w:p w:rsidR="00360ED1" w:rsidRDefault="00360ED1" w:rsidP="00561883">
      <w:pPr>
        <w:tabs>
          <w:tab w:val="left" w:pos="426"/>
        </w:tabs>
        <w:jc w:val="right"/>
        <w:rPr>
          <w:b/>
          <w:bCs/>
          <w:sz w:val="24"/>
          <w:szCs w:val="24"/>
        </w:rPr>
      </w:pPr>
    </w:p>
    <w:p w:rsidR="00B7466A" w:rsidRPr="00C20371" w:rsidRDefault="00E50056" w:rsidP="00B7466A">
      <w:pPr>
        <w:tabs>
          <w:tab w:val="left" w:pos="426"/>
        </w:tabs>
        <w:rPr>
          <w:bCs/>
          <w:sz w:val="12"/>
          <w:szCs w:val="12"/>
          <w:lang w:val="en-US"/>
        </w:rPr>
      </w:pPr>
      <w:r w:rsidRPr="00F90FDA">
        <w:rPr>
          <w:bCs/>
          <w:sz w:val="24"/>
          <w:szCs w:val="24"/>
          <w:lang w:val="en-US"/>
        </w:rPr>
        <w:t>206</w:t>
      </w:r>
      <w:r w:rsidRPr="007C4434">
        <w:rPr>
          <w:bCs/>
          <w:sz w:val="24"/>
          <w:szCs w:val="24"/>
          <w:lang w:val="en-US"/>
        </w:rPr>
        <w:t>.</w:t>
      </w:r>
      <w:r w:rsidR="00C60C78" w:rsidRPr="00C20371">
        <w:rPr>
          <w:bCs/>
          <w:sz w:val="12"/>
          <w:szCs w:val="12"/>
          <w:lang w:val="en-US"/>
        </w:rPr>
        <w:t xml:space="preserve"> </w:t>
      </w:r>
    </w:p>
    <w:p w:rsidR="00B26A6C" w:rsidRDefault="00B7466A" w:rsidP="00561883">
      <w:pPr>
        <w:tabs>
          <w:tab w:val="left" w:pos="426"/>
        </w:tabs>
        <w:jc w:val="both"/>
        <w:rPr>
          <w:bCs/>
          <w:sz w:val="24"/>
          <w:szCs w:val="24"/>
        </w:rPr>
      </w:pPr>
      <w:r w:rsidRPr="003F303E">
        <w:rPr>
          <w:bCs/>
          <w:sz w:val="24"/>
          <w:szCs w:val="24"/>
          <w:lang w:val="en-US"/>
        </w:rPr>
        <w:t xml:space="preserve">Gervinus G. </w:t>
      </w:r>
    </w:p>
    <w:p w:rsidR="003F303E" w:rsidRDefault="006D5654" w:rsidP="00561883">
      <w:pPr>
        <w:tabs>
          <w:tab w:val="left" w:pos="426"/>
        </w:tabs>
        <w:jc w:val="both"/>
        <w:rPr>
          <w:bCs/>
          <w:sz w:val="24"/>
          <w:szCs w:val="24"/>
        </w:rPr>
      </w:pPr>
      <w:r w:rsidRPr="003F303E">
        <w:rPr>
          <w:noProof/>
        </w:rPr>
        <w:pict>
          <v:shape id="_x0000_s1233" type="#_x0000_t75" style="position:absolute;left:0;text-align:left;margin-left:403.15pt;margin-top:1.9pt;width:82.85pt;height:82.85pt;z-index:-362" wrapcoords="-196 0 -196 21404 21600 21404 21600 0 -196 0">
            <v:imagedata r:id="rId212" o:title=""/>
            <w10:wrap type="tight"/>
          </v:shape>
        </w:pict>
      </w:r>
      <w:r w:rsidR="00B26A6C">
        <w:rPr>
          <w:bCs/>
          <w:sz w:val="24"/>
          <w:szCs w:val="24"/>
        </w:rPr>
        <w:t xml:space="preserve">    </w:t>
      </w:r>
      <w:r w:rsidR="00B7466A" w:rsidRPr="003F303E">
        <w:rPr>
          <w:bCs/>
          <w:sz w:val="24"/>
          <w:szCs w:val="24"/>
          <w:lang w:val="en-US"/>
        </w:rPr>
        <w:t>Historische Schriften. T.VI. Geschichte der deutschen Dichtung V. Neuere Geschichte der poetischen National-literatur der Deutschen von Dr. G.G.Gervinus. Zweiter theil. Vom Göthesjugend bis zur Zeit der Befreiungskriege.- Leipzig: Verlag von Wilhelm Engelmann, 1842.- на немец.яз.</w:t>
      </w:r>
      <w:r w:rsidR="00B7466A" w:rsidRPr="007C4434">
        <w:rPr>
          <w:bCs/>
          <w:sz w:val="24"/>
          <w:szCs w:val="24"/>
          <w:lang w:val="en-US"/>
        </w:rPr>
        <w:t xml:space="preserve"> </w:t>
      </w:r>
    </w:p>
    <w:p w:rsidR="00B7466A" w:rsidRDefault="00B7466A" w:rsidP="00561883">
      <w:pPr>
        <w:tabs>
          <w:tab w:val="left" w:pos="426"/>
        </w:tabs>
        <w:jc w:val="both"/>
        <w:rPr>
          <w:b/>
          <w:bCs/>
          <w:sz w:val="24"/>
          <w:szCs w:val="24"/>
        </w:rPr>
      </w:pPr>
      <w:r w:rsidRPr="00EF5661">
        <w:rPr>
          <w:bCs/>
          <w:sz w:val="24"/>
          <w:szCs w:val="24"/>
        </w:rPr>
        <w:t xml:space="preserve">На рус.яз.= </w:t>
      </w:r>
      <w:r w:rsidRPr="003F303E">
        <w:rPr>
          <w:b/>
          <w:bCs/>
          <w:sz w:val="24"/>
          <w:szCs w:val="24"/>
        </w:rPr>
        <w:t>Гервинус Г. Исторические сочинения. Т.</w:t>
      </w:r>
      <w:r w:rsidRPr="003F303E">
        <w:rPr>
          <w:b/>
          <w:bCs/>
          <w:sz w:val="24"/>
          <w:szCs w:val="24"/>
          <w:lang w:val="en-US"/>
        </w:rPr>
        <w:t>VI</w:t>
      </w:r>
      <w:r w:rsidRPr="003F303E">
        <w:rPr>
          <w:b/>
          <w:bCs/>
          <w:sz w:val="24"/>
          <w:szCs w:val="24"/>
        </w:rPr>
        <w:t>. История немецкой поэзии. Т.5: Новейшая история. Ч.2. От юности Гете до времен освободительных войн.- Лейпциг, 1842.-</w:t>
      </w:r>
      <w:r w:rsidR="003F303E" w:rsidRPr="003F303E">
        <w:rPr>
          <w:b/>
          <w:bCs/>
          <w:sz w:val="24"/>
          <w:szCs w:val="24"/>
          <w:lang w:val="en-US"/>
        </w:rPr>
        <w:t xml:space="preserve"> VIIIс.+ </w:t>
      </w:r>
      <w:r w:rsidR="003F303E" w:rsidRPr="003F303E">
        <w:rPr>
          <w:b/>
          <w:bCs/>
          <w:sz w:val="24"/>
          <w:szCs w:val="24"/>
        </w:rPr>
        <w:t>787с.</w:t>
      </w:r>
    </w:p>
    <w:p w:rsidR="00B7466A" w:rsidRPr="00EF5661" w:rsidRDefault="00B7466A" w:rsidP="006D5654">
      <w:pPr>
        <w:jc w:val="both"/>
        <w:rPr>
          <w:bCs/>
          <w:sz w:val="24"/>
          <w:szCs w:val="24"/>
        </w:rPr>
      </w:pPr>
      <w:r w:rsidRPr="00EF5661">
        <w:rPr>
          <w:bCs/>
          <w:sz w:val="24"/>
          <w:szCs w:val="24"/>
        </w:rPr>
        <w:lastRenderedPageBreak/>
        <w:t xml:space="preserve">Твердый переплет. Корешок с нахлёстом и наугольники из светло-коричневой кожи. </w:t>
      </w:r>
      <w:r w:rsidR="00B26A6C" w:rsidRPr="008C494B">
        <w:rPr>
          <w:bCs/>
          <w:sz w:val="24"/>
          <w:szCs w:val="24"/>
        </w:rPr>
        <w:t>На корешке золот</w:t>
      </w:r>
      <w:r w:rsidR="00B26A6C">
        <w:rPr>
          <w:bCs/>
          <w:sz w:val="24"/>
          <w:szCs w:val="24"/>
        </w:rPr>
        <w:t>ое</w:t>
      </w:r>
      <w:r w:rsidR="00B26A6C" w:rsidRPr="008C494B">
        <w:rPr>
          <w:bCs/>
          <w:sz w:val="24"/>
          <w:szCs w:val="24"/>
        </w:rPr>
        <w:t xml:space="preserve"> тиснение</w:t>
      </w:r>
      <w:r w:rsidRPr="00EF5661">
        <w:rPr>
          <w:bCs/>
          <w:sz w:val="24"/>
          <w:szCs w:val="24"/>
        </w:rPr>
        <w:t>. На обрезе синий крап. Шрифт готический. Ошибки пи брошюровке: с.777-778 находятся после с.782.</w:t>
      </w:r>
      <w:r w:rsidR="006D5654">
        <w:rPr>
          <w:bCs/>
          <w:sz w:val="24"/>
          <w:szCs w:val="24"/>
        </w:rPr>
        <w:t xml:space="preserve"> </w:t>
      </w:r>
      <w:r w:rsidRPr="00EF5661">
        <w:rPr>
          <w:bCs/>
          <w:sz w:val="24"/>
          <w:szCs w:val="24"/>
        </w:rPr>
        <w:t>Круглая печать Библиотеки-музея им.И.С.Тургенева.</w:t>
      </w:r>
    </w:p>
    <w:p w:rsidR="00561883" w:rsidRPr="00EF5661" w:rsidRDefault="00B7466A" w:rsidP="00360ED1">
      <w:pPr>
        <w:rPr>
          <w:b/>
          <w:bCs/>
          <w:sz w:val="24"/>
          <w:szCs w:val="24"/>
        </w:rPr>
      </w:pPr>
      <w:r w:rsidRPr="00EF5661">
        <w:rPr>
          <w:bCs/>
          <w:sz w:val="24"/>
          <w:szCs w:val="24"/>
        </w:rPr>
        <w:t>Пост. в от Галаховой О.В. национализация</w:t>
      </w:r>
      <w:r w:rsidR="00360ED1">
        <w:rPr>
          <w:bCs/>
          <w:sz w:val="24"/>
          <w:szCs w:val="24"/>
        </w:rPr>
        <w:t xml:space="preserve">                                              </w:t>
      </w:r>
      <w:r w:rsidR="00561883" w:rsidRPr="00EF5661">
        <w:rPr>
          <w:b/>
          <w:bCs/>
          <w:sz w:val="24"/>
          <w:szCs w:val="24"/>
        </w:rPr>
        <w:t>ОГЛМТ ОФ-325/1403</w:t>
      </w:r>
    </w:p>
    <w:p w:rsidR="00561883" w:rsidRDefault="00561883" w:rsidP="00561883">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w:t>
      </w:r>
      <w:r w:rsidRPr="006D5654">
        <w:rPr>
          <w:b/>
          <w:bCs/>
          <w:sz w:val="24"/>
          <w:szCs w:val="24"/>
        </w:rPr>
        <w:t xml:space="preserve">.1. </w:t>
      </w:r>
      <w:r w:rsidRPr="00EF5661">
        <w:rPr>
          <w:b/>
          <w:bCs/>
          <w:sz w:val="24"/>
          <w:szCs w:val="24"/>
        </w:rPr>
        <w:t>Оп</w:t>
      </w:r>
      <w:r w:rsidRPr="006D5654">
        <w:rPr>
          <w:b/>
          <w:bCs/>
          <w:sz w:val="24"/>
          <w:szCs w:val="24"/>
        </w:rPr>
        <w:t>.3.</w:t>
      </w:r>
      <w:r w:rsidRPr="006D5654">
        <w:rPr>
          <w:rFonts w:ascii="Cambria Math" w:hAnsi="Cambria Math" w:cs="Cambria Math"/>
          <w:b/>
          <w:bCs/>
          <w:sz w:val="24"/>
          <w:szCs w:val="24"/>
        </w:rPr>
        <w:t> </w:t>
      </w:r>
      <w:r w:rsidRPr="006D5654">
        <w:rPr>
          <w:b/>
          <w:bCs/>
          <w:sz w:val="24"/>
          <w:szCs w:val="24"/>
        </w:rPr>
        <w:t>242</w:t>
      </w:r>
      <w:r w:rsidRPr="00561883">
        <w:rPr>
          <w:b/>
          <w:bCs/>
          <w:sz w:val="24"/>
          <w:szCs w:val="24"/>
          <w:lang w:val="en-GB"/>
        </w:rPr>
        <w:t>6</w:t>
      </w:r>
    </w:p>
    <w:p w:rsidR="00360ED1" w:rsidRPr="00360ED1" w:rsidRDefault="00360ED1" w:rsidP="00561883">
      <w:pPr>
        <w:tabs>
          <w:tab w:val="left" w:pos="426"/>
        </w:tabs>
        <w:jc w:val="right"/>
        <w:rPr>
          <w:b/>
          <w:bCs/>
          <w:sz w:val="24"/>
          <w:szCs w:val="24"/>
        </w:rPr>
      </w:pPr>
    </w:p>
    <w:p w:rsidR="00B7466A" w:rsidRPr="00C20371" w:rsidRDefault="00E50056" w:rsidP="00B7466A">
      <w:pPr>
        <w:tabs>
          <w:tab w:val="left" w:pos="426"/>
        </w:tabs>
        <w:rPr>
          <w:bCs/>
          <w:sz w:val="12"/>
          <w:szCs w:val="12"/>
          <w:lang w:val="en-US"/>
        </w:rPr>
      </w:pPr>
      <w:r w:rsidRPr="00F90FDA">
        <w:rPr>
          <w:bCs/>
          <w:sz w:val="24"/>
          <w:szCs w:val="24"/>
          <w:lang w:val="en-US"/>
        </w:rPr>
        <w:t>207</w:t>
      </w:r>
      <w:r w:rsidRPr="007C4434">
        <w:rPr>
          <w:bCs/>
          <w:sz w:val="24"/>
          <w:szCs w:val="24"/>
          <w:lang w:val="en-US"/>
        </w:rPr>
        <w:t>.</w:t>
      </w:r>
    </w:p>
    <w:p w:rsidR="00B26A6C" w:rsidRDefault="00561883" w:rsidP="00561883">
      <w:pPr>
        <w:tabs>
          <w:tab w:val="left" w:pos="426"/>
        </w:tabs>
        <w:jc w:val="both"/>
        <w:rPr>
          <w:bCs/>
          <w:sz w:val="24"/>
          <w:szCs w:val="24"/>
        </w:rPr>
      </w:pPr>
      <w:r w:rsidRPr="003F303E">
        <w:rPr>
          <w:noProof/>
        </w:rPr>
        <w:pict>
          <v:shape id="_x0000_s1234" type="#_x0000_t75" style="position:absolute;left:0;text-align:left;margin-left:405.9pt;margin-top:9.3pt;width:87.6pt;height:87.6pt;z-index:-361" wrapcoords="-185 0 -185 21415 21600 21415 21600 0 -185 0">
            <v:imagedata r:id="rId213" o:title=""/>
            <w10:wrap type="tight"/>
          </v:shape>
        </w:pict>
      </w:r>
      <w:r w:rsidR="00B7466A" w:rsidRPr="003F303E">
        <w:rPr>
          <w:bCs/>
          <w:sz w:val="24"/>
          <w:szCs w:val="24"/>
          <w:lang w:val="en-US"/>
        </w:rPr>
        <w:t xml:space="preserve">Gervinus G. </w:t>
      </w:r>
    </w:p>
    <w:p w:rsidR="003F303E" w:rsidRDefault="00B26A6C" w:rsidP="00561883">
      <w:pPr>
        <w:tabs>
          <w:tab w:val="left" w:pos="426"/>
        </w:tabs>
        <w:jc w:val="both"/>
        <w:rPr>
          <w:bCs/>
          <w:sz w:val="24"/>
          <w:szCs w:val="24"/>
        </w:rPr>
      </w:pPr>
      <w:r>
        <w:rPr>
          <w:bCs/>
          <w:sz w:val="24"/>
          <w:szCs w:val="24"/>
        </w:rPr>
        <w:t xml:space="preserve">    </w:t>
      </w:r>
      <w:r w:rsidR="00B7466A" w:rsidRPr="003F303E">
        <w:rPr>
          <w:bCs/>
          <w:sz w:val="24"/>
          <w:szCs w:val="24"/>
          <w:lang w:val="en-US"/>
        </w:rPr>
        <w:t>Historische Schriften. T.VII. Gesammelte kleine Schriften. Gesammelte kleine historische Schriften.- Karlsruhe: Friedrich Wilhelm Hasper, 1838.- на немец.яз.</w:t>
      </w:r>
    </w:p>
    <w:p w:rsidR="00B7466A" w:rsidRPr="003F303E" w:rsidRDefault="00B7466A" w:rsidP="00561883">
      <w:pPr>
        <w:tabs>
          <w:tab w:val="left" w:pos="426"/>
        </w:tabs>
        <w:jc w:val="both"/>
        <w:rPr>
          <w:b/>
          <w:bCs/>
          <w:sz w:val="24"/>
          <w:szCs w:val="24"/>
        </w:rPr>
      </w:pPr>
      <w:r w:rsidRPr="00EF5661">
        <w:rPr>
          <w:bCs/>
          <w:sz w:val="24"/>
          <w:szCs w:val="24"/>
        </w:rPr>
        <w:t xml:space="preserve">На рус.яз.= </w:t>
      </w:r>
      <w:r w:rsidRPr="003F303E">
        <w:rPr>
          <w:b/>
          <w:bCs/>
          <w:sz w:val="24"/>
          <w:szCs w:val="24"/>
        </w:rPr>
        <w:t>Гервинус Г. Исторические сочинения. Т.</w:t>
      </w:r>
      <w:r w:rsidRPr="003F303E">
        <w:rPr>
          <w:b/>
          <w:bCs/>
          <w:sz w:val="24"/>
          <w:szCs w:val="24"/>
          <w:lang w:val="en-US"/>
        </w:rPr>
        <w:t>VII</w:t>
      </w:r>
      <w:r w:rsidRPr="003F303E">
        <w:rPr>
          <w:b/>
          <w:bCs/>
          <w:sz w:val="24"/>
          <w:szCs w:val="24"/>
        </w:rPr>
        <w:t>. Сборник небольших исторических сочинений.- Карлсруэ, 1838.-</w:t>
      </w:r>
      <w:r w:rsidR="003F303E" w:rsidRPr="003F303E">
        <w:rPr>
          <w:b/>
          <w:bCs/>
          <w:sz w:val="24"/>
          <w:szCs w:val="24"/>
          <w:lang w:val="en-US"/>
        </w:rPr>
        <w:t xml:space="preserve"> XVIс.+ 618с.+ </w:t>
      </w:r>
      <w:r w:rsidR="003F303E" w:rsidRPr="003F303E">
        <w:rPr>
          <w:b/>
          <w:bCs/>
          <w:sz w:val="24"/>
          <w:szCs w:val="24"/>
        </w:rPr>
        <w:t>1л.</w:t>
      </w:r>
    </w:p>
    <w:p w:rsidR="006D5654" w:rsidRDefault="006D5654" w:rsidP="00561883">
      <w:pPr>
        <w:jc w:val="both"/>
        <w:rPr>
          <w:bCs/>
          <w:sz w:val="24"/>
          <w:szCs w:val="24"/>
        </w:rPr>
      </w:pPr>
    </w:p>
    <w:p w:rsidR="00B7466A" w:rsidRPr="00EF5661" w:rsidRDefault="00B7466A" w:rsidP="00561883">
      <w:pPr>
        <w:jc w:val="both"/>
        <w:rPr>
          <w:bCs/>
          <w:sz w:val="24"/>
          <w:szCs w:val="24"/>
        </w:rPr>
      </w:pPr>
      <w:r w:rsidRPr="00EF5661">
        <w:rPr>
          <w:bCs/>
          <w:sz w:val="24"/>
          <w:szCs w:val="24"/>
        </w:rPr>
        <w:t>Твердый переплет</w:t>
      </w:r>
      <w:r w:rsidR="00B26A6C">
        <w:rPr>
          <w:bCs/>
          <w:sz w:val="24"/>
          <w:szCs w:val="24"/>
        </w:rPr>
        <w:t>.</w:t>
      </w:r>
      <w:r w:rsidRPr="00EF5661">
        <w:rPr>
          <w:bCs/>
          <w:sz w:val="24"/>
          <w:szCs w:val="24"/>
        </w:rPr>
        <w:t xml:space="preserve"> Корешок с нахлёстом и наугольники из коричневой кожи. </w:t>
      </w:r>
      <w:r w:rsidR="00B26A6C" w:rsidRPr="008C494B">
        <w:rPr>
          <w:bCs/>
          <w:sz w:val="24"/>
          <w:szCs w:val="24"/>
        </w:rPr>
        <w:t>На корешке золот</w:t>
      </w:r>
      <w:r w:rsidR="00B26A6C">
        <w:rPr>
          <w:bCs/>
          <w:sz w:val="24"/>
          <w:szCs w:val="24"/>
        </w:rPr>
        <w:t>ое</w:t>
      </w:r>
      <w:r w:rsidR="00B26A6C" w:rsidRPr="008C494B">
        <w:rPr>
          <w:bCs/>
          <w:sz w:val="24"/>
          <w:szCs w:val="24"/>
        </w:rPr>
        <w:t xml:space="preserve"> тиснение</w:t>
      </w:r>
      <w:r w:rsidRPr="00EF5661">
        <w:rPr>
          <w:bCs/>
          <w:sz w:val="24"/>
          <w:szCs w:val="24"/>
        </w:rPr>
        <w:t>. На обрезе синий крап. Шрифт готический.</w:t>
      </w:r>
      <w:r w:rsidR="006D5654">
        <w:rPr>
          <w:bCs/>
          <w:sz w:val="24"/>
          <w:szCs w:val="24"/>
        </w:rPr>
        <w:t xml:space="preserve"> </w:t>
      </w:r>
      <w:r w:rsidRPr="00EF5661">
        <w:rPr>
          <w:bCs/>
          <w:sz w:val="24"/>
          <w:szCs w:val="24"/>
        </w:rPr>
        <w:t>Читательские загибы углов.</w:t>
      </w:r>
      <w:r w:rsidR="00B26A6C">
        <w:rPr>
          <w:bCs/>
          <w:sz w:val="24"/>
          <w:szCs w:val="24"/>
        </w:rPr>
        <w:t xml:space="preserve"> </w:t>
      </w:r>
      <w:r w:rsidRPr="00EF5661">
        <w:rPr>
          <w:bCs/>
          <w:sz w:val="24"/>
          <w:szCs w:val="24"/>
        </w:rPr>
        <w:t>Круглая печать Библиотеки-музея им.И.С.Тургенева.</w:t>
      </w:r>
    </w:p>
    <w:p w:rsidR="00B7466A" w:rsidRPr="00EF5661" w:rsidRDefault="00B7466A" w:rsidP="00B7466A">
      <w:pPr>
        <w:rPr>
          <w:bCs/>
          <w:sz w:val="24"/>
          <w:szCs w:val="24"/>
        </w:rPr>
      </w:pPr>
      <w:r w:rsidRPr="00EF5661">
        <w:rPr>
          <w:bCs/>
          <w:sz w:val="24"/>
          <w:szCs w:val="24"/>
        </w:rPr>
        <w:t>Пост. в от Галаховой О.В. национализация</w:t>
      </w:r>
    </w:p>
    <w:p w:rsidR="00561883" w:rsidRPr="00EF5661" w:rsidRDefault="00561883" w:rsidP="00561883">
      <w:pPr>
        <w:tabs>
          <w:tab w:val="left" w:pos="426"/>
        </w:tabs>
        <w:jc w:val="right"/>
        <w:rPr>
          <w:b/>
          <w:bCs/>
          <w:sz w:val="24"/>
          <w:szCs w:val="24"/>
        </w:rPr>
      </w:pPr>
      <w:r w:rsidRPr="00EF5661">
        <w:rPr>
          <w:b/>
          <w:bCs/>
          <w:sz w:val="24"/>
          <w:szCs w:val="24"/>
        </w:rPr>
        <w:t>ОГЛМТ ОФ-325/1404</w:t>
      </w:r>
    </w:p>
    <w:p w:rsidR="00561883" w:rsidRPr="00561883" w:rsidRDefault="00561883" w:rsidP="00561883">
      <w:pPr>
        <w:tabs>
          <w:tab w:val="left" w:pos="426"/>
        </w:tabs>
        <w:jc w:val="right"/>
        <w:rPr>
          <w:b/>
          <w:bCs/>
          <w:sz w:val="24"/>
          <w:szCs w:val="24"/>
          <w:lang w:val="en-GB"/>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w:t>
      </w:r>
      <w:r w:rsidRPr="00B26A6C">
        <w:rPr>
          <w:b/>
          <w:bCs/>
          <w:sz w:val="24"/>
          <w:szCs w:val="24"/>
        </w:rPr>
        <w:t xml:space="preserve">.1. </w:t>
      </w:r>
      <w:r w:rsidRPr="00EF5661">
        <w:rPr>
          <w:b/>
          <w:bCs/>
          <w:sz w:val="24"/>
          <w:szCs w:val="24"/>
        </w:rPr>
        <w:t>Оп</w:t>
      </w:r>
      <w:r w:rsidRPr="00B26A6C">
        <w:rPr>
          <w:b/>
          <w:bCs/>
          <w:sz w:val="24"/>
          <w:szCs w:val="24"/>
        </w:rPr>
        <w:t>.3.</w:t>
      </w:r>
      <w:r w:rsidRPr="00B26A6C">
        <w:rPr>
          <w:rFonts w:ascii="Cambria Math" w:hAnsi="Cambria Math" w:cs="Cambria Math"/>
          <w:b/>
          <w:bCs/>
          <w:sz w:val="24"/>
          <w:szCs w:val="24"/>
        </w:rPr>
        <w:t> </w:t>
      </w:r>
      <w:r w:rsidRPr="00B26A6C">
        <w:rPr>
          <w:b/>
          <w:bCs/>
          <w:sz w:val="24"/>
          <w:szCs w:val="24"/>
        </w:rPr>
        <w:t>242</w:t>
      </w:r>
      <w:r w:rsidRPr="00561883">
        <w:rPr>
          <w:b/>
          <w:bCs/>
          <w:sz w:val="24"/>
          <w:szCs w:val="24"/>
          <w:lang w:val="en-GB"/>
        </w:rPr>
        <w:t>7</w:t>
      </w:r>
    </w:p>
    <w:p w:rsidR="00A572C2" w:rsidRPr="001171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208</w:t>
      </w:r>
      <w:r w:rsidRPr="007C4434">
        <w:rPr>
          <w:bCs/>
          <w:sz w:val="24"/>
          <w:szCs w:val="24"/>
          <w:lang w:val="en-US"/>
        </w:rPr>
        <w:t>.</w:t>
      </w:r>
    </w:p>
    <w:p w:rsidR="00B26A6C" w:rsidRDefault="00B7466A" w:rsidP="00561883">
      <w:pPr>
        <w:tabs>
          <w:tab w:val="left" w:pos="426"/>
        </w:tabs>
        <w:jc w:val="both"/>
        <w:rPr>
          <w:bCs/>
          <w:sz w:val="24"/>
          <w:szCs w:val="24"/>
        </w:rPr>
      </w:pPr>
      <w:r w:rsidRPr="003F303E">
        <w:rPr>
          <w:bCs/>
          <w:sz w:val="24"/>
          <w:szCs w:val="24"/>
          <w:lang w:val="en-US"/>
        </w:rPr>
        <w:t xml:space="preserve">Gervinus G. </w:t>
      </w:r>
    </w:p>
    <w:p w:rsidR="003F303E" w:rsidRDefault="006D5654" w:rsidP="00561883">
      <w:pPr>
        <w:tabs>
          <w:tab w:val="left" w:pos="426"/>
        </w:tabs>
        <w:jc w:val="both"/>
        <w:rPr>
          <w:bCs/>
          <w:sz w:val="24"/>
          <w:szCs w:val="24"/>
        </w:rPr>
      </w:pPr>
      <w:r w:rsidRPr="003F303E">
        <w:rPr>
          <w:noProof/>
        </w:rPr>
        <w:pict>
          <v:shape id="_x0000_s1235" type="#_x0000_t75" style="position:absolute;left:0;text-align:left;margin-left:408.6pt;margin-top:1.65pt;width:84.9pt;height:84.9pt;z-index:-360" wrapcoords="-191 0 -191 21409 21600 21409 21600 0 -191 0">
            <v:imagedata r:id="rId214" o:title=""/>
            <w10:wrap type="tight"/>
          </v:shape>
        </w:pict>
      </w:r>
      <w:r w:rsidR="00B26A6C">
        <w:rPr>
          <w:bCs/>
          <w:sz w:val="24"/>
          <w:szCs w:val="24"/>
        </w:rPr>
        <w:t xml:space="preserve">    </w:t>
      </w:r>
      <w:r w:rsidR="00B7466A" w:rsidRPr="003F303E">
        <w:rPr>
          <w:bCs/>
          <w:sz w:val="24"/>
          <w:szCs w:val="24"/>
          <w:lang w:val="en-US"/>
        </w:rPr>
        <w:t xml:space="preserve">Geschichte des neunzehnten Jahrhunderts feit den Wiener Verträgen. Dritter band.- Leipzig: Verlag von Wilhelm Engelmann, 1858.- на немец.яз. </w:t>
      </w:r>
    </w:p>
    <w:p w:rsidR="00B7466A" w:rsidRDefault="00B7466A" w:rsidP="00561883">
      <w:pPr>
        <w:tabs>
          <w:tab w:val="left" w:pos="426"/>
        </w:tabs>
        <w:jc w:val="both"/>
        <w:rPr>
          <w:b/>
          <w:bCs/>
          <w:sz w:val="24"/>
          <w:szCs w:val="24"/>
        </w:rPr>
      </w:pPr>
      <w:r w:rsidRPr="00EF5661">
        <w:rPr>
          <w:bCs/>
          <w:sz w:val="24"/>
          <w:szCs w:val="24"/>
        </w:rPr>
        <w:t xml:space="preserve">На рус.яз.= </w:t>
      </w:r>
      <w:r w:rsidRPr="003F303E">
        <w:rPr>
          <w:b/>
          <w:bCs/>
          <w:sz w:val="24"/>
          <w:szCs w:val="24"/>
        </w:rPr>
        <w:t>Гервинус Г. История девятнадцатого века со времен Венских договоров. Т.3.- Лейпциг,1858.-</w:t>
      </w:r>
      <w:r w:rsidR="003F303E" w:rsidRPr="003F303E">
        <w:rPr>
          <w:b/>
          <w:bCs/>
          <w:sz w:val="24"/>
          <w:szCs w:val="24"/>
          <w:lang w:val="en-US"/>
        </w:rPr>
        <w:t xml:space="preserve"> 4л.+ 512с.</w:t>
      </w:r>
    </w:p>
    <w:p w:rsidR="00B26A6C" w:rsidRPr="00B26A6C" w:rsidRDefault="00B26A6C" w:rsidP="00561883">
      <w:pPr>
        <w:tabs>
          <w:tab w:val="left" w:pos="426"/>
        </w:tabs>
        <w:jc w:val="both"/>
        <w:rPr>
          <w:b/>
          <w:bCs/>
          <w:sz w:val="24"/>
          <w:szCs w:val="24"/>
        </w:rPr>
      </w:pPr>
    </w:p>
    <w:p w:rsidR="00B7466A" w:rsidRPr="00EF5661" w:rsidRDefault="00B7466A" w:rsidP="006D5654">
      <w:pPr>
        <w:jc w:val="both"/>
        <w:rPr>
          <w:bCs/>
          <w:sz w:val="24"/>
          <w:szCs w:val="24"/>
        </w:rPr>
      </w:pPr>
      <w:r w:rsidRPr="00EF5661">
        <w:rPr>
          <w:bCs/>
          <w:sz w:val="24"/>
          <w:szCs w:val="24"/>
        </w:rPr>
        <w:t>Мягкая обложка. Шрифт гражданский. Не все страницы разрезаны. Читательские загибы углов.</w:t>
      </w:r>
      <w:r w:rsidR="006D5654">
        <w:rPr>
          <w:bCs/>
          <w:sz w:val="24"/>
          <w:szCs w:val="24"/>
        </w:rPr>
        <w:t xml:space="preserve"> </w:t>
      </w:r>
      <w:r w:rsidRPr="00EF5661">
        <w:rPr>
          <w:bCs/>
          <w:sz w:val="24"/>
          <w:szCs w:val="24"/>
        </w:rPr>
        <w:t>Круглые печати библиотеки-музея им. И.С.Тургенева.</w:t>
      </w:r>
    </w:p>
    <w:p w:rsidR="00B7466A" w:rsidRPr="00EF5661" w:rsidRDefault="00B7466A" w:rsidP="00B7466A">
      <w:pPr>
        <w:rPr>
          <w:bCs/>
          <w:sz w:val="24"/>
          <w:szCs w:val="24"/>
        </w:rPr>
      </w:pPr>
      <w:r w:rsidRPr="00EF5661">
        <w:rPr>
          <w:bCs/>
          <w:sz w:val="24"/>
          <w:szCs w:val="24"/>
        </w:rPr>
        <w:t>Пост. в от Галаховой О.В. национализация</w:t>
      </w:r>
    </w:p>
    <w:p w:rsidR="00561883" w:rsidRPr="00EF5661" w:rsidRDefault="00561883" w:rsidP="00561883">
      <w:pPr>
        <w:tabs>
          <w:tab w:val="left" w:pos="426"/>
        </w:tabs>
        <w:jc w:val="right"/>
        <w:rPr>
          <w:b/>
          <w:bCs/>
          <w:sz w:val="24"/>
          <w:szCs w:val="24"/>
        </w:rPr>
      </w:pPr>
      <w:r w:rsidRPr="00EF5661">
        <w:rPr>
          <w:b/>
          <w:bCs/>
          <w:sz w:val="24"/>
          <w:szCs w:val="24"/>
        </w:rPr>
        <w:t>ОГЛМТ ОФ-325/1405</w:t>
      </w:r>
    </w:p>
    <w:p w:rsidR="00561883" w:rsidRDefault="00561883" w:rsidP="00561883">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Ф.1. Оп.3.</w:t>
      </w:r>
      <w:r w:rsidRPr="00EF5661">
        <w:rPr>
          <w:rFonts w:ascii="Cambria Math" w:hAnsi="Cambria Math" w:cs="Cambria Math"/>
          <w:b/>
          <w:bCs/>
          <w:sz w:val="24"/>
          <w:szCs w:val="24"/>
        </w:rPr>
        <w:t> </w:t>
      </w:r>
      <w:r w:rsidRPr="00EF5661">
        <w:rPr>
          <w:b/>
          <w:bCs/>
          <w:sz w:val="24"/>
          <w:szCs w:val="24"/>
        </w:rPr>
        <w:t>2430</w:t>
      </w:r>
    </w:p>
    <w:p w:rsidR="006D5654" w:rsidRDefault="006D5654" w:rsidP="00561883">
      <w:pPr>
        <w:tabs>
          <w:tab w:val="left" w:pos="426"/>
        </w:tabs>
        <w:jc w:val="right"/>
        <w:rPr>
          <w:b/>
          <w:bCs/>
          <w:sz w:val="24"/>
          <w:szCs w:val="24"/>
        </w:rPr>
      </w:pPr>
    </w:p>
    <w:p w:rsidR="00E50056" w:rsidRPr="007C4434" w:rsidRDefault="00E50056">
      <w:pPr>
        <w:tabs>
          <w:tab w:val="left" w:pos="426"/>
        </w:tabs>
        <w:rPr>
          <w:bCs/>
          <w:sz w:val="24"/>
          <w:szCs w:val="24"/>
          <w:lang w:val="en-US"/>
        </w:rPr>
      </w:pPr>
      <w:r w:rsidRPr="00F90FDA">
        <w:rPr>
          <w:bCs/>
          <w:sz w:val="24"/>
          <w:szCs w:val="24"/>
          <w:lang w:val="en-US"/>
        </w:rPr>
        <w:t>209</w:t>
      </w:r>
      <w:r w:rsidRPr="007C4434">
        <w:rPr>
          <w:bCs/>
          <w:sz w:val="24"/>
          <w:szCs w:val="24"/>
          <w:lang w:val="en-US"/>
        </w:rPr>
        <w:t>.</w:t>
      </w:r>
    </w:p>
    <w:p w:rsidR="00B26A6C" w:rsidRDefault="00B7466A" w:rsidP="00561883">
      <w:pPr>
        <w:tabs>
          <w:tab w:val="left" w:pos="426"/>
        </w:tabs>
        <w:jc w:val="both"/>
        <w:rPr>
          <w:bCs/>
          <w:sz w:val="24"/>
          <w:szCs w:val="24"/>
        </w:rPr>
      </w:pPr>
      <w:r w:rsidRPr="003F303E">
        <w:rPr>
          <w:bCs/>
          <w:sz w:val="24"/>
          <w:szCs w:val="24"/>
          <w:lang w:val="en-US"/>
        </w:rPr>
        <w:t xml:space="preserve">Gessner Salomon. </w:t>
      </w:r>
    </w:p>
    <w:p w:rsidR="003F303E" w:rsidRDefault="006D5654" w:rsidP="00561883">
      <w:pPr>
        <w:tabs>
          <w:tab w:val="left" w:pos="426"/>
        </w:tabs>
        <w:jc w:val="both"/>
        <w:rPr>
          <w:bCs/>
          <w:sz w:val="24"/>
          <w:szCs w:val="24"/>
        </w:rPr>
      </w:pPr>
      <w:r w:rsidRPr="003F303E">
        <w:rPr>
          <w:noProof/>
        </w:rPr>
        <w:pict>
          <v:shape id="_x0000_s1236" type="#_x0000_t75" style="position:absolute;left:0;text-align:left;margin-left:399.8pt;margin-top:3.75pt;width:86.95pt;height:86.95pt;z-index:-359" wrapcoords="-186 0 -186 21414 21600 21414 21600 0 -186 0">
            <v:imagedata r:id="rId215" o:title=""/>
            <w10:wrap type="tight"/>
          </v:shape>
        </w:pict>
      </w:r>
      <w:r w:rsidR="00B26A6C">
        <w:rPr>
          <w:bCs/>
          <w:sz w:val="24"/>
          <w:szCs w:val="24"/>
        </w:rPr>
        <w:t xml:space="preserve">    </w:t>
      </w:r>
      <w:r w:rsidR="00B7466A" w:rsidRPr="003F303E">
        <w:rPr>
          <w:bCs/>
          <w:sz w:val="24"/>
          <w:szCs w:val="24"/>
          <w:lang w:val="en-US"/>
        </w:rPr>
        <w:t>Schriften. Zweytes bändchen.- Züerich: Gessnersche Bughhandlung, 1818.- на немец.яз.</w:t>
      </w:r>
    </w:p>
    <w:p w:rsidR="00B7466A" w:rsidRPr="00EF5661" w:rsidRDefault="00B7466A" w:rsidP="00561883">
      <w:pPr>
        <w:tabs>
          <w:tab w:val="left" w:pos="426"/>
        </w:tabs>
        <w:jc w:val="both"/>
        <w:rPr>
          <w:bCs/>
          <w:sz w:val="24"/>
          <w:szCs w:val="24"/>
        </w:rPr>
      </w:pPr>
      <w:r w:rsidRPr="00EF5661">
        <w:rPr>
          <w:bCs/>
          <w:sz w:val="24"/>
          <w:szCs w:val="24"/>
        </w:rPr>
        <w:t xml:space="preserve">На рус.яз.= </w:t>
      </w:r>
      <w:r w:rsidRPr="003F303E">
        <w:rPr>
          <w:b/>
          <w:bCs/>
          <w:sz w:val="24"/>
          <w:szCs w:val="24"/>
        </w:rPr>
        <w:t>Гесснер С. Сочинения. Т.2.- Цюрих, 1818.-</w:t>
      </w:r>
      <w:r w:rsidR="003F303E" w:rsidRPr="003F303E">
        <w:rPr>
          <w:b/>
          <w:bCs/>
          <w:sz w:val="24"/>
          <w:szCs w:val="24"/>
          <w:lang w:val="en-US"/>
        </w:rPr>
        <w:t xml:space="preserve"> 316с.</w:t>
      </w:r>
    </w:p>
    <w:p w:rsidR="00B26A6C" w:rsidRDefault="00B26A6C" w:rsidP="00561883">
      <w:pPr>
        <w:jc w:val="both"/>
        <w:rPr>
          <w:bCs/>
          <w:sz w:val="24"/>
          <w:szCs w:val="24"/>
        </w:rPr>
      </w:pPr>
    </w:p>
    <w:p w:rsidR="00B7466A" w:rsidRPr="00EF5661" w:rsidRDefault="00B7466A" w:rsidP="006D5654">
      <w:pPr>
        <w:jc w:val="both"/>
        <w:rPr>
          <w:bCs/>
          <w:sz w:val="24"/>
          <w:szCs w:val="24"/>
        </w:rPr>
      </w:pPr>
      <w:r w:rsidRPr="00EF5661">
        <w:rPr>
          <w:bCs/>
          <w:sz w:val="24"/>
          <w:szCs w:val="24"/>
        </w:rPr>
        <w:t xml:space="preserve">Твердый переплет. Корешок с нахлёстом и наугольники из светло-коричневой кожи. </w:t>
      </w:r>
      <w:r w:rsidR="00B26A6C" w:rsidRPr="008C494B">
        <w:rPr>
          <w:bCs/>
          <w:sz w:val="24"/>
          <w:szCs w:val="24"/>
        </w:rPr>
        <w:t>На корешке золот</w:t>
      </w:r>
      <w:r w:rsidR="00B26A6C">
        <w:rPr>
          <w:bCs/>
          <w:sz w:val="24"/>
          <w:szCs w:val="24"/>
        </w:rPr>
        <w:t>ое</w:t>
      </w:r>
      <w:r w:rsidR="00B26A6C" w:rsidRPr="008C494B">
        <w:rPr>
          <w:bCs/>
          <w:sz w:val="24"/>
          <w:szCs w:val="24"/>
        </w:rPr>
        <w:t xml:space="preserve"> тиснение</w:t>
      </w:r>
      <w:r w:rsidRPr="00EF5661">
        <w:rPr>
          <w:bCs/>
          <w:sz w:val="24"/>
          <w:szCs w:val="24"/>
        </w:rPr>
        <w:t>. Обрез крапчатый, синий. Шрифт гражданский.</w:t>
      </w:r>
      <w:r w:rsidR="00B26A6C">
        <w:rPr>
          <w:bCs/>
          <w:sz w:val="24"/>
          <w:szCs w:val="24"/>
        </w:rPr>
        <w:t xml:space="preserve"> </w:t>
      </w:r>
      <w:r w:rsidRPr="00EF5661">
        <w:rPr>
          <w:bCs/>
          <w:sz w:val="24"/>
          <w:szCs w:val="24"/>
        </w:rPr>
        <w:t>На 1-м форзаце запись карандашом (зачёркнута, плохо читаема): «</w:t>
      </w:r>
      <w:r w:rsidRPr="00B26A6C">
        <w:rPr>
          <w:bCs/>
          <w:i/>
          <w:sz w:val="24"/>
          <w:szCs w:val="24"/>
          <w:lang w:val="en-US"/>
        </w:rPr>
        <w:t>Nicolay</w:t>
      </w:r>
      <w:r w:rsidRPr="00B26A6C">
        <w:rPr>
          <w:bCs/>
          <w:i/>
          <w:sz w:val="24"/>
          <w:szCs w:val="24"/>
        </w:rPr>
        <w:t xml:space="preserve"> </w:t>
      </w:r>
      <w:r w:rsidRPr="00B26A6C">
        <w:rPr>
          <w:bCs/>
          <w:i/>
          <w:sz w:val="24"/>
          <w:szCs w:val="24"/>
          <w:lang w:val="en-US"/>
        </w:rPr>
        <w:t>Tourgenieff</w:t>
      </w:r>
      <w:r w:rsidRPr="00B26A6C">
        <w:rPr>
          <w:bCs/>
          <w:i/>
          <w:sz w:val="24"/>
          <w:szCs w:val="24"/>
        </w:rPr>
        <w:t xml:space="preserve"> 1832 </w:t>
      </w:r>
      <w:r w:rsidRPr="00B26A6C">
        <w:rPr>
          <w:bCs/>
          <w:i/>
          <w:sz w:val="24"/>
          <w:szCs w:val="24"/>
          <w:lang w:val="en-US"/>
        </w:rPr>
        <w:t>Le</w:t>
      </w:r>
      <w:r w:rsidRPr="00B26A6C">
        <w:rPr>
          <w:bCs/>
          <w:i/>
          <w:sz w:val="24"/>
          <w:szCs w:val="24"/>
        </w:rPr>
        <w:t xml:space="preserve"> 04/</w:t>
      </w:r>
      <w:r w:rsidRPr="00B26A6C">
        <w:rPr>
          <w:bCs/>
          <w:i/>
          <w:sz w:val="24"/>
          <w:szCs w:val="24"/>
          <w:lang w:val="en-US"/>
        </w:rPr>
        <w:t>XI</w:t>
      </w:r>
      <w:r w:rsidRPr="00EF5661">
        <w:rPr>
          <w:bCs/>
          <w:sz w:val="24"/>
          <w:szCs w:val="24"/>
        </w:rPr>
        <w:t>».</w:t>
      </w:r>
      <w:r w:rsidR="006D5654">
        <w:rPr>
          <w:bCs/>
          <w:sz w:val="24"/>
          <w:szCs w:val="24"/>
        </w:rPr>
        <w:t xml:space="preserve"> </w:t>
      </w:r>
      <w:r w:rsidRPr="00EF5661">
        <w:rPr>
          <w:bCs/>
          <w:sz w:val="24"/>
          <w:szCs w:val="24"/>
        </w:rPr>
        <w:t>Круглая печать Библиотеки музея им.И.С.Тургенева.</w:t>
      </w:r>
    </w:p>
    <w:p w:rsidR="00B7466A" w:rsidRPr="00EF5661" w:rsidRDefault="00B7466A" w:rsidP="00B7466A">
      <w:pPr>
        <w:rPr>
          <w:bCs/>
          <w:sz w:val="24"/>
          <w:szCs w:val="24"/>
        </w:rPr>
      </w:pPr>
      <w:r w:rsidRPr="00EF5661">
        <w:rPr>
          <w:bCs/>
          <w:sz w:val="24"/>
          <w:szCs w:val="24"/>
        </w:rPr>
        <w:t>Пост. в от Галаховой О.В. национализация</w:t>
      </w:r>
    </w:p>
    <w:p w:rsidR="00561883" w:rsidRPr="00EF5661" w:rsidRDefault="00561883" w:rsidP="00561883">
      <w:pPr>
        <w:tabs>
          <w:tab w:val="left" w:pos="426"/>
        </w:tabs>
        <w:jc w:val="right"/>
        <w:rPr>
          <w:b/>
          <w:bCs/>
          <w:sz w:val="24"/>
          <w:szCs w:val="24"/>
        </w:rPr>
      </w:pPr>
      <w:r w:rsidRPr="00EF5661">
        <w:rPr>
          <w:b/>
          <w:bCs/>
          <w:sz w:val="24"/>
          <w:szCs w:val="24"/>
        </w:rPr>
        <w:t>ОГЛМТ ОФ-325/1409</w:t>
      </w:r>
    </w:p>
    <w:p w:rsidR="00561883" w:rsidRDefault="00561883" w:rsidP="00561883">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Ф.1. Оп.3.</w:t>
      </w:r>
      <w:r w:rsidRPr="00EF5661">
        <w:rPr>
          <w:rFonts w:ascii="Cambria Math" w:hAnsi="Cambria Math" w:cs="Cambria Math"/>
          <w:b/>
          <w:bCs/>
          <w:sz w:val="24"/>
          <w:szCs w:val="24"/>
        </w:rPr>
        <w:t> </w:t>
      </w:r>
      <w:r w:rsidRPr="00EF5661">
        <w:rPr>
          <w:b/>
          <w:bCs/>
          <w:sz w:val="24"/>
          <w:szCs w:val="24"/>
        </w:rPr>
        <w:t>2381</w:t>
      </w:r>
    </w:p>
    <w:p w:rsidR="00360ED1" w:rsidRPr="00EF5661" w:rsidRDefault="00360ED1" w:rsidP="00561883">
      <w:pPr>
        <w:tabs>
          <w:tab w:val="left" w:pos="426"/>
        </w:tabs>
        <w:jc w:val="right"/>
        <w:rPr>
          <w:b/>
          <w:bCs/>
          <w:sz w:val="24"/>
          <w:szCs w:val="24"/>
        </w:rPr>
      </w:pPr>
    </w:p>
    <w:p w:rsidR="00C60C78" w:rsidRDefault="00C60C78">
      <w:pPr>
        <w:tabs>
          <w:tab w:val="left" w:pos="426"/>
        </w:tabs>
        <w:rPr>
          <w:bCs/>
          <w:sz w:val="24"/>
          <w:szCs w:val="24"/>
        </w:rPr>
      </w:pPr>
    </w:p>
    <w:p w:rsidR="00E50056" w:rsidRPr="00C60C78" w:rsidRDefault="00E50056">
      <w:pPr>
        <w:tabs>
          <w:tab w:val="left" w:pos="426"/>
        </w:tabs>
        <w:rPr>
          <w:bCs/>
          <w:sz w:val="24"/>
          <w:szCs w:val="24"/>
          <w:lang w:val="fr-FR"/>
        </w:rPr>
      </w:pPr>
      <w:r w:rsidRPr="00C60C78">
        <w:rPr>
          <w:bCs/>
          <w:sz w:val="24"/>
          <w:szCs w:val="24"/>
          <w:lang w:val="fr-FR"/>
        </w:rPr>
        <w:lastRenderedPageBreak/>
        <w:t>210.</w:t>
      </w:r>
    </w:p>
    <w:p w:rsidR="003F303E" w:rsidRDefault="00B26A6C" w:rsidP="00C60C78">
      <w:pPr>
        <w:tabs>
          <w:tab w:val="left" w:pos="426"/>
        </w:tabs>
        <w:rPr>
          <w:bCs/>
          <w:sz w:val="24"/>
          <w:szCs w:val="24"/>
        </w:rPr>
      </w:pPr>
      <w:r w:rsidRPr="003F303E">
        <w:rPr>
          <w:noProof/>
        </w:rPr>
        <w:pict>
          <v:shape id="_x0000_s1237" type="#_x0000_t75" style="position:absolute;margin-left:409.95pt;margin-top:6.3pt;width:83.55pt;height:83.55pt;z-index:-358" wrapcoords="-195 0 -195 21405 21600 21405 21600 0 -195 0">
            <v:imagedata r:id="rId216" o:title=""/>
            <w10:wrap type="tight"/>
          </v:shape>
        </w:pict>
      </w:r>
      <w:r w:rsidR="006D5654" w:rsidRPr="006D5654">
        <w:rPr>
          <w:bCs/>
          <w:sz w:val="24"/>
          <w:szCs w:val="24"/>
          <w:lang w:val="fr-FR"/>
        </w:rPr>
        <w:t xml:space="preserve">    </w:t>
      </w:r>
      <w:r w:rsidR="00B7466A" w:rsidRPr="003F303E">
        <w:rPr>
          <w:bCs/>
          <w:sz w:val="24"/>
          <w:szCs w:val="24"/>
          <w:lang w:val="fr-FR"/>
        </w:rPr>
        <w:t xml:space="preserve">Geschichte eines Geistersehers: Aus den Papieren des Mannes mit der eisernen Larve. Dritter und lezter band /Herausgegeben von Cajetan Tschink.- Wien: bey Franz Jakob Kaiserer, 1793.- </w:t>
      </w:r>
      <w:r w:rsidR="00B7466A" w:rsidRPr="003F303E">
        <w:rPr>
          <w:bCs/>
          <w:sz w:val="24"/>
          <w:szCs w:val="24"/>
          <w:lang w:val="en-US"/>
        </w:rPr>
        <w:t>на</w:t>
      </w:r>
      <w:r w:rsidR="00B7466A" w:rsidRPr="003F303E">
        <w:rPr>
          <w:bCs/>
          <w:sz w:val="24"/>
          <w:szCs w:val="24"/>
          <w:lang w:val="fr-FR"/>
        </w:rPr>
        <w:t xml:space="preserve"> </w:t>
      </w:r>
      <w:r w:rsidR="00B7466A" w:rsidRPr="003F303E">
        <w:rPr>
          <w:bCs/>
          <w:sz w:val="24"/>
          <w:szCs w:val="24"/>
          <w:lang w:val="en-US"/>
        </w:rPr>
        <w:t>немец</w:t>
      </w:r>
      <w:r w:rsidR="00B7466A" w:rsidRPr="003F303E">
        <w:rPr>
          <w:bCs/>
          <w:sz w:val="24"/>
          <w:szCs w:val="24"/>
          <w:lang w:val="fr-FR"/>
        </w:rPr>
        <w:t>.</w:t>
      </w:r>
      <w:r w:rsidR="00B7466A" w:rsidRPr="003F303E">
        <w:rPr>
          <w:bCs/>
          <w:sz w:val="24"/>
          <w:szCs w:val="24"/>
          <w:lang w:val="en-US"/>
        </w:rPr>
        <w:t>яз</w:t>
      </w:r>
      <w:r w:rsidR="00B7466A" w:rsidRPr="003F303E">
        <w:rPr>
          <w:bCs/>
          <w:sz w:val="24"/>
          <w:szCs w:val="24"/>
          <w:lang w:val="fr-FR"/>
        </w:rPr>
        <w:t>.</w:t>
      </w:r>
      <w:r w:rsidR="00B7466A" w:rsidRPr="008F1FF6">
        <w:rPr>
          <w:bCs/>
          <w:sz w:val="24"/>
          <w:szCs w:val="24"/>
          <w:lang w:val="fr-FR"/>
        </w:rPr>
        <w:t xml:space="preserve"> </w:t>
      </w:r>
    </w:p>
    <w:p w:rsidR="00B7466A" w:rsidRDefault="00B7466A" w:rsidP="00561883">
      <w:pPr>
        <w:tabs>
          <w:tab w:val="left" w:pos="426"/>
        </w:tabs>
        <w:jc w:val="both"/>
        <w:rPr>
          <w:b/>
          <w:bCs/>
          <w:sz w:val="24"/>
          <w:szCs w:val="24"/>
        </w:rPr>
      </w:pPr>
      <w:r w:rsidRPr="008F1FF6">
        <w:rPr>
          <w:bCs/>
          <w:sz w:val="24"/>
          <w:szCs w:val="24"/>
        </w:rPr>
        <w:t xml:space="preserve">На рус.яз.= </w:t>
      </w:r>
      <w:r w:rsidRPr="003F303E">
        <w:rPr>
          <w:b/>
          <w:bCs/>
          <w:sz w:val="24"/>
          <w:szCs w:val="24"/>
        </w:rPr>
        <w:t>Чинк Каэтан. Рассказ о призраке: Из бумаг человека в железной маске. Т.3.- Вена, 1793.-</w:t>
      </w:r>
      <w:r w:rsidR="003F303E" w:rsidRPr="003F303E">
        <w:rPr>
          <w:b/>
          <w:bCs/>
          <w:sz w:val="24"/>
          <w:szCs w:val="24"/>
          <w:lang w:val="fr-FR"/>
        </w:rPr>
        <w:t xml:space="preserve"> 292</w:t>
      </w:r>
      <w:r w:rsidR="003F303E" w:rsidRPr="003F303E">
        <w:rPr>
          <w:b/>
          <w:bCs/>
          <w:sz w:val="24"/>
          <w:szCs w:val="24"/>
          <w:lang w:val="en-US"/>
        </w:rPr>
        <w:t>с</w:t>
      </w:r>
      <w:r w:rsidR="003F303E" w:rsidRPr="003F303E">
        <w:rPr>
          <w:b/>
          <w:bCs/>
          <w:sz w:val="24"/>
          <w:szCs w:val="24"/>
          <w:lang w:val="fr-FR"/>
        </w:rPr>
        <w:t xml:space="preserve">.+ </w:t>
      </w:r>
      <w:r w:rsidR="003F303E" w:rsidRPr="003F303E">
        <w:rPr>
          <w:b/>
          <w:bCs/>
          <w:sz w:val="24"/>
          <w:szCs w:val="24"/>
        </w:rPr>
        <w:t>1л.</w:t>
      </w:r>
    </w:p>
    <w:p w:rsidR="00B26A6C" w:rsidRPr="003F303E" w:rsidRDefault="00B26A6C" w:rsidP="00561883">
      <w:pPr>
        <w:tabs>
          <w:tab w:val="left" w:pos="426"/>
        </w:tabs>
        <w:jc w:val="both"/>
        <w:rPr>
          <w:b/>
          <w:bCs/>
          <w:sz w:val="24"/>
          <w:szCs w:val="24"/>
        </w:rPr>
      </w:pPr>
    </w:p>
    <w:p w:rsidR="00B7466A" w:rsidRPr="008F1FF6" w:rsidRDefault="00B7466A" w:rsidP="006D5654">
      <w:pPr>
        <w:jc w:val="both"/>
        <w:rPr>
          <w:bCs/>
          <w:sz w:val="24"/>
          <w:szCs w:val="24"/>
        </w:rPr>
      </w:pPr>
      <w:r w:rsidRPr="008F1FF6">
        <w:rPr>
          <w:bCs/>
          <w:sz w:val="24"/>
          <w:szCs w:val="24"/>
        </w:rPr>
        <w:t>Твердый переплет. Корешок с нахлёстом из коричневой кожи. На корешке биги, приклеено два бумажных ярлыка. Форзац голубой. Шрифт готический.</w:t>
      </w:r>
      <w:r w:rsidR="006D5654">
        <w:rPr>
          <w:bCs/>
          <w:sz w:val="24"/>
          <w:szCs w:val="24"/>
        </w:rPr>
        <w:t xml:space="preserve"> </w:t>
      </w:r>
      <w:r w:rsidRPr="008F1FF6">
        <w:rPr>
          <w:bCs/>
          <w:sz w:val="24"/>
          <w:szCs w:val="24"/>
        </w:rPr>
        <w:t>Круглая печать Библиотеки-музея им.И.С.Тургенева.</w:t>
      </w:r>
    </w:p>
    <w:p w:rsidR="00B7466A" w:rsidRPr="008F1FF6" w:rsidRDefault="00B7466A" w:rsidP="00B7466A">
      <w:pPr>
        <w:rPr>
          <w:bCs/>
          <w:sz w:val="24"/>
          <w:szCs w:val="24"/>
        </w:rPr>
      </w:pPr>
      <w:r w:rsidRPr="008F1FF6">
        <w:rPr>
          <w:bCs/>
          <w:sz w:val="24"/>
          <w:szCs w:val="24"/>
        </w:rPr>
        <w:t>Пост. в от Галаховой О.В. национализация</w:t>
      </w:r>
    </w:p>
    <w:p w:rsidR="00561883" w:rsidRPr="008F1FF6" w:rsidRDefault="00561883" w:rsidP="00561883">
      <w:pPr>
        <w:tabs>
          <w:tab w:val="left" w:pos="426"/>
        </w:tabs>
        <w:jc w:val="right"/>
        <w:rPr>
          <w:b/>
          <w:bCs/>
          <w:sz w:val="24"/>
          <w:szCs w:val="24"/>
        </w:rPr>
      </w:pPr>
      <w:r w:rsidRPr="008F1FF6">
        <w:rPr>
          <w:b/>
          <w:bCs/>
          <w:sz w:val="24"/>
          <w:szCs w:val="24"/>
        </w:rPr>
        <w:t>ОГЛМТ ОФ-325/1667</w:t>
      </w:r>
    </w:p>
    <w:p w:rsidR="00561883" w:rsidRPr="008F1FF6" w:rsidRDefault="00561883" w:rsidP="00561883">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2407</w:t>
      </w:r>
    </w:p>
    <w:p w:rsidR="00A572C2" w:rsidRPr="00117158" w:rsidRDefault="00A572C2">
      <w:pPr>
        <w:rPr>
          <w:bCs/>
          <w:sz w:val="24"/>
          <w:szCs w:val="24"/>
        </w:rPr>
      </w:pPr>
    </w:p>
    <w:p w:rsidR="00B7466A" w:rsidRPr="00C20371" w:rsidRDefault="00E50056" w:rsidP="00B7466A">
      <w:pPr>
        <w:tabs>
          <w:tab w:val="left" w:pos="426"/>
        </w:tabs>
        <w:rPr>
          <w:bCs/>
          <w:sz w:val="12"/>
          <w:szCs w:val="12"/>
          <w:lang w:val="en-US"/>
        </w:rPr>
      </w:pPr>
      <w:r w:rsidRPr="00F90FDA">
        <w:rPr>
          <w:bCs/>
          <w:sz w:val="24"/>
          <w:szCs w:val="24"/>
          <w:lang w:val="en-US"/>
        </w:rPr>
        <w:t>211</w:t>
      </w:r>
      <w:r w:rsidRPr="007C4434">
        <w:rPr>
          <w:bCs/>
          <w:sz w:val="24"/>
          <w:szCs w:val="24"/>
          <w:lang w:val="en-US"/>
        </w:rPr>
        <w:t>.</w:t>
      </w:r>
    </w:p>
    <w:p w:rsidR="003F303E" w:rsidRPr="006D5654" w:rsidRDefault="00561883" w:rsidP="00561883">
      <w:pPr>
        <w:tabs>
          <w:tab w:val="left" w:pos="426"/>
        </w:tabs>
        <w:jc w:val="both"/>
        <w:rPr>
          <w:bCs/>
          <w:sz w:val="24"/>
          <w:szCs w:val="24"/>
          <w:lang w:val="en-US"/>
        </w:rPr>
      </w:pPr>
      <w:r w:rsidRPr="003F303E">
        <w:rPr>
          <w:noProof/>
        </w:rPr>
        <w:pict>
          <v:shape id="_x0000_s1238" type="#_x0000_t75" style="position:absolute;left:0;text-align:left;margin-left:401.15pt;margin-top:.3pt;width:85.6pt;height:85.6pt;z-index:-357" wrapcoords="-189 0 -189 21411 21600 21411 21600 0 -189 0">
            <v:imagedata r:id="rId217" o:title=""/>
            <w10:wrap type="tight"/>
          </v:shape>
        </w:pict>
      </w:r>
      <w:r w:rsidR="006D5654" w:rsidRPr="006D5654">
        <w:rPr>
          <w:bCs/>
          <w:sz w:val="24"/>
          <w:szCs w:val="24"/>
          <w:lang w:val="en-GB"/>
        </w:rPr>
        <w:t xml:space="preserve">   </w:t>
      </w:r>
      <w:r w:rsidR="00B7466A" w:rsidRPr="003F303E">
        <w:rPr>
          <w:bCs/>
          <w:sz w:val="24"/>
          <w:szCs w:val="24"/>
          <w:lang w:val="en-US"/>
        </w:rPr>
        <w:t xml:space="preserve">Gesetze für die Studierenden auf der Königlichen Friedrich-Wilhelms-Universität zu Berlin.- Berlin: Gedruckt in der Nauckschen Buchdruckerei, [после янв. 1838].- на немец.яз. </w:t>
      </w:r>
    </w:p>
    <w:p w:rsidR="00B7466A" w:rsidRPr="003F303E" w:rsidRDefault="00B7466A" w:rsidP="00561883">
      <w:pPr>
        <w:tabs>
          <w:tab w:val="left" w:pos="426"/>
        </w:tabs>
        <w:jc w:val="both"/>
        <w:rPr>
          <w:b/>
          <w:bCs/>
          <w:sz w:val="24"/>
          <w:szCs w:val="24"/>
        </w:rPr>
      </w:pPr>
      <w:r w:rsidRPr="00B1261B">
        <w:rPr>
          <w:bCs/>
          <w:sz w:val="24"/>
          <w:szCs w:val="24"/>
        </w:rPr>
        <w:t xml:space="preserve">На рус.яз.= </w:t>
      </w:r>
      <w:r w:rsidRPr="003F303E">
        <w:rPr>
          <w:b/>
          <w:bCs/>
          <w:sz w:val="24"/>
          <w:szCs w:val="24"/>
        </w:rPr>
        <w:t>Законы для студентов Королевского университета Фридриха-Вильгельма в Берлине.- Берлин, [после янв. 1838].-</w:t>
      </w:r>
      <w:r w:rsidR="003F303E" w:rsidRPr="003F303E">
        <w:rPr>
          <w:b/>
          <w:bCs/>
          <w:sz w:val="24"/>
          <w:szCs w:val="24"/>
          <w:lang w:val="en-US"/>
        </w:rPr>
        <w:t xml:space="preserve"> 72с.+ </w:t>
      </w:r>
      <w:r w:rsidR="003F303E" w:rsidRPr="003F303E">
        <w:rPr>
          <w:b/>
          <w:bCs/>
          <w:sz w:val="24"/>
          <w:szCs w:val="24"/>
        </w:rPr>
        <w:t>2л.+ 7с.+ 2л.</w:t>
      </w:r>
    </w:p>
    <w:p w:rsidR="006D5654" w:rsidRDefault="006D5654" w:rsidP="00561883">
      <w:pPr>
        <w:jc w:val="both"/>
        <w:rPr>
          <w:bCs/>
          <w:sz w:val="24"/>
          <w:szCs w:val="24"/>
        </w:rPr>
      </w:pPr>
    </w:p>
    <w:p w:rsidR="00B7466A" w:rsidRPr="00B1261B" w:rsidRDefault="00B7466A" w:rsidP="00561883">
      <w:pPr>
        <w:jc w:val="both"/>
        <w:rPr>
          <w:bCs/>
          <w:sz w:val="24"/>
          <w:szCs w:val="24"/>
        </w:rPr>
      </w:pPr>
      <w:r w:rsidRPr="00B1261B">
        <w:rPr>
          <w:bCs/>
          <w:sz w:val="24"/>
          <w:szCs w:val="24"/>
        </w:rPr>
        <w:t>Без обложки. На корешке приклеена узкая полоска синей бумагой, бумажный ярлык с номером. Шрифт гражданский. Часть листов не сброшюрована.</w:t>
      </w:r>
      <w:r w:rsidR="006D5654">
        <w:rPr>
          <w:bCs/>
          <w:sz w:val="24"/>
          <w:szCs w:val="24"/>
        </w:rPr>
        <w:t xml:space="preserve"> </w:t>
      </w:r>
      <w:r w:rsidRPr="00B1261B">
        <w:rPr>
          <w:bCs/>
          <w:sz w:val="24"/>
          <w:szCs w:val="24"/>
        </w:rPr>
        <w:t>Круглая печать Библиотеки-музея им.И.С.Тургенева.</w:t>
      </w:r>
    </w:p>
    <w:p w:rsidR="00561883" w:rsidRPr="00B1261B" w:rsidRDefault="00B7466A" w:rsidP="00360ED1">
      <w:pPr>
        <w:rPr>
          <w:b/>
          <w:bCs/>
          <w:sz w:val="24"/>
          <w:szCs w:val="24"/>
        </w:rPr>
      </w:pPr>
      <w:r w:rsidRPr="00B1261B">
        <w:rPr>
          <w:bCs/>
          <w:sz w:val="24"/>
          <w:szCs w:val="24"/>
        </w:rPr>
        <w:t>Пост. в от Галаховой О.В. национализация</w:t>
      </w:r>
      <w:r w:rsidR="00360ED1">
        <w:rPr>
          <w:bCs/>
          <w:sz w:val="24"/>
          <w:szCs w:val="24"/>
        </w:rPr>
        <w:t xml:space="preserve">                                              </w:t>
      </w:r>
      <w:r w:rsidR="00561883" w:rsidRPr="00B1261B">
        <w:rPr>
          <w:b/>
          <w:bCs/>
          <w:sz w:val="24"/>
          <w:szCs w:val="24"/>
        </w:rPr>
        <w:t>ОГЛМТ ОФ-325/1408</w:t>
      </w:r>
    </w:p>
    <w:p w:rsidR="00561883" w:rsidRPr="006D5654" w:rsidRDefault="00561883" w:rsidP="00561883">
      <w:pPr>
        <w:tabs>
          <w:tab w:val="left" w:pos="426"/>
        </w:tabs>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w:t>
      </w:r>
      <w:r w:rsidRPr="006D5654">
        <w:rPr>
          <w:b/>
          <w:bCs/>
          <w:sz w:val="24"/>
          <w:szCs w:val="24"/>
        </w:rPr>
        <w:t xml:space="preserve">.1. </w:t>
      </w:r>
      <w:r w:rsidRPr="00B1261B">
        <w:rPr>
          <w:b/>
          <w:bCs/>
          <w:sz w:val="24"/>
          <w:szCs w:val="24"/>
        </w:rPr>
        <w:t>Оп</w:t>
      </w:r>
      <w:r w:rsidRPr="006D5654">
        <w:rPr>
          <w:b/>
          <w:bCs/>
          <w:sz w:val="24"/>
          <w:szCs w:val="24"/>
        </w:rPr>
        <w:t>.3.</w:t>
      </w:r>
      <w:r w:rsidRPr="006D5654">
        <w:rPr>
          <w:rFonts w:ascii="Cambria Math" w:hAnsi="Cambria Math" w:cs="Cambria Math"/>
          <w:b/>
          <w:bCs/>
          <w:sz w:val="24"/>
          <w:szCs w:val="24"/>
        </w:rPr>
        <w:t> </w:t>
      </w:r>
      <w:r w:rsidRPr="006D5654">
        <w:rPr>
          <w:b/>
          <w:bCs/>
          <w:sz w:val="24"/>
          <w:szCs w:val="24"/>
        </w:rPr>
        <w:t>2435</w:t>
      </w:r>
    </w:p>
    <w:p w:rsidR="00A572C2" w:rsidRPr="00117158" w:rsidRDefault="00A572C2">
      <w:pPr>
        <w:rPr>
          <w:bCs/>
          <w:sz w:val="24"/>
          <w:szCs w:val="24"/>
        </w:rPr>
      </w:pPr>
    </w:p>
    <w:p w:rsidR="00A142E5" w:rsidRPr="006D5654" w:rsidRDefault="00E50056" w:rsidP="00A142E5">
      <w:pPr>
        <w:tabs>
          <w:tab w:val="left" w:pos="426"/>
        </w:tabs>
        <w:rPr>
          <w:bCs/>
          <w:sz w:val="12"/>
          <w:szCs w:val="12"/>
        </w:rPr>
      </w:pPr>
      <w:r w:rsidRPr="006D5654">
        <w:rPr>
          <w:bCs/>
          <w:sz w:val="24"/>
          <w:szCs w:val="24"/>
        </w:rPr>
        <w:t>212.</w:t>
      </w:r>
    </w:p>
    <w:p w:rsidR="00B26A6C" w:rsidRDefault="00A142E5" w:rsidP="00561883">
      <w:pPr>
        <w:tabs>
          <w:tab w:val="left" w:pos="426"/>
        </w:tabs>
        <w:jc w:val="both"/>
        <w:rPr>
          <w:bCs/>
          <w:sz w:val="24"/>
          <w:szCs w:val="24"/>
        </w:rPr>
      </w:pPr>
      <w:r w:rsidRPr="003F303E">
        <w:rPr>
          <w:bCs/>
          <w:sz w:val="24"/>
          <w:szCs w:val="24"/>
          <w:lang w:val="en-US"/>
        </w:rPr>
        <w:t>Goethe</w:t>
      </w:r>
      <w:r w:rsidRPr="006D5654">
        <w:rPr>
          <w:bCs/>
          <w:sz w:val="24"/>
          <w:szCs w:val="24"/>
        </w:rPr>
        <w:t xml:space="preserve">. </w:t>
      </w:r>
    </w:p>
    <w:p w:rsidR="003F303E" w:rsidRDefault="00360ED1" w:rsidP="00561883">
      <w:pPr>
        <w:tabs>
          <w:tab w:val="left" w:pos="426"/>
        </w:tabs>
        <w:jc w:val="both"/>
        <w:rPr>
          <w:bCs/>
          <w:sz w:val="24"/>
          <w:szCs w:val="24"/>
        </w:rPr>
      </w:pPr>
      <w:r w:rsidRPr="003F303E">
        <w:rPr>
          <w:noProof/>
        </w:rPr>
        <w:pict>
          <v:shape id="_x0000_s1239" type="#_x0000_t75" style="position:absolute;left:0;text-align:left;margin-left:402.5pt;margin-top:1.15pt;width:84.25pt;height:84.25pt;z-index:-356" wrapcoords="-193 0 -193 21407 21600 21407 21600 0 -193 0">
            <v:imagedata r:id="rId218" o:title=""/>
            <w10:wrap type="tight"/>
          </v:shape>
        </w:pict>
      </w:r>
      <w:r w:rsidR="00B26A6C">
        <w:rPr>
          <w:bCs/>
          <w:sz w:val="24"/>
          <w:szCs w:val="24"/>
        </w:rPr>
        <w:t xml:space="preserve">    </w:t>
      </w:r>
      <w:r w:rsidR="00A142E5" w:rsidRPr="003F303E">
        <w:rPr>
          <w:bCs/>
          <w:sz w:val="24"/>
          <w:szCs w:val="24"/>
          <w:lang w:val="en-US"/>
        </w:rPr>
        <w:t>Werke</w:t>
      </w:r>
      <w:r w:rsidR="00A142E5" w:rsidRPr="006D5654">
        <w:rPr>
          <w:bCs/>
          <w:sz w:val="24"/>
          <w:szCs w:val="24"/>
        </w:rPr>
        <w:t xml:space="preserve">. </w:t>
      </w:r>
      <w:r w:rsidR="00A142E5" w:rsidRPr="003F303E">
        <w:rPr>
          <w:bCs/>
          <w:sz w:val="24"/>
          <w:szCs w:val="24"/>
          <w:lang w:val="en-US"/>
        </w:rPr>
        <w:t>Vollst</w:t>
      </w:r>
      <w:r w:rsidR="00A142E5" w:rsidRPr="006D5654">
        <w:rPr>
          <w:bCs/>
          <w:sz w:val="24"/>
          <w:szCs w:val="24"/>
        </w:rPr>
        <w:t>ä</w:t>
      </w:r>
      <w:r w:rsidR="00A142E5" w:rsidRPr="003F303E">
        <w:rPr>
          <w:bCs/>
          <w:sz w:val="24"/>
          <w:szCs w:val="24"/>
          <w:lang w:val="en-US"/>
        </w:rPr>
        <w:t>ndige</w:t>
      </w:r>
      <w:r w:rsidR="00A142E5" w:rsidRPr="006D5654">
        <w:rPr>
          <w:bCs/>
          <w:sz w:val="24"/>
          <w:szCs w:val="24"/>
        </w:rPr>
        <w:t xml:space="preserve"> </w:t>
      </w:r>
      <w:r w:rsidR="00A142E5" w:rsidRPr="003F303E">
        <w:rPr>
          <w:bCs/>
          <w:sz w:val="24"/>
          <w:szCs w:val="24"/>
          <w:lang w:val="en-US"/>
        </w:rPr>
        <w:t xml:space="preserve">Ausgabe letzter Band. Т.3-4.- Stuttgart und Tubingen: In der J.G.Cotta`schen Buchhandiung, 1827.-  </w:t>
      </w:r>
      <w:r w:rsidR="00A142E5" w:rsidRPr="003F303E">
        <w:rPr>
          <w:bCs/>
          <w:sz w:val="24"/>
          <w:szCs w:val="24"/>
        </w:rPr>
        <w:t xml:space="preserve">на немец.яз. </w:t>
      </w:r>
    </w:p>
    <w:p w:rsidR="00A142E5" w:rsidRPr="00B26A6C" w:rsidRDefault="00A142E5" w:rsidP="00561883">
      <w:pPr>
        <w:tabs>
          <w:tab w:val="left" w:pos="426"/>
        </w:tabs>
        <w:jc w:val="both"/>
        <w:rPr>
          <w:b/>
          <w:bCs/>
          <w:sz w:val="24"/>
          <w:szCs w:val="24"/>
        </w:rPr>
      </w:pPr>
      <w:r w:rsidRPr="00EF5661">
        <w:rPr>
          <w:bCs/>
          <w:sz w:val="24"/>
          <w:szCs w:val="24"/>
        </w:rPr>
        <w:t xml:space="preserve">на рус.яз.= </w:t>
      </w:r>
      <w:r w:rsidRPr="00B26A6C">
        <w:rPr>
          <w:b/>
          <w:bCs/>
          <w:sz w:val="24"/>
          <w:szCs w:val="24"/>
        </w:rPr>
        <w:t>Гёте. Сочинения. Последнее и полное издание. Т.3, 4. Стихотворения.</w:t>
      </w:r>
      <w:r w:rsidR="003F303E" w:rsidRPr="00B26A6C">
        <w:rPr>
          <w:b/>
          <w:bCs/>
          <w:sz w:val="24"/>
          <w:szCs w:val="24"/>
        </w:rPr>
        <w:t xml:space="preserve">- Штутгарт-Тюбинген, 1827.- </w:t>
      </w:r>
      <w:r w:rsidR="003F303E" w:rsidRPr="00B26A6C">
        <w:rPr>
          <w:b/>
          <w:bCs/>
          <w:sz w:val="24"/>
          <w:szCs w:val="24"/>
          <w:lang w:val="en-US"/>
        </w:rPr>
        <w:t>VIII</w:t>
      </w:r>
      <w:r w:rsidR="003F303E" w:rsidRPr="00B26A6C">
        <w:rPr>
          <w:b/>
          <w:bCs/>
          <w:sz w:val="24"/>
          <w:szCs w:val="24"/>
        </w:rPr>
        <w:t xml:space="preserve">с.+ 296с.+ </w:t>
      </w:r>
      <w:r w:rsidR="003F303E" w:rsidRPr="00B26A6C">
        <w:rPr>
          <w:b/>
          <w:bCs/>
          <w:sz w:val="24"/>
          <w:szCs w:val="24"/>
          <w:lang w:val="en-US"/>
        </w:rPr>
        <w:t>VI</w:t>
      </w:r>
      <w:r w:rsidR="003F303E" w:rsidRPr="00B26A6C">
        <w:rPr>
          <w:b/>
          <w:bCs/>
          <w:sz w:val="24"/>
          <w:szCs w:val="24"/>
        </w:rPr>
        <w:t>с.+ 394с.</w:t>
      </w:r>
    </w:p>
    <w:p w:rsidR="00B26A6C" w:rsidRDefault="00B26A6C" w:rsidP="00561883">
      <w:pPr>
        <w:jc w:val="both"/>
        <w:rPr>
          <w:bCs/>
          <w:sz w:val="24"/>
          <w:szCs w:val="24"/>
        </w:rPr>
      </w:pPr>
    </w:p>
    <w:p w:rsidR="00A142E5" w:rsidRPr="00EF5661" w:rsidRDefault="00A142E5" w:rsidP="006D5654">
      <w:pPr>
        <w:jc w:val="both"/>
        <w:rPr>
          <w:bCs/>
          <w:sz w:val="24"/>
          <w:szCs w:val="24"/>
        </w:rPr>
      </w:pPr>
      <w:r w:rsidRPr="00EF5661">
        <w:rPr>
          <w:bCs/>
          <w:sz w:val="24"/>
          <w:szCs w:val="24"/>
        </w:rPr>
        <w:t>Твердый переплет</w:t>
      </w:r>
      <w:r w:rsidR="00B26A6C">
        <w:rPr>
          <w:bCs/>
          <w:sz w:val="24"/>
          <w:szCs w:val="24"/>
        </w:rPr>
        <w:t>.</w:t>
      </w:r>
      <w:r w:rsidRPr="00EF5661">
        <w:rPr>
          <w:bCs/>
          <w:sz w:val="24"/>
          <w:szCs w:val="24"/>
        </w:rPr>
        <w:t xml:space="preserve"> Корешок с нахлестом и уголки из кожи коричневого цвета. </w:t>
      </w:r>
      <w:r w:rsidR="00B26A6C" w:rsidRPr="008C494B">
        <w:rPr>
          <w:bCs/>
          <w:sz w:val="24"/>
          <w:szCs w:val="24"/>
        </w:rPr>
        <w:t>На корешке золот</w:t>
      </w:r>
      <w:r w:rsidR="00B26A6C">
        <w:rPr>
          <w:bCs/>
          <w:sz w:val="24"/>
          <w:szCs w:val="24"/>
        </w:rPr>
        <w:t>ое</w:t>
      </w:r>
      <w:r w:rsidR="00B26A6C" w:rsidRPr="008C494B">
        <w:rPr>
          <w:bCs/>
          <w:sz w:val="24"/>
          <w:szCs w:val="24"/>
        </w:rPr>
        <w:t xml:space="preserve"> тиснение</w:t>
      </w:r>
      <w:r w:rsidRPr="00EF5661">
        <w:rPr>
          <w:bCs/>
          <w:sz w:val="24"/>
          <w:szCs w:val="24"/>
        </w:rPr>
        <w:t>. Шрифт готический, мелкий. Обрез крапчатый. Читательские загибы углов.</w:t>
      </w:r>
      <w:r w:rsidR="00B26A6C">
        <w:rPr>
          <w:bCs/>
          <w:sz w:val="24"/>
          <w:szCs w:val="24"/>
        </w:rPr>
        <w:t xml:space="preserve"> </w:t>
      </w:r>
      <w:r w:rsidRPr="00EF5661">
        <w:rPr>
          <w:bCs/>
          <w:sz w:val="24"/>
          <w:szCs w:val="24"/>
        </w:rPr>
        <w:t>На форзаце цифровые записи карандашами.</w:t>
      </w:r>
      <w:r w:rsidR="006D5654">
        <w:rPr>
          <w:bCs/>
          <w:sz w:val="24"/>
          <w:szCs w:val="24"/>
        </w:rPr>
        <w:t xml:space="preserve"> </w:t>
      </w:r>
      <w:r w:rsidRPr="00EF5661">
        <w:rPr>
          <w:bCs/>
          <w:sz w:val="24"/>
          <w:szCs w:val="24"/>
        </w:rPr>
        <w:t>Круглая печать Библиотеки музея им.И.С.Тургенева.</w:t>
      </w:r>
    </w:p>
    <w:p w:rsidR="00561883" w:rsidRPr="00EF5661" w:rsidRDefault="00A142E5" w:rsidP="00360ED1">
      <w:pPr>
        <w:rPr>
          <w:b/>
          <w:bCs/>
          <w:sz w:val="24"/>
          <w:szCs w:val="24"/>
        </w:rPr>
      </w:pPr>
      <w:r w:rsidRPr="00EF5661">
        <w:rPr>
          <w:bCs/>
          <w:sz w:val="24"/>
          <w:szCs w:val="24"/>
        </w:rPr>
        <w:t>Пост. в от Галаховой О.В. национализация</w:t>
      </w:r>
      <w:r w:rsidR="00360ED1">
        <w:rPr>
          <w:bCs/>
          <w:sz w:val="24"/>
          <w:szCs w:val="24"/>
        </w:rPr>
        <w:t xml:space="preserve">                                             </w:t>
      </w:r>
      <w:r w:rsidR="00561883" w:rsidRPr="00EF5661">
        <w:rPr>
          <w:b/>
          <w:bCs/>
          <w:sz w:val="24"/>
          <w:szCs w:val="24"/>
        </w:rPr>
        <w:t>ОГЛМТ ОФ-325/1753</w:t>
      </w:r>
    </w:p>
    <w:p w:rsidR="00561883" w:rsidRPr="00EF5661" w:rsidRDefault="00561883" w:rsidP="00561883">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Ф.1. Оп.3.</w:t>
      </w:r>
      <w:r w:rsidRPr="00EF5661">
        <w:rPr>
          <w:rFonts w:ascii="Cambria Math" w:hAnsi="Cambria Math" w:cs="Cambria Math"/>
          <w:b/>
          <w:bCs/>
          <w:sz w:val="24"/>
          <w:szCs w:val="24"/>
        </w:rPr>
        <w:t> </w:t>
      </w:r>
      <w:r w:rsidRPr="00EF5661">
        <w:rPr>
          <w:b/>
          <w:bCs/>
          <w:sz w:val="24"/>
          <w:szCs w:val="24"/>
        </w:rPr>
        <w:t>2389</w:t>
      </w:r>
    </w:p>
    <w:p w:rsidR="00A572C2" w:rsidRPr="00117158" w:rsidRDefault="00A572C2">
      <w:pPr>
        <w:rPr>
          <w:bCs/>
          <w:sz w:val="24"/>
          <w:szCs w:val="24"/>
        </w:rPr>
      </w:pPr>
    </w:p>
    <w:p w:rsidR="00A142E5" w:rsidRPr="00C20371" w:rsidRDefault="00E50056" w:rsidP="00A142E5">
      <w:pPr>
        <w:tabs>
          <w:tab w:val="left" w:pos="426"/>
        </w:tabs>
        <w:rPr>
          <w:bCs/>
          <w:sz w:val="12"/>
          <w:szCs w:val="12"/>
          <w:lang w:val="en-US"/>
        </w:rPr>
      </w:pPr>
      <w:r w:rsidRPr="00F90FDA">
        <w:rPr>
          <w:bCs/>
          <w:sz w:val="24"/>
          <w:szCs w:val="24"/>
          <w:lang w:val="en-US"/>
        </w:rPr>
        <w:t>213</w:t>
      </w:r>
      <w:r w:rsidRPr="007C4434">
        <w:rPr>
          <w:bCs/>
          <w:sz w:val="24"/>
          <w:szCs w:val="24"/>
          <w:lang w:val="en-US"/>
        </w:rPr>
        <w:t>.</w:t>
      </w:r>
    </w:p>
    <w:p w:rsidR="00B26A6C" w:rsidRDefault="00561883" w:rsidP="00561883">
      <w:pPr>
        <w:tabs>
          <w:tab w:val="left" w:pos="426"/>
        </w:tabs>
        <w:jc w:val="both"/>
        <w:rPr>
          <w:bCs/>
          <w:sz w:val="24"/>
          <w:szCs w:val="24"/>
        </w:rPr>
      </w:pPr>
      <w:r w:rsidRPr="003F303E">
        <w:rPr>
          <w:noProof/>
        </w:rPr>
        <w:pict>
          <v:shape id="_x0000_s1240" type="#_x0000_t75" style="position:absolute;left:0;text-align:left;margin-left:405.95pt;margin-top:1.2pt;width:84.9pt;height:84.9pt;z-index:-355" wrapcoords="-191 0 -191 21409 21600 21409 21600 0 -191 0">
            <v:imagedata r:id="rId219" o:title=""/>
            <w10:wrap type="tight"/>
          </v:shape>
        </w:pict>
      </w:r>
      <w:r w:rsidR="00A142E5" w:rsidRPr="003F303E">
        <w:rPr>
          <w:bCs/>
          <w:sz w:val="24"/>
          <w:szCs w:val="24"/>
          <w:lang w:val="en-US"/>
        </w:rPr>
        <w:t xml:space="preserve">Goethe. </w:t>
      </w:r>
    </w:p>
    <w:p w:rsidR="003F303E" w:rsidRPr="003F303E" w:rsidRDefault="00B26A6C" w:rsidP="00561883">
      <w:pPr>
        <w:tabs>
          <w:tab w:val="left" w:pos="426"/>
        </w:tabs>
        <w:jc w:val="both"/>
        <w:rPr>
          <w:bCs/>
          <w:sz w:val="24"/>
          <w:szCs w:val="24"/>
        </w:rPr>
      </w:pPr>
      <w:r>
        <w:rPr>
          <w:bCs/>
          <w:sz w:val="24"/>
          <w:szCs w:val="24"/>
        </w:rPr>
        <w:t xml:space="preserve">    </w:t>
      </w:r>
      <w:r w:rsidR="00A142E5" w:rsidRPr="003F303E">
        <w:rPr>
          <w:bCs/>
          <w:sz w:val="24"/>
          <w:szCs w:val="24"/>
          <w:lang w:val="en-US"/>
        </w:rPr>
        <w:t xml:space="preserve">Werke. Vollständige Ausgabe letzter Band. Т.5-6.- Stuttgart und Tubingen: In der J.G.Cotta`schen Buchhandiung, 1828.- </w:t>
      </w:r>
      <w:r w:rsidR="00A142E5" w:rsidRPr="003F303E">
        <w:rPr>
          <w:bCs/>
          <w:sz w:val="24"/>
          <w:szCs w:val="24"/>
        </w:rPr>
        <w:t>на</w:t>
      </w:r>
      <w:r w:rsidR="00A142E5" w:rsidRPr="003F303E">
        <w:rPr>
          <w:bCs/>
          <w:sz w:val="24"/>
          <w:szCs w:val="24"/>
          <w:lang w:val="en-GB"/>
        </w:rPr>
        <w:t xml:space="preserve"> </w:t>
      </w:r>
      <w:r w:rsidR="00A142E5" w:rsidRPr="003F303E">
        <w:rPr>
          <w:bCs/>
          <w:sz w:val="24"/>
          <w:szCs w:val="24"/>
        </w:rPr>
        <w:t>немец</w:t>
      </w:r>
      <w:r w:rsidR="00A142E5" w:rsidRPr="003F303E">
        <w:rPr>
          <w:bCs/>
          <w:sz w:val="24"/>
          <w:szCs w:val="24"/>
          <w:lang w:val="en-GB"/>
        </w:rPr>
        <w:t>.</w:t>
      </w:r>
      <w:r w:rsidR="00A142E5" w:rsidRPr="003F303E">
        <w:rPr>
          <w:bCs/>
          <w:sz w:val="24"/>
          <w:szCs w:val="24"/>
        </w:rPr>
        <w:t>яз</w:t>
      </w:r>
      <w:r w:rsidR="00A142E5" w:rsidRPr="003F303E">
        <w:rPr>
          <w:bCs/>
          <w:sz w:val="24"/>
          <w:szCs w:val="24"/>
          <w:lang w:val="en-GB"/>
        </w:rPr>
        <w:t xml:space="preserve">. </w:t>
      </w:r>
    </w:p>
    <w:p w:rsidR="00A142E5" w:rsidRDefault="003F303E" w:rsidP="00561883">
      <w:pPr>
        <w:tabs>
          <w:tab w:val="left" w:pos="426"/>
        </w:tabs>
        <w:jc w:val="both"/>
        <w:rPr>
          <w:b/>
          <w:bCs/>
          <w:sz w:val="24"/>
          <w:szCs w:val="24"/>
        </w:rPr>
      </w:pPr>
      <w:r>
        <w:rPr>
          <w:bCs/>
          <w:sz w:val="24"/>
          <w:szCs w:val="24"/>
        </w:rPr>
        <w:t>Н</w:t>
      </w:r>
      <w:r w:rsidR="00A142E5" w:rsidRPr="00EF5661">
        <w:rPr>
          <w:bCs/>
          <w:sz w:val="24"/>
          <w:szCs w:val="24"/>
        </w:rPr>
        <w:t>а</w:t>
      </w:r>
      <w:r w:rsidR="00A142E5" w:rsidRPr="003F303E">
        <w:rPr>
          <w:bCs/>
          <w:sz w:val="24"/>
          <w:szCs w:val="24"/>
          <w:lang w:val="en-US"/>
        </w:rPr>
        <w:t xml:space="preserve"> </w:t>
      </w:r>
      <w:r w:rsidR="00A142E5" w:rsidRPr="00EF5661">
        <w:rPr>
          <w:bCs/>
          <w:sz w:val="24"/>
          <w:szCs w:val="24"/>
        </w:rPr>
        <w:t>рус</w:t>
      </w:r>
      <w:r w:rsidR="00A142E5" w:rsidRPr="003F303E">
        <w:rPr>
          <w:bCs/>
          <w:sz w:val="24"/>
          <w:szCs w:val="24"/>
          <w:lang w:val="en-US"/>
        </w:rPr>
        <w:t>.</w:t>
      </w:r>
      <w:r w:rsidR="00A142E5" w:rsidRPr="00EF5661">
        <w:rPr>
          <w:bCs/>
          <w:sz w:val="24"/>
          <w:szCs w:val="24"/>
        </w:rPr>
        <w:t>яз</w:t>
      </w:r>
      <w:r w:rsidR="00A142E5" w:rsidRPr="003F303E">
        <w:rPr>
          <w:bCs/>
          <w:sz w:val="24"/>
          <w:szCs w:val="24"/>
          <w:lang w:val="en-US"/>
        </w:rPr>
        <w:t xml:space="preserve">.= </w:t>
      </w:r>
      <w:r w:rsidR="00A142E5" w:rsidRPr="003F303E">
        <w:rPr>
          <w:b/>
          <w:bCs/>
          <w:sz w:val="24"/>
          <w:szCs w:val="24"/>
        </w:rPr>
        <w:t>Гёте</w:t>
      </w:r>
      <w:r w:rsidR="00A142E5" w:rsidRPr="003F303E">
        <w:rPr>
          <w:b/>
          <w:bCs/>
          <w:sz w:val="24"/>
          <w:szCs w:val="24"/>
          <w:lang w:val="en-US"/>
        </w:rPr>
        <w:t xml:space="preserve">. </w:t>
      </w:r>
      <w:r w:rsidR="00A142E5" w:rsidRPr="003F303E">
        <w:rPr>
          <w:b/>
          <w:bCs/>
          <w:sz w:val="24"/>
          <w:szCs w:val="24"/>
        </w:rPr>
        <w:t>Сочинения. Последнее и полное издание. Т.5, 6. Западно-восточный диван. Заметки и статьи для лучшего понимания Восточно-западного дивана</w:t>
      </w:r>
      <w:r w:rsidRPr="003F303E">
        <w:rPr>
          <w:b/>
          <w:bCs/>
          <w:sz w:val="24"/>
          <w:szCs w:val="24"/>
        </w:rPr>
        <w:t>.- Штутгарт-Тюбинген, 1828</w:t>
      </w:r>
      <w:r w:rsidR="00A142E5" w:rsidRPr="003F303E">
        <w:rPr>
          <w:b/>
          <w:bCs/>
          <w:sz w:val="24"/>
          <w:szCs w:val="24"/>
        </w:rPr>
        <w:t>.</w:t>
      </w:r>
      <w:r w:rsidRPr="003F303E">
        <w:rPr>
          <w:b/>
          <w:bCs/>
          <w:sz w:val="24"/>
          <w:szCs w:val="24"/>
        </w:rPr>
        <w:t>- 3л.+ 276с.+ 1л.+ 262с.</w:t>
      </w:r>
    </w:p>
    <w:p w:rsidR="00A142E5" w:rsidRPr="00EF5661" w:rsidRDefault="006D5654" w:rsidP="00C60C78">
      <w:pPr>
        <w:tabs>
          <w:tab w:val="left" w:pos="426"/>
        </w:tabs>
        <w:jc w:val="both"/>
        <w:rPr>
          <w:bCs/>
          <w:sz w:val="24"/>
          <w:szCs w:val="24"/>
        </w:rPr>
      </w:pPr>
      <w:r>
        <w:rPr>
          <w:b/>
          <w:bCs/>
          <w:sz w:val="24"/>
          <w:szCs w:val="24"/>
        </w:rPr>
        <w:lastRenderedPageBreak/>
        <w:t xml:space="preserve"> </w:t>
      </w:r>
      <w:r w:rsidR="00B26A6C">
        <w:rPr>
          <w:bCs/>
          <w:sz w:val="24"/>
          <w:szCs w:val="24"/>
        </w:rPr>
        <w:t>Твердый переплет</w:t>
      </w:r>
      <w:r w:rsidR="00A142E5" w:rsidRPr="00EF5661">
        <w:rPr>
          <w:bCs/>
          <w:sz w:val="24"/>
          <w:szCs w:val="24"/>
        </w:rPr>
        <w:t xml:space="preserve">. Корешок с нахлестом и уголки из кожи коричневого цвета. </w:t>
      </w:r>
      <w:r w:rsidR="00B26A6C" w:rsidRPr="008C494B">
        <w:rPr>
          <w:bCs/>
          <w:sz w:val="24"/>
          <w:szCs w:val="24"/>
        </w:rPr>
        <w:t>На корешке золот</w:t>
      </w:r>
      <w:r w:rsidR="00B26A6C">
        <w:rPr>
          <w:bCs/>
          <w:sz w:val="24"/>
          <w:szCs w:val="24"/>
        </w:rPr>
        <w:t>ое</w:t>
      </w:r>
      <w:r w:rsidR="00B26A6C" w:rsidRPr="008C494B">
        <w:rPr>
          <w:bCs/>
          <w:sz w:val="24"/>
          <w:szCs w:val="24"/>
        </w:rPr>
        <w:t xml:space="preserve"> тиснение</w:t>
      </w:r>
      <w:r w:rsidR="00A142E5" w:rsidRPr="00EF5661">
        <w:rPr>
          <w:bCs/>
          <w:sz w:val="24"/>
          <w:szCs w:val="24"/>
        </w:rPr>
        <w:t>. Шрифт готический, мелкий. Ошибки в пагинации. Обрез крапчатый. Читательские загибы углов.</w:t>
      </w:r>
      <w:r w:rsidR="00B26A6C">
        <w:rPr>
          <w:bCs/>
          <w:sz w:val="24"/>
          <w:szCs w:val="24"/>
        </w:rPr>
        <w:t xml:space="preserve"> </w:t>
      </w:r>
      <w:r w:rsidR="00A142E5" w:rsidRPr="00EF5661">
        <w:rPr>
          <w:bCs/>
          <w:sz w:val="24"/>
          <w:szCs w:val="24"/>
        </w:rPr>
        <w:t>Пометы карандашом на полях с.19, 21-22, 26, 65, 67, 80, 107, 149, 157, 167, 168, 218 (т.5). Бескрасочные пометы на с.95, 174(т.5).</w:t>
      </w:r>
      <w:r>
        <w:rPr>
          <w:bCs/>
          <w:sz w:val="24"/>
          <w:szCs w:val="24"/>
        </w:rPr>
        <w:t xml:space="preserve"> </w:t>
      </w:r>
      <w:r w:rsidR="00A142E5" w:rsidRPr="00EF5661">
        <w:rPr>
          <w:bCs/>
          <w:sz w:val="24"/>
          <w:szCs w:val="24"/>
        </w:rPr>
        <w:t>Круглая печать Библиотеки музея им.И.С.Тургенева.</w:t>
      </w:r>
    </w:p>
    <w:p w:rsidR="00561883" w:rsidRPr="00EF5661" w:rsidRDefault="00A142E5" w:rsidP="00360ED1">
      <w:pPr>
        <w:rPr>
          <w:b/>
          <w:bCs/>
          <w:sz w:val="24"/>
          <w:szCs w:val="24"/>
        </w:rPr>
      </w:pPr>
      <w:r w:rsidRPr="00EF5661">
        <w:rPr>
          <w:bCs/>
          <w:sz w:val="24"/>
          <w:szCs w:val="24"/>
        </w:rPr>
        <w:t>Пост. в от Галаховой О.В. национализация</w:t>
      </w:r>
      <w:r w:rsidR="00360ED1">
        <w:rPr>
          <w:bCs/>
          <w:sz w:val="24"/>
          <w:szCs w:val="24"/>
        </w:rPr>
        <w:t xml:space="preserve">                                              </w:t>
      </w:r>
      <w:r w:rsidR="00561883" w:rsidRPr="00EF5661">
        <w:rPr>
          <w:b/>
          <w:bCs/>
          <w:sz w:val="24"/>
          <w:szCs w:val="24"/>
        </w:rPr>
        <w:t>ОГЛМТ ОФ-325/1754</w:t>
      </w:r>
    </w:p>
    <w:p w:rsidR="00561883" w:rsidRDefault="00561883" w:rsidP="00561883">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Ф.1. Оп.3.</w:t>
      </w:r>
      <w:r w:rsidRPr="00EF5661">
        <w:rPr>
          <w:rFonts w:ascii="Cambria Math" w:hAnsi="Cambria Math" w:cs="Cambria Math"/>
          <w:b/>
          <w:bCs/>
          <w:sz w:val="24"/>
          <w:szCs w:val="24"/>
        </w:rPr>
        <w:t> </w:t>
      </w:r>
      <w:r w:rsidRPr="00EF5661">
        <w:rPr>
          <w:b/>
          <w:bCs/>
          <w:sz w:val="24"/>
          <w:szCs w:val="24"/>
        </w:rPr>
        <w:t>2384</w:t>
      </w:r>
    </w:p>
    <w:p w:rsidR="00360ED1" w:rsidRPr="00EF5661" w:rsidRDefault="00360ED1" w:rsidP="00561883">
      <w:pPr>
        <w:tabs>
          <w:tab w:val="left" w:pos="426"/>
        </w:tabs>
        <w:jc w:val="right"/>
        <w:rPr>
          <w:b/>
          <w:bCs/>
          <w:sz w:val="24"/>
          <w:szCs w:val="24"/>
        </w:rPr>
      </w:pPr>
    </w:p>
    <w:p w:rsidR="00A142E5" w:rsidRPr="00C20371" w:rsidRDefault="00E50056" w:rsidP="00A142E5">
      <w:pPr>
        <w:tabs>
          <w:tab w:val="left" w:pos="426"/>
        </w:tabs>
        <w:rPr>
          <w:bCs/>
          <w:sz w:val="12"/>
          <w:szCs w:val="12"/>
          <w:lang w:val="en-US"/>
        </w:rPr>
      </w:pPr>
      <w:r w:rsidRPr="00F90FDA">
        <w:rPr>
          <w:bCs/>
          <w:sz w:val="24"/>
          <w:szCs w:val="24"/>
          <w:lang w:val="en-US"/>
        </w:rPr>
        <w:t>214</w:t>
      </w:r>
      <w:r w:rsidRPr="007C4434">
        <w:rPr>
          <w:bCs/>
          <w:sz w:val="24"/>
          <w:szCs w:val="24"/>
          <w:lang w:val="en-US"/>
        </w:rPr>
        <w:t>.</w:t>
      </w:r>
    </w:p>
    <w:p w:rsidR="00B26A6C" w:rsidRDefault="00A142E5" w:rsidP="00561883">
      <w:pPr>
        <w:tabs>
          <w:tab w:val="left" w:pos="426"/>
        </w:tabs>
        <w:jc w:val="both"/>
        <w:rPr>
          <w:bCs/>
          <w:sz w:val="24"/>
          <w:szCs w:val="24"/>
        </w:rPr>
      </w:pPr>
      <w:r w:rsidRPr="003F303E">
        <w:rPr>
          <w:bCs/>
          <w:sz w:val="24"/>
          <w:szCs w:val="24"/>
          <w:lang w:val="en-US"/>
        </w:rPr>
        <w:t xml:space="preserve">Goethe. </w:t>
      </w:r>
    </w:p>
    <w:p w:rsidR="003F303E" w:rsidRPr="003F303E" w:rsidRDefault="00B26A6C" w:rsidP="00561883">
      <w:pPr>
        <w:tabs>
          <w:tab w:val="left" w:pos="426"/>
        </w:tabs>
        <w:jc w:val="both"/>
        <w:rPr>
          <w:bCs/>
          <w:sz w:val="24"/>
          <w:szCs w:val="24"/>
          <w:lang w:val="en-GB"/>
        </w:rPr>
      </w:pPr>
      <w:r w:rsidRPr="003F303E">
        <w:rPr>
          <w:noProof/>
        </w:rPr>
        <w:pict>
          <v:shape id="_x0000_s1241" type="#_x0000_t75" style="position:absolute;left:0;text-align:left;margin-left:395.05pt;margin-top:1.05pt;width:86.95pt;height:86.95pt;z-index:-354" wrapcoords="-186 0 -186 21414 21600 21414 21600 0 -186 0">
            <v:imagedata r:id="rId220" o:title=""/>
            <w10:wrap type="tight"/>
          </v:shape>
        </w:pict>
      </w:r>
      <w:r>
        <w:rPr>
          <w:bCs/>
          <w:sz w:val="24"/>
          <w:szCs w:val="24"/>
        </w:rPr>
        <w:t xml:space="preserve">    </w:t>
      </w:r>
      <w:r w:rsidR="00A142E5" w:rsidRPr="003F303E">
        <w:rPr>
          <w:bCs/>
          <w:sz w:val="24"/>
          <w:szCs w:val="24"/>
          <w:lang w:val="en-US"/>
        </w:rPr>
        <w:t xml:space="preserve">Werke. Vollständige Ausgabe letzter Band. Т.9-10. </w:t>
      </w:r>
      <w:r w:rsidR="00A142E5" w:rsidRPr="003F303E">
        <w:rPr>
          <w:bCs/>
          <w:sz w:val="24"/>
          <w:szCs w:val="24"/>
          <w:lang w:val="fr-FR"/>
        </w:rPr>
        <w:t xml:space="preserve">Iphigenie auf Tauris. Torquato Tasso. Die natürliche Tochter. Elpenor. Clavigo. Stella. Claudine von Villa Bella. </w:t>
      </w:r>
      <w:r w:rsidR="00A142E5" w:rsidRPr="003F303E">
        <w:rPr>
          <w:bCs/>
          <w:sz w:val="24"/>
          <w:szCs w:val="24"/>
          <w:lang w:val="en-US"/>
        </w:rPr>
        <w:t xml:space="preserve">Erwin und Elmire.- Stuttgart und Tubingen: In der J.G.Cotta`schen Buchhandiung, 1828.- </w:t>
      </w:r>
      <w:r w:rsidR="00A142E5" w:rsidRPr="003F303E">
        <w:rPr>
          <w:bCs/>
          <w:sz w:val="24"/>
          <w:szCs w:val="24"/>
        </w:rPr>
        <w:t>на</w:t>
      </w:r>
      <w:r w:rsidR="00A142E5" w:rsidRPr="003F303E">
        <w:rPr>
          <w:bCs/>
          <w:sz w:val="24"/>
          <w:szCs w:val="24"/>
          <w:lang w:val="en-GB"/>
        </w:rPr>
        <w:t xml:space="preserve"> </w:t>
      </w:r>
      <w:r w:rsidR="00A142E5" w:rsidRPr="003F303E">
        <w:rPr>
          <w:bCs/>
          <w:sz w:val="24"/>
          <w:szCs w:val="24"/>
        </w:rPr>
        <w:t>немец</w:t>
      </w:r>
      <w:r w:rsidR="00A142E5" w:rsidRPr="003F303E">
        <w:rPr>
          <w:bCs/>
          <w:sz w:val="24"/>
          <w:szCs w:val="24"/>
          <w:lang w:val="en-GB"/>
        </w:rPr>
        <w:t>.</w:t>
      </w:r>
      <w:r w:rsidR="00A142E5" w:rsidRPr="003F303E">
        <w:rPr>
          <w:bCs/>
          <w:sz w:val="24"/>
          <w:szCs w:val="24"/>
        </w:rPr>
        <w:t>яз</w:t>
      </w:r>
      <w:r w:rsidR="00A142E5" w:rsidRPr="003F303E">
        <w:rPr>
          <w:bCs/>
          <w:sz w:val="24"/>
          <w:szCs w:val="24"/>
          <w:lang w:val="en-GB"/>
        </w:rPr>
        <w:t xml:space="preserve">. </w:t>
      </w:r>
    </w:p>
    <w:p w:rsidR="00A142E5" w:rsidRPr="003F303E" w:rsidRDefault="00A142E5" w:rsidP="00561883">
      <w:pPr>
        <w:tabs>
          <w:tab w:val="left" w:pos="426"/>
        </w:tabs>
        <w:jc w:val="both"/>
        <w:rPr>
          <w:b/>
          <w:bCs/>
          <w:sz w:val="24"/>
          <w:szCs w:val="24"/>
        </w:rPr>
      </w:pPr>
      <w:r w:rsidRPr="00EF5661">
        <w:rPr>
          <w:bCs/>
          <w:sz w:val="24"/>
          <w:szCs w:val="24"/>
        </w:rPr>
        <w:t xml:space="preserve">на рус.яз.= </w:t>
      </w:r>
      <w:r w:rsidRPr="003F303E">
        <w:rPr>
          <w:b/>
          <w:bCs/>
          <w:sz w:val="24"/>
          <w:szCs w:val="24"/>
        </w:rPr>
        <w:t>Гёте. Сочинения. Последнее и полное издание. Т.9, 10. [Драматические произведения].</w:t>
      </w:r>
      <w:r w:rsidR="003F303E" w:rsidRPr="003F303E">
        <w:rPr>
          <w:b/>
        </w:rPr>
        <w:t xml:space="preserve"> </w:t>
      </w:r>
      <w:r w:rsidR="003F303E" w:rsidRPr="003F303E">
        <w:rPr>
          <w:b/>
          <w:bCs/>
          <w:sz w:val="24"/>
          <w:szCs w:val="24"/>
        </w:rPr>
        <w:t>- Штутгарт-Тюбинген, 1828.- 2л.+ 384с.+ 2л.+ 332с.</w:t>
      </w:r>
    </w:p>
    <w:p w:rsidR="00A142E5" w:rsidRPr="00EF5661" w:rsidRDefault="00A142E5" w:rsidP="006D5654">
      <w:pPr>
        <w:jc w:val="both"/>
        <w:rPr>
          <w:bCs/>
          <w:sz w:val="24"/>
          <w:szCs w:val="24"/>
        </w:rPr>
      </w:pPr>
      <w:r w:rsidRPr="00EF5661">
        <w:rPr>
          <w:bCs/>
          <w:sz w:val="24"/>
          <w:szCs w:val="24"/>
        </w:rPr>
        <w:t xml:space="preserve">Твердый переплет. Корешок с нахлестом и уголки из кожи коричневого цвета. </w:t>
      </w:r>
      <w:r w:rsidR="00B26A6C" w:rsidRPr="008C494B">
        <w:rPr>
          <w:bCs/>
          <w:sz w:val="24"/>
          <w:szCs w:val="24"/>
        </w:rPr>
        <w:t>На корешке золот</w:t>
      </w:r>
      <w:r w:rsidR="00B26A6C">
        <w:rPr>
          <w:bCs/>
          <w:sz w:val="24"/>
          <w:szCs w:val="24"/>
        </w:rPr>
        <w:t>ое</w:t>
      </w:r>
      <w:r w:rsidR="00B26A6C" w:rsidRPr="008C494B">
        <w:rPr>
          <w:bCs/>
          <w:sz w:val="24"/>
          <w:szCs w:val="24"/>
        </w:rPr>
        <w:t xml:space="preserve"> тиснение</w:t>
      </w:r>
      <w:r w:rsidRPr="00EF5661">
        <w:rPr>
          <w:bCs/>
          <w:sz w:val="24"/>
          <w:szCs w:val="24"/>
        </w:rPr>
        <w:t>. Шрифт готический, мелкий. Обрез крапчатый. Читательские загибы углов.</w:t>
      </w:r>
      <w:r w:rsidR="006D5654">
        <w:rPr>
          <w:bCs/>
          <w:sz w:val="24"/>
          <w:szCs w:val="24"/>
        </w:rPr>
        <w:t xml:space="preserve"> </w:t>
      </w:r>
      <w:r w:rsidRPr="00EF5661">
        <w:rPr>
          <w:bCs/>
          <w:sz w:val="24"/>
          <w:szCs w:val="24"/>
        </w:rPr>
        <w:t>Круглая печать Библиотеки музея им.И.С.Тургенева.</w:t>
      </w:r>
    </w:p>
    <w:p w:rsidR="00A142E5" w:rsidRPr="00EF5661" w:rsidRDefault="00A142E5" w:rsidP="00A142E5">
      <w:pPr>
        <w:rPr>
          <w:bCs/>
          <w:sz w:val="24"/>
          <w:szCs w:val="24"/>
        </w:rPr>
      </w:pPr>
      <w:r w:rsidRPr="00EF5661">
        <w:rPr>
          <w:bCs/>
          <w:sz w:val="24"/>
          <w:szCs w:val="24"/>
        </w:rPr>
        <w:t>Пост. в от Галаховой О.В. национализация</w:t>
      </w:r>
    </w:p>
    <w:p w:rsidR="00561883" w:rsidRPr="00EF5661" w:rsidRDefault="00561883" w:rsidP="00561883">
      <w:pPr>
        <w:tabs>
          <w:tab w:val="left" w:pos="426"/>
        </w:tabs>
        <w:jc w:val="right"/>
        <w:rPr>
          <w:b/>
          <w:bCs/>
          <w:sz w:val="24"/>
          <w:szCs w:val="24"/>
        </w:rPr>
      </w:pPr>
      <w:r w:rsidRPr="00EF5661">
        <w:rPr>
          <w:b/>
          <w:bCs/>
          <w:sz w:val="24"/>
          <w:szCs w:val="24"/>
        </w:rPr>
        <w:t>ОГЛМТ ОФ-325/1755</w:t>
      </w:r>
    </w:p>
    <w:p w:rsidR="00561883" w:rsidRPr="00EF5661" w:rsidRDefault="00561883" w:rsidP="00561883">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Ф.1. Оп.3.</w:t>
      </w:r>
      <w:r w:rsidRPr="00EF5661">
        <w:rPr>
          <w:rFonts w:ascii="Cambria Math" w:hAnsi="Cambria Math" w:cs="Cambria Math"/>
          <w:b/>
          <w:bCs/>
          <w:sz w:val="24"/>
          <w:szCs w:val="24"/>
        </w:rPr>
        <w:t> </w:t>
      </w:r>
      <w:r w:rsidRPr="00EF5661">
        <w:rPr>
          <w:b/>
          <w:bCs/>
          <w:sz w:val="24"/>
          <w:szCs w:val="24"/>
        </w:rPr>
        <w:t>2385</w:t>
      </w:r>
    </w:p>
    <w:p w:rsidR="00A572C2" w:rsidRPr="00117158" w:rsidRDefault="00A572C2">
      <w:pPr>
        <w:rPr>
          <w:bCs/>
          <w:sz w:val="24"/>
          <w:szCs w:val="24"/>
        </w:rPr>
      </w:pPr>
    </w:p>
    <w:p w:rsidR="00A142E5" w:rsidRPr="00C20371" w:rsidRDefault="00E50056" w:rsidP="00A142E5">
      <w:pPr>
        <w:tabs>
          <w:tab w:val="left" w:pos="426"/>
        </w:tabs>
        <w:rPr>
          <w:bCs/>
          <w:sz w:val="12"/>
          <w:szCs w:val="12"/>
          <w:lang w:val="en-US"/>
        </w:rPr>
      </w:pPr>
      <w:r w:rsidRPr="00F90FDA">
        <w:rPr>
          <w:bCs/>
          <w:sz w:val="24"/>
          <w:szCs w:val="24"/>
          <w:lang w:val="en-US"/>
        </w:rPr>
        <w:t>215</w:t>
      </w:r>
      <w:r w:rsidRPr="007C4434">
        <w:rPr>
          <w:bCs/>
          <w:sz w:val="24"/>
          <w:szCs w:val="24"/>
          <w:lang w:val="en-US"/>
        </w:rPr>
        <w:t>.</w:t>
      </w:r>
    </w:p>
    <w:p w:rsidR="00B26A6C" w:rsidRDefault="00A142E5" w:rsidP="00561883">
      <w:pPr>
        <w:tabs>
          <w:tab w:val="left" w:pos="426"/>
        </w:tabs>
        <w:jc w:val="both"/>
        <w:rPr>
          <w:bCs/>
          <w:sz w:val="24"/>
          <w:szCs w:val="24"/>
        </w:rPr>
      </w:pPr>
      <w:r w:rsidRPr="003F303E">
        <w:rPr>
          <w:bCs/>
          <w:sz w:val="24"/>
          <w:szCs w:val="24"/>
          <w:lang w:val="en-US"/>
        </w:rPr>
        <w:t xml:space="preserve">Goethe. </w:t>
      </w:r>
    </w:p>
    <w:p w:rsidR="003F303E" w:rsidRDefault="00C60C78" w:rsidP="00561883">
      <w:pPr>
        <w:tabs>
          <w:tab w:val="left" w:pos="426"/>
        </w:tabs>
        <w:jc w:val="both"/>
        <w:rPr>
          <w:bCs/>
          <w:sz w:val="24"/>
          <w:szCs w:val="24"/>
        </w:rPr>
      </w:pPr>
      <w:r w:rsidRPr="003F303E">
        <w:rPr>
          <w:noProof/>
        </w:rPr>
        <w:pict>
          <v:shape id="_x0000_s1242" type="#_x0000_t75" style="position:absolute;left:0;text-align:left;margin-left:403.2pt;margin-top:4.6pt;width:85.6pt;height:85.6pt;z-index:-353" wrapcoords="-189 0 -189 21411 21600 21411 21600 0 -189 0">
            <v:imagedata r:id="rId221" o:title=""/>
            <w10:wrap type="tight"/>
          </v:shape>
        </w:pict>
      </w:r>
      <w:r w:rsidR="00B26A6C">
        <w:rPr>
          <w:bCs/>
          <w:sz w:val="24"/>
          <w:szCs w:val="24"/>
        </w:rPr>
        <w:t xml:space="preserve">    </w:t>
      </w:r>
      <w:r w:rsidR="00A142E5" w:rsidRPr="003F303E">
        <w:rPr>
          <w:bCs/>
          <w:sz w:val="24"/>
          <w:szCs w:val="24"/>
          <w:lang w:val="en-US"/>
        </w:rPr>
        <w:t xml:space="preserve">Werke. Vollständige Ausgabe letzter Band. Т.11-12.- Stuttgart und Tubingen: In der J.G.Cotta`schen Buchhandiung, 1828.- </w:t>
      </w:r>
      <w:r w:rsidR="00A142E5" w:rsidRPr="003F303E">
        <w:rPr>
          <w:bCs/>
          <w:sz w:val="24"/>
          <w:szCs w:val="24"/>
        </w:rPr>
        <w:t>на</w:t>
      </w:r>
      <w:r w:rsidR="00A142E5" w:rsidRPr="003F303E">
        <w:rPr>
          <w:bCs/>
          <w:sz w:val="24"/>
          <w:szCs w:val="24"/>
          <w:lang w:val="en-GB"/>
        </w:rPr>
        <w:t xml:space="preserve"> </w:t>
      </w:r>
      <w:r w:rsidR="00A142E5" w:rsidRPr="003F303E">
        <w:rPr>
          <w:bCs/>
          <w:sz w:val="24"/>
          <w:szCs w:val="24"/>
        </w:rPr>
        <w:t>немец</w:t>
      </w:r>
      <w:r w:rsidR="00A142E5" w:rsidRPr="003F303E">
        <w:rPr>
          <w:bCs/>
          <w:sz w:val="24"/>
          <w:szCs w:val="24"/>
          <w:lang w:val="en-GB"/>
        </w:rPr>
        <w:t>.</w:t>
      </w:r>
      <w:r w:rsidR="00A142E5" w:rsidRPr="003F303E">
        <w:rPr>
          <w:bCs/>
          <w:sz w:val="24"/>
          <w:szCs w:val="24"/>
        </w:rPr>
        <w:t>яз</w:t>
      </w:r>
      <w:r w:rsidR="00A142E5" w:rsidRPr="003F303E">
        <w:rPr>
          <w:bCs/>
          <w:sz w:val="24"/>
          <w:szCs w:val="24"/>
          <w:lang w:val="en-GB"/>
        </w:rPr>
        <w:t xml:space="preserve">. </w:t>
      </w:r>
    </w:p>
    <w:p w:rsidR="00A142E5" w:rsidRPr="00EF5661" w:rsidRDefault="00A142E5" w:rsidP="00561883">
      <w:pPr>
        <w:tabs>
          <w:tab w:val="left" w:pos="426"/>
        </w:tabs>
        <w:jc w:val="both"/>
        <w:rPr>
          <w:bCs/>
          <w:sz w:val="24"/>
          <w:szCs w:val="24"/>
        </w:rPr>
      </w:pPr>
      <w:r w:rsidRPr="00EF5661">
        <w:rPr>
          <w:bCs/>
          <w:sz w:val="24"/>
          <w:szCs w:val="24"/>
        </w:rPr>
        <w:t xml:space="preserve">на рус.яз.= </w:t>
      </w:r>
      <w:r w:rsidRPr="003F303E">
        <w:rPr>
          <w:b/>
          <w:bCs/>
          <w:sz w:val="24"/>
          <w:szCs w:val="24"/>
        </w:rPr>
        <w:t>Гёте. Сочинения. Последнее и полное издание. Т.11, 12. Баллады. Фауст.</w:t>
      </w:r>
      <w:r w:rsidR="003F303E" w:rsidRPr="003F303E">
        <w:rPr>
          <w:b/>
        </w:rPr>
        <w:t xml:space="preserve"> </w:t>
      </w:r>
      <w:r w:rsidR="003F303E" w:rsidRPr="003F303E">
        <w:rPr>
          <w:b/>
          <w:bCs/>
          <w:sz w:val="24"/>
          <w:szCs w:val="24"/>
        </w:rPr>
        <w:t>- Штутгарт-Тюбинген, 1828.-</w:t>
      </w:r>
      <w:r w:rsidR="003F303E" w:rsidRPr="003F303E">
        <w:rPr>
          <w:b/>
          <w:bCs/>
          <w:sz w:val="24"/>
          <w:szCs w:val="24"/>
          <w:lang w:val="en-GB"/>
        </w:rPr>
        <w:t xml:space="preserve"> 2</w:t>
      </w:r>
      <w:r w:rsidR="003F303E" w:rsidRPr="003F303E">
        <w:rPr>
          <w:b/>
          <w:bCs/>
          <w:sz w:val="24"/>
          <w:szCs w:val="24"/>
        </w:rPr>
        <w:t>л</w:t>
      </w:r>
      <w:r w:rsidR="003F303E" w:rsidRPr="003F303E">
        <w:rPr>
          <w:b/>
          <w:bCs/>
          <w:sz w:val="24"/>
          <w:szCs w:val="24"/>
          <w:lang w:val="en-GB"/>
        </w:rPr>
        <w:t xml:space="preserve">.+ </w:t>
      </w:r>
      <w:r w:rsidR="003F303E" w:rsidRPr="003F303E">
        <w:rPr>
          <w:b/>
          <w:bCs/>
          <w:sz w:val="24"/>
          <w:szCs w:val="24"/>
        </w:rPr>
        <w:t>379с.+ 2л.+ 313с.</w:t>
      </w:r>
    </w:p>
    <w:p w:rsidR="00B26A6C" w:rsidRDefault="00B26A6C" w:rsidP="00561883">
      <w:pPr>
        <w:jc w:val="both"/>
        <w:rPr>
          <w:bCs/>
          <w:sz w:val="24"/>
          <w:szCs w:val="24"/>
        </w:rPr>
      </w:pPr>
    </w:p>
    <w:p w:rsidR="00A142E5" w:rsidRPr="00EF5661" w:rsidRDefault="00A142E5" w:rsidP="006D5654">
      <w:pPr>
        <w:jc w:val="both"/>
        <w:rPr>
          <w:bCs/>
          <w:sz w:val="24"/>
          <w:szCs w:val="24"/>
        </w:rPr>
      </w:pPr>
      <w:r w:rsidRPr="00EF5661">
        <w:rPr>
          <w:bCs/>
          <w:sz w:val="24"/>
          <w:szCs w:val="24"/>
        </w:rPr>
        <w:t xml:space="preserve">Твердый переплет. Корешок с нахлестом и уголки из кожи коричневого цвета. </w:t>
      </w:r>
      <w:r w:rsidR="00B26A6C" w:rsidRPr="008C494B">
        <w:rPr>
          <w:bCs/>
          <w:sz w:val="24"/>
          <w:szCs w:val="24"/>
        </w:rPr>
        <w:t>На корешке золот</w:t>
      </w:r>
      <w:r w:rsidR="00B26A6C">
        <w:rPr>
          <w:bCs/>
          <w:sz w:val="24"/>
          <w:szCs w:val="24"/>
        </w:rPr>
        <w:t>ое</w:t>
      </w:r>
      <w:r w:rsidR="00B26A6C" w:rsidRPr="008C494B">
        <w:rPr>
          <w:bCs/>
          <w:sz w:val="24"/>
          <w:szCs w:val="24"/>
        </w:rPr>
        <w:t xml:space="preserve"> тиснение</w:t>
      </w:r>
      <w:r w:rsidRPr="00EF5661">
        <w:rPr>
          <w:bCs/>
          <w:sz w:val="24"/>
          <w:szCs w:val="24"/>
        </w:rPr>
        <w:t xml:space="preserve">. Шрифт готический, мелкий. Обрез крапчатый. </w:t>
      </w:r>
      <w:r w:rsidR="006D5654">
        <w:rPr>
          <w:bCs/>
          <w:sz w:val="24"/>
          <w:szCs w:val="24"/>
        </w:rPr>
        <w:t xml:space="preserve"> </w:t>
      </w:r>
      <w:r w:rsidRPr="00EF5661">
        <w:rPr>
          <w:bCs/>
          <w:sz w:val="24"/>
          <w:szCs w:val="24"/>
        </w:rPr>
        <w:t>Круглая печать Библиотеки музея им.И.С.Тургенева.</w:t>
      </w:r>
    </w:p>
    <w:p w:rsidR="00561883" w:rsidRPr="00EF5661" w:rsidRDefault="00A142E5" w:rsidP="00360ED1">
      <w:pPr>
        <w:rPr>
          <w:b/>
          <w:bCs/>
          <w:sz w:val="24"/>
          <w:szCs w:val="24"/>
        </w:rPr>
      </w:pPr>
      <w:r w:rsidRPr="00EF5661">
        <w:rPr>
          <w:bCs/>
          <w:sz w:val="24"/>
          <w:szCs w:val="24"/>
        </w:rPr>
        <w:t>Пост. в от Галаховой О.В. национализация</w:t>
      </w:r>
      <w:r w:rsidR="00360ED1">
        <w:rPr>
          <w:bCs/>
          <w:sz w:val="24"/>
          <w:szCs w:val="24"/>
        </w:rPr>
        <w:t xml:space="preserve">                                              </w:t>
      </w:r>
      <w:r w:rsidR="00561883" w:rsidRPr="00EF5661">
        <w:rPr>
          <w:b/>
          <w:bCs/>
          <w:sz w:val="24"/>
          <w:szCs w:val="24"/>
        </w:rPr>
        <w:t>ОГЛМТ ОФ-325/1756</w:t>
      </w:r>
    </w:p>
    <w:p w:rsidR="00561883" w:rsidRPr="00EF5661" w:rsidRDefault="00561883" w:rsidP="00561883">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Ф.1. Оп.3.</w:t>
      </w:r>
      <w:r w:rsidRPr="00EF5661">
        <w:rPr>
          <w:rFonts w:ascii="Cambria Math" w:hAnsi="Cambria Math" w:cs="Cambria Math"/>
          <w:b/>
          <w:bCs/>
          <w:sz w:val="24"/>
          <w:szCs w:val="24"/>
        </w:rPr>
        <w:t> </w:t>
      </w:r>
      <w:r w:rsidRPr="00EF5661">
        <w:rPr>
          <w:b/>
          <w:bCs/>
          <w:sz w:val="24"/>
          <w:szCs w:val="24"/>
        </w:rPr>
        <w:t>2303</w:t>
      </w:r>
    </w:p>
    <w:p w:rsidR="00A572C2" w:rsidRPr="001171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216</w:t>
      </w:r>
      <w:r w:rsidRPr="007C4434">
        <w:rPr>
          <w:bCs/>
          <w:sz w:val="24"/>
          <w:szCs w:val="24"/>
          <w:lang w:val="en-US"/>
        </w:rPr>
        <w:t>.</w:t>
      </w:r>
    </w:p>
    <w:p w:rsidR="00B26A6C" w:rsidRDefault="00A142E5" w:rsidP="00561883">
      <w:pPr>
        <w:tabs>
          <w:tab w:val="left" w:pos="426"/>
        </w:tabs>
        <w:jc w:val="both"/>
        <w:rPr>
          <w:bCs/>
          <w:sz w:val="24"/>
          <w:szCs w:val="24"/>
        </w:rPr>
      </w:pPr>
      <w:r w:rsidRPr="003F303E">
        <w:rPr>
          <w:bCs/>
          <w:sz w:val="24"/>
          <w:szCs w:val="24"/>
          <w:lang w:val="en-US"/>
        </w:rPr>
        <w:t xml:space="preserve">Goethe. </w:t>
      </w:r>
    </w:p>
    <w:p w:rsidR="003F303E" w:rsidRDefault="00C60C78" w:rsidP="00561883">
      <w:pPr>
        <w:tabs>
          <w:tab w:val="left" w:pos="426"/>
        </w:tabs>
        <w:jc w:val="both"/>
        <w:rPr>
          <w:bCs/>
          <w:sz w:val="24"/>
          <w:szCs w:val="24"/>
        </w:rPr>
      </w:pPr>
      <w:r w:rsidRPr="003F303E">
        <w:rPr>
          <w:noProof/>
        </w:rPr>
        <w:pict>
          <v:shape id="_x0000_s1243" type="#_x0000_t75" style="position:absolute;left:0;text-align:left;margin-left:397.75pt;margin-top:5.2pt;width:88.3pt;height:88.3pt;z-index:-352" wrapcoords="-183 0 -183 21417 21600 21417 21600 0 -183 0">
            <v:imagedata r:id="rId222" o:title=""/>
            <w10:wrap type="tight"/>
          </v:shape>
        </w:pict>
      </w:r>
      <w:r w:rsidR="00B26A6C">
        <w:rPr>
          <w:bCs/>
          <w:sz w:val="24"/>
          <w:szCs w:val="24"/>
        </w:rPr>
        <w:t xml:space="preserve">     </w:t>
      </w:r>
      <w:r w:rsidR="00A142E5" w:rsidRPr="003F303E">
        <w:rPr>
          <w:bCs/>
          <w:sz w:val="24"/>
          <w:szCs w:val="24"/>
          <w:lang w:val="en-US"/>
        </w:rPr>
        <w:t>Werke. Vollständige Ausgabe letzter Band. Т.13-14.- Stuttgart und Tubingen: In der J.G.Co</w:t>
      </w:r>
      <w:r w:rsidR="003F303E">
        <w:rPr>
          <w:bCs/>
          <w:sz w:val="24"/>
          <w:szCs w:val="24"/>
          <w:lang w:val="en-US"/>
        </w:rPr>
        <w:t xml:space="preserve">tta`schen Buchhandiung, 1828.- </w:t>
      </w:r>
      <w:r w:rsidR="00A142E5" w:rsidRPr="003F303E">
        <w:rPr>
          <w:bCs/>
          <w:sz w:val="24"/>
          <w:szCs w:val="24"/>
        </w:rPr>
        <w:t>на</w:t>
      </w:r>
      <w:r w:rsidR="00A142E5" w:rsidRPr="003F303E">
        <w:rPr>
          <w:bCs/>
          <w:sz w:val="24"/>
          <w:szCs w:val="24"/>
          <w:lang w:val="en-GB"/>
        </w:rPr>
        <w:t xml:space="preserve"> </w:t>
      </w:r>
      <w:r w:rsidR="00A142E5" w:rsidRPr="003F303E">
        <w:rPr>
          <w:bCs/>
          <w:sz w:val="24"/>
          <w:szCs w:val="24"/>
        </w:rPr>
        <w:t>немец</w:t>
      </w:r>
      <w:r w:rsidR="00A142E5" w:rsidRPr="003F303E">
        <w:rPr>
          <w:bCs/>
          <w:sz w:val="24"/>
          <w:szCs w:val="24"/>
          <w:lang w:val="en-GB"/>
        </w:rPr>
        <w:t>.</w:t>
      </w:r>
      <w:r w:rsidR="00A142E5" w:rsidRPr="003F303E">
        <w:rPr>
          <w:bCs/>
          <w:sz w:val="24"/>
          <w:szCs w:val="24"/>
        </w:rPr>
        <w:t>яз</w:t>
      </w:r>
      <w:r w:rsidR="00A142E5" w:rsidRPr="003F303E">
        <w:rPr>
          <w:bCs/>
          <w:sz w:val="24"/>
          <w:szCs w:val="24"/>
          <w:lang w:val="en-GB"/>
        </w:rPr>
        <w:t xml:space="preserve">. </w:t>
      </w:r>
    </w:p>
    <w:p w:rsidR="00A142E5" w:rsidRDefault="00A142E5" w:rsidP="00561883">
      <w:pPr>
        <w:tabs>
          <w:tab w:val="left" w:pos="426"/>
        </w:tabs>
        <w:jc w:val="both"/>
        <w:rPr>
          <w:b/>
          <w:bCs/>
          <w:sz w:val="24"/>
          <w:szCs w:val="24"/>
        </w:rPr>
      </w:pPr>
      <w:r w:rsidRPr="00EF5661">
        <w:rPr>
          <w:bCs/>
          <w:sz w:val="24"/>
          <w:szCs w:val="24"/>
        </w:rPr>
        <w:t xml:space="preserve">на рус.яз.= </w:t>
      </w:r>
      <w:r w:rsidRPr="003F303E">
        <w:rPr>
          <w:b/>
          <w:bCs/>
          <w:sz w:val="24"/>
          <w:szCs w:val="24"/>
        </w:rPr>
        <w:t>Гёте. Сочинения. Последнее и полное издание. Т.13, 14.</w:t>
      </w:r>
      <w:r w:rsidR="003F303E" w:rsidRPr="003F303E">
        <w:rPr>
          <w:b/>
        </w:rPr>
        <w:t xml:space="preserve"> </w:t>
      </w:r>
      <w:r w:rsidR="003F303E" w:rsidRPr="003F303E">
        <w:rPr>
          <w:b/>
          <w:bCs/>
          <w:sz w:val="24"/>
          <w:szCs w:val="24"/>
        </w:rPr>
        <w:t>- Штутгарт-Тюбинген, 1828.- 2л.+ 316с.+ 2л.+ 307с.</w:t>
      </w:r>
    </w:p>
    <w:p w:rsidR="00B26A6C" w:rsidRPr="003F303E" w:rsidRDefault="00B26A6C" w:rsidP="00561883">
      <w:pPr>
        <w:tabs>
          <w:tab w:val="left" w:pos="426"/>
        </w:tabs>
        <w:jc w:val="both"/>
        <w:rPr>
          <w:b/>
          <w:bCs/>
          <w:sz w:val="24"/>
          <w:szCs w:val="24"/>
        </w:rPr>
      </w:pPr>
    </w:p>
    <w:p w:rsidR="00A142E5" w:rsidRPr="00EF5661" w:rsidRDefault="00A142E5" w:rsidP="00561883">
      <w:pPr>
        <w:jc w:val="both"/>
        <w:rPr>
          <w:bCs/>
          <w:sz w:val="24"/>
          <w:szCs w:val="24"/>
        </w:rPr>
      </w:pPr>
      <w:r w:rsidRPr="00EF5661">
        <w:rPr>
          <w:bCs/>
          <w:sz w:val="24"/>
          <w:szCs w:val="24"/>
        </w:rPr>
        <w:t xml:space="preserve">Твердый переплет. Корешок с нахлестом и уголки из кожи коричневого цвета. </w:t>
      </w:r>
      <w:r w:rsidR="00B26A6C" w:rsidRPr="008C494B">
        <w:rPr>
          <w:bCs/>
          <w:sz w:val="24"/>
          <w:szCs w:val="24"/>
        </w:rPr>
        <w:t>На корешке золот</w:t>
      </w:r>
      <w:r w:rsidR="00B26A6C">
        <w:rPr>
          <w:bCs/>
          <w:sz w:val="24"/>
          <w:szCs w:val="24"/>
        </w:rPr>
        <w:t>ое</w:t>
      </w:r>
      <w:r w:rsidR="00B26A6C" w:rsidRPr="008C494B">
        <w:rPr>
          <w:bCs/>
          <w:sz w:val="24"/>
          <w:szCs w:val="24"/>
        </w:rPr>
        <w:t xml:space="preserve"> тиснение</w:t>
      </w:r>
      <w:r w:rsidRPr="00EF5661">
        <w:rPr>
          <w:bCs/>
          <w:sz w:val="24"/>
          <w:szCs w:val="24"/>
        </w:rPr>
        <w:t>. Шрифт готический, мелкий. Обрез крапчатый. Читательские загибы углов.</w:t>
      </w:r>
      <w:r w:rsidR="006D5654">
        <w:rPr>
          <w:bCs/>
          <w:sz w:val="24"/>
          <w:szCs w:val="24"/>
        </w:rPr>
        <w:t xml:space="preserve"> </w:t>
      </w:r>
      <w:r w:rsidRPr="00EF5661">
        <w:rPr>
          <w:bCs/>
          <w:sz w:val="24"/>
          <w:szCs w:val="24"/>
        </w:rPr>
        <w:t>Круглая печать Библиотеки музея им.И.С.Тургенева.</w:t>
      </w:r>
    </w:p>
    <w:p w:rsidR="00A142E5" w:rsidRPr="00EF5661" w:rsidRDefault="00A142E5" w:rsidP="00A142E5">
      <w:pPr>
        <w:rPr>
          <w:bCs/>
          <w:sz w:val="24"/>
          <w:szCs w:val="24"/>
        </w:rPr>
      </w:pPr>
      <w:r w:rsidRPr="00EF5661">
        <w:rPr>
          <w:bCs/>
          <w:sz w:val="24"/>
          <w:szCs w:val="24"/>
        </w:rPr>
        <w:t>Пост. в от Галаховой О.В. национализация</w:t>
      </w:r>
    </w:p>
    <w:p w:rsidR="00561883" w:rsidRPr="00EF5661" w:rsidRDefault="00561883" w:rsidP="00561883">
      <w:pPr>
        <w:tabs>
          <w:tab w:val="left" w:pos="426"/>
        </w:tabs>
        <w:jc w:val="right"/>
        <w:rPr>
          <w:b/>
          <w:bCs/>
          <w:sz w:val="24"/>
          <w:szCs w:val="24"/>
        </w:rPr>
      </w:pPr>
      <w:r w:rsidRPr="00EF5661">
        <w:rPr>
          <w:b/>
          <w:bCs/>
          <w:sz w:val="24"/>
          <w:szCs w:val="24"/>
        </w:rPr>
        <w:t>ОГЛМТ ОФ-325/1757</w:t>
      </w:r>
    </w:p>
    <w:p w:rsidR="00561883" w:rsidRDefault="00561883" w:rsidP="00561883">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Ф.1. Оп.3.</w:t>
      </w:r>
      <w:r w:rsidRPr="00EF5661">
        <w:rPr>
          <w:rFonts w:ascii="Cambria Math" w:hAnsi="Cambria Math" w:cs="Cambria Math"/>
          <w:b/>
          <w:bCs/>
          <w:sz w:val="24"/>
          <w:szCs w:val="24"/>
        </w:rPr>
        <w:t> </w:t>
      </w:r>
      <w:r w:rsidRPr="00EF5661">
        <w:rPr>
          <w:b/>
          <w:bCs/>
          <w:sz w:val="24"/>
          <w:szCs w:val="24"/>
        </w:rPr>
        <w:t>2386</w:t>
      </w:r>
    </w:p>
    <w:p w:rsidR="00A142E5" w:rsidRPr="00C20371" w:rsidRDefault="00E50056" w:rsidP="00A142E5">
      <w:pPr>
        <w:tabs>
          <w:tab w:val="left" w:pos="426"/>
        </w:tabs>
        <w:rPr>
          <w:bCs/>
          <w:sz w:val="12"/>
          <w:szCs w:val="12"/>
          <w:lang w:val="en-US"/>
        </w:rPr>
      </w:pPr>
      <w:r w:rsidRPr="00F90FDA">
        <w:rPr>
          <w:bCs/>
          <w:sz w:val="24"/>
          <w:szCs w:val="24"/>
          <w:lang w:val="en-US"/>
        </w:rPr>
        <w:lastRenderedPageBreak/>
        <w:t>217</w:t>
      </w:r>
      <w:r w:rsidRPr="007C4434">
        <w:rPr>
          <w:bCs/>
          <w:sz w:val="24"/>
          <w:szCs w:val="24"/>
          <w:lang w:val="en-US"/>
        </w:rPr>
        <w:t>.</w:t>
      </w:r>
    </w:p>
    <w:p w:rsidR="00B26A6C" w:rsidRDefault="006D5654" w:rsidP="00561883">
      <w:pPr>
        <w:tabs>
          <w:tab w:val="left" w:pos="426"/>
        </w:tabs>
        <w:jc w:val="both"/>
        <w:rPr>
          <w:bCs/>
          <w:sz w:val="24"/>
          <w:szCs w:val="24"/>
        </w:rPr>
      </w:pPr>
      <w:r w:rsidRPr="003F303E">
        <w:rPr>
          <w:noProof/>
        </w:rPr>
        <w:pict>
          <v:shape id="_x0000_s1244" type="#_x0000_t75" style="position:absolute;left:0;text-align:left;margin-left:403.2pt;margin-top:13.55pt;width:82.85pt;height:82.85pt;z-index:-351" wrapcoords="-196 0 -196 21404 21600 21404 21600 0 -196 0">
            <v:imagedata r:id="rId223" o:title=""/>
            <w10:wrap type="tight"/>
          </v:shape>
        </w:pict>
      </w:r>
      <w:r w:rsidR="00A142E5" w:rsidRPr="003F303E">
        <w:rPr>
          <w:bCs/>
          <w:sz w:val="24"/>
          <w:szCs w:val="24"/>
          <w:lang w:val="en-US"/>
        </w:rPr>
        <w:t xml:space="preserve">Goethe. </w:t>
      </w:r>
    </w:p>
    <w:p w:rsidR="003F303E" w:rsidRDefault="00B26A6C" w:rsidP="00561883">
      <w:pPr>
        <w:tabs>
          <w:tab w:val="left" w:pos="426"/>
        </w:tabs>
        <w:jc w:val="both"/>
        <w:rPr>
          <w:bCs/>
          <w:sz w:val="24"/>
          <w:szCs w:val="24"/>
        </w:rPr>
      </w:pPr>
      <w:r>
        <w:rPr>
          <w:bCs/>
          <w:sz w:val="24"/>
          <w:szCs w:val="24"/>
        </w:rPr>
        <w:t xml:space="preserve">    </w:t>
      </w:r>
      <w:r w:rsidR="00A142E5" w:rsidRPr="003F303E">
        <w:rPr>
          <w:bCs/>
          <w:sz w:val="24"/>
          <w:szCs w:val="24"/>
          <w:lang w:val="en-US"/>
        </w:rPr>
        <w:t>Werke. Vollständige Ausgabe letzter Band. Т.15-16.- Stuttgart und Tubingen: In der J.G.Co</w:t>
      </w:r>
      <w:r w:rsidR="003F303E">
        <w:rPr>
          <w:bCs/>
          <w:sz w:val="24"/>
          <w:szCs w:val="24"/>
          <w:lang w:val="en-US"/>
        </w:rPr>
        <w:t xml:space="preserve">tta`schen Buchhandiung, 1828.- </w:t>
      </w:r>
      <w:r w:rsidR="00A142E5" w:rsidRPr="003F303E">
        <w:rPr>
          <w:bCs/>
          <w:sz w:val="24"/>
          <w:szCs w:val="24"/>
        </w:rPr>
        <w:t>на</w:t>
      </w:r>
      <w:r w:rsidR="00A142E5" w:rsidRPr="003F303E">
        <w:rPr>
          <w:bCs/>
          <w:sz w:val="24"/>
          <w:szCs w:val="24"/>
          <w:lang w:val="en-GB"/>
        </w:rPr>
        <w:t xml:space="preserve"> </w:t>
      </w:r>
      <w:r w:rsidR="00A142E5" w:rsidRPr="003F303E">
        <w:rPr>
          <w:bCs/>
          <w:sz w:val="24"/>
          <w:szCs w:val="24"/>
        </w:rPr>
        <w:t>немец</w:t>
      </w:r>
      <w:r w:rsidR="00A142E5" w:rsidRPr="003F303E">
        <w:rPr>
          <w:bCs/>
          <w:sz w:val="24"/>
          <w:szCs w:val="24"/>
          <w:lang w:val="en-GB"/>
        </w:rPr>
        <w:t>.</w:t>
      </w:r>
      <w:r w:rsidR="00A142E5" w:rsidRPr="003F303E">
        <w:rPr>
          <w:bCs/>
          <w:sz w:val="24"/>
          <w:szCs w:val="24"/>
        </w:rPr>
        <w:t>яз</w:t>
      </w:r>
      <w:r w:rsidR="00A142E5" w:rsidRPr="003F303E">
        <w:rPr>
          <w:bCs/>
          <w:sz w:val="24"/>
          <w:szCs w:val="24"/>
          <w:lang w:val="en-GB"/>
        </w:rPr>
        <w:t xml:space="preserve">. </w:t>
      </w:r>
    </w:p>
    <w:p w:rsidR="00A142E5" w:rsidRDefault="00A142E5" w:rsidP="00561883">
      <w:pPr>
        <w:tabs>
          <w:tab w:val="left" w:pos="426"/>
        </w:tabs>
        <w:jc w:val="both"/>
        <w:rPr>
          <w:b/>
          <w:bCs/>
          <w:sz w:val="24"/>
          <w:szCs w:val="24"/>
        </w:rPr>
      </w:pPr>
      <w:r w:rsidRPr="00EF5661">
        <w:rPr>
          <w:bCs/>
          <w:sz w:val="24"/>
          <w:szCs w:val="24"/>
        </w:rPr>
        <w:t xml:space="preserve">на рус.яз.= </w:t>
      </w:r>
      <w:r w:rsidRPr="003F303E">
        <w:rPr>
          <w:b/>
          <w:bCs/>
          <w:sz w:val="24"/>
          <w:szCs w:val="24"/>
        </w:rPr>
        <w:t>Гёте. Сочинения. Последнее и полное издание. Т.15, 16. Страдания юного Вертера. Письма из Швейцарии.</w:t>
      </w:r>
      <w:r w:rsidR="003F303E" w:rsidRPr="003F303E">
        <w:rPr>
          <w:b/>
        </w:rPr>
        <w:t xml:space="preserve"> </w:t>
      </w:r>
      <w:r w:rsidR="003F303E" w:rsidRPr="003F303E">
        <w:rPr>
          <w:b/>
          <w:bCs/>
          <w:sz w:val="24"/>
          <w:szCs w:val="24"/>
        </w:rPr>
        <w:t>- Штутгарт-Тюбинген, 1828.-</w:t>
      </w:r>
      <w:r w:rsidR="003F303E" w:rsidRPr="003F303E">
        <w:rPr>
          <w:b/>
          <w:bCs/>
          <w:sz w:val="24"/>
          <w:szCs w:val="24"/>
          <w:lang w:val="en-GB"/>
        </w:rPr>
        <w:t xml:space="preserve"> 2</w:t>
      </w:r>
      <w:r w:rsidR="003F303E" w:rsidRPr="003F303E">
        <w:rPr>
          <w:b/>
          <w:bCs/>
          <w:sz w:val="24"/>
          <w:szCs w:val="24"/>
        </w:rPr>
        <w:t>л</w:t>
      </w:r>
      <w:r w:rsidR="003F303E" w:rsidRPr="003F303E">
        <w:rPr>
          <w:b/>
          <w:bCs/>
          <w:sz w:val="24"/>
          <w:szCs w:val="24"/>
          <w:lang w:val="en-GB"/>
        </w:rPr>
        <w:t xml:space="preserve">.+ </w:t>
      </w:r>
      <w:r w:rsidR="003F303E" w:rsidRPr="003F303E">
        <w:rPr>
          <w:b/>
          <w:bCs/>
          <w:sz w:val="24"/>
          <w:szCs w:val="24"/>
        </w:rPr>
        <w:t>332с.+ 2л.+ 302с.</w:t>
      </w:r>
    </w:p>
    <w:p w:rsidR="006D5654" w:rsidRPr="003F303E" w:rsidRDefault="006D5654" w:rsidP="00561883">
      <w:pPr>
        <w:tabs>
          <w:tab w:val="left" w:pos="426"/>
        </w:tabs>
        <w:jc w:val="both"/>
        <w:rPr>
          <w:b/>
          <w:bCs/>
          <w:sz w:val="24"/>
          <w:szCs w:val="24"/>
        </w:rPr>
      </w:pPr>
    </w:p>
    <w:p w:rsidR="00A142E5" w:rsidRPr="00EF5661" w:rsidRDefault="00A142E5" w:rsidP="006D5654">
      <w:pPr>
        <w:jc w:val="both"/>
        <w:rPr>
          <w:bCs/>
          <w:sz w:val="24"/>
          <w:szCs w:val="24"/>
        </w:rPr>
      </w:pPr>
      <w:r w:rsidRPr="00EF5661">
        <w:rPr>
          <w:bCs/>
          <w:sz w:val="24"/>
          <w:szCs w:val="24"/>
        </w:rPr>
        <w:t xml:space="preserve">Твердый переплет. Корешок с нахлестом и уголки из кожи коричневого цвета. </w:t>
      </w:r>
      <w:r w:rsidR="00B26A6C" w:rsidRPr="008C494B">
        <w:rPr>
          <w:bCs/>
          <w:sz w:val="24"/>
          <w:szCs w:val="24"/>
        </w:rPr>
        <w:t>На корешке золот</w:t>
      </w:r>
      <w:r w:rsidR="00B26A6C">
        <w:rPr>
          <w:bCs/>
          <w:sz w:val="24"/>
          <w:szCs w:val="24"/>
        </w:rPr>
        <w:t>ое</w:t>
      </w:r>
      <w:r w:rsidR="00B26A6C" w:rsidRPr="008C494B">
        <w:rPr>
          <w:bCs/>
          <w:sz w:val="24"/>
          <w:szCs w:val="24"/>
        </w:rPr>
        <w:t xml:space="preserve"> тиснение</w:t>
      </w:r>
      <w:r w:rsidRPr="00EF5661">
        <w:rPr>
          <w:bCs/>
          <w:sz w:val="24"/>
          <w:szCs w:val="24"/>
        </w:rPr>
        <w:t>. Шрифт готический, мелкий. Обрез крапчатый. Читательские загибы углов.</w:t>
      </w:r>
      <w:r w:rsidR="006D5654">
        <w:rPr>
          <w:bCs/>
          <w:sz w:val="24"/>
          <w:szCs w:val="24"/>
        </w:rPr>
        <w:t xml:space="preserve"> </w:t>
      </w:r>
      <w:r w:rsidRPr="00EF5661">
        <w:rPr>
          <w:bCs/>
          <w:sz w:val="24"/>
          <w:szCs w:val="24"/>
        </w:rPr>
        <w:t>Круглая печать Библиотеки музея им.И.С.Тургенева.</w:t>
      </w:r>
    </w:p>
    <w:p w:rsidR="00561883" w:rsidRPr="00EF5661" w:rsidRDefault="00A142E5" w:rsidP="00360ED1">
      <w:pPr>
        <w:rPr>
          <w:b/>
          <w:bCs/>
          <w:sz w:val="24"/>
          <w:szCs w:val="24"/>
        </w:rPr>
      </w:pPr>
      <w:r w:rsidRPr="00EF5661">
        <w:rPr>
          <w:bCs/>
          <w:sz w:val="24"/>
          <w:szCs w:val="24"/>
        </w:rPr>
        <w:t>Пост. в от Галаховой О.В. национализация</w:t>
      </w:r>
      <w:r w:rsidR="00360ED1">
        <w:rPr>
          <w:bCs/>
          <w:sz w:val="24"/>
          <w:szCs w:val="24"/>
        </w:rPr>
        <w:t xml:space="preserve">                                              </w:t>
      </w:r>
      <w:r w:rsidR="00561883" w:rsidRPr="00EF5661">
        <w:rPr>
          <w:b/>
          <w:bCs/>
          <w:sz w:val="24"/>
          <w:szCs w:val="24"/>
        </w:rPr>
        <w:t>ОГЛМТ ОФ-325/1758</w:t>
      </w:r>
    </w:p>
    <w:p w:rsidR="00561883" w:rsidRPr="00EF5661" w:rsidRDefault="00561883" w:rsidP="00561883">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Ф.1. Оп.3.</w:t>
      </w:r>
      <w:r w:rsidRPr="00EF5661">
        <w:rPr>
          <w:rFonts w:ascii="Cambria Math" w:hAnsi="Cambria Math" w:cs="Cambria Math"/>
          <w:b/>
          <w:bCs/>
          <w:sz w:val="24"/>
          <w:szCs w:val="24"/>
        </w:rPr>
        <w:t> </w:t>
      </w:r>
      <w:r w:rsidRPr="00EF5661">
        <w:rPr>
          <w:b/>
          <w:bCs/>
          <w:sz w:val="24"/>
          <w:szCs w:val="24"/>
        </w:rPr>
        <w:t>2387</w:t>
      </w:r>
    </w:p>
    <w:p w:rsidR="00A572C2" w:rsidRPr="00793058" w:rsidRDefault="00A572C2">
      <w:pPr>
        <w:rPr>
          <w:bCs/>
          <w:sz w:val="24"/>
          <w:szCs w:val="24"/>
        </w:rPr>
      </w:pPr>
    </w:p>
    <w:p w:rsidR="00A142E5" w:rsidRPr="00C20371" w:rsidRDefault="00E50056" w:rsidP="00A142E5">
      <w:pPr>
        <w:tabs>
          <w:tab w:val="left" w:pos="426"/>
        </w:tabs>
        <w:rPr>
          <w:bCs/>
          <w:sz w:val="12"/>
          <w:szCs w:val="12"/>
          <w:lang w:val="en-US"/>
        </w:rPr>
      </w:pPr>
      <w:r w:rsidRPr="00F90FDA">
        <w:rPr>
          <w:bCs/>
          <w:sz w:val="24"/>
          <w:szCs w:val="24"/>
          <w:lang w:val="en-US"/>
        </w:rPr>
        <w:t>218</w:t>
      </w:r>
      <w:r w:rsidRPr="007C4434">
        <w:rPr>
          <w:bCs/>
          <w:sz w:val="24"/>
          <w:szCs w:val="24"/>
          <w:lang w:val="en-US"/>
        </w:rPr>
        <w:t>.</w:t>
      </w:r>
    </w:p>
    <w:p w:rsidR="00B26A6C" w:rsidRDefault="00A142E5" w:rsidP="00561883">
      <w:pPr>
        <w:tabs>
          <w:tab w:val="left" w:pos="426"/>
        </w:tabs>
        <w:jc w:val="both"/>
        <w:rPr>
          <w:bCs/>
          <w:sz w:val="24"/>
          <w:szCs w:val="24"/>
        </w:rPr>
      </w:pPr>
      <w:r w:rsidRPr="003F303E">
        <w:rPr>
          <w:bCs/>
          <w:sz w:val="24"/>
          <w:szCs w:val="24"/>
          <w:lang w:val="en-US"/>
        </w:rPr>
        <w:t xml:space="preserve">Goethe. </w:t>
      </w:r>
    </w:p>
    <w:p w:rsidR="003F303E" w:rsidRDefault="00360ED1" w:rsidP="00561883">
      <w:pPr>
        <w:tabs>
          <w:tab w:val="left" w:pos="426"/>
        </w:tabs>
        <w:jc w:val="both"/>
        <w:rPr>
          <w:bCs/>
          <w:sz w:val="24"/>
          <w:szCs w:val="24"/>
        </w:rPr>
      </w:pPr>
      <w:r w:rsidRPr="003F303E">
        <w:rPr>
          <w:noProof/>
        </w:rPr>
        <w:pict>
          <v:shape id="_x0000_s1245" type="#_x0000_t75" style="position:absolute;left:0;text-align:left;margin-left:403.2pt;margin-top:1.75pt;width:87.6pt;height:87.6pt;z-index:-350" wrapcoords="-185 0 -185 21415 21600 21415 21600 0 -185 0">
            <v:imagedata r:id="rId224" o:title=""/>
            <w10:wrap type="tight"/>
          </v:shape>
        </w:pict>
      </w:r>
      <w:r w:rsidR="00B26A6C">
        <w:rPr>
          <w:bCs/>
          <w:sz w:val="24"/>
          <w:szCs w:val="24"/>
        </w:rPr>
        <w:t xml:space="preserve">    </w:t>
      </w:r>
      <w:r w:rsidR="00A142E5" w:rsidRPr="003F303E">
        <w:rPr>
          <w:bCs/>
          <w:sz w:val="24"/>
          <w:szCs w:val="24"/>
          <w:lang w:val="en-US"/>
        </w:rPr>
        <w:t xml:space="preserve">Werke. Vollständige Ausgabe letzter Band. Т.18-19.- Stuttgart und Tubingen: In der J.G.Cotta`schen Buchhandiung, 1828.- </w:t>
      </w:r>
      <w:r w:rsidR="00A142E5" w:rsidRPr="003F303E">
        <w:rPr>
          <w:bCs/>
          <w:sz w:val="24"/>
          <w:szCs w:val="24"/>
        </w:rPr>
        <w:t>на</w:t>
      </w:r>
      <w:r w:rsidR="00A142E5" w:rsidRPr="003F303E">
        <w:rPr>
          <w:bCs/>
          <w:sz w:val="24"/>
          <w:szCs w:val="24"/>
          <w:lang w:val="en-GB"/>
        </w:rPr>
        <w:t xml:space="preserve"> </w:t>
      </w:r>
      <w:r w:rsidR="00A142E5" w:rsidRPr="003F303E">
        <w:rPr>
          <w:bCs/>
          <w:sz w:val="24"/>
          <w:szCs w:val="24"/>
        </w:rPr>
        <w:t>немец</w:t>
      </w:r>
      <w:r w:rsidR="00A142E5" w:rsidRPr="003F303E">
        <w:rPr>
          <w:bCs/>
          <w:sz w:val="24"/>
          <w:szCs w:val="24"/>
          <w:lang w:val="en-GB"/>
        </w:rPr>
        <w:t>.</w:t>
      </w:r>
      <w:r w:rsidR="00A142E5" w:rsidRPr="003F303E">
        <w:rPr>
          <w:bCs/>
          <w:sz w:val="24"/>
          <w:szCs w:val="24"/>
        </w:rPr>
        <w:t>яз</w:t>
      </w:r>
      <w:r w:rsidR="00A142E5" w:rsidRPr="003F303E">
        <w:rPr>
          <w:bCs/>
          <w:sz w:val="24"/>
          <w:szCs w:val="24"/>
          <w:lang w:val="en-GB"/>
        </w:rPr>
        <w:t xml:space="preserve">. </w:t>
      </w:r>
    </w:p>
    <w:p w:rsidR="00A142E5" w:rsidRDefault="00A142E5" w:rsidP="00561883">
      <w:pPr>
        <w:tabs>
          <w:tab w:val="left" w:pos="426"/>
        </w:tabs>
        <w:jc w:val="both"/>
        <w:rPr>
          <w:b/>
          <w:bCs/>
          <w:sz w:val="24"/>
          <w:szCs w:val="24"/>
        </w:rPr>
      </w:pPr>
      <w:r w:rsidRPr="00EF5661">
        <w:rPr>
          <w:bCs/>
          <w:sz w:val="24"/>
          <w:szCs w:val="24"/>
        </w:rPr>
        <w:t xml:space="preserve">на рус.яз.= </w:t>
      </w:r>
      <w:r w:rsidRPr="005D3BA8">
        <w:rPr>
          <w:b/>
          <w:bCs/>
          <w:sz w:val="24"/>
          <w:szCs w:val="24"/>
        </w:rPr>
        <w:t>Гёте. Сочинения. Последнее и полное издание. Т.18, 19. Школьные годы Вильгельма Мейстера.</w:t>
      </w:r>
      <w:r w:rsidR="003F303E" w:rsidRPr="005D3BA8">
        <w:rPr>
          <w:b/>
        </w:rPr>
        <w:t xml:space="preserve"> </w:t>
      </w:r>
      <w:r w:rsidR="003F303E" w:rsidRPr="005D3BA8">
        <w:rPr>
          <w:b/>
          <w:bCs/>
          <w:sz w:val="24"/>
          <w:szCs w:val="24"/>
        </w:rPr>
        <w:t>- Штутгарт-Тюбинген, 1828.- 1л.+ 326с.+1л.+ 362 с.</w:t>
      </w:r>
    </w:p>
    <w:p w:rsidR="006D5654" w:rsidRPr="005D3BA8" w:rsidRDefault="006D5654" w:rsidP="00561883">
      <w:pPr>
        <w:tabs>
          <w:tab w:val="left" w:pos="426"/>
        </w:tabs>
        <w:jc w:val="both"/>
        <w:rPr>
          <w:b/>
          <w:bCs/>
          <w:sz w:val="24"/>
          <w:szCs w:val="24"/>
        </w:rPr>
      </w:pPr>
    </w:p>
    <w:p w:rsidR="00A142E5" w:rsidRPr="00EF5661" w:rsidRDefault="00A142E5" w:rsidP="006D5654">
      <w:pPr>
        <w:jc w:val="both"/>
        <w:rPr>
          <w:bCs/>
          <w:sz w:val="24"/>
          <w:szCs w:val="24"/>
        </w:rPr>
      </w:pPr>
      <w:r w:rsidRPr="00EF5661">
        <w:rPr>
          <w:bCs/>
          <w:sz w:val="24"/>
          <w:szCs w:val="24"/>
        </w:rPr>
        <w:t xml:space="preserve">Твердый переплет. Корешок с нахлестом и уголки из кожи коричневого цвета. </w:t>
      </w:r>
      <w:r w:rsidR="00B26A6C" w:rsidRPr="008C494B">
        <w:rPr>
          <w:bCs/>
          <w:sz w:val="24"/>
          <w:szCs w:val="24"/>
        </w:rPr>
        <w:t>На корешке золот</w:t>
      </w:r>
      <w:r w:rsidR="00B26A6C">
        <w:rPr>
          <w:bCs/>
          <w:sz w:val="24"/>
          <w:szCs w:val="24"/>
        </w:rPr>
        <w:t>ое</w:t>
      </w:r>
      <w:r w:rsidR="00B26A6C" w:rsidRPr="008C494B">
        <w:rPr>
          <w:bCs/>
          <w:sz w:val="24"/>
          <w:szCs w:val="24"/>
        </w:rPr>
        <w:t xml:space="preserve"> тиснение</w:t>
      </w:r>
      <w:r w:rsidRPr="00EF5661">
        <w:rPr>
          <w:bCs/>
          <w:sz w:val="24"/>
          <w:szCs w:val="24"/>
        </w:rPr>
        <w:t>. Шрифт готический, мелкий. Обрез крапчатый.</w:t>
      </w:r>
      <w:r w:rsidR="006D5654">
        <w:rPr>
          <w:bCs/>
          <w:sz w:val="24"/>
          <w:szCs w:val="24"/>
        </w:rPr>
        <w:t xml:space="preserve"> </w:t>
      </w:r>
      <w:r w:rsidRPr="00EF5661">
        <w:rPr>
          <w:bCs/>
          <w:sz w:val="24"/>
          <w:szCs w:val="24"/>
        </w:rPr>
        <w:t>Круглая печать Библиотеки музея им.И.С.Тургенева.</w:t>
      </w:r>
    </w:p>
    <w:p w:rsidR="00561883" w:rsidRPr="00EF5661" w:rsidRDefault="00A142E5" w:rsidP="00360ED1">
      <w:pPr>
        <w:rPr>
          <w:b/>
          <w:bCs/>
          <w:sz w:val="24"/>
          <w:szCs w:val="24"/>
        </w:rPr>
      </w:pPr>
      <w:r w:rsidRPr="00EF5661">
        <w:rPr>
          <w:bCs/>
          <w:sz w:val="24"/>
          <w:szCs w:val="24"/>
        </w:rPr>
        <w:t>Пост. в от Галаховой О.В. национализация</w:t>
      </w:r>
      <w:r w:rsidR="00360ED1">
        <w:rPr>
          <w:bCs/>
          <w:sz w:val="24"/>
          <w:szCs w:val="24"/>
        </w:rPr>
        <w:t xml:space="preserve">                                              </w:t>
      </w:r>
      <w:r w:rsidR="00561883" w:rsidRPr="00EF5661">
        <w:rPr>
          <w:b/>
          <w:bCs/>
          <w:sz w:val="24"/>
          <w:szCs w:val="24"/>
        </w:rPr>
        <w:t>ОГЛМТ ОФ-325/1759</w:t>
      </w:r>
    </w:p>
    <w:p w:rsidR="00561883" w:rsidRDefault="00561883" w:rsidP="00561883">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Ф.1. Оп.3.</w:t>
      </w:r>
      <w:r w:rsidRPr="00EF5661">
        <w:rPr>
          <w:rFonts w:ascii="Cambria Math" w:hAnsi="Cambria Math" w:cs="Cambria Math"/>
          <w:b/>
          <w:bCs/>
          <w:sz w:val="24"/>
          <w:szCs w:val="24"/>
        </w:rPr>
        <w:t> </w:t>
      </w:r>
      <w:r w:rsidRPr="00EF5661">
        <w:rPr>
          <w:b/>
          <w:bCs/>
          <w:sz w:val="24"/>
          <w:szCs w:val="24"/>
        </w:rPr>
        <w:t>2390</w:t>
      </w:r>
    </w:p>
    <w:p w:rsidR="00360ED1" w:rsidRPr="00EF5661" w:rsidRDefault="00360ED1" w:rsidP="00561883">
      <w:pPr>
        <w:tabs>
          <w:tab w:val="left" w:pos="426"/>
        </w:tabs>
        <w:jc w:val="right"/>
        <w:rPr>
          <w:b/>
          <w:bCs/>
          <w:sz w:val="24"/>
          <w:szCs w:val="24"/>
        </w:rPr>
      </w:pPr>
    </w:p>
    <w:p w:rsidR="00E50056" w:rsidRPr="007C4434" w:rsidRDefault="00E50056">
      <w:pPr>
        <w:tabs>
          <w:tab w:val="left" w:pos="426"/>
        </w:tabs>
        <w:rPr>
          <w:bCs/>
          <w:sz w:val="24"/>
          <w:szCs w:val="24"/>
          <w:lang w:val="en-US"/>
        </w:rPr>
      </w:pPr>
      <w:r w:rsidRPr="00F90FDA">
        <w:rPr>
          <w:bCs/>
          <w:sz w:val="24"/>
          <w:szCs w:val="24"/>
          <w:lang w:val="en-US"/>
        </w:rPr>
        <w:t>219</w:t>
      </w:r>
      <w:r w:rsidRPr="007C4434">
        <w:rPr>
          <w:bCs/>
          <w:sz w:val="24"/>
          <w:szCs w:val="24"/>
          <w:lang w:val="en-US"/>
        </w:rPr>
        <w:t>.</w:t>
      </w:r>
    </w:p>
    <w:p w:rsidR="00B26A6C" w:rsidRDefault="006D5654" w:rsidP="00561883">
      <w:pPr>
        <w:tabs>
          <w:tab w:val="left" w:pos="426"/>
        </w:tabs>
        <w:jc w:val="both"/>
        <w:rPr>
          <w:bCs/>
          <w:sz w:val="24"/>
          <w:szCs w:val="24"/>
        </w:rPr>
      </w:pPr>
      <w:r w:rsidRPr="005D3BA8">
        <w:rPr>
          <w:noProof/>
        </w:rPr>
        <w:pict>
          <v:shape id="_x0000_s1246" type="#_x0000_t75" style="position:absolute;left:0;text-align:left;margin-left:404.5pt;margin-top:13.25pt;width:83.55pt;height:83.55pt;z-index:-349" wrapcoords="-195 0 -195 21405 21600 21405 21600 0 -195 0">
            <v:imagedata r:id="rId225" o:title=""/>
            <w10:wrap type="tight"/>
          </v:shape>
        </w:pict>
      </w:r>
      <w:r w:rsidR="00A142E5" w:rsidRPr="005D3BA8">
        <w:rPr>
          <w:bCs/>
          <w:sz w:val="24"/>
          <w:szCs w:val="24"/>
          <w:lang w:val="en-US"/>
        </w:rPr>
        <w:t xml:space="preserve">Goethe. </w:t>
      </w:r>
    </w:p>
    <w:p w:rsidR="005D3BA8" w:rsidRDefault="00B26A6C" w:rsidP="00561883">
      <w:pPr>
        <w:tabs>
          <w:tab w:val="left" w:pos="426"/>
        </w:tabs>
        <w:jc w:val="both"/>
        <w:rPr>
          <w:bCs/>
          <w:sz w:val="24"/>
          <w:szCs w:val="24"/>
        </w:rPr>
      </w:pPr>
      <w:r>
        <w:rPr>
          <w:bCs/>
          <w:sz w:val="24"/>
          <w:szCs w:val="24"/>
        </w:rPr>
        <w:t xml:space="preserve">    </w:t>
      </w:r>
      <w:r w:rsidR="00A142E5" w:rsidRPr="005D3BA8">
        <w:rPr>
          <w:bCs/>
          <w:sz w:val="24"/>
          <w:szCs w:val="24"/>
          <w:lang w:val="en-US"/>
        </w:rPr>
        <w:t xml:space="preserve">Werke. Vollständige Ausgabe letzter Band. Т.22-23.- Stuttgart und Tubingen: In der J.G.Cotta`schen Buchhandiung, 1829.- </w:t>
      </w:r>
      <w:r w:rsidR="00A142E5" w:rsidRPr="005D3BA8">
        <w:rPr>
          <w:bCs/>
          <w:sz w:val="24"/>
          <w:szCs w:val="24"/>
        </w:rPr>
        <w:t>на</w:t>
      </w:r>
      <w:r w:rsidR="00A142E5" w:rsidRPr="005D3BA8">
        <w:rPr>
          <w:bCs/>
          <w:sz w:val="24"/>
          <w:szCs w:val="24"/>
          <w:lang w:val="en-GB"/>
        </w:rPr>
        <w:t xml:space="preserve"> </w:t>
      </w:r>
      <w:r w:rsidR="00A142E5" w:rsidRPr="005D3BA8">
        <w:rPr>
          <w:bCs/>
          <w:sz w:val="24"/>
          <w:szCs w:val="24"/>
        </w:rPr>
        <w:t>немец</w:t>
      </w:r>
      <w:r w:rsidR="00A142E5" w:rsidRPr="005D3BA8">
        <w:rPr>
          <w:bCs/>
          <w:sz w:val="24"/>
          <w:szCs w:val="24"/>
          <w:lang w:val="en-GB"/>
        </w:rPr>
        <w:t>.</w:t>
      </w:r>
      <w:r w:rsidR="00A142E5" w:rsidRPr="005D3BA8">
        <w:rPr>
          <w:bCs/>
          <w:sz w:val="24"/>
          <w:szCs w:val="24"/>
        </w:rPr>
        <w:t>яз</w:t>
      </w:r>
      <w:r w:rsidR="00A142E5" w:rsidRPr="005D3BA8">
        <w:rPr>
          <w:bCs/>
          <w:sz w:val="24"/>
          <w:szCs w:val="24"/>
          <w:lang w:val="en-GB"/>
        </w:rPr>
        <w:t xml:space="preserve">. </w:t>
      </w:r>
    </w:p>
    <w:p w:rsidR="00A142E5" w:rsidRDefault="00A142E5" w:rsidP="00561883">
      <w:pPr>
        <w:tabs>
          <w:tab w:val="left" w:pos="426"/>
        </w:tabs>
        <w:jc w:val="both"/>
        <w:rPr>
          <w:b/>
          <w:bCs/>
          <w:sz w:val="24"/>
          <w:szCs w:val="24"/>
        </w:rPr>
      </w:pPr>
      <w:r w:rsidRPr="00EF5661">
        <w:rPr>
          <w:bCs/>
          <w:sz w:val="24"/>
          <w:szCs w:val="24"/>
        </w:rPr>
        <w:t xml:space="preserve">на рус.яз.= </w:t>
      </w:r>
      <w:r w:rsidRPr="005D3BA8">
        <w:rPr>
          <w:b/>
          <w:bCs/>
          <w:sz w:val="24"/>
          <w:szCs w:val="24"/>
        </w:rPr>
        <w:t>Гёте. Сочинения. Последнее и полное издание. Т.22, 23. Годы скитаний Вильгельма Мейстера или самоотверженные.</w:t>
      </w:r>
      <w:r w:rsidR="005D3BA8" w:rsidRPr="005D3BA8">
        <w:rPr>
          <w:b/>
          <w:bCs/>
          <w:sz w:val="24"/>
          <w:szCs w:val="24"/>
        </w:rPr>
        <w:t>- Штутгарт-Тюбинген, 1829.- 1л.+ 262с.+ 1л.+ 286с.</w:t>
      </w:r>
    </w:p>
    <w:p w:rsidR="006D5654" w:rsidRPr="005D3BA8" w:rsidRDefault="006D5654" w:rsidP="00561883">
      <w:pPr>
        <w:tabs>
          <w:tab w:val="left" w:pos="426"/>
        </w:tabs>
        <w:jc w:val="both"/>
        <w:rPr>
          <w:b/>
          <w:bCs/>
          <w:sz w:val="24"/>
          <w:szCs w:val="24"/>
        </w:rPr>
      </w:pPr>
    </w:p>
    <w:p w:rsidR="00A142E5" w:rsidRPr="00EF5661" w:rsidRDefault="00A142E5" w:rsidP="00561883">
      <w:pPr>
        <w:jc w:val="both"/>
        <w:rPr>
          <w:bCs/>
          <w:sz w:val="24"/>
          <w:szCs w:val="24"/>
        </w:rPr>
      </w:pPr>
      <w:r w:rsidRPr="00EF5661">
        <w:rPr>
          <w:bCs/>
          <w:sz w:val="24"/>
          <w:szCs w:val="24"/>
        </w:rPr>
        <w:t xml:space="preserve">Твердый переплет. Корешок с нахлестом и уголки из кожи коричневого цвета. </w:t>
      </w:r>
      <w:r w:rsidR="00B26A6C" w:rsidRPr="008C494B">
        <w:rPr>
          <w:bCs/>
          <w:sz w:val="24"/>
          <w:szCs w:val="24"/>
        </w:rPr>
        <w:t>На корешке золот</w:t>
      </w:r>
      <w:r w:rsidR="00B26A6C">
        <w:rPr>
          <w:bCs/>
          <w:sz w:val="24"/>
          <w:szCs w:val="24"/>
        </w:rPr>
        <w:t>ое</w:t>
      </w:r>
      <w:r w:rsidR="00B26A6C" w:rsidRPr="008C494B">
        <w:rPr>
          <w:bCs/>
          <w:sz w:val="24"/>
          <w:szCs w:val="24"/>
        </w:rPr>
        <w:t xml:space="preserve"> тиснение</w:t>
      </w:r>
      <w:r w:rsidRPr="00EF5661">
        <w:rPr>
          <w:bCs/>
          <w:sz w:val="24"/>
          <w:szCs w:val="24"/>
        </w:rPr>
        <w:t>. Шрифт готический, мелкий. Обрез крапчатый.</w:t>
      </w:r>
    </w:p>
    <w:p w:rsidR="00A142E5" w:rsidRPr="00EF5661" w:rsidRDefault="00A142E5" w:rsidP="006D5654">
      <w:pPr>
        <w:jc w:val="both"/>
        <w:rPr>
          <w:bCs/>
          <w:sz w:val="24"/>
          <w:szCs w:val="24"/>
        </w:rPr>
      </w:pPr>
      <w:r w:rsidRPr="00EF5661">
        <w:rPr>
          <w:bCs/>
          <w:sz w:val="24"/>
          <w:szCs w:val="24"/>
        </w:rPr>
        <w:t>Круглая печать Библиотеки музея им.И.С.Тургенева.</w:t>
      </w:r>
      <w:r w:rsidR="006D5654">
        <w:rPr>
          <w:bCs/>
          <w:sz w:val="24"/>
          <w:szCs w:val="24"/>
        </w:rPr>
        <w:t xml:space="preserve"> </w:t>
      </w:r>
      <w:r w:rsidRPr="00EF5661">
        <w:rPr>
          <w:bCs/>
          <w:sz w:val="24"/>
          <w:szCs w:val="24"/>
        </w:rPr>
        <w:t>Пост. в от Галаховой О.В. национализация</w:t>
      </w:r>
    </w:p>
    <w:p w:rsidR="00561883" w:rsidRPr="00EF5661" w:rsidRDefault="00561883" w:rsidP="00561883">
      <w:pPr>
        <w:tabs>
          <w:tab w:val="left" w:pos="426"/>
        </w:tabs>
        <w:jc w:val="right"/>
        <w:rPr>
          <w:b/>
          <w:bCs/>
          <w:sz w:val="24"/>
          <w:szCs w:val="24"/>
        </w:rPr>
      </w:pPr>
      <w:r w:rsidRPr="00EF5661">
        <w:rPr>
          <w:b/>
          <w:bCs/>
          <w:sz w:val="24"/>
          <w:szCs w:val="24"/>
        </w:rPr>
        <w:t>ОГЛМТ ОФ-325/1760</w:t>
      </w:r>
    </w:p>
    <w:p w:rsidR="00561883" w:rsidRPr="00EF5661" w:rsidRDefault="00561883" w:rsidP="00561883">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Ф.1. Оп.3.</w:t>
      </w:r>
      <w:r w:rsidRPr="00EF5661">
        <w:rPr>
          <w:rFonts w:ascii="Cambria Math" w:hAnsi="Cambria Math" w:cs="Cambria Math"/>
          <w:b/>
          <w:bCs/>
          <w:sz w:val="24"/>
          <w:szCs w:val="24"/>
        </w:rPr>
        <w:t> </w:t>
      </w:r>
      <w:r w:rsidRPr="00EF5661">
        <w:rPr>
          <w:b/>
          <w:bCs/>
          <w:sz w:val="24"/>
          <w:szCs w:val="24"/>
        </w:rPr>
        <w:t>2388</w:t>
      </w:r>
    </w:p>
    <w:p w:rsidR="00A572C2" w:rsidRPr="00793058" w:rsidRDefault="00A572C2">
      <w:pPr>
        <w:rPr>
          <w:bCs/>
          <w:sz w:val="24"/>
          <w:szCs w:val="24"/>
        </w:rPr>
      </w:pPr>
    </w:p>
    <w:p w:rsidR="00A142E5" w:rsidRPr="00C20371" w:rsidRDefault="00E50056" w:rsidP="00A142E5">
      <w:pPr>
        <w:tabs>
          <w:tab w:val="left" w:pos="426"/>
        </w:tabs>
        <w:rPr>
          <w:bCs/>
          <w:sz w:val="12"/>
          <w:szCs w:val="12"/>
          <w:lang w:val="en-US"/>
        </w:rPr>
      </w:pPr>
      <w:r w:rsidRPr="00F90FDA">
        <w:rPr>
          <w:bCs/>
          <w:sz w:val="24"/>
          <w:szCs w:val="24"/>
          <w:lang w:val="en-US"/>
        </w:rPr>
        <w:t>220</w:t>
      </w:r>
      <w:r w:rsidRPr="007C4434">
        <w:rPr>
          <w:bCs/>
          <w:sz w:val="24"/>
          <w:szCs w:val="24"/>
          <w:lang w:val="en-US"/>
        </w:rPr>
        <w:t>.</w:t>
      </w:r>
    </w:p>
    <w:p w:rsidR="00B26A6C" w:rsidRDefault="0037007B" w:rsidP="00561883">
      <w:pPr>
        <w:tabs>
          <w:tab w:val="left" w:pos="426"/>
        </w:tabs>
        <w:jc w:val="both"/>
        <w:rPr>
          <w:bCs/>
          <w:sz w:val="24"/>
          <w:szCs w:val="24"/>
        </w:rPr>
      </w:pPr>
      <w:r w:rsidRPr="005D3BA8">
        <w:rPr>
          <w:noProof/>
        </w:rPr>
        <w:pict>
          <v:shape id="_x0000_s1247" type="#_x0000_t75" style="position:absolute;left:0;text-align:left;margin-left:399.75pt;margin-top:3.55pt;width:83.55pt;height:83.55pt;z-index:-348" wrapcoords="-195 0 -195 21405 21600 21405 21600 0 -195 0">
            <v:imagedata r:id="rId226" o:title=""/>
            <w10:wrap type="tight"/>
          </v:shape>
        </w:pict>
      </w:r>
      <w:r w:rsidR="00A142E5" w:rsidRPr="005D3BA8">
        <w:rPr>
          <w:bCs/>
          <w:sz w:val="24"/>
          <w:szCs w:val="24"/>
          <w:lang w:val="en-US"/>
        </w:rPr>
        <w:t xml:space="preserve">Goethe. </w:t>
      </w:r>
    </w:p>
    <w:p w:rsidR="005D3BA8" w:rsidRDefault="00B26A6C" w:rsidP="00561883">
      <w:pPr>
        <w:tabs>
          <w:tab w:val="left" w:pos="426"/>
        </w:tabs>
        <w:jc w:val="both"/>
        <w:rPr>
          <w:bCs/>
          <w:sz w:val="24"/>
          <w:szCs w:val="24"/>
        </w:rPr>
      </w:pPr>
      <w:r>
        <w:rPr>
          <w:bCs/>
          <w:sz w:val="24"/>
          <w:szCs w:val="24"/>
        </w:rPr>
        <w:t xml:space="preserve">    </w:t>
      </w:r>
      <w:r w:rsidR="00A142E5" w:rsidRPr="005D3BA8">
        <w:rPr>
          <w:bCs/>
          <w:sz w:val="24"/>
          <w:szCs w:val="24"/>
          <w:lang w:val="en-US"/>
        </w:rPr>
        <w:t xml:space="preserve">Werke. Vollständige Ausgabe letzter Band. Т.24-25.- Stuttgart und Tubingen: In der J.G.Cotta`schen Buchhandiung, 1829.- </w:t>
      </w:r>
      <w:r w:rsidR="00A142E5" w:rsidRPr="005D3BA8">
        <w:rPr>
          <w:bCs/>
          <w:sz w:val="24"/>
          <w:szCs w:val="24"/>
        </w:rPr>
        <w:t>на</w:t>
      </w:r>
      <w:r w:rsidR="00A142E5" w:rsidRPr="005D3BA8">
        <w:rPr>
          <w:bCs/>
          <w:sz w:val="24"/>
          <w:szCs w:val="24"/>
          <w:lang w:val="en-GB"/>
        </w:rPr>
        <w:t xml:space="preserve"> </w:t>
      </w:r>
      <w:r w:rsidR="00A142E5" w:rsidRPr="005D3BA8">
        <w:rPr>
          <w:bCs/>
          <w:sz w:val="24"/>
          <w:szCs w:val="24"/>
        </w:rPr>
        <w:t>немец</w:t>
      </w:r>
      <w:r w:rsidR="00A142E5" w:rsidRPr="005D3BA8">
        <w:rPr>
          <w:bCs/>
          <w:sz w:val="24"/>
          <w:szCs w:val="24"/>
          <w:lang w:val="en-GB"/>
        </w:rPr>
        <w:t>.</w:t>
      </w:r>
      <w:r w:rsidR="00A142E5" w:rsidRPr="005D3BA8">
        <w:rPr>
          <w:bCs/>
          <w:sz w:val="24"/>
          <w:szCs w:val="24"/>
        </w:rPr>
        <w:t>яз</w:t>
      </w:r>
      <w:r w:rsidR="00A142E5" w:rsidRPr="005D3BA8">
        <w:rPr>
          <w:bCs/>
          <w:sz w:val="24"/>
          <w:szCs w:val="24"/>
          <w:lang w:val="en-GB"/>
        </w:rPr>
        <w:t xml:space="preserve">. </w:t>
      </w:r>
    </w:p>
    <w:p w:rsidR="00A142E5" w:rsidRDefault="00A142E5" w:rsidP="00561883">
      <w:pPr>
        <w:tabs>
          <w:tab w:val="left" w:pos="426"/>
        </w:tabs>
        <w:jc w:val="both"/>
        <w:rPr>
          <w:b/>
          <w:bCs/>
          <w:sz w:val="24"/>
          <w:szCs w:val="24"/>
        </w:rPr>
      </w:pPr>
      <w:r w:rsidRPr="00EF5661">
        <w:rPr>
          <w:bCs/>
          <w:sz w:val="24"/>
          <w:szCs w:val="24"/>
        </w:rPr>
        <w:t xml:space="preserve">на рус.яз.= </w:t>
      </w:r>
      <w:r w:rsidRPr="005D3BA8">
        <w:rPr>
          <w:b/>
          <w:bCs/>
          <w:sz w:val="24"/>
          <w:szCs w:val="24"/>
        </w:rPr>
        <w:t>Гёте. Сочинения. Последнее и полное издание. Т.24-25. Из моей жизни: Поэзия и правда. Ч.</w:t>
      </w:r>
      <w:r w:rsidRPr="005D3BA8">
        <w:rPr>
          <w:b/>
          <w:bCs/>
          <w:sz w:val="24"/>
          <w:szCs w:val="24"/>
          <w:lang w:val="en-US"/>
        </w:rPr>
        <w:t>I</w:t>
      </w:r>
      <w:r w:rsidRPr="005D3BA8">
        <w:rPr>
          <w:b/>
          <w:bCs/>
          <w:sz w:val="24"/>
          <w:szCs w:val="24"/>
        </w:rPr>
        <w:t>-</w:t>
      </w:r>
      <w:r w:rsidRPr="005D3BA8">
        <w:rPr>
          <w:b/>
          <w:bCs/>
          <w:sz w:val="24"/>
          <w:szCs w:val="24"/>
          <w:lang w:val="en-US"/>
        </w:rPr>
        <w:t>II</w:t>
      </w:r>
      <w:r w:rsidRPr="005D3BA8">
        <w:rPr>
          <w:b/>
          <w:bCs/>
          <w:sz w:val="24"/>
          <w:szCs w:val="24"/>
        </w:rPr>
        <w:t>.</w:t>
      </w:r>
      <w:r w:rsidR="005D3BA8" w:rsidRPr="005D3BA8">
        <w:rPr>
          <w:b/>
          <w:bCs/>
          <w:sz w:val="24"/>
          <w:szCs w:val="24"/>
        </w:rPr>
        <w:t xml:space="preserve"> - Штутгарт-Тюбинген, 1829.-</w:t>
      </w:r>
      <w:r w:rsidR="005D3BA8" w:rsidRPr="005D3BA8">
        <w:rPr>
          <w:b/>
          <w:bCs/>
          <w:sz w:val="24"/>
          <w:szCs w:val="24"/>
          <w:lang w:val="en-GB"/>
        </w:rPr>
        <w:t xml:space="preserve"> 1</w:t>
      </w:r>
      <w:r w:rsidR="005D3BA8" w:rsidRPr="005D3BA8">
        <w:rPr>
          <w:b/>
          <w:bCs/>
          <w:sz w:val="24"/>
          <w:szCs w:val="24"/>
        </w:rPr>
        <w:t>л</w:t>
      </w:r>
      <w:r w:rsidR="005D3BA8" w:rsidRPr="005D3BA8">
        <w:rPr>
          <w:b/>
          <w:bCs/>
          <w:sz w:val="24"/>
          <w:szCs w:val="24"/>
          <w:lang w:val="en-GB"/>
        </w:rPr>
        <w:t xml:space="preserve">.+ </w:t>
      </w:r>
      <w:r w:rsidR="005D3BA8" w:rsidRPr="005D3BA8">
        <w:rPr>
          <w:b/>
          <w:bCs/>
          <w:sz w:val="24"/>
          <w:szCs w:val="24"/>
        </w:rPr>
        <w:t>342с.+ 1л.+ 366с.</w:t>
      </w:r>
    </w:p>
    <w:p w:rsidR="006D5654" w:rsidRPr="005D3BA8" w:rsidRDefault="006D5654" w:rsidP="00561883">
      <w:pPr>
        <w:tabs>
          <w:tab w:val="left" w:pos="426"/>
        </w:tabs>
        <w:jc w:val="both"/>
        <w:rPr>
          <w:b/>
          <w:bCs/>
          <w:sz w:val="24"/>
          <w:szCs w:val="24"/>
        </w:rPr>
      </w:pPr>
    </w:p>
    <w:p w:rsidR="00A142E5" w:rsidRPr="00EF5661" w:rsidRDefault="00A142E5" w:rsidP="00561883">
      <w:pPr>
        <w:jc w:val="both"/>
        <w:rPr>
          <w:bCs/>
          <w:sz w:val="24"/>
          <w:szCs w:val="24"/>
        </w:rPr>
      </w:pPr>
      <w:r w:rsidRPr="00EF5661">
        <w:rPr>
          <w:bCs/>
          <w:sz w:val="24"/>
          <w:szCs w:val="24"/>
        </w:rPr>
        <w:lastRenderedPageBreak/>
        <w:t xml:space="preserve">Твердый переплет. Корешок с нахлестом и уголки из кожи коричневого цвета. </w:t>
      </w:r>
      <w:r w:rsidR="00B26A6C" w:rsidRPr="008C494B">
        <w:rPr>
          <w:bCs/>
          <w:sz w:val="24"/>
          <w:szCs w:val="24"/>
        </w:rPr>
        <w:t>На корешке золот</w:t>
      </w:r>
      <w:r w:rsidR="00B26A6C">
        <w:rPr>
          <w:bCs/>
          <w:sz w:val="24"/>
          <w:szCs w:val="24"/>
        </w:rPr>
        <w:t>ое</w:t>
      </w:r>
      <w:r w:rsidR="00B26A6C" w:rsidRPr="008C494B">
        <w:rPr>
          <w:bCs/>
          <w:sz w:val="24"/>
          <w:szCs w:val="24"/>
        </w:rPr>
        <w:t xml:space="preserve"> тиснение</w:t>
      </w:r>
      <w:r w:rsidRPr="00EF5661">
        <w:rPr>
          <w:bCs/>
          <w:sz w:val="24"/>
          <w:szCs w:val="24"/>
        </w:rPr>
        <w:t>. Шрифт готический, мелкий. Обрез крапчатый. Читательские загибы углов.</w:t>
      </w:r>
      <w:r w:rsidR="006D5654">
        <w:rPr>
          <w:bCs/>
          <w:sz w:val="24"/>
          <w:szCs w:val="24"/>
        </w:rPr>
        <w:t xml:space="preserve"> </w:t>
      </w:r>
      <w:r w:rsidRPr="00EF5661">
        <w:rPr>
          <w:bCs/>
          <w:sz w:val="24"/>
          <w:szCs w:val="24"/>
        </w:rPr>
        <w:t>Круглая печать Библиотеки музея им.И.С.Тургенева.</w:t>
      </w:r>
    </w:p>
    <w:p w:rsidR="00A142E5" w:rsidRPr="00EF5661" w:rsidRDefault="00A142E5" w:rsidP="00A142E5">
      <w:pPr>
        <w:rPr>
          <w:bCs/>
          <w:sz w:val="24"/>
          <w:szCs w:val="24"/>
        </w:rPr>
      </w:pPr>
      <w:r w:rsidRPr="00EF5661">
        <w:rPr>
          <w:bCs/>
          <w:sz w:val="24"/>
          <w:szCs w:val="24"/>
        </w:rPr>
        <w:t>Пост. в от Галаховой О.В. национализация</w:t>
      </w:r>
    </w:p>
    <w:p w:rsidR="00561883" w:rsidRPr="00EF5661" w:rsidRDefault="00561883" w:rsidP="00561883">
      <w:pPr>
        <w:tabs>
          <w:tab w:val="left" w:pos="426"/>
        </w:tabs>
        <w:jc w:val="right"/>
        <w:rPr>
          <w:b/>
          <w:bCs/>
          <w:sz w:val="24"/>
          <w:szCs w:val="24"/>
        </w:rPr>
      </w:pPr>
      <w:r w:rsidRPr="00EF5661">
        <w:rPr>
          <w:b/>
          <w:bCs/>
          <w:sz w:val="24"/>
          <w:szCs w:val="24"/>
        </w:rPr>
        <w:t>ОГЛМТ ОФ-325/1761</w:t>
      </w:r>
    </w:p>
    <w:p w:rsidR="00561883" w:rsidRPr="00EF5661" w:rsidRDefault="00561883" w:rsidP="00561883">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Ф.1. Оп.3.</w:t>
      </w:r>
      <w:r w:rsidRPr="00EF5661">
        <w:rPr>
          <w:rFonts w:ascii="Cambria Math" w:hAnsi="Cambria Math" w:cs="Cambria Math"/>
          <w:b/>
          <w:bCs/>
          <w:sz w:val="24"/>
          <w:szCs w:val="24"/>
        </w:rPr>
        <w:t> </w:t>
      </w:r>
      <w:r w:rsidRPr="00EF5661">
        <w:rPr>
          <w:b/>
          <w:bCs/>
          <w:sz w:val="24"/>
          <w:szCs w:val="24"/>
        </w:rPr>
        <w:t>2391</w:t>
      </w:r>
    </w:p>
    <w:p w:rsidR="00A572C2" w:rsidRPr="00793058" w:rsidRDefault="00A572C2">
      <w:pPr>
        <w:rPr>
          <w:bCs/>
          <w:sz w:val="24"/>
          <w:szCs w:val="24"/>
        </w:rPr>
      </w:pPr>
    </w:p>
    <w:p w:rsidR="00A142E5" w:rsidRPr="00C20371" w:rsidRDefault="00E50056" w:rsidP="00A142E5">
      <w:pPr>
        <w:tabs>
          <w:tab w:val="left" w:pos="426"/>
        </w:tabs>
        <w:rPr>
          <w:bCs/>
          <w:sz w:val="12"/>
          <w:szCs w:val="12"/>
          <w:lang w:val="en-US"/>
        </w:rPr>
      </w:pPr>
      <w:r w:rsidRPr="00F90FDA">
        <w:rPr>
          <w:bCs/>
          <w:sz w:val="24"/>
          <w:szCs w:val="24"/>
          <w:lang w:val="en-US"/>
        </w:rPr>
        <w:t>221</w:t>
      </w:r>
      <w:r w:rsidRPr="007C4434">
        <w:rPr>
          <w:bCs/>
          <w:sz w:val="24"/>
          <w:szCs w:val="24"/>
          <w:lang w:val="en-US"/>
        </w:rPr>
        <w:t>.</w:t>
      </w:r>
    </w:p>
    <w:p w:rsidR="00B26A6C" w:rsidRDefault="00561883" w:rsidP="00561883">
      <w:pPr>
        <w:tabs>
          <w:tab w:val="left" w:pos="426"/>
        </w:tabs>
        <w:jc w:val="both"/>
        <w:rPr>
          <w:bCs/>
          <w:sz w:val="24"/>
          <w:szCs w:val="24"/>
        </w:rPr>
      </w:pPr>
      <w:r w:rsidRPr="005D3BA8">
        <w:rPr>
          <w:noProof/>
        </w:rPr>
        <w:pict>
          <v:shape id="_x0000_s1248" type="#_x0000_t75" style="position:absolute;left:0;text-align:left;margin-left:404.5pt;margin-top:3.4pt;width:86.25pt;height:86.25pt;z-index:-347" wrapcoords="-188 0 -188 21412 21600 21412 21600 0 -188 0">
            <v:imagedata r:id="rId227" o:title=""/>
            <w10:wrap type="tight"/>
          </v:shape>
        </w:pict>
      </w:r>
      <w:r w:rsidR="00A142E5" w:rsidRPr="005D3BA8">
        <w:rPr>
          <w:bCs/>
          <w:sz w:val="24"/>
          <w:szCs w:val="24"/>
          <w:lang w:val="en-US"/>
        </w:rPr>
        <w:t xml:space="preserve">Goethe. </w:t>
      </w:r>
    </w:p>
    <w:p w:rsidR="005D3BA8" w:rsidRDefault="00B26A6C" w:rsidP="00561883">
      <w:pPr>
        <w:tabs>
          <w:tab w:val="left" w:pos="426"/>
        </w:tabs>
        <w:jc w:val="both"/>
        <w:rPr>
          <w:bCs/>
          <w:sz w:val="24"/>
          <w:szCs w:val="24"/>
        </w:rPr>
      </w:pPr>
      <w:r>
        <w:rPr>
          <w:bCs/>
          <w:sz w:val="24"/>
          <w:szCs w:val="24"/>
        </w:rPr>
        <w:t xml:space="preserve">    </w:t>
      </w:r>
      <w:r w:rsidR="00A142E5" w:rsidRPr="005D3BA8">
        <w:rPr>
          <w:bCs/>
          <w:sz w:val="24"/>
          <w:szCs w:val="24"/>
          <w:lang w:val="en-US"/>
        </w:rPr>
        <w:t>Werke. Vollständige Ausgabe letzter Band. Т.26.- Stuttgart und Tubingen: In der J.G.Co</w:t>
      </w:r>
      <w:r w:rsidR="005D3BA8">
        <w:rPr>
          <w:bCs/>
          <w:sz w:val="24"/>
          <w:szCs w:val="24"/>
          <w:lang w:val="en-US"/>
        </w:rPr>
        <w:t xml:space="preserve">tta`schen Buchhandiung, 1829.- </w:t>
      </w:r>
      <w:r w:rsidR="00A142E5" w:rsidRPr="005D3BA8">
        <w:rPr>
          <w:bCs/>
          <w:sz w:val="24"/>
          <w:szCs w:val="24"/>
        </w:rPr>
        <w:t>на</w:t>
      </w:r>
      <w:r w:rsidR="00A142E5" w:rsidRPr="005D3BA8">
        <w:rPr>
          <w:bCs/>
          <w:sz w:val="24"/>
          <w:szCs w:val="24"/>
          <w:lang w:val="en-GB"/>
        </w:rPr>
        <w:t xml:space="preserve"> </w:t>
      </w:r>
      <w:r w:rsidR="00A142E5" w:rsidRPr="005D3BA8">
        <w:rPr>
          <w:bCs/>
          <w:sz w:val="24"/>
          <w:szCs w:val="24"/>
        </w:rPr>
        <w:t>немец</w:t>
      </w:r>
      <w:r w:rsidR="00A142E5" w:rsidRPr="005D3BA8">
        <w:rPr>
          <w:bCs/>
          <w:sz w:val="24"/>
          <w:szCs w:val="24"/>
          <w:lang w:val="en-GB"/>
        </w:rPr>
        <w:t>.</w:t>
      </w:r>
      <w:r w:rsidR="00A142E5" w:rsidRPr="005D3BA8">
        <w:rPr>
          <w:bCs/>
          <w:sz w:val="24"/>
          <w:szCs w:val="24"/>
        </w:rPr>
        <w:t>яз</w:t>
      </w:r>
      <w:r w:rsidR="00A142E5" w:rsidRPr="005D3BA8">
        <w:rPr>
          <w:bCs/>
          <w:sz w:val="24"/>
          <w:szCs w:val="24"/>
          <w:lang w:val="en-GB"/>
        </w:rPr>
        <w:t xml:space="preserve">. </w:t>
      </w:r>
    </w:p>
    <w:p w:rsidR="00A142E5" w:rsidRPr="00EF5661" w:rsidRDefault="00A142E5" w:rsidP="00561883">
      <w:pPr>
        <w:tabs>
          <w:tab w:val="left" w:pos="426"/>
        </w:tabs>
        <w:jc w:val="both"/>
        <w:rPr>
          <w:bCs/>
          <w:sz w:val="24"/>
          <w:szCs w:val="24"/>
        </w:rPr>
      </w:pPr>
      <w:r w:rsidRPr="00EF5661">
        <w:rPr>
          <w:bCs/>
          <w:sz w:val="24"/>
          <w:szCs w:val="24"/>
        </w:rPr>
        <w:t xml:space="preserve">на рус.яз.= </w:t>
      </w:r>
      <w:r w:rsidRPr="005D3BA8">
        <w:rPr>
          <w:b/>
          <w:bCs/>
          <w:sz w:val="24"/>
          <w:szCs w:val="24"/>
        </w:rPr>
        <w:t>Гёте. Сочинения. Последнее и полное издание. Т.26. Из моей жизни: Поэзия и правда. Ч.</w:t>
      </w:r>
      <w:r w:rsidRPr="005D3BA8">
        <w:rPr>
          <w:b/>
          <w:bCs/>
          <w:sz w:val="24"/>
          <w:szCs w:val="24"/>
          <w:lang w:val="en-US"/>
        </w:rPr>
        <w:t>III</w:t>
      </w:r>
      <w:r w:rsidRPr="005D3BA8">
        <w:rPr>
          <w:b/>
          <w:bCs/>
          <w:sz w:val="24"/>
          <w:szCs w:val="24"/>
        </w:rPr>
        <w:t>.</w:t>
      </w:r>
      <w:r w:rsidR="005D3BA8" w:rsidRPr="005D3BA8">
        <w:rPr>
          <w:b/>
          <w:bCs/>
          <w:sz w:val="24"/>
          <w:szCs w:val="24"/>
        </w:rPr>
        <w:t xml:space="preserve"> - Штутгарт-Тюбинген, 1829.-  1л.+ 354с.</w:t>
      </w:r>
    </w:p>
    <w:p w:rsidR="00B26A6C" w:rsidRDefault="00B26A6C" w:rsidP="00561883">
      <w:pPr>
        <w:jc w:val="both"/>
        <w:rPr>
          <w:bCs/>
          <w:sz w:val="24"/>
          <w:szCs w:val="24"/>
        </w:rPr>
      </w:pPr>
    </w:p>
    <w:p w:rsidR="00A142E5" w:rsidRPr="00EF5661" w:rsidRDefault="00A142E5" w:rsidP="006D5654">
      <w:pPr>
        <w:jc w:val="both"/>
        <w:rPr>
          <w:bCs/>
          <w:sz w:val="24"/>
          <w:szCs w:val="24"/>
        </w:rPr>
      </w:pPr>
      <w:r w:rsidRPr="00EF5661">
        <w:rPr>
          <w:bCs/>
          <w:sz w:val="24"/>
          <w:szCs w:val="24"/>
        </w:rPr>
        <w:t xml:space="preserve">Твердый переплет. Корешок с нахлестом и уголки из кожи коричневого цвета. </w:t>
      </w:r>
      <w:r w:rsidR="00B26A6C" w:rsidRPr="008C494B">
        <w:rPr>
          <w:bCs/>
          <w:sz w:val="24"/>
          <w:szCs w:val="24"/>
        </w:rPr>
        <w:t>На корешке золот</w:t>
      </w:r>
      <w:r w:rsidR="00B26A6C">
        <w:rPr>
          <w:bCs/>
          <w:sz w:val="24"/>
          <w:szCs w:val="24"/>
        </w:rPr>
        <w:t>ое</w:t>
      </w:r>
      <w:r w:rsidR="00B26A6C" w:rsidRPr="008C494B">
        <w:rPr>
          <w:bCs/>
          <w:sz w:val="24"/>
          <w:szCs w:val="24"/>
        </w:rPr>
        <w:t xml:space="preserve"> тиснение</w:t>
      </w:r>
      <w:r w:rsidRPr="00EF5661">
        <w:rPr>
          <w:bCs/>
          <w:sz w:val="24"/>
          <w:szCs w:val="24"/>
        </w:rPr>
        <w:t>. Шрифт готический, мелкий. Обрез крапчатый. Читательские загибы углов.</w:t>
      </w:r>
      <w:r w:rsidR="006D5654">
        <w:rPr>
          <w:bCs/>
          <w:sz w:val="24"/>
          <w:szCs w:val="24"/>
        </w:rPr>
        <w:t xml:space="preserve"> </w:t>
      </w:r>
      <w:r w:rsidRPr="00EF5661">
        <w:rPr>
          <w:bCs/>
          <w:sz w:val="24"/>
          <w:szCs w:val="24"/>
        </w:rPr>
        <w:t>Круглая печать Библиотеки музея им.И.С.Тургенева.</w:t>
      </w:r>
    </w:p>
    <w:p w:rsidR="00A142E5" w:rsidRPr="00EF5661" w:rsidRDefault="00A142E5" w:rsidP="00A142E5">
      <w:pPr>
        <w:rPr>
          <w:bCs/>
          <w:sz w:val="24"/>
          <w:szCs w:val="24"/>
        </w:rPr>
      </w:pPr>
      <w:r w:rsidRPr="00EF5661">
        <w:rPr>
          <w:bCs/>
          <w:sz w:val="24"/>
          <w:szCs w:val="24"/>
        </w:rPr>
        <w:t>Пост. в от Галаховой О.В. национализация</w:t>
      </w:r>
    </w:p>
    <w:p w:rsidR="00561883" w:rsidRPr="00EF5661" w:rsidRDefault="00561883" w:rsidP="00561883">
      <w:pPr>
        <w:tabs>
          <w:tab w:val="left" w:pos="426"/>
        </w:tabs>
        <w:jc w:val="right"/>
        <w:rPr>
          <w:b/>
          <w:bCs/>
          <w:sz w:val="24"/>
          <w:szCs w:val="24"/>
        </w:rPr>
      </w:pPr>
      <w:r w:rsidRPr="00EF5661">
        <w:rPr>
          <w:b/>
          <w:bCs/>
          <w:sz w:val="24"/>
          <w:szCs w:val="24"/>
        </w:rPr>
        <w:t>ОГЛМТ ОФ-325/1762</w:t>
      </w:r>
    </w:p>
    <w:p w:rsidR="00561883" w:rsidRPr="00EF5661" w:rsidRDefault="00561883" w:rsidP="00561883">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Ф.1. Оп.3.</w:t>
      </w:r>
      <w:r w:rsidRPr="00EF5661">
        <w:rPr>
          <w:rFonts w:ascii="Cambria Math" w:hAnsi="Cambria Math" w:cs="Cambria Math"/>
          <w:b/>
          <w:bCs/>
          <w:sz w:val="24"/>
          <w:szCs w:val="24"/>
        </w:rPr>
        <w:t> </w:t>
      </w:r>
      <w:r w:rsidRPr="00EF5661">
        <w:rPr>
          <w:b/>
          <w:bCs/>
          <w:sz w:val="24"/>
          <w:szCs w:val="24"/>
        </w:rPr>
        <w:t>2392</w:t>
      </w:r>
    </w:p>
    <w:p w:rsidR="00A572C2" w:rsidRPr="00793058" w:rsidRDefault="00A572C2">
      <w:pPr>
        <w:rPr>
          <w:bCs/>
          <w:sz w:val="24"/>
          <w:szCs w:val="24"/>
        </w:rPr>
      </w:pPr>
    </w:p>
    <w:p w:rsidR="00A142E5" w:rsidRPr="00C20371" w:rsidRDefault="00E50056" w:rsidP="00A142E5">
      <w:pPr>
        <w:tabs>
          <w:tab w:val="left" w:pos="426"/>
        </w:tabs>
        <w:rPr>
          <w:bCs/>
          <w:sz w:val="12"/>
          <w:szCs w:val="12"/>
          <w:lang w:val="en-US"/>
        </w:rPr>
      </w:pPr>
      <w:r w:rsidRPr="00F90FDA">
        <w:rPr>
          <w:bCs/>
          <w:sz w:val="24"/>
          <w:szCs w:val="24"/>
          <w:lang w:val="en-US"/>
        </w:rPr>
        <w:t>222</w:t>
      </w:r>
      <w:r w:rsidRPr="007C4434">
        <w:rPr>
          <w:bCs/>
          <w:sz w:val="24"/>
          <w:szCs w:val="24"/>
          <w:lang w:val="en-US"/>
        </w:rPr>
        <w:t>.</w:t>
      </w:r>
    </w:p>
    <w:p w:rsidR="00B26A6C" w:rsidRDefault="00561883" w:rsidP="00561883">
      <w:pPr>
        <w:tabs>
          <w:tab w:val="left" w:pos="426"/>
        </w:tabs>
        <w:jc w:val="both"/>
        <w:rPr>
          <w:bCs/>
          <w:sz w:val="24"/>
          <w:szCs w:val="24"/>
        </w:rPr>
      </w:pPr>
      <w:r w:rsidRPr="005D3BA8">
        <w:rPr>
          <w:noProof/>
        </w:rPr>
        <w:pict>
          <v:shape id="_x0000_s1249" type="#_x0000_t75" style="position:absolute;left:0;text-align:left;margin-left:400.4pt;margin-top:4.2pt;width:86.25pt;height:86.25pt;z-index:-346" wrapcoords="-188 0 -188 21412 21600 21412 21600 0 -188 0">
            <v:imagedata r:id="rId228" o:title=""/>
            <w10:wrap type="tight"/>
          </v:shape>
        </w:pict>
      </w:r>
      <w:r w:rsidR="00A142E5" w:rsidRPr="005D3BA8">
        <w:rPr>
          <w:bCs/>
          <w:sz w:val="24"/>
          <w:szCs w:val="24"/>
          <w:lang w:val="en-US"/>
        </w:rPr>
        <w:t xml:space="preserve">Goethe. </w:t>
      </w:r>
    </w:p>
    <w:p w:rsidR="005D3BA8" w:rsidRDefault="00B26A6C" w:rsidP="00561883">
      <w:pPr>
        <w:tabs>
          <w:tab w:val="left" w:pos="426"/>
        </w:tabs>
        <w:jc w:val="both"/>
        <w:rPr>
          <w:bCs/>
          <w:sz w:val="24"/>
          <w:szCs w:val="24"/>
        </w:rPr>
      </w:pPr>
      <w:r>
        <w:rPr>
          <w:bCs/>
          <w:sz w:val="24"/>
          <w:szCs w:val="24"/>
        </w:rPr>
        <w:t xml:space="preserve">    </w:t>
      </w:r>
      <w:r w:rsidR="00A142E5" w:rsidRPr="005D3BA8">
        <w:rPr>
          <w:bCs/>
          <w:sz w:val="24"/>
          <w:szCs w:val="24"/>
          <w:lang w:val="en-US"/>
        </w:rPr>
        <w:t>Werke. Vollständige Ausgabe letzter Band. Т.27-28.- Stuttgart und Tubingen: In der J.G.Co</w:t>
      </w:r>
      <w:r w:rsidR="005D3BA8">
        <w:rPr>
          <w:bCs/>
          <w:sz w:val="24"/>
          <w:szCs w:val="24"/>
          <w:lang w:val="en-US"/>
        </w:rPr>
        <w:t xml:space="preserve">tta`schen Buchhandiung, 1829.- </w:t>
      </w:r>
      <w:r w:rsidR="00A142E5" w:rsidRPr="005D3BA8">
        <w:rPr>
          <w:bCs/>
          <w:sz w:val="24"/>
          <w:szCs w:val="24"/>
        </w:rPr>
        <w:t>на</w:t>
      </w:r>
      <w:r w:rsidR="00A142E5" w:rsidRPr="005D3BA8">
        <w:rPr>
          <w:bCs/>
          <w:sz w:val="24"/>
          <w:szCs w:val="24"/>
          <w:lang w:val="en-GB"/>
        </w:rPr>
        <w:t xml:space="preserve"> </w:t>
      </w:r>
      <w:r w:rsidR="00A142E5" w:rsidRPr="005D3BA8">
        <w:rPr>
          <w:bCs/>
          <w:sz w:val="24"/>
          <w:szCs w:val="24"/>
        </w:rPr>
        <w:t>немец</w:t>
      </w:r>
      <w:r w:rsidR="00A142E5" w:rsidRPr="005D3BA8">
        <w:rPr>
          <w:bCs/>
          <w:sz w:val="24"/>
          <w:szCs w:val="24"/>
          <w:lang w:val="en-GB"/>
        </w:rPr>
        <w:t>.</w:t>
      </w:r>
      <w:r w:rsidR="00A142E5" w:rsidRPr="005D3BA8">
        <w:rPr>
          <w:bCs/>
          <w:sz w:val="24"/>
          <w:szCs w:val="24"/>
        </w:rPr>
        <w:t>яз</w:t>
      </w:r>
      <w:r w:rsidR="00A142E5" w:rsidRPr="005D3BA8">
        <w:rPr>
          <w:bCs/>
          <w:sz w:val="24"/>
          <w:szCs w:val="24"/>
          <w:lang w:val="en-GB"/>
        </w:rPr>
        <w:t xml:space="preserve">. </w:t>
      </w:r>
    </w:p>
    <w:p w:rsidR="00A142E5" w:rsidRDefault="00A142E5" w:rsidP="00561883">
      <w:pPr>
        <w:tabs>
          <w:tab w:val="left" w:pos="426"/>
        </w:tabs>
        <w:jc w:val="both"/>
        <w:rPr>
          <w:b/>
          <w:bCs/>
          <w:sz w:val="24"/>
          <w:szCs w:val="24"/>
        </w:rPr>
      </w:pPr>
      <w:r w:rsidRPr="00EF5661">
        <w:rPr>
          <w:bCs/>
          <w:sz w:val="24"/>
          <w:szCs w:val="24"/>
        </w:rPr>
        <w:t xml:space="preserve">на рус.яз.= </w:t>
      </w:r>
      <w:r w:rsidRPr="005D3BA8">
        <w:rPr>
          <w:b/>
          <w:bCs/>
          <w:sz w:val="24"/>
          <w:szCs w:val="24"/>
        </w:rPr>
        <w:t>Гёте. Сочинения. Последнее и полное издание. Т.27-28. Итальянское путешествие.</w:t>
      </w:r>
      <w:r w:rsidR="005D3BA8" w:rsidRPr="005D3BA8">
        <w:rPr>
          <w:b/>
          <w:bCs/>
          <w:sz w:val="24"/>
          <w:szCs w:val="24"/>
        </w:rPr>
        <w:t xml:space="preserve"> - Штутгарт-Тюбинген, 1829.- </w:t>
      </w:r>
      <w:r w:rsidR="005D3BA8" w:rsidRPr="005D3BA8">
        <w:rPr>
          <w:b/>
          <w:bCs/>
          <w:sz w:val="24"/>
          <w:szCs w:val="24"/>
          <w:lang w:val="en-GB"/>
        </w:rPr>
        <w:t xml:space="preserve"> 1</w:t>
      </w:r>
      <w:r w:rsidR="005D3BA8" w:rsidRPr="005D3BA8">
        <w:rPr>
          <w:b/>
          <w:bCs/>
          <w:sz w:val="24"/>
          <w:szCs w:val="24"/>
        </w:rPr>
        <w:t>л</w:t>
      </w:r>
      <w:r w:rsidR="005D3BA8" w:rsidRPr="005D3BA8">
        <w:rPr>
          <w:b/>
          <w:bCs/>
          <w:sz w:val="24"/>
          <w:szCs w:val="24"/>
          <w:lang w:val="en-GB"/>
        </w:rPr>
        <w:t xml:space="preserve">.+ </w:t>
      </w:r>
      <w:r w:rsidR="005D3BA8" w:rsidRPr="005D3BA8">
        <w:rPr>
          <w:b/>
          <w:bCs/>
          <w:sz w:val="24"/>
          <w:szCs w:val="24"/>
        </w:rPr>
        <w:t>286с.+ 1л.илл.+ 1л.+ 284с.</w:t>
      </w:r>
    </w:p>
    <w:p w:rsidR="00B26A6C" w:rsidRPr="005D3BA8" w:rsidRDefault="00B26A6C" w:rsidP="00561883">
      <w:pPr>
        <w:tabs>
          <w:tab w:val="left" w:pos="426"/>
        </w:tabs>
        <w:jc w:val="both"/>
        <w:rPr>
          <w:b/>
          <w:bCs/>
          <w:sz w:val="24"/>
          <w:szCs w:val="24"/>
        </w:rPr>
      </w:pPr>
    </w:p>
    <w:p w:rsidR="00A142E5" w:rsidRPr="00EF5661" w:rsidRDefault="00A142E5" w:rsidP="006D5654">
      <w:pPr>
        <w:jc w:val="both"/>
        <w:rPr>
          <w:bCs/>
          <w:sz w:val="24"/>
          <w:szCs w:val="24"/>
        </w:rPr>
      </w:pPr>
      <w:r w:rsidRPr="00EF5661">
        <w:rPr>
          <w:bCs/>
          <w:sz w:val="24"/>
          <w:szCs w:val="24"/>
        </w:rPr>
        <w:t xml:space="preserve">Твердый переплет. Корешок с нахлестом и уголки из кожи коричневого цвета. </w:t>
      </w:r>
      <w:r w:rsidR="00B26A6C" w:rsidRPr="008C494B">
        <w:rPr>
          <w:bCs/>
          <w:sz w:val="24"/>
          <w:szCs w:val="24"/>
        </w:rPr>
        <w:t>На корешке золот</w:t>
      </w:r>
      <w:r w:rsidR="00B26A6C">
        <w:rPr>
          <w:bCs/>
          <w:sz w:val="24"/>
          <w:szCs w:val="24"/>
        </w:rPr>
        <w:t>ое</w:t>
      </w:r>
      <w:r w:rsidR="00B26A6C" w:rsidRPr="008C494B">
        <w:rPr>
          <w:bCs/>
          <w:sz w:val="24"/>
          <w:szCs w:val="24"/>
        </w:rPr>
        <w:t xml:space="preserve"> тиснение</w:t>
      </w:r>
      <w:r w:rsidRPr="00EF5661">
        <w:rPr>
          <w:bCs/>
          <w:sz w:val="24"/>
          <w:szCs w:val="24"/>
        </w:rPr>
        <w:t>. Шрифт готический, мелкий. Обрез крапчатый. Между с.72-73 лист с иллюстрацией (18,6х18).</w:t>
      </w:r>
      <w:r w:rsidR="006D5654">
        <w:rPr>
          <w:bCs/>
          <w:sz w:val="24"/>
          <w:szCs w:val="24"/>
        </w:rPr>
        <w:t xml:space="preserve"> </w:t>
      </w:r>
      <w:r w:rsidRPr="00EF5661">
        <w:rPr>
          <w:bCs/>
          <w:sz w:val="24"/>
          <w:szCs w:val="24"/>
        </w:rPr>
        <w:t>Круглая печать Библиотеки музея им.И.С.Тургенева.</w:t>
      </w:r>
    </w:p>
    <w:p w:rsidR="00A142E5" w:rsidRPr="00EF5661" w:rsidRDefault="00A142E5" w:rsidP="00A142E5">
      <w:pPr>
        <w:rPr>
          <w:bCs/>
          <w:sz w:val="24"/>
          <w:szCs w:val="24"/>
        </w:rPr>
      </w:pPr>
      <w:r w:rsidRPr="00EF5661">
        <w:rPr>
          <w:bCs/>
          <w:sz w:val="24"/>
          <w:szCs w:val="24"/>
        </w:rPr>
        <w:t>Пост. в от Галаховой О.В. национализация</w:t>
      </w:r>
    </w:p>
    <w:p w:rsidR="00561883" w:rsidRPr="00EF5661" w:rsidRDefault="00561883" w:rsidP="00561883">
      <w:pPr>
        <w:tabs>
          <w:tab w:val="left" w:pos="426"/>
        </w:tabs>
        <w:jc w:val="right"/>
        <w:rPr>
          <w:b/>
          <w:bCs/>
          <w:sz w:val="24"/>
          <w:szCs w:val="24"/>
        </w:rPr>
      </w:pPr>
      <w:r w:rsidRPr="00EF5661">
        <w:rPr>
          <w:b/>
          <w:bCs/>
          <w:sz w:val="24"/>
          <w:szCs w:val="24"/>
        </w:rPr>
        <w:t>ОГЛМТ ОФ-325/1763</w:t>
      </w:r>
    </w:p>
    <w:p w:rsidR="00561883" w:rsidRPr="00EF5661" w:rsidRDefault="00561883" w:rsidP="00561883">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Ф.1. Оп.3.</w:t>
      </w:r>
      <w:r w:rsidRPr="00EF5661">
        <w:rPr>
          <w:rFonts w:ascii="Cambria Math" w:hAnsi="Cambria Math" w:cs="Cambria Math"/>
          <w:b/>
          <w:bCs/>
          <w:sz w:val="24"/>
          <w:szCs w:val="24"/>
        </w:rPr>
        <w:t> </w:t>
      </w:r>
      <w:r w:rsidRPr="00EF5661">
        <w:rPr>
          <w:b/>
          <w:bCs/>
          <w:sz w:val="24"/>
          <w:szCs w:val="24"/>
        </w:rPr>
        <w:t>2393</w:t>
      </w:r>
    </w:p>
    <w:p w:rsidR="00A572C2" w:rsidRPr="00793058" w:rsidRDefault="00A572C2">
      <w:pPr>
        <w:rPr>
          <w:bCs/>
          <w:sz w:val="24"/>
          <w:szCs w:val="24"/>
        </w:rPr>
      </w:pPr>
    </w:p>
    <w:p w:rsidR="00A142E5" w:rsidRPr="00C20371" w:rsidRDefault="00E50056" w:rsidP="00A142E5">
      <w:pPr>
        <w:tabs>
          <w:tab w:val="left" w:pos="426"/>
        </w:tabs>
        <w:rPr>
          <w:bCs/>
          <w:sz w:val="12"/>
          <w:szCs w:val="12"/>
          <w:lang w:val="en-US"/>
        </w:rPr>
      </w:pPr>
      <w:r w:rsidRPr="00F90FDA">
        <w:rPr>
          <w:bCs/>
          <w:sz w:val="24"/>
          <w:szCs w:val="24"/>
          <w:lang w:val="en-US"/>
        </w:rPr>
        <w:t>223</w:t>
      </w:r>
      <w:r w:rsidRPr="007C4434">
        <w:rPr>
          <w:bCs/>
          <w:sz w:val="24"/>
          <w:szCs w:val="24"/>
          <w:lang w:val="en-US"/>
        </w:rPr>
        <w:t>.</w:t>
      </w:r>
    </w:p>
    <w:p w:rsidR="00B26A6C" w:rsidRDefault="00A142E5" w:rsidP="00561883">
      <w:pPr>
        <w:tabs>
          <w:tab w:val="left" w:pos="426"/>
        </w:tabs>
        <w:jc w:val="both"/>
        <w:rPr>
          <w:bCs/>
          <w:sz w:val="24"/>
          <w:szCs w:val="24"/>
        </w:rPr>
      </w:pPr>
      <w:r w:rsidRPr="005D3BA8">
        <w:rPr>
          <w:bCs/>
          <w:sz w:val="24"/>
          <w:szCs w:val="24"/>
          <w:lang w:val="en-US"/>
        </w:rPr>
        <w:t xml:space="preserve">Goethe. </w:t>
      </w:r>
    </w:p>
    <w:p w:rsidR="005D3BA8" w:rsidRDefault="007B6833" w:rsidP="00561883">
      <w:pPr>
        <w:tabs>
          <w:tab w:val="left" w:pos="426"/>
        </w:tabs>
        <w:jc w:val="both"/>
        <w:rPr>
          <w:bCs/>
          <w:sz w:val="24"/>
          <w:szCs w:val="24"/>
        </w:rPr>
      </w:pPr>
      <w:r w:rsidRPr="005D3BA8">
        <w:rPr>
          <w:noProof/>
        </w:rPr>
        <w:pict>
          <v:shape id="_x0000_s1250" type="#_x0000_t75" style="position:absolute;left:0;text-align:left;margin-left:401.75pt;margin-top:.45pt;width:86.25pt;height:86.25pt;z-index:-345" wrapcoords="-188 0 -188 21412 21600 21412 21600 0 -188 0">
            <v:imagedata r:id="rId229" o:title=""/>
            <w10:wrap type="tight"/>
          </v:shape>
        </w:pict>
      </w:r>
      <w:r w:rsidR="00B26A6C">
        <w:rPr>
          <w:bCs/>
          <w:sz w:val="24"/>
          <w:szCs w:val="24"/>
        </w:rPr>
        <w:t xml:space="preserve">    </w:t>
      </w:r>
      <w:r w:rsidR="00A142E5" w:rsidRPr="005D3BA8">
        <w:rPr>
          <w:bCs/>
          <w:sz w:val="24"/>
          <w:szCs w:val="24"/>
          <w:lang w:val="en-US"/>
        </w:rPr>
        <w:t>Werke. Vollständige Ausgabe letzter Band. Т.29-30.- Stuttgart und Tubingen: In der J.G.Cotta`schen Buchhandiung, 1830.- на немец.яз.</w:t>
      </w:r>
      <w:r w:rsidR="00A142E5" w:rsidRPr="007C4434">
        <w:rPr>
          <w:bCs/>
          <w:sz w:val="24"/>
          <w:szCs w:val="24"/>
          <w:lang w:val="en-US"/>
        </w:rPr>
        <w:t xml:space="preserve"> </w:t>
      </w:r>
    </w:p>
    <w:p w:rsidR="00A142E5" w:rsidRDefault="00A142E5" w:rsidP="00561883">
      <w:pPr>
        <w:tabs>
          <w:tab w:val="left" w:pos="426"/>
        </w:tabs>
        <w:jc w:val="both"/>
        <w:rPr>
          <w:b/>
          <w:bCs/>
          <w:sz w:val="24"/>
          <w:szCs w:val="24"/>
        </w:rPr>
      </w:pPr>
      <w:r w:rsidRPr="00EF5661">
        <w:rPr>
          <w:bCs/>
          <w:sz w:val="24"/>
          <w:szCs w:val="24"/>
        </w:rPr>
        <w:t xml:space="preserve">на рус.яз.= </w:t>
      </w:r>
      <w:r w:rsidRPr="005D3BA8">
        <w:rPr>
          <w:b/>
          <w:bCs/>
          <w:sz w:val="24"/>
          <w:szCs w:val="24"/>
        </w:rPr>
        <w:t>Гёте. Сочинения. Последнее и полное издание. Т.29-30. Второе пребывание в Риме. Кампания во Франции 1792г.</w:t>
      </w:r>
      <w:r w:rsidR="005D3BA8" w:rsidRPr="005D3BA8">
        <w:rPr>
          <w:b/>
          <w:bCs/>
          <w:sz w:val="24"/>
          <w:szCs w:val="24"/>
        </w:rPr>
        <w:t xml:space="preserve"> - Штутгарт-Тюбинген, 18</w:t>
      </w:r>
      <w:r w:rsidR="005D3BA8">
        <w:rPr>
          <w:b/>
          <w:bCs/>
          <w:sz w:val="24"/>
          <w:szCs w:val="24"/>
        </w:rPr>
        <w:t>30</w:t>
      </w:r>
      <w:r w:rsidR="005D3BA8" w:rsidRPr="005D3BA8">
        <w:rPr>
          <w:b/>
          <w:bCs/>
          <w:sz w:val="24"/>
          <w:szCs w:val="24"/>
        </w:rPr>
        <w:t>.-  2л.+ 336с.+1л.+ 344с.</w:t>
      </w:r>
    </w:p>
    <w:p w:rsidR="00B26A6C" w:rsidRPr="005D3BA8" w:rsidRDefault="00B26A6C" w:rsidP="00561883">
      <w:pPr>
        <w:tabs>
          <w:tab w:val="left" w:pos="426"/>
        </w:tabs>
        <w:jc w:val="both"/>
        <w:rPr>
          <w:b/>
          <w:bCs/>
          <w:sz w:val="24"/>
          <w:szCs w:val="24"/>
        </w:rPr>
      </w:pPr>
    </w:p>
    <w:p w:rsidR="00A142E5" w:rsidRPr="00EF5661" w:rsidRDefault="00A142E5" w:rsidP="006D5654">
      <w:pPr>
        <w:jc w:val="both"/>
        <w:rPr>
          <w:bCs/>
          <w:sz w:val="24"/>
          <w:szCs w:val="24"/>
        </w:rPr>
      </w:pPr>
      <w:r w:rsidRPr="00EF5661">
        <w:rPr>
          <w:bCs/>
          <w:sz w:val="24"/>
          <w:szCs w:val="24"/>
        </w:rPr>
        <w:t xml:space="preserve">Твердый переплет. Корешок с нахлестом и уголки из кожи коричневого цвета. </w:t>
      </w:r>
      <w:r w:rsidR="00B26A6C" w:rsidRPr="008C494B">
        <w:rPr>
          <w:bCs/>
          <w:sz w:val="24"/>
          <w:szCs w:val="24"/>
        </w:rPr>
        <w:t>На корешке золот</w:t>
      </w:r>
      <w:r w:rsidR="00B26A6C">
        <w:rPr>
          <w:bCs/>
          <w:sz w:val="24"/>
          <w:szCs w:val="24"/>
        </w:rPr>
        <w:t>ое</w:t>
      </w:r>
      <w:r w:rsidR="00B26A6C" w:rsidRPr="008C494B">
        <w:rPr>
          <w:bCs/>
          <w:sz w:val="24"/>
          <w:szCs w:val="24"/>
        </w:rPr>
        <w:t xml:space="preserve"> тиснение</w:t>
      </w:r>
      <w:r w:rsidRPr="00EF5661">
        <w:rPr>
          <w:bCs/>
          <w:sz w:val="24"/>
          <w:szCs w:val="24"/>
        </w:rPr>
        <w:t>. Шрифт готический, мелкий. Обрез крапчатый.</w:t>
      </w:r>
      <w:r w:rsidR="006D5654">
        <w:rPr>
          <w:bCs/>
          <w:sz w:val="24"/>
          <w:szCs w:val="24"/>
        </w:rPr>
        <w:t xml:space="preserve"> </w:t>
      </w:r>
      <w:r w:rsidRPr="00EF5661">
        <w:rPr>
          <w:bCs/>
          <w:sz w:val="24"/>
          <w:szCs w:val="24"/>
        </w:rPr>
        <w:t>Круглая печать Библиотеки музея им.И.С.Тургенева.</w:t>
      </w:r>
    </w:p>
    <w:p w:rsidR="00A142E5" w:rsidRPr="00EF5661" w:rsidRDefault="00A142E5" w:rsidP="00A142E5">
      <w:pPr>
        <w:rPr>
          <w:bCs/>
          <w:sz w:val="24"/>
          <w:szCs w:val="24"/>
        </w:rPr>
      </w:pPr>
      <w:r w:rsidRPr="00EF5661">
        <w:rPr>
          <w:bCs/>
          <w:sz w:val="24"/>
          <w:szCs w:val="24"/>
        </w:rPr>
        <w:t>Пост. в от Галаховой О.В. национализация</w:t>
      </w:r>
    </w:p>
    <w:p w:rsidR="00561883" w:rsidRPr="00EF5661" w:rsidRDefault="00561883" w:rsidP="00561883">
      <w:pPr>
        <w:tabs>
          <w:tab w:val="left" w:pos="426"/>
        </w:tabs>
        <w:jc w:val="right"/>
        <w:rPr>
          <w:b/>
          <w:bCs/>
          <w:sz w:val="24"/>
          <w:szCs w:val="24"/>
        </w:rPr>
      </w:pPr>
      <w:r w:rsidRPr="00EF5661">
        <w:rPr>
          <w:b/>
          <w:bCs/>
          <w:sz w:val="24"/>
          <w:szCs w:val="24"/>
        </w:rPr>
        <w:t>ОГЛМТ ОФ-325/1764</w:t>
      </w:r>
    </w:p>
    <w:p w:rsidR="00561883" w:rsidRPr="00EF5661" w:rsidRDefault="00561883" w:rsidP="00561883">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Ф.1. Оп.3.</w:t>
      </w:r>
      <w:r w:rsidRPr="00EF5661">
        <w:rPr>
          <w:rFonts w:ascii="Cambria Math" w:hAnsi="Cambria Math" w:cs="Cambria Math"/>
          <w:b/>
          <w:bCs/>
          <w:sz w:val="24"/>
          <w:szCs w:val="24"/>
        </w:rPr>
        <w:t> </w:t>
      </w:r>
      <w:r w:rsidRPr="00EF5661">
        <w:rPr>
          <w:b/>
          <w:bCs/>
          <w:sz w:val="24"/>
          <w:szCs w:val="24"/>
        </w:rPr>
        <w:t>2394</w:t>
      </w:r>
    </w:p>
    <w:p w:rsidR="00561883" w:rsidRPr="00793058" w:rsidRDefault="00561883">
      <w:pPr>
        <w:rPr>
          <w:bCs/>
          <w:sz w:val="24"/>
          <w:szCs w:val="24"/>
        </w:rPr>
      </w:pPr>
    </w:p>
    <w:p w:rsidR="00A142E5" w:rsidRPr="00C20371" w:rsidRDefault="00E50056" w:rsidP="00A142E5">
      <w:pPr>
        <w:tabs>
          <w:tab w:val="left" w:pos="426"/>
        </w:tabs>
        <w:rPr>
          <w:bCs/>
          <w:sz w:val="12"/>
          <w:szCs w:val="12"/>
          <w:lang w:val="en-US"/>
        </w:rPr>
      </w:pPr>
      <w:r w:rsidRPr="00F90FDA">
        <w:rPr>
          <w:bCs/>
          <w:sz w:val="24"/>
          <w:szCs w:val="24"/>
          <w:lang w:val="en-US"/>
        </w:rPr>
        <w:lastRenderedPageBreak/>
        <w:t>224</w:t>
      </w:r>
      <w:r w:rsidRPr="007C4434">
        <w:rPr>
          <w:bCs/>
          <w:sz w:val="24"/>
          <w:szCs w:val="24"/>
          <w:lang w:val="en-US"/>
        </w:rPr>
        <w:t>.</w:t>
      </w:r>
    </w:p>
    <w:p w:rsidR="00B26A6C" w:rsidRDefault="00B26A6C" w:rsidP="00561883">
      <w:pPr>
        <w:tabs>
          <w:tab w:val="left" w:pos="426"/>
        </w:tabs>
        <w:jc w:val="both"/>
        <w:rPr>
          <w:bCs/>
          <w:sz w:val="24"/>
          <w:szCs w:val="24"/>
        </w:rPr>
      </w:pPr>
      <w:r>
        <w:rPr>
          <w:noProof/>
        </w:rPr>
        <w:pict>
          <v:shape id="_x0000_s1251" type="#_x0000_t75" style="position:absolute;left:0;text-align:left;margin-left:399.7pt;margin-top:10.7pt;width:86.95pt;height:86.95pt;z-index:-344" wrapcoords="-186 0 -186 21414 21600 21414 21600 0 -186 0">
            <v:imagedata r:id="rId230" o:title=""/>
            <w10:wrap type="tight"/>
          </v:shape>
        </w:pict>
      </w:r>
      <w:r w:rsidR="00A142E5" w:rsidRPr="00B23DC4">
        <w:rPr>
          <w:bCs/>
          <w:sz w:val="24"/>
          <w:szCs w:val="24"/>
          <w:lang w:val="en-US"/>
        </w:rPr>
        <w:t xml:space="preserve">Goethe. </w:t>
      </w:r>
    </w:p>
    <w:p w:rsidR="00B23DC4" w:rsidRPr="00B23DC4" w:rsidRDefault="00B26A6C" w:rsidP="00561883">
      <w:pPr>
        <w:tabs>
          <w:tab w:val="left" w:pos="426"/>
        </w:tabs>
        <w:jc w:val="both"/>
        <w:rPr>
          <w:bCs/>
          <w:sz w:val="24"/>
          <w:szCs w:val="24"/>
        </w:rPr>
      </w:pPr>
      <w:r>
        <w:rPr>
          <w:bCs/>
          <w:sz w:val="24"/>
          <w:szCs w:val="24"/>
        </w:rPr>
        <w:t xml:space="preserve">    </w:t>
      </w:r>
      <w:r w:rsidR="00A142E5" w:rsidRPr="00B23DC4">
        <w:rPr>
          <w:bCs/>
          <w:sz w:val="24"/>
          <w:szCs w:val="24"/>
          <w:lang w:val="en-US"/>
        </w:rPr>
        <w:t xml:space="preserve">Werke. Vollständige Ausgabe letzter Band. Т.31-33.- Stuttgart und Tubingen: In der J.G.Cotta`schen Buchhandiung, 1830.- на немец.яз. </w:t>
      </w:r>
    </w:p>
    <w:p w:rsidR="00A142E5" w:rsidRPr="00B23DC4" w:rsidRDefault="00A142E5" w:rsidP="00561883">
      <w:pPr>
        <w:tabs>
          <w:tab w:val="left" w:pos="426"/>
        </w:tabs>
        <w:jc w:val="both"/>
        <w:rPr>
          <w:b/>
          <w:bCs/>
          <w:sz w:val="24"/>
          <w:szCs w:val="24"/>
        </w:rPr>
      </w:pPr>
      <w:r w:rsidRPr="00EF5661">
        <w:rPr>
          <w:bCs/>
          <w:sz w:val="24"/>
          <w:szCs w:val="24"/>
        </w:rPr>
        <w:t xml:space="preserve">на рус.яз.= </w:t>
      </w:r>
      <w:r w:rsidRPr="00B23DC4">
        <w:rPr>
          <w:b/>
          <w:bCs/>
          <w:sz w:val="24"/>
          <w:szCs w:val="24"/>
        </w:rPr>
        <w:t>Гёте. Сочинения. Последнее и полное издание. Т.31-33.</w:t>
      </w:r>
      <w:r w:rsidR="00B23DC4" w:rsidRPr="00B23DC4">
        <w:rPr>
          <w:b/>
        </w:rPr>
        <w:t xml:space="preserve"> </w:t>
      </w:r>
      <w:r w:rsidR="00B23DC4" w:rsidRPr="00B23DC4">
        <w:rPr>
          <w:b/>
          <w:bCs/>
          <w:sz w:val="24"/>
          <w:szCs w:val="24"/>
        </w:rPr>
        <w:t>- Штутгарт-Тюбинген, 1830.- 2л.+ 275с.+ 2л.+ 268с.+ 1л.+ 290с.</w:t>
      </w:r>
    </w:p>
    <w:p w:rsidR="00B26A6C" w:rsidRDefault="00B26A6C" w:rsidP="00561883">
      <w:pPr>
        <w:jc w:val="both"/>
        <w:rPr>
          <w:bCs/>
          <w:sz w:val="24"/>
          <w:szCs w:val="24"/>
        </w:rPr>
      </w:pPr>
    </w:p>
    <w:p w:rsidR="00A142E5" w:rsidRPr="00EF5661" w:rsidRDefault="00A142E5" w:rsidP="006D5654">
      <w:pPr>
        <w:jc w:val="both"/>
        <w:rPr>
          <w:bCs/>
          <w:sz w:val="24"/>
          <w:szCs w:val="24"/>
        </w:rPr>
      </w:pPr>
      <w:r w:rsidRPr="00EF5661">
        <w:rPr>
          <w:bCs/>
          <w:sz w:val="24"/>
          <w:szCs w:val="24"/>
        </w:rPr>
        <w:t xml:space="preserve">Твердый переплет. Корешок с нахлестом и уголки из кожи коричневого цвета. </w:t>
      </w:r>
      <w:r w:rsidR="00B26A6C" w:rsidRPr="008C494B">
        <w:rPr>
          <w:bCs/>
          <w:sz w:val="24"/>
          <w:szCs w:val="24"/>
        </w:rPr>
        <w:t>На корешке золот</w:t>
      </w:r>
      <w:r w:rsidR="00B26A6C">
        <w:rPr>
          <w:bCs/>
          <w:sz w:val="24"/>
          <w:szCs w:val="24"/>
        </w:rPr>
        <w:t>ое</w:t>
      </w:r>
      <w:r w:rsidR="00B26A6C" w:rsidRPr="008C494B">
        <w:rPr>
          <w:bCs/>
          <w:sz w:val="24"/>
          <w:szCs w:val="24"/>
        </w:rPr>
        <w:t xml:space="preserve"> тиснение</w:t>
      </w:r>
      <w:r w:rsidRPr="00EF5661">
        <w:rPr>
          <w:bCs/>
          <w:sz w:val="24"/>
          <w:szCs w:val="24"/>
        </w:rPr>
        <w:t>. Шрифт готический, мелкий. Обрез крапчатый. Читательские загибы углов.</w:t>
      </w:r>
      <w:r w:rsidR="006D5654">
        <w:rPr>
          <w:bCs/>
          <w:sz w:val="24"/>
          <w:szCs w:val="24"/>
        </w:rPr>
        <w:t xml:space="preserve"> </w:t>
      </w:r>
      <w:r w:rsidRPr="00EF5661">
        <w:rPr>
          <w:bCs/>
          <w:sz w:val="24"/>
          <w:szCs w:val="24"/>
        </w:rPr>
        <w:t>Круглая печать Библиотеки музея им.И.С.Тургенева.</w:t>
      </w:r>
    </w:p>
    <w:p w:rsidR="00561883" w:rsidRPr="00EF5661" w:rsidRDefault="00A142E5" w:rsidP="007B6833">
      <w:pPr>
        <w:rPr>
          <w:b/>
          <w:bCs/>
          <w:sz w:val="24"/>
          <w:szCs w:val="24"/>
        </w:rPr>
      </w:pPr>
      <w:r w:rsidRPr="00EF5661">
        <w:rPr>
          <w:bCs/>
          <w:sz w:val="24"/>
          <w:szCs w:val="24"/>
        </w:rPr>
        <w:t>Пост. в от Галаховой О.В. национализация</w:t>
      </w:r>
      <w:r w:rsidR="007B6833">
        <w:rPr>
          <w:bCs/>
          <w:sz w:val="24"/>
          <w:szCs w:val="24"/>
        </w:rPr>
        <w:t xml:space="preserve">                                              </w:t>
      </w:r>
      <w:r w:rsidR="00561883" w:rsidRPr="00EF5661">
        <w:rPr>
          <w:b/>
          <w:bCs/>
          <w:sz w:val="24"/>
          <w:szCs w:val="24"/>
        </w:rPr>
        <w:t>ОГЛМТ ОФ-325/1765</w:t>
      </w:r>
    </w:p>
    <w:p w:rsidR="00561883" w:rsidRPr="00EF5661" w:rsidRDefault="00561883" w:rsidP="00561883">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Ф.1. Оп.3.</w:t>
      </w:r>
      <w:r w:rsidRPr="00EF5661">
        <w:rPr>
          <w:rFonts w:ascii="Cambria Math" w:hAnsi="Cambria Math" w:cs="Cambria Math"/>
          <w:b/>
          <w:bCs/>
          <w:sz w:val="24"/>
          <w:szCs w:val="24"/>
        </w:rPr>
        <w:t> </w:t>
      </w:r>
      <w:r w:rsidRPr="00EF5661">
        <w:rPr>
          <w:b/>
          <w:bCs/>
          <w:sz w:val="24"/>
          <w:szCs w:val="24"/>
        </w:rPr>
        <w:t>2395</w:t>
      </w:r>
    </w:p>
    <w:p w:rsidR="00A572C2" w:rsidRPr="00793058" w:rsidRDefault="00A572C2">
      <w:pPr>
        <w:rPr>
          <w:bCs/>
          <w:sz w:val="24"/>
          <w:szCs w:val="24"/>
        </w:rPr>
      </w:pPr>
    </w:p>
    <w:p w:rsidR="00A142E5" w:rsidRPr="00C20371" w:rsidRDefault="00E50056" w:rsidP="00A142E5">
      <w:pPr>
        <w:tabs>
          <w:tab w:val="left" w:pos="426"/>
        </w:tabs>
        <w:rPr>
          <w:bCs/>
          <w:sz w:val="12"/>
          <w:szCs w:val="12"/>
          <w:lang w:val="en-US"/>
        </w:rPr>
      </w:pPr>
      <w:r w:rsidRPr="00F90FDA">
        <w:rPr>
          <w:bCs/>
          <w:sz w:val="24"/>
          <w:szCs w:val="24"/>
          <w:lang w:val="en-US"/>
        </w:rPr>
        <w:t>225</w:t>
      </w:r>
      <w:r w:rsidRPr="007C4434">
        <w:rPr>
          <w:bCs/>
          <w:sz w:val="24"/>
          <w:szCs w:val="24"/>
          <w:lang w:val="en-US"/>
        </w:rPr>
        <w:t>.</w:t>
      </w:r>
    </w:p>
    <w:p w:rsidR="00B26A6C" w:rsidRDefault="00A142E5" w:rsidP="00561883">
      <w:pPr>
        <w:tabs>
          <w:tab w:val="left" w:pos="426"/>
        </w:tabs>
        <w:jc w:val="both"/>
        <w:rPr>
          <w:bCs/>
          <w:sz w:val="24"/>
          <w:szCs w:val="24"/>
        </w:rPr>
      </w:pPr>
      <w:r w:rsidRPr="00B23DC4">
        <w:rPr>
          <w:bCs/>
          <w:sz w:val="24"/>
          <w:szCs w:val="24"/>
          <w:lang w:val="en-US"/>
        </w:rPr>
        <w:t xml:space="preserve">Goethe. </w:t>
      </w:r>
    </w:p>
    <w:p w:rsidR="00B23DC4" w:rsidRDefault="00C60C78" w:rsidP="00561883">
      <w:pPr>
        <w:tabs>
          <w:tab w:val="left" w:pos="426"/>
        </w:tabs>
        <w:jc w:val="both"/>
        <w:rPr>
          <w:bCs/>
          <w:sz w:val="24"/>
          <w:szCs w:val="24"/>
        </w:rPr>
      </w:pPr>
      <w:r w:rsidRPr="00B23DC4">
        <w:rPr>
          <w:noProof/>
        </w:rPr>
        <w:pict>
          <v:shape id="_x0000_s1252" type="#_x0000_t75" style="position:absolute;left:0;text-align:left;margin-left:396.35pt;margin-top:2.65pt;width:88.3pt;height:88.3pt;z-index:-343" wrapcoords="-183 0 -183 21417 21600 21417 21600 0 -183 0">
            <v:imagedata r:id="rId231" o:title=""/>
            <w10:wrap type="tight"/>
          </v:shape>
        </w:pict>
      </w:r>
      <w:r w:rsidR="00B26A6C">
        <w:rPr>
          <w:bCs/>
          <w:sz w:val="24"/>
          <w:szCs w:val="24"/>
        </w:rPr>
        <w:t xml:space="preserve">    </w:t>
      </w:r>
      <w:r w:rsidR="00A142E5" w:rsidRPr="00B23DC4">
        <w:rPr>
          <w:bCs/>
          <w:sz w:val="24"/>
          <w:szCs w:val="24"/>
          <w:lang w:val="en-US"/>
        </w:rPr>
        <w:t>Werke. Vollständige Ausgabe letzter Band. Т.34-35.- Stuttgart und Tubingen: In der J.G.Co</w:t>
      </w:r>
      <w:r w:rsidR="00B23DC4">
        <w:rPr>
          <w:bCs/>
          <w:sz w:val="24"/>
          <w:szCs w:val="24"/>
          <w:lang w:val="en-US"/>
        </w:rPr>
        <w:t xml:space="preserve">tta`schen Buchhandiung, 1830.- </w:t>
      </w:r>
      <w:r w:rsidR="00A142E5" w:rsidRPr="00B23DC4">
        <w:rPr>
          <w:bCs/>
          <w:sz w:val="24"/>
          <w:szCs w:val="24"/>
        </w:rPr>
        <w:t>на</w:t>
      </w:r>
      <w:r w:rsidR="00A142E5" w:rsidRPr="00B23DC4">
        <w:rPr>
          <w:bCs/>
          <w:sz w:val="24"/>
          <w:szCs w:val="24"/>
          <w:lang w:val="en-GB"/>
        </w:rPr>
        <w:t xml:space="preserve"> </w:t>
      </w:r>
      <w:r w:rsidR="00A142E5" w:rsidRPr="00B23DC4">
        <w:rPr>
          <w:bCs/>
          <w:sz w:val="24"/>
          <w:szCs w:val="24"/>
        </w:rPr>
        <w:t>немец</w:t>
      </w:r>
      <w:r w:rsidR="00A142E5" w:rsidRPr="00B23DC4">
        <w:rPr>
          <w:bCs/>
          <w:sz w:val="24"/>
          <w:szCs w:val="24"/>
          <w:lang w:val="en-GB"/>
        </w:rPr>
        <w:t>.</w:t>
      </w:r>
      <w:r w:rsidR="00A142E5" w:rsidRPr="00B23DC4">
        <w:rPr>
          <w:bCs/>
          <w:sz w:val="24"/>
          <w:szCs w:val="24"/>
        </w:rPr>
        <w:t>яз</w:t>
      </w:r>
      <w:r w:rsidR="00A142E5" w:rsidRPr="00B23DC4">
        <w:rPr>
          <w:bCs/>
          <w:sz w:val="24"/>
          <w:szCs w:val="24"/>
          <w:lang w:val="en-GB"/>
        </w:rPr>
        <w:t xml:space="preserve">. </w:t>
      </w:r>
    </w:p>
    <w:p w:rsidR="00A142E5" w:rsidRPr="00B23DC4" w:rsidRDefault="00A142E5" w:rsidP="00561883">
      <w:pPr>
        <w:tabs>
          <w:tab w:val="left" w:pos="426"/>
        </w:tabs>
        <w:jc w:val="both"/>
        <w:rPr>
          <w:b/>
          <w:bCs/>
          <w:sz w:val="24"/>
          <w:szCs w:val="24"/>
        </w:rPr>
      </w:pPr>
      <w:r w:rsidRPr="00EF5661">
        <w:rPr>
          <w:bCs/>
          <w:sz w:val="24"/>
          <w:szCs w:val="24"/>
        </w:rPr>
        <w:t xml:space="preserve">на рус.яз.= </w:t>
      </w:r>
      <w:r w:rsidRPr="00B23DC4">
        <w:rPr>
          <w:b/>
          <w:bCs/>
          <w:sz w:val="24"/>
          <w:szCs w:val="24"/>
        </w:rPr>
        <w:t>Гёте. Сочинения. Последнее и полное издание. Т.34-35. Бенвенуто Челлини. Кн.1, 2.</w:t>
      </w:r>
      <w:r w:rsidR="00B23DC4" w:rsidRPr="00B23DC4">
        <w:rPr>
          <w:b/>
        </w:rPr>
        <w:t xml:space="preserve"> </w:t>
      </w:r>
      <w:r w:rsidR="00B23DC4" w:rsidRPr="00B23DC4">
        <w:rPr>
          <w:b/>
          <w:bCs/>
          <w:sz w:val="24"/>
          <w:szCs w:val="24"/>
        </w:rPr>
        <w:t xml:space="preserve">- Штутгарт-Тюбинген, 1830.- </w:t>
      </w:r>
      <w:r w:rsidR="00B23DC4" w:rsidRPr="00B23DC4">
        <w:rPr>
          <w:b/>
          <w:bCs/>
          <w:sz w:val="24"/>
          <w:szCs w:val="24"/>
          <w:lang w:val="en-US"/>
        </w:rPr>
        <w:t xml:space="preserve"> XIIX</w:t>
      </w:r>
      <w:r w:rsidR="00B23DC4" w:rsidRPr="00B23DC4">
        <w:rPr>
          <w:b/>
          <w:bCs/>
          <w:sz w:val="24"/>
          <w:szCs w:val="24"/>
        </w:rPr>
        <w:t>с</w:t>
      </w:r>
      <w:r w:rsidR="00B23DC4" w:rsidRPr="00B23DC4">
        <w:rPr>
          <w:b/>
          <w:bCs/>
          <w:sz w:val="24"/>
          <w:szCs w:val="24"/>
          <w:lang w:val="en-GB"/>
        </w:rPr>
        <w:t xml:space="preserve">.+ </w:t>
      </w:r>
      <w:r w:rsidR="00B23DC4" w:rsidRPr="00B23DC4">
        <w:rPr>
          <w:b/>
          <w:bCs/>
          <w:sz w:val="24"/>
          <w:szCs w:val="24"/>
        </w:rPr>
        <w:t xml:space="preserve">380с.+ </w:t>
      </w:r>
      <w:r w:rsidR="00B23DC4" w:rsidRPr="00B23DC4">
        <w:rPr>
          <w:b/>
          <w:bCs/>
          <w:sz w:val="24"/>
          <w:szCs w:val="24"/>
          <w:lang w:val="en-US"/>
        </w:rPr>
        <w:t>XIIX</w:t>
      </w:r>
      <w:r w:rsidR="00B23DC4" w:rsidRPr="00B23DC4">
        <w:rPr>
          <w:b/>
          <w:bCs/>
          <w:sz w:val="24"/>
          <w:szCs w:val="24"/>
        </w:rPr>
        <w:t>с.+ 392с.+ 1л.илл.</w:t>
      </w:r>
    </w:p>
    <w:p w:rsidR="00B26A6C" w:rsidRDefault="00B26A6C" w:rsidP="00561883">
      <w:pPr>
        <w:jc w:val="both"/>
        <w:rPr>
          <w:bCs/>
          <w:sz w:val="24"/>
          <w:szCs w:val="24"/>
        </w:rPr>
      </w:pPr>
    </w:p>
    <w:p w:rsidR="00A142E5" w:rsidRPr="00EF5661" w:rsidRDefault="00A142E5" w:rsidP="006D5654">
      <w:pPr>
        <w:jc w:val="both"/>
        <w:rPr>
          <w:bCs/>
          <w:sz w:val="24"/>
          <w:szCs w:val="24"/>
        </w:rPr>
      </w:pPr>
      <w:r w:rsidRPr="00EF5661">
        <w:rPr>
          <w:bCs/>
          <w:sz w:val="24"/>
          <w:szCs w:val="24"/>
        </w:rPr>
        <w:t xml:space="preserve">Твердый переплет. Корешок с нахлестом и уголки из кожи коричневого цвета. </w:t>
      </w:r>
      <w:r w:rsidR="00B26A6C" w:rsidRPr="008C494B">
        <w:rPr>
          <w:bCs/>
          <w:sz w:val="24"/>
          <w:szCs w:val="24"/>
        </w:rPr>
        <w:t>На корешке золот</w:t>
      </w:r>
      <w:r w:rsidR="00B26A6C">
        <w:rPr>
          <w:bCs/>
          <w:sz w:val="24"/>
          <w:szCs w:val="24"/>
        </w:rPr>
        <w:t>ое</w:t>
      </w:r>
      <w:r w:rsidR="00B26A6C" w:rsidRPr="008C494B">
        <w:rPr>
          <w:bCs/>
          <w:sz w:val="24"/>
          <w:szCs w:val="24"/>
        </w:rPr>
        <w:t xml:space="preserve"> тиснение</w:t>
      </w:r>
      <w:r w:rsidRPr="00EF5661">
        <w:rPr>
          <w:bCs/>
          <w:sz w:val="24"/>
          <w:szCs w:val="24"/>
        </w:rPr>
        <w:t>. Шрифт готический, мелкий. Обрез крапчатый. Между с.348-349 лист с таблицей (13,2х15,5).</w:t>
      </w:r>
      <w:r w:rsidR="006D5654">
        <w:rPr>
          <w:bCs/>
          <w:sz w:val="24"/>
          <w:szCs w:val="24"/>
        </w:rPr>
        <w:t xml:space="preserve"> </w:t>
      </w:r>
      <w:r w:rsidRPr="00EF5661">
        <w:rPr>
          <w:bCs/>
          <w:sz w:val="24"/>
          <w:szCs w:val="24"/>
        </w:rPr>
        <w:t>Круглая печать Библиотеки музея им.И.С.Тургенева.</w:t>
      </w:r>
    </w:p>
    <w:p w:rsidR="00A142E5" w:rsidRPr="00EF5661" w:rsidRDefault="00A142E5" w:rsidP="00A142E5">
      <w:pPr>
        <w:rPr>
          <w:bCs/>
          <w:sz w:val="24"/>
          <w:szCs w:val="24"/>
        </w:rPr>
      </w:pPr>
      <w:r w:rsidRPr="00EF5661">
        <w:rPr>
          <w:bCs/>
          <w:sz w:val="24"/>
          <w:szCs w:val="24"/>
        </w:rPr>
        <w:t>Пост. в от Галаховой О.В. национализация</w:t>
      </w:r>
    </w:p>
    <w:p w:rsidR="00561883" w:rsidRPr="00EF5661" w:rsidRDefault="00561883" w:rsidP="00561883">
      <w:pPr>
        <w:tabs>
          <w:tab w:val="left" w:pos="426"/>
        </w:tabs>
        <w:jc w:val="right"/>
        <w:rPr>
          <w:b/>
          <w:bCs/>
          <w:sz w:val="24"/>
          <w:szCs w:val="24"/>
        </w:rPr>
      </w:pPr>
      <w:r w:rsidRPr="00EF5661">
        <w:rPr>
          <w:b/>
          <w:bCs/>
          <w:sz w:val="24"/>
          <w:szCs w:val="24"/>
        </w:rPr>
        <w:t>ОГЛМТ ОФ-325/1766</w:t>
      </w:r>
    </w:p>
    <w:p w:rsidR="00561883" w:rsidRPr="00EF5661" w:rsidRDefault="00561883" w:rsidP="00561883">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Ф.1. Оп.3.</w:t>
      </w:r>
      <w:r w:rsidRPr="00EF5661">
        <w:rPr>
          <w:rFonts w:ascii="Cambria Math" w:hAnsi="Cambria Math" w:cs="Cambria Math"/>
          <w:b/>
          <w:bCs/>
          <w:sz w:val="24"/>
          <w:szCs w:val="24"/>
        </w:rPr>
        <w:t> </w:t>
      </w:r>
      <w:r w:rsidRPr="00EF5661">
        <w:rPr>
          <w:b/>
          <w:bCs/>
          <w:sz w:val="24"/>
          <w:szCs w:val="24"/>
        </w:rPr>
        <w:t>2396</w:t>
      </w:r>
    </w:p>
    <w:p w:rsidR="00B26A6C" w:rsidRPr="00793058" w:rsidRDefault="00B26A6C">
      <w:pPr>
        <w:rPr>
          <w:bCs/>
          <w:sz w:val="24"/>
          <w:szCs w:val="24"/>
        </w:rPr>
      </w:pPr>
    </w:p>
    <w:p w:rsidR="00A142E5" w:rsidRPr="00C20371" w:rsidRDefault="00E50056" w:rsidP="00A142E5">
      <w:pPr>
        <w:tabs>
          <w:tab w:val="left" w:pos="426"/>
        </w:tabs>
        <w:rPr>
          <w:bCs/>
          <w:sz w:val="12"/>
          <w:szCs w:val="12"/>
          <w:lang w:val="en-US"/>
        </w:rPr>
      </w:pPr>
      <w:r w:rsidRPr="00F90FDA">
        <w:rPr>
          <w:bCs/>
          <w:sz w:val="24"/>
          <w:szCs w:val="24"/>
          <w:lang w:val="en-US"/>
        </w:rPr>
        <w:t>226</w:t>
      </w:r>
      <w:r w:rsidRPr="007C4434">
        <w:rPr>
          <w:bCs/>
          <w:sz w:val="24"/>
          <w:szCs w:val="24"/>
          <w:lang w:val="en-US"/>
        </w:rPr>
        <w:t>.</w:t>
      </w:r>
    </w:p>
    <w:p w:rsidR="00B26A6C" w:rsidRDefault="00A142E5" w:rsidP="00561883">
      <w:pPr>
        <w:tabs>
          <w:tab w:val="left" w:pos="426"/>
        </w:tabs>
        <w:jc w:val="both"/>
        <w:rPr>
          <w:bCs/>
          <w:sz w:val="24"/>
          <w:szCs w:val="24"/>
        </w:rPr>
      </w:pPr>
      <w:r w:rsidRPr="00B23DC4">
        <w:rPr>
          <w:bCs/>
          <w:sz w:val="24"/>
          <w:szCs w:val="24"/>
          <w:lang w:val="en-US"/>
        </w:rPr>
        <w:t xml:space="preserve">Goethe. </w:t>
      </w:r>
    </w:p>
    <w:p w:rsidR="00B23DC4" w:rsidRDefault="00C60C78" w:rsidP="00561883">
      <w:pPr>
        <w:tabs>
          <w:tab w:val="left" w:pos="426"/>
        </w:tabs>
        <w:jc w:val="both"/>
        <w:rPr>
          <w:bCs/>
          <w:sz w:val="24"/>
          <w:szCs w:val="24"/>
        </w:rPr>
      </w:pPr>
      <w:r w:rsidRPr="00B23DC4">
        <w:rPr>
          <w:noProof/>
        </w:rPr>
        <w:pict>
          <v:shape id="_x0000_s1253" type="#_x0000_t75" style="position:absolute;left:0;text-align:left;margin-left:401.75pt;margin-top:1.9pt;width:84.25pt;height:84.25pt;z-index:-342" wrapcoords="-193 0 -193 21407 21600 21407 21600 0 -193 0">
            <v:imagedata r:id="rId232" o:title=""/>
            <w10:wrap type="tight"/>
          </v:shape>
        </w:pict>
      </w:r>
      <w:r w:rsidR="00B26A6C">
        <w:rPr>
          <w:bCs/>
          <w:sz w:val="24"/>
          <w:szCs w:val="24"/>
        </w:rPr>
        <w:t xml:space="preserve">    </w:t>
      </w:r>
      <w:r w:rsidR="00A142E5" w:rsidRPr="00B23DC4">
        <w:rPr>
          <w:bCs/>
          <w:sz w:val="24"/>
          <w:szCs w:val="24"/>
          <w:lang w:val="en-US"/>
        </w:rPr>
        <w:t xml:space="preserve">Werke. Vollständige Ausgabe letzter Band. Т.36-37.- Stuttgart und Tubingen: In der J.G.Cotta`schen Buchhandiung, 1830.- </w:t>
      </w:r>
      <w:r w:rsidR="00A142E5" w:rsidRPr="00B23DC4">
        <w:rPr>
          <w:bCs/>
          <w:sz w:val="24"/>
          <w:szCs w:val="24"/>
        </w:rPr>
        <w:t>на</w:t>
      </w:r>
      <w:r w:rsidR="00A142E5" w:rsidRPr="00B23DC4">
        <w:rPr>
          <w:bCs/>
          <w:sz w:val="24"/>
          <w:szCs w:val="24"/>
          <w:lang w:val="en-GB"/>
        </w:rPr>
        <w:t xml:space="preserve"> </w:t>
      </w:r>
      <w:r w:rsidR="00A142E5" w:rsidRPr="00B23DC4">
        <w:rPr>
          <w:bCs/>
          <w:sz w:val="24"/>
          <w:szCs w:val="24"/>
        </w:rPr>
        <w:t>немец</w:t>
      </w:r>
      <w:r w:rsidR="00A142E5" w:rsidRPr="00B23DC4">
        <w:rPr>
          <w:bCs/>
          <w:sz w:val="24"/>
          <w:szCs w:val="24"/>
          <w:lang w:val="en-GB"/>
        </w:rPr>
        <w:t>.</w:t>
      </w:r>
      <w:r w:rsidR="00A142E5" w:rsidRPr="00B23DC4">
        <w:rPr>
          <w:bCs/>
          <w:sz w:val="24"/>
          <w:szCs w:val="24"/>
        </w:rPr>
        <w:t>яз</w:t>
      </w:r>
      <w:r w:rsidR="00A142E5" w:rsidRPr="00B23DC4">
        <w:rPr>
          <w:bCs/>
          <w:sz w:val="24"/>
          <w:szCs w:val="24"/>
          <w:lang w:val="en-GB"/>
        </w:rPr>
        <w:t xml:space="preserve">. </w:t>
      </w:r>
    </w:p>
    <w:p w:rsidR="00A142E5" w:rsidRPr="00B23DC4" w:rsidRDefault="00A142E5" w:rsidP="00561883">
      <w:pPr>
        <w:tabs>
          <w:tab w:val="left" w:pos="426"/>
        </w:tabs>
        <w:jc w:val="both"/>
        <w:rPr>
          <w:b/>
          <w:bCs/>
          <w:sz w:val="24"/>
          <w:szCs w:val="24"/>
        </w:rPr>
      </w:pPr>
      <w:r w:rsidRPr="00EF5661">
        <w:rPr>
          <w:bCs/>
          <w:sz w:val="24"/>
          <w:szCs w:val="24"/>
        </w:rPr>
        <w:t xml:space="preserve">на рус.яз.= </w:t>
      </w:r>
      <w:r w:rsidRPr="00B23DC4">
        <w:rPr>
          <w:b/>
          <w:bCs/>
          <w:sz w:val="24"/>
          <w:szCs w:val="24"/>
        </w:rPr>
        <w:t>Гёте. Сочинения. Последнее и полное издание. Т.36-37. Племянник Рамо. Винкельманн, Гакерт.</w:t>
      </w:r>
      <w:r w:rsidR="00B23DC4" w:rsidRPr="00B23DC4">
        <w:rPr>
          <w:b/>
        </w:rPr>
        <w:t xml:space="preserve"> </w:t>
      </w:r>
      <w:r w:rsidR="00B23DC4" w:rsidRPr="00B23DC4">
        <w:rPr>
          <w:b/>
          <w:bCs/>
          <w:sz w:val="24"/>
          <w:szCs w:val="24"/>
        </w:rPr>
        <w:t>- Штутгарт-Тюбинген, 183</w:t>
      </w:r>
      <w:r w:rsidR="00B23DC4">
        <w:rPr>
          <w:b/>
          <w:bCs/>
          <w:sz w:val="24"/>
          <w:szCs w:val="24"/>
        </w:rPr>
        <w:t>0</w:t>
      </w:r>
      <w:r w:rsidR="00B23DC4" w:rsidRPr="00B23DC4">
        <w:rPr>
          <w:b/>
          <w:bCs/>
          <w:sz w:val="24"/>
          <w:szCs w:val="24"/>
        </w:rPr>
        <w:t xml:space="preserve">.- </w:t>
      </w:r>
      <w:r w:rsidR="00B23DC4" w:rsidRPr="00B23DC4">
        <w:rPr>
          <w:b/>
          <w:bCs/>
          <w:sz w:val="24"/>
          <w:szCs w:val="24"/>
          <w:lang w:val="en-GB"/>
        </w:rPr>
        <w:t xml:space="preserve"> 2</w:t>
      </w:r>
      <w:r w:rsidR="00B23DC4" w:rsidRPr="00B23DC4">
        <w:rPr>
          <w:b/>
          <w:bCs/>
          <w:sz w:val="24"/>
          <w:szCs w:val="24"/>
        </w:rPr>
        <w:t>л</w:t>
      </w:r>
      <w:r w:rsidR="00B23DC4" w:rsidRPr="00B23DC4">
        <w:rPr>
          <w:b/>
          <w:bCs/>
          <w:sz w:val="24"/>
          <w:szCs w:val="24"/>
          <w:lang w:val="en-GB"/>
        </w:rPr>
        <w:t xml:space="preserve">.+ </w:t>
      </w:r>
      <w:r w:rsidR="00B23DC4" w:rsidRPr="00B23DC4">
        <w:rPr>
          <w:b/>
          <w:bCs/>
          <w:sz w:val="24"/>
          <w:szCs w:val="24"/>
        </w:rPr>
        <w:t>284с.+ 1л.+ 280с.</w:t>
      </w:r>
    </w:p>
    <w:p w:rsidR="00B26A6C" w:rsidRDefault="00B26A6C" w:rsidP="00561883">
      <w:pPr>
        <w:jc w:val="both"/>
        <w:rPr>
          <w:bCs/>
          <w:sz w:val="24"/>
          <w:szCs w:val="24"/>
        </w:rPr>
      </w:pPr>
    </w:p>
    <w:p w:rsidR="00A142E5" w:rsidRPr="00EF5661" w:rsidRDefault="00A142E5" w:rsidP="00561883">
      <w:pPr>
        <w:jc w:val="both"/>
        <w:rPr>
          <w:bCs/>
          <w:sz w:val="24"/>
          <w:szCs w:val="24"/>
        </w:rPr>
      </w:pPr>
      <w:r w:rsidRPr="00EF5661">
        <w:rPr>
          <w:bCs/>
          <w:sz w:val="24"/>
          <w:szCs w:val="24"/>
        </w:rPr>
        <w:t xml:space="preserve">Твердый переплет. Корешок с нахлестом и уголки из кожи коричневого цвета. </w:t>
      </w:r>
      <w:r w:rsidR="00B26A6C" w:rsidRPr="008C494B">
        <w:rPr>
          <w:bCs/>
          <w:sz w:val="24"/>
          <w:szCs w:val="24"/>
        </w:rPr>
        <w:t>На корешке золот</w:t>
      </w:r>
      <w:r w:rsidR="00B26A6C">
        <w:rPr>
          <w:bCs/>
          <w:sz w:val="24"/>
          <w:szCs w:val="24"/>
        </w:rPr>
        <w:t>ое</w:t>
      </w:r>
      <w:r w:rsidR="00B26A6C" w:rsidRPr="008C494B">
        <w:rPr>
          <w:bCs/>
          <w:sz w:val="24"/>
          <w:szCs w:val="24"/>
        </w:rPr>
        <w:t xml:space="preserve"> тиснение</w:t>
      </w:r>
      <w:r w:rsidRPr="00EF5661">
        <w:rPr>
          <w:bCs/>
          <w:sz w:val="24"/>
          <w:szCs w:val="24"/>
        </w:rPr>
        <w:t>. Шрифт готический, мелкий. Обрез крапчатый.</w:t>
      </w:r>
      <w:r w:rsidR="006D5654">
        <w:rPr>
          <w:bCs/>
          <w:sz w:val="24"/>
          <w:szCs w:val="24"/>
        </w:rPr>
        <w:t xml:space="preserve"> </w:t>
      </w:r>
      <w:r w:rsidRPr="00EF5661">
        <w:rPr>
          <w:bCs/>
          <w:sz w:val="24"/>
          <w:szCs w:val="24"/>
        </w:rPr>
        <w:t>Круглая печать Библиотеки музея им.И.С.Тургенева.</w:t>
      </w:r>
    </w:p>
    <w:p w:rsidR="00561883" w:rsidRPr="00EF5661" w:rsidRDefault="00A142E5" w:rsidP="007B6833">
      <w:pPr>
        <w:rPr>
          <w:b/>
          <w:bCs/>
          <w:sz w:val="24"/>
          <w:szCs w:val="24"/>
        </w:rPr>
      </w:pPr>
      <w:r w:rsidRPr="00EF5661">
        <w:rPr>
          <w:bCs/>
          <w:sz w:val="24"/>
          <w:szCs w:val="24"/>
        </w:rPr>
        <w:t>Пост. в от Галаховой О.В. национализация</w:t>
      </w:r>
      <w:r w:rsidR="007B6833">
        <w:rPr>
          <w:bCs/>
          <w:sz w:val="24"/>
          <w:szCs w:val="24"/>
        </w:rPr>
        <w:t xml:space="preserve">                                              </w:t>
      </w:r>
      <w:r w:rsidR="00561883" w:rsidRPr="00EF5661">
        <w:rPr>
          <w:b/>
          <w:bCs/>
          <w:sz w:val="24"/>
          <w:szCs w:val="24"/>
        </w:rPr>
        <w:t>ОГЛМТ ОФ-325/1767</w:t>
      </w:r>
    </w:p>
    <w:p w:rsidR="00561883" w:rsidRPr="00EF5661" w:rsidRDefault="00561883" w:rsidP="00561883">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Ф.1. Оп.3.</w:t>
      </w:r>
      <w:r w:rsidRPr="00EF5661">
        <w:rPr>
          <w:rFonts w:ascii="Cambria Math" w:hAnsi="Cambria Math" w:cs="Cambria Math"/>
          <w:b/>
          <w:bCs/>
          <w:sz w:val="24"/>
          <w:szCs w:val="24"/>
        </w:rPr>
        <w:t> </w:t>
      </w:r>
      <w:r w:rsidRPr="00EF5661">
        <w:rPr>
          <w:b/>
          <w:bCs/>
          <w:sz w:val="24"/>
          <w:szCs w:val="24"/>
        </w:rPr>
        <w:t>2397</w:t>
      </w:r>
    </w:p>
    <w:p w:rsidR="00B26A6C" w:rsidRPr="00793058" w:rsidRDefault="00B26A6C">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227</w:t>
      </w:r>
      <w:r w:rsidRPr="007C4434">
        <w:rPr>
          <w:bCs/>
          <w:sz w:val="24"/>
          <w:szCs w:val="24"/>
          <w:lang w:val="en-US"/>
        </w:rPr>
        <w:t>.</w:t>
      </w:r>
    </w:p>
    <w:p w:rsidR="00B26A6C" w:rsidRDefault="00561883" w:rsidP="00561883">
      <w:pPr>
        <w:tabs>
          <w:tab w:val="left" w:pos="426"/>
        </w:tabs>
        <w:jc w:val="both"/>
        <w:rPr>
          <w:bCs/>
          <w:sz w:val="24"/>
          <w:szCs w:val="24"/>
        </w:rPr>
      </w:pPr>
      <w:r w:rsidRPr="00B23DC4">
        <w:rPr>
          <w:noProof/>
        </w:rPr>
        <w:pict>
          <v:shape id="_x0000_s1254" type="#_x0000_t75" style="position:absolute;left:0;text-align:left;margin-left:400.4pt;margin-top:12.25pt;width:86.25pt;height:86.25pt;z-index:-341" wrapcoords="-188 0 -188 21412 21600 21412 21600 0 -188 0">
            <v:imagedata r:id="rId233" o:title=""/>
            <w10:wrap type="tight"/>
          </v:shape>
        </w:pict>
      </w:r>
      <w:r w:rsidR="00A142E5" w:rsidRPr="00B23DC4">
        <w:rPr>
          <w:bCs/>
          <w:sz w:val="24"/>
          <w:szCs w:val="24"/>
          <w:lang w:val="en-US"/>
        </w:rPr>
        <w:t xml:space="preserve">Goethe. </w:t>
      </w:r>
    </w:p>
    <w:p w:rsidR="00B23DC4" w:rsidRDefault="00B26A6C" w:rsidP="00561883">
      <w:pPr>
        <w:tabs>
          <w:tab w:val="left" w:pos="426"/>
        </w:tabs>
        <w:jc w:val="both"/>
        <w:rPr>
          <w:bCs/>
          <w:sz w:val="24"/>
          <w:szCs w:val="24"/>
        </w:rPr>
      </w:pPr>
      <w:r>
        <w:rPr>
          <w:bCs/>
          <w:sz w:val="24"/>
          <w:szCs w:val="24"/>
        </w:rPr>
        <w:t xml:space="preserve">    </w:t>
      </w:r>
      <w:r w:rsidR="00A142E5" w:rsidRPr="00B23DC4">
        <w:rPr>
          <w:bCs/>
          <w:sz w:val="24"/>
          <w:szCs w:val="24"/>
          <w:lang w:val="en-US"/>
        </w:rPr>
        <w:t xml:space="preserve">Werke. Vollständige Ausgabe letzter Band. Т.38-39.- Stuttgart und Tubingen: In der J.G.Cotta`schen Buchhandiung, 1830.- </w:t>
      </w:r>
      <w:r w:rsidR="00A142E5" w:rsidRPr="00B23DC4">
        <w:rPr>
          <w:bCs/>
          <w:sz w:val="24"/>
          <w:szCs w:val="24"/>
        </w:rPr>
        <w:t>на</w:t>
      </w:r>
      <w:r w:rsidR="00A142E5" w:rsidRPr="00B23DC4">
        <w:rPr>
          <w:bCs/>
          <w:sz w:val="24"/>
          <w:szCs w:val="24"/>
          <w:lang w:val="en-GB"/>
        </w:rPr>
        <w:t xml:space="preserve"> </w:t>
      </w:r>
      <w:r w:rsidR="00A142E5" w:rsidRPr="00B23DC4">
        <w:rPr>
          <w:bCs/>
          <w:sz w:val="24"/>
          <w:szCs w:val="24"/>
        </w:rPr>
        <w:t>немец</w:t>
      </w:r>
      <w:r w:rsidR="00A142E5" w:rsidRPr="00B23DC4">
        <w:rPr>
          <w:bCs/>
          <w:sz w:val="24"/>
          <w:szCs w:val="24"/>
          <w:lang w:val="en-GB"/>
        </w:rPr>
        <w:t>.</w:t>
      </w:r>
      <w:r w:rsidR="00A142E5" w:rsidRPr="00B23DC4">
        <w:rPr>
          <w:bCs/>
          <w:sz w:val="24"/>
          <w:szCs w:val="24"/>
        </w:rPr>
        <w:t>яз</w:t>
      </w:r>
      <w:r w:rsidR="00A142E5" w:rsidRPr="00B23DC4">
        <w:rPr>
          <w:bCs/>
          <w:sz w:val="24"/>
          <w:szCs w:val="24"/>
          <w:lang w:val="en-GB"/>
        </w:rPr>
        <w:t xml:space="preserve">. </w:t>
      </w:r>
    </w:p>
    <w:p w:rsidR="00A142E5" w:rsidRPr="00B23DC4" w:rsidRDefault="00A142E5" w:rsidP="00561883">
      <w:pPr>
        <w:tabs>
          <w:tab w:val="left" w:pos="426"/>
        </w:tabs>
        <w:jc w:val="both"/>
        <w:rPr>
          <w:b/>
          <w:bCs/>
          <w:sz w:val="24"/>
          <w:szCs w:val="24"/>
        </w:rPr>
      </w:pPr>
      <w:r w:rsidRPr="00EF5661">
        <w:rPr>
          <w:bCs/>
          <w:sz w:val="24"/>
          <w:szCs w:val="24"/>
        </w:rPr>
        <w:t xml:space="preserve">на рус.яз.= </w:t>
      </w:r>
      <w:r w:rsidRPr="00B23DC4">
        <w:rPr>
          <w:b/>
          <w:bCs/>
          <w:sz w:val="24"/>
          <w:szCs w:val="24"/>
        </w:rPr>
        <w:t>Гёте. Сочинения. Последнее и полное издание. Т.38-39. Введение в Пропилеи. Портрет философа.</w:t>
      </w:r>
      <w:r w:rsidR="00B23DC4" w:rsidRPr="00B23DC4">
        <w:rPr>
          <w:b/>
        </w:rPr>
        <w:t xml:space="preserve"> </w:t>
      </w:r>
      <w:r w:rsidR="00B23DC4" w:rsidRPr="00B23DC4">
        <w:rPr>
          <w:b/>
          <w:bCs/>
          <w:sz w:val="24"/>
          <w:szCs w:val="24"/>
        </w:rPr>
        <w:t xml:space="preserve">- Штутгарт-Тюбинген, 1830.- </w:t>
      </w:r>
      <w:r w:rsidR="00B23DC4" w:rsidRPr="00B23DC4">
        <w:rPr>
          <w:b/>
          <w:bCs/>
          <w:sz w:val="24"/>
          <w:szCs w:val="24"/>
          <w:lang w:val="en-GB"/>
        </w:rPr>
        <w:t xml:space="preserve"> 2</w:t>
      </w:r>
      <w:r w:rsidR="00B23DC4" w:rsidRPr="00B23DC4">
        <w:rPr>
          <w:b/>
          <w:bCs/>
          <w:sz w:val="24"/>
          <w:szCs w:val="24"/>
        </w:rPr>
        <w:t>л</w:t>
      </w:r>
      <w:r w:rsidR="00B23DC4" w:rsidRPr="00B23DC4">
        <w:rPr>
          <w:b/>
          <w:bCs/>
          <w:sz w:val="24"/>
          <w:szCs w:val="24"/>
          <w:lang w:val="en-GB"/>
        </w:rPr>
        <w:t xml:space="preserve">.+ </w:t>
      </w:r>
      <w:r w:rsidR="00B23DC4" w:rsidRPr="00B23DC4">
        <w:rPr>
          <w:b/>
          <w:bCs/>
          <w:sz w:val="24"/>
          <w:szCs w:val="24"/>
        </w:rPr>
        <w:t>308с.+ 2л.+ 371с.</w:t>
      </w:r>
    </w:p>
    <w:p w:rsidR="00B26A6C" w:rsidRDefault="00B26A6C" w:rsidP="00561883">
      <w:pPr>
        <w:jc w:val="both"/>
        <w:rPr>
          <w:bCs/>
          <w:sz w:val="24"/>
          <w:szCs w:val="24"/>
        </w:rPr>
      </w:pPr>
    </w:p>
    <w:p w:rsidR="00A142E5" w:rsidRPr="00EF5661" w:rsidRDefault="00A142E5" w:rsidP="006D5654">
      <w:pPr>
        <w:jc w:val="both"/>
        <w:rPr>
          <w:bCs/>
          <w:sz w:val="24"/>
          <w:szCs w:val="24"/>
        </w:rPr>
      </w:pPr>
      <w:r w:rsidRPr="00EF5661">
        <w:rPr>
          <w:bCs/>
          <w:sz w:val="24"/>
          <w:szCs w:val="24"/>
        </w:rPr>
        <w:lastRenderedPageBreak/>
        <w:t xml:space="preserve">Твердый переплет. Корешок с нахлестом и уголки из кожи коричневого цвета. </w:t>
      </w:r>
      <w:r w:rsidR="00B26A6C" w:rsidRPr="008C494B">
        <w:rPr>
          <w:bCs/>
          <w:sz w:val="24"/>
          <w:szCs w:val="24"/>
        </w:rPr>
        <w:t>На корешке золот</w:t>
      </w:r>
      <w:r w:rsidR="00B26A6C">
        <w:rPr>
          <w:bCs/>
          <w:sz w:val="24"/>
          <w:szCs w:val="24"/>
        </w:rPr>
        <w:t>ое</w:t>
      </w:r>
      <w:r w:rsidR="00B26A6C" w:rsidRPr="008C494B">
        <w:rPr>
          <w:bCs/>
          <w:sz w:val="24"/>
          <w:szCs w:val="24"/>
        </w:rPr>
        <w:t xml:space="preserve"> тиснение</w:t>
      </w:r>
      <w:r w:rsidRPr="00EF5661">
        <w:rPr>
          <w:bCs/>
          <w:sz w:val="24"/>
          <w:szCs w:val="24"/>
        </w:rPr>
        <w:t>. Шрифт готический, мелкий. Обрез крапчатый.</w:t>
      </w:r>
      <w:r w:rsidR="006D5654">
        <w:rPr>
          <w:bCs/>
          <w:sz w:val="24"/>
          <w:szCs w:val="24"/>
        </w:rPr>
        <w:t xml:space="preserve"> </w:t>
      </w:r>
      <w:r w:rsidRPr="00EF5661">
        <w:rPr>
          <w:bCs/>
          <w:sz w:val="24"/>
          <w:szCs w:val="24"/>
        </w:rPr>
        <w:t>Круглая печать Библиотеки музея им.И.С.Тургенева.</w:t>
      </w:r>
    </w:p>
    <w:p w:rsidR="00561883" w:rsidRPr="00EF5661" w:rsidRDefault="00A142E5" w:rsidP="007B6833">
      <w:pPr>
        <w:rPr>
          <w:b/>
          <w:bCs/>
          <w:sz w:val="24"/>
          <w:szCs w:val="24"/>
        </w:rPr>
      </w:pPr>
      <w:r w:rsidRPr="00EF5661">
        <w:rPr>
          <w:bCs/>
          <w:sz w:val="24"/>
          <w:szCs w:val="24"/>
        </w:rPr>
        <w:t>Пост. в от Галаховой О.В. национализация</w:t>
      </w:r>
      <w:r w:rsidR="007B6833">
        <w:rPr>
          <w:bCs/>
          <w:sz w:val="24"/>
          <w:szCs w:val="24"/>
        </w:rPr>
        <w:t xml:space="preserve">                                              </w:t>
      </w:r>
      <w:r w:rsidR="00561883" w:rsidRPr="00EF5661">
        <w:rPr>
          <w:b/>
          <w:bCs/>
          <w:sz w:val="24"/>
          <w:szCs w:val="24"/>
        </w:rPr>
        <w:t>ОГЛМТ ОФ-325/1768</w:t>
      </w:r>
    </w:p>
    <w:p w:rsidR="00561883" w:rsidRDefault="00561883" w:rsidP="00561883">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Ф.1. Оп.3.</w:t>
      </w:r>
      <w:r w:rsidRPr="00EF5661">
        <w:rPr>
          <w:rFonts w:ascii="Cambria Math" w:hAnsi="Cambria Math" w:cs="Cambria Math"/>
          <w:b/>
          <w:bCs/>
          <w:sz w:val="24"/>
          <w:szCs w:val="24"/>
        </w:rPr>
        <w:t> </w:t>
      </w:r>
      <w:r w:rsidRPr="00EF5661">
        <w:rPr>
          <w:b/>
          <w:bCs/>
          <w:sz w:val="24"/>
          <w:szCs w:val="24"/>
        </w:rPr>
        <w:t>2398</w:t>
      </w:r>
    </w:p>
    <w:p w:rsidR="00C60C78" w:rsidRPr="00EF5661" w:rsidRDefault="00C60C78" w:rsidP="00561883">
      <w:pPr>
        <w:tabs>
          <w:tab w:val="left" w:pos="426"/>
        </w:tabs>
        <w:jc w:val="right"/>
        <w:rPr>
          <w:b/>
          <w:bCs/>
          <w:sz w:val="24"/>
          <w:szCs w:val="24"/>
        </w:rPr>
      </w:pPr>
    </w:p>
    <w:p w:rsidR="00A142E5" w:rsidRPr="00C20371" w:rsidRDefault="00E50056" w:rsidP="00C60C78">
      <w:pPr>
        <w:tabs>
          <w:tab w:val="left" w:pos="426"/>
        </w:tabs>
        <w:rPr>
          <w:bCs/>
          <w:sz w:val="12"/>
          <w:szCs w:val="12"/>
          <w:lang w:val="en-US"/>
        </w:rPr>
      </w:pPr>
      <w:r w:rsidRPr="00F90FDA">
        <w:rPr>
          <w:bCs/>
          <w:sz w:val="24"/>
          <w:szCs w:val="24"/>
          <w:lang w:val="en-US"/>
        </w:rPr>
        <w:t>228</w:t>
      </w:r>
      <w:r w:rsidRPr="007C4434">
        <w:rPr>
          <w:bCs/>
          <w:sz w:val="24"/>
          <w:szCs w:val="24"/>
          <w:lang w:val="en-US"/>
        </w:rPr>
        <w:t>.</w:t>
      </w:r>
    </w:p>
    <w:p w:rsidR="00B26A6C" w:rsidRDefault="00561883" w:rsidP="00561883">
      <w:pPr>
        <w:tabs>
          <w:tab w:val="left" w:pos="426"/>
        </w:tabs>
        <w:jc w:val="both"/>
        <w:rPr>
          <w:bCs/>
          <w:sz w:val="24"/>
          <w:szCs w:val="24"/>
        </w:rPr>
      </w:pPr>
      <w:r w:rsidRPr="00B23DC4">
        <w:rPr>
          <w:noProof/>
        </w:rPr>
        <w:pict>
          <v:shape id="_x0000_s1255" type="#_x0000_t75" style="position:absolute;left:0;text-align:left;margin-left:404.55pt;margin-top:11.45pt;width:86.25pt;height:86.25pt;z-index:-340" wrapcoords="-188 0 -188 21412 21600 21412 21600 0 -188 0">
            <v:imagedata r:id="rId234" o:title=""/>
            <w10:wrap type="tight"/>
          </v:shape>
        </w:pict>
      </w:r>
      <w:r w:rsidR="00A142E5" w:rsidRPr="00B23DC4">
        <w:rPr>
          <w:bCs/>
          <w:sz w:val="24"/>
          <w:szCs w:val="24"/>
          <w:lang w:val="en-US"/>
        </w:rPr>
        <w:t xml:space="preserve">Goethe. </w:t>
      </w:r>
    </w:p>
    <w:p w:rsidR="00B23DC4" w:rsidRPr="00B23DC4" w:rsidRDefault="00B26A6C" w:rsidP="00561883">
      <w:pPr>
        <w:tabs>
          <w:tab w:val="left" w:pos="426"/>
        </w:tabs>
        <w:jc w:val="both"/>
        <w:rPr>
          <w:bCs/>
          <w:sz w:val="24"/>
          <w:szCs w:val="24"/>
          <w:lang w:val="en-GB"/>
        </w:rPr>
      </w:pPr>
      <w:r>
        <w:rPr>
          <w:bCs/>
          <w:sz w:val="24"/>
          <w:szCs w:val="24"/>
        </w:rPr>
        <w:t xml:space="preserve">    </w:t>
      </w:r>
      <w:r w:rsidR="00A142E5" w:rsidRPr="00B23DC4">
        <w:rPr>
          <w:bCs/>
          <w:sz w:val="24"/>
          <w:szCs w:val="24"/>
          <w:lang w:val="en-US"/>
        </w:rPr>
        <w:t xml:space="preserve">Werke. Vollständige Ausgabe letzter Band. Т.40-41.- Stuttgart und Tubingen: In der J.G.Cotta`schen Buchhandiung, 1830.- </w:t>
      </w:r>
      <w:r w:rsidR="00A142E5" w:rsidRPr="00B23DC4">
        <w:rPr>
          <w:bCs/>
          <w:sz w:val="24"/>
          <w:szCs w:val="24"/>
        </w:rPr>
        <w:t>на</w:t>
      </w:r>
      <w:r w:rsidR="00A142E5" w:rsidRPr="00B23DC4">
        <w:rPr>
          <w:bCs/>
          <w:sz w:val="24"/>
          <w:szCs w:val="24"/>
          <w:lang w:val="en-GB"/>
        </w:rPr>
        <w:t xml:space="preserve"> </w:t>
      </w:r>
      <w:r w:rsidR="00A142E5" w:rsidRPr="00B23DC4">
        <w:rPr>
          <w:bCs/>
          <w:sz w:val="24"/>
          <w:szCs w:val="24"/>
        </w:rPr>
        <w:t>немец</w:t>
      </w:r>
      <w:r w:rsidR="00A142E5" w:rsidRPr="00B23DC4">
        <w:rPr>
          <w:bCs/>
          <w:sz w:val="24"/>
          <w:szCs w:val="24"/>
          <w:lang w:val="en-GB"/>
        </w:rPr>
        <w:t>.</w:t>
      </w:r>
      <w:r w:rsidR="00A142E5" w:rsidRPr="00B23DC4">
        <w:rPr>
          <w:bCs/>
          <w:sz w:val="24"/>
          <w:szCs w:val="24"/>
        </w:rPr>
        <w:t>яз</w:t>
      </w:r>
      <w:r w:rsidR="00A142E5" w:rsidRPr="00B23DC4">
        <w:rPr>
          <w:bCs/>
          <w:sz w:val="24"/>
          <w:szCs w:val="24"/>
          <w:lang w:val="en-GB"/>
        </w:rPr>
        <w:t xml:space="preserve">. </w:t>
      </w:r>
    </w:p>
    <w:p w:rsidR="00A142E5" w:rsidRPr="00EF5661" w:rsidRDefault="00A142E5" w:rsidP="00561883">
      <w:pPr>
        <w:tabs>
          <w:tab w:val="left" w:pos="426"/>
        </w:tabs>
        <w:jc w:val="both"/>
        <w:rPr>
          <w:bCs/>
          <w:sz w:val="24"/>
          <w:szCs w:val="24"/>
        </w:rPr>
      </w:pPr>
      <w:r w:rsidRPr="00EF5661">
        <w:rPr>
          <w:bCs/>
          <w:sz w:val="24"/>
          <w:szCs w:val="24"/>
        </w:rPr>
        <w:t xml:space="preserve">на рус.яз.= </w:t>
      </w:r>
      <w:r w:rsidRPr="00B23DC4">
        <w:rPr>
          <w:b/>
          <w:bCs/>
          <w:sz w:val="24"/>
          <w:szCs w:val="24"/>
        </w:rPr>
        <w:t>Гёте. Сочинения. Последнее и полное издание. Т.40-41. Рейнеке Лис. Германн и Доротея. Ахилл. Пандора. Фауст: 2 часть трагедии в 5-ти актах.</w:t>
      </w:r>
      <w:r w:rsidR="00B23DC4" w:rsidRPr="00B23DC4">
        <w:rPr>
          <w:b/>
        </w:rPr>
        <w:t xml:space="preserve"> </w:t>
      </w:r>
      <w:r w:rsidR="00B23DC4" w:rsidRPr="00B23DC4">
        <w:rPr>
          <w:b/>
          <w:bCs/>
          <w:sz w:val="24"/>
          <w:szCs w:val="24"/>
        </w:rPr>
        <w:t>- Штутгарт-Тюбинген, 1830.-  2л.+ 424с.+ 5л.+ 344с.</w:t>
      </w:r>
    </w:p>
    <w:p w:rsidR="00B26A6C" w:rsidRDefault="00B26A6C" w:rsidP="00561883">
      <w:pPr>
        <w:jc w:val="both"/>
        <w:rPr>
          <w:bCs/>
          <w:sz w:val="24"/>
          <w:szCs w:val="24"/>
        </w:rPr>
      </w:pPr>
    </w:p>
    <w:p w:rsidR="00A142E5" w:rsidRPr="00EF5661" w:rsidRDefault="00A142E5" w:rsidP="006D5654">
      <w:pPr>
        <w:jc w:val="both"/>
        <w:rPr>
          <w:bCs/>
          <w:sz w:val="24"/>
          <w:szCs w:val="24"/>
        </w:rPr>
      </w:pPr>
      <w:r w:rsidRPr="00EF5661">
        <w:rPr>
          <w:bCs/>
          <w:sz w:val="24"/>
          <w:szCs w:val="24"/>
        </w:rPr>
        <w:t xml:space="preserve">Твердый переплет. Корешок с нахлестом и уголки из кожи коричневого цвета. </w:t>
      </w:r>
      <w:r w:rsidR="00B26A6C" w:rsidRPr="008C494B">
        <w:rPr>
          <w:bCs/>
          <w:sz w:val="24"/>
          <w:szCs w:val="24"/>
        </w:rPr>
        <w:t>На корешке золот</w:t>
      </w:r>
      <w:r w:rsidR="00B26A6C">
        <w:rPr>
          <w:bCs/>
          <w:sz w:val="24"/>
          <w:szCs w:val="24"/>
        </w:rPr>
        <w:t>ое</w:t>
      </w:r>
      <w:r w:rsidR="00B26A6C" w:rsidRPr="008C494B">
        <w:rPr>
          <w:bCs/>
          <w:sz w:val="24"/>
          <w:szCs w:val="24"/>
        </w:rPr>
        <w:t xml:space="preserve"> тиснение</w:t>
      </w:r>
      <w:r w:rsidRPr="00EF5661">
        <w:rPr>
          <w:bCs/>
          <w:sz w:val="24"/>
          <w:szCs w:val="24"/>
        </w:rPr>
        <w:t>. Шрифт готический, мелкий. Обрез крапчатый. Читательские загибы углов.</w:t>
      </w:r>
      <w:r w:rsidR="006D5654">
        <w:rPr>
          <w:bCs/>
          <w:sz w:val="24"/>
          <w:szCs w:val="24"/>
        </w:rPr>
        <w:t xml:space="preserve"> </w:t>
      </w:r>
      <w:r w:rsidRPr="00EF5661">
        <w:rPr>
          <w:bCs/>
          <w:sz w:val="24"/>
          <w:szCs w:val="24"/>
        </w:rPr>
        <w:t>Круглая печать Библиотеки музея им.И.С.Тургенева.</w:t>
      </w:r>
    </w:p>
    <w:p w:rsidR="00561883" w:rsidRPr="007B6833" w:rsidRDefault="00A142E5" w:rsidP="007B6833">
      <w:pPr>
        <w:rPr>
          <w:b/>
          <w:bCs/>
          <w:sz w:val="24"/>
          <w:szCs w:val="24"/>
        </w:rPr>
      </w:pPr>
      <w:r w:rsidRPr="00EF5661">
        <w:rPr>
          <w:bCs/>
          <w:sz w:val="24"/>
          <w:szCs w:val="24"/>
        </w:rPr>
        <w:t>Пост. в от Галаховой О.В. национализация</w:t>
      </w:r>
      <w:r w:rsidR="007B6833">
        <w:rPr>
          <w:bCs/>
          <w:sz w:val="24"/>
          <w:szCs w:val="24"/>
        </w:rPr>
        <w:t xml:space="preserve">                                              </w:t>
      </w:r>
      <w:r w:rsidR="00561883" w:rsidRPr="00EF5661">
        <w:rPr>
          <w:b/>
          <w:bCs/>
          <w:sz w:val="24"/>
          <w:szCs w:val="24"/>
        </w:rPr>
        <w:t>ОГЛМТ</w:t>
      </w:r>
      <w:r w:rsidR="00561883" w:rsidRPr="007B6833">
        <w:rPr>
          <w:b/>
          <w:bCs/>
          <w:sz w:val="24"/>
          <w:szCs w:val="24"/>
        </w:rPr>
        <w:t xml:space="preserve"> </w:t>
      </w:r>
      <w:r w:rsidR="00561883" w:rsidRPr="00EF5661">
        <w:rPr>
          <w:b/>
          <w:bCs/>
          <w:sz w:val="24"/>
          <w:szCs w:val="24"/>
        </w:rPr>
        <w:t>ОФ</w:t>
      </w:r>
      <w:r w:rsidR="00561883" w:rsidRPr="007B6833">
        <w:rPr>
          <w:b/>
          <w:bCs/>
          <w:sz w:val="24"/>
          <w:szCs w:val="24"/>
        </w:rPr>
        <w:t>-325/1769</w:t>
      </w:r>
    </w:p>
    <w:p w:rsidR="00561883" w:rsidRPr="007B6833" w:rsidRDefault="00561883" w:rsidP="00561883">
      <w:pPr>
        <w:tabs>
          <w:tab w:val="left" w:pos="426"/>
        </w:tabs>
        <w:jc w:val="right"/>
        <w:rPr>
          <w:b/>
          <w:bCs/>
          <w:sz w:val="24"/>
          <w:szCs w:val="24"/>
        </w:rPr>
      </w:pPr>
      <w:r w:rsidRPr="00EF5661">
        <w:rPr>
          <w:b/>
          <w:bCs/>
          <w:sz w:val="24"/>
          <w:szCs w:val="24"/>
        </w:rPr>
        <w:t>РК</w:t>
      </w:r>
      <w:r w:rsidRPr="007B6833">
        <w:rPr>
          <w:b/>
          <w:bCs/>
          <w:sz w:val="24"/>
          <w:szCs w:val="24"/>
        </w:rPr>
        <w:t>.</w:t>
      </w:r>
      <w:r w:rsidRPr="007B6833">
        <w:rPr>
          <w:rFonts w:ascii="Cambria Math" w:hAnsi="Cambria Math" w:cs="Cambria Math"/>
          <w:b/>
          <w:bCs/>
          <w:sz w:val="24"/>
          <w:szCs w:val="24"/>
        </w:rPr>
        <w:t> </w:t>
      </w:r>
      <w:r w:rsidRPr="00EF5661">
        <w:rPr>
          <w:b/>
          <w:bCs/>
          <w:sz w:val="24"/>
          <w:szCs w:val="24"/>
        </w:rPr>
        <w:t>Ф</w:t>
      </w:r>
      <w:r w:rsidRPr="007B6833">
        <w:rPr>
          <w:b/>
          <w:bCs/>
          <w:sz w:val="24"/>
          <w:szCs w:val="24"/>
        </w:rPr>
        <w:t xml:space="preserve">.1. </w:t>
      </w:r>
      <w:r w:rsidRPr="00EF5661">
        <w:rPr>
          <w:b/>
          <w:bCs/>
          <w:sz w:val="24"/>
          <w:szCs w:val="24"/>
        </w:rPr>
        <w:t>Оп</w:t>
      </w:r>
      <w:r w:rsidRPr="007B6833">
        <w:rPr>
          <w:b/>
          <w:bCs/>
          <w:sz w:val="24"/>
          <w:szCs w:val="24"/>
        </w:rPr>
        <w:t>.3.</w:t>
      </w:r>
      <w:r w:rsidRPr="007B6833">
        <w:rPr>
          <w:rFonts w:ascii="Cambria Math" w:hAnsi="Cambria Math" w:cs="Cambria Math"/>
          <w:b/>
          <w:bCs/>
          <w:sz w:val="24"/>
          <w:szCs w:val="24"/>
        </w:rPr>
        <w:t> </w:t>
      </w:r>
      <w:r w:rsidRPr="007B6833">
        <w:rPr>
          <w:b/>
          <w:bCs/>
          <w:sz w:val="24"/>
          <w:szCs w:val="24"/>
        </w:rPr>
        <w:t>2399</w:t>
      </w:r>
    </w:p>
    <w:p w:rsidR="00A572C2" w:rsidRPr="00793058" w:rsidRDefault="00A572C2">
      <w:pPr>
        <w:rPr>
          <w:bCs/>
          <w:sz w:val="24"/>
          <w:szCs w:val="24"/>
        </w:rPr>
      </w:pPr>
    </w:p>
    <w:p w:rsidR="00A142E5" w:rsidRPr="00C20371" w:rsidRDefault="00E50056" w:rsidP="00A142E5">
      <w:pPr>
        <w:tabs>
          <w:tab w:val="left" w:pos="426"/>
        </w:tabs>
        <w:rPr>
          <w:bCs/>
          <w:sz w:val="12"/>
          <w:szCs w:val="12"/>
          <w:lang w:val="en-US"/>
        </w:rPr>
      </w:pPr>
      <w:r w:rsidRPr="00F90FDA">
        <w:rPr>
          <w:bCs/>
          <w:sz w:val="24"/>
          <w:szCs w:val="24"/>
          <w:lang w:val="en-US"/>
        </w:rPr>
        <w:t>229</w:t>
      </w:r>
      <w:r w:rsidRPr="007C4434">
        <w:rPr>
          <w:bCs/>
          <w:sz w:val="24"/>
          <w:szCs w:val="24"/>
          <w:lang w:val="en-US"/>
        </w:rPr>
        <w:t>.</w:t>
      </w:r>
    </w:p>
    <w:p w:rsidR="00B26A6C" w:rsidRDefault="00A142E5" w:rsidP="00561883">
      <w:pPr>
        <w:tabs>
          <w:tab w:val="left" w:pos="426"/>
        </w:tabs>
        <w:jc w:val="both"/>
        <w:rPr>
          <w:bCs/>
          <w:sz w:val="24"/>
          <w:szCs w:val="24"/>
        </w:rPr>
      </w:pPr>
      <w:r w:rsidRPr="00B23DC4">
        <w:rPr>
          <w:bCs/>
          <w:sz w:val="24"/>
          <w:szCs w:val="24"/>
          <w:lang w:val="en-US"/>
        </w:rPr>
        <w:t xml:space="preserve">Goethe. </w:t>
      </w:r>
    </w:p>
    <w:p w:rsidR="00B23DC4" w:rsidRDefault="00C60C78" w:rsidP="00561883">
      <w:pPr>
        <w:tabs>
          <w:tab w:val="left" w:pos="426"/>
        </w:tabs>
        <w:jc w:val="both"/>
        <w:rPr>
          <w:bCs/>
          <w:sz w:val="24"/>
          <w:szCs w:val="24"/>
        </w:rPr>
      </w:pPr>
      <w:r w:rsidRPr="00B23DC4">
        <w:rPr>
          <w:noProof/>
        </w:rPr>
        <w:pict>
          <v:shape id="_x0000_s1256" type="#_x0000_t75" style="position:absolute;left:0;text-align:left;margin-left:404.55pt;margin-top:3.95pt;width:86.25pt;height:86.25pt;z-index:-339" wrapcoords="-188 0 -188 21412 21600 21412 21600 0 -188 0">
            <v:imagedata r:id="rId235" o:title=""/>
            <w10:wrap type="tight"/>
          </v:shape>
        </w:pict>
      </w:r>
      <w:r w:rsidR="00B26A6C">
        <w:rPr>
          <w:bCs/>
          <w:sz w:val="24"/>
          <w:szCs w:val="24"/>
        </w:rPr>
        <w:t xml:space="preserve">    </w:t>
      </w:r>
      <w:r w:rsidR="00A142E5" w:rsidRPr="00B23DC4">
        <w:rPr>
          <w:bCs/>
          <w:sz w:val="24"/>
          <w:szCs w:val="24"/>
          <w:lang w:val="en-US"/>
        </w:rPr>
        <w:t xml:space="preserve">Werke. Vollständige Ausgabe letzter Band. Т.42-43.- Stuttgart und Tubingen: In der J.G.Cotta`schen Buchhandiung, 1832.- </w:t>
      </w:r>
      <w:r w:rsidR="00A142E5" w:rsidRPr="00B23DC4">
        <w:rPr>
          <w:bCs/>
          <w:sz w:val="24"/>
          <w:szCs w:val="24"/>
        </w:rPr>
        <w:t>на</w:t>
      </w:r>
      <w:r w:rsidR="00A142E5" w:rsidRPr="00B23DC4">
        <w:rPr>
          <w:bCs/>
          <w:sz w:val="24"/>
          <w:szCs w:val="24"/>
          <w:lang w:val="en-GB"/>
        </w:rPr>
        <w:t xml:space="preserve"> </w:t>
      </w:r>
      <w:r w:rsidR="00A142E5" w:rsidRPr="00B23DC4">
        <w:rPr>
          <w:bCs/>
          <w:sz w:val="24"/>
          <w:szCs w:val="24"/>
        </w:rPr>
        <w:t>немец</w:t>
      </w:r>
      <w:r w:rsidR="00A142E5" w:rsidRPr="00B23DC4">
        <w:rPr>
          <w:bCs/>
          <w:sz w:val="24"/>
          <w:szCs w:val="24"/>
          <w:lang w:val="en-GB"/>
        </w:rPr>
        <w:t>.</w:t>
      </w:r>
      <w:r w:rsidR="00A142E5" w:rsidRPr="00B23DC4">
        <w:rPr>
          <w:bCs/>
          <w:sz w:val="24"/>
          <w:szCs w:val="24"/>
        </w:rPr>
        <w:t>яз</w:t>
      </w:r>
      <w:r w:rsidR="00A142E5" w:rsidRPr="00B23DC4">
        <w:rPr>
          <w:bCs/>
          <w:sz w:val="24"/>
          <w:szCs w:val="24"/>
          <w:lang w:val="en-GB"/>
        </w:rPr>
        <w:t xml:space="preserve">. </w:t>
      </w:r>
    </w:p>
    <w:p w:rsidR="00A142E5" w:rsidRPr="00EF5661" w:rsidRDefault="00A142E5" w:rsidP="00561883">
      <w:pPr>
        <w:tabs>
          <w:tab w:val="left" w:pos="426"/>
        </w:tabs>
        <w:jc w:val="both"/>
        <w:rPr>
          <w:bCs/>
          <w:sz w:val="24"/>
          <w:szCs w:val="24"/>
        </w:rPr>
      </w:pPr>
      <w:r w:rsidRPr="00EF5661">
        <w:rPr>
          <w:bCs/>
          <w:sz w:val="24"/>
          <w:szCs w:val="24"/>
        </w:rPr>
        <w:t xml:space="preserve">на рус.яз.= </w:t>
      </w:r>
      <w:r w:rsidRPr="00B23DC4">
        <w:rPr>
          <w:b/>
          <w:bCs/>
          <w:sz w:val="24"/>
          <w:szCs w:val="24"/>
        </w:rPr>
        <w:t>Гёте. Сочинения. Последнее и полное издание. Т.42-43. История Готфридена из Берлихингена с железной рукой. Швейцарское путешествие 1797г. Путешествие по Рейну и Майну в 1814г. и 1815г.</w:t>
      </w:r>
      <w:r w:rsidR="00B23DC4" w:rsidRPr="00B23DC4">
        <w:rPr>
          <w:b/>
        </w:rPr>
        <w:t xml:space="preserve"> </w:t>
      </w:r>
      <w:r w:rsidR="00B23DC4" w:rsidRPr="00B23DC4">
        <w:rPr>
          <w:b/>
          <w:bCs/>
          <w:sz w:val="24"/>
          <w:szCs w:val="24"/>
        </w:rPr>
        <w:t>- Штутгарт-Тюбинген, 1832.-  3л.+ 450с.+ 3л.+ 436с.</w:t>
      </w:r>
    </w:p>
    <w:p w:rsidR="00B26A6C" w:rsidRDefault="00B26A6C" w:rsidP="00561883">
      <w:pPr>
        <w:jc w:val="both"/>
        <w:rPr>
          <w:bCs/>
          <w:sz w:val="24"/>
          <w:szCs w:val="24"/>
        </w:rPr>
      </w:pPr>
    </w:p>
    <w:p w:rsidR="00A142E5" w:rsidRPr="00EF5661" w:rsidRDefault="00A142E5" w:rsidP="006D5654">
      <w:pPr>
        <w:jc w:val="both"/>
        <w:rPr>
          <w:bCs/>
          <w:sz w:val="24"/>
          <w:szCs w:val="24"/>
        </w:rPr>
      </w:pPr>
      <w:r w:rsidRPr="00EF5661">
        <w:rPr>
          <w:bCs/>
          <w:sz w:val="24"/>
          <w:szCs w:val="24"/>
        </w:rPr>
        <w:t xml:space="preserve">Твердый переплет. Корешок с нахлестом и уголки из кожи коричневого цвета. </w:t>
      </w:r>
      <w:r w:rsidR="00B26A6C" w:rsidRPr="008C494B">
        <w:rPr>
          <w:bCs/>
          <w:sz w:val="24"/>
          <w:szCs w:val="24"/>
        </w:rPr>
        <w:t>На корешке золот</w:t>
      </w:r>
      <w:r w:rsidR="00B26A6C">
        <w:rPr>
          <w:bCs/>
          <w:sz w:val="24"/>
          <w:szCs w:val="24"/>
        </w:rPr>
        <w:t>ое</w:t>
      </w:r>
      <w:r w:rsidR="00B26A6C" w:rsidRPr="008C494B">
        <w:rPr>
          <w:bCs/>
          <w:sz w:val="24"/>
          <w:szCs w:val="24"/>
        </w:rPr>
        <w:t xml:space="preserve"> тиснение</w:t>
      </w:r>
      <w:r w:rsidRPr="00EF5661">
        <w:rPr>
          <w:bCs/>
          <w:sz w:val="24"/>
          <w:szCs w:val="24"/>
        </w:rPr>
        <w:t>. Шрифт готический, мелкий. Обрез крапчатый.</w:t>
      </w:r>
      <w:r w:rsidR="006D5654">
        <w:rPr>
          <w:bCs/>
          <w:sz w:val="24"/>
          <w:szCs w:val="24"/>
        </w:rPr>
        <w:t xml:space="preserve"> </w:t>
      </w:r>
      <w:r w:rsidRPr="00EF5661">
        <w:rPr>
          <w:bCs/>
          <w:sz w:val="24"/>
          <w:szCs w:val="24"/>
        </w:rPr>
        <w:t>Круглая печать Библиотеки музея им.И.С.Тургенева.</w:t>
      </w:r>
    </w:p>
    <w:p w:rsidR="00561883" w:rsidRPr="00EF5661" w:rsidRDefault="00A142E5" w:rsidP="007B6833">
      <w:pPr>
        <w:rPr>
          <w:b/>
          <w:bCs/>
          <w:sz w:val="24"/>
          <w:szCs w:val="24"/>
        </w:rPr>
      </w:pPr>
      <w:r w:rsidRPr="00EF5661">
        <w:rPr>
          <w:bCs/>
          <w:sz w:val="24"/>
          <w:szCs w:val="24"/>
        </w:rPr>
        <w:t>Пост. в от Галаховой О.В. национализация</w:t>
      </w:r>
      <w:r w:rsidR="007B6833">
        <w:rPr>
          <w:bCs/>
          <w:sz w:val="24"/>
          <w:szCs w:val="24"/>
        </w:rPr>
        <w:t xml:space="preserve">                                              </w:t>
      </w:r>
      <w:r w:rsidR="00561883" w:rsidRPr="00EF5661">
        <w:rPr>
          <w:b/>
          <w:bCs/>
          <w:sz w:val="24"/>
          <w:szCs w:val="24"/>
        </w:rPr>
        <w:t>ОГЛМТ ОФ-325/1770</w:t>
      </w:r>
    </w:p>
    <w:p w:rsidR="00561883" w:rsidRDefault="00561883" w:rsidP="00561883">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Ф.1. Оп.3.</w:t>
      </w:r>
      <w:r w:rsidRPr="00EF5661">
        <w:rPr>
          <w:rFonts w:ascii="Cambria Math" w:hAnsi="Cambria Math" w:cs="Cambria Math"/>
          <w:b/>
          <w:bCs/>
          <w:sz w:val="24"/>
          <w:szCs w:val="24"/>
        </w:rPr>
        <w:t> </w:t>
      </w:r>
      <w:r w:rsidRPr="00EF5661">
        <w:rPr>
          <w:b/>
          <w:bCs/>
          <w:sz w:val="24"/>
          <w:szCs w:val="24"/>
        </w:rPr>
        <w:t>2400</w:t>
      </w:r>
    </w:p>
    <w:p w:rsidR="00B26A6C" w:rsidRPr="00EF5661" w:rsidRDefault="00B26A6C" w:rsidP="00561883">
      <w:pPr>
        <w:tabs>
          <w:tab w:val="left" w:pos="426"/>
        </w:tabs>
        <w:jc w:val="right"/>
        <w:rPr>
          <w:b/>
          <w:bCs/>
          <w:sz w:val="24"/>
          <w:szCs w:val="24"/>
        </w:rPr>
      </w:pPr>
    </w:p>
    <w:p w:rsidR="00E50056" w:rsidRPr="007C4434" w:rsidRDefault="00E50056">
      <w:pPr>
        <w:tabs>
          <w:tab w:val="left" w:pos="426"/>
        </w:tabs>
        <w:rPr>
          <w:bCs/>
          <w:sz w:val="24"/>
          <w:szCs w:val="24"/>
          <w:lang w:val="en-US"/>
        </w:rPr>
      </w:pPr>
      <w:r w:rsidRPr="00F90FDA">
        <w:rPr>
          <w:bCs/>
          <w:sz w:val="24"/>
          <w:szCs w:val="24"/>
          <w:lang w:val="en-US"/>
        </w:rPr>
        <w:t>230</w:t>
      </w:r>
      <w:r w:rsidRPr="007C4434">
        <w:rPr>
          <w:bCs/>
          <w:sz w:val="24"/>
          <w:szCs w:val="24"/>
          <w:lang w:val="en-US"/>
        </w:rPr>
        <w:t>.</w:t>
      </w:r>
    </w:p>
    <w:p w:rsidR="00A142E5" w:rsidRPr="00C20371" w:rsidRDefault="00A142E5" w:rsidP="00A142E5">
      <w:pPr>
        <w:tabs>
          <w:tab w:val="left" w:pos="426"/>
        </w:tabs>
        <w:rPr>
          <w:bCs/>
          <w:sz w:val="12"/>
          <w:szCs w:val="12"/>
          <w:lang w:val="en-US"/>
        </w:rPr>
      </w:pPr>
    </w:p>
    <w:p w:rsidR="00B26A6C" w:rsidRDefault="00A142E5" w:rsidP="00561883">
      <w:pPr>
        <w:tabs>
          <w:tab w:val="left" w:pos="426"/>
        </w:tabs>
        <w:jc w:val="both"/>
        <w:rPr>
          <w:bCs/>
          <w:sz w:val="24"/>
          <w:szCs w:val="24"/>
        </w:rPr>
      </w:pPr>
      <w:r w:rsidRPr="00B23DC4">
        <w:rPr>
          <w:bCs/>
          <w:sz w:val="24"/>
          <w:szCs w:val="24"/>
          <w:lang w:val="en-US"/>
        </w:rPr>
        <w:t xml:space="preserve">Goethe. </w:t>
      </w:r>
    </w:p>
    <w:p w:rsidR="00B23DC4" w:rsidRDefault="00C60C78" w:rsidP="00561883">
      <w:pPr>
        <w:tabs>
          <w:tab w:val="left" w:pos="426"/>
        </w:tabs>
        <w:jc w:val="both"/>
        <w:rPr>
          <w:bCs/>
          <w:sz w:val="24"/>
          <w:szCs w:val="24"/>
        </w:rPr>
      </w:pPr>
      <w:r>
        <w:rPr>
          <w:noProof/>
        </w:rPr>
        <w:pict>
          <v:shape id="_x0000_s1257" type="#_x0000_t75" style="position:absolute;left:0;text-align:left;margin-left:394.35pt;margin-top:3.7pt;width:86.95pt;height:86.95pt;z-index:-338" wrapcoords="-186 0 -186 21414 21600 21414 21600 0 -186 0">
            <v:imagedata r:id="rId236" o:title=""/>
            <w10:wrap type="tight"/>
          </v:shape>
        </w:pict>
      </w:r>
      <w:r w:rsidR="00B26A6C">
        <w:rPr>
          <w:bCs/>
          <w:sz w:val="24"/>
          <w:szCs w:val="24"/>
        </w:rPr>
        <w:t xml:space="preserve">   </w:t>
      </w:r>
      <w:r w:rsidR="00A142E5" w:rsidRPr="00B23DC4">
        <w:rPr>
          <w:bCs/>
          <w:sz w:val="24"/>
          <w:szCs w:val="24"/>
          <w:lang w:val="en-US"/>
        </w:rPr>
        <w:t>Werke. Vollständige Ausgabe letzter Band. Т.44-45.- Stuttgart und Tubingen: In der J.G.Co</w:t>
      </w:r>
      <w:r w:rsidR="00B23DC4">
        <w:rPr>
          <w:bCs/>
          <w:sz w:val="24"/>
          <w:szCs w:val="24"/>
          <w:lang w:val="en-US"/>
        </w:rPr>
        <w:t xml:space="preserve">tta`schen Buchhandiung, 1832.- </w:t>
      </w:r>
      <w:r w:rsidR="00A142E5" w:rsidRPr="00B23DC4">
        <w:rPr>
          <w:bCs/>
          <w:sz w:val="24"/>
          <w:szCs w:val="24"/>
        </w:rPr>
        <w:t>на</w:t>
      </w:r>
      <w:r w:rsidR="00A142E5" w:rsidRPr="00B23DC4">
        <w:rPr>
          <w:bCs/>
          <w:sz w:val="24"/>
          <w:szCs w:val="24"/>
          <w:lang w:val="en-GB"/>
        </w:rPr>
        <w:t xml:space="preserve"> </w:t>
      </w:r>
      <w:r w:rsidR="00A142E5" w:rsidRPr="00B23DC4">
        <w:rPr>
          <w:bCs/>
          <w:sz w:val="24"/>
          <w:szCs w:val="24"/>
        </w:rPr>
        <w:t>немец</w:t>
      </w:r>
      <w:r w:rsidR="00A142E5" w:rsidRPr="00B23DC4">
        <w:rPr>
          <w:bCs/>
          <w:sz w:val="24"/>
          <w:szCs w:val="24"/>
          <w:lang w:val="en-GB"/>
        </w:rPr>
        <w:t>.</w:t>
      </w:r>
      <w:r w:rsidR="00A142E5" w:rsidRPr="00B23DC4">
        <w:rPr>
          <w:bCs/>
          <w:sz w:val="24"/>
          <w:szCs w:val="24"/>
        </w:rPr>
        <w:t>яз</w:t>
      </w:r>
      <w:r w:rsidR="00A142E5" w:rsidRPr="00B23DC4">
        <w:rPr>
          <w:bCs/>
          <w:sz w:val="24"/>
          <w:szCs w:val="24"/>
          <w:lang w:val="en-GB"/>
        </w:rPr>
        <w:t xml:space="preserve">. </w:t>
      </w:r>
    </w:p>
    <w:p w:rsidR="00A142E5" w:rsidRPr="00B23DC4" w:rsidRDefault="00A142E5" w:rsidP="00561883">
      <w:pPr>
        <w:tabs>
          <w:tab w:val="left" w:pos="426"/>
        </w:tabs>
        <w:jc w:val="both"/>
        <w:rPr>
          <w:b/>
          <w:bCs/>
          <w:sz w:val="24"/>
          <w:szCs w:val="24"/>
        </w:rPr>
      </w:pPr>
      <w:r w:rsidRPr="008F1FF6">
        <w:rPr>
          <w:bCs/>
          <w:sz w:val="24"/>
          <w:szCs w:val="24"/>
        </w:rPr>
        <w:t xml:space="preserve">на рус.яз.= </w:t>
      </w:r>
      <w:r w:rsidRPr="00B23DC4">
        <w:rPr>
          <w:b/>
          <w:bCs/>
          <w:sz w:val="24"/>
          <w:szCs w:val="24"/>
        </w:rPr>
        <w:t>Гёте. Сочинения. Последнее и полное издание. Т.44-45. Искусство. Театр и немецкая литература.</w:t>
      </w:r>
      <w:r w:rsidR="00B23DC4" w:rsidRPr="00B23DC4">
        <w:rPr>
          <w:b/>
        </w:rPr>
        <w:t xml:space="preserve"> </w:t>
      </w:r>
      <w:r w:rsidR="00B23DC4" w:rsidRPr="00B23DC4">
        <w:rPr>
          <w:b/>
          <w:bCs/>
          <w:sz w:val="24"/>
          <w:szCs w:val="24"/>
        </w:rPr>
        <w:t xml:space="preserve">- Штутгарт-Тюбинген, 1832.- </w:t>
      </w:r>
      <w:r w:rsidR="00B23DC4" w:rsidRPr="00B23DC4">
        <w:rPr>
          <w:b/>
          <w:bCs/>
          <w:sz w:val="24"/>
          <w:szCs w:val="24"/>
          <w:lang w:val="en-GB"/>
        </w:rPr>
        <w:t xml:space="preserve"> 4</w:t>
      </w:r>
      <w:r w:rsidR="00B23DC4" w:rsidRPr="00B23DC4">
        <w:rPr>
          <w:b/>
          <w:bCs/>
          <w:sz w:val="24"/>
          <w:szCs w:val="24"/>
        </w:rPr>
        <w:t>л</w:t>
      </w:r>
      <w:r w:rsidR="00B23DC4" w:rsidRPr="00B23DC4">
        <w:rPr>
          <w:b/>
          <w:bCs/>
          <w:sz w:val="24"/>
          <w:szCs w:val="24"/>
          <w:lang w:val="en-GB"/>
        </w:rPr>
        <w:t xml:space="preserve">.+ </w:t>
      </w:r>
      <w:r w:rsidR="00B23DC4" w:rsidRPr="00B23DC4">
        <w:rPr>
          <w:b/>
          <w:bCs/>
          <w:sz w:val="24"/>
          <w:szCs w:val="24"/>
        </w:rPr>
        <w:t>326с.+ 4л.+ 431с.+ 3л.табл.</w:t>
      </w:r>
    </w:p>
    <w:p w:rsidR="007B6833" w:rsidRDefault="007B6833" w:rsidP="006D5654">
      <w:pPr>
        <w:jc w:val="both"/>
        <w:rPr>
          <w:bCs/>
          <w:sz w:val="24"/>
          <w:szCs w:val="24"/>
        </w:rPr>
      </w:pPr>
    </w:p>
    <w:p w:rsidR="00A142E5" w:rsidRPr="008F1FF6" w:rsidRDefault="00A142E5" w:rsidP="006D5654">
      <w:pPr>
        <w:jc w:val="both"/>
        <w:rPr>
          <w:bCs/>
          <w:sz w:val="24"/>
          <w:szCs w:val="24"/>
        </w:rPr>
      </w:pPr>
      <w:r w:rsidRPr="008F1FF6">
        <w:rPr>
          <w:bCs/>
          <w:sz w:val="24"/>
          <w:szCs w:val="24"/>
        </w:rPr>
        <w:t xml:space="preserve">Твердый переплет. Корешок с нахлестом и уголки из кожи коричневого цвета. </w:t>
      </w:r>
      <w:r w:rsidR="00B26A6C" w:rsidRPr="008C494B">
        <w:rPr>
          <w:bCs/>
          <w:sz w:val="24"/>
          <w:szCs w:val="24"/>
        </w:rPr>
        <w:t>На корешке золот</w:t>
      </w:r>
      <w:r w:rsidR="00B26A6C">
        <w:rPr>
          <w:bCs/>
          <w:sz w:val="24"/>
          <w:szCs w:val="24"/>
        </w:rPr>
        <w:t>ое</w:t>
      </w:r>
      <w:r w:rsidR="00B26A6C" w:rsidRPr="008C494B">
        <w:rPr>
          <w:bCs/>
          <w:sz w:val="24"/>
          <w:szCs w:val="24"/>
        </w:rPr>
        <w:t xml:space="preserve"> тиснение</w:t>
      </w:r>
      <w:r w:rsidRPr="008F1FF6">
        <w:rPr>
          <w:bCs/>
          <w:sz w:val="24"/>
          <w:szCs w:val="24"/>
        </w:rPr>
        <w:t>. Шрифт готический, мелкий. Обрез крапчатый. Листы с таблицами в т.44 между с.98-99 (на сгибах частично разрезано, 19,5х27,5), с.104-105 (18,5х27,8); в т.45 между с.418-419 (20х21, помят.).</w:t>
      </w:r>
      <w:r w:rsidR="006D5654">
        <w:rPr>
          <w:bCs/>
          <w:sz w:val="24"/>
          <w:szCs w:val="24"/>
        </w:rPr>
        <w:t xml:space="preserve"> </w:t>
      </w:r>
      <w:r w:rsidRPr="008F1FF6">
        <w:rPr>
          <w:bCs/>
          <w:sz w:val="24"/>
          <w:szCs w:val="24"/>
        </w:rPr>
        <w:t>Круглая печать Библиотеки музея им.И.С.Тургенева.</w:t>
      </w:r>
    </w:p>
    <w:p w:rsidR="00561883" w:rsidRPr="00EF5661" w:rsidRDefault="00A142E5" w:rsidP="007B6833">
      <w:pPr>
        <w:rPr>
          <w:b/>
          <w:bCs/>
          <w:sz w:val="24"/>
          <w:szCs w:val="24"/>
        </w:rPr>
      </w:pPr>
      <w:r w:rsidRPr="008F1FF6">
        <w:rPr>
          <w:bCs/>
          <w:sz w:val="24"/>
          <w:szCs w:val="24"/>
        </w:rPr>
        <w:t>Пост. в от Галаховой О.В. национализация</w:t>
      </w:r>
      <w:r w:rsidR="007B6833">
        <w:rPr>
          <w:bCs/>
          <w:sz w:val="24"/>
          <w:szCs w:val="24"/>
        </w:rPr>
        <w:t xml:space="preserve">                                              </w:t>
      </w:r>
      <w:r w:rsidR="00561883" w:rsidRPr="00EF5661">
        <w:rPr>
          <w:b/>
          <w:bCs/>
          <w:sz w:val="24"/>
          <w:szCs w:val="24"/>
        </w:rPr>
        <w:t>ОГЛМТ ОФ-325/1771</w:t>
      </w:r>
    </w:p>
    <w:p w:rsidR="00561883" w:rsidRDefault="00561883" w:rsidP="00561883">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Ф.1. Оп.3.</w:t>
      </w:r>
      <w:r w:rsidRPr="00EF5661">
        <w:rPr>
          <w:rFonts w:ascii="Cambria Math" w:hAnsi="Cambria Math" w:cs="Cambria Math"/>
          <w:b/>
          <w:bCs/>
          <w:sz w:val="24"/>
          <w:szCs w:val="24"/>
        </w:rPr>
        <w:t> </w:t>
      </w:r>
      <w:r w:rsidRPr="00EF5661">
        <w:rPr>
          <w:b/>
          <w:bCs/>
          <w:sz w:val="24"/>
          <w:szCs w:val="24"/>
        </w:rPr>
        <w:t>2401</w:t>
      </w:r>
    </w:p>
    <w:p w:rsidR="00A142E5" w:rsidRPr="00C20371" w:rsidRDefault="00E50056" w:rsidP="00A142E5">
      <w:pPr>
        <w:tabs>
          <w:tab w:val="left" w:pos="426"/>
        </w:tabs>
        <w:rPr>
          <w:bCs/>
          <w:sz w:val="12"/>
          <w:szCs w:val="12"/>
          <w:lang w:val="en-US"/>
        </w:rPr>
      </w:pPr>
      <w:r w:rsidRPr="00F90FDA">
        <w:rPr>
          <w:bCs/>
          <w:sz w:val="24"/>
          <w:szCs w:val="24"/>
          <w:lang w:val="en-US"/>
        </w:rPr>
        <w:lastRenderedPageBreak/>
        <w:t>231</w:t>
      </w:r>
      <w:r w:rsidRPr="007C4434">
        <w:rPr>
          <w:bCs/>
          <w:sz w:val="24"/>
          <w:szCs w:val="24"/>
          <w:lang w:val="en-US"/>
        </w:rPr>
        <w:t>.</w:t>
      </w:r>
    </w:p>
    <w:p w:rsidR="00B26A6C" w:rsidRDefault="0037007B" w:rsidP="00561883">
      <w:pPr>
        <w:tabs>
          <w:tab w:val="left" w:pos="426"/>
        </w:tabs>
        <w:jc w:val="both"/>
        <w:rPr>
          <w:bCs/>
          <w:sz w:val="24"/>
          <w:szCs w:val="24"/>
        </w:rPr>
      </w:pPr>
      <w:r w:rsidRPr="00B23DC4">
        <w:rPr>
          <w:noProof/>
        </w:rPr>
        <w:pict>
          <v:shape id="_x0000_s1258" type="#_x0000_t75" style="position:absolute;left:0;text-align:left;margin-left:399.65pt;margin-top:10.75pt;width:85.6pt;height:85.6pt;z-index:-337" wrapcoords="-189 0 -189 21411 21600 21411 21600 0 -189 0">
            <v:imagedata r:id="rId237" o:title=""/>
            <w10:wrap type="tight"/>
          </v:shape>
        </w:pict>
      </w:r>
      <w:r w:rsidR="00A142E5" w:rsidRPr="00B23DC4">
        <w:rPr>
          <w:bCs/>
          <w:sz w:val="24"/>
          <w:szCs w:val="24"/>
          <w:lang w:val="en-US"/>
        </w:rPr>
        <w:t xml:space="preserve">Goethe. </w:t>
      </w:r>
    </w:p>
    <w:p w:rsidR="00B23DC4" w:rsidRDefault="00B26A6C" w:rsidP="00561883">
      <w:pPr>
        <w:tabs>
          <w:tab w:val="left" w:pos="426"/>
        </w:tabs>
        <w:jc w:val="both"/>
        <w:rPr>
          <w:bCs/>
          <w:sz w:val="24"/>
          <w:szCs w:val="24"/>
        </w:rPr>
      </w:pPr>
      <w:r>
        <w:rPr>
          <w:bCs/>
          <w:sz w:val="24"/>
          <w:szCs w:val="24"/>
        </w:rPr>
        <w:t xml:space="preserve">    </w:t>
      </w:r>
      <w:r w:rsidR="00A142E5" w:rsidRPr="00B23DC4">
        <w:rPr>
          <w:bCs/>
          <w:sz w:val="24"/>
          <w:szCs w:val="24"/>
          <w:lang w:val="en-US"/>
        </w:rPr>
        <w:t xml:space="preserve">Werke. Vollständige Ausgabe letzter Band. Т.46-47.- Stuttgart und Tubingen: In der J.G.Cotta`schen Buchhandiung, 1833.- </w:t>
      </w:r>
      <w:r w:rsidR="00A142E5" w:rsidRPr="00B23DC4">
        <w:rPr>
          <w:bCs/>
          <w:sz w:val="24"/>
          <w:szCs w:val="24"/>
        </w:rPr>
        <w:t>на</w:t>
      </w:r>
      <w:r w:rsidR="00A142E5" w:rsidRPr="00B23DC4">
        <w:rPr>
          <w:bCs/>
          <w:sz w:val="24"/>
          <w:szCs w:val="24"/>
          <w:lang w:val="en-GB"/>
        </w:rPr>
        <w:t xml:space="preserve"> </w:t>
      </w:r>
      <w:r w:rsidR="00A142E5" w:rsidRPr="00B23DC4">
        <w:rPr>
          <w:bCs/>
          <w:sz w:val="24"/>
          <w:szCs w:val="24"/>
        </w:rPr>
        <w:t>немец</w:t>
      </w:r>
      <w:r w:rsidR="00A142E5" w:rsidRPr="00B23DC4">
        <w:rPr>
          <w:bCs/>
          <w:sz w:val="24"/>
          <w:szCs w:val="24"/>
          <w:lang w:val="en-GB"/>
        </w:rPr>
        <w:t>.</w:t>
      </w:r>
      <w:r w:rsidR="00A142E5" w:rsidRPr="00B23DC4">
        <w:rPr>
          <w:bCs/>
          <w:sz w:val="24"/>
          <w:szCs w:val="24"/>
        </w:rPr>
        <w:t>яз</w:t>
      </w:r>
      <w:r w:rsidR="00A142E5" w:rsidRPr="00B23DC4">
        <w:rPr>
          <w:bCs/>
          <w:sz w:val="24"/>
          <w:szCs w:val="24"/>
          <w:lang w:val="en-GB"/>
        </w:rPr>
        <w:t xml:space="preserve">. </w:t>
      </w:r>
    </w:p>
    <w:p w:rsidR="00A142E5" w:rsidRDefault="00A142E5" w:rsidP="00561883">
      <w:pPr>
        <w:tabs>
          <w:tab w:val="left" w:pos="426"/>
        </w:tabs>
        <w:jc w:val="both"/>
        <w:rPr>
          <w:b/>
          <w:bCs/>
          <w:sz w:val="24"/>
          <w:szCs w:val="24"/>
        </w:rPr>
      </w:pPr>
      <w:r w:rsidRPr="008F1FF6">
        <w:rPr>
          <w:bCs/>
          <w:sz w:val="24"/>
          <w:szCs w:val="24"/>
        </w:rPr>
        <w:t xml:space="preserve">на рус.яз.= </w:t>
      </w:r>
      <w:r w:rsidRPr="00B23DC4">
        <w:rPr>
          <w:b/>
          <w:bCs/>
          <w:sz w:val="24"/>
          <w:szCs w:val="24"/>
        </w:rPr>
        <w:t>Гёте. Сочинения. Последнее и полное издание. Т.46-47. Иностранная литература и народная поэзия. Стихотворения.</w:t>
      </w:r>
      <w:r w:rsidR="00B23DC4" w:rsidRPr="00B23DC4">
        <w:rPr>
          <w:b/>
          <w:bCs/>
          <w:sz w:val="24"/>
          <w:szCs w:val="24"/>
        </w:rPr>
        <w:t>- Штутгарт-Тюбинген, 1833.-  3л.+ 378с.+ Хс.+ 1л.+ 268с.</w:t>
      </w:r>
    </w:p>
    <w:p w:rsidR="00B26A6C" w:rsidRPr="00B23DC4" w:rsidRDefault="00B26A6C" w:rsidP="00561883">
      <w:pPr>
        <w:tabs>
          <w:tab w:val="left" w:pos="426"/>
        </w:tabs>
        <w:jc w:val="both"/>
        <w:rPr>
          <w:b/>
          <w:bCs/>
          <w:sz w:val="24"/>
          <w:szCs w:val="24"/>
        </w:rPr>
      </w:pPr>
    </w:p>
    <w:p w:rsidR="00A142E5" w:rsidRPr="008F1FF6" w:rsidRDefault="00A142E5" w:rsidP="006D5654">
      <w:pPr>
        <w:jc w:val="both"/>
        <w:rPr>
          <w:bCs/>
          <w:sz w:val="24"/>
          <w:szCs w:val="24"/>
        </w:rPr>
      </w:pPr>
      <w:r w:rsidRPr="008F1FF6">
        <w:rPr>
          <w:bCs/>
          <w:sz w:val="24"/>
          <w:szCs w:val="24"/>
        </w:rPr>
        <w:t xml:space="preserve">Твердый переплет. Корешок с нахлестом и уголки из кожи коричневого цвета. </w:t>
      </w:r>
      <w:r w:rsidR="00651BB7" w:rsidRPr="008C494B">
        <w:rPr>
          <w:bCs/>
          <w:sz w:val="24"/>
          <w:szCs w:val="24"/>
        </w:rPr>
        <w:t>На корешке золот</w:t>
      </w:r>
      <w:r w:rsidR="00651BB7">
        <w:rPr>
          <w:bCs/>
          <w:sz w:val="24"/>
          <w:szCs w:val="24"/>
        </w:rPr>
        <w:t>ое</w:t>
      </w:r>
      <w:r w:rsidR="00651BB7" w:rsidRPr="008C494B">
        <w:rPr>
          <w:bCs/>
          <w:sz w:val="24"/>
          <w:szCs w:val="24"/>
        </w:rPr>
        <w:t xml:space="preserve"> тиснение</w:t>
      </w:r>
      <w:r w:rsidRPr="008F1FF6">
        <w:rPr>
          <w:bCs/>
          <w:sz w:val="24"/>
          <w:szCs w:val="24"/>
        </w:rPr>
        <w:t>. Шрифт готический, мелкий. Обрез крапчатый.</w:t>
      </w:r>
      <w:r w:rsidR="006D5654">
        <w:rPr>
          <w:bCs/>
          <w:sz w:val="24"/>
          <w:szCs w:val="24"/>
        </w:rPr>
        <w:t xml:space="preserve"> </w:t>
      </w:r>
      <w:r w:rsidRPr="008F1FF6">
        <w:rPr>
          <w:bCs/>
          <w:sz w:val="24"/>
          <w:szCs w:val="24"/>
        </w:rPr>
        <w:t>Круглая печать Библиотеки музея им.И.С.Тургенева.</w:t>
      </w:r>
    </w:p>
    <w:p w:rsidR="00561883" w:rsidRPr="008F1FF6" w:rsidRDefault="00A142E5" w:rsidP="007B6833">
      <w:pPr>
        <w:rPr>
          <w:b/>
          <w:bCs/>
          <w:sz w:val="24"/>
          <w:szCs w:val="24"/>
        </w:rPr>
      </w:pPr>
      <w:r w:rsidRPr="008F1FF6">
        <w:rPr>
          <w:bCs/>
          <w:sz w:val="24"/>
          <w:szCs w:val="24"/>
        </w:rPr>
        <w:t>Пост. в от Галаховой О.В. национализация</w:t>
      </w:r>
      <w:r w:rsidR="007B6833">
        <w:rPr>
          <w:bCs/>
          <w:sz w:val="24"/>
          <w:szCs w:val="24"/>
        </w:rPr>
        <w:t xml:space="preserve">                                              </w:t>
      </w:r>
      <w:r w:rsidR="00561883" w:rsidRPr="008F1FF6">
        <w:rPr>
          <w:b/>
          <w:bCs/>
          <w:sz w:val="24"/>
          <w:szCs w:val="24"/>
        </w:rPr>
        <w:t>ОГЛМТ ОФ-325/1772</w:t>
      </w:r>
    </w:p>
    <w:p w:rsidR="00561883" w:rsidRDefault="00561883" w:rsidP="00561883">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2402</w:t>
      </w:r>
    </w:p>
    <w:p w:rsidR="006D5654" w:rsidRDefault="006D5654" w:rsidP="00561883">
      <w:pPr>
        <w:tabs>
          <w:tab w:val="left" w:pos="426"/>
        </w:tabs>
        <w:jc w:val="right"/>
        <w:rPr>
          <w:b/>
          <w:bCs/>
          <w:sz w:val="24"/>
          <w:szCs w:val="24"/>
        </w:rPr>
      </w:pPr>
    </w:p>
    <w:p w:rsidR="00A142E5" w:rsidRPr="00C20371" w:rsidRDefault="00E50056" w:rsidP="00A142E5">
      <w:pPr>
        <w:tabs>
          <w:tab w:val="left" w:pos="426"/>
        </w:tabs>
        <w:rPr>
          <w:bCs/>
          <w:sz w:val="12"/>
          <w:szCs w:val="12"/>
          <w:lang w:val="en-US"/>
        </w:rPr>
      </w:pPr>
      <w:r w:rsidRPr="00F90FDA">
        <w:rPr>
          <w:bCs/>
          <w:sz w:val="24"/>
          <w:szCs w:val="24"/>
          <w:lang w:val="en-US"/>
        </w:rPr>
        <w:t>232</w:t>
      </w:r>
      <w:r w:rsidRPr="007C4434">
        <w:rPr>
          <w:bCs/>
          <w:sz w:val="24"/>
          <w:szCs w:val="24"/>
          <w:lang w:val="en-US"/>
        </w:rPr>
        <w:t>.</w:t>
      </w:r>
    </w:p>
    <w:p w:rsidR="00651BB7" w:rsidRDefault="00A142E5" w:rsidP="00561883">
      <w:pPr>
        <w:tabs>
          <w:tab w:val="left" w:pos="426"/>
        </w:tabs>
        <w:jc w:val="both"/>
        <w:rPr>
          <w:bCs/>
          <w:sz w:val="24"/>
          <w:szCs w:val="24"/>
        </w:rPr>
      </w:pPr>
      <w:r w:rsidRPr="00B23DC4">
        <w:rPr>
          <w:bCs/>
          <w:sz w:val="24"/>
          <w:szCs w:val="24"/>
          <w:lang w:val="en-US"/>
        </w:rPr>
        <w:t xml:space="preserve">Goethe. </w:t>
      </w:r>
    </w:p>
    <w:p w:rsidR="00B23DC4" w:rsidRDefault="007B6833" w:rsidP="00561883">
      <w:pPr>
        <w:tabs>
          <w:tab w:val="left" w:pos="426"/>
        </w:tabs>
        <w:jc w:val="both"/>
        <w:rPr>
          <w:bCs/>
          <w:sz w:val="24"/>
          <w:szCs w:val="24"/>
        </w:rPr>
      </w:pPr>
      <w:r w:rsidRPr="00B23DC4">
        <w:rPr>
          <w:noProof/>
        </w:rPr>
        <w:pict>
          <v:shape id="_x0000_s1259" type="#_x0000_t75" style="position:absolute;left:0;text-align:left;margin-left:396.25pt;margin-top:1.4pt;width:85.6pt;height:85.6pt;z-index:-336" wrapcoords="-189 0 -189 21411 21600 21411 21600 0 -189 0">
            <v:imagedata r:id="rId238" o:title=""/>
            <w10:wrap type="tight"/>
          </v:shape>
        </w:pict>
      </w:r>
      <w:r w:rsidR="00651BB7">
        <w:rPr>
          <w:bCs/>
          <w:sz w:val="24"/>
          <w:szCs w:val="24"/>
        </w:rPr>
        <w:t xml:space="preserve">    </w:t>
      </w:r>
      <w:r w:rsidR="00A142E5" w:rsidRPr="00B23DC4">
        <w:rPr>
          <w:bCs/>
          <w:sz w:val="24"/>
          <w:szCs w:val="24"/>
          <w:lang w:val="en-US"/>
        </w:rPr>
        <w:t>Werke. Vollständige Ausgabe letzter Band. Т.48-49.- Stuttgart und Tubingen: In der J.G.Co</w:t>
      </w:r>
      <w:r w:rsidR="00B23DC4">
        <w:rPr>
          <w:bCs/>
          <w:sz w:val="24"/>
          <w:szCs w:val="24"/>
          <w:lang w:val="en-US"/>
        </w:rPr>
        <w:t xml:space="preserve">tta`schen Buchhandiung, 1833.- </w:t>
      </w:r>
      <w:r w:rsidR="00A142E5" w:rsidRPr="00B23DC4">
        <w:rPr>
          <w:bCs/>
          <w:sz w:val="24"/>
          <w:szCs w:val="24"/>
        </w:rPr>
        <w:t>на</w:t>
      </w:r>
      <w:r w:rsidR="00A142E5" w:rsidRPr="00B23DC4">
        <w:rPr>
          <w:bCs/>
          <w:sz w:val="24"/>
          <w:szCs w:val="24"/>
          <w:lang w:val="en-GB"/>
        </w:rPr>
        <w:t xml:space="preserve"> </w:t>
      </w:r>
      <w:r w:rsidR="00A142E5" w:rsidRPr="00B23DC4">
        <w:rPr>
          <w:bCs/>
          <w:sz w:val="24"/>
          <w:szCs w:val="24"/>
        </w:rPr>
        <w:t>немец</w:t>
      </w:r>
      <w:r w:rsidR="00A142E5" w:rsidRPr="00B23DC4">
        <w:rPr>
          <w:bCs/>
          <w:sz w:val="24"/>
          <w:szCs w:val="24"/>
          <w:lang w:val="en-GB"/>
        </w:rPr>
        <w:t>.</w:t>
      </w:r>
      <w:r w:rsidR="00A142E5" w:rsidRPr="00B23DC4">
        <w:rPr>
          <w:bCs/>
          <w:sz w:val="24"/>
          <w:szCs w:val="24"/>
        </w:rPr>
        <w:t>яз</w:t>
      </w:r>
      <w:r w:rsidR="00A142E5" w:rsidRPr="00B23DC4">
        <w:rPr>
          <w:bCs/>
          <w:sz w:val="24"/>
          <w:szCs w:val="24"/>
          <w:lang w:val="en-GB"/>
        </w:rPr>
        <w:t xml:space="preserve">. </w:t>
      </w:r>
    </w:p>
    <w:p w:rsidR="00A142E5" w:rsidRPr="00B23DC4" w:rsidRDefault="00A142E5" w:rsidP="00561883">
      <w:pPr>
        <w:tabs>
          <w:tab w:val="left" w:pos="426"/>
        </w:tabs>
        <w:jc w:val="both"/>
        <w:rPr>
          <w:b/>
          <w:bCs/>
          <w:sz w:val="24"/>
          <w:szCs w:val="24"/>
        </w:rPr>
      </w:pPr>
      <w:r w:rsidRPr="008F1FF6">
        <w:rPr>
          <w:bCs/>
          <w:sz w:val="24"/>
          <w:szCs w:val="24"/>
        </w:rPr>
        <w:t xml:space="preserve">на рус.яз.= </w:t>
      </w:r>
      <w:r w:rsidRPr="00B23DC4">
        <w:rPr>
          <w:b/>
          <w:bCs/>
          <w:sz w:val="24"/>
          <w:szCs w:val="24"/>
        </w:rPr>
        <w:t>Гёте. Сочинения. Последнее и полное издание. Т.48-49. Из моей жизни. Поэзия и правда. Подробности, максимы и отражения.</w:t>
      </w:r>
      <w:r w:rsidR="00B23DC4" w:rsidRPr="00B23DC4">
        <w:rPr>
          <w:b/>
          <w:bCs/>
          <w:sz w:val="24"/>
          <w:szCs w:val="24"/>
        </w:rPr>
        <w:t>- Штутгарт-Тюбинген, 1833.-  2л.+ 195с.+ 3л.+ 210с.</w:t>
      </w:r>
    </w:p>
    <w:p w:rsidR="00651BB7" w:rsidRDefault="00651BB7" w:rsidP="00561883">
      <w:pPr>
        <w:jc w:val="both"/>
        <w:rPr>
          <w:bCs/>
          <w:sz w:val="24"/>
          <w:szCs w:val="24"/>
        </w:rPr>
      </w:pPr>
    </w:p>
    <w:p w:rsidR="00A142E5" w:rsidRPr="008F1FF6" w:rsidRDefault="00651BB7" w:rsidP="006D5654">
      <w:pPr>
        <w:jc w:val="both"/>
        <w:rPr>
          <w:bCs/>
          <w:sz w:val="24"/>
          <w:szCs w:val="24"/>
        </w:rPr>
      </w:pPr>
      <w:r>
        <w:rPr>
          <w:bCs/>
          <w:sz w:val="24"/>
          <w:szCs w:val="24"/>
        </w:rPr>
        <w:t>Твердый переплет</w:t>
      </w:r>
      <w:r w:rsidR="00A142E5" w:rsidRPr="008F1FF6">
        <w:rPr>
          <w:bCs/>
          <w:sz w:val="24"/>
          <w:szCs w:val="24"/>
        </w:rPr>
        <w:t xml:space="preserve">. Корешок с нахлестом и уголки из кожи коричневого цвета. </w:t>
      </w:r>
      <w:r w:rsidRPr="008C494B">
        <w:rPr>
          <w:bCs/>
          <w:sz w:val="24"/>
          <w:szCs w:val="24"/>
        </w:rPr>
        <w:t>На корешке золот</w:t>
      </w:r>
      <w:r>
        <w:rPr>
          <w:bCs/>
          <w:sz w:val="24"/>
          <w:szCs w:val="24"/>
        </w:rPr>
        <w:t>ое</w:t>
      </w:r>
      <w:r w:rsidRPr="008C494B">
        <w:rPr>
          <w:bCs/>
          <w:sz w:val="24"/>
          <w:szCs w:val="24"/>
        </w:rPr>
        <w:t xml:space="preserve"> тиснение</w:t>
      </w:r>
      <w:r w:rsidR="00A142E5" w:rsidRPr="008F1FF6">
        <w:rPr>
          <w:bCs/>
          <w:sz w:val="24"/>
          <w:szCs w:val="24"/>
        </w:rPr>
        <w:t>. Шрифт готический, мелкий. Обрез крапчатый.</w:t>
      </w:r>
      <w:r w:rsidR="006D5654">
        <w:rPr>
          <w:bCs/>
          <w:sz w:val="24"/>
          <w:szCs w:val="24"/>
        </w:rPr>
        <w:t xml:space="preserve"> </w:t>
      </w:r>
      <w:r w:rsidR="00A142E5" w:rsidRPr="008F1FF6">
        <w:rPr>
          <w:bCs/>
          <w:sz w:val="24"/>
          <w:szCs w:val="24"/>
        </w:rPr>
        <w:t>Круглая печать Библиотеки музея им.И.С.Тургенева.</w:t>
      </w:r>
    </w:p>
    <w:p w:rsidR="00561883" w:rsidRPr="007B6833" w:rsidRDefault="00A142E5" w:rsidP="007B6833">
      <w:pPr>
        <w:rPr>
          <w:b/>
          <w:bCs/>
          <w:sz w:val="24"/>
          <w:szCs w:val="24"/>
        </w:rPr>
      </w:pPr>
      <w:r w:rsidRPr="008F1FF6">
        <w:rPr>
          <w:bCs/>
          <w:sz w:val="24"/>
          <w:szCs w:val="24"/>
        </w:rPr>
        <w:t>Пост. в от Галаховой О.В. национализация</w:t>
      </w:r>
      <w:r w:rsidR="007B6833">
        <w:rPr>
          <w:bCs/>
          <w:sz w:val="24"/>
          <w:szCs w:val="24"/>
        </w:rPr>
        <w:t xml:space="preserve">                                              </w:t>
      </w:r>
      <w:r w:rsidR="00561883" w:rsidRPr="008F1FF6">
        <w:rPr>
          <w:b/>
          <w:bCs/>
          <w:sz w:val="24"/>
          <w:szCs w:val="24"/>
        </w:rPr>
        <w:t>ОГЛМТ</w:t>
      </w:r>
      <w:r w:rsidR="00561883" w:rsidRPr="007B6833">
        <w:rPr>
          <w:b/>
          <w:bCs/>
          <w:sz w:val="24"/>
          <w:szCs w:val="24"/>
        </w:rPr>
        <w:t xml:space="preserve"> </w:t>
      </w:r>
      <w:r w:rsidR="00561883" w:rsidRPr="008F1FF6">
        <w:rPr>
          <w:b/>
          <w:bCs/>
          <w:sz w:val="24"/>
          <w:szCs w:val="24"/>
        </w:rPr>
        <w:t>ОФ</w:t>
      </w:r>
      <w:r w:rsidR="00561883" w:rsidRPr="007B6833">
        <w:rPr>
          <w:b/>
          <w:bCs/>
          <w:sz w:val="24"/>
          <w:szCs w:val="24"/>
        </w:rPr>
        <w:t>-325/1773</w:t>
      </w:r>
    </w:p>
    <w:p w:rsidR="00561883" w:rsidRPr="00C60C78" w:rsidRDefault="00561883" w:rsidP="00561883">
      <w:pPr>
        <w:tabs>
          <w:tab w:val="left" w:pos="426"/>
        </w:tabs>
        <w:jc w:val="right"/>
        <w:rPr>
          <w:b/>
          <w:bCs/>
          <w:sz w:val="24"/>
          <w:szCs w:val="24"/>
          <w:lang w:val="en-GB"/>
        </w:rPr>
      </w:pPr>
      <w:r w:rsidRPr="008F1FF6">
        <w:rPr>
          <w:b/>
          <w:bCs/>
          <w:sz w:val="24"/>
          <w:szCs w:val="24"/>
        </w:rPr>
        <w:t>РК</w:t>
      </w:r>
      <w:r w:rsidRPr="00C60C78">
        <w:rPr>
          <w:b/>
          <w:bCs/>
          <w:sz w:val="24"/>
          <w:szCs w:val="24"/>
          <w:lang w:val="en-GB"/>
        </w:rPr>
        <w:t>.</w:t>
      </w:r>
      <w:r w:rsidRPr="00C60C78">
        <w:rPr>
          <w:rFonts w:ascii="Cambria Math" w:hAnsi="Cambria Math" w:cs="Cambria Math"/>
          <w:b/>
          <w:bCs/>
          <w:sz w:val="24"/>
          <w:szCs w:val="24"/>
          <w:lang w:val="en-GB"/>
        </w:rPr>
        <w:t> </w:t>
      </w:r>
      <w:r w:rsidRPr="008F1FF6">
        <w:rPr>
          <w:b/>
          <w:bCs/>
          <w:sz w:val="24"/>
          <w:szCs w:val="24"/>
        </w:rPr>
        <w:t>Ф</w:t>
      </w:r>
      <w:r w:rsidRPr="00C60C78">
        <w:rPr>
          <w:b/>
          <w:bCs/>
          <w:sz w:val="24"/>
          <w:szCs w:val="24"/>
          <w:lang w:val="en-GB"/>
        </w:rPr>
        <w:t xml:space="preserve">.1. </w:t>
      </w:r>
      <w:r w:rsidRPr="008F1FF6">
        <w:rPr>
          <w:b/>
          <w:bCs/>
          <w:sz w:val="24"/>
          <w:szCs w:val="24"/>
        </w:rPr>
        <w:t>Оп</w:t>
      </w:r>
      <w:r w:rsidRPr="00C60C78">
        <w:rPr>
          <w:b/>
          <w:bCs/>
          <w:sz w:val="24"/>
          <w:szCs w:val="24"/>
          <w:lang w:val="en-GB"/>
        </w:rPr>
        <w:t>.3.</w:t>
      </w:r>
      <w:r w:rsidRPr="00C60C78">
        <w:rPr>
          <w:rFonts w:ascii="Cambria Math" w:hAnsi="Cambria Math" w:cs="Cambria Math"/>
          <w:b/>
          <w:bCs/>
          <w:sz w:val="24"/>
          <w:szCs w:val="24"/>
          <w:lang w:val="en-GB"/>
        </w:rPr>
        <w:t> </w:t>
      </w:r>
      <w:r w:rsidRPr="00C60C78">
        <w:rPr>
          <w:b/>
          <w:bCs/>
          <w:sz w:val="24"/>
          <w:szCs w:val="24"/>
          <w:lang w:val="en-GB"/>
        </w:rPr>
        <w:t>2403</w:t>
      </w:r>
    </w:p>
    <w:p w:rsidR="00E50056" w:rsidRPr="007C4434" w:rsidRDefault="00E50056">
      <w:pPr>
        <w:tabs>
          <w:tab w:val="left" w:pos="426"/>
        </w:tabs>
        <w:rPr>
          <w:bCs/>
          <w:sz w:val="24"/>
          <w:szCs w:val="24"/>
          <w:lang w:val="en-US"/>
        </w:rPr>
      </w:pPr>
      <w:r w:rsidRPr="00F90FDA">
        <w:rPr>
          <w:bCs/>
          <w:sz w:val="24"/>
          <w:szCs w:val="24"/>
          <w:lang w:val="en-US"/>
        </w:rPr>
        <w:t>233</w:t>
      </w:r>
      <w:r w:rsidRPr="007C4434">
        <w:rPr>
          <w:bCs/>
          <w:sz w:val="24"/>
          <w:szCs w:val="24"/>
          <w:lang w:val="en-US"/>
        </w:rPr>
        <w:t>.</w:t>
      </w:r>
    </w:p>
    <w:p w:rsidR="00651BB7" w:rsidRPr="00C60C78" w:rsidRDefault="00A142E5" w:rsidP="00561883">
      <w:pPr>
        <w:tabs>
          <w:tab w:val="left" w:pos="426"/>
        </w:tabs>
        <w:jc w:val="both"/>
        <w:rPr>
          <w:bCs/>
          <w:sz w:val="24"/>
          <w:szCs w:val="24"/>
          <w:lang w:val="en-GB"/>
        </w:rPr>
      </w:pPr>
      <w:r w:rsidRPr="00B23DC4">
        <w:rPr>
          <w:bCs/>
          <w:sz w:val="24"/>
          <w:szCs w:val="24"/>
          <w:lang w:val="en-US"/>
        </w:rPr>
        <w:t xml:space="preserve">Goethe. </w:t>
      </w:r>
    </w:p>
    <w:p w:rsidR="00B23DC4" w:rsidRDefault="006D5654" w:rsidP="00561883">
      <w:pPr>
        <w:tabs>
          <w:tab w:val="left" w:pos="426"/>
        </w:tabs>
        <w:jc w:val="both"/>
        <w:rPr>
          <w:bCs/>
          <w:sz w:val="24"/>
          <w:szCs w:val="24"/>
        </w:rPr>
      </w:pPr>
      <w:r>
        <w:rPr>
          <w:noProof/>
        </w:rPr>
        <w:pict>
          <v:shape id="_x0000_s1260" type="#_x0000_t75" style="position:absolute;left:0;text-align:left;margin-left:405.2pt;margin-top:.3pt;width:85.6pt;height:85.6pt;z-index:-335" wrapcoords="-189 0 -189 21411 21600 21411 21600 0 -189 0">
            <v:imagedata r:id="rId239" o:title=""/>
            <w10:wrap type="tight"/>
          </v:shape>
        </w:pict>
      </w:r>
      <w:r w:rsidR="00651BB7" w:rsidRPr="00C60C78">
        <w:rPr>
          <w:bCs/>
          <w:sz w:val="24"/>
          <w:szCs w:val="24"/>
          <w:lang w:val="en-GB"/>
        </w:rPr>
        <w:t xml:space="preserve">    </w:t>
      </w:r>
      <w:r w:rsidR="00A142E5" w:rsidRPr="00B23DC4">
        <w:rPr>
          <w:bCs/>
          <w:sz w:val="24"/>
          <w:szCs w:val="24"/>
          <w:lang w:val="en-US"/>
        </w:rPr>
        <w:t xml:space="preserve">Werke. Vollständige Ausgabe letzter Band. Т.50-51.- Stuttgart und Tubingen: In der J.G.Cotta`schen Buchhandiung, 1833.- </w:t>
      </w:r>
      <w:r w:rsidR="00A142E5" w:rsidRPr="00B23DC4">
        <w:rPr>
          <w:bCs/>
          <w:sz w:val="24"/>
          <w:szCs w:val="24"/>
        </w:rPr>
        <w:t>на</w:t>
      </w:r>
      <w:r w:rsidR="00A142E5" w:rsidRPr="00B23DC4">
        <w:rPr>
          <w:bCs/>
          <w:sz w:val="24"/>
          <w:szCs w:val="24"/>
          <w:lang w:val="en-GB"/>
        </w:rPr>
        <w:t xml:space="preserve"> </w:t>
      </w:r>
      <w:r w:rsidR="00A142E5" w:rsidRPr="00B23DC4">
        <w:rPr>
          <w:bCs/>
          <w:sz w:val="24"/>
          <w:szCs w:val="24"/>
        </w:rPr>
        <w:t>немец</w:t>
      </w:r>
      <w:r w:rsidR="00A142E5" w:rsidRPr="00B23DC4">
        <w:rPr>
          <w:bCs/>
          <w:sz w:val="24"/>
          <w:szCs w:val="24"/>
          <w:lang w:val="en-GB"/>
        </w:rPr>
        <w:t>.</w:t>
      </w:r>
      <w:r w:rsidR="00A142E5" w:rsidRPr="00B23DC4">
        <w:rPr>
          <w:bCs/>
          <w:sz w:val="24"/>
          <w:szCs w:val="24"/>
        </w:rPr>
        <w:t>яз</w:t>
      </w:r>
      <w:r w:rsidR="00A142E5" w:rsidRPr="00B23DC4">
        <w:rPr>
          <w:bCs/>
          <w:sz w:val="24"/>
          <w:szCs w:val="24"/>
          <w:lang w:val="en-GB"/>
        </w:rPr>
        <w:t xml:space="preserve">. </w:t>
      </w:r>
    </w:p>
    <w:p w:rsidR="00A142E5" w:rsidRPr="00B23DC4" w:rsidRDefault="00A142E5" w:rsidP="00561883">
      <w:pPr>
        <w:tabs>
          <w:tab w:val="left" w:pos="426"/>
        </w:tabs>
        <w:jc w:val="both"/>
        <w:rPr>
          <w:b/>
          <w:bCs/>
          <w:sz w:val="24"/>
          <w:szCs w:val="24"/>
        </w:rPr>
      </w:pPr>
      <w:r w:rsidRPr="008F1FF6">
        <w:rPr>
          <w:bCs/>
          <w:sz w:val="24"/>
          <w:szCs w:val="24"/>
        </w:rPr>
        <w:t xml:space="preserve">на рус.яз.= </w:t>
      </w:r>
      <w:r w:rsidRPr="00B23DC4">
        <w:rPr>
          <w:b/>
          <w:bCs/>
          <w:sz w:val="24"/>
          <w:szCs w:val="24"/>
        </w:rPr>
        <w:t>Гёте. Сочинения. Последнее и полное издание. Т.50-51. Про естественную науку в целом. Минералогия, геология, метеорология.</w:t>
      </w:r>
      <w:r w:rsidR="00B23DC4" w:rsidRPr="00B23DC4">
        <w:rPr>
          <w:b/>
        </w:rPr>
        <w:t xml:space="preserve"> </w:t>
      </w:r>
      <w:r w:rsidR="00B23DC4" w:rsidRPr="00B23DC4">
        <w:rPr>
          <w:b/>
          <w:bCs/>
          <w:sz w:val="24"/>
          <w:szCs w:val="24"/>
        </w:rPr>
        <w:t>- Штутгарт-Тюбинген, 1833.-</w:t>
      </w:r>
      <w:r w:rsidR="00B23DC4" w:rsidRPr="00B23DC4">
        <w:rPr>
          <w:b/>
          <w:bCs/>
          <w:sz w:val="24"/>
          <w:szCs w:val="24"/>
          <w:lang w:val="en-US"/>
        </w:rPr>
        <w:t xml:space="preserve"> VIc</w:t>
      </w:r>
      <w:r w:rsidR="00B23DC4" w:rsidRPr="00B23DC4">
        <w:rPr>
          <w:b/>
          <w:bCs/>
          <w:sz w:val="24"/>
          <w:szCs w:val="24"/>
          <w:lang w:val="en-GB"/>
        </w:rPr>
        <w:t>.+ 253</w:t>
      </w:r>
      <w:r w:rsidR="00B23DC4" w:rsidRPr="00B23DC4">
        <w:rPr>
          <w:b/>
          <w:bCs/>
          <w:sz w:val="24"/>
          <w:szCs w:val="24"/>
        </w:rPr>
        <w:t>с</w:t>
      </w:r>
      <w:r w:rsidR="00B23DC4" w:rsidRPr="00B23DC4">
        <w:rPr>
          <w:b/>
          <w:bCs/>
          <w:sz w:val="24"/>
          <w:szCs w:val="24"/>
          <w:lang w:val="en-GB"/>
        </w:rPr>
        <w:t xml:space="preserve">.+ </w:t>
      </w:r>
      <w:r w:rsidR="00B23DC4" w:rsidRPr="00B23DC4">
        <w:rPr>
          <w:b/>
          <w:bCs/>
          <w:sz w:val="24"/>
          <w:szCs w:val="24"/>
          <w:lang w:val="en-US"/>
        </w:rPr>
        <w:t>VIc</w:t>
      </w:r>
      <w:r w:rsidR="00B23DC4" w:rsidRPr="00B23DC4">
        <w:rPr>
          <w:b/>
          <w:bCs/>
          <w:sz w:val="24"/>
          <w:szCs w:val="24"/>
        </w:rPr>
        <w:t>.+ 290с.+ 1л.илл.</w:t>
      </w:r>
    </w:p>
    <w:p w:rsidR="00ED26DD" w:rsidRDefault="00ED26DD" w:rsidP="00561883">
      <w:pPr>
        <w:jc w:val="both"/>
        <w:rPr>
          <w:bCs/>
          <w:sz w:val="24"/>
          <w:szCs w:val="24"/>
        </w:rPr>
      </w:pPr>
    </w:p>
    <w:p w:rsidR="00A142E5" w:rsidRPr="008F1FF6" w:rsidRDefault="00A142E5" w:rsidP="006D5654">
      <w:pPr>
        <w:jc w:val="both"/>
        <w:rPr>
          <w:bCs/>
          <w:sz w:val="24"/>
          <w:szCs w:val="24"/>
        </w:rPr>
      </w:pPr>
      <w:r w:rsidRPr="008F1FF6">
        <w:rPr>
          <w:bCs/>
          <w:sz w:val="24"/>
          <w:szCs w:val="24"/>
        </w:rPr>
        <w:t xml:space="preserve">Твердый переплет. Корешок с нахлестом и уголки из кожи коричневого цвета. </w:t>
      </w:r>
      <w:r w:rsidR="00651BB7" w:rsidRPr="008C494B">
        <w:rPr>
          <w:bCs/>
          <w:sz w:val="24"/>
          <w:szCs w:val="24"/>
        </w:rPr>
        <w:t>На корешке золот</w:t>
      </w:r>
      <w:r w:rsidR="00651BB7">
        <w:rPr>
          <w:bCs/>
          <w:sz w:val="24"/>
          <w:szCs w:val="24"/>
        </w:rPr>
        <w:t>ое</w:t>
      </w:r>
      <w:r w:rsidR="00651BB7" w:rsidRPr="008C494B">
        <w:rPr>
          <w:bCs/>
          <w:sz w:val="24"/>
          <w:szCs w:val="24"/>
        </w:rPr>
        <w:t xml:space="preserve"> тиснение</w:t>
      </w:r>
      <w:r w:rsidRPr="008F1FF6">
        <w:rPr>
          <w:bCs/>
          <w:sz w:val="24"/>
          <w:szCs w:val="24"/>
        </w:rPr>
        <w:t>. Шрифт готический, мелкий. Обрез крапчатый. Между с.156-157 (т.51) лист с иллюстрацией.</w:t>
      </w:r>
      <w:r w:rsidR="006D5654">
        <w:rPr>
          <w:bCs/>
          <w:sz w:val="24"/>
          <w:szCs w:val="24"/>
        </w:rPr>
        <w:t xml:space="preserve"> </w:t>
      </w:r>
      <w:r w:rsidRPr="008F1FF6">
        <w:rPr>
          <w:bCs/>
          <w:sz w:val="24"/>
          <w:szCs w:val="24"/>
        </w:rPr>
        <w:t>Круглая печать Библиотеки музея им.И.С.Тургенева.</w:t>
      </w:r>
    </w:p>
    <w:p w:rsidR="00A142E5" w:rsidRPr="008F1FF6" w:rsidRDefault="00A142E5" w:rsidP="00A142E5">
      <w:pPr>
        <w:rPr>
          <w:bCs/>
          <w:sz w:val="24"/>
          <w:szCs w:val="24"/>
        </w:rPr>
      </w:pPr>
      <w:r w:rsidRPr="008F1FF6">
        <w:rPr>
          <w:bCs/>
          <w:sz w:val="24"/>
          <w:szCs w:val="24"/>
        </w:rPr>
        <w:t>Пост. в от Галаховой О.В. национализация</w:t>
      </w:r>
    </w:p>
    <w:p w:rsidR="00561883" w:rsidRPr="00561883" w:rsidRDefault="00561883" w:rsidP="00561883">
      <w:pPr>
        <w:tabs>
          <w:tab w:val="left" w:pos="426"/>
        </w:tabs>
        <w:jc w:val="right"/>
        <w:rPr>
          <w:b/>
          <w:bCs/>
          <w:sz w:val="24"/>
          <w:szCs w:val="24"/>
          <w:lang w:val="en-US"/>
        </w:rPr>
      </w:pPr>
      <w:r w:rsidRPr="008F1FF6">
        <w:rPr>
          <w:b/>
          <w:bCs/>
          <w:sz w:val="24"/>
          <w:szCs w:val="24"/>
        </w:rPr>
        <w:t>ОГЛМТ</w:t>
      </w:r>
      <w:r w:rsidRPr="00561883">
        <w:rPr>
          <w:b/>
          <w:bCs/>
          <w:sz w:val="24"/>
          <w:szCs w:val="24"/>
          <w:lang w:val="en-US"/>
        </w:rPr>
        <w:t xml:space="preserve"> </w:t>
      </w:r>
      <w:r w:rsidRPr="008F1FF6">
        <w:rPr>
          <w:b/>
          <w:bCs/>
          <w:sz w:val="24"/>
          <w:szCs w:val="24"/>
        </w:rPr>
        <w:t>ОФ</w:t>
      </w:r>
      <w:r w:rsidRPr="00561883">
        <w:rPr>
          <w:b/>
          <w:bCs/>
          <w:sz w:val="24"/>
          <w:szCs w:val="24"/>
          <w:lang w:val="en-US"/>
        </w:rPr>
        <w:t>-325/1774</w:t>
      </w:r>
    </w:p>
    <w:p w:rsidR="00561883" w:rsidRPr="00561883" w:rsidRDefault="00561883" w:rsidP="00561883">
      <w:pPr>
        <w:tabs>
          <w:tab w:val="left" w:pos="426"/>
        </w:tabs>
        <w:jc w:val="right"/>
        <w:rPr>
          <w:b/>
          <w:bCs/>
          <w:sz w:val="24"/>
          <w:szCs w:val="24"/>
          <w:lang w:val="en-US"/>
        </w:rPr>
      </w:pPr>
      <w:r w:rsidRPr="008F1FF6">
        <w:rPr>
          <w:b/>
          <w:bCs/>
          <w:sz w:val="24"/>
          <w:szCs w:val="24"/>
        </w:rPr>
        <w:t>РК</w:t>
      </w:r>
      <w:r w:rsidRPr="00561883">
        <w:rPr>
          <w:b/>
          <w:bCs/>
          <w:sz w:val="24"/>
          <w:szCs w:val="24"/>
          <w:lang w:val="en-US"/>
        </w:rPr>
        <w:t>.</w:t>
      </w:r>
      <w:r w:rsidRPr="00561883">
        <w:rPr>
          <w:rFonts w:ascii="Cambria Math" w:hAnsi="Cambria Math" w:cs="Cambria Math"/>
          <w:b/>
          <w:bCs/>
          <w:sz w:val="24"/>
          <w:szCs w:val="24"/>
          <w:lang w:val="en-US"/>
        </w:rPr>
        <w:t> </w:t>
      </w:r>
      <w:r w:rsidRPr="008F1FF6">
        <w:rPr>
          <w:b/>
          <w:bCs/>
          <w:sz w:val="24"/>
          <w:szCs w:val="24"/>
        </w:rPr>
        <w:t>Ф</w:t>
      </w:r>
      <w:r w:rsidRPr="00561883">
        <w:rPr>
          <w:b/>
          <w:bCs/>
          <w:sz w:val="24"/>
          <w:szCs w:val="24"/>
          <w:lang w:val="en-US"/>
        </w:rPr>
        <w:t xml:space="preserve">.1. </w:t>
      </w:r>
      <w:r w:rsidRPr="008F1FF6">
        <w:rPr>
          <w:b/>
          <w:bCs/>
          <w:sz w:val="24"/>
          <w:szCs w:val="24"/>
        </w:rPr>
        <w:t>Оп</w:t>
      </w:r>
      <w:r w:rsidRPr="00561883">
        <w:rPr>
          <w:b/>
          <w:bCs/>
          <w:sz w:val="24"/>
          <w:szCs w:val="24"/>
          <w:lang w:val="en-US"/>
        </w:rPr>
        <w:t>.3.</w:t>
      </w:r>
      <w:r w:rsidRPr="00561883">
        <w:rPr>
          <w:rFonts w:ascii="Cambria Math" w:hAnsi="Cambria Math" w:cs="Cambria Math"/>
          <w:b/>
          <w:bCs/>
          <w:sz w:val="24"/>
          <w:szCs w:val="24"/>
          <w:lang w:val="en-US"/>
        </w:rPr>
        <w:t> </w:t>
      </w:r>
      <w:r w:rsidRPr="00561883">
        <w:rPr>
          <w:b/>
          <w:bCs/>
          <w:sz w:val="24"/>
          <w:szCs w:val="24"/>
          <w:lang w:val="en-US"/>
        </w:rPr>
        <w:t>2404</w:t>
      </w:r>
    </w:p>
    <w:p w:rsidR="00A572C2" w:rsidRPr="007930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234</w:t>
      </w:r>
      <w:r w:rsidRPr="007C4434">
        <w:rPr>
          <w:bCs/>
          <w:sz w:val="24"/>
          <w:szCs w:val="24"/>
          <w:lang w:val="en-US"/>
        </w:rPr>
        <w:t>.</w:t>
      </w:r>
    </w:p>
    <w:p w:rsidR="00651BB7" w:rsidRDefault="00561883" w:rsidP="00561883">
      <w:pPr>
        <w:tabs>
          <w:tab w:val="left" w:pos="426"/>
        </w:tabs>
        <w:jc w:val="both"/>
        <w:rPr>
          <w:bCs/>
          <w:sz w:val="24"/>
          <w:szCs w:val="24"/>
        </w:rPr>
      </w:pPr>
      <w:r w:rsidRPr="00B23DC4">
        <w:rPr>
          <w:noProof/>
        </w:rPr>
        <w:pict>
          <v:shape id="_x0000_s1261" type="#_x0000_t75" style="position:absolute;left:0;text-align:left;margin-left:401.7pt;margin-top:4.85pt;width:83.55pt;height:83.55pt;z-index:-334" wrapcoords="-195 0 -195 21405 21600 21405 21600 0 -195 0">
            <v:imagedata r:id="rId240" o:title=""/>
            <w10:wrap type="tight"/>
          </v:shape>
        </w:pict>
      </w:r>
      <w:r w:rsidR="00A142E5" w:rsidRPr="00B23DC4">
        <w:rPr>
          <w:bCs/>
          <w:sz w:val="24"/>
          <w:szCs w:val="24"/>
          <w:lang w:val="en-US"/>
        </w:rPr>
        <w:t xml:space="preserve">Goethe. </w:t>
      </w:r>
    </w:p>
    <w:p w:rsidR="00B23DC4" w:rsidRPr="00B23DC4" w:rsidRDefault="00651BB7" w:rsidP="00561883">
      <w:pPr>
        <w:tabs>
          <w:tab w:val="left" w:pos="426"/>
        </w:tabs>
        <w:jc w:val="both"/>
        <w:rPr>
          <w:bCs/>
          <w:sz w:val="24"/>
          <w:szCs w:val="24"/>
        </w:rPr>
      </w:pPr>
      <w:r>
        <w:rPr>
          <w:bCs/>
          <w:sz w:val="24"/>
          <w:szCs w:val="24"/>
        </w:rPr>
        <w:t xml:space="preserve">   </w:t>
      </w:r>
      <w:r w:rsidR="00A142E5" w:rsidRPr="00B23DC4">
        <w:rPr>
          <w:bCs/>
          <w:sz w:val="24"/>
          <w:szCs w:val="24"/>
          <w:lang w:val="en-US"/>
        </w:rPr>
        <w:t xml:space="preserve">Werke. Vollständige Ausgabe letzter Band. Т.52-53.- Stuttgart und Tubingen: In der J.G.Cotta`schen Buchhandiung, 1833.- </w:t>
      </w:r>
      <w:r w:rsidR="00A142E5" w:rsidRPr="00B23DC4">
        <w:rPr>
          <w:bCs/>
          <w:sz w:val="24"/>
          <w:szCs w:val="24"/>
        </w:rPr>
        <w:t>на</w:t>
      </w:r>
      <w:r w:rsidR="00A142E5" w:rsidRPr="00B23DC4">
        <w:rPr>
          <w:bCs/>
          <w:sz w:val="24"/>
          <w:szCs w:val="24"/>
          <w:lang w:val="en-GB"/>
        </w:rPr>
        <w:t xml:space="preserve"> </w:t>
      </w:r>
      <w:r w:rsidR="00A142E5" w:rsidRPr="00B23DC4">
        <w:rPr>
          <w:bCs/>
          <w:sz w:val="24"/>
          <w:szCs w:val="24"/>
        </w:rPr>
        <w:t>немец</w:t>
      </w:r>
      <w:r w:rsidR="00A142E5" w:rsidRPr="00B23DC4">
        <w:rPr>
          <w:bCs/>
          <w:sz w:val="24"/>
          <w:szCs w:val="24"/>
          <w:lang w:val="en-GB"/>
        </w:rPr>
        <w:t>.</w:t>
      </w:r>
      <w:r w:rsidR="00A142E5" w:rsidRPr="00B23DC4">
        <w:rPr>
          <w:bCs/>
          <w:sz w:val="24"/>
          <w:szCs w:val="24"/>
        </w:rPr>
        <w:t>яз</w:t>
      </w:r>
      <w:r w:rsidR="00A142E5" w:rsidRPr="00B23DC4">
        <w:rPr>
          <w:bCs/>
          <w:sz w:val="24"/>
          <w:szCs w:val="24"/>
          <w:lang w:val="en-GB"/>
        </w:rPr>
        <w:t xml:space="preserve">. </w:t>
      </w:r>
    </w:p>
    <w:p w:rsidR="00A142E5" w:rsidRPr="00B23DC4" w:rsidRDefault="00A142E5" w:rsidP="00561883">
      <w:pPr>
        <w:tabs>
          <w:tab w:val="left" w:pos="426"/>
        </w:tabs>
        <w:jc w:val="both"/>
        <w:rPr>
          <w:b/>
          <w:bCs/>
          <w:sz w:val="24"/>
          <w:szCs w:val="24"/>
        </w:rPr>
      </w:pPr>
      <w:r w:rsidRPr="008F1FF6">
        <w:rPr>
          <w:bCs/>
          <w:sz w:val="24"/>
          <w:szCs w:val="24"/>
        </w:rPr>
        <w:t>на</w:t>
      </w:r>
      <w:r w:rsidRPr="00B23DC4">
        <w:rPr>
          <w:bCs/>
          <w:sz w:val="24"/>
          <w:szCs w:val="24"/>
          <w:lang w:val="en-US"/>
        </w:rPr>
        <w:t xml:space="preserve"> </w:t>
      </w:r>
      <w:r w:rsidRPr="008F1FF6">
        <w:rPr>
          <w:bCs/>
          <w:sz w:val="24"/>
          <w:szCs w:val="24"/>
        </w:rPr>
        <w:t>рус</w:t>
      </w:r>
      <w:r w:rsidRPr="00B23DC4">
        <w:rPr>
          <w:bCs/>
          <w:sz w:val="24"/>
          <w:szCs w:val="24"/>
          <w:lang w:val="en-US"/>
        </w:rPr>
        <w:t>.</w:t>
      </w:r>
      <w:r w:rsidRPr="008F1FF6">
        <w:rPr>
          <w:bCs/>
          <w:sz w:val="24"/>
          <w:szCs w:val="24"/>
        </w:rPr>
        <w:t>яз</w:t>
      </w:r>
      <w:r w:rsidRPr="00B23DC4">
        <w:rPr>
          <w:bCs/>
          <w:sz w:val="24"/>
          <w:szCs w:val="24"/>
          <w:lang w:val="en-US"/>
        </w:rPr>
        <w:t xml:space="preserve">.= </w:t>
      </w:r>
      <w:r w:rsidRPr="00B23DC4">
        <w:rPr>
          <w:b/>
          <w:bCs/>
          <w:sz w:val="24"/>
          <w:szCs w:val="24"/>
        </w:rPr>
        <w:t>Гёте</w:t>
      </w:r>
      <w:r w:rsidRPr="00B23DC4">
        <w:rPr>
          <w:b/>
          <w:bCs/>
          <w:sz w:val="24"/>
          <w:szCs w:val="24"/>
          <w:lang w:val="en-US"/>
        </w:rPr>
        <w:t xml:space="preserve">. </w:t>
      </w:r>
      <w:r w:rsidRPr="00B23DC4">
        <w:rPr>
          <w:b/>
          <w:bCs/>
          <w:sz w:val="24"/>
          <w:szCs w:val="24"/>
        </w:rPr>
        <w:t>Сочинения. Последнее и полное издание. Т.52-53. Об учении о цвете. История учения о цвете.</w:t>
      </w:r>
      <w:r w:rsidR="00B23DC4" w:rsidRPr="00B23DC4">
        <w:rPr>
          <w:b/>
          <w:bCs/>
          <w:sz w:val="24"/>
          <w:szCs w:val="24"/>
        </w:rPr>
        <w:t xml:space="preserve">- Штутгарт-Тюбинген, 1833.- </w:t>
      </w:r>
      <w:r w:rsidR="00B23DC4" w:rsidRPr="00B23DC4">
        <w:rPr>
          <w:b/>
          <w:bCs/>
          <w:sz w:val="24"/>
          <w:szCs w:val="24"/>
          <w:lang w:val="en-US"/>
        </w:rPr>
        <w:t>XIV</w:t>
      </w:r>
      <w:r w:rsidR="00B23DC4" w:rsidRPr="00B23DC4">
        <w:rPr>
          <w:b/>
          <w:bCs/>
          <w:sz w:val="24"/>
          <w:szCs w:val="24"/>
        </w:rPr>
        <w:t xml:space="preserve">с.+ 375с.+ </w:t>
      </w:r>
      <w:r w:rsidR="00B23DC4" w:rsidRPr="00B23DC4">
        <w:rPr>
          <w:b/>
          <w:bCs/>
          <w:sz w:val="24"/>
          <w:szCs w:val="24"/>
          <w:lang w:val="en-US"/>
        </w:rPr>
        <w:t>VIII</w:t>
      </w:r>
      <w:r w:rsidR="00B23DC4" w:rsidRPr="00B23DC4">
        <w:rPr>
          <w:b/>
          <w:bCs/>
          <w:sz w:val="24"/>
          <w:szCs w:val="24"/>
        </w:rPr>
        <w:t>с.+ 271с.</w:t>
      </w:r>
    </w:p>
    <w:p w:rsidR="00ED26DD" w:rsidRDefault="00ED26DD" w:rsidP="00561883">
      <w:pPr>
        <w:jc w:val="both"/>
        <w:rPr>
          <w:bCs/>
          <w:sz w:val="24"/>
          <w:szCs w:val="24"/>
        </w:rPr>
      </w:pPr>
    </w:p>
    <w:p w:rsidR="00A142E5" w:rsidRPr="008F1FF6" w:rsidRDefault="00A142E5" w:rsidP="006D5654">
      <w:pPr>
        <w:jc w:val="both"/>
        <w:rPr>
          <w:bCs/>
          <w:sz w:val="24"/>
          <w:szCs w:val="24"/>
        </w:rPr>
      </w:pPr>
      <w:r w:rsidRPr="008F1FF6">
        <w:rPr>
          <w:bCs/>
          <w:sz w:val="24"/>
          <w:szCs w:val="24"/>
        </w:rPr>
        <w:lastRenderedPageBreak/>
        <w:t xml:space="preserve">Твердый переплет. Корешок с нахлестом и уголки из кожи коричневого цвета. </w:t>
      </w:r>
      <w:r w:rsidR="00651BB7" w:rsidRPr="008C494B">
        <w:rPr>
          <w:bCs/>
          <w:sz w:val="24"/>
          <w:szCs w:val="24"/>
        </w:rPr>
        <w:t>На корешке золот</w:t>
      </w:r>
      <w:r w:rsidR="00651BB7">
        <w:rPr>
          <w:bCs/>
          <w:sz w:val="24"/>
          <w:szCs w:val="24"/>
        </w:rPr>
        <w:t>ое</w:t>
      </w:r>
      <w:r w:rsidR="00651BB7" w:rsidRPr="008C494B">
        <w:rPr>
          <w:bCs/>
          <w:sz w:val="24"/>
          <w:szCs w:val="24"/>
        </w:rPr>
        <w:t xml:space="preserve"> тиснение</w:t>
      </w:r>
      <w:r w:rsidRPr="008F1FF6">
        <w:rPr>
          <w:bCs/>
          <w:sz w:val="24"/>
          <w:szCs w:val="24"/>
        </w:rPr>
        <w:t>. Шрифт готический, мелкий. Обрез крапчатый. Читательские загибы углов.</w:t>
      </w:r>
      <w:r w:rsidR="006D5654">
        <w:rPr>
          <w:bCs/>
          <w:sz w:val="24"/>
          <w:szCs w:val="24"/>
        </w:rPr>
        <w:t xml:space="preserve"> </w:t>
      </w:r>
      <w:r w:rsidRPr="008F1FF6">
        <w:rPr>
          <w:bCs/>
          <w:sz w:val="24"/>
          <w:szCs w:val="24"/>
        </w:rPr>
        <w:t>Круглая печать Библиотеки музея им.И.С.Тургенева.</w:t>
      </w:r>
    </w:p>
    <w:p w:rsidR="00561883" w:rsidRPr="008F1FF6" w:rsidRDefault="00A142E5" w:rsidP="007B6833">
      <w:pPr>
        <w:rPr>
          <w:b/>
          <w:bCs/>
          <w:sz w:val="24"/>
          <w:szCs w:val="24"/>
        </w:rPr>
      </w:pPr>
      <w:r w:rsidRPr="008F1FF6">
        <w:rPr>
          <w:bCs/>
          <w:sz w:val="24"/>
          <w:szCs w:val="24"/>
        </w:rPr>
        <w:t>Пост. в от Галаховой О.В. национализация</w:t>
      </w:r>
      <w:r w:rsidR="007B6833">
        <w:rPr>
          <w:bCs/>
          <w:sz w:val="24"/>
          <w:szCs w:val="24"/>
        </w:rPr>
        <w:t xml:space="preserve">                                              </w:t>
      </w:r>
      <w:r w:rsidR="00561883" w:rsidRPr="008F1FF6">
        <w:rPr>
          <w:b/>
          <w:bCs/>
          <w:sz w:val="24"/>
          <w:szCs w:val="24"/>
        </w:rPr>
        <w:t>ОГЛМТ ОФ-325/1775</w:t>
      </w:r>
    </w:p>
    <w:p w:rsidR="00561883" w:rsidRPr="008F1FF6" w:rsidRDefault="00561883" w:rsidP="00561883">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2405</w:t>
      </w:r>
    </w:p>
    <w:p w:rsidR="00A572C2" w:rsidRPr="007930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235</w:t>
      </w:r>
      <w:r w:rsidRPr="007C4434">
        <w:rPr>
          <w:bCs/>
          <w:sz w:val="24"/>
          <w:szCs w:val="24"/>
          <w:lang w:val="en-US"/>
        </w:rPr>
        <w:t>.</w:t>
      </w:r>
    </w:p>
    <w:p w:rsidR="00ED26DD" w:rsidRDefault="00A142E5" w:rsidP="00561883">
      <w:pPr>
        <w:tabs>
          <w:tab w:val="left" w:pos="426"/>
        </w:tabs>
        <w:jc w:val="both"/>
        <w:rPr>
          <w:bCs/>
          <w:sz w:val="24"/>
          <w:szCs w:val="24"/>
        </w:rPr>
      </w:pPr>
      <w:r w:rsidRPr="00B23DC4">
        <w:rPr>
          <w:bCs/>
          <w:sz w:val="24"/>
          <w:szCs w:val="24"/>
          <w:lang w:val="en-US"/>
        </w:rPr>
        <w:t xml:space="preserve">Goethe. </w:t>
      </w:r>
    </w:p>
    <w:p w:rsidR="00B23DC4" w:rsidRDefault="00C60C78" w:rsidP="00561883">
      <w:pPr>
        <w:tabs>
          <w:tab w:val="left" w:pos="426"/>
        </w:tabs>
        <w:jc w:val="both"/>
        <w:rPr>
          <w:bCs/>
          <w:sz w:val="24"/>
          <w:szCs w:val="24"/>
        </w:rPr>
      </w:pPr>
      <w:r w:rsidRPr="00B23DC4">
        <w:rPr>
          <w:noProof/>
        </w:rPr>
        <w:pict>
          <v:shape id="_x0000_s1262" type="#_x0000_t75" style="position:absolute;left:0;text-align:left;margin-left:399.75pt;margin-top:1.1pt;width:85.6pt;height:85.6pt;z-index:-333" wrapcoords="-189 0 -189 21411 21600 21411 21600 0 -189 0">
            <v:imagedata r:id="rId241" o:title=""/>
            <w10:wrap type="tight"/>
          </v:shape>
        </w:pict>
      </w:r>
      <w:r w:rsidR="00ED26DD">
        <w:rPr>
          <w:bCs/>
          <w:sz w:val="24"/>
          <w:szCs w:val="24"/>
        </w:rPr>
        <w:t xml:space="preserve">    </w:t>
      </w:r>
      <w:r w:rsidR="00A142E5" w:rsidRPr="00B23DC4">
        <w:rPr>
          <w:bCs/>
          <w:sz w:val="24"/>
          <w:szCs w:val="24"/>
          <w:lang w:val="en-US"/>
        </w:rPr>
        <w:t xml:space="preserve">Werke. Vollständige Ausgabe letzter Band. Т.54-55.- Stuttgart und Tubingen: In der J.G.Cotta`schen Buchhandiung, 1833.- </w:t>
      </w:r>
      <w:r w:rsidR="00A142E5" w:rsidRPr="00B23DC4">
        <w:rPr>
          <w:bCs/>
          <w:sz w:val="24"/>
          <w:szCs w:val="24"/>
        </w:rPr>
        <w:t>на</w:t>
      </w:r>
      <w:r w:rsidR="00A142E5" w:rsidRPr="00B23DC4">
        <w:rPr>
          <w:bCs/>
          <w:sz w:val="24"/>
          <w:szCs w:val="24"/>
          <w:lang w:val="en-GB"/>
        </w:rPr>
        <w:t xml:space="preserve"> </w:t>
      </w:r>
      <w:r w:rsidR="00A142E5" w:rsidRPr="00B23DC4">
        <w:rPr>
          <w:bCs/>
          <w:sz w:val="24"/>
          <w:szCs w:val="24"/>
        </w:rPr>
        <w:t>немец</w:t>
      </w:r>
      <w:r w:rsidR="00A142E5" w:rsidRPr="00B23DC4">
        <w:rPr>
          <w:bCs/>
          <w:sz w:val="24"/>
          <w:szCs w:val="24"/>
          <w:lang w:val="en-GB"/>
        </w:rPr>
        <w:t>.</w:t>
      </w:r>
      <w:r w:rsidR="00A142E5" w:rsidRPr="00B23DC4">
        <w:rPr>
          <w:bCs/>
          <w:sz w:val="24"/>
          <w:szCs w:val="24"/>
        </w:rPr>
        <w:t>яз</w:t>
      </w:r>
      <w:r w:rsidR="00A142E5" w:rsidRPr="00B23DC4">
        <w:rPr>
          <w:bCs/>
          <w:sz w:val="24"/>
          <w:szCs w:val="24"/>
          <w:lang w:val="en-GB"/>
        </w:rPr>
        <w:t xml:space="preserve">. </w:t>
      </w:r>
    </w:p>
    <w:p w:rsidR="00A142E5" w:rsidRPr="00B23DC4" w:rsidRDefault="00A142E5" w:rsidP="00561883">
      <w:pPr>
        <w:tabs>
          <w:tab w:val="left" w:pos="426"/>
        </w:tabs>
        <w:jc w:val="both"/>
        <w:rPr>
          <w:b/>
          <w:bCs/>
          <w:sz w:val="24"/>
          <w:szCs w:val="24"/>
        </w:rPr>
      </w:pPr>
      <w:r w:rsidRPr="008F1FF6">
        <w:rPr>
          <w:bCs/>
          <w:sz w:val="24"/>
          <w:szCs w:val="24"/>
        </w:rPr>
        <w:t xml:space="preserve">на рус.яз.= </w:t>
      </w:r>
      <w:r w:rsidRPr="00B23DC4">
        <w:rPr>
          <w:b/>
          <w:bCs/>
          <w:sz w:val="24"/>
          <w:szCs w:val="24"/>
        </w:rPr>
        <w:t>Гёте. Сочинения. Последнее и полное издание. Т.54-55. История учения о цвете. Дополнения к учению о цвете, учению о растениях, о стеологии.</w:t>
      </w:r>
      <w:r w:rsidR="00B23DC4" w:rsidRPr="00B23DC4">
        <w:rPr>
          <w:b/>
        </w:rPr>
        <w:t xml:space="preserve"> </w:t>
      </w:r>
      <w:r w:rsidR="00B23DC4" w:rsidRPr="00B23DC4">
        <w:rPr>
          <w:b/>
          <w:bCs/>
          <w:sz w:val="24"/>
          <w:szCs w:val="24"/>
        </w:rPr>
        <w:t xml:space="preserve">- Штутгарт-Тюбинген, 1833.- </w:t>
      </w:r>
      <w:r w:rsidR="00B23DC4" w:rsidRPr="00B23DC4">
        <w:rPr>
          <w:b/>
          <w:bCs/>
          <w:sz w:val="24"/>
          <w:szCs w:val="24"/>
          <w:lang w:val="en-US"/>
        </w:rPr>
        <w:t>VIII</w:t>
      </w:r>
      <w:r w:rsidR="00B23DC4" w:rsidRPr="00B23DC4">
        <w:rPr>
          <w:b/>
          <w:bCs/>
          <w:sz w:val="24"/>
          <w:szCs w:val="24"/>
        </w:rPr>
        <w:t>с</w:t>
      </w:r>
      <w:r w:rsidR="00B23DC4" w:rsidRPr="00B23DC4">
        <w:rPr>
          <w:b/>
          <w:bCs/>
          <w:sz w:val="24"/>
          <w:szCs w:val="24"/>
          <w:lang w:val="en-GB"/>
        </w:rPr>
        <w:t xml:space="preserve">.+ </w:t>
      </w:r>
      <w:r w:rsidR="00B23DC4" w:rsidRPr="00B23DC4">
        <w:rPr>
          <w:b/>
          <w:bCs/>
          <w:sz w:val="24"/>
          <w:szCs w:val="24"/>
        </w:rPr>
        <w:t xml:space="preserve">320с.+ </w:t>
      </w:r>
      <w:r w:rsidR="00B23DC4" w:rsidRPr="00B23DC4">
        <w:rPr>
          <w:b/>
          <w:bCs/>
          <w:sz w:val="24"/>
          <w:szCs w:val="24"/>
          <w:lang w:val="en-US"/>
        </w:rPr>
        <w:t>VI</w:t>
      </w:r>
      <w:r w:rsidR="00B23DC4" w:rsidRPr="00B23DC4">
        <w:rPr>
          <w:b/>
          <w:bCs/>
          <w:sz w:val="24"/>
          <w:szCs w:val="24"/>
        </w:rPr>
        <w:t>с.+ 330с.</w:t>
      </w:r>
    </w:p>
    <w:p w:rsidR="00ED26DD" w:rsidRDefault="00ED26DD" w:rsidP="00561883">
      <w:pPr>
        <w:jc w:val="both"/>
        <w:rPr>
          <w:bCs/>
          <w:sz w:val="24"/>
          <w:szCs w:val="24"/>
        </w:rPr>
      </w:pPr>
    </w:p>
    <w:p w:rsidR="00A142E5" w:rsidRPr="008F1FF6" w:rsidRDefault="00A142E5" w:rsidP="006D5654">
      <w:pPr>
        <w:jc w:val="both"/>
        <w:rPr>
          <w:bCs/>
          <w:sz w:val="24"/>
          <w:szCs w:val="24"/>
        </w:rPr>
      </w:pPr>
      <w:r w:rsidRPr="008F1FF6">
        <w:rPr>
          <w:bCs/>
          <w:sz w:val="24"/>
          <w:szCs w:val="24"/>
        </w:rPr>
        <w:t xml:space="preserve">Твердый переплет. Корешок с нахлестом и уголки из кожи коричневого цвета. </w:t>
      </w:r>
      <w:r w:rsidR="00ED26DD" w:rsidRPr="008C494B">
        <w:rPr>
          <w:bCs/>
          <w:sz w:val="24"/>
          <w:szCs w:val="24"/>
        </w:rPr>
        <w:t>На корешке золот</w:t>
      </w:r>
      <w:r w:rsidR="00ED26DD">
        <w:rPr>
          <w:bCs/>
          <w:sz w:val="24"/>
          <w:szCs w:val="24"/>
        </w:rPr>
        <w:t>ое</w:t>
      </w:r>
      <w:r w:rsidR="00ED26DD" w:rsidRPr="008C494B">
        <w:rPr>
          <w:bCs/>
          <w:sz w:val="24"/>
          <w:szCs w:val="24"/>
        </w:rPr>
        <w:t xml:space="preserve"> тиснение</w:t>
      </w:r>
      <w:r w:rsidRPr="008F1FF6">
        <w:rPr>
          <w:bCs/>
          <w:sz w:val="24"/>
          <w:szCs w:val="24"/>
        </w:rPr>
        <w:t>. Шрифт готический, мелкий. Обрез крапчатый.</w:t>
      </w:r>
      <w:r w:rsidR="006D5654">
        <w:rPr>
          <w:bCs/>
          <w:sz w:val="24"/>
          <w:szCs w:val="24"/>
        </w:rPr>
        <w:t xml:space="preserve"> </w:t>
      </w:r>
      <w:r w:rsidRPr="008F1FF6">
        <w:rPr>
          <w:bCs/>
          <w:sz w:val="24"/>
          <w:szCs w:val="24"/>
        </w:rPr>
        <w:t>Круглая печать Библиотеки музея им.И.С.Тургенева.</w:t>
      </w:r>
    </w:p>
    <w:p w:rsidR="00561883" w:rsidRPr="008F1FF6" w:rsidRDefault="00A142E5" w:rsidP="007B6833">
      <w:pPr>
        <w:rPr>
          <w:b/>
          <w:bCs/>
          <w:sz w:val="24"/>
          <w:szCs w:val="24"/>
        </w:rPr>
      </w:pPr>
      <w:r w:rsidRPr="008F1FF6">
        <w:rPr>
          <w:bCs/>
          <w:sz w:val="24"/>
          <w:szCs w:val="24"/>
        </w:rPr>
        <w:t>Пост. в от Галаховой О.В. национализация</w:t>
      </w:r>
      <w:r w:rsidR="007B6833">
        <w:rPr>
          <w:bCs/>
          <w:sz w:val="24"/>
          <w:szCs w:val="24"/>
        </w:rPr>
        <w:t xml:space="preserve">                                              </w:t>
      </w:r>
      <w:r w:rsidR="00561883" w:rsidRPr="008F1FF6">
        <w:rPr>
          <w:b/>
          <w:bCs/>
          <w:sz w:val="24"/>
          <w:szCs w:val="24"/>
        </w:rPr>
        <w:t>ОГЛМТ ОФ-325/1776</w:t>
      </w:r>
    </w:p>
    <w:p w:rsidR="00561883" w:rsidRPr="008F1FF6" w:rsidRDefault="00561883" w:rsidP="00561883">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2406</w:t>
      </w:r>
    </w:p>
    <w:p w:rsidR="00A572C2" w:rsidRPr="007930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236</w:t>
      </w:r>
      <w:r w:rsidRPr="007C4434">
        <w:rPr>
          <w:bCs/>
          <w:sz w:val="24"/>
          <w:szCs w:val="24"/>
          <w:lang w:val="en-US"/>
        </w:rPr>
        <w:t>.</w:t>
      </w:r>
    </w:p>
    <w:p w:rsidR="00ED26DD" w:rsidRDefault="00561883" w:rsidP="00561883">
      <w:pPr>
        <w:tabs>
          <w:tab w:val="left" w:pos="426"/>
        </w:tabs>
        <w:jc w:val="both"/>
        <w:rPr>
          <w:bCs/>
          <w:sz w:val="24"/>
          <w:szCs w:val="24"/>
        </w:rPr>
      </w:pPr>
      <w:r w:rsidRPr="00B23DC4">
        <w:rPr>
          <w:noProof/>
        </w:rPr>
        <w:pict>
          <v:shape id="_x0000_s1263" type="#_x0000_t75" style="position:absolute;left:0;text-align:left;margin-left:399.75pt;margin-top:11.15pt;width:84.9pt;height:84.9pt;z-index:-332" wrapcoords="-191 0 -191 21409 21600 21409 21600 0 -191 0">
            <v:imagedata r:id="rId242" o:title=""/>
            <w10:wrap type="tight"/>
          </v:shape>
        </w:pict>
      </w:r>
      <w:r w:rsidR="00A142E5" w:rsidRPr="00B23DC4">
        <w:rPr>
          <w:bCs/>
          <w:sz w:val="24"/>
          <w:szCs w:val="24"/>
          <w:lang w:val="en-US"/>
        </w:rPr>
        <w:t xml:space="preserve">Goethe. </w:t>
      </w:r>
    </w:p>
    <w:p w:rsidR="00B23DC4" w:rsidRDefault="00ED26DD" w:rsidP="00561883">
      <w:pPr>
        <w:tabs>
          <w:tab w:val="left" w:pos="426"/>
        </w:tabs>
        <w:jc w:val="both"/>
        <w:rPr>
          <w:bCs/>
          <w:sz w:val="24"/>
          <w:szCs w:val="24"/>
        </w:rPr>
      </w:pPr>
      <w:r>
        <w:rPr>
          <w:bCs/>
          <w:sz w:val="24"/>
          <w:szCs w:val="24"/>
        </w:rPr>
        <w:t xml:space="preserve">    </w:t>
      </w:r>
      <w:r w:rsidR="00A142E5" w:rsidRPr="00B23DC4">
        <w:rPr>
          <w:bCs/>
          <w:sz w:val="24"/>
          <w:szCs w:val="24"/>
          <w:lang w:val="en-US"/>
        </w:rPr>
        <w:t>Wilhelm Meisters Lehrjahre. Erster theil /Ein Roman von J. W. v. Goethe.- Upsala: Bei Em. Bruzelius, 1814.- на немец.яз.</w:t>
      </w:r>
      <w:r w:rsidR="00A142E5" w:rsidRPr="007C4434">
        <w:rPr>
          <w:bCs/>
          <w:sz w:val="24"/>
          <w:szCs w:val="24"/>
          <w:lang w:val="en-US"/>
        </w:rPr>
        <w:t xml:space="preserve"> </w:t>
      </w:r>
    </w:p>
    <w:p w:rsidR="00A142E5" w:rsidRPr="00B23DC4" w:rsidRDefault="00A142E5" w:rsidP="00561883">
      <w:pPr>
        <w:tabs>
          <w:tab w:val="left" w:pos="426"/>
        </w:tabs>
        <w:jc w:val="both"/>
        <w:rPr>
          <w:b/>
          <w:bCs/>
          <w:sz w:val="24"/>
          <w:szCs w:val="24"/>
        </w:rPr>
      </w:pPr>
      <w:r w:rsidRPr="007C4434">
        <w:rPr>
          <w:bCs/>
          <w:sz w:val="24"/>
          <w:szCs w:val="24"/>
          <w:lang w:val="en-US"/>
        </w:rPr>
        <w:t xml:space="preserve">на рус.яз.= </w:t>
      </w:r>
      <w:r w:rsidRPr="00B23DC4">
        <w:rPr>
          <w:b/>
          <w:bCs/>
          <w:sz w:val="24"/>
          <w:szCs w:val="24"/>
          <w:lang w:val="en-US"/>
        </w:rPr>
        <w:t xml:space="preserve">Гёте. </w:t>
      </w:r>
      <w:r w:rsidRPr="00B23DC4">
        <w:rPr>
          <w:b/>
          <w:bCs/>
          <w:sz w:val="24"/>
          <w:szCs w:val="24"/>
        </w:rPr>
        <w:t>Годы учения Вильгельма Мейстера. Ч.1.- Упсала, 1814.</w:t>
      </w:r>
      <w:r w:rsidR="00B23DC4" w:rsidRPr="00B23DC4">
        <w:rPr>
          <w:b/>
          <w:bCs/>
          <w:sz w:val="24"/>
          <w:szCs w:val="24"/>
        </w:rPr>
        <w:t>-</w:t>
      </w:r>
      <w:r w:rsidR="00B23DC4" w:rsidRPr="00B23DC4">
        <w:rPr>
          <w:b/>
          <w:bCs/>
          <w:sz w:val="24"/>
          <w:szCs w:val="24"/>
          <w:lang w:val="en-US"/>
        </w:rPr>
        <w:t xml:space="preserve"> 8л.+ 456с. - (Bibliothek de</w:t>
      </w:r>
      <w:r w:rsidR="00B23DC4">
        <w:rPr>
          <w:b/>
          <w:bCs/>
          <w:sz w:val="24"/>
          <w:szCs w:val="24"/>
          <w:lang w:val="en-US"/>
        </w:rPr>
        <w:t>r Deutschen Classiker  (XXIII))</w:t>
      </w:r>
      <w:r w:rsidR="00B23DC4">
        <w:rPr>
          <w:b/>
          <w:bCs/>
          <w:sz w:val="24"/>
          <w:szCs w:val="24"/>
        </w:rPr>
        <w:t>.</w:t>
      </w:r>
    </w:p>
    <w:p w:rsidR="00ED26DD" w:rsidRDefault="00ED26DD" w:rsidP="00561883">
      <w:pPr>
        <w:jc w:val="both"/>
        <w:rPr>
          <w:bCs/>
          <w:sz w:val="24"/>
          <w:szCs w:val="24"/>
        </w:rPr>
      </w:pPr>
    </w:p>
    <w:p w:rsidR="00A142E5" w:rsidRPr="008F1FF6" w:rsidRDefault="00A142E5" w:rsidP="00ED26DD">
      <w:pPr>
        <w:jc w:val="both"/>
        <w:rPr>
          <w:bCs/>
          <w:sz w:val="24"/>
          <w:szCs w:val="24"/>
        </w:rPr>
      </w:pPr>
      <w:r w:rsidRPr="008F1FF6">
        <w:rPr>
          <w:bCs/>
          <w:sz w:val="24"/>
          <w:szCs w:val="24"/>
        </w:rPr>
        <w:t xml:space="preserve">Твердый переплет. Корешок и уголки из красной кожи. </w:t>
      </w:r>
      <w:r w:rsidR="00ED26DD" w:rsidRPr="008C494B">
        <w:rPr>
          <w:bCs/>
          <w:sz w:val="24"/>
          <w:szCs w:val="24"/>
        </w:rPr>
        <w:t>На корешке золот</w:t>
      </w:r>
      <w:r w:rsidR="00ED26DD">
        <w:rPr>
          <w:bCs/>
          <w:sz w:val="24"/>
          <w:szCs w:val="24"/>
        </w:rPr>
        <w:t>ое</w:t>
      </w:r>
      <w:r w:rsidR="00ED26DD" w:rsidRPr="008C494B">
        <w:rPr>
          <w:bCs/>
          <w:sz w:val="24"/>
          <w:szCs w:val="24"/>
        </w:rPr>
        <w:t xml:space="preserve"> тиснение</w:t>
      </w:r>
      <w:r w:rsidRPr="008F1FF6">
        <w:rPr>
          <w:bCs/>
          <w:sz w:val="24"/>
          <w:szCs w:val="24"/>
        </w:rPr>
        <w:t>. Шрифт готический. Обрез желтый.</w:t>
      </w:r>
      <w:r w:rsidR="00ED26DD">
        <w:rPr>
          <w:bCs/>
          <w:sz w:val="24"/>
          <w:szCs w:val="24"/>
        </w:rPr>
        <w:t xml:space="preserve"> </w:t>
      </w:r>
      <w:r w:rsidRPr="008F1FF6">
        <w:rPr>
          <w:bCs/>
          <w:sz w:val="24"/>
          <w:szCs w:val="24"/>
        </w:rPr>
        <w:t>Карандашные пометы на полях с.82, 106, 124-125, 162(?), 189, 203, 300, 308, 437. Зачеркнуты карандашом слова на с.42, 49, 50, 214. На с.292 исправления чернилами, на с.373, 396 - карандашом.</w:t>
      </w:r>
      <w:r w:rsidR="00ED26DD">
        <w:rPr>
          <w:bCs/>
          <w:sz w:val="24"/>
          <w:szCs w:val="24"/>
        </w:rPr>
        <w:t xml:space="preserve"> </w:t>
      </w:r>
      <w:r w:rsidRPr="008F1FF6">
        <w:rPr>
          <w:bCs/>
          <w:sz w:val="24"/>
          <w:szCs w:val="24"/>
        </w:rPr>
        <w:t>На титуле красными чернилами штамп "</w:t>
      </w:r>
      <w:r w:rsidRPr="00ED26DD">
        <w:rPr>
          <w:bCs/>
          <w:i/>
          <w:sz w:val="24"/>
          <w:szCs w:val="24"/>
        </w:rPr>
        <w:t>Н.Кетчера</w:t>
      </w:r>
      <w:r w:rsidRPr="008F1FF6">
        <w:rPr>
          <w:bCs/>
          <w:sz w:val="24"/>
          <w:szCs w:val="24"/>
        </w:rPr>
        <w:t>.". Круглая печать Библиотеки музея им.И.С.Тургенева.</w:t>
      </w:r>
    </w:p>
    <w:p w:rsidR="00A142E5" w:rsidRPr="008F1FF6" w:rsidRDefault="00A142E5" w:rsidP="00A142E5">
      <w:pPr>
        <w:rPr>
          <w:bCs/>
          <w:sz w:val="24"/>
          <w:szCs w:val="24"/>
        </w:rPr>
      </w:pPr>
      <w:r w:rsidRPr="008F1FF6">
        <w:rPr>
          <w:bCs/>
          <w:sz w:val="24"/>
          <w:szCs w:val="24"/>
        </w:rPr>
        <w:t>Пост. в от Галаховой О.В. национализация</w:t>
      </w:r>
    </w:p>
    <w:p w:rsidR="00561883" w:rsidRPr="008F1FF6" w:rsidRDefault="00561883" w:rsidP="00561883">
      <w:pPr>
        <w:tabs>
          <w:tab w:val="left" w:pos="426"/>
        </w:tabs>
        <w:jc w:val="right"/>
        <w:rPr>
          <w:b/>
          <w:bCs/>
          <w:sz w:val="24"/>
          <w:szCs w:val="24"/>
        </w:rPr>
      </w:pPr>
      <w:r w:rsidRPr="008F1FF6">
        <w:rPr>
          <w:b/>
          <w:bCs/>
          <w:sz w:val="24"/>
          <w:szCs w:val="24"/>
        </w:rPr>
        <w:t>ОГЛМТ ОФ-325/1784</w:t>
      </w:r>
    </w:p>
    <w:p w:rsidR="00A572C2" w:rsidRDefault="00561883" w:rsidP="00561883">
      <w:pPr>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2383</w:t>
      </w:r>
    </w:p>
    <w:p w:rsidR="00E276A3" w:rsidRDefault="00E276A3" w:rsidP="00561883">
      <w:pPr>
        <w:jc w:val="right"/>
        <w:rPr>
          <w:b/>
          <w:bCs/>
          <w:sz w:val="24"/>
          <w:szCs w:val="24"/>
        </w:rPr>
      </w:pPr>
    </w:p>
    <w:p w:rsidR="00561883" w:rsidRPr="00793058" w:rsidRDefault="00561883" w:rsidP="00561883">
      <w:pPr>
        <w:jc w:val="right"/>
        <w:rPr>
          <w:bCs/>
          <w:sz w:val="24"/>
          <w:szCs w:val="24"/>
        </w:rPr>
      </w:pPr>
    </w:p>
    <w:p w:rsidR="00E50056" w:rsidRPr="007C4434" w:rsidRDefault="00E50056">
      <w:pPr>
        <w:tabs>
          <w:tab w:val="left" w:pos="426"/>
        </w:tabs>
        <w:rPr>
          <w:bCs/>
          <w:sz w:val="24"/>
          <w:szCs w:val="24"/>
          <w:lang w:val="en-US"/>
        </w:rPr>
      </w:pPr>
      <w:r w:rsidRPr="00F90FDA">
        <w:rPr>
          <w:bCs/>
          <w:sz w:val="24"/>
          <w:szCs w:val="24"/>
          <w:lang w:val="en-US"/>
        </w:rPr>
        <w:t>237</w:t>
      </w:r>
      <w:r w:rsidRPr="007C4434">
        <w:rPr>
          <w:bCs/>
          <w:sz w:val="24"/>
          <w:szCs w:val="24"/>
          <w:lang w:val="en-US"/>
        </w:rPr>
        <w:t>.</w:t>
      </w:r>
    </w:p>
    <w:p w:rsidR="00B23DC4" w:rsidRPr="00B23DC4" w:rsidRDefault="00ED26DD" w:rsidP="006D5654">
      <w:pPr>
        <w:tabs>
          <w:tab w:val="left" w:pos="426"/>
        </w:tabs>
        <w:rPr>
          <w:bCs/>
          <w:sz w:val="24"/>
          <w:szCs w:val="24"/>
        </w:rPr>
      </w:pPr>
      <w:r w:rsidRPr="00B23DC4">
        <w:rPr>
          <w:noProof/>
        </w:rPr>
        <w:pict>
          <v:shape id="_x0000_s1264" type="#_x0000_t75" style="position:absolute;margin-left:396.35pt;margin-top:1.4pt;width:88.3pt;height:88.3pt;z-index:-331" wrapcoords="-183 0 -183 21417 21600 21417 21600 0 -183 0">
            <v:imagedata r:id="rId243" o:title=""/>
            <w10:wrap type="tight"/>
          </v:shape>
        </w:pict>
      </w:r>
      <w:r w:rsidRPr="00ED26DD">
        <w:rPr>
          <w:bCs/>
          <w:sz w:val="12"/>
          <w:szCs w:val="12"/>
          <w:lang w:val="en-GB"/>
        </w:rPr>
        <w:t xml:space="preserve"> </w:t>
      </w:r>
      <w:r w:rsidRPr="00ED26DD">
        <w:rPr>
          <w:bCs/>
          <w:sz w:val="24"/>
          <w:szCs w:val="24"/>
          <w:lang w:val="en-GB"/>
        </w:rPr>
        <w:t xml:space="preserve">    </w:t>
      </w:r>
      <w:r w:rsidR="00A142E5" w:rsidRPr="00B23DC4">
        <w:rPr>
          <w:bCs/>
          <w:sz w:val="24"/>
          <w:szCs w:val="24"/>
          <w:lang w:val="en-US"/>
        </w:rPr>
        <w:t>Goethe`s Briefwechsel mit einem kinde. Seinem Denkmal. Dritter Theil.- Zweite Auflage.- Berlin</w:t>
      </w:r>
      <w:r w:rsidR="00A142E5" w:rsidRPr="00B23DC4">
        <w:rPr>
          <w:bCs/>
          <w:sz w:val="24"/>
          <w:szCs w:val="24"/>
        </w:rPr>
        <w:t xml:space="preserve">: </w:t>
      </w:r>
      <w:r w:rsidR="00A142E5" w:rsidRPr="00B23DC4">
        <w:rPr>
          <w:bCs/>
          <w:sz w:val="24"/>
          <w:szCs w:val="24"/>
          <w:lang w:val="en-US"/>
        </w:rPr>
        <w:t>bei</w:t>
      </w:r>
      <w:r w:rsidR="00A142E5" w:rsidRPr="00B23DC4">
        <w:rPr>
          <w:bCs/>
          <w:sz w:val="24"/>
          <w:szCs w:val="24"/>
        </w:rPr>
        <w:t xml:space="preserve"> </w:t>
      </w:r>
      <w:r w:rsidR="00A142E5" w:rsidRPr="00B23DC4">
        <w:rPr>
          <w:bCs/>
          <w:sz w:val="24"/>
          <w:szCs w:val="24"/>
          <w:lang w:val="en-US"/>
        </w:rPr>
        <w:t>C</w:t>
      </w:r>
      <w:r w:rsidR="00A142E5" w:rsidRPr="00B23DC4">
        <w:rPr>
          <w:bCs/>
          <w:sz w:val="24"/>
          <w:szCs w:val="24"/>
        </w:rPr>
        <w:t>.</w:t>
      </w:r>
      <w:r w:rsidR="00A142E5" w:rsidRPr="00B23DC4">
        <w:rPr>
          <w:bCs/>
          <w:sz w:val="24"/>
          <w:szCs w:val="24"/>
          <w:lang w:val="en-US"/>
        </w:rPr>
        <w:t>H</w:t>
      </w:r>
      <w:r w:rsidR="00A142E5" w:rsidRPr="00B23DC4">
        <w:rPr>
          <w:bCs/>
          <w:sz w:val="24"/>
          <w:szCs w:val="24"/>
        </w:rPr>
        <w:t xml:space="preserve">. </w:t>
      </w:r>
      <w:r w:rsidR="00A142E5" w:rsidRPr="00B23DC4">
        <w:rPr>
          <w:bCs/>
          <w:sz w:val="24"/>
          <w:szCs w:val="24"/>
          <w:lang w:val="en-US"/>
        </w:rPr>
        <w:t>Jonas</w:t>
      </w:r>
      <w:r w:rsidR="00A142E5" w:rsidRPr="00B23DC4">
        <w:rPr>
          <w:bCs/>
          <w:sz w:val="24"/>
          <w:szCs w:val="24"/>
        </w:rPr>
        <w:t xml:space="preserve">, 1837.- на немец.яз. </w:t>
      </w:r>
    </w:p>
    <w:p w:rsidR="00A142E5" w:rsidRDefault="00A142E5" w:rsidP="00561883">
      <w:pPr>
        <w:tabs>
          <w:tab w:val="left" w:pos="426"/>
        </w:tabs>
        <w:jc w:val="both"/>
        <w:rPr>
          <w:b/>
          <w:bCs/>
          <w:sz w:val="24"/>
          <w:szCs w:val="24"/>
        </w:rPr>
      </w:pPr>
      <w:r w:rsidRPr="008C494B">
        <w:rPr>
          <w:bCs/>
          <w:sz w:val="24"/>
          <w:szCs w:val="24"/>
        </w:rPr>
        <w:t xml:space="preserve">на рус.яз.= </w:t>
      </w:r>
      <w:r w:rsidRPr="00B23DC4">
        <w:rPr>
          <w:b/>
          <w:bCs/>
          <w:sz w:val="24"/>
          <w:szCs w:val="24"/>
        </w:rPr>
        <w:t>Переписка Гете с ребенком. Т.2 / [Беттина фон Арним]; посмертное изд-е.- 2-е изд.- Берлин, 1837.</w:t>
      </w:r>
      <w:r w:rsidR="00B23DC4" w:rsidRPr="00B23DC4">
        <w:rPr>
          <w:b/>
          <w:bCs/>
          <w:sz w:val="24"/>
          <w:szCs w:val="24"/>
        </w:rPr>
        <w:t>- 324с.</w:t>
      </w:r>
    </w:p>
    <w:p w:rsidR="00ED26DD" w:rsidRPr="00B23DC4" w:rsidRDefault="00ED26DD" w:rsidP="00561883">
      <w:pPr>
        <w:tabs>
          <w:tab w:val="left" w:pos="426"/>
        </w:tabs>
        <w:jc w:val="both"/>
        <w:rPr>
          <w:b/>
          <w:bCs/>
          <w:sz w:val="24"/>
          <w:szCs w:val="24"/>
        </w:rPr>
      </w:pPr>
    </w:p>
    <w:p w:rsidR="00A142E5" w:rsidRPr="008C494B" w:rsidRDefault="00A142E5" w:rsidP="006D5654">
      <w:pPr>
        <w:jc w:val="both"/>
        <w:rPr>
          <w:bCs/>
          <w:sz w:val="24"/>
          <w:szCs w:val="24"/>
        </w:rPr>
      </w:pPr>
      <w:r w:rsidRPr="008C494B">
        <w:rPr>
          <w:bCs/>
          <w:sz w:val="24"/>
          <w:szCs w:val="24"/>
        </w:rPr>
        <w:t xml:space="preserve">Мягкая обложка. Шрифт готический. Не сброшюровано. На фронтисписе изображение Гёте с лавровым венком в руке и маленькой девочки у его ног. Читательские загибы углов. </w:t>
      </w:r>
      <w:r w:rsidR="006D5654">
        <w:rPr>
          <w:bCs/>
          <w:sz w:val="24"/>
          <w:szCs w:val="24"/>
        </w:rPr>
        <w:t xml:space="preserve"> </w:t>
      </w:r>
      <w:r w:rsidRPr="008C494B">
        <w:rPr>
          <w:bCs/>
          <w:sz w:val="24"/>
          <w:szCs w:val="24"/>
        </w:rPr>
        <w:t>Круглая печать Библиотеки музея им.И.С.Тургенева.</w:t>
      </w:r>
    </w:p>
    <w:p w:rsidR="00A142E5" w:rsidRPr="008C494B" w:rsidRDefault="00A142E5" w:rsidP="00A142E5">
      <w:pPr>
        <w:rPr>
          <w:bCs/>
          <w:sz w:val="24"/>
          <w:szCs w:val="24"/>
        </w:rPr>
      </w:pPr>
      <w:r w:rsidRPr="008C494B">
        <w:rPr>
          <w:bCs/>
          <w:sz w:val="24"/>
          <w:szCs w:val="24"/>
        </w:rPr>
        <w:t>Пост. в от Галаховой О.В. национализация</w:t>
      </w:r>
    </w:p>
    <w:p w:rsidR="00561883" w:rsidRPr="008C494B" w:rsidRDefault="00561883" w:rsidP="00561883">
      <w:pPr>
        <w:tabs>
          <w:tab w:val="left" w:pos="426"/>
        </w:tabs>
        <w:jc w:val="right"/>
        <w:rPr>
          <w:b/>
          <w:bCs/>
          <w:sz w:val="24"/>
          <w:szCs w:val="24"/>
        </w:rPr>
      </w:pPr>
      <w:r w:rsidRPr="008C494B">
        <w:rPr>
          <w:b/>
          <w:bCs/>
          <w:sz w:val="24"/>
          <w:szCs w:val="24"/>
        </w:rPr>
        <w:t>ОГЛМТ ОФ-325/1410</w:t>
      </w:r>
    </w:p>
    <w:p w:rsidR="00561883" w:rsidRDefault="00561883" w:rsidP="00561883">
      <w:pPr>
        <w:tabs>
          <w:tab w:val="left" w:pos="426"/>
        </w:tabs>
        <w:jc w:val="right"/>
        <w:rPr>
          <w:b/>
          <w:bCs/>
          <w:sz w:val="24"/>
          <w:szCs w:val="24"/>
        </w:rPr>
      </w:pPr>
      <w:r w:rsidRPr="008C494B">
        <w:rPr>
          <w:b/>
          <w:bCs/>
          <w:sz w:val="24"/>
          <w:szCs w:val="24"/>
        </w:rPr>
        <w:t>РК.</w:t>
      </w:r>
      <w:r w:rsidRPr="008C494B">
        <w:rPr>
          <w:rFonts w:ascii="Cambria Math" w:hAnsi="Cambria Math" w:cs="Cambria Math"/>
          <w:b/>
          <w:bCs/>
          <w:sz w:val="24"/>
          <w:szCs w:val="24"/>
        </w:rPr>
        <w:t> </w:t>
      </w:r>
      <w:r w:rsidRPr="008C494B">
        <w:rPr>
          <w:b/>
          <w:bCs/>
          <w:sz w:val="24"/>
          <w:szCs w:val="24"/>
        </w:rPr>
        <w:t>Ф</w:t>
      </w:r>
      <w:r w:rsidRPr="00C60C78">
        <w:rPr>
          <w:b/>
          <w:bCs/>
          <w:sz w:val="24"/>
          <w:szCs w:val="24"/>
        </w:rPr>
        <w:t xml:space="preserve">.1. </w:t>
      </w:r>
      <w:r w:rsidRPr="008C494B">
        <w:rPr>
          <w:b/>
          <w:bCs/>
          <w:sz w:val="24"/>
          <w:szCs w:val="24"/>
        </w:rPr>
        <w:t>Оп</w:t>
      </w:r>
      <w:r w:rsidRPr="00C60C78">
        <w:rPr>
          <w:b/>
          <w:bCs/>
          <w:sz w:val="24"/>
          <w:szCs w:val="24"/>
        </w:rPr>
        <w:t>.3.</w:t>
      </w:r>
      <w:r w:rsidRPr="00C60C78">
        <w:rPr>
          <w:rFonts w:ascii="Cambria Math" w:hAnsi="Cambria Math" w:cs="Cambria Math"/>
          <w:b/>
          <w:bCs/>
          <w:sz w:val="24"/>
          <w:szCs w:val="24"/>
        </w:rPr>
        <w:t> </w:t>
      </w:r>
      <w:r w:rsidRPr="00C60C78">
        <w:rPr>
          <w:b/>
          <w:bCs/>
          <w:sz w:val="24"/>
          <w:szCs w:val="24"/>
        </w:rPr>
        <w:t>2301</w:t>
      </w:r>
    </w:p>
    <w:p w:rsidR="00E276A3" w:rsidRPr="00C60C78" w:rsidRDefault="00E276A3" w:rsidP="00561883">
      <w:pPr>
        <w:tabs>
          <w:tab w:val="left" w:pos="426"/>
        </w:tabs>
        <w:jc w:val="right"/>
        <w:rPr>
          <w:b/>
          <w:bCs/>
          <w:sz w:val="24"/>
          <w:szCs w:val="24"/>
        </w:rPr>
      </w:pPr>
    </w:p>
    <w:p w:rsidR="00C60C78" w:rsidRDefault="00E50056" w:rsidP="00C60C78">
      <w:pPr>
        <w:tabs>
          <w:tab w:val="left" w:pos="426"/>
        </w:tabs>
        <w:rPr>
          <w:bCs/>
          <w:sz w:val="24"/>
          <w:szCs w:val="24"/>
        </w:rPr>
      </w:pPr>
      <w:r w:rsidRPr="00C60C78">
        <w:rPr>
          <w:bCs/>
          <w:sz w:val="24"/>
          <w:szCs w:val="24"/>
        </w:rPr>
        <w:lastRenderedPageBreak/>
        <w:t>238.</w:t>
      </w:r>
    </w:p>
    <w:p w:rsidR="00B23DC4" w:rsidRDefault="00561883" w:rsidP="00C60C78">
      <w:pPr>
        <w:tabs>
          <w:tab w:val="left" w:pos="426"/>
        </w:tabs>
        <w:rPr>
          <w:bCs/>
          <w:sz w:val="24"/>
          <w:szCs w:val="24"/>
        </w:rPr>
      </w:pPr>
      <w:r w:rsidRPr="00B23DC4">
        <w:rPr>
          <w:noProof/>
        </w:rPr>
        <w:pict>
          <v:shape id="_x0000_s1265" type="#_x0000_t75" style="position:absolute;margin-left:401.8pt;margin-top:7.5pt;width:82.85pt;height:82.85pt;z-index:-330" wrapcoords="-196 0 -196 21404 21600 21404 21600 0 -196 0">
            <v:imagedata r:id="rId244" o:title=""/>
            <w10:wrap type="tight"/>
          </v:shape>
        </w:pict>
      </w:r>
      <w:r w:rsidR="00ED26DD" w:rsidRPr="00C60C78">
        <w:rPr>
          <w:bCs/>
          <w:sz w:val="24"/>
          <w:szCs w:val="24"/>
          <w:lang w:val="en-GB"/>
        </w:rPr>
        <w:t xml:space="preserve">     </w:t>
      </w:r>
      <w:r w:rsidR="00A142E5" w:rsidRPr="00B23DC4">
        <w:rPr>
          <w:bCs/>
          <w:sz w:val="24"/>
          <w:szCs w:val="24"/>
          <w:lang w:val="en-US"/>
        </w:rPr>
        <w:t>Tagebuch zu Goethe`s Briefwechsel mit einem kinde. Seinem Denkmal. Dritter Theil.- Zweite Auflage.- Berlin: bei C.H. Jonas, 1837.- на немец.яз.</w:t>
      </w:r>
      <w:r w:rsidR="00A142E5" w:rsidRPr="007C4434">
        <w:rPr>
          <w:bCs/>
          <w:sz w:val="24"/>
          <w:szCs w:val="24"/>
          <w:lang w:val="en-US"/>
        </w:rPr>
        <w:t xml:space="preserve"> </w:t>
      </w:r>
    </w:p>
    <w:p w:rsidR="00A142E5" w:rsidRDefault="00A142E5" w:rsidP="00561883">
      <w:pPr>
        <w:tabs>
          <w:tab w:val="left" w:pos="426"/>
        </w:tabs>
        <w:jc w:val="both"/>
        <w:rPr>
          <w:b/>
          <w:bCs/>
          <w:sz w:val="24"/>
          <w:szCs w:val="24"/>
        </w:rPr>
      </w:pPr>
      <w:r w:rsidRPr="00B23DC4">
        <w:rPr>
          <w:bCs/>
          <w:sz w:val="24"/>
          <w:szCs w:val="24"/>
        </w:rPr>
        <w:t xml:space="preserve">на рус.яз.= </w:t>
      </w:r>
      <w:r w:rsidRPr="00B23DC4">
        <w:rPr>
          <w:b/>
          <w:bCs/>
          <w:sz w:val="24"/>
          <w:szCs w:val="24"/>
        </w:rPr>
        <w:t>Переписка Гете с ребенком. Т.3 / [Беттина фон Арним]; посмертное изд-е.- 2-е изд.- Берлин, 1837.</w:t>
      </w:r>
      <w:r w:rsidR="00B23DC4" w:rsidRPr="00B23DC4">
        <w:rPr>
          <w:b/>
          <w:bCs/>
          <w:sz w:val="24"/>
          <w:szCs w:val="24"/>
        </w:rPr>
        <w:t>- 243с.</w:t>
      </w:r>
    </w:p>
    <w:p w:rsidR="00ED26DD" w:rsidRPr="008C494B" w:rsidRDefault="00ED26DD" w:rsidP="00561883">
      <w:pPr>
        <w:tabs>
          <w:tab w:val="left" w:pos="426"/>
        </w:tabs>
        <w:jc w:val="both"/>
        <w:rPr>
          <w:bCs/>
          <w:sz w:val="24"/>
          <w:szCs w:val="24"/>
        </w:rPr>
      </w:pPr>
    </w:p>
    <w:p w:rsidR="00A142E5" w:rsidRPr="008C494B" w:rsidRDefault="00A142E5" w:rsidP="006D5654">
      <w:pPr>
        <w:jc w:val="both"/>
        <w:rPr>
          <w:bCs/>
          <w:sz w:val="24"/>
          <w:szCs w:val="24"/>
        </w:rPr>
      </w:pPr>
      <w:r w:rsidRPr="008C494B">
        <w:rPr>
          <w:bCs/>
          <w:sz w:val="24"/>
          <w:szCs w:val="24"/>
        </w:rPr>
        <w:t>Мягкая обложка. Шрифт готический. Не сброшюровано. На фронтисписе посмертное изображение Гёте в лавровом венке. Читательские загибы углов. На титуле запись черными чернилами: "</w:t>
      </w:r>
      <w:r w:rsidRPr="00ED26DD">
        <w:rPr>
          <w:b/>
          <w:bCs/>
          <w:i/>
          <w:sz w:val="24"/>
          <w:szCs w:val="24"/>
        </w:rPr>
        <w:t>Берлин.41. Тургенев</w:t>
      </w:r>
      <w:r w:rsidRPr="008C494B">
        <w:rPr>
          <w:bCs/>
          <w:sz w:val="24"/>
          <w:szCs w:val="24"/>
        </w:rPr>
        <w:t>".</w:t>
      </w:r>
      <w:r w:rsidR="006D5654">
        <w:rPr>
          <w:bCs/>
          <w:sz w:val="24"/>
          <w:szCs w:val="24"/>
        </w:rPr>
        <w:t xml:space="preserve"> </w:t>
      </w:r>
      <w:r w:rsidRPr="008C494B">
        <w:rPr>
          <w:bCs/>
          <w:sz w:val="24"/>
          <w:szCs w:val="24"/>
        </w:rPr>
        <w:t>Круглая печать Библиотеки музея им.И.С.Тургенева.</w:t>
      </w:r>
    </w:p>
    <w:p w:rsidR="00561883" w:rsidRPr="008C494B" w:rsidRDefault="00A142E5" w:rsidP="00E276A3">
      <w:pPr>
        <w:rPr>
          <w:b/>
          <w:bCs/>
          <w:sz w:val="24"/>
          <w:szCs w:val="24"/>
        </w:rPr>
      </w:pPr>
      <w:r w:rsidRPr="008C494B">
        <w:rPr>
          <w:bCs/>
          <w:sz w:val="24"/>
          <w:szCs w:val="24"/>
        </w:rPr>
        <w:t>Пост. в от Галаховой О.В. национализация</w:t>
      </w:r>
      <w:r w:rsidR="00E276A3">
        <w:rPr>
          <w:bCs/>
          <w:sz w:val="24"/>
          <w:szCs w:val="24"/>
        </w:rPr>
        <w:t xml:space="preserve">                                              </w:t>
      </w:r>
      <w:r w:rsidR="00561883" w:rsidRPr="008C494B">
        <w:rPr>
          <w:b/>
          <w:bCs/>
          <w:sz w:val="24"/>
          <w:szCs w:val="24"/>
        </w:rPr>
        <w:t>ОГЛМТ ОФ-325/1411</w:t>
      </w:r>
    </w:p>
    <w:p w:rsidR="00561883" w:rsidRPr="00561883" w:rsidRDefault="00561883" w:rsidP="00561883">
      <w:pPr>
        <w:tabs>
          <w:tab w:val="left" w:pos="426"/>
        </w:tabs>
        <w:jc w:val="right"/>
        <w:rPr>
          <w:b/>
          <w:bCs/>
          <w:sz w:val="24"/>
          <w:szCs w:val="24"/>
          <w:lang w:val="en-GB"/>
        </w:rPr>
      </w:pPr>
      <w:r w:rsidRPr="008C494B">
        <w:rPr>
          <w:b/>
          <w:bCs/>
          <w:sz w:val="24"/>
          <w:szCs w:val="24"/>
        </w:rPr>
        <w:t>РК.</w:t>
      </w:r>
      <w:r w:rsidRPr="008C494B">
        <w:rPr>
          <w:rFonts w:ascii="Cambria Math" w:hAnsi="Cambria Math" w:cs="Cambria Math"/>
          <w:b/>
          <w:bCs/>
          <w:sz w:val="24"/>
          <w:szCs w:val="24"/>
        </w:rPr>
        <w:t> </w:t>
      </w:r>
      <w:r w:rsidRPr="008C494B">
        <w:rPr>
          <w:b/>
          <w:bCs/>
          <w:sz w:val="24"/>
          <w:szCs w:val="24"/>
        </w:rPr>
        <w:t>Ф</w:t>
      </w:r>
      <w:r w:rsidRPr="006D5654">
        <w:rPr>
          <w:b/>
          <w:bCs/>
          <w:sz w:val="24"/>
          <w:szCs w:val="24"/>
        </w:rPr>
        <w:t xml:space="preserve">.1. </w:t>
      </w:r>
      <w:r w:rsidRPr="008C494B">
        <w:rPr>
          <w:b/>
          <w:bCs/>
          <w:sz w:val="24"/>
          <w:szCs w:val="24"/>
        </w:rPr>
        <w:t>Оп</w:t>
      </w:r>
      <w:r w:rsidRPr="006D5654">
        <w:rPr>
          <w:b/>
          <w:bCs/>
          <w:sz w:val="24"/>
          <w:szCs w:val="24"/>
        </w:rPr>
        <w:t>.3.</w:t>
      </w:r>
      <w:r w:rsidRPr="006D5654">
        <w:rPr>
          <w:rFonts w:ascii="Cambria Math" w:hAnsi="Cambria Math" w:cs="Cambria Math"/>
          <w:b/>
          <w:bCs/>
          <w:sz w:val="24"/>
          <w:szCs w:val="24"/>
        </w:rPr>
        <w:t> </w:t>
      </w:r>
      <w:r w:rsidRPr="006D5654">
        <w:rPr>
          <w:b/>
          <w:bCs/>
          <w:sz w:val="24"/>
          <w:szCs w:val="24"/>
        </w:rPr>
        <w:t>230</w:t>
      </w:r>
      <w:r w:rsidRPr="00561883">
        <w:rPr>
          <w:b/>
          <w:bCs/>
          <w:sz w:val="24"/>
          <w:szCs w:val="24"/>
          <w:lang w:val="en-GB"/>
        </w:rPr>
        <w:t>0</w:t>
      </w:r>
    </w:p>
    <w:p w:rsidR="00A572C2" w:rsidRPr="007930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239</w:t>
      </w:r>
      <w:r w:rsidRPr="007C4434">
        <w:rPr>
          <w:bCs/>
          <w:sz w:val="24"/>
          <w:szCs w:val="24"/>
          <w:lang w:val="en-US"/>
        </w:rPr>
        <w:t>.</w:t>
      </w:r>
    </w:p>
    <w:p w:rsidR="00ED26DD" w:rsidRPr="006D5654" w:rsidRDefault="00A142E5" w:rsidP="00561883">
      <w:pPr>
        <w:tabs>
          <w:tab w:val="left" w:pos="426"/>
        </w:tabs>
        <w:jc w:val="both"/>
        <w:rPr>
          <w:bCs/>
          <w:sz w:val="24"/>
          <w:szCs w:val="24"/>
          <w:lang w:val="en-GB"/>
        </w:rPr>
      </w:pPr>
      <w:r w:rsidRPr="00B23DC4">
        <w:rPr>
          <w:bCs/>
          <w:sz w:val="24"/>
          <w:szCs w:val="24"/>
          <w:lang w:val="en-US"/>
        </w:rPr>
        <w:t xml:space="preserve">Göring E. </w:t>
      </w:r>
    </w:p>
    <w:p w:rsidR="00B23DC4" w:rsidRDefault="006D5654" w:rsidP="00561883">
      <w:pPr>
        <w:tabs>
          <w:tab w:val="left" w:pos="426"/>
        </w:tabs>
        <w:jc w:val="both"/>
        <w:rPr>
          <w:bCs/>
          <w:sz w:val="24"/>
          <w:szCs w:val="24"/>
        </w:rPr>
      </w:pPr>
      <w:r>
        <w:rPr>
          <w:noProof/>
        </w:rPr>
        <w:pict>
          <v:shape id="_x0000_s1266" type="#_x0000_t75" style="position:absolute;left:0;text-align:left;margin-left:399.1pt;margin-top:2.8pt;width:85.6pt;height:85.6pt;z-index:-329" wrapcoords="-189 0 -189 21411 21600 21411 21600 0 -189 0">
            <v:imagedata r:id="rId245" o:title=""/>
            <w10:wrap type="tight"/>
          </v:shape>
        </w:pict>
      </w:r>
      <w:r w:rsidR="00ED26DD" w:rsidRPr="00ED26DD">
        <w:rPr>
          <w:bCs/>
          <w:sz w:val="24"/>
          <w:szCs w:val="24"/>
          <w:lang w:val="en-GB"/>
        </w:rPr>
        <w:t xml:space="preserve">    </w:t>
      </w:r>
      <w:r w:rsidR="00A142E5" w:rsidRPr="00B23DC4">
        <w:rPr>
          <w:bCs/>
          <w:sz w:val="24"/>
          <w:szCs w:val="24"/>
          <w:lang w:val="en-US"/>
        </w:rPr>
        <w:t xml:space="preserve">Chrestomathie oder Auswahl lehrreicher und anziehender Stücke aus Prosaisten und Dichtern zum Uebersetzen aus dem Deutchen in's Russische. Mit einem vollständigen Wörterverzeichniss /Herausgegeben von Erhard Göring, Lector der deutschen Sprache und literatur.- Zweite vermehrte und verbesserte auflage.- Moskwa: Gedruckt in der Universitats-Buchdruckerei, 1842.- на немец.яз. </w:t>
      </w:r>
    </w:p>
    <w:p w:rsidR="00A142E5" w:rsidRPr="00B23DC4" w:rsidRDefault="00A142E5" w:rsidP="00561883">
      <w:pPr>
        <w:tabs>
          <w:tab w:val="left" w:pos="426"/>
        </w:tabs>
        <w:jc w:val="both"/>
        <w:rPr>
          <w:b/>
          <w:bCs/>
          <w:sz w:val="24"/>
          <w:szCs w:val="24"/>
        </w:rPr>
      </w:pPr>
      <w:r w:rsidRPr="00EF5661">
        <w:rPr>
          <w:bCs/>
          <w:sz w:val="24"/>
          <w:szCs w:val="24"/>
        </w:rPr>
        <w:t xml:space="preserve">На рус.яз.= </w:t>
      </w:r>
      <w:r w:rsidRPr="00B23DC4">
        <w:rPr>
          <w:b/>
          <w:bCs/>
          <w:sz w:val="24"/>
          <w:szCs w:val="24"/>
        </w:rPr>
        <w:t>Хрестоматия, или Подборка поучительных и привлекательных произведений прозаиков и поэтов для перевода с немецкого на русский язык. С полным словарем слов /Под ред. Э.Гёринга.- 2-е изд. доп. и улучш.- М.: В Университетской типогр., 1842.-</w:t>
      </w:r>
      <w:r w:rsidR="00B23DC4" w:rsidRPr="00B23DC4">
        <w:rPr>
          <w:b/>
          <w:bCs/>
          <w:sz w:val="24"/>
          <w:szCs w:val="24"/>
          <w:lang w:val="en-US"/>
        </w:rPr>
        <w:t xml:space="preserve"> VIIIс.+ </w:t>
      </w:r>
      <w:r w:rsidR="00B23DC4" w:rsidRPr="00B23DC4">
        <w:rPr>
          <w:b/>
          <w:bCs/>
          <w:sz w:val="24"/>
          <w:szCs w:val="24"/>
        </w:rPr>
        <w:t>411с.</w:t>
      </w:r>
    </w:p>
    <w:p w:rsidR="00A142E5" w:rsidRPr="00EF5661" w:rsidRDefault="00ED26DD" w:rsidP="006D5654">
      <w:pPr>
        <w:rPr>
          <w:bCs/>
          <w:sz w:val="24"/>
          <w:szCs w:val="24"/>
        </w:rPr>
      </w:pPr>
      <w:r>
        <w:rPr>
          <w:bCs/>
          <w:sz w:val="24"/>
          <w:szCs w:val="24"/>
        </w:rPr>
        <w:t>Мягкая обложка</w:t>
      </w:r>
      <w:r w:rsidR="00A142E5" w:rsidRPr="00EF5661">
        <w:rPr>
          <w:bCs/>
          <w:sz w:val="24"/>
          <w:szCs w:val="24"/>
        </w:rPr>
        <w:t>. На корешке приклеены бумажные ярлыки. Шрифт готический. Не все страницы разрезаны.</w:t>
      </w:r>
      <w:r>
        <w:rPr>
          <w:bCs/>
          <w:sz w:val="24"/>
          <w:szCs w:val="24"/>
        </w:rPr>
        <w:t xml:space="preserve"> </w:t>
      </w:r>
      <w:r w:rsidR="00A142E5" w:rsidRPr="00EF5661">
        <w:rPr>
          <w:bCs/>
          <w:sz w:val="24"/>
          <w:szCs w:val="24"/>
        </w:rPr>
        <w:t>На титуле записи чернилами (латиница, неразб.) и карандашом «</w:t>
      </w:r>
      <w:r w:rsidR="00A142E5" w:rsidRPr="00ED26DD">
        <w:rPr>
          <w:bCs/>
          <w:i/>
          <w:sz w:val="24"/>
          <w:szCs w:val="24"/>
        </w:rPr>
        <w:t>[</w:t>
      </w:r>
      <w:r w:rsidR="00A142E5" w:rsidRPr="00ED26DD">
        <w:rPr>
          <w:bCs/>
          <w:i/>
          <w:sz w:val="24"/>
          <w:szCs w:val="24"/>
          <w:lang w:val="en-US"/>
        </w:rPr>
        <w:t>Jill</w:t>
      </w:r>
      <w:r w:rsidR="00A142E5" w:rsidRPr="00ED26DD">
        <w:rPr>
          <w:bCs/>
          <w:i/>
          <w:sz w:val="24"/>
          <w:szCs w:val="24"/>
        </w:rPr>
        <w:t xml:space="preserve">. </w:t>
      </w:r>
      <w:r w:rsidR="00A142E5" w:rsidRPr="00ED26DD">
        <w:rPr>
          <w:bCs/>
          <w:i/>
          <w:sz w:val="24"/>
          <w:szCs w:val="24"/>
          <w:lang w:val="en-US"/>
        </w:rPr>
        <w:t>Rub</w:t>
      </w:r>
      <w:r w:rsidR="00A142E5" w:rsidRPr="00ED26DD">
        <w:rPr>
          <w:bCs/>
          <w:i/>
          <w:sz w:val="24"/>
          <w:szCs w:val="24"/>
        </w:rPr>
        <w:t>]. 1.15</w:t>
      </w:r>
      <w:r w:rsidR="00A142E5" w:rsidRPr="00EF5661">
        <w:rPr>
          <w:bCs/>
          <w:sz w:val="24"/>
          <w:szCs w:val="24"/>
        </w:rPr>
        <w:t>».</w:t>
      </w:r>
      <w:r w:rsidR="006D5654">
        <w:rPr>
          <w:bCs/>
          <w:sz w:val="24"/>
          <w:szCs w:val="24"/>
        </w:rPr>
        <w:t xml:space="preserve"> </w:t>
      </w:r>
      <w:r w:rsidR="00A142E5" w:rsidRPr="00EF5661">
        <w:rPr>
          <w:bCs/>
          <w:sz w:val="24"/>
          <w:szCs w:val="24"/>
        </w:rPr>
        <w:t>Круглая печать Библиотеки-музея им.И.С.Тургенева.</w:t>
      </w:r>
    </w:p>
    <w:p w:rsidR="00A142E5" w:rsidRPr="00EF5661" w:rsidRDefault="00A142E5" w:rsidP="00A142E5">
      <w:pPr>
        <w:rPr>
          <w:bCs/>
          <w:sz w:val="24"/>
          <w:szCs w:val="24"/>
        </w:rPr>
      </w:pPr>
      <w:r w:rsidRPr="00EF5661">
        <w:rPr>
          <w:bCs/>
          <w:sz w:val="24"/>
          <w:szCs w:val="24"/>
        </w:rPr>
        <w:t>Пост. в от Галаховой О.В. национализация</w:t>
      </w:r>
    </w:p>
    <w:p w:rsidR="00561883" w:rsidRPr="00EF5661" w:rsidRDefault="00561883" w:rsidP="00561883">
      <w:pPr>
        <w:tabs>
          <w:tab w:val="left" w:pos="426"/>
        </w:tabs>
        <w:jc w:val="right"/>
        <w:rPr>
          <w:b/>
          <w:bCs/>
          <w:sz w:val="24"/>
          <w:szCs w:val="24"/>
        </w:rPr>
      </w:pPr>
      <w:r w:rsidRPr="00EF5661">
        <w:rPr>
          <w:b/>
          <w:bCs/>
          <w:sz w:val="24"/>
          <w:szCs w:val="24"/>
        </w:rPr>
        <w:t>ОГЛМТ ОФ-325/1671</w:t>
      </w:r>
    </w:p>
    <w:p w:rsidR="00561883" w:rsidRPr="00EF5661" w:rsidRDefault="00561883" w:rsidP="00561883">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Ф.1. Оп.3.</w:t>
      </w:r>
      <w:r w:rsidRPr="00EF5661">
        <w:rPr>
          <w:rFonts w:ascii="Cambria Math" w:hAnsi="Cambria Math" w:cs="Cambria Math"/>
          <w:b/>
          <w:bCs/>
          <w:sz w:val="24"/>
          <w:szCs w:val="24"/>
        </w:rPr>
        <w:t> </w:t>
      </w:r>
      <w:r w:rsidRPr="00EF5661">
        <w:rPr>
          <w:b/>
          <w:bCs/>
          <w:sz w:val="24"/>
          <w:szCs w:val="24"/>
        </w:rPr>
        <w:t>2428</w:t>
      </w:r>
    </w:p>
    <w:p w:rsidR="00A572C2" w:rsidRPr="00A142E5"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240</w:t>
      </w:r>
      <w:r w:rsidRPr="007C4434">
        <w:rPr>
          <w:bCs/>
          <w:sz w:val="24"/>
          <w:szCs w:val="24"/>
          <w:lang w:val="en-US"/>
        </w:rPr>
        <w:t>.</w:t>
      </w:r>
    </w:p>
    <w:p w:rsidR="00ED26DD" w:rsidRDefault="00ED26DD" w:rsidP="006D5654">
      <w:pPr>
        <w:tabs>
          <w:tab w:val="left" w:pos="426"/>
        </w:tabs>
        <w:rPr>
          <w:bCs/>
          <w:sz w:val="24"/>
          <w:szCs w:val="24"/>
        </w:rPr>
      </w:pPr>
      <w:r w:rsidRPr="00B23DC4">
        <w:rPr>
          <w:noProof/>
        </w:rPr>
        <w:pict>
          <v:shape id="_x0000_s1267" type="#_x0000_t75" style="position:absolute;margin-left:399.1pt;margin-top:10.15pt;width:85.6pt;height:85.6pt;z-index:-328" wrapcoords="-189 0 -189 21411 21600 21411 21600 0 -189 0">
            <v:imagedata r:id="rId246" o:title=""/>
            <w10:wrap type="tight"/>
          </v:shape>
        </w:pict>
      </w:r>
      <w:r w:rsidR="00A142E5" w:rsidRPr="00B23DC4">
        <w:rPr>
          <w:bCs/>
          <w:sz w:val="24"/>
          <w:szCs w:val="24"/>
          <w:lang w:val="en-US"/>
        </w:rPr>
        <w:t xml:space="preserve">Göring E. </w:t>
      </w:r>
    </w:p>
    <w:p w:rsidR="00B23DC4" w:rsidRDefault="00ED26DD" w:rsidP="00561883">
      <w:pPr>
        <w:tabs>
          <w:tab w:val="left" w:pos="426"/>
        </w:tabs>
        <w:jc w:val="both"/>
        <w:rPr>
          <w:bCs/>
          <w:sz w:val="24"/>
          <w:szCs w:val="24"/>
        </w:rPr>
      </w:pPr>
      <w:r w:rsidRPr="00ED26DD">
        <w:rPr>
          <w:bCs/>
          <w:sz w:val="24"/>
          <w:szCs w:val="24"/>
          <w:lang w:val="en-GB"/>
        </w:rPr>
        <w:t xml:space="preserve">     </w:t>
      </w:r>
      <w:r w:rsidR="00A142E5" w:rsidRPr="00B23DC4">
        <w:rPr>
          <w:bCs/>
          <w:sz w:val="24"/>
          <w:szCs w:val="24"/>
          <w:lang w:val="en-US"/>
        </w:rPr>
        <w:t>Metrische Uebersetzungen aus dem Russischen. Erstes heftchen. Ruzlan und Ludmilla.- Moskau: in der Druckerei des Lazarefffchen Istituts, 1833.- на немец.яз.</w:t>
      </w:r>
      <w:r w:rsidR="00A142E5" w:rsidRPr="007C4434">
        <w:rPr>
          <w:bCs/>
          <w:sz w:val="24"/>
          <w:szCs w:val="24"/>
          <w:lang w:val="en-US"/>
        </w:rPr>
        <w:t xml:space="preserve"> </w:t>
      </w:r>
    </w:p>
    <w:p w:rsidR="00A142E5" w:rsidRPr="00B23DC4" w:rsidRDefault="00A142E5" w:rsidP="00561883">
      <w:pPr>
        <w:tabs>
          <w:tab w:val="left" w:pos="426"/>
        </w:tabs>
        <w:jc w:val="both"/>
        <w:rPr>
          <w:b/>
          <w:bCs/>
          <w:sz w:val="24"/>
          <w:szCs w:val="24"/>
        </w:rPr>
      </w:pPr>
      <w:r w:rsidRPr="008F1FF6">
        <w:rPr>
          <w:bCs/>
          <w:sz w:val="24"/>
          <w:szCs w:val="24"/>
        </w:rPr>
        <w:t xml:space="preserve">На рус.яз.= </w:t>
      </w:r>
      <w:r w:rsidRPr="00B23DC4">
        <w:rPr>
          <w:b/>
          <w:bCs/>
          <w:sz w:val="24"/>
          <w:szCs w:val="24"/>
        </w:rPr>
        <w:t>Гёринг Э. Переводы с русского языка. 1-я тетрадь: [Пушкин А.]. Руслан и Людмила.- М.: В типографии Лазаревского института, 1833.-</w:t>
      </w:r>
      <w:r w:rsidR="00B23DC4" w:rsidRPr="00B23DC4">
        <w:rPr>
          <w:b/>
          <w:bCs/>
          <w:sz w:val="24"/>
          <w:szCs w:val="24"/>
        </w:rPr>
        <w:t xml:space="preserve"> 72с.</w:t>
      </w:r>
    </w:p>
    <w:p w:rsidR="00ED26DD" w:rsidRDefault="00ED26DD" w:rsidP="00561883">
      <w:pPr>
        <w:jc w:val="both"/>
        <w:rPr>
          <w:bCs/>
          <w:sz w:val="24"/>
          <w:szCs w:val="24"/>
        </w:rPr>
      </w:pPr>
    </w:p>
    <w:p w:rsidR="00A142E5" w:rsidRPr="008F1FF6" w:rsidRDefault="00A142E5" w:rsidP="00561883">
      <w:pPr>
        <w:jc w:val="both"/>
        <w:rPr>
          <w:bCs/>
          <w:sz w:val="24"/>
          <w:szCs w:val="24"/>
        </w:rPr>
      </w:pPr>
      <w:r w:rsidRPr="008F1FF6">
        <w:rPr>
          <w:bCs/>
          <w:sz w:val="24"/>
          <w:szCs w:val="24"/>
        </w:rPr>
        <w:t xml:space="preserve">Твердый переплет. Корешок с нахлёстом и наугольники из рифлёной кожи зелено-коричневого цвета. </w:t>
      </w:r>
      <w:r w:rsidR="00ED26DD" w:rsidRPr="008C494B">
        <w:rPr>
          <w:bCs/>
          <w:sz w:val="24"/>
          <w:szCs w:val="24"/>
        </w:rPr>
        <w:t>На корешке золот</w:t>
      </w:r>
      <w:r w:rsidR="00ED26DD">
        <w:rPr>
          <w:bCs/>
          <w:sz w:val="24"/>
          <w:szCs w:val="24"/>
        </w:rPr>
        <w:t>ое</w:t>
      </w:r>
      <w:r w:rsidR="00ED26DD" w:rsidRPr="008C494B">
        <w:rPr>
          <w:bCs/>
          <w:sz w:val="24"/>
          <w:szCs w:val="24"/>
        </w:rPr>
        <w:t xml:space="preserve"> тиснение</w:t>
      </w:r>
      <w:r w:rsidRPr="008F1FF6">
        <w:rPr>
          <w:bCs/>
          <w:sz w:val="24"/>
          <w:szCs w:val="24"/>
        </w:rPr>
        <w:t>. Шрифт гражданский. Обрез золочёный.</w:t>
      </w:r>
    </w:p>
    <w:p w:rsidR="00A142E5" w:rsidRPr="008F1FF6" w:rsidRDefault="00A142E5" w:rsidP="00A142E5">
      <w:pPr>
        <w:rPr>
          <w:bCs/>
          <w:sz w:val="24"/>
          <w:szCs w:val="24"/>
        </w:rPr>
      </w:pPr>
      <w:r w:rsidRPr="008F1FF6">
        <w:rPr>
          <w:bCs/>
          <w:sz w:val="24"/>
          <w:szCs w:val="24"/>
        </w:rPr>
        <w:t>Круглая печать Библиотеки-музея им.И.С.Тургенева.</w:t>
      </w:r>
    </w:p>
    <w:p w:rsidR="00A142E5" w:rsidRPr="008F1FF6" w:rsidRDefault="00A142E5" w:rsidP="00A142E5">
      <w:pPr>
        <w:rPr>
          <w:bCs/>
          <w:sz w:val="24"/>
          <w:szCs w:val="24"/>
        </w:rPr>
      </w:pPr>
      <w:r w:rsidRPr="008F1FF6">
        <w:rPr>
          <w:bCs/>
          <w:sz w:val="24"/>
          <w:szCs w:val="24"/>
        </w:rPr>
        <w:t>Пост. в от Галаховой О.В. национализация</w:t>
      </w:r>
    </w:p>
    <w:p w:rsidR="00561883" w:rsidRPr="008F1FF6" w:rsidRDefault="00561883" w:rsidP="00561883">
      <w:pPr>
        <w:tabs>
          <w:tab w:val="left" w:pos="426"/>
        </w:tabs>
        <w:jc w:val="right"/>
        <w:rPr>
          <w:b/>
          <w:bCs/>
          <w:sz w:val="24"/>
          <w:szCs w:val="24"/>
        </w:rPr>
      </w:pPr>
      <w:r w:rsidRPr="008F1FF6">
        <w:rPr>
          <w:b/>
          <w:bCs/>
          <w:sz w:val="24"/>
          <w:szCs w:val="24"/>
        </w:rPr>
        <w:t>ОГЛМТ ОФ-325/1412</w:t>
      </w:r>
    </w:p>
    <w:p w:rsidR="00561883" w:rsidRDefault="00561883" w:rsidP="00561883">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2429</w:t>
      </w:r>
    </w:p>
    <w:p w:rsidR="00C60C78" w:rsidRDefault="00C60C78" w:rsidP="00561883">
      <w:pPr>
        <w:tabs>
          <w:tab w:val="left" w:pos="426"/>
        </w:tabs>
        <w:jc w:val="right"/>
        <w:rPr>
          <w:b/>
          <w:bCs/>
          <w:sz w:val="24"/>
          <w:szCs w:val="24"/>
        </w:rPr>
      </w:pPr>
    </w:p>
    <w:p w:rsidR="00C60C78" w:rsidRDefault="00C60C78" w:rsidP="00561883">
      <w:pPr>
        <w:tabs>
          <w:tab w:val="left" w:pos="426"/>
        </w:tabs>
        <w:jc w:val="right"/>
        <w:rPr>
          <w:b/>
          <w:bCs/>
          <w:sz w:val="24"/>
          <w:szCs w:val="24"/>
        </w:rPr>
      </w:pPr>
    </w:p>
    <w:p w:rsidR="00C60C78" w:rsidRPr="008F1FF6" w:rsidRDefault="00C60C78" w:rsidP="00561883">
      <w:pPr>
        <w:tabs>
          <w:tab w:val="left" w:pos="426"/>
        </w:tabs>
        <w:jc w:val="right"/>
        <w:rPr>
          <w:b/>
          <w:bCs/>
          <w:sz w:val="24"/>
          <w:szCs w:val="24"/>
        </w:rPr>
      </w:pPr>
    </w:p>
    <w:p w:rsidR="00A572C2" w:rsidRPr="007930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lastRenderedPageBreak/>
        <w:t>241</w:t>
      </w:r>
      <w:r w:rsidRPr="007C4434">
        <w:rPr>
          <w:bCs/>
          <w:sz w:val="24"/>
          <w:szCs w:val="24"/>
          <w:lang w:val="en-US"/>
        </w:rPr>
        <w:t>.</w:t>
      </w:r>
    </w:p>
    <w:p w:rsidR="00ED26DD" w:rsidRDefault="00561883" w:rsidP="006D5654">
      <w:pPr>
        <w:tabs>
          <w:tab w:val="left" w:pos="426"/>
        </w:tabs>
        <w:rPr>
          <w:bCs/>
          <w:sz w:val="24"/>
          <w:szCs w:val="24"/>
        </w:rPr>
      </w:pPr>
      <w:r>
        <w:rPr>
          <w:noProof/>
        </w:rPr>
        <w:pict>
          <v:shape id="_x0000_s1268" type="#_x0000_t75" style="position:absolute;margin-left:406.6pt;margin-top:11.85pt;width:85.6pt;height:85.6pt;z-index:-327" wrapcoords="-189 0 -189 21411 21600 21411 21600 0 -189 0">
            <v:imagedata r:id="rId247" o:title=""/>
            <w10:wrap type="tight"/>
          </v:shape>
        </w:pict>
      </w:r>
      <w:r w:rsidR="00A142E5" w:rsidRPr="00B23DC4">
        <w:rPr>
          <w:bCs/>
          <w:sz w:val="24"/>
          <w:szCs w:val="24"/>
          <w:lang w:val="en-US"/>
        </w:rPr>
        <w:t xml:space="preserve">Görtz C. </w:t>
      </w:r>
    </w:p>
    <w:p w:rsidR="00B23DC4" w:rsidRDefault="00ED26DD" w:rsidP="00561883">
      <w:pPr>
        <w:tabs>
          <w:tab w:val="left" w:pos="426"/>
        </w:tabs>
        <w:jc w:val="both"/>
        <w:rPr>
          <w:bCs/>
          <w:sz w:val="24"/>
          <w:szCs w:val="24"/>
        </w:rPr>
      </w:pPr>
      <w:r w:rsidRPr="00ED26DD">
        <w:rPr>
          <w:bCs/>
          <w:sz w:val="24"/>
          <w:szCs w:val="24"/>
          <w:lang w:val="en-GB"/>
        </w:rPr>
        <w:t xml:space="preserve">    </w:t>
      </w:r>
      <w:r w:rsidR="00A142E5" w:rsidRPr="00B23DC4">
        <w:rPr>
          <w:bCs/>
          <w:sz w:val="24"/>
          <w:szCs w:val="24"/>
          <w:lang w:val="en-US"/>
        </w:rPr>
        <w:t>Reise um die Welt in den Jahren 1844-1847. Zweiter Band. Reise in Westindien und Südamerik. Mit einer karte.- Stuttgart-Tübingen: J.G. Cotta'scher Verlag, 1853.- на немец.яз.</w:t>
      </w:r>
      <w:r w:rsidR="00A142E5" w:rsidRPr="007C4434">
        <w:rPr>
          <w:bCs/>
          <w:sz w:val="24"/>
          <w:szCs w:val="24"/>
          <w:lang w:val="en-US"/>
        </w:rPr>
        <w:t xml:space="preserve"> </w:t>
      </w:r>
    </w:p>
    <w:p w:rsidR="00A142E5" w:rsidRDefault="00A142E5" w:rsidP="00561883">
      <w:pPr>
        <w:tabs>
          <w:tab w:val="left" w:pos="426"/>
        </w:tabs>
        <w:jc w:val="both"/>
        <w:rPr>
          <w:b/>
          <w:bCs/>
          <w:sz w:val="24"/>
          <w:szCs w:val="24"/>
        </w:rPr>
      </w:pPr>
      <w:r w:rsidRPr="00EF5661">
        <w:rPr>
          <w:bCs/>
          <w:sz w:val="24"/>
          <w:szCs w:val="24"/>
        </w:rPr>
        <w:t xml:space="preserve">На рус.яз.= </w:t>
      </w:r>
      <w:r w:rsidRPr="00B23DC4">
        <w:rPr>
          <w:b/>
          <w:bCs/>
          <w:sz w:val="24"/>
          <w:szCs w:val="24"/>
        </w:rPr>
        <w:t>Гёрц С. Кругосветное путешествие в 1844-1847 годах. Т.2: Путешествие по Вест-Индии и Южной Америке. С картой.- Штутгарт-Тюбинген, 1853.-</w:t>
      </w:r>
      <w:r w:rsidR="00B23DC4" w:rsidRPr="00B23DC4">
        <w:rPr>
          <w:b/>
          <w:bCs/>
          <w:sz w:val="24"/>
          <w:szCs w:val="24"/>
          <w:lang w:val="en-US"/>
        </w:rPr>
        <w:t xml:space="preserve"> VIIIс.+ </w:t>
      </w:r>
      <w:r w:rsidR="00B23DC4" w:rsidRPr="00B23DC4">
        <w:rPr>
          <w:b/>
          <w:bCs/>
          <w:sz w:val="24"/>
          <w:szCs w:val="24"/>
        </w:rPr>
        <w:t>530с.+ 1л.карт.+ 2л.</w:t>
      </w:r>
    </w:p>
    <w:p w:rsidR="00ED26DD" w:rsidRPr="00B23DC4" w:rsidRDefault="00ED26DD" w:rsidP="00561883">
      <w:pPr>
        <w:tabs>
          <w:tab w:val="left" w:pos="426"/>
        </w:tabs>
        <w:jc w:val="both"/>
        <w:rPr>
          <w:b/>
          <w:bCs/>
          <w:sz w:val="24"/>
          <w:szCs w:val="24"/>
        </w:rPr>
      </w:pPr>
    </w:p>
    <w:p w:rsidR="00A142E5" w:rsidRPr="00EF5661" w:rsidRDefault="00A142E5" w:rsidP="006D5654">
      <w:pPr>
        <w:jc w:val="both"/>
        <w:rPr>
          <w:bCs/>
          <w:sz w:val="24"/>
          <w:szCs w:val="24"/>
        </w:rPr>
      </w:pPr>
      <w:r w:rsidRPr="00EF5661">
        <w:rPr>
          <w:bCs/>
          <w:sz w:val="24"/>
          <w:szCs w:val="24"/>
        </w:rPr>
        <w:t>Без обложки. На корешке сохранилась часть серой бумаги с название (черн. шрифт). Шрифт готический. В конце блока лист с картой (29,5х32,8). По краям блока чистые листы без пагинации.</w:t>
      </w:r>
      <w:r w:rsidR="006D5654">
        <w:rPr>
          <w:bCs/>
          <w:sz w:val="24"/>
          <w:szCs w:val="24"/>
        </w:rPr>
        <w:t xml:space="preserve"> </w:t>
      </w:r>
      <w:r w:rsidRPr="00EF5661">
        <w:rPr>
          <w:bCs/>
          <w:sz w:val="24"/>
          <w:szCs w:val="24"/>
        </w:rPr>
        <w:t>Круглая печать Библиотеки-музея им.И.С.Тургенева.</w:t>
      </w:r>
    </w:p>
    <w:p w:rsidR="00561883" w:rsidRPr="00EF5661" w:rsidRDefault="00A142E5" w:rsidP="00B14985">
      <w:pPr>
        <w:rPr>
          <w:b/>
          <w:bCs/>
          <w:sz w:val="24"/>
          <w:szCs w:val="24"/>
        </w:rPr>
      </w:pPr>
      <w:r w:rsidRPr="00EF5661">
        <w:rPr>
          <w:bCs/>
          <w:sz w:val="24"/>
          <w:szCs w:val="24"/>
        </w:rPr>
        <w:t>Пост. в от Галаховой О.В. национализация</w:t>
      </w:r>
      <w:r w:rsidR="00B14985">
        <w:rPr>
          <w:bCs/>
          <w:sz w:val="24"/>
          <w:szCs w:val="24"/>
        </w:rPr>
        <w:t xml:space="preserve">                                              </w:t>
      </w:r>
      <w:r w:rsidR="00561883" w:rsidRPr="00EF5661">
        <w:rPr>
          <w:b/>
          <w:bCs/>
          <w:sz w:val="24"/>
          <w:szCs w:val="24"/>
        </w:rPr>
        <w:t>ОГЛМТ ОФ-325/1414</w:t>
      </w:r>
    </w:p>
    <w:p w:rsidR="00561883" w:rsidRPr="00561883" w:rsidRDefault="00561883" w:rsidP="00561883">
      <w:pPr>
        <w:tabs>
          <w:tab w:val="left" w:pos="426"/>
        </w:tabs>
        <w:jc w:val="right"/>
        <w:rPr>
          <w:b/>
          <w:bCs/>
          <w:sz w:val="24"/>
          <w:szCs w:val="24"/>
          <w:lang w:val="en-GB"/>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w:t>
      </w:r>
      <w:r w:rsidRPr="006D5654">
        <w:rPr>
          <w:b/>
          <w:bCs/>
          <w:sz w:val="24"/>
          <w:szCs w:val="24"/>
        </w:rPr>
        <w:t xml:space="preserve">.1. </w:t>
      </w:r>
      <w:r w:rsidRPr="00EF5661">
        <w:rPr>
          <w:b/>
          <w:bCs/>
          <w:sz w:val="24"/>
          <w:szCs w:val="24"/>
        </w:rPr>
        <w:t>Оп</w:t>
      </w:r>
      <w:r w:rsidRPr="006D5654">
        <w:rPr>
          <w:b/>
          <w:bCs/>
          <w:sz w:val="24"/>
          <w:szCs w:val="24"/>
        </w:rPr>
        <w:t>.3.</w:t>
      </w:r>
      <w:r w:rsidRPr="006D5654">
        <w:rPr>
          <w:rFonts w:ascii="Cambria Math" w:hAnsi="Cambria Math" w:cs="Cambria Math"/>
          <w:b/>
          <w:bCs/>
          <w:sz w:val="24"/>
          <w:szCs w:val="24"/>
        </w:rPr>
        <w:t> </w:t>
      </w:r>
      <w:r w:rsidRPr="006D5654">
        <w:rPr>
          <w:b/>
          <w:bCs/>
          <w:sz w:val="24"/>
          <w:szCs w:val="24"/>
        </w:rPr>
        <w:t>243</w:t>
      </w:r>
      <w:r w:rsidRPr="00561883">
        <w:rPr>
          <w:b/>
          <w:bCs/>
          <w:sz w:val="24"/>
          <w:szCs w:val="24"/>
          <w:lang w:val="en-GB"/>
        </w:rPr>
        <w:t>1</w:t>
      </w:r>
    </w:p>
    <w:p w:rsidR="00A572C2" w:rsidRPr="00793058" w:rsidRDefault="00A572C2">
      <w:pPr>
        <w:rPr>
          <w:bCs/>
          <w:sz w:val="24"/>
          <w:szCs w:val="24"/>
        </w:rPr>
      </w:pPr>
    </w:p>
    <w:p w:rsidR="00E50056" w:rsidRPr="00AA77E7" w:rsidRDefault="00E50056">
      <w:pPr>
        <w:tabs>
          <w:tab w:val="left" w:pos="426"/>
        </w:tabs>
        <w:rPr>
          <w:bCs/>
          <w:sz w:val="24"/>
          <w:szCs w:val="24"/>
        </w:rPr>
      </w:pPr>
      <w:r w:rsidRPr="00AA77E7">
        <w:rPr>
          <w:bCs/>
          <w:sz w:val="24"/>
          <w:szCs w:val="24"/>
        </w:rPr>
        <w:t>242.</w:t>
      </w:r>
    </w:p>
    <w:p w:rsidR="00ED26DD" w:rsidRPr="00E276A3" w:rsidRDefault="00A142E5" w:rsidP="006D5654">
      <w:pPr>
        <w:tabs>
          <w:tab w:val="left" w:pos="426"/>
        </w:tabs>
        <w:rPr>
          <w:bCs/>
          <w:sz w:val="24"/>
          <w:szCs w:val="24"/>
          <w:lang w:val="en-GB"/>
        </w:rPr>
      </w:pPr>
      <w:r w:rsidRPr="00B23DC4">
        <w:rPr>
          <w:bCs/>
          <w:sz w:val="24"/>
          <w:szCs w:val="24"/>
          <w:lang w:val="en-US"/>
        </w:rPr>
        <w:t xml:space="preserve">Görtz C. </w:t>
      </w:r>
    </w:p>
    <w:p w:rsidR="00B23DC4" w:rsidRDefault="00E276A3" w:rsidP="00561883">
      <w:pPr>
        <w:tabs>
          <w:tab w:val="left" w:pos="426"/>
        </w:tabs>
        <w:jc w:val="both"/>
        <w:rPr>
          <w:bCs/>
          <w:sz w:val="24"/>
          <w:szCs w:val="24"/>
        </w:rPr>
      </w:pPr>
      <w:r w:rsidRPr="00B23DC4">
        <w:rPr>
          <w:noProof/>
        </w:rPr>
        <w:pict>
          <v:shape id="_x0000_s1269" type="#_x0000_t75" style="position:absolute;left:0;text-align:left;margin-left:403.2pt;margin-top:5.35pt;width:86.25pt;height:86.25pt;z-index:-326" wrapcoords="-188 0 -188 21412 21600 21412 21600 0 -188 0">
            <v:imagedata r:id="rId248" o:title=""/>
            <w10:wrap type="tight"/>
          </v:shape>
        </w:pict>
      </w:r>
      <w:r w:rsidR="00ED26DD" w:rsidRPr="00ED26DD">
        <w:rPr>
          <w:bCs/>
          <w:sz w:val="24"/>
          <w:szCs w:val="24"/>
          <w:lang w:val="en-GB"/>
        </w:rPr>
        <w:t xml:space="preserve">    </w:t>
      </w:r>
      <w:r w:rsidR="00A142E5" w:rsidRPr="00B23DC4">
        <w:rPr>
          <w:bCs/>
          <w:sz w:val="24"/>
          <w:szCs w:val="24"/>
          <w:lang w:val="en-US"/>
        </w:rPr>
        <w:t>Reise um die Welt in den Iahren 1844-1847. Drittter Band. Reise in China, Java, Judien und Heimkehr.- Stuttgart-Tübingen: J.G. Cotta'scher Verlag, 1854.- на немец.яз.</w:t>
      </w:r>
      <w:r w:rsidR="00A142E5" w:rsidRPr="007C4434">
        <w:rPr>
          <w:bCs/>
          <w:sz w:val="24"/>
          <w:szCs w:val="24"/>
          <w:lang w:val="en-US"/>
        </w:rPr>
        <w:t xml:space="preserve"> </w:t>
      </w:r>
    </w:p>
    <w:p w:rsidR="00A142E5" w:rsidRPr="00B23DC4" w:rsidRDefault="00A142E5" w:rsidP="00561883">
      <w:pPr>
        <w:tabs>
          <w:tab w:val="left" w:pos="426"/>
        </w:tabs>
        <w:jc w:val="both"/>
        <w:rPr>
          <w:b/>
          <w:bCs/>
          <w:sz w:val="24"/>
          <w:szCs w:val="24"/>
        </w:rPr>
      </w:pPr>
      <w:r w:rsidRPr="00EF5661">
        <w:rPr>
          <w:bCs/>
          <w:sz w:val="24"/>
          <w:szCs w:val="24"/>
        </w:rPr>
        <w:t xml:space="preserve">На рус.яз.= </w:t>
      </w:r>
      <w:r w:rsidRPr="00B23DC4">
        <w:rPr>
          <w:b/>
          <w:bCs/>
          <w:sz w:val="24"/>
          <w:szCs w:val="24"/>
        </w:rPr>
        <w:t>Гёрц С. Кругосветное путешествие в 1844-1847 годах. Т.3: Путешествие в Китай, Яву, Индию и возвращение домой.- Штутгарт-Тюбинген, 1854.-</w:t>
      </w:r>
      <w:r w:rsidR="00B23DC4" w:rsidRPr="00B23DC4">
        <w:rPr>
          <w:b/>
          <w:bCs/>
          <w:sz w:val="24"/>
          <w:szCs w:val="24"/>
          <w:lang w:val="en-US"/>
        </w:rPr>
        <w:t xml:space="preserve"> VIс.+ 648с.+ </w:t>
      </w:r>
      <w:r w:rsidR="00B23DC4" w:rsidRPr="00B23DC4">
        <w:rPr>
          <w:b/>
          <w:bCs/>
          <w:sz w:val="24"/>
          <w:szCs w:val="24"/>
        </w:rPr>
        <w:t>2л.</w:t>
      </w:r>
    </w:p>
    <w:p w:rsidR="00A142E5" w:rsidRPr="00EF5661" w:rsidRDefault="00A142E5" w:rsidP="00561883">
      <w:pPr>
        <w:jc w:val="both"/>
        <w:rPr>
          <w:bCs/>
          <w:sz w:val="24"/>
          <w:szCs w:val="24"/>
        </w:rPr>
      </w:pPr>
      <w:r w:rsidRPr="00EF5661">
        <w:rPr>
          <w:bCs/>
          <w:sz w:val="24"/>
          <w:szCs w:val="24"/>
        </w:rPr>
        <w:t>Мягкая обложка. Шрифт готический. По краям блока чистые листы без пагинации.</w:t>
      </w:r>
      <w:r w:rsidR="00E276A3">
        <w:rPr>
          <w:bCs/>
          <w:sz w:val="24"/>
          <w:szCs w:val="24"/>
        </w:rPr>
        <w:t xml:space="preserve"> </w:t>
      </w:r>
      <w:r w:rsidRPr="00EF5661">
        <w:rPr>
          <w:bCs/>
          <w:sz w:val="24"/>
          <w:szCs w:val="24"/>
        </w:rPr>
        <w:t>Круглая печать Библиотеки-музея им.И.С.Тургенева.</w:t>
      </w:r>
    </w:p>
    <w:p w:rsidR="00561883" w:rsidRPr="00EF5661" w:rsidRDefault="00A142E5" w:rsidP="00B14985">
      <w:pPr>
        <w:rPr>
          <w:b/>
          <w:bCs/>
          <w:sz w:val="24"/>
          <w:szCs w:val="24"/>
        </w:rPr>
      </w:pPr>
      <w:r w:rsidRPr="00EF5661">
        <w:rPr>
          <w:bCs/>
          <w:sz w:val="24"/>
          <w:szCs w:val="24"/>
        </w:rPr>
        <w:t>Пост. в от Галаховой О.В. национализация</w:t>
      </w:r>
      <w:r w:rsidR="00B14985">
        <w:rPr>
          <w:bCs/>
          <w:sz w:val="24"/>
          <w:szCs w:val="24"/>
        </w:rPr>
        <w:t xml:space="preserve">                                              </w:t>
      </w:r>
      <w:r w:rsidR="00561883" w:rsidRPr="00EF5661">
        <w:rPr>
          <w:b/>
          <w:bCs/>
          <w:sz w:val="24"/>
          <w:szCs w:val="24"/>
        </w:rPr>
        <w:t>ОГЛМТ ОФ-325/1413</w:t>
      </w:r>
    </w:p>
    <w:p w:rsidR="00561883" w:rsidRPr="00EF5661" w:rsidRDefault="00561883" w:rsidP="00561883">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Ф.1. Оп.3.</w:t>
      </w:r>
      <w:r w:rsidRPr="00EF5661">
        <w:rPr>
          <w:rFonts w:ascii="Cambria Math" w:hAnsi="Cambria Math" w:cs="Cambria Math"/>
          <w:b/>
          <w:bCs/>
          <w:sz w:val="24"/>
          <w:szCs w:val="24"/>
        </w:rPr>
        <w:t> </w:t>
      </w:r>
      <w:r w:rsidRPr="00EF5661">
        <w:rPr>
          <w:b/>
          <w:bCs/>
          <w:sz w:val="24"/>
          <w:szCs w:val="24"/>
        </w:rPr>
        <w:t>2432</w:t>
      </w:r>
    </w:p>
    <w:p w:rsidR="00A572C2" w:rsidRPr="007930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243</w:t>
      </w:r>
      <w:r w:rsidRPr="007C4434">
        <w:rPr>
          <w:bCs/>
          <w:sz w:val="24"/>
          <w:szCs w:val="24"/>
          <w:lang w:val="en-US"/>
        </w:rPr>
        <w:t>.</w:t>
      </w:r>
    </w:p>
    <w:p w:rsidR="00ED26DD" w:rsidRDefault="00A142E5" w:rsidP="00561883">
      <w:pPr>
        <w:tabs>
          <w:tab w:val="left" w:pos="426"/>
        </w:tabs>
        <w:jc w:val="both"/>
        <w:rPr>
          <w:bCs/>
          <w:sz w:val="24"/>
          <w:szCs w:val="24"/>
        </w:rPr>
      </w:pPr>
      <w:r w:rsidRPr="00B23DC4">
        <w:rPr>
          <w:bCs/>
          <w:sz w:val="24"/>
          <w:szCs w:val="24"/>
          <w:lang w:val="en-US"/>
        </w:rPr>
        <w:t>Grote</w:t>
      </w:r>
      <w:r w:rsidRPr="00B23DC4">
        <w:rPr>
          <w:bCs/>
          <w:sz w:val="24"/>
          <w:szCs w:val="24"/>
        </w:rPr>
        <w:t xml:space="preserve"> </w:t>
      </w:r>
      <w:r w:rsidRPr="00B23DC4">
        <w:rPr>
          <w:bCs/>
          <w:sz w:val="24"/>
          <w:szCs w:val="24"/>
          <w:lang w:val="en-US"/>
        </w:rPr>
        <w:t>G</w:t>
      </w:r>
      <w:r w:rsidRPr="00B23DC4">
        <w:rPr>
          <w:bCs/>
          <w:sz w:val="24"/>
          <w:szCs w:val="24"/>
        </w:rPr>
        <w:t xml:space="preserve">. </w:t>
      </w:r>
    </w:p>
    <w:p w:rsidR="00B23DC4" w:rsidRDefault="006D5654" w:rsidP="00561883">
      <w:pPr>
        <w:tabs>
          <w:tab w:val="left" w:pos="426"/>
        </w:tabs>
        <w:jc w:val="both"/>
        <w:rPr>
          <w:bCs/>
          <w:sz w:val="24"/>
          <w:szCs w:val="24"/>
        </w:rPr>
      </w:pPr>
      <w:r w:rsidRPr="00B23DC4">
        <w:rPr>
          <w:noProof/>
        </w:rPr>
        <w:pict>
          <v:shape id="_x0000_s1270" type="#_x0000_t75" style="position:absolute;left:0;text-align:left;margin-left:400.45pt;margin-top:1.3pt;width:85.6pt;height:85.6pt;z-index:-325" wrapcoords="-189 0 -189 21411 21600 21411 21600 0 -189 0">
            <v:imagedata r:id="rId249" o:title=""/>
            <w10:wrap type="tight"/>
          </v:shape>
        </w:pict>
      </w:r>
      <w:r w:rsidR="00ED26DD">
        <w:rPr>
          <w:bCs/>
          <w:sz w:val="24"/>
          <w:szCs w:val="24"/>
        </w:rPr>
        <w:t xml:space="preserve">    </w:t>
      </w:r>
      <w:r w:rsidR="00A142E5" w:rsidRPr="00B23DC4">
        <w:rPr>
          <w:bCs/>
          <w:sz w:val="24"/>
          <w:szCs w:val="24"/>
          <w:lang w:val="en-US"/>
        </w:rPr>
        <w:t>Geschichte</w:t>
      </w:r>
      <w:r w:rsidR="00A142E5" w:rsidRPr="00B23DC4">
        <w:rPr>
          <w:bCs/>
          <w:sz w:val="24"/>
          <w:szCs w:val="24"/>
        </w:rPr>
        <w:t xml:space="preserve"> </w:t>
      </w:r>
      <w:r w:rsidR="00A142E5" w:rsidRPr="00B23DC4">
        <w:rPr>
          <w:bCs/>
          <w:sz w:val="24"/>
          <w:szCs w:val="24"/>
          <w:lang w:val="en-US"/>
        </w:rPr>
        <w:t>Griechenlands</w:t>
      </w:r>
      <w:r w:rsidR="00A142E5" w:rsidRPr="00B23DC4">
        <w:rPr>
          <w:bCs/>
          <w:sz w:val="24"/>
          <w:szCs w:val="24"/>
        </w:rPr>
        <w:t xml:space="preserve">. </w:t>
      </w:r>
      <w:r w:rsidR="00A142E5" w:rsidRPr="00B23DC4">
        <w:rPr>
          <w:bCs/>
          <w:sz w:val="24"/>
          <w:szCs w:val="24"/>
          <w:lang w:val="en-US"/>
        </w:rPr>
        <w:t>Erster</w:t>
      </w:r>
      <w:r w:rsidR="00A142E5" w:rsidRPr="00B23DC4">
        <w:rPr>
          <w:bCs/>
          <w:sz w:val="24"/>
          <w:szCs w:val="24"/>
        </w:rPr>
        <w:t xml:space="preserve"> </w:t>
      </w:r>
      <w:r w:rsidR="00A142E5" w:rsidRPr="00B23DC4">
        <w:rPr>
          <w:bCs/>
          <w:sz w:val="24"/>
          <w:szCs w:val="24"/>
          <w:lang w:val="en-US"/>
        </w:rPr>
        <w:t>Band</w:t>
      </w:r>
      <w:r w:rsidR="00A142E5" w:rsidRPr="00B23DC4">
        <w:rPr>
          <w:bCs/>
          <w:sz w:val="24"/>
          <w:szCs w:val="24"/>
        </w:rPr>
        <w:t xml:space="preserve">. </w:t>
      </w:r>
      <w:r w:rsidR="00A142E5" w:rsidRPr="00B23DC4">
        <w:rPr>
          <w:bCs/>
          <w:sz w:val="24"/>
          <w:szCs w:val="24"/>
          <w:lang w:val="en-US"/>
        </w:rPr>
        <w:t>Enthaltend</w:t>
      </w:r>
      <w:r w:rsidR="00A142E5" w:rsidRPr="00B23DC4">
        <w:rPr>
          <w:bCs/>
          <w:sz w:val="24"/>
          <w:szCs w:val="24"/>
        </w:rPr>
        <w:t xml:space="preserve"> </w:t>
      </w:r>
      <w:r w:rsidR="00A142E5" w:rsidRPr="00B23DC4">
        <w:rPr>
          <w:bCs/>
          <w:sz w:val="24"/>
          <w:szCs w:val="24"/>
          <w:lang w:val="en-US"/>
        </w:rPr>
        <w:t>den</w:t>
      </w:r>
      <w:r w:rsidR="00A142E5" w:rsidRPr="00B23DC4">
        <w:rPr>
          <w:bCs/>
          <w:sz w:val="24"/>
          <w:szCs w:val="24"/>
        </w:rPr>
        <w:t xml:space="preserve"> 1 </w:t>
      </w:r>
      <w:r w:rsidR="00A142E5" w:rsidRPr="00B23DC4">
        <w:rPr>
          <w:bCs/>
          <w:sz w:val="24"/>
          <w:szCs w:val="24"/>
          <w:lang w:val="en-US"/>
        </w:rPr>
        <w:t>und</w:t>
      </w:r>
      <w:r w:rsidR="00A142E5" w:rsidRPr="00B23DC4">
        <w:rPr>
          <w:bCs/>
          <w:sz w:val="24"/>
          <w:szCs w:val="24"/>
        </w:rPr>
        <w:t xml:space="preserve"> 2 </w:t>
      </w:r>
      <w:r w:rsidR="00A142E5" w:rsidRPr="00B23DC4">
        <w:rPr>
          <w:bCs/>
          <w:sz w:val="24"/>
          <w:szCs w:val="24"/>
          <w:lang w:val="en-US"/>
        </w:rPr>
        <w:t>band</w:t>
      </w:r>
      <w:r w:rsidR="00A142E5" w:rsidRPr="00B23DC4">
        <w:rPr>
          <w:bCs/>
          <w:sz w:val="24"/>
          <w:szCs w:val="24"/>
        </w:rPr>
        <w:t xml:space="preserve"> </w:t>
      </w:r>
      <w:r w:rsidR="00A142E5" w:rsidRPr="00B23DC4">
        <w:rPr>
          <w:bCs/>
          <w:sz w:val="24"/>
          <w:szCs w:val="24"/>
          <w:lang w:val="en-US"/>
        </w:rPr>
        <w:t>des</w:t>
      </w:r>
      <w:r w:rsidR="00A142E5" w:rsidRPr="00B23DC4">
        <w:rPr>
          <w:bCs/>
          <w:sz w:val="24"/>
          <w:szCs w:val="24"/>
        </w:rPr>
        <w:t xml:space="preserve"> </w:t>
      </w:r>
      <w:r w:rsidR="00A142E5" w:rsidRPr="00B23DC4">
        <w:rPr>
          <w:bCs/>
          <w:sz w:val="24"/>
          <w:szCs w:val="24"/>
          <w:lang w:val="en-US"/>
        </w:rPr>
        <w:t>Originalwerkes</w:t>
      </w:r>
      <w:r w:rsidR="00A142E5" w:rsidRPr="00B23DC4">
        <w:rPr>
          <w:bCs/>
          <w:sz w:val="24"/>
          <w:szCs w:val="24"/>
        </w:rPr>
        <w:t xml:space="preserve"> </w:t>
      </w:r>
      <w:r w:rsidR="00A142E5" w:rsidRPr="00B23DC4">
        <w:rPr>
          <w:bCs/>
          <w:sz w:val="24"/>
          <w:szCs w:val="24"/>
          <w:lang w:val="en-US"/>
        </w:rPr>
        <w:t>nebft</w:t>
      </w:r>
      <w:r w:rsidR="00A142E5" w:rsidRPr="00B23DC4">
        <w:rPr>
          <w:bCs/>
          <w:sz w:val="24"/>
          <w:szCs w:val="24"/>
        </w:rPr>
        <w:t xml:space="preserve"> 3 </w:t>
      </w:r>
      <w:r w:rsidR="00A142E5" w:rsidRPr="00B23DC4">
        <w:rPr>
          <w:bCs/>
          <w:sz w:val="24"/>
          <w:szCs w:val="24"/>
          <w:lang w:val="en-US"/>
        </w:rPr>
        <w:t>Karten</w:t>
      </w:r>
      <w:r w:rsidR="00A142E5" w:rsidRPr="00B23DC4">
        <w:rPr>
          <w:bCs/>
          <w:sz w:val="24"/>
          <w:szCs w:val="24"/>
        </w:rPr>
        <w:t xml:space="preserve"> /</w:t>
      </w:r>
      <w:r w:rsidR="00A142E5" w:rsidRPr="00B23DC4">
        <w:rPr>
          <w:bCs/>
          <w:sz w:val="24"/>
          <w:szCs w:val="24"/>
          <w:lang w:val="en-US"/>
        </w:rPr>
        <w:t>Nach</w:t>
      </w:r>
      <w:r w:rsidR="00A142E5" w:rsidRPr="00B23DC4">
        <w:rPr>
          <w:bCs/>
          <w:sz w:val="24"/>
          <w:szCs w:val="24"/>
        </w:rPr>
        <w:t xml:space="preserve"> </w:t>
      </w:r>
      <w:r w:rsidR="00A142E5" w:rsidRPr="00B23DC4">
        <w:rPr>
          <w:bCs/>
          <w:sz w:val="24"/>
          <w:szCs w:val="24"/>
          <w:lang w:val="en-US"/>
        </w:rPr>
        <w:t>der</w:t>
      </w:r>
      <w:r w:rsidR="00A142E5" w:rsidRPr="00B23DC4">
        <w:rPr>
          <w:bCs/>
          <w:sz w:val="24"/>
          <w:szCs w:val="24"/>
        </w:rPr>
        <w:t xml:space="preserve"> </w:t>
      </w:r>
      <w:r w:rsidR="00A142E5" w:rsidRPr="00B23DC4">
        <w:rPr>
          <w:bCs/>
          <w:sz w:val="24"/>
          <w:szCs w:val="24"/>
          <w:lang w:val="en-US"/>
        </w:rPr>
        <w:t>zweiten</w:t>
      </w:r>
      <w:r w:rsidR="00A142E5" w:rsidRPr="00B23DC4">
        <w:rPr>
          <w:bCs/>
          <w:sz w:val="24"/>
          <w:szCs w:val="24"/>
        </w:rPr>
        <w:t xml:space="preserve"> </w:t>
      </w:r>
      <w:r w:rsidR="00A142E5" w:rsidRPr="00B23DC4">
        <w:rPr>
          <w:bCs/>
          <w:sz w:val="24"/>
          <w:szCs w:val="24"/>
          <w:lang w:val="en-US"/>
        </w:rPr>
        <w:t>Auflage</w:t>
      </w:r>
      <w:r w:rsidR="00A142E5" w:rsidRPr="00B23DC4">
        <w:rPr>
          <w:bCs/>
          <w:sz w:val="24"/>
          <w:szCs w:val="24"/>
        </w:rPr>
        <w:t xml:space="preserve"> </w:t>
      </w:r>
      <w:r w:rsidR="00A142E5" w:rsidRPr="00B23DC4">
        <w:rPr>
          <w:bCs/>
          <w:sz w:val="24"/>
          <w:szCs w:val="24"/>
          <w:lang w:val="en-US"/>
        </w:rPr>
        <w:t>aus</w:t>
      </w:r>
      <w:r w:rsidR="00A142E5" w:rsidRPr="00B23DC4">
        <w:rPr>
          <w:bCs/>
          <w:sz w:val="24"/>
          <w:szCs w:val="24"/>
        </w:rPr>
        <w:t xml:space="preserve"> </w:t>
      </w:r>
      <w:r w:rsidR="00A142E5" w:rsidRPr="00B23DC4">
        <w:rPr>
          <w:bCs/>
          <w:sz w:val="24"/>
          <w:szCs w:val="24"/>
          <w:lang w:val="en-US"/>
        </w:rPr>
        <w:t>dem</w:t>
      </w:r>
      <w:r w:rsidR="00A142E5" w:rsidRPr="00B23DC4">
        <w:rPr>
          <w:bCs/>
          <w:sz w:val="24"/>
          <w:szCs w:val="24"/>
        </w:rPr>
        <w:t xml:space="preserve"> </w:t>
      </w:r>
      <w:r w:rsidR="00A142E5" w:rsidRPr="00B23DC4">
        <w:rPr>
          <w:bCs/>
          <w:sz w:val="24"/>
          <w:szCs w:val="24"/>
          <w:lang w:val="en-US"/>
        </w:rPr>
        <w:t>Englischen</w:t>
      </w:r>
      <w:r w:rsidR="00A142E5" w:rsidRPr="00B23DC4">
        <w:rPr>
          <w:bCs/>
          <w:sz w:val="24"/>
          <w:szCs w:val="24"/>
        </w:rPr>
        <w:t xml:space="preserve"> ü</w:t>
      </w:r>
      <w:r w:rsidR="00A142E5" w:rsidRPr="00B23DC4">
        <w:rPr>
          <w:bCs/>
          <w:sz w:val="24"/>
          <w:szCs w:val="24"/>
          <w:lang w:val="en-US"/>
        </w:rPr>
        <w:t>bertrage</w:t>
      </w:r>
      <w:r w:rsidR="00A142E5" w:rsidRPr="00B23DC4">
        <w:rPr>
          <w:bCs/>
          <w:sz w:val="24"/>
          <w:szCs w:val="24"/>
        </w:rPr>
        <w:t xml:space="preserve"> </w:t>
      </w:r>
      <w:r w:rsidR="00A142E5" w:rsidRPr="00B23DC4">
        <w:rPr>
          <w:bCs/>
          <w:sz w:val="24"/>
          <w:szCs w:val="24"/>
          <w:lang w:val="en-US"/>
        </w:rPr>
        <w:t>von</w:t>
      </w:r>
      <w:r w:rsidR="00A142E5" w:rsidRPr="00B23DC4">
        <w:rPr>
          <w:bCs/>
          <w:sz w:val="24"/>
          <w:szCs w:val="24"/>
        </w:rPr>
        <w:t xml:space="preserve"> </w:t>
      </w:r>
      <w:r w:rsidR="00A142E5" w:rsidRPr="00B23DC4">
        <w:rPr>
          <w:bCs/>
          <w:sz w:val="24"/>
          <w:szCs w:val="24"/>
          <w:lang w:val="en-US"/>
        </w:rPr>
        <w:t>N</w:t>
      </w:r>
      <w:r w:rsidR="00A142E5" w:rsidRPr="00B23DC4">
        <w:rPr>
          <w:bCs/>
          <w:sz w:val="24"/>
          <w:szCs w:val="24"/>
        </w:rPr>
        <w:t xml:space="preserve">. </w:t>
      </w:r>
      <w:r w:rsidR="00A142E5" w:rsidRPr="00B23DC4">
        <w:rPr>
          <w:bCs/>
          <w:sz w:val="24"/>
          <w:szCs w:val="24"/>
          <w:lang w:val="en-US"/>
        </w:rPr>
        <w:t>N</w:t>
      </w:r>
      <w:r w:rsidR="00A142E5" w:rsidRPr="00B23DC4">
        <w:rPr>
          <w:bCs/>
          <w:sz w:val="24"/>
          <w:szCs w:val="24"/>
        </w:rPr>
        <w:t xml:space="preserve">. </w:t>
      </w:r>
      <w:r w:rsidR="00A142E5" w:rsidRPr="00B23DC4">
        <w:rPr>
          <w:bCs/>
          <w:sz w:val="24"/>
          <w:szCs w:val="24"/>
          <w:lang w:val="en-US"/>
        </w:rPr>
        <w:t>W</w:t>
      </w:r>
      <w:r w:rsidR="00A142E5" w:rsidRPr="00B23DC4">
        <w:rPr>
          <w:bCs/>
          <w:sz w:val="24"/>
          <w:szCs w:val="24"/>
        </w:rPr>
        <w:t xml:space="preserve">. </w:t>
      </w:r>
      <w:r w:rsidR="00A142E5" w:rsidRPr="00B23DC4">
        <w:rPr>
          <w:bCs/>
          <w:sz w:val="24"/>
          <w:szCs w:val="24"/>
          <w:lang w:val="en-US"/>
        </w:rPr>
        <w:t>Meissner</w:t>
      </w:r>
      <w:r w:rsidR="00A142E5" w:rsidRPr="00B23DC4">
        <w:rPr>
          <w:bCs/>
          <w:sz w:val="24"/>
          <w:szCs w:val="24"/>
        </w:rPr>
        <w:t xml:space="preserve">, </w:t>
      </w:r>
      <w:r w:rsidR="00A142E5" w:rsidRPr="00B23DC4">
        <w:rPr>
          <w:bCs/>
          <w:sz w:val="24"/>
          <w:szCs w:val="24"/>
          <w:lang w:val="en-US"/>
        </w:rPr>
        <w:t>Dr</w:t>
      </w:r>
      <w:r w:rsidR="00A142E5" w:rsidRPr="00B23DC4">
        <w:rPr>
          <w:bCs/>
          <w:sz w:val="24"/>
          <w:szCs w:val="24"/>
        </w:rPr>
        <w:t xml:space="preserve">. </w:t>
      </w:r>
      <w:r w:rsidR="00A142E5" w:rsidRPr="00B23DC4">
        <w:rPr>
          <w:bCs/>
          <w:sz w:val="24"/>
          <w:szCs w:val="24"/>
          <w:lang w:val="en-US"/>
        </w:rPr>
        <w:t>phil</w:t>
      </w:r>
      <w:r w:rsidR="00A142E5" w:rsidRPr="00B23DC4">
        <w:rPr>
          <w:bCs/>
          <w:sz w:val="24"/>
          <w:szCs w:val="24"/>
        </w:rPr>
        <w:t xml:space="preserve">.- </w:t>
      </w:r>
      <w:r w:rsidR="00A142E5" w:rsidRPr="00B23DC4">
        <w:rPr>
          <w:bCs/>
          <w:sz w:val="24"/>
          <w:szCs w:val="24"/>
          <w:lang w:val="en-US"/>
        </w:rPr>
        <w:t>Leipzig</w:t>
      </w:r>
      <w:r w:rsidR="00A142E5" w:rsidRPr="00B23DC4">
        <w:rPr>
          <w:bCs/>
          <w:sz w:val="24"/>
          <w:szCs w:val="24"/>
        </w:rPr>
        <w:t xml:space="preserve">: </w:t>
      </w:r>
      <w:r w:rsidR="00A142E5" w:rsidRPr="00B23DC4">
        <w:rPr>
          <w:bCs/>
          <w:sz w:val="24"/>
          <w:szCs w:val="24"/>
          <w:lang w:val="en-US"/>
        </w:rPr>
        <w:t>Verlag</w:t>
      </w:r>
      <w:r w:rsidR="00A142E5" w:rsidRPr="00B23DC4">
        <w:rPr>
          <w:bCs/>
          <w:sz w:val="24"/>
          <w:szCs w:val="24"/>
        </w:rPr>
        <w:t xml:space="preserve"> </w:t>
      </w:r>
      <w:r w:rsidR="00A142E5" w:rsidRPr="00B23DC4">
        <w:rPr>
          <w:bCs/>
          <w:sz w:val="24"/>
          <w:szCs w:val="24"/>
          <w:lang w:val="en-US"/>
        </w:rPr>
        <w:t>der</w:t>
      </w:r>
      <w:r w:rsidR="00A142E5" w:rsidRPr="00B23DC4">
        <w:rPr>
          <w:bCs/>
          <w:sz w:val="24"/>
          <w:szCs w:val="24"/>
        </w:rPr>
        <w:t xml:space="preserve"> </w:t>
      </w:r>
      <w:r w:rsidR="00A142E5" w:rsidRPr="00B23DC4">
        <w:rPr>
          <w:bCs/>
          <w:sz w:val="24"/>
          <w:szCs w:val="24"/>
          <w:lang w:val="en-US"/>
        </w:rPr>
        <w:t>Dyk</w:t>
      </w:r>
      <w:r w:rsidR="00A142E5" w:rsidRPr="00B23DC4">
        <w:rPr>
          <w:bCs/>
          <w:sz w:val="24"/>
          <w:szCs w:val="24"/>
        </w:rPr>
        <w:t>'</w:t>
      </w:r>
      <w:r w:rsidR="00A142E5" w:rsidRPr="00B23DC4">
        <w:rPr>
          <w:bCs/>
          <w:sz w:val="24"/>
          <w:szCs w:val="24"/>
          <w:lang w:val="en-US"/>
        </w:rPr>
        <w:t>schen</w:t>
      </w:r>
      <w:r w:rsidR="00A142E5" w:rsidRPr="00B23DC4">
        <w:rPr>
          <w:bCs/>
          <w:sz w:val="24"/>
          <w:szCs w:val="24"/>
        </w:rPr>
        <w:t xml:space="preserve"> </w:t>
      </w:r>
      <w:r w:rsidR="00A142E5" w:rsidRPr="00B23DC4">
        <w:rPr>
          <w:bCs/>
          <w:sz w:val="24"/>
          <w:szCs w:val="24"/>
          <w:lang w:val="en-US"/>
        </w:rPr>
        <w:t>Buchhandlung</w:t>
      </w:r>
      <w:r w:rsidR="00A142E5" w:rsidRPr="00B23DC4">
        <w:rPr>
          <w:bCs/>
          <w:sz w:val="24"/>
          <w:szCs w:val="24"/>
        </w:rPr>
        <w:t>, 1850.- на немец.яз.</w:t>
      </w:r>
      <w:r w:rsidR="00A142E5" w:rsidRPr="008F1FF6">
        <w:rPr>
          <w:bCs/>
          <w:sz w:val="24"/>
          <w:szCs w:val="24"/>
        </w:rPr>
        <w:t xml:space="preserve"> </w:t>
      </w:r>
    </w:p>
    <w:p w:rsidR="00A142E5" w:rsidRDefault="00A142E5" w:rsidP="00561883">
      <w:pPr>
        <w:tabs>
          <w:tab w:val="left" w:pos="426"/>
        </w:tabs>
        <w:jc w:val="both"/>
        <w:rPr>
          <w:b/>
          <w:bCs/>
          <w:sz w:val="24"/>
          <w:szCs w:val="24"/>
        </w:rPr>
      </w:pPr>
      <w:r w:rsidRPr="008F1FF6">
        <w:rPr>
          <w:bCs/>
          <w:sz w:val="24"/>
          <w:szCs w:val="24"/>
        </w:rPr>
        <w:t xml:space="preserve">На рус.яз.= </w:t>
      </w:r>
      <w:r w:rsidRPr="00B23DC4">
        <w:rPr>
          <w:b/>
          <w:bCs/>
          <w:sz w:val="24"/>
          <w:szCs w:val="24"/>
        </w:rPr>
        <w:t>Гроте Г. История Греции. Т.1, содержит ч.1 и ч.2 оригинальной работы и 3 карты /Пер. с англ. 2-го издания Н.Н.В. Мейсснер.- Лейпциг, 1850.-</w:t>
      </w:r>
      <w:r w:rsidR="00B23DC4" w:rsidRPr="00B23DC4">
        <w:rPr>
          <w:b/>
          <w:bCs/>
          <w:sz w:val="24"/>
          <w:szCs w:val="24"/>
          <w:lang w:val="en-US"/>
        </w:rPr>
        <w:t xml:space="preserve"> XVI</w:t>
      </w:r>
      <w:r w:rsidR="00B23DC4" w:rsidRPr="00B23DC4">
        <w:rPr>
          <w:b/>
          <w:bCs/>
          <w:sz w:val="24"/>
          <w:szCs w:val="24"/>
        </w:rPr>
        <w:t>с.+ 400с.</w:t>
      </w:r>
    </w:p>
    <w:p w:rsidR="00ED26DD" w:rsidRPr="00B23DC4" w:rsidRDefault="00ED26DD" w:rsidP="00561883">
      <w:pPr>
        <w:tabs>
          <w:tab w:val="left" w:pos="426"/>
        </w:tabs>
        <w:jc w:val="both"/>
        <w:rPr>
          <w:b/>
          <w:bCs/>
          <w:sz w:val="24"/>
          <w:szCs w:val="24"/>
        </w:rPr>
      </w:pPr>
    </w:p>
    <w:p w:rsidR="00A142E5" w:rsidRPr="008F1FF6" w:rsidRDefault="00A142E5" w:rsidP="00561883">
      <w:pPr>
        <w:jc w:val="both"/>
        <w:rPr>
          <w:bCs/>
          <w:sz w:val="24"/>
          <w:szCs w:val="24"/>
        </w:rPr>
      </w:pPr>
      <w:r w:rsidRPr="008F1FF6">
        <w:rPr>
          <w:bCs/>
          <w:sz w:val="24"/>
          <w:szCs w:val="24"/>
        </w:rPr>
        <w:t>Мягкая обложка. Шрифт готический. Не все страницы разрезаны. На корешке приклеен бумажный ярлык с номером.</w:t>
      </w:r>
      <w:r w:rsidR="006D5654">
        <w:rPr>
          <w:bCs/>
          <w:sz w:val="24"/>
          <w:szCs w:val="24"/>
        </w:rPr>
        <w:t xml:space="preserve"> </w:t>
      </w:r>
      <w:r w:rsidRPr="008F1FF6">
        <w:rPr>
          <w:bCs/>
          <w:sz w:val="24"/>
          <w:szCs w:val="24"/>
        </w:rPr>
        <w:t>Круглая печать Библиотеки-музея им.И.С.Тургенева.</w:t>
      </w:r>
    </w:p>
    <w:p w:rsidR="00A142E5" w:rsidRPr="008F1FF6" w:rsidRDefault="00A142E5" w:rsidP="00A142E5">
      <w:pPr>
        <w:rPr>
          <w:bCs/>
          <w:sz w:val="24"/>
          <w:szCs w:val="24"/>
        </w:rPr>
      </w:pPr>
      <w:r w:rsidRPr="008F1FF6">
        <w:rPr>
          <w:bCs/>
          <w:sz w:val="24"/>
          <w:szCs w:val="24"/>
        </w:rPr>
        <w:t>Пост. в от Галаховой О.В. национализация</w:t>
      </w:r>
    </w:p>
    <w:p w:rsidR="00561883" w:rsidRPr="008F1FF6" w:rsidRDefault="00561883" w:rsidP="00561883">
      <w:pPr>
        <w:tabs>
          <w:tab w:val="left" w:pos="426"/>
        </w:tabs>
        <w:jc w:val="right"/>
        <w:rPr>
          <w:b/>
          <w:bCs/>
          <w:sz w:val="24"/>
          <w:szCs w:val="24"/>
        </w:rPr>
      </w:pPr>
      <w:r w:rsidRPr="008F1FF6">
        <w:rPr>
          <w:b/>
          <w:bCs/>
          <w:sz w:val="24"/>
          <w:szCs w:val="24"/>
        </w:rPr>
        <w:t>ОГЛМТ ОФ-325/1416</w:t>
      </w:r>
    </w:p>
    <w:p w:rsidR="00561883" w:rsidRPr="008F1FF6" w:rsidRDefault="00561883" w:rsidP="00561883">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2416</w:t>
      </w:r>
    </w:p>
    <w:p w:rsidR="00E50056" w:rsidRPr="007C4434" w:rsidRDefault="00E50056">
      <w:pPr>
        <w:tabs>
          <w:tab w:val="left" w:pos="426"/>
        </w:tabs>
        <w:rPr>
          <w:bCs/>
          <w:sz w:val="24"/>
          <w:szCs w:val="24"/>
          <w:lang w:val="en-US"/>
        </w:rPr>
      </w:pPr>
      <w:r w:rsidRPr="00F90FDA">
        <w:rPr>
          <w:bCs/>
          <w:sz w:val="24"/>
          <w:szCs w:val="24"/>
          <w:lang w:val="en-US"/>
        </w:rPr>
        <w:t>244</w:t>
      </w:r>
      <w:r w:rsidRPr="007C4434">
        <w:rPr>
          <w:bCs/>
          <w:sz w:val="24"/>
          <w:szCs w:val="24"/>
          <w:lang w:val="en-US"/>
        </w:rPr>
        <w:t>.</w:t>
      </w:r>
    </w:p>
    <w:p w:rsidR="00ED26DD" w:rsidRDefault="0039024E" w:rsidP="00561883">
      <w:pPr>
        <w:tabs>
          <w:tab w:val="left" w:pos="426"/>
        </w:tabs>
        <w:jc w:val="both"/>
        <w:rPr>
          <w:bCs/>
          <w:sz w:val="24"/>
          <w:szCs w:val="24"/>
        </w:rPr>
      </w:pPr>
      <w:r w:rsidRPr="00B23DC4">
        <w:rPr>
          <w:bCs/>
          <w:sz w:val="24"/>
          <w:szCs w:val="24"/>
          <w:lang w:val="en-US"/>
        </w:rPr>
        <w:t>Grote</w:t>
      </w:r>
      <w:r w:rsidRPr="00B23DC4">
        <w:rPr>
          <w:bCs/>
          <w:sz w:val="24"/>
          <w:szCs w:val="24"/>
        </w:rPr>
        <w:t xml:space="preserve"> </w:t>
      </w:r>
      <w:r w:rsidRPr="00B23DC4">
        <w:rPr>
          <w:bCs/>
          <w:sz w:val="24"/>
          <w:szCs w:val="24"/>
          <w:lang w:val="en-US"/>
        </w:rPr>
        <w:t>G</w:t>
      </w:r>
      <w:r w:rsidRPr="00B23DC4">
        <w:rPr>
          <w:bCs/>
          <w:sz w:val="24"/>
          <w:szCs w:val="24"/>
        </w:rPr>
        <w:t xml:space="preserve">. </w:t>
      </w:r>
    </w:p>
    <w:p w:rsidR="00B23DC4" w:rsidRDefault="006D5654" w:rsidP="00561883">
      <w:pPr>
        <w:tabs>
          <w:tab w:val="left" w:pos="426"/>
        </w:tabs>
        <w:jc w:val="both"/>
        <w:rPr>
          <w:bCs/>
          <w:sz w:val="24"/>
          <w:szCs w:val="24"/>
        </w:rPr>
      </w:pPr>
      <w:r w:rsidRPr="00B23DC4">
        <w:rPr>
          <w:noProof/>
        </w:rPr>
        <w:pict>
          <v:shape id="_x0000_s1271" type="#_x0000_t75" style="position:absolute;left:0;text-align:left;margin-left:403.85pt;margin-top:1.75pt;width:85.6pt;height:85.6pt;z-index:-324" wrapcoords="-189 0 -189 21411 21600 21411 21600 0 -189 0">
            <v:imagedata r:id="rId250" o:title=""/>
            <w10:wrap type="tight"/>
          </v:shape>
        </w:pict>
      </w:r>
      <w:r w:rsidR="00ED26DD">
        <w:rPr>
          <w:bCs/>
          <w:sz w:val="24"/>
          <w:szCs w:val="24"/>
        </w:rPr>
        <w:t xml:space="preserve">    </w:t>
      </w:r>
      <w:r w:rsidR="0039024E" w:rsidRPr="00B23DC4">
        <w:rPr>
          <w:bCs/>
          <w:sz w:val="24"/>
          <w:szCs w:val="24"/>
          <w:lang w:val="en-US"/>
        </w:rPr>
        <w:t>Geschichte</w:t>
      </w:r>
      <w:r w:rsidR="0039024E" w:rsidRPr="00B23DC4">
        <w:rPr>
          <w:bCs/>
          <w:sz w:val="24"/>
          <w:szCs w:val="24"/>
        </w:rPr>
        <w:t xml:space="preserve"> </w:t>
      </w:r>
      <w:r w:rsidR="0039024E" w:rsidRPr="00B23DC4">
        <w:rPr>
          <w:bCs/>
          <w:sz w:val="24"/>
          <w:szCs w:val="24"/>
          <w:lang w:val="en-US"/>
        </w:rPr>
        <w:t>Griechenlands</w:t>
      </w:r>
      <w:r w:rsidR="0039024E" w:rsidRPr="00B23DC4">
        <w:rPr>
          <w:bCs/>
          <w:sz w:val="24"/>
          <w:szCs w:val="24"/>
        </w:rPr>
        <w:t xml:space="preserve">. </w:t>
      </w:r>
      <w:r w:rsidR="0039024E" w:rsidRPr="00B23DC4">
        <w:rPr>
          <w:bCs/>
          <w:sz w:val="24"/>
          <w:szCs w:val="24"/>
          <w:lang w:val="en-US"/>
        </w:rPr>
        <w:t>Erster</w:t>
      </w:r>
      <w:r w:rsidR="0039024E" w:rsidRPr="00B23DC4">
        <w:rPr>
          <w:bCs/>
          <w:sz w:val="24"/>
          <w:szCs w:val="24"/>
        </w:rPr>
        <w:t xml:space="preserve"> </w:t>
      </w:r>
      <w:r w:rsidR="0039024E" w:rsidRPr="00B23DC4">
        <w:rPr>
          <w:bCs/>
          <w:sz w:val="24"/>
          <w:szCs w:val="24"/>
          <w:lang w:val="en-US"/>
        </w:rPr>
        <w:t>Band</w:t>
      </w:r>
      <w:r w:rsidR="0039024E" w:rsidRPr="00B23DC4">
        <w:rPr>
          <w:bCs/>
          <w:sz w:val="24"/>
          <w:szCs w:val="24"/>
        </w:rPr>
        <w:t xml:space="preserve"> </w:t>
      </w:r>
      <w:r w:rsidR="0039024E" w:rsidRPr="00B23DC4">
        <w:rPr>
          <w:bCs/>
          <w:sz w:val="24"/>
          <w:szCs w:val="24"/>
          <w:lang w:val="en-US"/>
        </w:rPr>
        <w:t>zweite</w:t>
      </w:r>
      <w:r w:rsidR="0039024E" w:rsidRPr="00B23DC4">
        <w:rPr>
          <w:bCs/>
          <w:sz w:val="24"/>
          <w:szCs w:val="24"/>
        </w:rPr>
        <w:t xml:space="preserve"> </w:t>
      </w:r>
      <w:r w:rsidR="0039024E" w:rsidRPr="00B23DC4">
        <w:rPr>
          <w:bCs/>
          <w:sz w:val="24"/>
          <w:szCs w:val="24"/>
          <w:lang w:val="en-US"/>
        </w:rPr>
        <w:t>Abtheilung</w:t>
      </w:r>
      <w:r w:rsidR="0039024E" w:rsidRPr="00B23DC4">
        <w:rPr>
          <w:bCs/>
          <w:sz w:val="24"/>
          <w:szCs w:val="24"/>
        </w:rPr>
        <w:t xml:space="preserve"> /</w:t>
      </w:r>
      <w:r w:rsidR="0039024E" w:rsidRPr="00B23DC4">
        <w:rPr>
          <w:bCs/>
          <w:sz w:val="24"/>
          <w:szCs w:val="24"/>
          <w:lang w:val="en-US"/>
        </w:rPr>
        <w:t>Nach</w:t>
      </w:r>
      <w:r w:rsidR="0039024E" w:rsidRPr="00B23DC4">
        <w:rPr>
          <w:bCs/>
          <w:sz w:val="24"/>
          <w:szCs w:val="24"/>
        </w:rPr>
        <w:t xml:space="preserve"> </w:t>
      </w:r>
      <w:r w:rsidR="0039024E" w:rsidRPr="00B23DC4">
        <w:rPr>
          <w:bCs/>
          <w:sz w:val="24"/>
          <w:szCs w:val="24"/>
          <w:lang w:val="en-US"/>
        </w:rPr>
        <w:t>der</w:t>
      </w:r>
      <w:r w:rsidR="0039024E" w:rsidRPr="00B23DC4">
        <w:rPr>
          <w:bCs/>
          <w:sz w:val="24"/>
          <w:szCs w:val="24"/>
        </w:rPr>
        <w:t xml:space="preserve"> </w:t>
      </w:r>
      <w:r w:rsidR="0039024E" w:rsidRPr="00B23DC4">
        <w:rPr>
          <w:bCs/>
          <w:sz w:val="24"/>
          <w:szCs w:val="24"/>
          <w:lang w:val="en-US"/>
        </w:rPr>
        <w:t>zweiten</w:t>
      </w:r>
      <w:r w:rsidR="0039024E" w:rsidRPr="00B23DC4">
        <w:rPr>
          <w:bCs/>
          <w:sz w:val="24"/>
          <w:szCs w:val="24"/>
        </w:rPr>
        <w:t xml:space="preserve"> </w:t>
      </w:r>
      <w:r w:rsidR="0039024E" w:rsidRPr="00B23DC4">
        <w:rPr>
          <w:bCs/>
          <w:sz w:val="24"/>
          <w:szCs w:val="24"/>
          <w:lang w:val="en-US"/>
        </w:rPr>
        <w:t>Auflage</w:t>
      </w:r>
      <w:r w:rsidR="0039024E" w:rsidRPr="00B23DC4">
        <w:rPr>
          <w:bCs/>
          <w:sz w:val="24"/>
          <w:szCs w:val="24"/>
        </w:rPr>
        <w:t xml:space="preserve"> </w:t>
      </w:r>
      <w:r w:rsidR="0039024E" w:rsidRPr="00B23DC4">
        <w:rPr>
          <w:bCs/>
          <w:sz w:val="24"/>
          <w:szCs w:val="24"/>
          <w:lang w:val="en-US"/>
        </w:rPr>
        <w:t>aus</w:t>
      </w:r>
      <w:r w:rsidR="0039024E" w:rsidRPr="00B23DC4">
        <w:rPr>
          <w:bCs/>
          <w:sz w:val="24"/>
          <w:szCs w:val="24"/>
        </w:rPr>
        <w:t xml:space="preserve"> </w:t>
      </w:r>
      <w:r w:rsidR="0039024E" w:rsidRPr="00B23DC4">
        <w:rPr>
          <w:bCs/>
          <w:sz w:val="24"/>
          <w:szCs w:val="24"/>
          <w:lang w:val="en-US"/>
        </w:rPr>
        <w:t>dem</w:t>
      </w:r>
      <w:r w:rsidR="0039024E" w:rsidRPr="00B23DC4">
        <w:rPr>
          <w:bCs/>
          <w:sz w:val="24"/>
          <w:szCs w:val="24"/>
        </w:rPr>
        <w:t xml:space="preserve"> </w:t>
      </w:r>
      <w:r w:rsidR="0039024E" w:rsidRPr="00B23DC4">
        <w:rPr>
          <w:bCs/>
          <w:sz w:val="24"/>
          <w:szCs w:val="24"/>
          <w:lang w:val="en-US"/>
        </w:rPr>
        <w:t>Englischen</w:t>
      </w:r>
      <w:r w:rsidR="0039024E" w:rsidRPr="00B23DC4">
        <w:rPr>
          <w:bCs/>
          <w:sz w:val="24"/>
          <w:szCs w:val="24"/>
        </w:rPr>
        <w:t xml:space="preserve"> ü</w:t>
      </w:r>
      <w:r w:rsidR="0039024E" w:rsidRPr="00B23DC4">
        <w:rPr>
          <w:bCs/>
          <w:sz w:val="24"/>
          <w:szCs w:val="24"/>
          <w:lang w:val="en-US"/>
        </w:rPr>
        <w:t>bertrage</w:t>
      </w:r>
      <w:r w:rsidR="0039024E" w:rsidRPr="00B23DC4">
        <w:rPr>
          <w:bCs/>
          <w:sz w:val="24"/>
          <w:szCs w:val="24"/>
        </w:rPr>
        <w:t xml:space="preserve"> </w:t>
      </w:r>
      <w:r w:rsidR="0039024E" w:rsidRPr="00B23DC4">
        <w:rPr>
          <w:bCs/>
          <w:sz w:val="24"/>
          <w:szCs w:val="24"/>
          <w:lang w:val="en-US"/>
        </w:rPr>
        <w:t>von</w:t>
      </w:r>
      <w:r w:rsidR="0039024E" w:rsidRPr="00B23DC4">
        <w:rPr>
          <w:bCs/>
          <w:sz w:val="24"/>
          <w:szCs w:val="24"/>
        </w:rPr>
        <w:t xml:space="preserve"> </w:t>
      </w:r>
      <w:r w:rsidR="0039024E" w:rsidRPr="00B23DC4">
        <w:rPr>
          <w:bCs/>
          <w:sz w:val="24"/>
          <w:szCs w:val="24"/>
          <w:lang w:val="en-US"/>
        </w:rPr>
        <w:t>N</w:t>
      </w:r>
      <w:r w:rsidR="0039024E" w:rsidRPr="00B23DC4">
        <w:rPr>
          <w:bCs/>
          <w:sz w:val="24"/>
          <w:szCs w:val="24"/>
        </w:rPr>
        <w:t xml:space="preserve">. </w:t>
      </w:r>
      <w:r w:rsidR="0039024E" w:rsidRPr="00B23DC4">
        <w:rPr>
          <w:bCs/>
          <w:sz w:val="24"/>
          <w:szCs w:val="24"/>
          <w:lang w:val="en-US"/>
        </w:rPr>
        <w:t>N</w:t>
      </w:r>
      <w:r w:rsidR="0039024E" w:rsidRPr="00B23DC4">
        <w:rPr>
          <w:bCs/>
          <w:sz w:val="24"/>
          <w:szCs w:val="24"/>
        </w:rPr>
        <w:t xml:space="preserve">. </w:t>
      </w:r>
      <w:r w:rsidR="0039024E" w:rsidRPr="00B23DC4">
        <w:rPr>
          <w:bCs/>
          <w:sz w:val="24"/>
          <w:szCs w:val="24"/>
          <w:lang w:val="en-US"/>
        </w:rPr>
        <w:t>W</w:t>
      </w:r>
      <w:r w:rsidR="0039024E" w:rsidRPr="00B23DC4">
        <w:rPr>
          <w:bCs/>
          <w:sz w:val="24"/>
          <w:szCs w:val="24"/>
        </w:rPr>
        <w:t xml:space="preserve">. </w:t>
      </w:r>
      <w:r w:rsidR="0039024E" w:rsidRPr="00B23DC4">
        <w:rPr>
          <w:bCs/>
          <w:sz w:val="24"/>
          <w:szCs w:val="24"/>
          <w:lang w:val="en-US"/>
        </w:rPr>
        <w:t>Meissner</w:t>
      </w:r>
      <w:r w:rsidR="0039024E" w:rsidRPr="00B23DC4">
        <w:rPr>
          <w:bCs/>
          <w:sz w:val="24"/>
          <w:szCs w:val="24"/>
        </w:rPr>
        <w:t xml:space="preserve">, </w:t>
      </w:r>
      <w:r w:rsidR="0039024E" w:rsidRPr="00B23DC4">
        <w:rPr>
          <w:bCs/>
          <w:sz w:val="24"/>
          <w:szCs w:val="24"/>
          <w:lang w:val="en-US"/>
        </w:rPr>
        <w:t>Dr</w:t>
      </w:r>
      <w:r w:rsidR="0039024E" w:rsidRPr="00B23DC4">
        <w:rPr>
          <w:bCs/>
          <w:sz w:val="24"/>
          <w:szCs w:val="24"/>
        </w:rPr>
        <w:t xml:space="preserve">. </w:t>
      </w:r>
      <w:r w:rsidR="0039024E" w:rsidRPr="00B23DC4">
        <w:rPr>
          <w:bCs/>
          <w:sz w:val="24"/>
          <w:szCs w:val="24"/>
          <w:lang w:val="en-US"/>
        </w:rPr>
        <w:t>phil</w:t>
      </w:r>
      <w:r w:rsidR="0039024E" w:rsidRPr="00B23DC4">
        <w:rPr>
          <w:bCs/>
          <w:sz w:val="24"/>
          <w:szCs w:val="24"/>
        </w:rPr>
        <w:t xml:space="preserve">.- </w:t>
      </w:r>
      <w:r w:rsidR="0039024E" w:rsidRPr="00B23DC4">
        <w:rPr>
          <w:bCs/>
          <w:sz w:val="24"/>
          <w:szCs w:val="24"/>
          <w:lang w:val="en-US"/>
        </w:rPr>
        <w:t>Leipzig</w:t>
      </w:r>
      <w:r w:rsidR="0039024E" w:rsidRPr="00B23DC4">
        <w:rPr>
          <w:bCs/>
          <w:sz w:val="24"/>
          <w:szCs w:val="24"/>
        </w:rPr>
        <w:t xml:space="preserve">: </w:t>
      </w:r>
      <w:r w:rsidR="0039024E" w:rsidRPr="00B23DC4">
        <w:rPr>
          <w:bCs/>
          <w:sz w:val="24"/>
          <w:szCs w:val="24"/>
          <w:lang w:val="en-US"/>
        </w:rPr>
        <w:t>Verlag</w:t>
      </w:r>
      <w:r w:rsidR="0039024E" w:rsidRPr="00B23DC4">
        <w:rPr>
          <w:bCs/>
          <w:sz w:val="24"/>
          <w:szCs w:val="24"/>
        </w:rPr>
        <w:t xml:space="preserve"> </w:t>
      </w:r>
      <w:r w:rsidR="0039024E" w:rsidRPr="00B23DC4">
        <w:rPr>
          <w:bCs/>
          <w:sz w:val="24"/>
          <w:szCs w:val="24"/>
          <w:lang w:val="en-US"/>
        </w:rPr>
        <w:t>der</w:t>
      </w:r>
      <w:r w:rsidR="0039024E" w:rsidRPr="00B23DC4">
        <w:rPr>
          <w:bCs/>
          <w:sz w:val="24"/>
          <w:szCs w:val="24"/>
        </w:rPr>
        <w:t xml:space="preserve"> </w:t>
      </w:r>
      <w:r w:rsidR="0039024E" w:rsidRPr="00B23DC4">
        <w:rPr>
          <w:bCs/>
          <w:sz w:val="24"/>
          <w:szCs w:val="24"/>
          <w:lang w:val="en-US"/>
        </w:rPr>
        <w:t>Dyk</w:t>
      </w:r>
      <w:r w:rsidR="0039024E" w:rsidRPr="00B23DC4">
        <w:rPr>
          <w:bCs/>
          <w:sz w:val="24"/>
          <w:szCs w:val="24"/>
        </w:rPr>
        <w:t>'</w:t>
      </w:r>
      <w:r w:rsidR="0039024E" w:rsidRPr="00B23DC4">
        <w:rPr>
          <w:bCs/>
          <w:sz w:val="24"/>
          <w:szCs w:val="24"/>
          <w:lang w:val="en-US"/>
        </w:rPr>
        <w:t>schen</w:t>
      </w:r>
      <w:r w:rsidR="0039024E" w:rsidRPr="00B23DC4">
        <w:rPr>
          <w:bCs/>
          <w:sz w:val="24"/>
          <w:szCs w:val="24"/>
        </w:rPr>
        <w:t xml:space="preserve"> </w:t>
      </w:r>
      <w:r w:rsidR="0039024E" w:rsidRPr="00B23DC4">
        <w:rPr>
          <w:bCs/>
          <w:sz w:val="24"/>
          <w:szCs w:val="24"/>
          <w:lang w:val="en-US"/>
        </w:rPr>
        <w:t>Buchhandlung</w:t>
      </w:r>
      <w:r w:rsidR="0039024E" w:rsidRPr="00B23DC4">
        <w:rPr>
          <w:bCs/>
          <w:sz w:val="24"/>
          <w:szCs w:val="24"/>
        </w:rPr>
        <w:t>, 1850.- на немец.яз.</w:t>
      </w:r>
      <w:r w:rsidR="0039024E" w:rsidRPr="008F1FF6">
        <w:rPr>
          <w:bCs/>
          <w:sz w:val="24"/>
          <w:szCs w:val="24"/>
        </w:rPr>
        <w:t xml:space="preserve"> </w:t>
      </w:r>
    </w:p>
    <w:p w:rsidR="0039024E" w:rsidRPr="00B23DC4" w:rsidRDefault="0039024E" w:rsidP="00561883">
      <w:pPr>
        <w:tabs>
          <w:tab w:val="left" w:pos="426"/>
        </w:tabs>
        <w:jc w:val="both"/>
        <w:rPr>
          <w:b/>
          <w:bCs/>
          <w:sz w:val="24"/>
          <w:szCs w:val="24"/>
        </w:rPr>
      </w:pPr>
      <w:r w:rsidRPr="008F1FF6">
        <w:rPr>
          <w:bCs/>
          <w:sz w:val="24"/>
          <w:szCs w:val="24"/>
        </w:rPr>
        <w:t xml:space="preserve">На рус.яз.= </w:t>
      </w:r>
      <w:r w:rsidRPr="00B23DC4">
        <w:rPr>
          <w:b/>
          <w:bCs/>
          <w:sz w:val="24"/>
          <w:szCs w:val="24"/>
        </w:rPr>
        <w:t>Гроте Г. История Греции. Т.1, ч.2 /Пер. с англ. 2-го издания Н.Н.В. Мейсснер.- Лейпциг, 1850.-</w:t>
      </w:r>
      <w:r w:rsidR="00B23DC4" w:rsidRPr="00B23DC4">
        <w:rPr>
          <w:b/>
          <w:bCs/>
          <w:sz w:val="24"/>
          <w:szCs w:val="24"/>
        </w:rPr>
        <w:t xml:space="preserve"> с.401-766+ с.</w:t>
      </w:r>
      <w:r w:rsidR="00B23DC4" w:rsidRPr="00B23DC4">
        <w:rPr>
          <w:b/>
          <w:bCs/>
          <w:sz w:val="24"/>
          <w:szCs w:val="24"/>
          <w:lang w:val="en-US"/>
        </w:rPr>
        <w:t>XVII</w:t>
      </w:r>
      <w:r w:rsidR="00B23DC4" w:rsidRPr="00B23DC4">
        <w:rPr>
          <w:b/>
          <w:bCs/>
          <w:sz w:val="24"/>
          <w:szCs w:val="24"/>
        </w:rPr>
        <w:t>-</w:t>
      </w:r>
      <w:r w:rsidR="00B23DC4" w:rsidRPr="00B23DC4">
        <w:rPr>
          <w:b/>
          <w:bCs/>
          <w:sz w:val="24"/>
          <w:szCs w:val="24"/>
          <w:lang w:val="en-US"/>
        </w:rPr>
        <w:t>XXXVI</w:t>
      </w:r>
      <w:r w:rsidR="00B23DC4" w:rsidRPr="00B23DC4">
        <w:rPr>
          <w:b/>
          <w:bCs/>
          <w:sz w:val="24"/>
          <w:szCs w:val="24"/>
        </w:rPr>
        <w:t>+ 2л. карт.</w:t>
      </w:r>
    </w:p>
    <w:p w:rsidR="00ED26DD" w:rsidRDefault="00ED26DD" w:rsidP="00561883">
      <w:pPr>
        <w:jc w:val="both"/>
        <w:rPr>
          <w:bCs/>
          <w:sz w:val="24"/>
          <w:szCs w:val="24"/>
        </w:rPr>
      </w:pPr>
    </w:p>
    <w:p w:rsidR="0039024E" w:rsidRPr="008F1FF6" w:rsidRDefault="0039024E" w:rsidP="006D5654">
      <w:pPr>
        <w:jc w:val="both"/>
        <w:rPr>
          <w:bCs/>
          <w:sz w:val="24"/>
          <w:szCs w:val="24"/>
        </w:rPr>
      </w:pPr>
      <w:r w:rsidRPr="008F1FF6">
        <w:rPr>
          <w:bCs/>
          <w:sz w:val="24"/>
          <w:szCs w:val="24"/>
        </w:rPr>
        <w:lastRenderedPageBreak/>
        <w:t>Мягкая обложка. Шрифт готический. В конце блока 2 листа с картами (22,2х31,7; 32,2х32). Не все страницы разрезаны. На корешке приклеен бумажный ярлык с номером.</w:t>
      </w:r>
      <w:r w:rsidR="006D5654">
        <w:rPr>
          <w:bCs/>
          <w:sz w:val="24"/>
          <w:szCs w:val="24"/>
        </w:rPr>
        <w:t xml:space="preserve"> </w:t>
      </w:r>
      <w:r w:rsidRPr="008F1FF6">
        <w:rPr>
          <w:bCs/>
          <w:sz w:val="24"/>
          <w:szCs w:val="24"/>
        </w:rPr>
        <w:t>Круглая печать Библиотеки-музея им.И.С.Тургенева.</w:t>
      </w:r>
    </w:p>
    <w:p w:rsidR="00561883" w:rsidRPr="008F1FF6" w:rsidRDefault="0039024E" w:rsidP="00B14985">
      <w:pPr>
        <w:rPr>
          <w:b/>
          <w:bCs/>
          <w:sz w:val="24"/>
          <w:szCs w:val="24"/>
        </w:rPr>
      </w:pPr>
      <w:r w:rsidRPr="008F1FF6">
        <w:rPr>
          <w:bCs/>
          <w:sz w:val="24"/>
          <w:szCs w:val="24"/>
        </w:rPr>
        <w:t>Пост. в от Галаховой О.В. национализация</w:t>
      </w:r>
      <w:r w:rsidR="00B14985">
        <w:rPr>
          <w:bCs/>
          <w:sz w:val="24"/>
          <w:szCs w:val="24"/>
        </w:rPr>
        <w:t xml:space="preserve">                                              </w:t>
      </w:r>
      <w:r w:rsidR="00561883" w:rsidRPr="008F1FF6">
        <w:rPr>
          <w:b/>
          <w:bCs/>
          <w:sz w:val="24"/>
          <w:szCs w:val="24"/>
        </w:rPr>
        <w:t>ОГЛМТ ОФ-325/1417</w:t>
      </w:r>
    </w:p>
    <w:p w:rsidR="00561883" w:rsidRPr="008F1FF6" w:rsidRDefault="00561883" w:rsidP="00561883">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2417</w:t>
      </w:r>
    </w:p>
    <w:p w:rsidR="00A572C2" w:rsidRPr="00793058" w:rsidRDefault="00A572C2">
      <w:pPr>
        <w:rPr>
          <w:bCs/>
          <w:sz w:val="24"/>
          <w:szCs w:val="24"/>
        </w:rPr>
      </w:pPr>
    </w:p>
    <w:p w:rsidR="00F90FDA" w:rsidRPr="00793058" w:rsidRDefault="00E50056" w:rsidP="00AA77E7">
      <w:pPr>
        <w:tabs>
          <w:tab w:val="left" w:pos="426"/>
        </w:tabs>
        <w:rPr>
          <w:bCs/>
          <w:szCs w:val="24"/>
        </w:rPr>
      </w:pPr>
      <w:r w:rsidRPr="00F90FDA">
        <w:rPr>
          <w:bCs/>
          <w:sz w:val="24"/>
          <w:szCs w:val="24"/>
          <w:lang w:val="en-US"/>
        </w:rPr>
        <w:t>245</w:t>
      </w:r>
      <w:r w:rsidRPr="007C4434">
        <w:rPr>
          <w:bCs/>
          <w:sz w:val="24"/>
          <w:szCs w:val="24"/>
          <w:lang w:val="en-US"/>
        </w:rPr>
        <w:t>.</w:t>
      </w:r>
    </w:p>
    <w:p w:rsidR="00ED26DD" w:rsidRDefault="00561883" w:rsidP="00561883">
      <w:pPr>
        <w:tabs>
          <w:tab w:val="left" w:pos="426"/>
        </w:tabs>
        <w:jc w:val="both"/>
        <w:rPr>
          <w:bCs/>
          <w:sz w:val="24"/>
          <w:szCs w:val="24"/>
        </w:rPr>
      </w:pPr>
      <w:r w:rsidRPr="00B23DC4">
        <w:rPr>
          <w:noProof/>
        </w:rPr>
        <w:pict>
          <v:shape id="_x0000_s1272" type="#_x0000_t75" style="position:absolute;left:0;text-align:left;margin-left:400.45pt;margin-top:1.25pt;width:82.85pt;height:82.85pt;z-index:-323" wrapcoords="-196 0 -196 21404 21600 21404 21600 0 -196 0">
            <v:imagedata r:id="rId251" o:title=""/>
            <w10:wrap type="tight"/>
          </v:shape>
        </w:pict>
      </w:r>
      <w:r w:rsidR="0039024E" w:rsidRPr="00B23DC4">
        <w:rPr>
          <w:bCs/>
          <w:sz w:val="24"/>
          <w:szCs w:val="24"/>
          <w:lang w:val="en-US"/>
        </w:rPr>
        <w:t>Grote</w:t>
      </w:r>
      <w:r w:rsidR="0039024E" w:rsidRPr="00B23DC4">
        <w:rPr>
          <w:bCs/>
          <w:sz w:val="24"/>
          <w:szCs w:val="24"/>
        </w:rPr>
        <w:t xml:space="preserve"> </w:t>
      </w:r>
      <w:r w:rsidR="0039024E" w:rsidRPr="00B23DC4">
        <w:rPr>
          <w:bCs/>
          <w:sz w:val="24"/>
          <w:szCs w:val="24"/>
          <w:lang w:val="en-US"/>
        </w:rPr>
        <w:t>G</w:t>
      </w:r>
      <w:r w:rsidR="0039024E" w:rsidRPr="00B23DC4">
        <w:rPr>
          <w:bCs/>
          <w:sz w:val="24"/>
          <w:szCs w:val="24"/>
        </w:rPr>
        <w:t xml:space="preserve">. </w:t>
      </w:r>
    </w:p>
    <w:p w:rsidR="00B23DC4" w:rsidRDefault="00ED26DD" w:rsidP="00561883">
      <w:pPr>
        <w:tabs>
          <w:tab w:val="left" w:pos="426"/>
        </w:tabs>
        <w:jc w:val="both"/>
        <w:rPr>
          <w:bCs/>
          <w:sz w:val="24"/>
          <w:szCs w:val="24"/>
        </w:rPr>
      </w:pPr>
      <w:r>
        <w:rPr>
          <w:bCs/>
          <w:sz w:val="24"/>
          <w:szCs w:val="24"/>
        </w:rPr>
        <w:t xml:space="preserve">    </w:t>
      </w:r>
      <w:r w:rsidR="0039024E" w:rsidRPr="00B23DC4">
        <w:rPr>
          <w:bCs/>
          <w:sz w:val="24"/>
          <w:szCs w:val="24"/>
          <w:lang w:val="en-US"/>
        </w:rPr>
        <w:t>Geschichte</w:t>
      </w:r>
      <w:r w:rsidR="0039024E" w:rsidRPr="00B23DC4">
        <w:rPr>
          <w:bCs/>
          <w:sz w:val="24"/>
          <w:szCs w:val="24"/>
        </w:rPr>
        <w:t xml:space="preserve"> </w:t>
      </w:r>
      <w:r w:rsidR="0039024E" w:rsidRPr="00B23DC4">
        <w:rPr>
          <w:bCs/>
          <w:sz w:val="24"/>
          <w:szCs w:val="24"/>
          <w:lang w:val="en-US"/>
        </w:rPr>
        <w:t>Griechenlands</w:t>
      </w:r>
      <w:r w:rsidR="0039024E" w:rsidRPr="00B23DC4">
        <w:rPr>
          <w:bCs/>
          <w:sz w:val="24"/>
          <w:szCs w:val="24"/>
        </w:rPr>
        <w:t xml:space="preserve">. </w:t>
      </w:r>
      <w:r w:rsidR="0039024E" w:rsidRPr="00B23DC4">
        <w:rPr>
          <w:bCs/>
          <w:sz w:val="24"/>
          <w:szCs w:val="24"/>
          <w:lang w:val="en-US"/>
        </w:rPr>
        <w:t>Zweite</w:t>
      </w:r>
      <w:r w:rsidR="0039024E" w:rsidRPr="00B23DC4">
        <w:rPr>
          <w:bCs/>
          <w:sz w:val="24"/>
          <w:szCs w:val="24"/>
        </w:rPr>
        <w:t xml:space="preserve"> </w:t>
      </w:r>
      <w:r w:rsidR="0039024E" w:rsidRPr="00B23DC4">
        <w:rPr>
          <w:bCs/>
          <w:sz w:val="24"/>
          <w:szCs w:val="24"/>
          <w:lang w:val="en-US"/>
        </w:rPr>
        <w:t>Band</w:t>
      </w:r>
      <w:r w:rsidR="0039024E" w:rsidRPr="00B23DC4">
        <w:rPr>
          <w:bCs/>
          <w:sz w:val="24"/>
          <w:szCs w:val="24"/>
        </w:rPr>
        <w:t xml:space="preserve"> </w:t>
      </w:r>
      <w:r w:rsidR="0039024E" w:rsidRPr="00B23DC4">
        <w:rPr>
          <w:bCs/>
          <w:sz w:val="24"/>
          <w:szCs w:val="24"/>
          <w:lang w:val="en-US"/>
        </w:rPr>
        <w:t>erster</w:t>
      </w:r>
      <w:r w:rsidR="0039024E" w:rsidRPr="00B23DC4">
        <w:rPr>
          <w:bCs/>
          <w:sz w:val="24"/>
          <w:szCs w:val="24"/>
        </w:rPr>
        <w:t xml:space="preserve"> </w:t>
      </w:r>
      <w:r w:rsidR="0039024E" w:rsidRPr="00B23DC4">
        <w:rPr>
          <w:bCs/>
          <w:sz w:val="24"/>
          <w:szCs w:val="24"/>
          <w:lang w:val="en-US"/>
        </w:rPr>
        <w:t>Abtheilung</w:t>
      </w:r>
      <w:r w:rsidR="0039024E" w:rsidRPr="00B23DC4">
        <w:rPr>
          <w:bCs/>
          <w:sz w:val="24"/>
          <w:szCs w:val="24"/>
        </w:rPr>
        <w:t xml:space="preserve"> /</w:t>
      </w:r>
      <w:r w:rsidR="0039024E" w:rsidRPr="00B23DC4">
        <w:rPr>
          <w:bCs/>
          <w:sz w:val="24"/>
          <w:szCs w:val="24"/>
          <w:lang w:val="en-US"/>
        </w:rPr>
        <w:t>Nach</w:t>
      </w:r>
      <w:r w:rsidR="0039024E" w:rsidRPr="00B23DC4">
        <w:rPr>
          <w:bCs/>
          <w:sz w:val="24"/>
          <w:szCs w:val="24"/>
        </w:rPr>
        <w:t xml:space="preserve"> </w:t>
      </w:r>
      <w:r w:rsidR="0039024E" w:rsidRPr="00B23DC4">
        <w:rPr>
          <w:bCs/>
          <w:sz w:val="24"/>
          <w:szCs w:val="24"/>
          <w:lang w:val="en-US"/>
        </w:rPr>
        <w:t>der</w:t>
      </w:r>
      <w:r w:rsidR="0039024E" w:rsidRPr="00B23DC4">
        <w:rPr>
          <w:bCs/>
          <w:sz w:val="24"/>
          <w:szCs w:val="24"/>
        </w:rPr>
        <w:t xml:space="preserve"> </w:t>
      </w:r>
      <w:r w:rsidR="0039024E" w:rsidRPr="00B23DC4">
        <w:rPr>
          <w:bCs/>
          <w:sz w:val="24"/>
          <w:szCs w:val="24"/>
          <w:lang w:val="en-US"/>
        </w:rPr>
        <w:t>zweiten</w:t>
      </w:r>
      <w:r w:rsidR="0039024E" w:rsidRPr="00B23DC4">
        <w:rPr>
          <w:bCs/>
          <w:sz w:val="24"/>
          <w:szCs w:val="24"/>
        </w:rPr>
        <w:t xml:space="preserve"> </w:t>
      </w:r>
      <w:r w:rsidR="0039024E" w:rsidRPr="00B23DC4">
        <w:rPr>
          <w:bCs/>
          <w:sz w:val="24"/>
          <w:szCs w:val="24"/>
          <w:lang w:val="en-US"/>
        </w:rPr>
        <w:t>Auflage</w:t>
      </w:r>
      <w:r w:rsidR="0039024E" w:rsidRPr="00B23DC4">
        <w:rPr>
          <w:bCs/>
          <w:sz w:val="24"/>
          <w:szCs w:val="24"/>
        </w:rPr>
        <w:t xml:space="preserve"> </w:t>
      </w:r>
      <w:r w:rsidR="0039024E" w:rsidRPr="00B23DC4">
        <w:rPr>
          <w:bCs/>
          <w:sz w:val="24"/>
          <w:szCs w:val="24"/>
          <w:lang w:val="en-US"/>
        </w:rPr>
        <w:t>aus</w:t>
      </w:r>
      <w:r w:rsidR="0039024E" w:rsidRPr="00B23DC4">
        <w:rPr>
          <w:bCs/>
          <w:sz w:val="24"/>
          <w:szCs w:val="24"/>
        </w:rPr>
        <w:t xml:space="preserve"> </w:t>
      </w:r>
      <w:r w:rsidR="0039024E" w:rsidRPr="00B23DC4">
        <w:rPr>
          <w:bCs/>
          <w:sz w:val="24"/>
          <w:szCs w:val="24"/>
          <w:lang w:val="en-US"/>
        </w:rPr>
        <w:t>dem</w:t>
      </w:r>
      <w:r w:rsidR="0039024E" w:rsidRPr="00B23DC4">
        <w:rPr>
          <w:bCs/>
          <w:sz w:val="24"/>
          <w:szCs w:val="24"/>
        </w:rPr>
        <w:t xml:space="preserve"> </w:t>
      </w:r>
      <w:r w:rsidR="0039024E" w:rsidRPr="00B23DC4">
        <w:rPr>
          <w:bCs/>
          <w:sz w:val="24"/>
          <w:szCs w:val="24"/>
          <w:lang w:val="en-US"/>
        </w:rPr>
        <w:t>Englischen</w:t>
      </w:r>
      <w:r w:rsidR="0039024E" w:rsidRPr="00B23DC4">
        <w:rPr>
          <w:bCs/>
          <w:sz w:val="24"/>
          <w:szCs w:val="24"/>
        </w:rPr>
        <w:t xml:space="preserve"> ü</w:t>
      </w:r>
      <w:r w:rsidR="0039024E" w:rsidRPr="00B23DC4">
        <w:rPr>
          <w:bCs/>
          <w:sz w:val="24"/>
          <w:szCs w:val="24"/>
          <w:lang w:val="en-US"/>
        </w:rPr>
        <w:t>bertrage</w:t>
      </w:r>
      <w:r w:rsidR="0039024E" w:rsidRPr="00B23DC4">
        <w:rPr>
          <w:bCs/>
          <w:sz w:val="24"/>
          <w:szCs w:val="24"/>
        </w:rPr>
        <w:t xml:space="preserve"> </w:t>
      </w:r>
      <w:r w:rsidR="0039024E" w:rsidRPr="00B23DC4">
        <w:rPr>
          <w:bCs/>
          <w:sz w:val="24"/>
          <w:szCs w:val="24"/>
          <w:lang w:val="en-US"/>
        </w:rPr>
        <w:t>von</w:t>
      </w:r>
      <w:r w:rsidR="0039024E" w:rsidRPr="00B23DC4">
        <w:rPr>
          <w:bCs/>
          <w:sz w:val="24"/>
          <w:szCs w:val="24"/>
        </w:rPr>
        <w:t xml:space="preserve"> </w:t>
      </w:r>
      <w:r w:rsidR="0039024E" w:rsidRPr="00B23DC4">
        <w:rPr>
          <w:bCs/>
          <w:sz w:val="24"/>
          <w:szCs w:val="24"/>
          <w:lang w:val="en-US"/>
        </w:rPr>
        <w:t>N</w:t>
      </w:r>
      <w:r w:rsidR="0039024E" w:rsidRPr="00B23DC4">
        <w:rPr>
          <w:bCs/>
          <w:sz w:val="24"/>
          <w:szCs w:val="24"/>
        </w:rPr>
        <w:t xml:space="preserve">. </w:t>
      </w:r>
      <w:r w:rsidR="0039024E" w:rsidRPr="00B23DC4">
        <w:rPr>
          <w:bCs/>
          <w:sz w:val="24"/>
          <w:szCs w:val="24"/>
          <w:lang w:val="en-US"/>
        </w:rPr>
        <w:t>N</w:t>
      </w:r>
      <w:r w:rsidR="0039024E" w:rsidRPr="00B23DC4">
        <w:rPr>
          <w:bCs/>
          <w:sz w:val="24"/>
          <w:szCs w:val="24"/>
        </w:rPr>
        <w:t xml:space="preserve">. </w:t>
      </w:r>
      <w:r w:rsidR="0039024E" w:rsidRPr="00B23DC4">
        <w:rPr>
          <w:bCs/>
          <w:sz w:val="24"/>
          <w:szCs w:val="24"/>
          <w:lang w:val="en-US"/>
        </w:rPr>
        <w:t>W</w:t>
      </w:r>
      <w:r w:rsidR="0039024E" w:rsidRPr="00B23DC4">
        <w:rPr>
          <w:bCs/>
          <w:sz w:val="24"/>
          <w:szCs w:val="24"/>
        </w:rPr>
        <w:t xml:space="preserve">. </w:t>
      </w:r>
      <w:r w:rsidR="0039024E" w:rsidRPr="00B23DC4">
        <w:rPr>
          <w:bCs/>
          <w:sz w:val="24"/>
          <w:szCs w:val="24"/>
          <w:lang w:val="en-US"/>
        </w:rPr>
        <w:t>Meissner</w:t>
      </w:r>
      <w:r w:rsidR="0039024E" w:rsidRPr="00B23DC4">
        <w:rPr>
          <w:bCs/>
          <w:sz w:val="24"/>
          <w:szCs w:val="24"/>
        </w:rPr>
        <w:t xml:space="preserve">, </w:t>
      </w:r>
      <w:r w:rsidR="0039024E" w:rsidRPr="00B23DC4">
        <w:rPr>
          <w:bCs/>
          <w:sz w:val="24"/>
          <w:szCs w:val="24"/>
          <w:lang w:val="en-US"/>
        </w:rPr>
        <w:t>Dr</w:t>
      </w:r>
      <w:r w:rsidR="0039024E" w:rsidRPr="00B23DC4">
        <w:rPr>
          <w:bCs/>
          <w:sz w:val="24"/>
          <w:szCs w:val="24"/>
        </w:rPr>
        <w:t xml:space="preserve">. </w:t>
      </w:r>
      <w:r w:rsidR="0039024E" w:rsidRPr="00B23DC4">
        <w:rPr>
          <w:bCs/>
          <w:sz w:val="24"/>
          <w:szCs w:val="24"/>
          <w:lang w:val="en-US"/>
        </w:rPr>
        <w:t>phil</w:t>
      </w:r>
      <w:r w:rsidR="0039024E" w:rsidRPr="00B23DC4">
        <w:rPr>
          <w:bCs/>
          <w:sz w:val="24"/>
          <w:szCs w:val="24"/>
        </w:rPr>
        <w:t xml:space="preserve">.- </w:t>
      </w:r>
      <w:r w:rsidR="0039024E" w:rsidRPr="00B23DC4">
        <w:rPr>
          <w:bCs/>
          <w:sz w:val="24"/>
          <w:szCs w:val="24"/>
          <w:lang w:val="en-US"/>
        </w:rPr>
        <w:t>Leipzig</w:t>
      </w:r>
      <w:r w:rsidR="0039024E" w:rsidRPr="00B23DC4">
        <w:rPr>
          <w:bCs/>
          <w:sz w:val="24"/>
          <w:szCs w:val="24"/>
        </w:rPr>
        <w:t xml:space="preserve">: </w:t>
      </w:r>
      <w:r w:rsidR="0039024E" w:rsidRPr="00B23DC4">
        <w:rPr>
          <w:bCs/>
          <w:sz w:val="24"/>
          <w:szCs w:val="24"/>
          <w:lang w:val="en-US"/>
        </w:rPr>
        <w:t>Verlag</w:t>
      </w:r>
      <w:r w:rsidR="0039024E" w:rsidRPr="00B23DC4">
        <w:rPr>
          <w:bCs/>
          <w:sz w:val="24"/>
          <w:szCs w:val="24"/>
        </w:rPr>
        <w:t xml:space="preserve"> </w:t>
      </w:r>
      <w:r w:rsidR="0039024E" w:rsidRPr="00B23DC4">
        <w:rPr>
          <w:bCs/>
          <w:sz w:val="24"/>
          <w:szCs w:val="24"/>
          <w:lang w:val="en-US"/>
        </w:rPr>
        <w:t>der</w:t>
      </w:r>
      <w:r w:rsidR="0039024E" w:rsidRPr="00B23DC4">
        <w:rPr>
          <w:bCs/>
          <w:sz w:val="24"/>
          <w:szCs w:val="24"/>
        </w:rPr>
        <w:t xml:space="preserve"> </w:t>
      </w:r>
      <w:r w:rsidR="0039024E" w:rsidRPr="00B23DC4">
        <w:rPr>
          <w:bCs/>
          <w:sz w:val="24"/>
          <w:szCs w:val="24"/>
          <w:lang w:val="en-US"/>
        </w:rPr>
        <w:t>Dyk</w:t>
      </w:r>
      <w:r w:rsidR="0039024E" w:rsidRPr="00B23DC4">
        <w:rPr>
          <w:bCs/>
          <w:sz w:val="24"/>
          <w:szCs w:val="24"/>
        </w:rPr>
        <w:t>'</w:t>
      </w:r>
      <w:r w:rsidR="0039024E" w:rsidRPr="00B23DC4">
        <w:rPr>
          <w:bCs/>
          <w:sz w:val="24"/>
          <w:szCs w:val="24"/>
          <w:lang w:val="en-US"/>
        </w:rPr>
        <w:t>schen</w:t>
      </w:r>
      <w:r w:rsidR="0039024E" w:rsidRPr="00B23DC4">
        <w:rPr>
          <w:bCs/>
          <w:sz w:val="24"/>
          <w:szCs w:val="24"/>
        </w:rPr>
        <w:t xml:space="preserve"> </w:t>
      </w:r>
      <w:r w:rsidR="0039024E" w:rsidRPr="00B23DC4">
        <w:rPr>
          <w:bCs/>
          <w:sz w:val="24"/>
          <w:szCs w:val="24"/>
          <w:lang w:val="en-US"/>
        </w:rPr>
        <w:t>Buchhandlung</w:t>
      </w:r>
      <w:r w:rsidR="0039024E" w:rsidRPr="00B23DC4">
        <w:rPr>
          <w:bCs/>
          <w:sz w:val="24"/>
          <w:szCs w:val="24"/>
        </w:rPr>
        <w:t>, 1851.- на немец.яз.</w:t>
      </w:r>
    </w:p>
    <w:p w:rsidR="0039024E" w:rsidRDefault="0039024E" w:rsidP="00561883">
      <w:pPr>
        <w:tabs>
          <w:tab w:val="left" w:pos="426"/>
        </w:tabs>
        <w:jc w:val="both"/>
        <w:rPr>
          <w:b/>
          <w:bCs/>
          <w:sz w:val="24"/>
          <w:szCs w:val="24"/>
        </w:rPr>
      </w:pPr>
      <w:r w:rsidRPr="008F1FF6">
        <w:rPr>
          <w:bCs/>
          <w:sz w:val="24"/>
          <w:szCs w:val="24"/>
        </w:rPr>
        <w:t xml:space="preserve">На рус.яз.= </w:t>
      </w:r>
      <w:r w:rsidRPr="00B23DC4">
        <w:rPr>
          <w:b/>
          <w:bCs/>
          <w:sz w:val="24"/>
          <w:szCs w:val="24"/>
        </w:rPr>
        <w:t>Гроте Г. История Греции. Т.2, ч.1 /Пер. с англ. 2-го издания Н.Н.В. Мейсснер.- Лейпциг, 1851.-</w:t>
      </w:r>
      <w:r w:rsidR="00B23DC4" w:rsidRPr="00B23DC4">
        <w:rPr>
          <w:b/>
          <w:bCs/>
          <w:sz w:val="24"/>
          <w:szCs w:val="24"/>
        </w:rPr>
        <w:t xml:space="preserve"> с.767-801+ </w:t>
      </w:r>
      <w:r w:rsidR="00B23DC4" w:rsidRPr="00B23DC4">
        <w:rPr>
          <w:b/>
          <w:bCs/>
          <w:sz w:val="24"/>
          <w:szCs w:val="24"/>
          <w:lang w:val="en-US"/>
        </w:rPr>
        <w:t>IVc</w:t>
      </w:r>
      <w:r w:rsidR="00B23DC4" w:rsidRPr="00B23DC4">
        <w:rPr>
          <w:b/>
          <w:bCs/>
          <w:sz w:val="24"/>
          <w:szCs w:val="24"/>
        </w:rPr>
        <w:t>.+ 336с.+ 2л.карт.</w:t>
      </w:r>
    </w:p>
    <w:p w:rsidR="00ED26DD" w:rsidRPr="00B23DC4" w:rsidRDefault="00ED26DD" w:rsidP="00561883">
      <w:pPr>
        <w:tabs>
          <w:tab w:val="left" w:pos="426"/>
        </w:tabs>
        <w:jc w:val="both"/>
        <w:rPr>
          <w:b/>
          <w:bCs/>
          <w:sz w:val="24"/>
          <w:szCs w:val="24"/>
        </w:rPr>
      </w:pPr>
    </w:p>
    <w:p w:rsidR="0039024E" w:rsidRPr="008F1FF6" w:rsidRDefault="0039024E" w:rsidP="006D5654">
      <w:pPr>
        <w:jc w:val="both"/>
        <w:rPr>
          <w:bCs/>
          <w:sz w:val="24"/>
          <w:szCs w:val="24"/>
        </w:rPr>
      </w:pPr>
      <w:r w:rsidRPr="008F1FF6">
        <w:rPr>
          <w:bCs/>
          <w:sz w:val="24"/>
          <w:szCs w:val="24"/>
        </w:rPr>
        <w:t>Мягкая обложка. Шрифт готический. В конце блока 2 листа с картами (42,2х37; 42,4х35,5). Не все страницы разрезаны. На корешке приклеен бумажный ярлык с номером.</w:t>
      </w:r>
      <w:r w:rsidR="006D5654">
        <w:rPr>
          <w:bCs/>
          <w:sz w:val="24"/>
          <w:szCs w:val="24"/>
        </w:rPr>
        <w:t xml:space="preserve"> </w:t>
      </w:r>
      <w:r w:rsidRPr="008F1FF6">
        <w:rPr>
          <w:bCs/>
          <w:sz w:val="24"/>
          <w:szCs w:val="24"/>
        </w:rPr>
        <w:t>Круглая печать Библиотеки-музея им.И.С.Тургенева.</w:t>
      </w:r>
    </w:p>
    <w:p w:rsidR="00561883" w:rsidRPr="008F1FF6" w:rsidRDefault="0039024E" w:rsidP="00B14985">
      <w:pPr>
        <w:rPr>
          <w:b/>
          <w:bCs/>
          <w:sz w:val="24"/>
          <w:szCs w:val="24"/>
        </w:rPr>
      </w:pPr>
      <w:r w:rsidRPr="008F1FF6">
        <w:rPr>
          <w:bCs/>
          <w:sz w:val="24"/>
          <w:szCs w:val="24"/>
        </w:rPr>
        <w:t>Пост. в от Галаховой О.В. национализация</w:t>
      </w:r>
      <w:r w:rsidR="00B14985">
        <w:rPr>
          <w:bCs/>
          <w:sz w:val="24"/>
          <w:szCs w:val="24"/>
        </w:rPr>
        <w:t xml:space="preserve">                                              </w:t>
      </w:r>
      <w:r w:rsidR="00561883" w:rsidRPr="008F1FF6">
        <w:rPr>
          <w:b/>
          <w:bCs/>
          <w:sz w:val="24"/>
          <w:szCs w:val="24"/>
        </w:rPr>
        <w:t>ОГЛМТ ОФ-325/1418</w:t>
      </w:r>
    </w:p>
    <w:p w:rsidR="00561883" w:rsidRPr="008F1FF6" w:rsidRDefault="00561883" w:rsidP="00561883">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2418</w:t>
      </w:r>
    </w:p>
    <w:p w:rsidR="00A572C2" w:rsidRPr="007930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246</w:t>
      </w:r>
      <w:r w:rsidRPr="007C4434">
        <w:rPr>
          <w:bCs/>
          <w:sz w:val="24"/>
          <w:szCs w:val="24"/>
          <w:lang w:val="en-US"/>
        </w:rPr>
        <w:t>.</w:t>
      </w:r>
    </w:p>
    <w:p w:rsidR="00ED26DD" w:rsidRDefault="00561883" w:rsidP="00561883">
      <w:pPr>
        <w:tabs>
          <w:tab w:val="left" w:pos="426"/>
        </w:tabs>
        <w:jc w:val="both"/>
        <w:rPr>
          <w:bCs/>
          <w:sz w:val="24"/>
          <w:szCs w:val="24"/>
        </w:rPr>
      </w:pPr>
      <w:r w:rsidRPr="00B23DC4">
        <w:rPr>
          <w:noProof/>
        </w:rPr>
        <w:pict>
          <v:shape id="_x0000_s1273" type="#_x0000_t75" style="position:absolute;left:0;text-align:left;margin-left:403.15pt;margin-top:9.1pt;width:86.25pt;height:86.25pt;z-index:-322" wrapcoords="-188 0 -188 21412 21600 21412 21600 0 -188 0">
            <v:imagedata r:id="rId252" o:title=""/>
            <w10:wrap type="tight"/>
          </v:shape>
        </w:pict>
      </w:r>
      <w:r w:rsidR="0039024E" w:rsidRPr="00B23DC4">
        <w:rPr>
          <w:bCs/>
          <w:sz w:val="24"/>
          <w:szCs w:val="24"/>
          <w:lang w:val="en-US"/>
        </w:rPr>
        <w:t>Grote</w:t>
      </w:r>
      <w:r w:rsidR="0039024E" w:rsidRPr="00B23DC4">
        <w:rPr>
          <w:bCs/>
          <w:sz w:val="24"/>
          <w:szCs w:val="24"/>
        </w:rPr>
        <w:t xml:space="preserve"> </w:t>
      </w:r>
      <w:r w:rsidR="0039024E" w:rsidRPr="00B23DC4">
        <w:rPr>
          <w:bCs/>
          <w:sz w:val="24"/>
          <w:szCs w:val="24"/>
          <w:lang w:val="en-US"/>
        </w:rPr>
        <w:t>G</w:t>
      </w:r>
      <w:r w:rsidR="0039024E" w:rsidRPr="00B23DC4">
        <w:rPr>
          <w:bCs/>
          <w:sz w:val="24"/>
          <w:szCs w:val="24"/>
        </w:rPr>
        <w:t xml:space="preserve">. </w:t>
      </w:r>
    </w:p>
    <w:p w:rsidR="00B23DC4" w:rsidRDefault="00ED26DD" w:rsidP="00561883">
      <w:pPr>
        <w:tabs>
          <w:tab w:val="left" w:pos="426"/>
        </w:tabs>
        <w:jc w:val="both"/>
        <w:rPr>
          <w:bCs/>
          <w:sz w:val="24"/>
          <w:szCs w:val="24"/>
        </w:rPr>
      </w:pPr>
      <w:r>
        <w:rPr>
          <w:bCs/>
          <w:sz w:val="24"/>
          <w:szCs w:val="24"/>
        </w:rPr>
        <w:t xml:space="preserve"> </w:t>
      </w:r>
      <w:r w:rsidR="006D5654">
        <w:rPr>
          <w:bCs/>
          <w:sz w:val="24"/>
          <w:szCs w:val="24"/>
        </w:rPr>
        <w:t xml:space="preserve"> </w:t>
      </w:r>
      <w:r>
        <w:rPr>
          <w:bCs/>
          <w:sz w:val="24"/>
          <w:szCs w:val="24"/>
        </w:rPr>
        <w:t xml:space="preserve">   </w:t>
      </w:r>
      <w:r w:rsidR="0039024E" w:rsidRPr="00B23DC4">
        <w:rPr>
          <w:bCs/>
          <w:sz w:val="24"/>
          <w:szCs w:val="24"/>
          <w:lang w:val="en-US"/>
        </w:rPr>
        <w:t>Geschichte</w:t>
      </w:r>
      <w:r w:rsidR="0039024E" w:rsidRPr="00B23DC4">
        <w:rPr>
          <w:bCs/>
          <w:sz w:val="24"/>
          <w:szCs w:val="24"/>
        </w:rPr>
        <w:t xml:space="preserve"> </w:t>
      </w:r>
      <w:r w:rsidR="0039024E" w:rsidRPr="00B23DC4">
        <w:rPr>
          <w:bCs/>
          <w:sz w:val="24"/>
          <w:szCs w:val="24"/>
          <w:lang w:val="en-US"/>
        </w:rPr>
        <w:t>Griechenlands</w:t>
      </w:r>
      <w:r w:rsidR="0039024E" w:rsidRPr="00B23DC4">
        <w:rPr>
          <w:bCs/>
          <w:sz w:val="24"/>
          <w:szCs w:val="24"/>
        </w:rPr>
        <w:t xml:space="preserve">. </w:t>
      </w:r>
      <w:r w:rsidR="0039024E" w:rsidRPr="00B23DC4">
        <w:rPr>
          <w:bCs/>
          <w:sz w:val="24"/>
          <w:szCs w:val="24"/>
          <w:lang w:val="en-US"/>
        </w:rPr>
        <w:t>Zweite</w:t>
      </w:r>
      <w:r w:rsidR="0039024E" w:rsidRPr="00B23DC4">
        <w:rPr>
          <w:bCs/>
          <w:sz w:val="24"/>
          <w:szCs w:val="24"/>
        </w:rPr>
        <w:t xml:space="preserve"> </w:t>
      </w:r>
      <w:r w:rsidR="0039024E" w:rsidRPr="00B23DC4">
        <w:rPr>
          <w:bCs/>
          <w:sz w:val="24"/>
          <w:szCs w:val="24"/>
          <w:lang w:val="en-US"/>
        </w:rPr>
        <w:t>Band</w:t>
      </w:r>
      <w:r w:rsidR="0039024E" w:rsidRPr="00B23DC4">
        <w:rPr>
          <w:bCs/>
          <w:sz w:val="24"/>
          <w:szCs w:val="24"/>
        </w:rPr>
        <w:t xml:space="preserve"> </w:t>
      </w:r>
      <w:r w:rsidR="0039024E" w:rsidRPr="00B23DC4">
        <w:rPr>
          <w:bCs/>
          <w:sz w:val="24"/>
          <w:szCs w:val="24"/>
          <w:lang w:val="en-US"/>
        </w:rPr>
        <w:t>zweite</w:t>
      </w:r>
      <w:r w:rsidR="0039024E" w:rsidRPr="00B23DC4">
        <w:rPr>
          <w:bCs/>
          <w:sz w:val="24"/>
          <w:szCs w:val="24"/>
        </w:rPr>
        <w:t xml:space="preserve"> </w:t>
      </w:r>
      <w:r w:rsidR="0039024E" w:rsidRPr="00B23DC4">
        <w:rPr>
          <w:bCs/>
          <w:sz w:val="24"/>
          <w:szCs w:val="24"/>
          <w:lang w:val="en-US"/>
        </w:rPr>
        <w:t>Abtheilung</w:t>
      </w:r>
      <w:r w:rsidR="0039024E" w:rsidRPr="00B23DC4">
        <w:rPr>
          <w:bCs/>
          <w:sz w:val="24"/>
          <w:szCs w:val="24"/>
        </w:rPr>
        <w:t xml:space="preserve"> /</w:t>
      </w:r>
      <w:r w:rsidR="0039024E" w:rsidRPr="00B23DC4">
        <w:rPr>
          <w:bCs/>
          <w:sz w:val="24"/>
          <w:szCs w:val="24"/>
          <w:lang w:val="en-US"/>
        </w:rPr>
        <w:t>Nach</w:t>
      </w:r>
      <w:r w:rsidR="0039024E" w:rsidRPr="00B23DC4">
        <w:rPr>
          <w:bCs/>
          <w:sz w:val="24"/>
          <w:szCs w:val="24"/>
        </w:rPr>
        <w:t xml:space="preserve"> </w:t>
      </w:r>
      <w:r w:rsidR="0039024E" w:rsidRPr="00B23DC4">
        <w:rPr>
          <w:bCs/>
          <w:sz w:val="24"/>
          <w:szCs w:val="24"/>
          <w:lang w:val="en-US"/>
        </w:rPr>
        <w:t>der</w:t>
      </w:r>
      <w:r w:rsidR="0039024E" w:rsidRPr="00B23DC4">
        <w:rPr>
          <w:bCs/>
          <w:sz w:val="24"/>
          <w:szCs w:val="24"/>
        </w:rPr>
        <w:t xml:space="preserve"> </w:t>
      </w:r>
      <w:r w:rsidR="0039024E" w:rsidRPr="00B23DC4">
        <w:rPr>
          <w:bCs/>
          <w:sz w:val="24"/>
          <w:szCs w:val="24"/>
          <w:lang w:val="en-US"/>
        </w:rPr>
        <w:t>zweiten</w:t>
      </w:r>
      <w:r w:rsidR="0039024E" w:rsidRPr="00B23DC4">
        <w:rPr>
          <w:bCs/>
          <w:sz w:val="24"/>
          <w:szCs w:val="24"/>
        </w:rPr>
        <w:t xml:space="preserve"> </w:t>
      </w:r>
      <w:r w:rsidR="0039024E" w:rsidRPr="00B23DC4">
        <w:rPr>
          <w:bCs/>
          <w:sz w:val="24"/>
          <w:szCs w:val="24"/>
          <w:lang w:val="en-US"/>
        </w:rPr>
        <w:t>Auflage</w:t>
      </w:r>
      <w:r w:rsidR="0039024E" w:rsidRPr="00B23DC4">
        <w:rPr>
          <w:bCs/>
          <w:sz w:val="24"/>
          <w:szCs w:val="24"/>
        </w:rPr>
        <w:t xml:space="preserve"> </w:t>
      </w:r>
      <w:r w:rsidR="0039024E" w:rsidRPr="00B23DC4">
        <w:rPr>
          <w:bCs/>
          <w:sz w:val="24"/>
          <w:szCs w:val="24"/>
          <w:lang w:val="en-US"/>
        </w:rPr>
        <w:t>aus</w:t>
      </w:r>
      <w:r w:rsidR="0039024E" w:rsidRPr="00B23DC4">
        <w:rPr>
          <w:bCs/>
          <w:sz w:val="24"/>
          <w:szCs w:val="24"/>
        </w:rPr>
        <w:t xml:space="preserve"> </w:t>
      </w:r>
      <w:r w:rsidR="0039024E" w:rsidRPr="00B23DC4">
        <w:rPr>
          <w:bCs/>
          <w:sz w:val="24"/>
          <w:szCs w:val="24"/>
          <w:lang w:val="en-US"/>
        </w:rPr>
        <w:t>dem</w:t>
      </w:r>
      <w:r w:rsidR="0039024E" w:rsidRPr="00B23DC4">
        <w:rPr>
          <w:bCs/>
          <w:sz w:val="24"/>
          <w:szCs w:val="24"/>
        </w:rPr>
        <w:t xml:space="preserve"> </w:t>
      </w:r>
      <w:r w:rsidR="0039024E" w:rsidRPr="00B23DC4">
        <w:rPr>
          <w:bCs/>
          <w:sz w:val="24"/>
          <w:szCs w:val="24"/>
          <w:lang w:val="en-US"/>
        </w:rPr>
        <w:t>Englischen</w:t>
      </w:r>
      <w:r w:rsidR="0039024E" w:rsidRPr="00B23DC4">
        <w:rPr>
          <w:bCs/>
          <w:sz w:val="24"/>
          <w:szCs w:val="24"/>
        </w:rPr>
        <w:t xml:space="preserve"> ü</w:t>
      </w:r>
      <w:r w:rsidR="0039024E" w:rsidRPr="00B23DC4">
        <w:rPr>
          <w:bCs/>
          <w:sz w:val="24"/>
          <w:szCs w:val="24"/>
          <w:lang w:val="en-US"/>
        </w:rPr>
        <w:t>bertrage</w:t>
      </w:r>
      <w:r w:rsidR="0039024E" w:rsidRPr="00B23DC4">
        <w:rPr>
          <w:bCs/>
          <w:sz w:val="24"/>
          <w:szCs w:val="24"/>
        </w:rPr>
        <w:t xml:space="preserve"> </w:t>
      </w:r>
      <w:r w:rsidR="0039024E" w:rsidRPr="00B23DC4">
        <w:rPr>
          <w:bCs/>
          <w:sz w:val="24"/>
          <w:szCs w:val="24"/>
          <w:lang w:val="en-US"/>
        </w:rPr>
        <w:t>von</w:t>
      </w:r>
      <w:r w:rsidR="0039024E" w:rsidRPr="00B23DC4">
        <w:rPr>
          <w:bCs/>
          <w:sz w:val="24"/>
          <w:szCs w:val="24"/>
        </w:rPr>
        <w:t xml:space="preserve"> </w:t>
      </w:r>
      <w:r w:rsidR="0039024E" w:rsidRPr="00B23DC4">
        <w:rPr>
          <w:bCs/>
          <w:sz w:val="24"/>
          <w:szCs w:val="24"/>
          <w:lang w:val="en-US"/>
        </w:rPr>
        <w:t>N</w:t>
      </w:r>
      <w:r w:rsidR="0039024E" w:rsidRPr="00B23DC4">
        <w:rPr>
          <w:bCs/>
          <w:sz w:val="24"/>
          <w:szCs w:val="24"/>
        </w:rPr>
        <w:t xml:space="preserve">. </w:t>
      </w:r>
      <w:r w:rsidR="0039024E" w:rsidRPr="00B23DC4">
        <w:rPr>
          <w:bCs/>
          <w:sz w:val="24"/>
          <w:szCs w:val="24"/>
          <w:lang w:val="en-US"/>
        </w:rPr>
        <w:t>N</w:t>
      </w:r>
      <w:r w:rsidR="0039024E" w:rsidRPr="00B23DC4">
        <w:rPr>
          <w:bCs/>
          <w:sz w:val="24"/>
          <w:szCs w:val="24"/>
        </w:rPr>
        <w:t xml:space="preserve">. </w:t>
      </w:r>
      <w:r w:rsidR="0039024E" w:rsidRPr="00B23DC4">
        <w:rPr>
          <w:bCs/>
          <w:sz w:val="24"/>
          <w:szCs w:val="24"/>
          <w:lang w:val="en-US"/>
        </w:rPr>
        <w:t>W</w:t>
      </w:r>
      <w:r w:rsidR="0039024E" w:rsidRPr="00B23DC4">
        <w:rPr>
          <w:bCs/>
          <w:sz w:val="24"/>
          <w:szCs w:val="24"/>
        </w:rPr>
        <w:t xml:space="preserve">. </w:t>
      </w:r>
      <w:r w:rsidR="0039024E" w:rsidRPr="00B23DC4">
        <w:rPr>
          <w:bCs/>
          <w:sz w:val="24"/>
          <w:szCs w:val="24"/>
          <w:lang w:val="en-US"/>
        </w:rPr>
        <w:t>Meissner</w:t>
      </w:r>
      <w:r w:rsidR="0039024E" w:rsidRPr="00B23DC4">
        <w:rPr>
          <w:bCs/>
          <w:sz w:val="24"/>
          <w:szCs w:val="24"/>
        </w:rPr>
        <w:t xml:space="preserve">, </w:t>
      </w:r>
      <w:r w:rsidR="0039024E" w:rsidRPr="00B23DC4">
        <w:rPr>
          <w:bCs/>
          <w:sz w:val="24"/>
          <w:szCs w:val="24"/>
          <w:lang w:val="en-US"/>
        </w:rPr>
        <w:t>Dr</w:t>
      </w:r>
      <w:r w:rsidR="0039024E" w:rsidRPr="00B23DC4">
        <w:rPr>
          <w:bCs/>
          <w:sz w:val="24"/>
          <w:szCs w:val="24"/>
        </w:rPr>
        <w:t xml:space="preserve">. </w:t>
      </w:r>
      <w:r w:rsidR="0039024E" w:rsidRPr="00B23DC4">
        <w:rPr>
          <w:bCs/>
          <w:sz w:val="24"/>
          <w:szCs w:val="24"/>
          <w:lang w:val="en-US"/>
        </w:rPr>
        <w:t>phil</w:t>
      </w:r>
      <w:r w:rsidR="0039024E" w:rsidRPr="00B23DC4">
        <w:rPr>
          <w:bCs/>
          <w:sz w:val="24"/>
          <w:szCs w:val="24"/>
        </w:rPr>
        <w:t xml:space="preserve">.- </w:t>
      </w:r>
      <w:r w:rsidR="0039024E" w:rsidRPr="00B23DC4">
        <w:rPr>
          <w:bCs/>
          <w:sz w:val="24"/>
          <w:szCs w:val="24"/>
          <w:lang w:val="en-US"/>
        </w:rPr>
        <w:t>Leipzig</w:t>
      </w:r>
      <w:r w:rsidR="0039024E" w:rsidRPr="00B23DC4">
        <w:rPr>
          <w:bCs/>
          <w:sz w:val="24"/>
          <w:szCs w:val="24"/>
        </w:rPr>
        <w:t xml:space="preserve">: </w:t>
      </w:r>
      <w:r w:rsidR="0039024E" w:rsidRPr="00B23DC4">
        <w:rPr>
          <w:bCs/>
          <w:sz w:val="24"/>
          <w:szCs w:val="24"/>
          <w:lang w:val="en-US"/>
        </w:rPr>
        <w:t>Verlag</w:t>
      </w:r>
      <w:r w:rsidR="0039024E" w:rsidRPr="00B23DC4">
        <w:rPr>
          <w:bCs/>
          <w:sz w:val="24"/>
          <w:szCs w:val="24"/>
        </w:rPr>
        <w:t xml:space="preserve"> </w:t>
      </w:r>
      <w:r w:rsidR="0039024E" w:rsidRPr="00B23DC4">
        <w:rPr>
          <w:bCs/>
          <w:sz w:val="24"/>
          <w:szCs w:val="24"/>
          <w:lang w:val="en-US"/>
        </w:rPr>
        <w:t>der</w:t>
      </w:r>
      <w:r w:rsidR="0039024E" w:rsidRPr="00B23DC4">
        <w:rPr>
          <w:bCs/>
          <w:sz w:val="24"/>
          <w:szCs w:val="24"/>
        </w:rPr>
        <w:t xml:space="preserve"> </w:t>
      </w:r>
      <w:r w:rsidR="0039024E" w:rsidRPr="00B23DC4">
        <w:rPr>
          <w:bCs/>
          <w:sz w:val="24"/>
          <w:szCs w:val="24"/>
          <w:lang w:val="en-US"/>
        </w:rPr>
        <w:t>Dyk</w:t>
      </w:r>
      <w:r w:rsidR="0039024E" w:rsidRPr="00B23DC4">
        <w:rPr>
          <w:bCs/>
          <w:sz w:val="24"/>
          <w:szCs w:val="24"/>
        </w:rPr>
        <w:t>'</w:t>
      </w:r>
      <w:r w:rsidR="0039024E" w:rsidRPr="00B23DC4">
        <w:rPr>
          <w:bCs/>
          <w:sz w:val="24"/>
          <w:szCs w:val="24"/>
          <w:lang w:val="en-US"/>
        </w:rPr>
        <w:t>schen</w:t>
      </w:r>
      <w:r w:rsidR="0039024E" w:rsidRPr="00B23DC4">
        <w:rPr>
          <w:bCs/>
          <w:sz w:val="24"/>
          <w:szCs w:val="24"/>
        </w:rPr>
        <w:t xml:space="preserve"> </w:t>
      </w:r>
      <w:r w:rsidR="0039024E" w:rsidRPr="00B23DC4">
        <w:rPr>
          <w:bCs/>
          <w:sz w:val="24"/>
          <w:szCs w:val="24"/>
          <w:lang w:val="en-US"/>
        </w:rPr>
        <w:t>Buchhandlung</w:t>
      </w:r>
      <w:r w:rsidR="0039024E" w:rsidRPr="00B23DC4">
        <w:rPr>
          <w:bCs/>
          <w:sz w:val="24"/>
          <w:szCs w:val="24"/>
        </w:rPr>
        <w:t>, 1852.- на немец.яз.</w:t>
      </w:r>
      <w:r w:rsidR="0039024E" w:rsidRPr="008F1FF6">
        <w:rPr>
          <w:bCs/>
          <w:sz w:val="24"/>
          <w:szCs w:val="24"/>
        </w:rPr>
        <w:t xml:space="preserve"> </w:t>
      </w:r>
    </w:p>
    <w:p w:rsidR="0039024E" w:rsidRDefault="0039024E" w:rsidP="00561883">
      <w:pPr>
        <w:tabs>
          <w:tab w:val="left" w:pos="426"/>
        </w:tabs>
        <w:jc w:val="both"/>
        <w:rPr>
          <w:b/>
          <w:bCs/>
          <w:sz w:val="24"/>
          <w:szCs w:val="24"/>
        </w:rPr>
      </w:pPr>
      <w:r w:rsidRPr="008F1FF6">
        <w:rPr>
          <w:bCs/>
          <w:sz w:val="24"/>
          <w:szCs w:val="24"/>
        </w:rPr>
        <w:t xml:space="preserve">На рус.яз.= </w:t>
      </w:r>
      <w:r w:rsidRPr="00B23DC4">
        <w:rPr>
          <w:b/>
          <w:bCs/>
          <w:sz w:val="24"/>
          <w:szCs w:val="24"/>
        </w:rPr>
        <w:t>Гроте Г. История Греции. Т.2, ч.2 /Пер. с англ. 2-го издания Н.Н.В. Мейсснер.- Лейпциг, 1852.-</w:t>
      </w:r>
      <w:r w:rsidR="00B23DC4" w:rsidRPr="00B23DC4">
        <w:rPr>
          <w:b/>
          <w:bCs/>
          <w:sz w:val="24"/>
          <w:szCs w:val="24"/>
        </w:rPr>
        <w:t xml:space="preserve"> с.</w:t>
      </w:r>
      <w:r w:rsidR="00B23DC4" w:rsidRPr="00B23DC4">
        <w:rPr>
          <w:b/>
          <w:bCs/>
          <w:sz w:val="24"/>
          <w:szCs w:val="24"/>
          <w:lang w:val="en-US"/>
        </w:rPr>
        <w:t>V</w:t>
      </w:r>
      <w:r w:rsidR="00B23DC4" w:rsidRPr="00B23DC4">
        <w:rPr>
          <w:b/>
          <w:bCs/>
          <w:sz w:val="24"/>
          <w:szCs w:val="24"/>
        </w:rPr>
        <w:t>-</w:t>
      </w:r>
      <w:r w:rsidR="00B23DC4" w:rsidRPr="00B23DC4">
        <w:rPr>
          <w:b/>
          <w:bCs/>
          <w:sz w:val="24"/>
          <w:szCs w:val="24"/>
          <w:lang w:val="en-US"/>
        </w:rPr>
        <w:t>XX</w:t>
      </w:r>
      <w:r w:rsidR="00B23DC4" w:rsidRPr="00B23DC4">
        <w:rPr>
          <w:b/>
          <w:bCs/>
          <w:sz w:val="24"/>
          <w:szCs w:val="24"/>
        </w:rPr>
        <w:t>+ с.337-647.</w:t>
      </w:r>
    </w:p>
    <w:p w:rsidR="00ED26DD" w:rsidRPr="00B23DC4" w:rsidRDefault="00ED26DD" w:rsidP="00561883">
      <w:pPr>
        <w:tabs>
          <w:tab w:val="left" w:pos="426"/>
        </w:tabs>
        <w:jc w:val="both"/>
        <w:rPr>
          <w:b/>
          <w:bCs/>
          <w:sz w:val="24"/>
          <w:szCs w:val="24"/>
        </w:rPr>
      </w:pPr>
    </w:p>
    <w:p w:rsidR="0039024E" w:rsidRPr="008F1FF6" w:rsidRDefault="0039024E" w:rsidP="006D5654">
      <w:pPr>
        <w:jc w:val="both"/>
        <w:rPr>
          <w:bCs/>
          <w:sz w:val="24"/>
          <w:szCs w:val="24"/>
        </w:rPr>
      </w:pPr>
      <w:r w:rsidRPr="008F1FF6">
        <w:rPr>
          <w:bCs/>
          <w:sz w:val="24"/>
          <w:szCs w:val="24"/>
        </w:rPr>
        <w:t>Мягкая обложка. Шрифт готический. Страницы не разрезаны. На корешке приклеен бумажный ярлык с номером.</w:t>
      </w:r>
      <w:r w:rsidR="006D5654">
        <w:rPr>
          <w:bCs/>
          <w:sz w:val="24"/>
          <w:szCs w:val="24"/>
        </w:rPr>
        <w:t xml:space="preserve"> </w:t>
      </w:r>
      <w:r w:rsidRPr="008F1FF6">
        <w:rPr>
          <w:bCs/>
          <w:sz w:val="24"/>
          <w:szCs w:val="24"/>
        </w:rPr>
        <w:t>Круглая печать Библиотеки-музея им.И.С.Тургенева.</w:t>
      </w:r>
    </w:p>
    <w:p w:rsidR="0039024E" w:rsidRPr="008F1FF6" w:rsidRDefault="0039024E" w:rsidP="0039024E">
      <w:pPr>
        <w:rPr>
          <w:bCs/>
          <w:sz w:val="24"/>
          <w:szCs w:val="24"/>
        </w:rPr>
      </w:pPr>
      <w:r w:rsidRPr="008F1FF6">
        <w:rPr>
          <w:bCs/>
          <w:sz w:val="24"/>
          <w:szCs w:val="24"/>
        </w:rPr>
        <w:t>Пост. в от Галаховой О.В. национализация</w:t>
      </w:r>
    </w:p>
    <w:p w:rsidR="00561883" w:rsidRPr="008F1FF6" w:rsidRDefault="00561883" w:rsidP="00561883">
      <w:pPr>
        <w:tabs>
          <w:tab w:val="left" w:pos="426"/>
        </w:tabs>
        <w:jc w:val="right"/>
        <w:rPr>
          <w:b/>
          <w:bCs/>
          <w:sz w:val="24"/>
          <w:szCs w:val="24"/>
        </w:rPr>
      </w:pPr>
      <w:r w:rsidRPr="008F1FF6">
        <w:rPr>
          <w:b/>
          <w:bCs/>
          <w:sz w:val="24"/>
          <w:szCs w:val="24"/>
        </w:rPr>
        <w:t>ОГЛМТ ОФ-325/1419</w:t>
      </w:r>
    </w:p>
    <w:p w:rsidR="00561883" w:rsidRDefault="00561883" w:rsidP="00561883">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2419</w:t>
      </w:r>
    </w:p>
    <w:p w:rsidR="00B14985" w:rsidRPr="008F1FF6" w:rsidRDefault="00B14985" w:rsidP="00561883">
      <w:pPr>
        <w:tabs>
          <w:tab w:val="left" w:pos="426"/>
        </w:tabs>
        <w:jc w:val="right"/>
        <w:rPr>
          <w:b/>
          <w:bCs/>
          <w:sz w:val="24"/>
          <w:szCs w:val="24"/>
        </w:rPr>
      </w:pPr>
    </w:p>
    <w:p w:rsidR="00A572C2" w:rsidRPr="007930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247</w:t>
      </w:r>
      <w:r w:rsidRPr="007C4434">
        <w:rPr>
          <w:bCs/>
          <w:sz w:val="24"/>
          <w:szCs w:val="24"/>
          <w:lang w:val="en-US"/>
        </w:rPr>
        <w:t>.</w:t>
      </w:r>
    </w:p>
    <w:p w:rsidR="00ED26DD" w:rsidRDefault="00561883" w:rsidP="00561883">
      <w:pPr>
        <w:tabs>
          <w:tab w:val="left" w:pos="426"/>
        </w:tabs>
        <w:jc w:val="both"/>
        <w:rPr>
          <w:bCs/>
          <w:sz w:val="24"/>
          <w:szCs w:val="24"/>
        </w:rPr>
      </w:pPr>
      <w:r w:rsidRPr="00B23DC4">
        <w:rPr>
          <w:noProof/>
        </w:rPr>
        <w:pict>
          <v:shape id="_x0000_s1274" type="#_x0000_t75" style="position:absolute;left:0;text-align:left;margin-left:407.95pt;margin-top:6.85pt;width:86.25pt;height:86.25pt;z-index:-321" wrapcoords="-188 0 -188 21412 21600 21412 21600 0 -188 0">
            <v:imagedata r:id="rId253" o:title=""/>
            <w10:wrap type="tight"/>
          </v:shape>
        </w:pict>
      </w:r>
      <w:r w:rsidR="0039024E" w:rsidRPr="00B23DC4">
        <w:rPr>
          <w:bCs/>
          <w:sz w:val="24"/>
          <w:szCs w:val="24"/>
          <w:lang w:val="en-US"/>
        </w:rPr>
        <w:t>Grote</w:t>
      </w:r>
      <w:r w:rsidR="0039024E" w:rsidRPr="00B23DC4">
        <w:rPr>
          <w:bCs/>
          <w:sz w:val="24"/>
          <w:szCs w:val="24"/>
        </w:rPr>
        <w:t xml:space="preserve"> </w:t>
      </w:r>
      <w:r w:rsidR="0039024E" w:rsidRPr="00B23DC4">
        <w:rPr>
          <w:bCs/>
          <w:sz w:val="24"/>
          <w:szCs w:val="24"/>
          <w:lang w:val="en-US"/>
        </w:rPr>
        <w:t>G</w:t>
      </w:r>
      <w:r w:rsidR="0039024E" w:rsidRPr="00B23DC4">
        <w:rPr>
          <w:bCs/>
          <w:sz w:val="24"/>
          <w:szCs w:val="24"/>
        </w:rPr>
        <w:t xml:space="preserve">. </w:t>
      </w:r>
    </w:p>
    <w:p w:rsidR="00B23DC4" w:rsidRDefault="00ED26DD" w:rsidP="00561883">
      <w:pPr>
        <w:tabs>
          <w:tab w:val="left" w:pos="426"/>
        </w:tabs>
        <w:jc w:val="both"/>
        <w:rPr>
          <w:bCs/>
          <w:sz w:val="24"/>
          <w:szCs w:val="24"/>
        </w:rPr>
      </w:pPr>
      <w:r>
        <w:rPr>
          <w:bCs/>
          <w:sz w:val="24"/>
          <w:szCs w:val="24"/>
        </w:rPr>
        <w:t xml:space="preserve">   </w:t>
      </w:r>
      <w:r w:rsidR="006D5654">
        <w:rPr>
          <w:bCs/>
          <w:sz w:val="24"/>
          <w:szCs w:val="24"/>
        </w:rPr>
        <w:t xml:space="preserve"> </w:t>
      </w:r>
      <w:r w:rsidR="0039024E" w:rsidRPr="00B23DC4">
        <w:rPr>
          <w:bCs/>
          <w:sz w:val="24"/>
          <w:szCs w:val="24"/>
          <w:lang w:val="en-US"/>
        </w:rPr>
        <w:t>Geschichte</w:t>
      </w:r>
      <w:r w:rsidR="0039024E" w:rsidRPr="00B23DC4">
        <w:rPr>
          <w:bCs/>
          <w:sz w:val="24"/>
          <w:szCs w:val="24"/>
        </w:rPr>
        <w:t xml:space="preserve"> </w:t>
      </w:r>
      <w:r w:rsidR="0039024E" w:rsidRPr="00B23DC4">
        <w:rPr>
          <w:bCs/>
          <w:sz w:val="24"/>
          <w:szCs w:val="24"/>
          <w:lang w:val="en-US"/>
        </w:rPr>
        <w:t>Griechenlands</w:t>
      </w:r>
      <w:r w:rsidR="0039024E" w:rsidRPr="00B23DC4">
        <w:rPr>
          <w:bCs/>
          <w:sz w:val="24"/>
          <w:szCs w:val="24"/>
        </w:rPr>
        <w:t xml:space="preserve">. </w:t>
      </w:r>
      <w:r w:rsidR="0039024E" w:rsidRPr="00B23DC4">
        <w:rPr>
          <w:bCs/>
          <w:sz w:val="24"/>
          <w:szCs w:val="24"/>
          <w:lang w:val="en-US"/>
        </w:rPr>
        <w:t>Dritter</w:t>
      </w:r>
      <w:r w:rsidR="0039024E" w:rsidRPr="00B23DC4">
        <w:rPr>
          <w:bCs/>
          <w:sz w:val="24"/>
          <w:szCs w:val="24"/>
        </w:rPr>
        <w:t xml:space="preserve"> </w:t>
      </w:r>
      <w:r w:rsidR="0039024E" w:rsidRPr="00B23DC4">
        <w:rPr>
          <w:bCs/>
          <w:sz w:val="24"/>
          <w:szCs w:val="24"/>
          <w:lang w:val="en-US"/>
        </w:rPr>
        <w:t>Band</w:t>
      </w:r>
      <w:r w:rsidR="0039024E" w:rsidRPr="00B23DC4">
        <w:rPr>
          <w:bCs/>
          <w:sz w:val="24"/>
          <w:szCs w:val="24"/>
        </w:rPr>
        <w:t xml:space="preserve">  /</w:t>
      </w:r>
      <w:r w:rsidR="0039024E" w:rsidRPr="00B23DC4">
        <w:rPr>
          <w:bCs/>
          <w:sz w:val="24"/>
          <w:szCs w:val="24"/>
          <w:lang w:val="en-US"/>
        </w:rPr>
        <w:t>Nach</w:t>
      </w:r>
      <w:r w:rsidR="0039024E" w:rsidRPr="00B23DC4">
        <w:rPr>
          <w:bCs/>
          <w:sz w:val="24"/>
          <w:szCs w:val="24"/>
        </w:rPr>
        <w:t xml:space="preserve"> </w:t>
      </w:r>
      <w:r w:rsidR="0039024E" w:rsidRPr="00B23DC4">
        <w:rPr>
          <w:bCs/>
          <w:sz w:val="24"/>
          <w:szCs w:val="24"/>
          <w:lang w:val="en-US"/>
        </w:rPr>
        <w:t>der</w:t>
      </w:r>
      <w:r w:rsidR="0039024E" w:rsidRPr="00B23DC4">
        <w:rPr>
          <w:bCs/>
          <w:sz w:val="24"/>
          <w:szCs w:val="24"/>
        </w:rPr>
        <w:t xml:space="preserve"> </w:t>
      </w:r>
      <w:r w:rsidR="0039024E" w:rsidRPr="00B23DC4">
        <w:rPr>
          <w:bCs/>
          <w:sz w:val="24"/>
          <w:szCs w:val="24"/>
          <w:lang w:val="en-US"/>
        </w:rPr>
        <w:t>zweiten</w:t>
      </w:r>
      <w:r w:rsidR="0039024E" w:rsidRPr="00B23DC4">
        <w:rPr>
          <w:bCs/>
          <w:sz w:val="24"/>
          <w:szCs w:val="24"/>
        </w:rPr>
        <w:t xml:space="preserve"> </w:t>
      </w:r>
      <w:r w:rsidR="0039024E" w:rsidRPr="00B23DC4">
        <w:rPr>
          <w:bCs/>
          <w:sz w:val="24"/>
          <w:szCs w:val="24"/>
          <w:lang w:val="en-US"/>
        </w:rPr>
        <w:t>Auflage</w:t>
      </w:r>
      <w:r w:rsidR="0039024E" w:rsidRPr="00B23DC4">
        <w:rPr>
          <w:bCs/>
          <w:sz w:val="24"/>
          <w:szCs w:val="24"/>
        </w:rPr>
        <w:t xml:space="preserve"> </w:t>
      </w:r>
      <w:r w:rsidR="0039024E" w:rsidRPr="00B23DC4">
        <w:rPr>
          <w:bCs/>
          <w:sz w:val="24"/>
          <w:szCs w:val="24"/>
          <w:lang w:val="en-US"/>
        </w:rPr>
        <w:t>aus</w:t>
      </w:r>
      <w:r w:rsidR="0039024E" w:rsidRPr="00B23DC4">
        <w:rPr>
          <w:bCs/>
          <w:sz w:val="24"/>
          <w:szCs w:val="24"/>
        </w:rPr>
        <w:t xml:space="preserve"> </w:t>
      </w:r>
      <w:r w:rsidR="0039024E" w:rsidRPr="00B23DC4">
        <w:rPr>
          <w:bCs/>
          <w:sz w:val="24"/>
          <w:szCs w:val="24"/>
          <w:lang w:val="en-US"/>
        </w:rPr>
        <w:t>dem</w:t>
      </w:r>
      <w:r w:rsidR="0039024E" w:rsidRPr="00B23DC4">
        <w:rPr>
          <w:bCs/>
          <w:sz w:val="24"/>
          <w:szCs w:val="24"/>
        </w:rPr>
        <w:t xml:space="preserve"> </w:t>
      </w:r>
      <w:r w:rsidR="0039024E" w:rsidRPr="00B23DC4">
        <w:rPr>
          <w:bCs/>
          <w:sz w:val="24"/>
          <w:szCs w:val="24"/>
          <w:lang w:val="en-US"/>
        </w:rPr>
        <w:t>Englischen</w:t>
      </w:r>
      <w:r w:rsidR="0039024E" w:rsidRPr="00B23DC4">
        <w:rPr>
          <w:bCs/>
          <w:sz w:val="24"/>
          <w:szCs w:val="24"/>
        </w:rPr>
        <w:t xml:space="preserve"> ü</w:t>
      </w:r>
      <w:r w:rsidR="0039024E" w:rsidRPr="00B23DC4">
        <w:rPr>
          <w:bCs/>
          <w:sz w:val="24"/>
          <w:szCs w:val="24"/>
          <w:lang w:val="en-US"/>
        </w:rPr>
        <w:t>bertrage</w:t>
      </w:r>
      <w:r w:rsidR="0039024E" w:rsidRPr="00B23DC4">
        <w:rPr>
          <w:bCs/>
          <w:sz w:val="24"/>
          <w:szCs w:val="24"/>
        </w:rPr>
        <w:t xml:space="preserve"> </w:t>
      </w:r>
      <w:r w:rsidR="0039024E" w:rsidRPr="00B23DC4">
        <w:rPr>
          <w:bCs/>
          <w:sz w:val="24"/>
          <w:szCs w:val="24"/>
          <w:lang w:val="en-US"/>
        </w:rPr>
        <w:t>von</w:t>
      </w:r>
      <w:r w:rsidR="0039024E" w:rsidRPr="00B23DC4">
        <w:rPr>
          <w:bCs/>
          <w:sz w:val="24"/>
          <w:szCs w:val="24"/>
        </w:rPr>
        <w:t xml:space="preserve"> </w:t>
      </w:r>
      <w:r w:rsidR="0039024E" w:rsidRPr="00B23DC4">
        <w:rPr>
          <w:bCs/>
          <w:sz w:val="24"/>
          <w:szCs w:val="24"/>
          <w:lang w:val="en-US"/>
        </w:rPr>
        <w:t>N</w:t>
      </w:r>
      <w:r w:rsidR="0039024E" w:rsidRPr="00B23DC4">
        <w:rPr>
          <w:bCs/>
          <w:sz w:val="24"/>
          <w:szCs w:val="24"/>
        </w:rPr>
        <w:t xml:space="preserve">. </w:t>
      </w:r>
      <w:r w:rsidR="0039024E" w:rsidRPr="00B23DC4">
        <w:rPr>
          <w:bCs/>
          <w:sz w:val="24"/>
          <w:szCs w:val="24"/>
          <w:lang w:val="en-US"/>
        </w:rPr>
        <w:t>N</w:t>
      </w:r>
      <w:r w:rsidR="0039024E" w:rsidRPr="00B23DC4">
        <w:rPr>
          <w:bCs/>
          <w:sz w:val="24"/>
          <w:szCs w:val="24"/>
        </w:rPr>
        <w:t xml:space="preserve">. </w:t>
      </w:r>
      <w:r w:rsidR="0039024E" w:rsidRPr="00B23DC4">
        <w:rPr>
          <w:bCs/>
          <w:sz w:val="24"/>
          <w:szCs w:val="24"/>
          <w:lang w:val="en-US"/>
        </w:rPr>
        <w:t>W</w:t>
      </w:r>
      <w:r w:rsidR="0039024E" w:rsidRPr="00B23DC4">
        <w:rPr>
          <w:bCs/>
          <w:sz w:val="24"/>
          <w:szCs w:val="24"/>
        </w:rPr>
        <w:t xml:space="preserve">. </w:t>
      </w:r>
      <w:r w:rsidR="0039024E" w:rsidRPr="00B23DC4">
        <w:rPr>
          <w:bCs/>
          <w:sz w:val="24"/>
          <w:szCs w:val="24"/>
          <w:lang w:val="en-US"/>
        </w:rPr>
        <w:t>Meissner</w:t>
      </w:r>
      <w:r w:rsidR="0039024E" w:rsidRPr="00B23DC4">
        <w:rPr>
          <w:bCs/>
          <w:sz w:val="24"/>
          <w:szCs w:val="24"/>
        </w:rPr>
        <w:t xml:space="preserve">, </w:t>
      </w:r>
      <w:r w:rsidR="0039024E" w:rsidRPr="00B23DC4">
        <w:rPr>
          <w:bCs/>
          <w:sz w:val="24"/>
          <w:szCs w:val="24"/>
          <w:lang w:val="en-US"/>
        </w:rPr>
        <w:t>Dr</w:t>
      </w:r>
      <w:r w:rsidR="0039024E" w:rsidRPr="00B23DC4">
        <w:rPr>
          <w:bCs/>
          <w:sz w:val="24"/>
          <w:szCs w:val="24"/>
        </w:rPr>
        <w:t xml:space="preserve">. </w:t>
      </w:r>
      <w:r w:rsidR="0039024E" w:rsidRPr="00B23DC4">
        <w:rPr>
          <w:bCs/>
          <w:sz w:val="24"/>
          <w:szCs w:val="24"/>
          <w:lang w:val="en-US"/>
        </w:rPr>
        <w:t>phil</w:t>
      </w:r>
      <w:r w:rsidR="0039024E" w:rsidRPr="00B23DC4">
        <w:rPr>
          <w:bCs/>
          <w:sz w:val="24"/>
          <w:szCs w:val="24"/>
        </w:rPr>
        <w:t xml:space="preserve">.- </w:t>
      </w:r>
      <w:r w:rsidR="0039024E" w:rsidRPr="00B23DC4">
        <w:rPr>
          <w:bCs/>
          <w:sz w:val="24"/>
          <w:szCs w:val="24"/>
          <w:lang w:val="en-US"/>
        </w:rPr>
        <w:t>Leipzig</w:t>
      </w:r>
      <w:r w:rsidR="0039024E" w:rsidRPr="00B23DC4">
        <w:rPr>
          <w:bCs/>
          <w:sz w:val="24"/>
          <w:szCs w:val="24"/>
        </w:rPr>
        <w:t xml:space="preserve">: </w:t>
      </w:r>
      <w:r w:rsidR="0039024E" w:rsidRPr="00B23DC4">
        <w:rPr>
          <w:bCs/>
          <w:sz w:val="24"/>
          <w:szCs w:val="24"/>
          <w:lang w:val="en-US"/>
        </w:rPr>
        <w:t>Verlag</w:t>
      </w:r>
      <w:r w:rsidR="0039024E" w:rsidRPr="00B23DC4">
        <w:rPr>
          <w:bCs/>
          <w:sz w:val="24"/>
          <w:szCs w:val="24"/>
        </w:rPr>
        <w:t xml:space="preserve"> </w:t>
      </w:r>
      <w:r w:rsidR="0039024E" w:rsidRPr="00B23DC4">
        <w:rPr>
          <w:bCs/>
          <w:sz w:val="24"/>
          <w:szCs w:val="24"/>
          <w:lang w:val="en-US"/>
        </w:rPr>
        <w:t>der</w:t>
      </w:r>
      <w:r w:rsidR="0039024E" w:rsidRPr="00B23DC4">
        <w:rPr>
          <w:bCs/>
          <w:sz w:val="24"/>
          <w:szCs w:val="24"/>
        </w:rPr>
        <w:t xml:space="preserve"> </w:t>
      </w:r>
      <w:r w:rsidR="0039024E" w:rsidRPr="00B23DC4">
        <w:rPr>
          <w:bCs/>
          <w:sz w:val="24"/>
          <w:szCs w:val="24"/>
          <w:lang w:val="en-US"/>
        </w:rPr>
        <w:t>Dyk</w:t>
      </w:r>
      <w:r w:rsidR="0039024E" w:rsidRPr="00B23DC4">
        <w:rPr>
          <w:bCs/>
          <w:sz w:val="24"/>
          <w:szCs w:val="24"/>
        </w:rPr>
        <w:t>'</w:t>
      </w:r>
      <w:r w:rsidR="0039024E" w:rsidRPr="00B23DC4">
        <w:rPr>
          <w:bCs/>
          <w:sz w:val="24"/>
          <w:szCs w:val="24"/>
          <w:lang w:val="en-US"/>
        </w:rPr>
        <w:t>schen</w:t>
      </w:r>
      <w:r w:rsidR="0039024E" w:rsidRPr="00B23DC4">
        <w:rPr>
          <w:bCs/>
          <w:sz w:val="24"/>
          <w:szCs w:val="24"/>
        </w:rPr>
        <w:t xml:space="preserve"> </w:t>
      </w:r>
      <w:r w:rsidR="0039024E" w:rsidRPr="00B23DC4">
        <w:rPr>
          <w:bCs/>
          <w:sz w:val="24"/>
          <w:szCs w:val="24"/>
          <w:lang w:val="en-US"/>
        </w:rPr>
        <w:t>Buchhandlung</w:t>
      </w:r>
      <w:r w:rsidR="0039024E" w:rsidRPr="00B23DC4">
        <w:rPr>
          <w:bCs/>
          <w:sz w:val="24"/>
          <w:szCs w:val="24"/>
        </w:rPr>
        <w:t>, 1853.- на немец.яз.</w:t>
      </w:r>
      <w:r w:rsidR="0039024E" w:rsidRPr="008F1FF6">
        <w:rPr>
          <w:bCs/>
          <w:sz w:val="24"/>
          <w:szCs w:val="24"/>
        </w:rPr>
        <w:t xml:space="preserve"> </w:t>
      </w:r>
    </w:p>
    <w:p w:rsidR="0039024E" w:rsidRPr="00B23DC4" w:rsidRDefault="0039024E" w:rsidP="00561883">
      <w:pPr>
        <w:tabs>
          <w:tab w:val="left" w:pos="426"/>
        </w:tabs>
        <w:jc w:val="both"/>
        <w:rPr>
          <w:b/>
          <w:bCs/>
          <w:sz w:val="24"/>
          <w:szCs w:val="24"/>
        </w:rPr>
      </w:pPr>
      <w:r w:rsidRPr="008F1FF6">
        <w:rPr>
          <w:bCs/>
          <w:sz w:val="24"/>
          <w:szCs w:val="24"/>
        </w:rPr>
        <w:t xml:space="preserve">На рус.яз.= </w:t>
      </w:r>
      <w:r w:rsidRPr="00B23DC4">
        <w:rPr>
          <w:b/>
          <w:bCs/>
          <w:sz w:val="24"/>
          <w:szCs w:val="24"/>
        </w:rPr>
        <w:t>Гроте Г. История Греции. Т.3 /Пер. с англ. 2-го издания Н.Н.В. Мейсснер.- Лейпциг, 1853.-</w:t>
      </w:r>
      <w:r w:rsidR="00B23DC4" w:rsidRPr="00B23DC4">
        <w:rPr>
          <w:b/>
          <w:bCs/>
          <w:sz w:val="24"/>
          <w:szCs w:val="24"/>
          <w:lang w:val="en-US"/>
        </w:rPr>
        <w:t xml:space="preserve"> XXVIII</w:t>
      </w:r>
      <w:r w:rsidR="00B23DC4" w:rsidRPr="00B23DC4">
        <w:rPr>
          <w:b/>
          <w:bCs/>
          <w:sz w:val="24"/>
          <w:szCs w:val="24"/>
        </w:rPr>
        <w:t>с.+ 696с.+ 7л.карт.</w:t>
      </w:r>
    </w:p>
    <w:p w:rsidR="00ED26DD" w:rsidRDefault="00ED26DD" w:rsidP="00561883">
      <w:pPr>
        <w:jc w:val="both"/>
        <w:rPr>
          <w:bCs/>
          <w:sz w:val="24"/>
          <w:szCs w:val="24"/>
        </w:rPr>
      </w:pPr>
    </w:p>
    <w:p w:rsidR="0039024E" w:rsidRPr="008F1FF6" w:rsidRDefault="0039024E" w:rsidP="00561883">
      <w:pPr>
        <w:jc w:val="both"/>
        <w:rPr>
          <w:bCs/>
          <w:sz w:val="24"/>
          <w:szCs w:val="24"/>
        </w:rPr>
      </w:pPr>
      <w:r w:rsidRPr="008F1FF6">
        <w:rPr>
          <w:bCs/>
          <w:sz w:val="24"/>
          <w:szCs w:val="24"/>
        </w:rPr>
        <w:t>Мягкая обложка. Шрифт готический. В конце блока 7 листов с картами (21,5х13,2; 22,8х14; 20,4х13,8; 20,9х25,1; 29,6х34,6; 22,4х14; 22,3х14). Не все страницы разрезаны. На корешке приклеен бумажный ярлык с номером.</w:t>
      </w:r>
      <w:r w:rsidR="006D5654">
        <w:rPr>
          <w:bCs/>
          <w:sz w:val="24"/>
          <w:szCs w:val="24"/>
        </w:rPr>
        <w:t xml:space="preserve"> </w:t>
      </w:r>
      <w:r w:rsidRPr="008F1FF6">
        <w:rPr>
          <w:bCs/>
          <w:sz w:val="24"/>
          <w:szCs w:val="24"/>
        </w:rPr>
        <w:t>Круглая печать Библиотеки-музея им.И.С.Тургенева.</w:t>
      </w:r>
    </w:p>
    <w:p w:rsidR="0039024E" w:rsidRPr="008F1FF6" w:rsidRDefault="0039024E" w:rsidP="0039024E">
      <w:pPr>
        <w:rPr>
          <w:bCs/>
          <w:sz w:val="24"/>
          <w:szCs w:val="24"/>
        </w:rPr>
      </w:pPr>
      <w:r w:rsidRPr="008F1FF6">
        <w:rPr>
          <w:bCs/>
          <w:sz w:val="24"/>
          <w:szCs w:val="24"/>
        </w:rPr>
        <w:t>Пост. в от Галаховой О.В. национализация</w:t>
      </w:r>
    </w:p>
    <w:p w:rsidR="00561883" w:rsidRPr="008F1FF6" w:rsidRDefault="00561883" w:rsidP="00561883">
      <w:pPr>
        <w:tabs>
          <w:tab w:val="left" w:pos="426"/>
        </w:tabs>
        <w:jc w:val="right"/>
        <w:rPr>
          <w:b/>
          <w:bCs/>
          <w:sz w:val="24"/>
          <w:szCs w:val="24"/>
        </w:rPr>
      </w:pPr>
      <w:r w:rsidRPr="008F1FF6">
        <w:rPr>
          <w:b/>
          <w:bCs/>
          <w:sz w:val="24"/>
          <w:szCs w:val="24"/>
        </w:rPr>
        <w:t>ОГЛМТ ОФ-325/1415</w:t>
      </w:r>
    </w:p>
    <w:p w:rsidR="00561883" w:rsidRDefault="00561883" w:rsidP="00561883">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2415</w:t>
      </w:r>
    </w:p>
    <w:p w:rsidR="00B14985" w:rsidRPr="008F1FF6" w:rsidRDefault="00B14985" w:rsidP="00561883">
      <w:pPr>
        <w:tabs>
          <w:tab w:val="left" w:pos="426"/>
        </w:tabs>
        <w:jc w:val="right"/>
        <w:rPr>
          <w:b/>
          <w:bCs/>
          <w:sz w:val="24"/>
          <w:szCs w:val="24"/>
        </w:rPr>
      </w:pPr>
    </w:p>
    <w:p w:rsidR="00A572C2" w:rsidRPr="007930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lastRenderedPageBreak/>
        <w:t>248</w:t>
      </w:r>
      <w:r w:rsidRPr="007C4434">
        <w:rPr>
          <w:bCs/>
          <w:sz w:val="24"/>
          <w:szCs w:val="24"/>
          <w:lang w:val="en-US"/>
        </w:rPr>
        <w:t>.</w:t>
      </w:r>
    </w:p>
    <w:p w:rsidR="00ED26DD" w:rsidRDefault="00561883" w:rsidP="00561883">
      <w:pPr>
        <w:tabs>
          <w:tab w:val="left" w:pos="426"/>
        </w:tabs>
        <w:jc w:val="both"/>
        <w:rPr>
          <w:bCs/>
          <w:sz w:val="24"/>
          <w:szCs w:val="24"/>
        </w:rPr>
      </w:pPr>
      <w:r w:rsidRPr="00B23DC4">
        <w:rPr>
          <w:noProof/>
        </w:rPr>
        <w:pict>
          <v:shape id="_x0000_s1275" type="#_x0000_t75" style="position:absolute;left:0;text-align:left;margin-left:403.15pt;margin-top:4pt;width:86.25pt;height:86.25pt;z-index:-320" wrapcoords="-188 0 -188 21412 21600 21412 21600 0 -188 0">
            <v:imagedata r:id="rId254" o:title=""/>
            <w10:wrap type="tight"/>
          </v:shape>
        </w:pict>
      </w:r>
      <w:r w:rsidR="0039024E" w:rsidRPr="00B23DC4">
        <w:rPr>
          <w:bCs/>
          <w:sz w:val="24"/>
          <w:szCs w:val="24"/>
          <w:lang w:val="en-US"/>
        </w:rPr>
        <w:t xml:space="preserve">Gutzkow K. </w:t>
      </w:r>
    </w:p>
    <w:p w:rsidR="00B23DC4" w:rsidRDefault="00ED26DD" w:rsidP="00561883">
      <w:pPr>
        <w:tabs>
          <w:tab w:val="left" w:pos="426"/>
        </w:tabs>
        <w:jc w:val="both"/>
        <w:rPr>
          <w:bCs/>
          <w:sz w:val="24"/>
          <w:szCs w:val="24"/>
        </w:rPr>
      </w:pPr>
      <w:r>
        <w:rPr>
          <w:bCs/>
          <w:sz w:val="24"/>
          <w:szCs w:val="24"/>
        </w:rPr>
        <w:t xml:space="preserve">    </w:t>
      </w:r>
      <w:r w:rsidR="0039024E" w:rsidRPr="00B23DC4">
        <w:rPr>
          <w:bCs/>
          <w:sz w:val="24"/>
          <w:szCs w:val="24"/>
          <w:lang w:val="en-US"/>
        </w:rPr>
        <w:t>Börne`s Leben. Supplementband: Ludwig Börne's gesammelte Schriften.- Hanburg: Vei Hoffmann und Campe, 1840.- на немец.яз.</w:t>
      </w:r>
      <w:r w:rsidR="0039024E" w:rsidRPr="007C4434">
        <w:rPr>
          <w:bCs/>
          <w:sz w:val="24"/>
          <w:szCs w:val="24"/>
          <w:lang w:val="en-US"/>
        </w:rPr>
        <w:t xml:space="preserve"> </w:t>
      </w:r>
    </w:p>
    <w:p w:rsidR="0039024E" w:rsidRDefault="00B23DC4" w:rsidP="00561883">
      <w:pPr>
        <w:tabs>
          <w:tab w:val="left" w:pos="426"/>
        </w:tabs>
        <w:jc w:val="both"/>
        <w:rPr>
          <w:b/>
          <w:bCs/>
          <w:sz w:val="24"/>
          <w:szCs w:val="24"/>
        </w:rPr>
      </w:pPr>
      <w:r w:rsidRPr="008F1FF6">
        <w:rPr>
          <w:bCs/>
          <w:sz w:val="24"/>
          <w:szCs w:val="24"/>
        </w:rPr>
        <w:t xml:space="preserve">На </w:t>
      </w:r>
      <w:r w:rsidR="0039024E" w:rsidRPr="008F1FF6">
        <w:rPr>
          <w:bCs/>
          <w:sz w:val="24"/>
          <w:szCs w:val="24"/>
        </w:rPr>
        <w:t xml:space="preserve">рус.яз.= </w:t>
      </w:r>
      <w:r w:rsidR="0039024E" w:rsidRPr="00B23DC4">
        <w:rPr>
          <w:b/>
          <w:bCs/>
          <w:sz w:val="24"/>
          <w:szCs w:val="24"/>
        </w:rPr>
        <w:t>Гуцков Карл. .Жизнь Бёрне. Дополнительный том: Собрание сочинений Л. Бёрне.- Гамбург, 1840.-</w:t>
      </w:r>
      <w:r w:rsidRPr="00B23DC4">
        <w:rPr>
          <w:b/>
          <w:bCs/>
          <w:sz w:val="24"/>
          <w:szCs w:val="24"/>
          <w:lang w:val="en-US"/>
        </w:rPr>
        <w:t xml:space="preserve"> XXXVIс.+ 310с.+ </w:t>
      </w:r>
      <w:r w:rsidRPr="00B23DC4">
        <w:rPr>
          <w:b/>
          <w:bCs/>
          <w:sz w:val="24"/>
          <w:szCs w:val="24"/>
        </w:rPr>
        <w:t xml:space="preserve">1л.+ 1л.илл.+ порт. </w:t>
      </w:r>
    </w:p>
    <w:p w:rsidR="006D5654" w:rsidRPr="00B23DC4" w:rsidRDefault="006D5654" w:rsidP="00561883">
      <w:pPr>
        <w:tabs>
          <w:tab w:val="left" w:pos="426"/>
        </w:tabs>
        <w:jc w:val="both"/>
        <w:rPr>
          <w:b/>
          <w:bCs/>
          <w:sz w:val="24"/>
          <w:szCs w:val="24"/>
        </w:rPr>
      </w:pPr>
    </w:p>
    <w:p w:rsidR="0039024E" w:rsidRPr="008F1FF6" w:rsidRDefault="0039024E" w:rsidP="00561883">
      <w:pPr>
        <w:jc w:val="both"/>
        <w:rPr>
          <w:bCs/>
          <w:sz w:val="24"/>
          <w:szCs w:val="24"/>
        </w:rPr>
      </w:pPr>
      <w:r w:rsidRPr="008F1FF6">
        <w:rPr>
          <w:bCs/>
          <w:sz w:val="24"/>
          <w:szCs w:val="24"/>
        </w:rPr>
        <w:t>Мягкая обложка. Шрифт готический. На фронтисписе портрет Бёрне. В конце блока лист с факсимиле (27,2х23). На корешке приклеен бумажный ярлык.</w:t>
      </w:r>
      <w:r w:rsidR="006D5654">
        <w:rPr>
          <w:bCs/>
          <w:sz w:val="24"/>
          <w:szCs w:val="24"/>
        </w:rPr>
        <w:t xml:space="preserve"> </w:t>
      </w:r>
      <w:r w:rsidRPr="008F1FF6">
        <w:rPr>
          <w:bCs/>
          <w:sz w:val="24"/>
          <w:szCs w:val="24"/>
        </w:rPr>
        <w:t>Круглая печать Библиотеки-музея им.И.С.Тургенева.</w:t>
      </w:r>
    </w:p>
    <w:p w:rsidR="00561883" w:rsidRPr="008F1FF6" w:rsidRDefault="0039024E" w:rsidP="00B14985">
      <w:pPr>
        <w:jc w:val="both"/>
        <w:rPr>
          <w:b/>
          <w:bCs/>
          <w:sz w:val="24"/>
          <w:szCs w:val="24"/>
        </w:rPr>
      </w:pPr>
      <w:r w:rsidRPr="008F1FF6">
        <w:rPr>
          <w:bCs/>
          <w:sz w:val="24"/>
          <w:szCs w:val="24"/>
        </w:rPr>
        <w:t>Пост. в от Галаховой О.В. национализация</w:t>
      </w:r>
      <w:r w:rsidR="00B14985">
        <w:rPr>
          <w:bCs/>
          <w:sz w:val="24"/>
          <w:szCs w:val="24"/>
        </w:rPr>
        <w:t xml:space="preserve">                                      </w:t>
      </w:r>
      <w:r w:rsidR="00561883" w:rsidRPr="008F1FF6">
        <w:rPr>
          <w:b/>
          <w:bCs/>
          <w:sz w:val="24"/>
          <w:szCs w:val="24"/>
        </w:rPr>
        <w:t>ОГЛМТ ОФ-325/1420</w:t>
      </w:r>
    </w:p>
    <w:p w:rsidR="00561883" w:rsidRDefault="00561883" w:rsidP="00561883">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2420</w:t>
      </w:r>
    </w:p>
    <w:p w:rsidR="00B14985" w:rsidRPr="008F1FF6" w:rsidRDefault="00B14985" w:rsidP="00561883">
      <w:pPr>
        <w:tabs>
          <w:tab w:val="left" w:pos="426"/>
        </w:tabs>
        <w:jc w:val="right"/>
        <w:rPr>
          <w:b/>
          <w:bCs/>
          <w:sz w:val="24"/>
          <w:szCs w:val="24"/>
        </w:rPr>
      </w:pPr>
    </w:p>
    <w:p w:rsidR="00A572C2" w:rsidRPr="007930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249</w:t>
      </w:r>
      <w:r w:rsidRPr="007C4434">
        <w:rPr>
          <w:bCs/>
          <w:sz w:val="24"/>
          <w:szCs w:val="24"/>
          <w:lang w:val="en-US"/>
        </w:rPr>
        <w:t>.</w:t>
      </w:r>
    </w:p>
    <w:p w:rsidR="00B23DC4" w:rsidRDefault="00ED26DD" w:rsidP="006D5654">
      <w:pPr>
        <w:tabs>
          <w:tab w:val="left" w:pos="426"/>
        </w:tabs>
        <w:rPr>
          <w:bCs/>
          <w:sz w:val="24"/>
          <w:szCs w:val="24"/>
        </w:rPr>
      </w:pPr>
      <w:r w:rsidRPr="00B23DC4">
        <w:rPr>
          <w:noProof/>
        </w:rPr>
        <w:pict>
          <v:shape id="_x0000_s1276" type="#_x0000_t75" style="position:absolute;margin-left:399.75pt;margin-top:7.55pt;width:86.95pt;height:86.95pt;z-index:-319" wrapcoords="-186 0 -186 21414 21600 21414 21600 0 -186 0">
            <v:imagedata r:id="rId255" o:title=""/>
            <w10:wrap type="tight"/>
          </v:shape>
        </w:pict>
      </w:r>
      <w:r w:rsidR="006D5654" w:rsidRPr="006D5654">
        <w:rPr>
          <w:bCs/>
          <w:sz w:val="24"/>
          <w:szCs w:val="24"/>
          <w:lang w:val="en-GB"/>
        </w:rPr>
        <w:t xml:space="preserve">    </w:t>
      </w:r>
      <w:r w:rsidR="0039024E" w:rsidRPr="00B23DC4">
        <w:rPr>
          <w:bCs/>
          <w:sz w:val="24"/>
          <w:szCs w:val="24"/>
          <w:lang w:val="en-US"/>
        </w:rPr>
        <w:t>Hallische Jahrbücher füer deutsche Wissenschaft und Kunst /Redactoren Dr. A. Ruge und Dr. Th. Echtermeyer in Halle.- №1-312.- 1838.- на немец.яз.</w:t>
      </w:r>
      <w:r w:rsidR="0039024E" w:rsidRPr="007C4434">
        <w:rPr>
          <w:bCs/>
          <w:sz w:val="24"/>
          <w:szCs w:val="24"/>
          <w:lang w:val="en-US"/>
        </w:rPr>
        <w:t xml:space="preserve"> </w:t>
      </w:r>
    </w:p>
    <w:p w:rsidR="0039024E" w:rsidRDefault="0039024E" w:rsidP="00561883">
      <w:pPr>
        <w:tabs>
          <w:tab w:val="left" w:pos="426"/>
        </w:tabs>
        <w:jc w:val="both"/>
        <w:rPr>
          <w:b/>
          <w:bCs/>
          <w:sz w:val="24"/>
          <w:szCs w:val="24"/>
        </w:rPr>
      </w:pPr>
      <w:r w:rsidRPr="00B1261B">
        <w:rPr>
          <w:bCs/>
          <w:sz w:val="24"/>
          <w:szCs w:val="24"/>
        </w:rPr>
        <w:t xml:space="preserve">На рус.яз.= </w:t>
      </w:r>
      <w:r w:rsidRPr="00B23DC4">
        <w:rPr>
          <w:b/>
          <w:bCs/>
          <w:sz w:val="24"/>
          <w:szCs w:val="24"/>
        </w:rPr>
        <w:t>Галльский ежегодник немецкой науки и искусства /Редакторы А. Руге и Т. Эхтермейер.- №1-312.- 1838.-</w:t>
      </w:r>
      <w:r w:rsidR="00B23DC4" w:rsidRPr="00B23DC4">
        <w:rPr>
          <w:b/>
          <w:bCs/>
          <w:sz w:val="24"/>
          <w:szCs w:val="24"/>
        </w:rPr>
        <w:t xml:space="preserve"> 216стб.+ 4с.+ стб.217-624+ с.5-16+ стб.625-824+ с.21-28+ стб.825-1248+с.29-32+ стб.1249-1456+ с.33-40+ стб.1457-1672+ с.41-44+ стб.1673-2160+ с.45-48+ стб.2161-2496.</w:t>
      </w:r>
    </w:p>
    <w:p w:rsidR="00ED26DD" w:rsidRPr="00B23DC4" w:rsidRDefault="00ED26DD" w:rsidP="00561883">
      <w:pPr>
        <w:tabs>
          <w:tab w:val="left" w:pos="426"/>
        </w:tabs>
        <w:jc w:val="both"/>
        <w:rPr>
          <w:b/>
          <w:bCs/>
          <w:sz w:val="24"/>
          <w:szCs w:val="24"/>
        </w:rPr>
      </w:pPr>
    </w:p>
    <w:p w:rsidR="0039024E" w:rsidRPr="00B1261B" w:rsidRDefault="0039024E" w:rsidP="006D5654">
      <w:pPr>
        <w:jc w:val="both"/>
        <w:rPr>
          <w:bCs/>
          <w:sz w:val="24"/>
          <w:szCs w:val="24"/>
        </w:rPr>
      </w:pPr>
      <w:r w:rsidRPr="00B1261B">
        <w:rPr>
          <w:bCs/>
          <w:sz w:val="24"/>
          <w:szCs w:val="24"/>
        </w:rPr>
        <w:t>Твердый переплет. Корешок с нахлёстом и наугольники из темно-коричневой кожи. На корешке золотым и коричневым тиснением название, биги и геометрический орнамент. На обрезе синий крап. Шрифт готический. Применена пагинация столбцов. Читательские загибы углов.</w:t>
      </w:r>
      <w:r w:rsidR="00ED26DD">
        <w:rPr>
          <w:bCs/>
          <w:sz w:val="24"/>
          <w:szCs w:val="24"/>
        </w:rPr>
        <w:t xml:space="preserve"> </w:t>
      </w:r>
      <w:r w:rsidRPr="00B1261B">
        <w:rPr>
          <w:bCs/>
          <w:sz w:val="24"/>
          <w:szCs w:val="24"/>
        </w:rPr>
        <w:t>Пометы карандашом на полях стб.642, 649-658.</w:t>
      </w:r>
      <w:r w:rsidR="006D5654">
        <w:rPr>
          <w:bCs/>
          <w:sz w:val="24"/>
          <w:szCs w:val="24"/>
        </w:rPr>
        <w:t xml:space="preserve"> </w:t>
      </w:r>
      <w:r w:rsidRPr="00B1261B">
        <w:rPr>
          <w:bCs/>
          <w:sz w:val="24"/>
          <w:szCs w:val="24"/>
        </w:rPr>
        <w:t>Круглая печать Библиотеки-музея им.И.С.Тургенева.</w:t>
      </w:r>
    </w:p>
    <w:p w:rsidR="00561883" w:rsidRPr="00B1261B" w:rsidRDefault="0039024E" w:rsidP="00B14985">
      <w:pPr>
        <w:rPr>
          <w:b/>
          <w:bCs/>
          <w:sz w:val="24"/>
          <w:szCs w:val="24"/>
        </w:rPr>
      </w:pPr>
      <w:r w:rsidRPr="00B1261B">
        <w:rPr>
          <w:bCs/>
          <w:sz w:val="24"/>
          <w:szCs w:val="24"/>
        </w:rPr>
        <w:t>Пост. в от Галаховой О.В. национализация</w:t>
      </w:r>
      <w:r w:rsidR="00B14985">
        <w:rPr>
          <w:bCs/>
          <w:sz w:val="24"/>
          <w:szCs w:val="24"/>
        </w:rPr>
        <w:t xml:space="preserve">                                              </w:t>
      </w:r>
      <w:r w:rsidR="00561883" w:rsidRPr="00B1261B">
        <w:rPr>
          <w:b/>
          <w:bCs/>
          <w:sz w:val="24"/>
          <w:szCs w:val="24"/>
        </w:rPr>
        <w:t>ОГЛМТ ОФ-325/1787</w:t>
      </w:r>
    </w:p>
    <w:p w:rsidR="00561883" w:rsidRPr="00B1261B" w:rsidRDefault="00561883" w:rsidP="00561883">
      <w:pPr>
        <w:tabs>
          <w:tab w:val="left" w:pos="426"/>
        </w:tabs>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2601</w:t>
      </w:r>
    </w:p>
    <w:p w:rsidR="00A572C2" w:rsidRPr="007930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250</w:t>
      </w:r>
      <w:r w:rsidRPr="007C4434">
        <w:rPr>
          <w:bCs/>
          <w:sz w:val="24"/>
          <w:szCs w:val="24"/>
          <w:lang w:val="en-US"/>
        </w:rPr>
        <w:t>.</w:t>
      </w:r>
    </w:p>
    <w:p w:rsidR="00ED26DD" w:rsidRPr="00913F35" w:rsidRDefault="0039024E" w:rsidP="00561883">
      <w:pPr>
        <w:tabs>
          <w:tab w:val="left" w:pos="426"/>
        </w:tabs>
        <w:jc w:val="both"/>
        <w:rPr>
          <w:bCs/>
          <w:sz w:val="24"/>
          <w:szCs w:val="24"/>
          <w:lang w:val="en-GB"/>
        </w:rPr>
      </w:pPr>
      <w:r w:rsidRPr="00B23DC4">
        <w:rPr>
          <w:bCs/>
          <w:sz w:val="24"/>
          <w:szCs w:val="24"/>
          <w:lang w:val="en-US"/>
        </w:rPr>
        <w:t xml:space="preserve">Hartung J.A. </w:t>
      </w:r>
    </w:p>
    <w:p w:rsidR="00B23DC4" w:rsidRPr="00ED26DD" w:rsidRDefault="00913F35" w:rsidP="00561883">
      <w:pPr>
        <w:tabs>
          <w:tab w:val="left" w:pos="426"/>
        </w:tabs>
        <w:jc w:val="both"/>
        <w:rPr>
          <w:bCs/>
          <w:sz w:val="24"/>
          <w:szCs w:val="24"/>
          <w:lang w:val="en-GB"/>
        </w:rPr>
      </w:pPr>
      <w:r w:rsidRPr="00B23DC4">
        <w:rPr>
          <w:noProof/>
        </w:rPr>
        <w:pict>
          <v:shape id="_x0000_s1277" type="#_x0000_t75" style="position:absolute;left:0;text-align:left;margin-left:402.45pt;margin-top:2.8pt;width:84.25pt;height:84.25pt;z-index:-318" wrapcoords="-193 0 -193 21407 21600 21407 21600 0 -193 0">
            <v:imagedata r:id="rId256" o:title=""/>
            <w10:wrap type="tight"/>
          </v:shape>
        </w:pict>
      </w:r>
      <w:r w:rsidR="00ED26DD" w:rsidRPr="00913F35">
        <w:rPr>
          <w:bCs/>
          <w:sz w:val="24"/>
          <w:szCs w:val="24"/>
          <w:lang w:val="en-GB"/>
        </w:rPr>
        <w:t xml:space="preserve">    </w:t>
      </w:r>
      <w:r w:rsidR="0039024E" w:rsidRPr="00B23DC4">
        <w:rPr>
          <w:bCs/>
          <w:sz w:val="24"/>
          <w:szCs w:val="24"/>
          <w:lang w:val="en-US"/>
        </w:rPr>
        <w:t>Griechische Schul-Grammatik.- Halle: Verlag der Buchhandlung des Waisenhauses, 1840.- на немец.яз.</w:t>
      </w:r>
      <w:r w:rsidR="0039024E" w:rsidRPr="007C4434">
        <w:rPr>
          <w:bCs/>
          <w:sz w:val="24"/>
          <w:szCs w:val="24"/>
          <w:lang w:val="en-US"/>
        </w:rPr>
        <w:t xml:space="preserve"> </w:t>
      </w:r>
    </w:p>
    <w:p w:rsidR="0039024E" w:rsidRDefault="0039024E" w:rsidP="00561883">
      <w:pPr>
        <w:tabs>
          <w:tab w:val="left" w:pos="426"/>
        </w:tabs>
        <w:jc w:val="both"/>
        <w:rPr>
          <w:b/>
          <w:bCs/>
          <w:sz w:val="24"/>
          <w:szCs w:val="24"/>
        </w:rPr>
      </w:pPr>
      <w:r w:rsidRPr="00EF5661">
        <w:rPr>
          <w:bCs/>
          <w:sz w:val="24"/>
          <w:szCs w:val="24"/>
        </w:rPr>
        <w:t>На</w:t>
      </w:r>
      <w:r w:rsidRPr="00B23DC4">
        <w:rPr>
          <w:bCs/>
          <w:sz w:val="24"/>
          <w:szCs w:val="24"/>
        </w:rPr>
        <w:t xml:space="preserve"> </w:t>
      </w:r>
      <w:r w:rsidRPr="00EF5661">
        <w:rPr>
          <w:bCs/>
          <w:sz w:val="24"/>
          <w:szCs w:val="24"/>
        </w:rPr>
        <w:t>рус</w:t>
      </w:r>
      <w:r w:rsidRPr="00B23DC4">
        <w:rPr>
          <w:bCs/>
          <w:sz w:val="24"/>
          <w:szCs w:val="24"/>
        </w:rPr>
        <w:t>.</w:t>
      </w:r>
      <w:r w:rsidRPr="00EF5661">
        <w:rPr>
          <w:bCs/>
          <w:sz w:val="24"/>
          <w:szCs w:val="24"/>
        </w:rPr>
        <w:t>яз</w:t>
      </w:r>
      <w:r w:rsidRPr="00B23DC4">
        <w:rPr>
          <w:bCs/>
          <w:sz w:val="24"/>
          <w:szCs w:val="24"/>
        </w:rPr>
        <w:t xml:space="preserve">.= </w:t>
      </w:r>
      <w:r w:rsidRPr="00B23DC4">
        <w:rPr>
          <w:b/>
          <w:bCs/>
          <w:sz w:val="24"/>
          <w:szCs w:val="24"/>
        </w:rPr>
        <w:t>Гартунг Дж.А. Греческая школьная грамматика.- Галле, 1840.-</w:t>
      </w:r>
      <w:r w:rsidR="00B23DC4" w:rsidRPr="00B23DC4">
        <w:rPr>
          <w:b/>
          <w:bCs/>
          <w:sz w:val="24"/>
          <w:szCs w:val="24"/>
        </w:rPr>
        <w:t xml:space="preserve"> </w:t>
      </w:r>
      <w:r w:rsidR="00B23DC4" w:rsidRPr="00B23DC4">
        <w:rPr>
          <w:b/>
          <w:bCs/>
          <w:sz w:val="24"/>
          <w:szCs w:val="24"/>
          <w:lang w:val="en-US"/>
        </w:rPr>
        <w:t>XII</w:t>
      </w:r>
      <w:r w:rsidR="00B23DC4" w:rsidRPr="00B23DC4">
        <w:rPr>
          <w:b/>
          <w:bCs/>
          <w:sz w:val="24"/>
          <w:szCs w:val="24"/>
        </w:rPr>
        <w:t>с.+ 454с.</w:t>
      </w:r>
    </w:p>
    <w:p w:rsidR="00ED26DD" w:rsidRPr="00B23DC4" w:rsidRDefault="00ED26DD" w:rsidP="00561883">
      <w:pPr>
        <w:tabs>
          <w:tab w:val="left" w:pos="426"/>
        </w:tabs>
        <w:jc w:val="both"/>
        <w:rPr>
          <w:b/>
          <w:bCs/>
          <w:sz w:val="24"/>
          <w:szCs w:val="24"/>
        </w:rPr>
      </w:pPr>
    </w:p>
    <w:p w:rsidR="0039024E" w:rsidRPr="00EF5661" w:rsidRDefault="0039024E" w:rsidP="006D5654">
      <w:pPr>
        <w:jc w:val="both"/>
        <w:rPr>
          <w:bCs/>
          <w:sz w:val="24"/>
          <w:szCs w:val="24"/>
        </w:rPr>
      </w:pPr>
      <w:r w:rsidRPr="00EF5661">
        <w:rPr>
          <w:bCs/>
          <w:sz w:val="24"/>
          <w:szCs w:val="24"/>
        </w:rPr>
        <w:t>Твердый переплет. Шрифт готический. Обрез крапчатый. Не до конца разрезаны с.269-272, 339-342, 365-368, 371-372, 387-390.</w:t>
      </w:r>
      <w:r w:rsidR="00ED26DD">
        <w:rPr>
          <w:bCs/>
          <w:sz w:val="24"/>
          <w:szCs w:val="24"/>
        </w:rPr>
        <w:t xml:space="preserve"> </w:t>
      </w:r>
      <w:r w:rsidRPr="00EF5661">
        <w:rPr>
          <w:bCs/>
          <w:sz w:val="24"/>
          <w:szCs w:val="24"/>
        </w:rPr>
        <w:t>На титуле владельческая запись «</w:t>
      </w:r>
      <w:r w:rsidRPr="00ED26DD">
        <w:rPr>
          <w:b/>
          <w:bCs/>
          <w:i/>
          <w:sz w:val="24"/>
          <w:szCs w:val="24"/>
        </w:rPr>
        <w:t>1841. Тургенев</w:t>
      </w:r>
      <w:r w:rsidRPr="00EF5661">
        <w:rPr>
          <w:bCs/>
          <w:sz w:val="24"/>
          <w:szCs w:val="24"/>
        </w:rPr>
        <w:t>» (чернила). На 1-м форзаце цифровые записи в столбик. Читательские загибы углов. Многочисленные пометы карандашами и чернилами на полях с.10, 13, 14, 27, 83, 86, 89, 96, 99,</w:t>
      </w:r>
      <w:r w:rsidR="00AB3C18">
        <w:rPr>
          <w:bCs/>
          <w:sz w:val="24"/>
          <w:szCs w:val="24"/>
        </w:rPr>
        <w:t xml:space="preserve"> </w:t>
      </w:r>
      <w:r w:rsidRPr="00EF5661">
        <w:rPr>
          <w:bCs/>
          <w:sz w:val="24"/>
          <w:szCs w:val="24"/>
        </w:rPr>
        <w:t>100,</w:t>
      </w:r>
      <w:r w:rsidR="00AB3C18">
        <w:rPr>
          <w:bCs/>
          <w:sz w:val="24"/>
          <w:szCs w:val="24"/>
        </w:rPr>
        <w:t xml:space="preserve"> </w:t>
      </w:r>
      <w:r w:rsidRPr="00EF5661">
        <w:rPr>
          <w:bCs/>
          <w:sz w:val="24"/>
          <w:szCs w:val="24"/>
        </w:rPr>
        <w:t>128,</w:t>
      </w:r>
      <w:r w:rsidR="00AB3C18">
        <w:rPr>
          <w:bCs/>
          <w:sz w:val="24"/>
          <w:szCs w:val="24"/>
        </w:rPr>
        <w:t xml:space="preserve"> </w:t>
      </w:r>
      <w:r w:rsidRPr="00EF5661">
        <w:rPr>
          <w:bCs/>
          <w:sz w:val="24"/>
          <w:szCs w:val="24"/>
        </w:rPr>
        <w:t>131-132, 136-137, 140-141, 143-144, 146-148, 150 и др.; бескрасочно (вдавл.) на с.21, 43, 47, 82, 100</w:t>
      </w:r>
      <w:r w:rsidR="006D5654">
        <w:rPr>
          <w:bCs/>
          <w:sz w:val="24"/>
          <w:szCs w:val="24"/>
        </w:rPr>
        <w:t xml:space="preserve">. </w:t>
      </w:r>
      <w:r w:rsidRPr="00EF5661">
        <w:rPr>
          <w:bCs/>
          <w:sz w:val="24"/>
          <w:szCs w:val="24"/>
        </w:rPr>
        <w:t>Круглая печать Библиотеки-музея им.И.С.Тургенева.</w:t>
      </w:r>
    </w:p>
    <w:p w:rsidR="0039024E" w:rsidRPr="00EF5661" w:rsidRDefault="0039024E" w:rsidP="0039024E">
      <w:pPr>
        <w:rPr>
          <w:bCs/>
          <w:sz w:val="24"/>
          <w:szCs w:val="24"/>
        </w:rPr>
      </w:pPr>
      <w:r w:rsidRPr="00EF5661">
        <w:rPr>
          <w:bCs/>
          <w:sz w:val="24"/>
          <w:szCs w:val="24"/>
        </w:rPr>
        <w:t>Пост. в от Галаховой О.В. национализация</w:t>
      </w:r>
    </w:p>
    <w:p w:rsidR="00561883" w:rsidRPr="00EF5661" w:rsidRDefault="00561883" w:rsidP="00561883">
      <w:pPr>
        <w:tabs>
          <w:tab w:val="left" w:pos="426"/>
        </w:tabs>
        <w:jc w:val="right"/>
        <w:rPr>
          <w:b/>
          <w:bCs/>
          <w:sz w:val="24"/>
          <w:szCs w:val="24"/>
        </w:rPr>
      </w:pPr>
      <w:r w:rsidRPr="00EF5661">
        <w:rPr>
          <w:b/>
          <w:bCs/>
          <w:sz w:val="24"/>
          <w:szCs w:val="24"/>
        </w:rPr>
        <w:t>ОГЛМТ ОФ-325/1484</w:t>
      </w:r>
    </w:p>
    <w:p w:rsidR="00561883" w:rsidRDefault="00561883" w:rsidP="00561883">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Ф.1. Оп.3.</w:t>
      </w:r>
      <w:r w:rsidRPr="00EF5661">
        <w:rPr>
          <w:rFonts w:ascii="Cambria Math" w:hAnsi="Cambria Math" w:cs="Cambria Math"/>
          <w:b/>
          <w:bCs/>
          <w:sz w:val="24"/>
          <w:szCs w:val="24"/>
        </w:rPr>
        <w:t> </w:t>
      </w:r>
      <w:r w:rsidRPr="00EF5661">
        <w:rPr>
          <w:b/>
          <w:bCs/>
          <w:sz w:val="24"/>
          <w:szCs w:val="24"/>
        </w:rPr>
        <w:t>2600</w:t>
      </w:r>
    </w:p>
    <w:p w:rsidR="00913F35" w:rsidRPr="00EF5661" w:rsidRDefault="00913F35" w:rsidP="00561883">
      <w:pPr>
        <w:tabs>
          <w:tab w:val="left" w:pos="426"/>
        </w:tabs>
        <w:jc w:val="right"/>
        <w:rPr>
          <w:b/>
          <w:bCs/>
          <w:sz w:val="24"/>
          <w:szCs w:val="24"/>
        </w:rPr>
      </w:pPr>
    </w:p>
    <w:p w:rsidR="00A572C2" w:rsidRPr="007930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lastRenderedPageBreak/>
        <w:t>251</w:t>
      </w:r>
      <w:r w:rsidRPr="007C4434">
        <w:rPr>
          <w:bCs/>
          <w:sz w:val="24"/>
          <w:szCs w:val="24"/>
          <w:lang w:val="en-US"/>
        </w:rPr>
        <w:t>.</w:t>
      </w:r>
    </w:p>
    <w:p w:rsidR="00ED26DD" w:rsidRPr="006D5654" w:rsidRDefault="0039024E" w:rsidP="00561883">
      <w:pPr>
        <w:tabs>
          <w:tab w:val="left" w:pos="426"/>
        </w:tabs>
        <w:jc w:val="both"/>
        <w:rPr>
          <w:bCs/>
          <w:sz w:val="24"/>
          <w:szCs w:val="24"/>
          <w:lang w:val="en-GB"/>
        </w:rPr>
      </w:pPr>
      <w:r w:rsidRPr="00B23DC4">
        <w:rPr>
          <w:bCs/>
          <w:sz w:val="24"/>
          <w:szCs w:val="24"/>
          <w:lang w:val="en-US"/>
        </w:rPr>
        <w:t xml:space="preserve">Hegel G.W.F. </w:t>
      </w:r>
    </w:p>
    <w:p w:rsidR="00B23DC4" w:rsidRDefault="006D5654" w:rsidP="00561883">
      <w:pPr>
        <w:tabs>
          <w:tab w:val="left" w:pos="426"/>
        </w:tabs>
        <w:jc w:val="both"/>
        <w:rPr>
          <w:bCs/>
          <w:sz w:val="24"/>
          <w:szCs w:val="24"/>
        </w:rPr>
      </w:pPr>
      <w:r w:rsidRPr="00B23DC4">
        <w:rPr>
          <w:noProof/>
        </w:rPr>
        <w:pict>
          <v:shape id="_x0000_s1278" type="#_x0000_t75" style="position:absolute;left:0;text-align:left;margin-left:397.75pt;margin-top:.3pt;width:86.25pt;height:86.25pt;z-index:-317" wrapcoords="-188 0 -188 21412 21600 21412 21600 0 -188 0">
            <v:imagedata r:id="rId257" o:title=""/>
            <w10:wrap type="tight"/>
          </v:shape>
        </w:pict>
      </w:r>
      <w:r w:rsidR="00ED26DD" w:rsidRPr="00ED26DD">
        <w:rPr>
          <w:bCs/>
          <w:sz w:val="24"/>
          <w:szCs w:val="24"/>
          <w:lang w:val="en-GB"/>
        </w:rPr>
        <w:t xml:space="preserve">    </w:t>
      </w:r>
      <w:r w:rsidR="0039024E" w:rsidRPr="00B23DC4">
        <w:rPr>
          <w:bCs/>
          <w:sz w:val="24"/>
          <w:szCs w:val="24"/>
          <w:lang w:val="en-US"/>
        </w:rPr>
        <w:t>Encyclopadie der philosophischen Wissenschaften im Grundrisse: Zum Gebrauch seiner Vorlesungen von Dr. G.W.F. Hegel.- dritte ausgabe.- Heidelberg</w:t>
      </w:r>
      <w:r w:rsidR="0039024E" w:rsidRPr="00B23DC4">
        <w:rPr>
          <w:bCs/>
          <w:sz w:val="24"/>
          <w:szCs w:val="24"/>
        </w:rPr>
        <w:t xml:space="preserve">: </w:t>
      </w:r>
      <w:r w:rsidR="0039024E" w:rsidRPr="00B23DC4">
        <w:rPr>
          <w:bCs/>
          <w:sz w:val="24"/>
          <w:szCs w:val="24"/>
          <w:lang w:val="en-US"/>
        </w:rPr>
        <w:t>Verwaltung</w:t>
      </w:r>
      <w:r w:rsidR="0039024E" w:rsidRPr="00B23DC4">
        <w:rPr>
          <w:bCs/>
          <w:sz w:val="24"/>
          <w:szCs w:val="24"/>
        </w:rPr>
        <w:t xml:space="preserve"> </w:t>
      </w:r>
      <w:r w:rsidR="0039024E" w:rsidRPr="00B23DC4">
        <w:rPr>
          <w:bCs/>
          <w:sz w:val="24"/>
          <w:szCs w:val="24"/>
          <w:lang w:val="en-US"/>
        </w:rPr>
        <w:t>des</w:t>
      </w:r>
      <w:r w:rsidR="0039024E" w:rsidRPr="00B23DC4">
        <w:rPr>
          <w:bCs/>
          <w:sz w:val="24"/>
          <w:szCs w:val="24"/>
        </w:rPr>
        <w:t xml:space="preserve"> </w:t>
      </w:r>
      <w:r w:rsidR="0039024E" w:rsidRPr="00B23DC4">
        <w:rPr>
          <w:bCs/>
          <w:sz w:val="24"/>
          <w:szCs w:val="24"/>
          <w:lang w:val="en-US"/>
        </w:rPr>
        <w:t>Oswald</w:t>
      </w:r>
      <w:r w:rsidR="0039024E" w:rsidRPr="00B23DC4">
        <w:rPr>
          <w:bCs/>
          <w:sz w:val="24"/>
          <w:szCs w:val="24"/>
        </w:rPr>
        <w:t>'</w:t>
      </w:r>
      <w:r w:rsidR="0039024E" w:rsidRPr="00B23DC4">
        <w:rPr>
          <w:bCs/>
          <w:sz w:val="24"/>
          <w:szCs w:val="24"/>
          <w:lang w:val="en-US"/>
        </w:rPr>
        <w:t>schen</w:t>
      </w:r>
      <w:r w:rsidR="0039024E" w:rsidRPr="00B23DC4">
        <w:rPr>
          <w:bCs/>
          <w:sz w:val="24"/>
          <w:szCs w:val="24"/>
        </w:rPr>
        <w:t xml:space="preserve"> </w:t>
      </w:r>
      <w:r w:rsidR="0039024E" w:rsidRPr="00B23DC4">
        <w:rPr>
          <w:bCs/>
          <w:sz w:val="24"/>
          <w:szCs w:val="24"/>
          <w:lang w:val="en-US"/>
        </w:rPr>
        <w:t>Verlags</w:t>
      </w:r>
      <w:r w:rsidR="0039024E" w:rsidRPr="00B23DC4">
        <w:rPr>
          <w:bCs/>
          <w:sz w:val="24"/>
          <w:szCs w:val="24"/>
        </w:rPr>
        <w:t xml:space="preserve"> (</w:t>
      </w:r>
      <w:r w:rsidR="0039024E" w:rsidRPr="00B23DC4">
        <w:rPr>
          <w:bCs/>
          <w:sz w:val="24"/>
          <w:szCs w:val="24"/>
          <w:lang w:val="en-US"/>
        </w:rPr>
        <w:t>C</w:t>
      </w:r>
      <w:r w:rsidR="0039024E" w:rsidRPr="00B23DC4">
        <w:rPr>
          <w:bCs/>
          <w:sz w:val="24"/>
          <w:szCs w:val="24"/>
        </w:rPr>
        <w:t>.</w:t>
      </w:r>
      <w:r w:rsidR="0039024E" w:rsidRPr="00B23DC4">
        <w:rPr>
          <w:bCs/>
          <w:sz w:val="24"/>
          <w:szCs w:val="24"/>
          <w:lang w:val="en-US"/>
        </w:rPr>
        <w:t>F</w:t>
      </w:r>
      <w:r w:rsidR="0039024E" w:rsidRPr="00B23DC4">
        <w:rPr>
          <w:bCs/>
          <w:sz w:val="24"/>
          <w:szCs w:val="24"/>
        </w:rPr>
        <w:t xml:space="preserve">. </w:t>
      </w:r>
      <w:r w:rsidR="0039024E" w:rsidRPr="00B23DC4">
        <w:rPr>
          <w:bCs/>
          <w:sz w:val="24"/>
          <w:szCs w:val="24"/>
          <w:lang w:val="en-US"/>
        </w:rPr>
        <w:t>Winter</w:t>
      </w:r>
      <w:r w:rsidR="0039024E" w:rsidRPr="00B23DC4">
        <w:rPr>
          <w:bCs/>
          <w:sz w:val="24"/>
          <w:szCs w:val="24"/>
        </w:rPr>
        <w:t>), 1830.- на немец.яз.</w:t>
      </w:r>
      <w:r w:rsidR="0039024E" w:rsidRPr="00EF5661">
        <w:rPr>
          <w:bCs/>
          <w:sz w:val="24"/>
          <w:szCs w:val="24"/>
        </w:rPr>
        <w:t xml:space="preserve"> </w:t>
      </w:r>
    </w:p>
    <w:p w:rsidR="0039024E" w:rsidRDefault="0039024E" w:rsidP="00561883">
      <w:pPr>
        <w:tabs>
          <w:tab w:val="left" w:pos="426"/>
        </w:tabs>
        <w:jc w:val="both"/>
        <w:rPr>
          <w:b/>
          <w:bCs/>
          <w:sz w:val="24"/>
          <w:szCs w:val="24"/>
        </w:rPr>
      </w:pPr>
      <w:r w:rsidRPr="00EF5661">
        <w:rPr>
          <w:bCs/>
          <w:sz w:val="24"/>
          <w:szCs w:val="24"/>
        </w:rPr>
        <w:t>на рус.яз.=</w:t>
      </w:r>
      <w:r w:rsidR="00B23DC4">
        <w:rPr>
          <w:bCs/>
          <w:sz w:val="24"/>
          <w:szCs w:val="24"/>
        </w:rPr>
        <w:t xml:space="preserve"> </w:t>
      </w:r>
      <w:r w:rsidRPr="00B23DC4">
        <w:rPr>
          <w:b/>
          <w:bCs/>
          <w:sz w:val="24"/>
          <w:szCs w:val="24"/>
        </w:rPr>
        <w:t>Гегель Г.В.Ф. Энциклопедия философских наук: Лекции д-ра Г.В.Ф. Гегеля.- 3-е изд.- Гейдельберг, 1830.-</w:t>
      </w:r>
      <w:r w:rsidR="00B23DC4" w:rsidRPr="00B23DC4">
        <w:rPr>
          <w:b/>
          <w:bCs/>
          <w:sz w:val="24"/>
          <w:szCs w:val="24"/>
        </w:rPr>
        <w:t xml:space="preserve"> </w:t>
      </w:r>
      <w:r w:rsidR="00B23DC4" w:rsidRPr="00B23DC4">
        <w:rPr>
          <w:b/>
          <w:bCs/>
          <w:sz w:val="24"/>
          <w:szCs w:val="24"/>
          <w:lang w:val="en-US"/>
        </w:rPr>
        <w:t>LVIII</w:t>
      </w:r>
      <w:r w:rsidR="00B23DC4" w:rsidRPr="00B23DC4">
        <w:rPr>
          <w:b/>
          <w:bCs/>
          <w:sz w:val="24"/>
          <w:szCs w:val="24"/>
        </w:rPr>
        <w:t>с.+ 600с.</w:t>
      </w:r>
    </w:p>
    <w:p w:rsidR="00ED26DD" w:rsidRPr="00B23DC4" w:rsidRDefault="00ED26DD" w:rsidP="00561883">
      <w:pPr>
        <w:tabs>
          <w:tab w:val="left" w:pos="426"/>
        </w:tabs>
        <w:jc w:val="both"/>
        <w:rPr>
          <w:b/>
          <w:bCs/>
          <w:sz w:val="24"/>
          <w:szCs w:val="24"/>
        </w:rPr>
      </w:pPr>
    </w:p>
    <w:p w:rsidR="0039024E" w:rsidRPr="00EF5661" w:rsidRDefault="0039024E" w:rsidP="00561883">
      <w:pPr>
        <w:jc w:val="both"/>
        <w:rPr>
          <w:bCs/>
          <w:sz w:val="24"/>
          <w:szCs w:val="24"/>
        </w:rPr>
      </w:pPr>
      <w:r w:rsidRPr="00EF5661">
        <w:rPr>
          <w:bCs/>
          <w:sz w:val="24"/>
          <w:szCs w:val="24"/>
        </w:rPr>
        <w:t xml:space="preserve">Твердый переплет. </w:t>
      </w:r>
      <w:r w:rsidR="00ED26DD" w:rsidRPr="008C494B">
        <w:rPr>
          <w:bCs/>
          <w:sz w:val="24"/>
          <w:szCs w:val="24"/>
        </w:rPr>
        <w:t>На корешке золот</w:t>
      </w:r>
      <w:r w:rsidR="00ED26DD">
        <w:rPr>
          <w:bCs/>
          <w:sz w:val="24"/>
          <w:szCs w:val="24"/>
        </w:rPr>
        <w:t>ое</w:t>
      </w:r>
      <w:r w:rsidR="00ED26DD" w:rsidRPr="008C494B">
        <w:rPr>
          <w:bCs/>
          <w:sz w:val="24"/>
          <w:szCs w:val="24"/>
        </w:rPr>
        <w:t xml:space="preserve"> тиснение</w:t>
      </w:r>
      <w:r w:rsidRPr="00EF5661">
        <w:rPr>
          <w:bCs/>
          <w:sz w:val="24"/>
          <w:szCs w:val="24"/>
        </w:rPr>
        <w:t>. Шрифт готический.</w:t>
      </w:r>
      <w:r w:rsidR="006D5654">
        <w:rPr>
          <w:bCs/>
          <w:sz w:val="24"/>
          <w:szCs w:val="24"/>
        </w:rPr>
        <w:t xml:space="preserve"> </w:t>
      </w:r>
      <w:r w:rsidRPr="00EF5661">
        <w:rPr>
          <w:bCs/>
          <w:sz w:val="24"/>
          <w:szCs w:val="24"/>
        </w:rPr>
        <w:t>На титуле чернилами владельческая запись: «</w:t>
      </w:r>
      <w:r w:rsidRPr="00ED26DD">
        <w:rPr>
          <w:b/>
          <w:bCs/>
          <w:i/>
          <w:sz w:val="24"/>
          <w:szCs w:val="24"/>
        </w:rPr>
        <w:t>Тургенев</w:t>
      </w:r>
      <w:r w:rsidRPr="00EF5661">
        <w:rPr>
          <w:bCs/>
          <w:sz w:val="24"/>
          <w:szCs w:val="24"/>
        </w:rPr>
        <w:t>». На 1-м форзаце чернилами «</w:t>
      </w:r>
      <w:r w:rsidRPr="00ED26DD">
        <w:rPr>
          <w:b/>
          <w:bCs/>
          <w:i/>
          <w:sz w:val="24"/>
          <w:szCs w:val="24"/>
          <w:lang w:val="en-US"/>
        </w:rPr>
        <w:t>Joh</w:t>
      </w:r>
      <w:r w:rsidRPr="00ED26DD">
        <w:rPr>
          <w:b/>
          <w:bCs/>
          <w:i/>
          <w:sz w:val="24"/>
          <w:szCs w:val="24"/>
        </w:rPr>
        <w:t xml:space="preserve">. </w:t>
      </w:r>
      <w:r w:rsidRPr="00ED26DD">
        <w:rPr>
          <w:b/>
          <w:bCs/>
          <w:i/>
          <w:sz w:val="24"/>
          <w:szCs w:val="24"/>
          <w:lang w:val="en-US"/>
        </w:rPr>
        <w:t>Turgenef</w:t>
      </w:r>
      <w:r w:rsidRPr="00ED26DD">
        <w:rPr>
          <w:b/>
          <w:bCs/>
          <w:i/>
          <w:sz w:val="24"/>
          <w:szCs w:val="24"/>
        </w:rPr>
        <w:t xml:space="preserve">. </w:t>
      </w:r>
      <w:r w:rsidRPr="00ED26DD">
        <w:rPr>
          <w:b/>
          <w:bCs/>
          <w:i/>
          <w:sz w:val="24"/>
          <w:szCs w:val="24"/>
          <w:lang w:val="en-US"/>
        </w:rPr>
        <w:t>Berlin</w:t>
      </w:r>
      <w:r w:rsidRPr="00ED26DD">
        <w:rPr>
          <w:b/>
          <w:bCs/>
          <w:i/>
          <w:sz w:val="24"/>
          <w:szCs w:val="24"/>
        </w:rPr>
        <w:t>. 1839</w:t>
      </w:r>
      <w:r w:rsidRPr="00EF5661">
        <w:rPr>
          <w:bCs/>
          <w:sz w:val="24"/>
          <w:szCs w:val="24"/>
        </w:rPr>
        <w:t>»; карандашом рисунок головы мужчины и запись «</w:t>
      </w:r>
      <w:r w:rsidRPr="00ED26DD">
        <w:rPr>
          <w:b/>
          <w:bCs/>
          <w:i/>
          <w:sz w:val="24"/>
          <w:szCs w:val="24"/>
          <w:lang w:val="en-US"/>
        </w:rPr>
        <w:t>Karl</w:t>
      </w:r>
      <w:r w:rsidRPr="00ED26DD">
        <w:rPr>
          <w:b/>
          <w:bCs/>
          <w:i/>
          <w:sz w:val="24"/>
          <w:szCs w:val="24"/>
        </w:rPr>
        <w:t xml:space="preserve"> </w:t>
      </w:r>
      <w:r w:rsidRPr="00ED26DD">
        <w:rPr>
          <w:b/>
          <w:bCs/>
          <w:i/>
          <w:sz w:val="24"/>
          <w:szCs w:val="24"/>
          <w:lang w:val="en-US"/>
        </w:rPr>
        <w:t>Ludwig</w:t>
      </w:r>
      <w:r w:rsidRPr="00ED26DD">
        <w:rPr>
          <w:b/>
          <w:bCs/>
          <w:i/>
          <w:sz w:val="24"/>
          <w:szCs w:val="24"/>
        </w:rPr>
        <w:t xml:space="preserve"> </w:t>
      </w:r>
      <w:r w:rsidRPr="00ED26DD">
        <w:rPr>
          <w:b/>
          <w:bCs/>
          <w:i/>
          <w:sz w:val="24"/>
          <w:szCs w:val="24"/>
          <w:lang w:val="en-US"/>
        </w:rPr>
        <w:t>B</w:t>
      </w:r>
      <w:r w:rsidRPr="00ED26DD">
        <w:rPr>
          <w:b/>
          <w:bCs/>
          <w:i/>
          <w:sz w:val="24"/>
          <w:szCs w:val="24"/>
        </w:rPr>
        <w:t>ö</w:t>
      </w:r>
      <w:r w:rsidRPr="00ED26DD">
        <w:rPr>
          <w:b/>
          <w:bCs/>
          <w:i/>
          <w:sz w:val="24"/>
          <w:szCs w:val="24"/>
          <w:lang w:val="en-US"/>
        </w:rPr>
        <w:t>rne</w:t>
      </w:r>
      <w:r w:rsidRPr="00EF5661">
        <w:rPr>
          <w:bCs/>
          <w:sz w:val="24"/>
          <w:szCs w:val="24"/>
        </w:rPr>
        <w:t>» (объемн. шрифт), многочисленные записи латиницей (скоропись, полустёрто) /на рус.яз.= «</w:t>
      </w:r>
      <w:r w:rsidRPr="00ED26DD">
        <w:rPr>
          <w:bCs/>
          <w:i/>
          <w:sz w:val="24"/>
          <w:szCs w:val="24"/>
        </w:rPr>
        <w:t>Н.Станкевич умер 24 июня 1840г.</w:t>
      </w:r>
      <w:r w:rsidRPr="00EF5661">
        <w:rPr>
          <w:bCs/>
          <w:sz w:val="24"/>
          <w:szCs w:val="24"/>
        </w:rPr>
        <w:t>» и «</w:t>
      </w:r>
      <w:r w:rsidRPr="00ED26DD">
        <w:rPr>
          <w:bCs/>
          <w:i/>
          <w:sz w:val="24"/>
          <w:szCs w:val="24"/>
        </w:rPr>
        <w:t>Я познакомился с М.Бакуниным 25 июля 1840г.</w:t>
      </w:r>
      <w:r w:rsidRPr="00EF5661">
        <w:rPr>
          <w:bCs/>
          <w:sz w:val="24"/>
          <w:szCs w:val="24"/>
        </w:rPr>
        <w:t>»/. На обороте листа 1-го форзаца запись карандашом на 5 строк (латиница, полустёрто, неразб.). Многочисленные пометы карандашом в тексте и на полях с.1, 75, 99-100, 103, 106-110, 113, 123 и др.  На заднем форзаце и обороте листа форзаца многочисленные записи карандашом (латиница). рисунок мужского профиля с острым носом, запись объемным шрифтом «</w:t>
      </w:r>
      <w:r w:rsidRPr="007C4434">
        <w:rPr>
          <w:bCs/>
          <w:sz w:val="24"/>
          <w:szCs w:val="24"/>
          <w:lang w:val="en-US"/>
        </w:rPr>
        <w:t>R</w:t>
      </w:r>
      <w:r w:rsidRPr="00EF5661">
        <w:rPr>
          <w:bCs/>
          <w:sz w:val="24"/>
          <w:szCs w:val="24"/>
        </w:rPr>
        <w:t>.</w:t>
      </w:r>
      <w:r w:rsidRPr="007C4434">
        <w:rPr>
          <w:bCs/>
          <w:sz w:val="24"/>
          <w:szCs w:val="24"/>
          <w:lang w:val="en-US"/>
        </w:rPr>
        <w:t>Salitzin</w:t>
      </w:r>
      <w:r w:rsidRPr="00EF5661">
        <w:rPr>
          <w:bCs/>
          <w:sz w:val="24"/>
          <w:szCs w:val="24"/>
        </w:rPr>
        <w:t>» и др.</w:t>
      </w:r>
    </w:p>
    <w:p w:rsidR="0039024E" w:rsidRPr="00EF5661" w:rsidRDefault="0039024E" w:rsidP="0039024E">
      <w:pPr>
        <w:rPr>
          <w:bCs/>
          <w:sz w:val="24"/>
          <w:szCs w:val="24"/>
        </w:rPr>
      </w:pPr>
      <w:r w:rsidRPr="00EF5661">
        <w:rPr>
          <w:bCs/>
          <w:sz w:val="24"/>
          <w:szCs w:val="24"/>
        </w:rPr>
        <w:t>Круглая печать Библиотеки музея им.И.С.Тургенева.</w:t>
      </w:r>
    </w:p>
    <w:p w:rsidR="00561883" w:rsidRPr="00EF5661" w:rsidRDefault="0039024E" w:rsidP="00B14985">
      <w:pPr>
        <w:rPr>
          <w:b/>
          <w:bCs/>
          <w:sz w:val="24"/>
          <w:szCs w:val="24"/>
        </w:rPr>
      </w:pPr>
      <w:r w:rsidRPr="00EF5661">
        <w:rPr>
          <w:bCs/>
          <w:sz w:val="24"/>
          <w:szCs w:val="24"/>
        </w:rPr>
        <w:t>Пост. в от Галаховой О.В. национализация</w:t>
      </w:r>
      <w:r w:rsidR="00B14985">
        <w:rPr>
          <w:bCs/>
          <w:sz w:val="24"/>
          <w:szCs w:val="24"/>
        </w:rPr>
        <w:t xml:space="preserve">                                              </w:t>
      </w:r>
      <w:r w:rsidR="00561883" w:rsidRPr="00EF5661">
        <w:rPr>
          <w:b/>
          <w:bCs/>
          <w:sz w:val="24"/>
          <w:szCs w:val="24"/>
        </w:rPr>
        <w:t>ОГЛМТ ОФ-325/1788</w:t>
      </w:r>
    </w:p>
    <w:p w:rsidR="00561883" w:rsidRPr="00EF5661" w:rsidRDefault="00561883" w:rsidP="00561883">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Ф.1. Оп.3.</w:t>
      </w:r>
      <w:r w:rsidRPr="00EF5661">
        <w:rPr>
          <w:rFonts w:ascii="Cambria Math" w:hAnsi="Cambria Math" w:cs="Cambria Math"/>
          <w:b/>
          <w:bCs/>
          <w:sz w:val="24"/>
          <w:szCs w:val="24"/>
        </w:rPr>
        <w:t> </w:t>
      </w:r>
      <w:r w:rsidRPr="00EF5661">
        <w:rPr>
          <w:b/>
          <w:bCs/>
          <w:sz w:val="24"/>
          <w:szCs w:val="24"/>
        </w:rPr>
        <w:t>2859</w:t>
      </w:r>
    </w:p>
    <w:p w:rsidR="00A572C2" w:rsidRPr="007930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252</w:t>
      </w:r>
      <w:r w:rsidRPr="007C4434">
        <w:rPr>
          <w:bCs/>
          <w:sz w:val="24"/>
          <w:szCs w:val="24"/>
          <w:lang w:val="en-US"/>
        </w:rPr>
        <w:t>.</w:t>
      </w:r>
    </w:p>
    <w:p w:rsidR="00BC2C7F" w:rsidRDefault="00561883" w:rsidP="00561883">
      <w:pPr>
        <w:tabs>
          <w:tab w:val="left" w:pos="426"/>
        </w:tabs>
        <w:jc w:val="both"/>
        <w:rPr>
          <w:bCs/>
          <w:sz w:val="24"/>
          <w:szCs w:val="24"/>
        </w:rPr>
      </w:pPr>
      <w:r w:rsidRPr="00B23DC4">
        <w:rPr>
          <w:noProof/>
        </w:rPr>
        <w:pict>
          <v:shape id="_x0000_s1279" type="#_x0000_t75" style="position:absolute;left:0;text-align:left;margin-left:395.7pt;margin-top:11pt;width:88.3pt;height:88.3pt;z-index:-316" wrapcoords="-183 0 -183 21417 21600 21417 21600 0 -183 0">
            <v:imagedata r:id="rId258" o:title=""/>
            <w10:wrap type="tight"/>
          </v:shape>
        </w:pict>
      </w:r>
      <w:r w:rsidR="0039024E" w:rsidRPr="00B23DC4">
        <w:rPr>
          <w:bCs/>
          <w:sz w:val="24"/>
          <w:szCs w:val="24"/>
          <w:lang w:val="en-US"/>
        </w:rPr>
        <w:t xml:space="preserve">Hegel G.W.F. </w:t>
      </w:r>
    </w:p>
    <w:p w:rsidR="00B23DC4" w:rsidRDefault="00BC2C7F" w:rsidP="00561883">
      <w:pPr>
        <w:tabs>
          <w:tab w:val="left" w:pos="426"/>
        </w:tabs>
        <w:jc w:val="both"/>
        <w:rPr>
          <w:bCs/>
          <w:sz w:val="24"/>
          <w:szCs w:val="24"/>
        </w:rPr>
      </w:pPr>
      <w:r>
        <w:rPr>
          <w:bCs/>
          <w:sz w:val="24"/>
          <w:szCs w:val="24"/>
        </w:rPr>
        <w:t xml:space="preserve">  </w:t>
      </w:r>
      <w:r w:rsidR="00AB3C18">
        <w:rPr>
          <w:bCs/>
          <w:sz w:val="24"/>
          <w:szCs w:val="24"/>
        </w:rPr>
        <w:t xml:space="preserve"> </w:t>
      </w:r>
      <w:r>
        <w:rPr>
          <w:bCs/>
          <w:sz w:val="24"/>
          <w:szCs w:val="24"/>
        </w:rPr>
        <w:t xml:space="preserve"> </w:t>
      </w:r>
      <w:r w:rsidR="0039024E" w:rsidRPr="00B23DC4">
        <w:rPr>
          <w:bCs/>
          <w:sz w:val="24"/>
          <w:szCs w:val="24"/>
          <w:lang w:val="en-US"/>
        </w:rPr>
        <w:t>Werke. Vollstaendige Ausgabe. T.1. Philisophische Abhandlungen durch einen Verein von Freunden des Verewigten; Herausgegeben von Karl Ludwig Michelet.- Berlin: Verlag von Duncker und Humblot, 1832.-  на немец.яз.</w:t>
      </w:r>
      <w:r w:rsidR="0039024E" w:rsidRPr="007C4434">
        <w:rPr>
          <w:bCs/>
          <w:sz w:val="24"/>
          <w:szCs w:val="24"/>
          <w:lang w:val="en-US"/>
        </w:rPr>
        <w:t xml:space="preserve"> </w:t>
      </w:r>
    </w:p>
    <w:p w:rsidR="0039024E" w:rsidRPr="00B23DC4" w:rsidRDefault="0039024E" w:rsidP="00561883">
      <w:pPr>
        <w:tabs>
          <w:tab w:val="left" w:pos="426"/>
        </w:tabs>
        <w:jc w:val="both"/>
        <w:rPr>
          <w:b/>
          <w:bCs/>
          <w:sz w:val="24"/>
          <w:szCs w:val="24"/>
        </w:rPr>
      </w:pPr>
      <w:r w:rsidRPr="00EF5661">
        <w:rPr>
          <w:bCs/>
          <w:sz w:val="24"/>
          <w:szCs w:val="24"/>
        </w:rPr>
        <w:t xml:space="preserve">На рус.яз.= </w:t>
      </w:r>
      <w:r w:rsidRPr="00B23DC4">
        <w:rPr>
          <w:b/>
          <w:bCs/>
          <w:sz w:val="24"/>
          <w:szCs w:val="24"/>
        </w:rPr>
        <w:t>Гегель Г.В.Ф. Сочинения. Полное издание. Т.1. Философские трактаты /Общество друзей покойного; Под ред. Карла Людвига Мишле.- Берлин, 1832.-</w:t>
      </w:r>
      <w:r w:rsidR="00B23DC4" w:rsidRPr="00B23DC4">
        <w:rPr>
          <w:b/>
          <w:bCs/>
          <w:sz w:val="24"/>
          <w:szCs w:val="24"/>
          <w:lang w:val="en-US"/>
        </w:rPr>
        <w:t xml:space="preserve"> XXXIVс.+ </w:t>
      </w:r>
      <w:r w:rsidR="00B23DC4" w:rsidRPr="00B23DC4">
        <w:rPr>
          <w:b/>
          <w:bCs/>
          <w:sz w:val="24"/>
          <w:szCs w:val="24"/>
        </w:rPr>
        <w:t>423с.</w:t>
      </w:r>
    </w:p>
    <w:p w:rsidR="00BC2C7F" w:rsidRDefault="00BC2C7F" w:rsidP="00561883">
      <w:pPr>
        <w:jc w:val="both"/>
        <w:rPr>
          <w:bCs/>
          <w:sz w:val="24"/>
          <w:szCs w:val="24"/>
        </w:rPr>
      </w:pPr>
    </w:p>
    <w:p w:rsidR="0039024E" w:rsidRPr="00EF5661" w:rsidRDefault="0039024E" w:rsidP="00B445EA">
      <w:pPr>
        <w:jc w:val="both"/>
        <w:rPr>
          <w:bCs/>
          <w:sz w:val="24"/>
          <w:szCs w:val="24"/>
        </w:rPr>
      </w:pPr>
      <w:r w:rsidRPr="00EF5661">
        <w:rPr>
          <w:bCs/>
          <w:sz w:val="24"/>
          <w:szCs w:val="24"/>
        </w:rPr>
        <w:t xml:space="preserve">Твердый переплет. </w:t>
      </w:r>
      <w:r w:rsidR="00AB3C18" w:rsidRPr="008C494B">
        <w:rPr>
          <w:bCs/>
          <w:sz w:val="24"/>
          <w:szCs w:val="24"/>
        </w:rPr>
        <w:t>На корешке золот</w:t>
      </w:r>
      <w:r w:rsidR="00AB3C18">
        <w:rPr>
          <w:bCs/>
          <w:sz w:val="24"/>
          <w:szCs w:val="24"/>
        </w:rPr>
        <w:t>ое</w:t>
      </w:r>
      <w:r w:rsidR="00AB3C18" w:rsidRPr="008C494B">
        <w:rPr>
          <w:bCs/>
          <w:sz w:val="24"/>
          <w:szCs w:val="24"/>
        </w:rPr>
        <w:t xml:space="preserve"> тиснение</w:t>
      </w:r>
      <w:r w:rsidRPr="00EF5661">
        <w:rPr>
          <w:bCs/>
          <w:sz w:val="24"/>
          <w:szCs w:val="24"/>
        </w:rPr>
        <w:t>. Обрез желтый. Шрифт готический. Читательские загибы углов.</w:t>
      </w:r>
      <w:r w:rsidR="00B445EA">
        <w:rPr>
          <w:bCs/>
          <w:sz w:val="24"/>
          <w:szCs w:val="24"/>
        </w:rPr>
        <w:t xml:space="preserve"> </w:t>
      </w:r>
      <w:r w:rsidRPr="00EF5661">
        <w:rPr>
          <w:bCs/>
          <w:sz w:val="24"/>
          <w:szCs w:val="24"/>
        </w:rPr>
        <w:t>Круглая печать Библиотеки музея им.И.С.Тургенева.</w:t>
      </w:r>
    </w:p>
    <w:p w:rsidR="0039024E" w:rsidRPr="00EF5661" w:rsidRDefault="0039024E" w:rsidP="0039024E">
      <w:pPr>
        <w:rPr>
          <w:bCs/>
          <w:sz w:val="24"/>
          <w:szCs w:val="24"/>
        </w:rPr>
      </w:pPr>
      <w:r w:rsidRPr="00EF5661">
        <w:rPr>
          <w:bCs/>
          <w:sz w:val="24"/>
          <w:szCs w:val="24"/>
        </w:rPr>
        <w:t>Пост. в от Галаховой О.В. национализация</w:t>
      </w:r>
    </w:p>
    <w:p w:rsidR="00561883" w:rsidRPr="00EF5661" w:rsidRDefault="00561883" w:rsidP="00561883">
      <w:pPr>
        <w:tabs>
          <w:tab w:val="left" w:pos="426"/>
        </w:tabs>
        <w:jc w:val="right"/>
        <w:rPr>
          <w:b/>
          <w:bCs/>
          <w:sz w:val="24"/>
          <w:szCs w:val="24"/>
        </w:rPr>
      </w:pPr>
      <w:r w:rsidRPr="00EF5661">
        <w:rPr>
          <w:b/>
          <w:bCs/>
          <w:sz w:val="24"/>
          <w:szCs w:val="24"/>
        </w:rPr>
        <w:t>ОГЛМТ ОФ-325/1421</w:t>
      </w:r>
    </w:p>
    <w:p w:rsidR="00561883" w:rsidRPr="00561883" w:rsidRDefault="00561883" w:rsidP="00561883">
      <w:pPr>
        <w:tabs>
          <w:tab w:val="left" w:pos="426"/>
        </w:tabs>
        <w:jc w:val="right"/>
        <w:rPr>
          <w:b/>
          <w:bCs/>
          <w:sz w:val="24"/>
          <w:szCs w:val="24"/>
          <w:lang w:val="en-GB"/>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w:t>
      </w:r>
      <w:r w:rsidRPr="00B445EA">
        <w:rPr>
          <w:b/>
          <w:bCs/>
          <w:sz w:val="24"/>
          <w:szCs w:val="24"/>
        </w:rPr>
        <w:t xml:space="preserve">.1. </w:t>
      </w:r>
      <w:r w:rsidRPr="00EF5661">
        <w:rPr>
          <w:b/>
          <w:bCs/>
          <w:sz w:val="24"/>
          <w:szCs w:val="24"/>
        </w:rPr>
        <w:t>Оп</w:t>
      </w:r>
      <w:r w:rsidRPr="00B445EA">
        <w:rPr>
          <w:b/>
          <w:bCs/>
          <w:sz w:val="24"/>
          <w:szCs w:val="24"/>
        </w:rPr>
        <w:t>.3.</w:t>
      </w:r>
      <w:r w:rsidRPr="00B445EA">
        <w:rPr>
          <w:rFonts w:ascii="Cambria Math" w:hAnsi="Cambria Math" w:cs="Cambria Math"/>
          <w:b/>
          <w:bCs/>
          <w:sz w:val="24"/>
          <w:szCs w:val="24"/>
        </w:rPr>
        <w:t> </w:t>
      </w:r>
      <w:r w:rsidRPr="00B445EA">
        <w:rPr>
          <w:b/>
          <w:bCs/>
          <w:sz w:val="24"/>
          <w:szCs w:val="24"/>
        </w:rPr>
        <w:t>260</w:t>
      </w:r>
      <w:r w:rsidRPr="00561883">
        <w:rPr>
          <w:b/>
          <w:bCs/>
          <w:sz w:val="24"/>
          <w:szCs w:val="24"/>
          <w:lang w:val="en-GB"/>
        </w:rPr>
        <w:t>3</w:t>
      </w:r>
    </w:p>
    <w:p w:rsidR="00A572C2" w:rsidRPr="007930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253</w:t>
      </w:r>
      <w:r w:rsidRPr="007C4434">
        <w:rPr>
          <w:bCs/>
          <w:sz w:val="24"/>
          <w:szCs w:val="24"/>
          <w:lang w:val="en-US"/>
        </w:rPr>
        <w:t>.</w:t>
      </w:r>
    </w:p>
    <w:p w:rsidR="00AB3C18" w:rsidRPr="00B14985" w:rsidRDefault="0039024E" w:rsidP="00561883">
      <w:pPr>
        <w:tabs>
          <w:tab w:val="left" w:pos="426"/>
        </w:tabs>
        <w:jc w:val="both"/>
        <w:rPr>
          <w:bCs/>
          <w:sz w:val="24"/>
          <w:szCs w:val="24"/>
          <w:lang w:val="en-GB"/>
        </w:rPr>
      </w:pPr>
      <w:r w:rsidRPr="00B23DC4">
        <w:rPr>
          <w:bCs/>
          <w:sz w:val="24"/>
          <w:szCs w:val="24"/>
          <w:lang w:val="en-US"/>
        </w:rPr>
        <w:t xml:space="preserve">Hegel G.W.F. </w:t>
      </w:r>
    </w:p>
    <w:p w:rsidR="00B23DC4" w:rsidRDefault="00B14985" w:rsidP="00561883">
      <w:pPr>
        <w:tabs>
          <w:tab w:val="left" w:pos="426"/>
        </w:tabs>
        <w:jc w:val="both"/>
        <w:rPr>
          <w:bCs/>
          <w:sz w:val="24"/>
          <w:szCs w:val="24"/>
        </w:rPr>
      </w:pPr>
      <w:r w:rsidRPr="00B23DC4">
        <w:rPr>
          <w:noProof/>
        </w:rPr>
        <w:pict>
          <v:shape id="_x0000_s1280" type="#_x0000_t75" style="position:absolute;left:0;text-align:left;margin-left:395.7pt;margin-top:6.45pt;width:86.25pt;height:86.25pt;z-index:-315" wrapcoords="-188 0 -188 21412 21600 21412 21600 0 -188 0">
            <v:imagedata r:id="rId259" o:title=""/>
            <w10:wrap type="tight"/>
          </v:shape>
        </w:pict>
      </w:r>
      <w:r w:rsidR="00AB3C18" w:rsidRPr="00B14985">
        <w:rPr>
          <w:bCs/>
          <w:sz w:val="24"/>
          <w:szCs w:val="24"/>
          <w:lang w:val="en-GB"/>
        </w:rPr>
        <w:t xml:space="preserve">    </w:t>
      </w:r>
      <w:r w:rsidR="0039024E" w:rsidRPr="00B23DC4">
        <w:rPr>
          <w:bCs/>
          <w:sz w:val="24"/>
          <w:szCs w:val="24"/>
          <w:lang w:val="en-US"/>
        </w:rPr>
        <w:t>Werke. Vollstaendige Ausgabe. T.2. Phänomenologie des Geistes /durch Verein von Freunden des Verewigten; Herausgegeben von Iohann Schulze.- Berlin: Verlag von Duncker und Humblot, 1832.- на немец.яз.</w:t>
      </w:r>
      <w:r w:rsidR="0039024E" w:rsidRPr="007C4434">
        <w:rPr>
          <w:bCs/>
          <w:sz w:val="24"/>
          <w:szCs w:val="24"/>
          <w:lang w:val="en-US"/>
        </w:rPr>
        <w:t xml:space="preserve"> </w:t>
      </w:r>
    </w:p>
    <w:p w:rsidR="0039024E" w:rsidRDefault="0039024E" w:rsidP="00561883">
      <w:pPr>
        <w:tabs>
          <w:tab w:val="left" w:pos="426"/>
        </w:tabs>
        <w:jc w:val="both"/>
        <w:rPr>
          <w:b/>
          <w:bCs/>
          <w:sz w:val="24"/>
          <w:szCs w:val="24"/>
        </w:rPr>
      </w:pPr>
      <w:r w:rsidRPr="00EF5661">
        <w:rPr>
          <w:bCs/>
          <w:sz w:val="24"/>
          <w:szCs w:val="24"/>
        </w:rPr>
        <w:t xml:space="preserve">На рус.яз.= </w:t>
      </w:r>
      <w:r w:rsidRPr="00B23DC4">
        <w:rPr>
          <w:b/>
          <w:bCs/>
          <w:sz w:val="24"/>
          <w:szCs w:val="24"/>
        </w:rPr>
        <w:t>Гегель Г.В.Ф. Сочинения. Полное издание. Т.2. Феноменология духа /Общество друзей покойного; Под ред. Иоганна Шульце.- Берлин, 1832.-</w:t>
      </w:r>
      <w:r w:rsidR="00B23DC4" w:rsidRPr="00B23DC4">
        <w:rPr>
          <w:b/>
          <w:bCs/>
          <w:sz w:val="24"/>
          <w:szCs w:val="24"/>
          <w:lang w:val="en-US"/>
        </w:rPr>
        <w:t xml:space="preserve"> XIIс.+ 612с.</w:t>
      </w:r>
    </w:p>
    <w:p w:rsidR="00AB3C18" w:rsidRPr="00AB3C18" w:rsidRDefault="00AB3C18" w:rsidP="00561883">
      <w:pPr>
        <w:tabs>
          <w:tab w:val="left" w:pos="426"/>
        </w:tabs>
        <w:jc w:val="both"/>
        <w:rPr>
          <w:b/>
          <w:bCs/>
          <w:sz w:val="24"/>
          <w:szCs w:val="24"/>
        </w:rPr>
      </w:pPr>
    </w:p>
    <w:p w:rsidR="0039024E" w:rsidRPr="00EF5661" w:rsidRDefault="0039024E" w:rsidP="00B445EA">
      <w:pPr>
        <w:jc w:val="both"/>
        <w:rPr>
          <w:bCs/>
          <w:sz w:val="24"/>
          <w:szCs w:val="24"/>
        </w:rPr>
      </w:pPr>
      <w:r w:rsidRPr="00EF5661">
        <w:rPr>
          <w:bCs/>
          <w:sz w:val="24"/>
          <w:szCs w:val="24"/>
        </w:rPr>
        <w:t xml:space="preserve">Твердый переплет. </w:t>
      </w:r>
      <w:r w:rsidR="00AB3C18" w:rsidRPr="008C494B">
        <w:rPr>
          <w:bCs/>
          <w:sz w:val="24"/>
          <w:szCs w:val="24"/>
        </w:rPr>
        <w:t>На корешке золот</w:t>
      </w:r>
      <w:r w:rsidR="00AB3C18">
        <w:rPr>
          <w:bCs/>
          <w:sz w:val="24"/>
          <w:szCs w:val="24"/>
        </w:rPr>
        <w:t>ое</w:t>
      </w:r>
      <w:r w:rsidR="00AB3C18" w:rsidRPr="008C494B">
        <w:rPr>
          <w:bCs/>
          <w:sz w:val="24"/>
          <w:szCs w:val="24"/>
        </w:rPr>
        <w:t xml:space="preserve"> тиснение</w:t>
      </w:r>
      <w:r w:rsidRPr="00EF5661">
        <w:rPr>
          <w:bCs/>
          <w:sz w:val="24"/>
          <w:szCs w:val="24"/>
        </w:rPr>
        <w:t>. Обрез желтый. Шрифт готический. Читательские загибы углов.</w:t>
      </w:r>
      <w:r w:rsidR="00AB3C18">
        <w:rPr>
          <w:bCs/>
          <w:sz w:val="24"/>
          <w:szCs w:val="24"/>
        </w:rPr>
        <w:t xml:space="preserve"> </w:t>
      </w:r>
      <w:r w:rsidRPr="00EF5661">
        <w:rPr>
          <w:bCs/>
          <w:sz w:val="24"/>
          <w:szCs w:val="24"/>
        </w:rPr>
        <w:t xml:space="preserve">На 1-м форзаце начало зарисовки карандашом (профиль) и цитата из Гамлета, двустишье, запись рукою </w:t>
      </w:r>
      <w:r w:rsidRPr="00AB3C18">
        <w:rPr>
          <w:bCs/>
          <w:sz w:val="24"/>
          <w:szCs w:val="24"/>
        </w:rPr>
        <w:t>Тургенева</w:t>
      </w:r>
      <w:r w:rsidRPr="00AB3C18">
        <w:rPr>
          <w:bCs/>
          <w:sz w:val="24"/>
          <w:szCs w:val="24"/>
          <w:lang w:val="en-GB"/>
        </w:rPr>
        <w:t xml:space="preserve"> (</w:t>
      </w:r>
      <w:r w:rsidRPr="00AB3C18">
        <w:rPr>
          <w:bCs/>
          <w:sz w:val="24"/>
          <w:szCs w:val="24"/>
        </w:rPr>
        <w:t>англ</w:t>
      </w:r>
      <w:r w:rsidRPr="00AB3C18">
        <w:rPr>
          <w:bCs/>
          <w:sz w:val="24"/>
          <w:szCs w:val="24"/>
          <w:lang w:val="en-GB"/>
        </w:rPr>
        <w:t>.</w:t>
      </w:r>
      <w:r w:rsidRPr="00AB3C18">
        <w:rPr>
          <w:bCs/>
          <w:sz w:val="24"/>
          <w:szCs w:val="24"/>
        </w:rPr>
        <w:t>яз</w:t>
      </w:r>
      <w:r w:rsidRPr="00AB3C18">
        <w:rPr>
          <w:bCs/>
          <w:sz w:val="24"/>
          <w:szCs w:val="24"/>
          <w:lang w:val="en-GB"/>
        </w:rPr>
        <w:t xml:space="preserve">., </w:t>
      </w:r>
      <w:r w:rsidRPr="00AB3C18">
        <w:rPr>
          <w:bCs/>
          <w:sz w:val="24"/>
          <w:szCs w:val="24"/>
        </w:rPr>
        <w:t>чернила</w:t>
      </w:r>
      <w:r w:rsidRPr="00AB3C18">
        <w:rPr>
          <w:bCs/>
          <w:sz w:val="24"/>
          <w:szCs w:val="24"/>
          <w:lang w:val="en-GB"/>
        </w:rPr>
        <w:t xml:space="preserve">, </w:t>
      </w:r>
      <w:r w:rsidRPr="007C4434">
        <w:rPr>
          <w:bCs/>
          <w:sz w:val="24"/>
          <w:szCs w:val="24"/>
          <w:lang w:val="en-US"/>
        </w:rPr>
        <w:t xml:space="preserve">выцв.): « </w:t>
      </w:r>
      <w:r w:rsidRPr="00AB3C18">
        <w:rPr>
          <w:bCs/>
          <w:i/>
          <w:sz w:val="24"/>
          <w:szCs w:val="24"/>
          <w:lang w:val="en-US"/>
        </w:rPr>
        <w:t>He was a man... take him for all in all... We</w:t>
      </w:r>
      <w:r w:rsidRPr="00AB3C18">
        <w:rPr>
          <w:bCs/>
          <w:i/>
          <w:sz w:val="24"/>
          <w:szCs w:val="24"/>
        </w:rPr>
        <w:t xml:space="preserve"> </w:t>
      </w:r>
      <w:r w:rsidRPr="00AB3C18">
        <w:rPr>
          <w:bCs/>
          <w:i/>
          <w:sz w:val="24"/>
          <w:szCs w:val="24"/>
          <w:lang w:val="en-US"/>
        </w:rPr>
        <w:t>shall</w:t>
      </w:r>
      <w:r w:rsidRPr="00AB3C18">
        <w:rPr>
          <w:bCs/>
          <w:i/>
          <w:sz w:val="24"/>
          <w:szCs w:val="24"/>
        </w:rPr>
        <w:t xml:space="preserve"> </w:t>
      </w:r>
      <w:r w:rsidRPr="00AB3C18">
        <w:rPr>
          <w:bCs/>
          <w:i/>
          <w:sz w:val="24"/>
          <w:szCs w:val="24"/>
          <w:lang w:val="en-US"/>
        </w:rPr>
        <w:t>not</w:t>
      </w:r>
      <w:r w:rsidRPr="00AB3C18">
        <w:rPr>
          <w:bCs/>
          <w:i/>
          <w:sz w:val="24"/>
          <w:szCs w:val="24"/>
        </w:rPr>
        <w:t xml:space="preserve"> </w:t>
      </w:r>
      <w:r w:rsidRPr="00AB3C18">
        <w:rPr>
          <w:bCs/>
          <w:i/>
          <w:sz w:val="24"/>
          <w:szCs w:val="24"/>
          <w:lang w:val="en-US"/>
        </w:rPr>
        <w:t>look</w:t>
      </w:r>
      <w:r w:rsidRPr="00AB3C18">
        <w:rPr>
          <w:bCs/>
          <w:i/>
          <w:sz w:val="24"/>
          <w:szCs w:val="24"/>
        </w:rPr>
        <w:t xml:space="preserve"> </w:t>
      </w:r>
      <w:r w:rsidRPr="00AB3C18">
        <w:rPr>
          <w:bCs/>
          <w:i/>
          <w:sz w:val="24"/>
          <w:szCs w:val="24"/>
          <w:lang w:val="en-US"/>
        </w:rPr>
        <w:t>upon</w:t>
      </w:r>
      <w:r w:rsidRPr="00AB3C18">
        <w:rPr>
          <w:bCs/>
          <w:i/>
          <w:sz w:val="24"/>
          <w:szCs w:val="24"/>
        </w:rPr>
        <w:t xml:space="preserve"> </w:t>
      </w:r>
      <w:r w:rsidRPr="00AB3C18">
        <w:rPr>
          <w:bCs/>
          <w:i/>
          <w:sz w:val="24"/>
          <w:szCs w:val="24"/>
          <w:lang w:val="en-US"/>
        </w:rPr>
        <w:t>his</w:t>
      </w:r>
      <w:r w:rsidRPr="00AB3C18">
        <w:rPr>
          <w:bCs/>
          <w:i/>
          <w:sz w:val="24"/>
          <w:szCs w:val="24"/>
        </w:rPr>
        <w:t xml:space="preserve"> </w:t>
      </w:r>
      <w:r w:rsidRPr="00AB3C18">
        <w:rPr>
          <w:bCs/>
          <w:i/>
          <w:sz w:val="24"/>
          <w:szCs w:val="24"/>
          <w:lang w:val="en-US"/>
        </w:rPr>
        <w:t>like</w:t>
      </w:r>
      <w:r w:rsidRPr="00AB3C18">
        <w:rPr>
          <w:bCs/>
          <w:i/>
          <w:sz w:val="24"/>
          <w:szCs w:val="24"/>
        </w:rPr>
        <w:t xml:space="preserve"> </w:t>
      </w:r>
      <w:r w:rsidRPr="00AB3C18">
        <w:rPr>
          <w:bCs/>
          <w:i/>
          <w:sz w:val="24"/>
          <w:szCs w:val="24"/>
          <w:lang w:val="en-US"/>
        </w:rPr>
        <w:t>again</w:t>
      </w:r>
      <w:r w:rsidRPr="00EF5661">
        <w:rPr>
          <w:bCs/>
          <w:sz w:val="24"/>
          <w:szCs w:val="24"/>
        </w:rPr>
        <w:t>.»  /</w:t>
      </w:r>
      <w:r w:rsidRPr="00AB3C18">
        <w:rPr>
          <w:bCs/>
          <w:i/>
          <w:sz w:val="24"/>
          <w:szCs w:val="24"/>
        </w:rPr>
        <w:t>Он был человек... считайте его цельным человеком. Мы больше не увидим подобных ему</w:t>
      </w:r>
      <w:r w:rsidRPr="00EF5661">
        <w:rPr>
          <w:bCs/>
          <w:sz w:val="24"/>
          <w:szCs w:val="24"/>
        </w:rPr>
        <w:t xml:space="preserve">/. На титуле </w:t>
      </w:r>
      <w:r w:rsidRPr="00EF5661">
        <w:rPr>
          <w:bCs/>
          <w:sz w:val="24"/>
          <w:szCs w:val="24"/>
        </w:rPr>
        <w:lastRenderedPageBreak/>
        <w:t>чернилами владельческая запись: "</w:t>
      </w:r>
      <w:r w:rsidRPr="00AB3C18">
        <w:rPr>
          <w:b/>
          <w:bCs/>
          <w:i/>
          <w:sz w:val="24"/>
          <w:szCs w:val="24"/>
        </w:rPr>
        <w:t>Берлин, 1841. И.Тургенев</w:t>
      </w:r>
      <w:r w:rsidRPr="00EF5661">
        <w:rPr>
          <w:bCs/>
          <w:sz w:val="24"/>
          <w:szCs w:val="24"/>
        </w:rPr>
        <w:t>". На заднем форзаце рисунок карандашом - два мужских профиля. На полях и в тексте на с.6-29 пометы карандашом и бескрасочно (вдавл.).</w:t>
      </w:r>
      <w:r w:rsidR="00B445EA">
        <w:rPr>
          <w:bCs/>
          <w:sz w:val="24"/>
          <w:szCs w:val="24"/>
        </w:rPr>
        <w:t xml:space="preserve"> </w:t>
      </w:r>
      <w:r w:rsidRPr="00EF5661">
        <w:rPr>
          <w:bCs/>
          <w:sz w:val="24"/>
          <w:szCs w:val="24"/>
        </w:rPr>
        <w:t>Круглая печать Библиотеки музея им.И.С.Тургенева.</w:t>
      </w:r>
    </w:p>
    <w:p w:rsidR="0039024E" w:rsidRPr="00EF5661" w:rsidRDefault="0039024E" w:rsidP="0039024E">
      <w:pPr>
        <w:rPr>
          <w:bCs/>
          <w:sz w:val="24"/>
          <w:szCs w:val="24"/>
        </w:rPr>
      </w:pPr>
      <w:r w:rsidRPr="00EF5661">
        <w:rPr>
          <w:bCs/>
          <w:sz w:val="24"/>
          <w:szCs w:val="24"/>
        </w:rPr>
        <w:t>Пост. в от Галаховой О.В. национализация</w:t>
      </w:r>
    </w:p>
    <w:p w:rsidR="00561883" w:rsidRPr="00EF5661" w:rsidRDefault="00561883" w:rsidP="00561883">
      <w:pPr>
        <w:tabs>
          <w:tab w:val="left" w:pos="426"/>
        </w:tabs>
        <w:jc w:val="right"/>
        <w:rPr>
          <w:b/>
          <w:bCs/>
          <w:sz w:val="24"/>
          <w:szCs w:val="24"/>
        </w:rPr>
      </w:pPr>
      <w:r w:rsidRPr="00EF5661">
        <w:rPr>
          <w:b/>
          <w:bCs/>
          <w:sz w:val="24"/>
          <w:szCs w:val="24"/>
        </w:rPr>
        <w:t>ОГЛМТ ОФ-325/1422</w:t>
      </w:r>
    </w:p>
    <w:p w:rsidR="00561883" w:rsidRDefault="00561883" w:rsidP="00561883">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Ф.1. Оп.3.</w:t>
      </w:r>
      <w:r w:rsidRPr="00EF5661">
        <w:rPr>
          <w:rFonts w:ascii="Cambria Math" w:hAnsi="Cambria Math" w:cs="Cambria Math"/>
          <w:b/>
          <w:bCs/>
          <w:sz w:val="24"/>
          <w:szCs w:val="24"/>
        </w:rPr>
        <w:t> </w:t>
      </w:r>
      <w:r w:rsidRPr="00EF5661">
        <w:rPr>
          <w:b/>
          <w:bCs/>
          <w:sz w:val="24"/>
          <w:szCs w:val="24"/>
        </w:rPr>
        <w:t>2604</w:t>
      </w:r>
    </w:p>
    <w:p w:rsidR="00913F35" w:rsidRPr="00EF5661" w:rsidRDefault="00913F35" w:rsidP="00561883">
      <w:pPr>
        <w:tabs>
          <w:tab w:val="left" w:pos="426"/>
        </w:tabs>
        <w:jc w:val="right"/>
        <w:rPr>
          <w:b/>
          <w:bCs/>
          <w:sz w:val="24"/>
          <w:szCs w:val="24"/>
        </w:rPr>
      </w:pPr>
    </w:p>
    <w:p w:rsidR="00E50056" w:rsidRPr="007C4434" w:rsidRDefault="00E50056">
      <w:pPr>
        <w:tabs>
          <w:tab w:val="left" w:pos="426"/>
        </w:tabs>
        <w:rPr>
          <w:bCs/>
          <w:sz w:val="24"/>
          <w:szCs w:val="24"/>
          <w:lang w:val="en-US"/>
        </w:rPr>
      </w:pPr>
      <w:r w:rsidRPr="00F90FDA">
        <w:rPr>
          <w:bCs/>
          <w:sz w:val="24"/>
          <w:szCs w:val="24"/>
          <w:lang w:val="en-US"/>
        </w:rPr>
        <w:t>254</w:t>
      </w:r>
      <w:r w:rsidRPr="007C4434">
        <w:rPr>
          <w:bCs/>
          <w:sz w:val="24"/>
          <w:szCs w:val="24"/>
          <w:lang w:val="en-US"/>
        </w:rPr>
        <w:t>.</w:t>
      </w:r>
    </w:p>
    <w:p w:rsidR="00AB3C18" w:rsidRDefault="0039024E" w:rsidP="00561883">
      <w:pPr>
        <w:tabs>
          <w:tab w:val="left" w:pos="426"/>
        </w:tabs>
        <w:jc w:val="both"/>
        <w:rPr>
          <w:bCs/>
          <w:sz w:val="24"/>
          <w:szCs w:val="24"/>
        </w:rPr>
      </w:pPr>
      <w:r w:rsidRPr="00B23DC4">
        <w:rPr>
          <w:bCs/>
          <w:sz w:val="24"/>
          <w:szCs w:val="24"/>
          <w:lang w:val="en-US"/>
        </w:rPr>
        <w:t xml:space="preserve">Hegel G.W.F. </w:t>
      </w:r>
    </w:p>
    <w:p w:rsidR="00B23DC4" w:rsidRDefault="00B14985" w:rsidP="00561883">
      <w:pPr>
        <w:tabs>
          <w:tab w:val="left" w:pos="426"/>
        </w:tabs>
        <w:jc w:val="both"/>
        <w:rPr>
          <w:bCs/>
          <w:sz w:val="24"/>
          <w:szCs w:val="24"/>
        </w:rPr>
      </w:pPr>
      <w:r w:rsidRPr="00B23DC4">
        <w:rPr>
          <w:noProof/>
        </w:rPr>
        <w:pict>
          <v:shape id="_x0000_s1281" type="#_x0000_t75" style="position:absolute;left:0;text-align:left;margin-left:399.75pt;margin-top:5.05pt;width:84.25pt;height:84.25pt;z-index:-314" wrapcoords="-193 0 -193 21407 21600 21407 21600 0 -193 0">
            <v:imagedata r:id="rId260" o:title=""/>
            <w10:wrap type="tight"/>
          </v:shape>
        </w:pict>
      </w:r>
      <w:r w:rsidR="00AB3C18">
        <w:rPr>
          <w:bCs/>
          <w:sz w:val="24"/>
          <w:szCs w:val="24"/>
        </w:rPr>
        <w:t xml:space="preserve">    </w:t>
      </w:r>
      <w:r w:rsidR="0039024E" w:rsidRPr="00B23DC4">
        <w:rPr>
          <w:bCs/>
          <w:sz w:val="24"/>
          <w:szCs w:val="24"/>
          <w:lang w:val="en-US"/>
        </w:rPr>
        <w:t xml:space="preserve">Werke. Vollstaendige Ausgabe. T.3. Wissenschaft der Logik. Erster Theil. Die obiektive Logik. Erster Abtheilung. Die Lehre vom Sein /durch einen Verein von Freunden des Verewigten; Herausgegeben von Leopold von Henning.- Berlin: Verlag von Duncker und Humblot, 1833.-  на немец.яз. </w:t>
      </w:r>
    </w:p>
    <w:p w:rsidR="0039024E" w:rsidRPr="00B23DC4" w:rsidRDefault="0039024E" w:rsidP="00561883">
      <w:pPr>
        <w:tabs>
          <w:tab w:val="left" w:pos="426"/>
        </w:tabs>
        <w:jc w:val="both"/>
        <w:rPr>
          <w:b/>
          <w:bCs/>
          <w:sz w:val="24"/>
          <w:szCs w:val="24"/>
        </w:rPr>
      </w:pPr>
      <w:r w:rsidRPr="00EF5661">
        <w:rPr>
          <w:bCs/>
          <w:sz w:val="24"/>
          <w:szCs w:val="24"/>
        </w:rPr>
        <w:t xml:space="preserve">На рус.яз.= </w:t>
      </w:r>
      <w:r w:rsidRPr="00B23DC4">
        <w:rPr>
          <w:b/>
          <w:bCs/>
          <w:sz w:val="24"/>
          <w:szCs w:val="24"/>
        </w:rPr>
        <w:t>Гегель Г.В.Ф. Сочинения. Полное издание. Т.3. Наука логики. Ч.1. Объективная логика. Кн.1. Учение о бытии /Общество друзей покойного; Под ред. Леопольда фон Геннинга.- Берлин, 1833.-</w:t>
      </w:r>
      <w:r w:rsidR="00B23DC4" w:rsidRPr="00B23DC4">
        <w:rPr>
          <w:b/>
          <w:bCs/>
          <w:sz w:val="24"/>
          <w:szCs w:val="24"/>
          <w:lang w:val="en-US"/>
        </w:rPr>
        <w:t xml:space="preserve"> VIIIс.+ </w:t>
      </w:r>
      <w:r w:rsidR="00B23DC4" w:rsidRPr="00B23DC4">
        <w:rPr>
          <w:b/>
          <w:bCs/>
          <w:sz w:val="24"/>
          <w:szCs w:val="24"/>
        </w:rPr>
        <w:t>468с.+ 2л.</w:t>
      </w:r>
    </w:p>
    <w:p w:rsidR="00B445EA" w:rsidRDefault="00B445EA" w:rsidP="00AB3C18">
      <w:pPr>
        <w:jc w:val="both"/>
        <w:rPr>
          <w:bCs/>
          <w:sz w:val="24"/>
          <w:szCs w:val="24"/>
        </w:rPr>
      </w:pPr>
    </w:p>
    <w:p w:rsidR="0039024E" w:rsidRPr="00EF5661" w:rsidRDefault="0039024E" w:rsidP="00B445EA">
      <w:pPr>
        <w:jc w:val="both"/>
        <w:rPr>
          <w:bCs/>
          <w:sz w:val="24"/>
          <w:szCs w:val="24"/>
        </w:rPr>
      </w:pPr>
      <w:r w:rsidRPr="00EF5661">
        <w:rPr>
          <w:bCs/>
          <w:sz w:val="24"/>
          <w:szCs w:val="24"/>
        </w:rPr>
        <w:t xml:space="preserve">Твердый переплет. </w:t>
      </w:r>
      <w:r w:rsidR="00AB3C18" w:rsidRPr="008C494B">
        <w:rPr>
          <w:bCs/>
          <w:sz w:val="24"/>
          <w:szCs w:val="24"/>
        </w:rPr>
        <w:t>На корешке золот</w:t>
      </w:r>
      <w:r w:rsidR="00AB3C18">
        <w:rPr>
          <w:bCs/>
          <w:sz w:val="24"/>
          <w:szCs w:val="24"/>
        </w:rPr>
        <w:t>ое</w:t>
      </w:r>
      <w:r w:rsidR="00AB3C18" w:rsidRPr="008C494B">
        <w:rPr>
          <w:bCs/>
          <w:sz w:val="24"/>
          <w:szCs w:val="24"/>
        </w:rPr>
        <w:t xml:space="preserve"> тиснение</w:t>
      </w:r>
      <w:r w:rsidRPr="00EF5661">
        <w:rPr>
          <w:bCs/>
          <w:sz w:val="24"/>
          <w:szCs w:val="24"/>
        </w:rPr>
        <w:t>. Обрез желтый. Шрифт готический. Читательские загибы углов.</w:t>
      </w:r>
      <w:r w:rsidR="00AB3C18">
        <w:rPr>
          <w:bCs/>
          <w:sz w:val="24"/>
          <w:szCs w:val="24"/>
        </w:rPr>
        <w:t xml:space="preserve"> </w:t>
      </w:r>
      <w:r w:rsidRPr="00EF5661">
        <w:rPr>
          <w:bCs/>
          <w:sz w:val="24"/>
          <w:szCs w:val="24"/>
        </w:rPr>
        <w:t>Карандашные пометы на с.114, 173, 395-421, 433-445, 448-454, 456, 459-468.</w:t>
      </w:r>
      <w:r w:rsidR="00B445EA">
        <w:rPr>
          <w:bCs/>
          <w:sz w:val="24"/>
          <w:szCs w:val="24"/>
        </w:rPr>
        <w:t xml:space="preserve"> </w:t>
      </w:r>
      <w:r w:rsidRPr="00EF5661">
        <w:rPr>
          <w:bCs/>
          <w:sz w:val="24"/>
          <w:szCs w:val="24"/>
        </w:rPr>
        <w:t>Круглая печать Библиотеки музея им.И.С.Тургенева.</w:t>
      </w:r>
    </w:p>
    <w:p w:rsidR="00561883" w:rsidRPr="00EF5661" w:rsidRDefault="0039024E" w:rsidP="00B14985">
      <w:pPr>
        <w:rPr>
          <w:b/>
          <w:bCs/>
          <w:sz w:val="24"/>
          <w:szCs w:val="24"/>
        </w:rPr>
      </w:pPr>
      <w:r w:rsidRPr="00EF5661">
        <w:rPr>
          <w:bCs/>
          <w:sz w:val="24"/>
          <w:szCs w:val="24"/>
        </w:rPr>
        <w:t>Пост. в от Галаховой О.В. национализация</w:t>
      </w:r>
      <w:r w:rsidR="00B14985">
        <w:rPr>
          <w:bCs/>
          <w:sz w:val="24"/>
          <w:szCs w:val="24"/>
        </w:rPr>
        <w:t xml:space="preserve">                                              </w:t>
      </w:r>
      <w:r w:rsidR="00561883" w:rsidRPr="00EF5661">
        <w:rPr>
          <w:b/>
          <w:bCs/>
          <w:sz w:val="24"/>
          <w:szCs w:val="24"/>
        </w:rPr>
        <w:t>ОГЛМТ ОФ-325/1423</w:t>
      </w:r>
    </w:p>
    <w:p w:rsidR="00561883" w:rsidRPr="00EF5661" w:rsidRDefault="00561883" w:rsidP="00561883">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Ф.1. Оп.3.</w:t>
      </w:r>
      <w:r w:rsidRPr="00EF5661">
        <w:rPr>
          <w:rFonts w:ascii="Cambria Math" w:hAnsi="Cambria Math" w:cs="Cambria Math"/>
          <w:b/>
          <w:bCs/>
          <w:sz w:val="24"/>
          <w:szCs w:val="24"/>
        </w:rPr>
        <w:t> </w:t>
      </w:r>
      <w:r w:rsidRPr="00EF5661">
        <w:rPr>
          <w:b/>
          <w:bCs/>
          <w:sz w:val="24"/>
          <w:szCs w:val="24"/>
        </w:rPr>
        <w:t>2605</w:t>
      </w:r>
    </w:p>
    <w:p w:rsidR="00A572C2" w:rsidRPr="007930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255</w:t>
      </w:r>
      <w:r w:rsidRPr="007C4434">
        <w:rPr>
          <w:bCs/>
          <w:sz w:val="24"/>
          <w:szCs w:val="24"/>
          <w:lang w:val="en-US"/>
        </w:rPr>
        <w:t>.</w:t>
      </w:r>
    </w:p>
    <w:p w:rsidR="00AB3C18" w:rsidRDefault="00561883" w:rsidP="00561883">
      <w:pPr>
        <w:tabs>
          <w:tab w:val="left" w:pos="426"/>
        </w:tabs>
        <w:jc w:val="both"/>
        <w:rPr>
          <w:bCs/>
          <w:sz w:val="24"/>
          <w:szCs w:val="24"/>
        </w:rPr>
      </w:pPr>
      <w:r w:rsidRPr="00B23DC4">
        <w:rPr>
          <w:noProof/>
        </w:rPr>
        <w:pict>
          <v:shape id="_x0000_s1282" type="#_x0000_t75" style="position:absolute;left:0;text-align:left;margin-left:399pt;margin-top:4.25pt;width:85.6pt;height:85.6pt;z-index:-313" wrapcoords="-189 0 -189 21411 21600 21411 21600 0 -189 0">
            <v:imagedata r:id="rId261" o:title=""/>
            <w10:wrap type="tight"/>
          </v:shape>
        </w:pict>
      </w:r>
      <w:r w:rsidR="0039024E" w:rsidRPr="00B23DC4">
        <w:rPr>
          <w:bCs/>
          <w:sz w:val="24"/>
          <w:szCs w:val="24"/>
          <w:lang w:val="en-US"/>
        </w:rPr>
        <w:t xml:space="preserve">Hegel G.W.F. </w:t>
      </w:r>
    </w:p>
    <w:p w:rsidR="00B23DC4" w:rsidRDefault="00AB3C18" w:rsidP="00561883">
      <w:pPr>
        <w:tabs>
          <w:tab w:val="left" w:pos="426"/>
        </w:tabs>
        <w:jc w:val="both"/>
        <w:rPr>
          <w:bCs/>
          <w:sz w:val="24"/>
          <w:szCs w:val="24"/>
        </w:rPr>
      </w:pPr>
      <w:r>
        <w:rPr>
          <w:bCs/>
          <w:sz w:val="24"/>
          <w:szCs w:val="24"/>
        </w:rPr>
        <w:t xml:space="preserve">    </w:t>
      </w:r>
      <w:r w:rsidR="0039024E" w:rsidRPr="00B23DC4">
        <w:rPr>
          <w:bCs/>
          <w:sz w:val="24"/>
          <w:szCs w:val="24"/>
          <w:lang w:val="en-US"/>
        </w:rPr>
        <w:t>Werke. Vollstaendige Ausgabe. T.4. Wissenschaft der Logik. Erster Theil. Die obiektive Logik. Zweite Abtheilung. Die Lehre vom Wesen /durch einen Verein von Freunden des Verewigten; Herausgegeben von Leopold von Henning.- Berlin: Verlag von Duncker und Humblot, 1834.-  на немец.яз.</w:t>
      </w:r>
      <w:r w:rsidR="0039024E" w:rsidRPr="007C4434">
        <w:rPr>
          <w:bCs/>
          <w:sz w:val="24"/>
          <w:szCs w:val="24"/>
          <w:lang w:val="en-US"/>
        </w:rPr>
        <w:t xml:space="preserve"> </w:t>
      </w:r>
    </w:p>
    <w:p w:rsidR="0039024E" w:rsidRPr="00B23DC4" w:rsidRDefault="0039024E" w:rsidP="00561883">
      <w:pPr>
        <w:tabs>
          <w:tab w:val="left" w:pos="426"/>
        </w:tabs>
        <w:jc w:val="both"/>
        <w:rPr>
          <w:b/>
          <w:bCs/>
          <w:sz w:val="24"/>
          <w:szCs w:val="24"/>
        </w:rPr>
      </w:pPr>
      <w:r w:rsidRPr="00EF5661">
        <w:rPr>
          <w:bCs/>
          <w:sz w:val="24"/>
          <w:szCs w:val="24"/>
        </w:rPr>
        <w:t xml:space="preserve">На рус.яз.= </w:t>
      </w:r>
      <w:r w:rsidRPr="00B23DC4">
        <w:rPr>
          <w:b/>
          <w:bCs/>
          <w:sz w:val="24"/>
          <w:szCs w:val="24"/>
        </w:rPr>
        <w:t>Гегель Г.В.Ф. Сочинения. Полное издание. Т.4. Наука логики. Ч.1. Объективная логика. Кн.2. Учение о сущности /Общество друзей покойного; Под ред. Леопольда фон Геннинга.- Берлин, 1834.-</w:t>
      </w:r>
      <w:r w:rsidR="00B23DC4" w:rsidRPr="00B23DC4">
        <w:rPr>
          <w:b/>
          <w:bCs/>
          <w:sz w:val="24"/>
          <w:szCs w:val="24"/>
          <w:lang w:val="en-US"/>
        </w:rPr>
        <w:t xml:space="preserve"> 1л.+ VIII</w:t>
      </w:r>
      <w:r w:rsidR="00B23DC4" w:rsidRPr="00B23DC4">
        <w:rPr>
          <w:b/>
          <w:bCs/>
          <w:sz w:val="24"/>
          <w:szCs w:val="24"/>
        </w:rPr>
        <w:t>с.+ 243с.</w:t>
      </w:r>
    </w:p>
    <w:p w:rsidR="00AB3C18" w:rsidRDefault="00AB3C18" w:rsidP="00561883">
      <w:pPr>
        <w:jc w:val="both"/>
        <w:rPr>
          <w:bCs/>
          <w:sz w:val="24"/>
          <w:szCs w:val="24"/>
        </w:rPr>
      </w:pPr>
    </w:p>
    <w:p w:rsidR="0039024E" w:rsidRPr="00EF5661" w:rsidRDefault="0039024E" w:rsidP="00B445EA">
      <w:pPr>
        <w:jc w:val="both"/>
        <w:rPr>
          <w:bCs/>
          <w:sz w:val="24"/>
          <w:szCs w:val="24"/>
        </w:rPr>
      </w:pPr>
      <w:r w:rsidRPr="00EF5661">
        <w:rPr>
          <w:bCs/>
          <w:sz w:val="24"/>
          <w:szCs w:val="24"/>
        </w:rPr>
        <w:t xml:space="preserve">Твердый переплет. </w:t>
      </w:r>
      <w:r w:rsidR="00AB3C18" w:rsidRPr="008C494B">
        <w:rPr>
          <w:bCs/>
          <w:sz w:val="24"/>
          <w:szCs w:val="24"/>
        </w:rPr>
        <w:t>На корешке золот</w:t>
      </w:r>
      <w:r w:rsidR="00AB3C18">
        <w:rPr>
          <w:bCs/>
          <w:sz w:val="24"/>
          <w:szCs w:val="24"/>
        </w:rPr>
        <w:t>ое</w:t>
      </w:r>
      <w:r w:rsidR="00AB3C18" w:rsidRPr="008C494B">
        <w:rPr>
          <w:bCs/>
          <w:sz w:val="24"/>
          <w:szCs w:val="24"/>
        </w:rPr>
        <w:t xml:space="preserve"> тиснение</w:t>
      </w:r>
      <w:r w:rsidRPr="00EF5661">
        <w:rPr>
          <w:bCs/>
          <w:sz w:val="24"/>
          <w:szCs w:val="24"/>
        </w:rPr>
        <w:t>. Обрез желтый. Шрифт готический. Читательские загибы углов. На корешке приклеен бумажный ярлык.</w:t>
      </w:r>
      <w:r w:rsidR="00AB3C18">
        <w:rPr>
          <w:bCs/>
          <w:sz w:val="24"/>
          <w:szCs w:val="24"/>
        </w:rPr>
        <w:t xml:space="preserve"> </w:t>
      </w:r>
      <w:r w:rsidRPr="00EF5661">
        <w:rPr>
          <w:bCs/>
          <w:sz w:val="24"/>
          <w:szCs w:val="24"/>
        </w:rPr>
        <w:t>На титуле чернилами владельческая запись: «</w:t>
      </w:r>
      <w:r w:rsidRPr="00AB3C18">
        <w:rPr>
          <w:b/>
          <w:bCs/>
          <w:i/>
          <w:sz w:val="24"/>
          <w:szCs w:val="24"/>
        </w:rPr>
        <w:t>Берлин. 41. И.Тургенев</w:t>
      </w:r>
      <w:r w:rsidRPr="00EF5661">
        <w:rPr>
          <w:bCs/>
          <w:sz w:val="24"/>
          <w:szCs w:val="24"/>
        </w:rPr>
        <w:t>». На 1-м форхаце по краю вертикальная запись чернилами: «</w:t>
      </w:r>
      <w:r w:rsidRPr="00AB3C18">
        <w:rPr>
          <w:bCs/>
          <w:i/>
          <w:sz w:val="24"/>
          <w:szCs w:val="24"/>
          <w:lang w:val="en-US"/>
        </w:rPr>
        <w:t>Xyiatentael</w:t>
      </w:r>
      <w:r w:rsidRPr="00AB3C18">
        <w:rPr>
          <w:bCs/>
          <w:i/>
          <w:sz w:val="24"/>
          <w:szCs w:val="24"/>
        </w:rPr>
        <w:t>.</w:t>
      </w:r>
      <w:r w:rsidRPr="00AB3C18">
        <w:rPr>
          <w:bCs/>
          <w:i/>
          <w:sz w:val="24"/>
          <w:szCs w:val="24"/>
          <w:lang w:val="en-US"/>
        </w:rPr>
        <w:t>Xyiatentael</w:t>
      </w:r>
      <w:r w:rsidRPr="00AB3C18">
        <w:rPr>
          <w:bCs/>
          <w:i/>
          <w:sz w:val="24"/>
          <w:szCs w:val="24"/>
        </w:rPr>
        <w:t>.</w:t>
      </w:r>
      <w:r w:rsidRPr="00AB3C18">
        <w:rPr>
          <w:bCs/>
          <w:i/>
          <w:sz w:val="24"/>
          <w:szCs w:val="24"/>
          <w:lang w:val="en-US"/>
        </w:rPr>
        <w:t>B</w:t>
      </w:r>
      <w:r w:rsidRPr="00AB3C18">
        <w:rPr>
          <w:bCs/>
          <w:i/>
          <w:sz w:val="24"/>
          <w:szCs w:val="24"/>
        </w:rPr>
        <w:t>.</w:t>
      </w:r>
      <w:r w:rsidRPr="00AB3C18">
        <w:rPr>
          <w:bCs/>
          <w:i/>
          <w:sz w:val="24"/>
          <w:szCs w:val="24"/>
          <w:lang w:val="en-US"/>
        </w:rPr>
        <w:t>Arnim</w:t>
      </w:r>
      <w:r w:rsidRPr="00AB3C18">
        <w:rPr>
          <w:bCs/>
          <w:i/>
          <w:sz w:val="24"/>
          <w:szCs w:val="24"/>
        </w:rPr>
        <w:t xml:space="preserve">. </w:t>
      </w:r>
      <w:r w:rsidRPr="00AB3C18">
        <w:rPr>
          <w:bCs/>
          <w:i/>
          <w:sz w:val="24"/>
          <w:szCs w:val="24"/>
          <w:lang w:val="en-US"/>
        </w:rPr>
        <w:t>B</w:t>
      </w:r>
      <w:r w:rsidRPr="00AB3C18">
        <w:rPr>
          <w:bCs/>
          <w:i/>
          <w:sz w:val="24"/>
          <w:szCs w:val="24"/>
        </w:rPr>
        <w:t>.</w:t>
      </w:r>
      <w:r w:rsidRPr="00AB3C18">
        <w:rPr>
          <w:bCs/>
          <w:i/>
          <w:sz w:val="24"/>
          <w:szCs w:val="24"/>
          <w:lang w:val="en-US"/>
        </w:rPr>
        <w:t>v</w:t>
      </w:r>
      <w:r w:rsidRPr="00AB3C18">
        <w:rPr>
          <w:bCs/>
          <w:i/>
          <w:sz w:val="24"/>
          <w:szCs w:val="24"/>
        </w:rPr>
        <w:t>.</w:t>
      </w:r>
      <w:r w:rsidRPr="00AB3C18">
        <w:rPr>
          <w:bCs/>
          <w:i/>
          <w:sz w:val="24"/>
          <w:szCs w:val="24"/>
          <w:lang w:val="en-US"/>
        </w:rPr>
        <w:t>A</w:t>
      </w:r>
      <w:r w:rsidRPr="00AB3C18">
        <w:rPr>
          <w:bCs/>
          <w:i/>
          <w:sz w:val="24"/>
          <w:szCs w:val="24"/>
        </w:rPr>
        <w:t xml:space="preserve">. </w:t>
      </w:r>
      <w:r w:rsidRPr="00AB3C18">
        <w:rPr>
          <w:bCs/>
          <w:i/>
          <w:sz w:val="24"/>
          <w:szCs w:val="24"/>
          <w:lang w:val="en-US"/>
        </w:rPr>
        <w:t>E</w:t>
      </w:r>
      <w:r w:rsidRPr="00AB3C18">
        <w:rPr>
          <w:bCs/>
          <w:i/>
          <w:sz w:val="24"/>
          <w:szCs w:val="24"/>
        </w:rPr>
        <w:t>.</w:t>
      </w:r>
      <w:r w:rsidRPr="00AB3C18">
        <w:rPr>
          <w:bCs/>
          <w:i/>
          <w:sz w:val="24"/>
          <w:szCs w:val="24"/>
          <w:lang w:val="en-US"/>
        </w:rPr>
        <w:t>v</w:t>
      </w:r>
      <w:r w:rsidRPr="00AB3C18">
        <w:rPr>
          <w:bCs/>
          <w:i/>
          <w:sz w:val="24"/>
          <w:szCs w:val="24"/>
        </w:rPr>
        <w:t>.</w:t>
      </w:r>
      <w:r w:rsidRPr="00AB3C18">
        <w:rPr>
          <w:bCs/>
          <w:i/>
          <w:sz w:val="24"/>
          <w:szCs w:val="24"/>
          <w:lang w:val="en-US"/>
        </w:rPr>
        <w:t>A</w:t>
      </w:r>
      <w:r w:rsidRPr="00AB3C18">
        <w:rPr>
          <w:bCs/>
          <w:i/>
          <w:sz w:val="24"/>
          <w:szCs w:val="24"/>
        </w:rPr>
        <w:t>.</w:t>
      </w:r>
      <w:r w:rsidRPr="00EF5661">
        <w:rPr>
          <w:bCs/>
          <w:sz w:val="24"/>
          <w:szCs w:val="24"/>
        </w:rPr>
        <w:t>». Многочисленные пометы карандашом и чернилами на полях и в тексте.</w:t>
      </w:r>
      <w:r w:rsidR="00B445EA">
        <w:rPr>
          <w:bCs/>
          <w:sz w:val="24"/>
          <w:szCs w:val="24"/>
        </w:rPr>
        <w:t xml:space="preserve"> </w:t>
      </w:r>
      <w:r w:rsidRPr="00EF5661">
        <w:rPr>
          <w:bCs/>
          <w:sz w:val="24"/>
          <w:szCs w:val="24"/>
        </w:rPr>
        <w:t>Круглая печать Библиотеки музея им.И.С.Тургенева.</w:t>
      </w:r>
    </w:p>
    <w:p w:rsidR="00561883" w:rsidRPr="00EF5661" w:rsidRDefault="0039024E" w:rsidP="00B14985">
      <w:pPr>
        <w:rPr>
          <w:b/>
          <w:bCs/>
          <w:sz w:val="24"/>
          <w:szCs w:val="24"/>
        </w:rPr>
      </w:pPr>
      <w:r w:rsidRPr="00EF5661">
        <w:rPr>
          <w:bCs/>
          <w:sz w:val="24"/>
          <w:szCs w:val="24"/>
        </w:rPr>
        <w:t>Пост. в от Галаховой О.В. национализация</w:t>
      </w:r>
      <w:r w:rsidR="00B14985">
        <w:rPr>
          <w:bCs/>
          <w:sz w:val="24"/>
          <w:szCs w:val="24"/>
        </w:rPr>
        <w:t xml:space="preserve">                                              </w:t>
      </w:r>
      <w:r w:rsidR="00561883" w:rsidRPr="00EF5661">
        <w:rPr>
          <w:b/>
          <w:bCs/>
          <w:sz w:val="24"/>
          <w:szCs w:val="24"/>
        </w:rPr>
        <w:t>ОГЛМТ ОФ-325/1424</w:t>
      </w:r>
    </w:p>
    <w:p w:rsidR="00561883" w:rsidRPr="00B14985" w:rsidRDefault="00561883" w:rsidP="00561883">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w:t>
      </w:r>
      <w:r w:rsidRPr="00B14985">
        <w:rPr>
          <w:b/>
          <w:bCs/>
          <w:sz w:val="24"/>
          <w:szCs w:val="24"/>
        </w:rPr>
        <w:t xml:space="preserve">.1. </w:t>
      </w:r>
      <w:r w:rsidRPr="00EF5661">
        <w:rPr>
          <w:b/>
          <w:bCs/>
          <w:sz w:val="24"/>
          <w:szCs w:val="24"/>
        </w:rPr>
        <w:t>Оп</w:t>
      </w:r>
      <w:r w:rsidRPr="00B14985">
        <w:rPr>
          <w:b/>
          <w:bCs/>
          <w:sz w:val="24"/>
          <w:szCs w:val="24"/>
        </w:rPr>
        <w:t>.3.</w:t>
      </w:r>
      <w:r w:rsidRPr="00B14985">
        <w:rPr>
          <w:rFonts w:ascii="Cambria Math" w:hAnsi="Cambria Math" w:cs="Cambria Math"/>
          <w:b/>
          <w:bCs/>
          <w:sz w:val="24"/>
          <w:szCs w:val="24"/>
        </w:rPr>
        <w:t> </w:t>
      </w:r>
      <w:r w:rsidRPr="00B14985">
        <w:rPr>
          <w:b/>
          <w:bCs/>
          <w:sz w:val="24"/>
          <w:szCs w:val="24"/>
        </w:rPr>
        <w:t>2606</w:t>
      </w:r>
    </w:p>
    <w:p w:rsidR="00A572C2" w:rsidRPr="007930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256</w:t>
      </w:r>
      <w:r w:rsidRPr="007C4434">
        <w:rPr>
          <w:bCs/>
          <w:sz w:val="24"/>
          <w:szCs w:val="24"/>
          <w:lang w:val="en-US"/>
        </w:rPr>
        <w:t>.</w:t>
      </w:r>
    </w:p>
    <w:p w:rsidR="00AB3C18" w:rsidRDefault="00561883" w:rsidP="00561883">
      <w:pPr>
        <w:tabs>
          <w:tab w:val="left" w:pos="426"/>
        </w:tabs>
        <w:jc w:val="both"/>
        <w:rPr>
          <w:bCs/>
          <w:sz w:val="24"/>
          <w:szCs w:val="24"/>
        </w:rPr>
      </w:pPr>
      <w:r w:rsidRPr="00B23DC4">
        <w:rPr>
          <w:noProof/>
        </w:rPr>
        <w:pict>
          <v:shape id="_x0000_s1283" type="#_x0000_t75" style="position:absolute;left:0;text-align:left;margin-left:399pt;margin-top:12.95pt;width:84.9pt;height:84.9pt;z-index:-312" wrapcoords="-191 0 -191 21409 21600 21409 21600 0 -191 0">
            <v:imagedata r:id="rId262" o:title=""/>
            <w10:wrap type="tight"/>
          </v:shape>
        </w:pict>
      </w:r>
      <w:r w:rsidR="0039024E" w:rsidRPr="00B23DC4">
        <w:rPr>
          <w:bCs/>
          <w:sz w:val="24"/>
          <w:szCs w:val="24"/>
          <w:lang w:val="en-US"/>
        </w:rPr>
        <w:t xml:space="preserve">Hegel G.W.F. </w:t>
      </w:r>
    </w:p>
    <w:p w:rsidR="00B23DC4" w:rsidRDefault="00AB3C18" w:rsidP="00561883">
      <w:pPr>
        <w:tabs>
          <w:tab w:val="left" w:pos="426"/>
        </w:tabs>
        <w:jc w:val="both"/>
        <w:rPr>
          <w:bCs/>
          <w:sz w:val="24"/>
          <w:szCs w:val="24"/>
        </w:rPr>
      </w:pPr>
      <w:r>
        <w:rPr>
          <w:bCs/>
          <w:sz w:val="24"/>
          <w:szCs w:val="24"/>
        </w:rPr>
        <w:t xml:space="preserve">    </w:t>
      </w:r>
      <w:r w:rsidR="0039024E" w:rsidRPr="00B23DC4">
        <w:rPr>
          <w:bCs/>
          <w:sz w:val="24"/>
          <w:szCs w:val="24"/>
          <w:lang w:val="en-US"/>
        </w:rPr>
        <w:t>Werke. Vollstaendige Ausgabe. T.5. Wissenschaft der Logik. Zweiter Theil. Die subiektive Logik, oder Die Lehre vom Begriff /durch einen Verein von Freunden des Verewigten; Herausgegeben von Leopold von Henning.- Berlin: Verlag von Duncker und Humblot, 1834.-  на немец.яз.</w:t>
      </w:r>
      <w:r w:rsidR="0039024E" w:rsidRPr="007C4434">
        <w:rPr>
          <w:bCs/>
          <w:sz w:val="24"/>
          <w:szCs w:val="24"/>
          <w:lang w:val="en-US"/>
        </w:rPr>
        <w:t xml:space="preserve"> </w:t>
      </w:r>
    </w:p>
    <w:p w:rsidR="0039024E" w:rsidRPr="00B23DC4" w:rsidRDefault="0039024E" w:rsidP="00561883">
      <w:pPr>
        <w:tabs>
          <w:tab w:val="left" w:pos="426"/>
        </w:tabs>
        <w:jc w:val="both"/>
        <w:rPr>
          <w:b/>
          <w:bCs/>
          <w:sz w:val="24"/>
          <w:szCs w:val="24"/>
        </w:rPr>
      </w:pPr>
      <w:r w:rsidRPr="00EF5661">
        <w:rPr>
          <w:bCs/>
          <w:sz w:val="24"/>
          <w:szCs w:val="24"/>
        </w:rPr>
        <w:t xml:space="preserve">На рус.яз.= </w:t>
      </w:r>
      <w:r w:rsidRPr="00B23DC4">
        <w:rPr>
          <w:b/>
          <w:bCs/>
          <w:sz w:val="24"/>
          <w:szCs w:val="24"/>
        </w:rPr>
        <w:t xml:space="preserve">Гегель Г.В.Ф. Сочинения. Полное издание. Т.5. Наука логики. Ч.2. Субъективная логика или Учение о понятии /Общество </w:t>
      </w:r>
      <w:r w:rsidRPr="00B23DC4">
        <w:rPr>
          <w:b/>
          <w:bCs/>
          <w:sz w:val="24"/>
          <w:szCs w:val="24"/>
        </w:rPr>
        <w:lastRenderedPageBreak/>
        <w:t>друзей покойного; Под ред. Леопольда фон Геннинга.- Берлин, 1834.-</w:t>
      </w:r>
      <w:r w:rsidR="00B23DC4" w:rsidRPr="00B23DC4">
        <w:rPr>
          <w:b/>
          <w:bCs/>
          <w:sz w:val="24"/>
          <w:szCs w:val="24"/>
          <w:lang w:val="en-US"/>
        </w:rPr>
        <w:t xml:space="preserve"> VIIIс.+ </w:t>
      </w:r>
      <w:r w:rsidR="00B23DC4" w:rsidRPr="00B23DC4">
        <w:rPr>
          <w:b/>
          <w:bCs/>
          <w:sz w:val="24"/>
          <w:szCs w:val="24"/>
        </w:rPr>
        <w:t>353с.</w:t>
      </w:r>
    </w:p>
    <w:p w:rsidR="00AB3C18" w:rsidRDefault="00AB3C18" w:rsidP="00561883">
      <w:pPr>
        <w:jc w:val="both"/>
        <w:rPr>
          <w:bCs/>
          <w:sz w:val="24"/>
          <w:szCs w:val="24"/>
        </w:rPr>
      </w:pPr>
    </w:p>
    <w:p w:rsidR="0039024E" w:rsidRPr="00EF5661" w:rsidRDefault="0039024E" w:rsidP="00B445EA">
      <w:pPr>
        <w:jc w:val="both"/>
        <w:rPr>
          <w:bCs/>
          <w:sz w:val="24"/>
          <w:szCs w:val="24"/>
        </w:rPr>
      </w:pPr>
      <w:r w:rsidRPr="00EF5661">
        <w:rPr>
          <w:bCs/>
          <w:sz w:val="24"/>
          <w:szCs w:val="24"/>
        </w:rPr>
        <w:t xml:space="preserve">Твердый переплет. </w:t>
      </w:r>
      <w:r w:rsidR="00AB3C18" w:rsidRPr="008C494B">
        <w:rPr>
          <w:bCs/>
          <w:sz w:val="24"/>
          <w:szCs w:val="24"/>
        </w:rPr>
        <w:t>На корешке золот</w:t>
      </w:r>
      <w:r w:rsidR="00AB3C18">
        <w:rPr>
          <w:bCs/>
          <w:sz w:val="24"/>
          <w:szCs w:val="24"/>
        </w:rPr>
        <w:t>ое</w:t>
      </w:r>
      <w:r w:rsidR="00AB3C18" w:rsidRPr="008C494B">
        <w:rPr>
          <w:bCs/>
          <w:sz w:val="24"/>
          <w:szCs w:val="24"/>
        </w:rPr>
        <w:t xml:space="preserve"> тиснение</w:t>
      </w:r>
      <w:r w:rsidRPr="00EF5661">
        <w:rPr>
          <w:bCs/>
          <w:sz w:val="24"/>
          <w:szCs w:val="24"/>
        </w:rPr>
        <w:t>. Обрез желтый. Шрифт готический.</w:t>
      </w:r>
      <w:r w:rsidR="00B445EA">
        <w:rPr>
          <w:bCs/>
          <w:sz w:val="24"/>
          <w:szCs w:val="24"/>
        </w:rPr>
        <w:t xml:space="preserve"> </w:t>
      </w:r>
      <w:r w:rsidRPr="00EF5661">
        <w:rPr>
          <w:bCs/>
          <w:sz w:val="24"/>
          <w:szCs w:val="24"/>
        </w:rPr>
        <w:t>Круглая печать Библиотеки музея им.И.С.Тургенева.</w:t>
      </w:r>
    </w:p>
    <w:p w:rsidR="00561883" w:rsidRPr="00EF5661" w:rsidRDefault="0039024E" w:rsidP="00B14985">
      <w:pPr>
        <w:rPr>
          <w:b/>
          <w:bCs/>
          <w:sz w:val="24"/>
          <w:szCs w:val="24"/>
        </w:rPr>
      </w:pPr>
      <w:r w:rsidRPr="00EF5661">
        <w:rPr>
          <w:bCs/>
          <w:sz w:val="24"/>
          <w:szCs w:val="24"/>
        </w:rPr>
        <w:t>Пост. в от Галаховой О.В. национализация</w:t>
      </w:r>
      <w:r w:rsidR="00B14985">
        <w:rPr>
          <w:bCs/>
          <w:sz w:val="24"/>
          <w:szCs w:val="24"/>
        </w:rPr>
        <w:t xml:space="preserve">                                              </w:t>
      </w:r>
      <w:r w:rsidR="00561883" w:rsidRPr="00EF5661">
        <w:rPr>
          <w:b/>
          <w:bCs/>
          <w:sz w:val="24"/>
          <w:szCs w:val="24"/>
        </w:rPr>
        <w:t>ОГЛМТ ОФ-325/1425</w:t>
      </w:r>
    </w:p>
    <w:p w:rsidR="00561883" w:rsidRDefault="00561883" w:rsidP="00561883">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w:t>
      </w:r>
      <w:r w:rsidRPr="00B445EA">
        <w:rPr>
          <w:b/>
          <w:bCs/>
          <w:sz w:val="24"/>
          <w:szCs w:val="24"/>
        </w:rPr>
        <w:t xml:space="preserve">.1. </w:t>
      </w:r>
      <w:r w:rsidRPr="00EF5661">
        <w:rPr>
          <w:b/>
          <w:bCs/>
          <w:sz w:val="24"/>
          <w:szCs w:val="24"/>
        </w:rPr>
        <w:t>Оп</w:t>
      </w:r>
      <w:r w:rsidRPr="00B445EA">
        <w:rPr>
          <w:b/>
          <w:bCs/>
          <w:sz w:val="24"/>
          <w:szCs w:val="24"/>
        </w:rPr>
        <w:t>.3.</w:t>
      </w:r>
      <w:r w:rsidRPr="00B445EA">
        <w:rPr>
          <w:rFonts w:ascii="Cambria Math" w:hAnsi="Cambria Math" w:cs="Cambria Math"/>
          <w:b/>
          <w:bCs/>
          <w:sz w:val="24"/>
          <w:szCs w:val="24"/>
        </w:rPr>
        <w:t> </w:t>
      </w:r>
      <w:r w:rsidRPr="00B445EA">
        <w:rPr>
          <w:b/>
          <w:bCs/>
          <w:sz w:val="24"/>
          <w:szCs w:val="24"/>
        </w:rPr>
        <w:t>2607</w:t>
      </w:r>
    </w:p>
    <w:p w:rsidR="00B14985" w:rsidRDefault="00B14985" w:rsidP="00561883">
      <w:pPr>
        <w:tabs>
          <w:tab w:val="left" w:pos="426"/>
        </w:tabs>
        <w:jc w:val="right"/>
        <w:rPr>
          <w:b/>
          <w:bCs/>
          <w:sz w:val="24"/>
          <w:szCs w:val="24"/>
        </w:rPr>
      </w:pPr>
    </w:p>
    <w:p w:rsidR="00E50056" w:rsidRPr="007C4434" w:rsidRDefault="00E50056">
      <w:pPr>
        <w:tabs>
          <w:tab w:val="left" w:pos="426"/>
        </w:tabs>
        <w:rPr>
          <w:bCs/>
          <w:sz w:val="24"/>
          <w:szCs w:val="24"/>
          <w:lang w:val="en-US"/>
        </w:rPr>
      </w:pPr>
      <w:r w:rsidRPr="00F90FDA">
        <w:rPr>
          <w:bCs/>
          <w:sz w:val="24"/>
          <w:szCs w:val="24"/>
          <w:lang w:val="en-US"/>
        </w:rPr>
        <w:t>257</w:t>
      </w:r>
      <w:r w:rsidRPr="007C4434">
        <w:rPr>
          <w:bCs/>
          <w:sz w:val="24"/>
          <w:szCs w:val="24"/>
          <w:lang w:val="en-US"/>
        </w:rPr>
        <w:t>.</w:t>
      </w:r>
    </w:p>
    <w:p w:rsidR="00AB3C18" w:rsidRPr="00913F35" w:rsidRDefault="0039024E" w:rsidP="00561883">
      <w:pPr>
        <w:tabs>
          <w:tab w:val="left" w:pos="426"/>
        </w:tabs>
        <w:jc w:val="both"/>
        <w:rPr>
          <w:bCs/>
          <w:sz w:val="24"/>
          <w:szCs w:val="24"/>
          <w:lang w:val="en-GB"/>
        </w:rPr>
      </w:pPr>
      <w:r w:rsidRPr="00B23DC4">
        <w:rPr>
          <w:bCs/>
          <w:sz w:val="24"/>
          <w:szCs w:val="24"/>
          <w:lang w:val="en-US"/>
        </w:rPr>
        <w:t xml:space="preserve">Hegel G.W.F. </w:t>
      </w:r>
    </w:p>
    <w:p w:rsidR="00B23DC4" w:rsidRDefault="00B14985" w:rsidP="00561883">
      <w:pPr>
        <w:tabs>
          <w:tab w:val="left" w:pos="426"/>
        </w:tabs>
        <w:jc w:val="both"/>
        <w:rPr>
          <w:bCs/>
          <w:sz w:val="24"/>
          <w:szCs w:val="24"/>
        </w:rPr>
      </w:pPr>
      <w:r w:rsidRPr="00B23DC4">
        <w:rPr>
          <w:noProof/>
        </w:rPr>
        <w:pict>
          <v:shape id="_x0000_s1284" type="#_x0000_t75" style="position:absolute;left:0;text-align:left;margin-left:395pt;margin-top:8pt;width:85.6pt;height:85.6pt;z-index:-311" wrapcoords="-189 0 -189 21411 21600 21411 21600 0 -189 0">
            <v:imagedata r:id="rId263" o:title=""/>
            <w10:wrap type="tight"/>
          </v:shape>
        </w:pict>
      </w:r>
      <w:r w:rsidR="00AB3C18" w:rsidRPr="00913F35">
        <w:rPr>
          <w:bCs/>
          <w:sz w:val="24"/>
          <w:szCs w:val="24"/>
          <w:lang w:val="en-GB"/>
        </w:rPr>
        <w:t xml:space="preserve">    </w:t>
      </w:r>
      <w:r w:rsidR="0039024E" w:rsidRPr="00B23DC4">
        <w:rPr>
          <w:bCs/>
          <w:sz w:val="24"/>
          <w:szCs w:val="24"/>
          <w:lang w:val="en-US"/>
        </w:rPr>
        <w:t>Werke. Vollstaendige Ausgabe. T.6. Encyclopadie der philosophischen Wissenschaften im Grundrisse. Erster Theil. Die Logik /durch einen Verein von Freunden des Verewigten; Herausgegeben und nach vom Verfasser gehaltenen Vorlesungen mit Erläuterungen und Zusäsen versehen von Leopold von Henning.- Berlin: Verlag von Duncker und Humblot, 1840.- на немец.яз.</w:t>
      </w:r>
      <w:r w:rsidR="0039024E" w:rsidRPr="007C4434">
        <w:rPr>
          <w:bCs/>
          <w:sz w:val="24"/>
          <w:szCs w:val="24"/>
          <w:lang w:val="en-US"/>
        </w:rPr>
        <w:t xml:space="preserve"> </w:t>
      </w:r>
    </w:p>
    <w:p w:rsidR="0039024E" w:rsidRDefault="0039024E" w:rsidP="00561883">
      <w:pPr>
        <w:tabs>
          <w:tab w:val="left" w:pos="426"/>
        </w:tabs>
        <w:jc w:val="both"/>
        <w:rPr>
          <w:b/>
          <w:bCs/>
          <w:sz w:val="24"/>
          <w:szCs w:val="24"/>
        </w:rPr>
      </w:pPr>
      <w:r w:rsidRPr="00EF5661">
        <w:rPr>
          <w:bCs/>
          <w:sz w:val="24"/>
          <w:szCs w:val="24"/>
        </w:rPr>
        <w:t xml:space="preserve">На рус.яз.= </w:t>
      </w:r>
      <w:r w:rsidRPr="00B23DC4">
        <w:rPr>
          <w:b/>
          <w:bCs/>
          <w:sz w:val="24"/>
          <w:szCs w:val="24"/>
        </w:rPr>
        <w:t>Гегель Г.В.Ф. Сочинения. Полное издание. Т.6. Энциклопедия философских наук. Ч.1. Логика /Общество друзей покойного; Ред., пояснения и резюме после лекций, прочитанных автором, Леопольда фон Геннинга.- Берлин, 1840.-</w:t>
      </w:r>
      <w:r w:rsidR="00B23DC4" w:rsidRPr="00B23DC4">
        <w:rPr>
          <w:b/>
          <w:bCs/>
          <w:sz w:val="24"/>
          <w:szCs w:val="24"/>
          <w:lang w:val="en-US"/>
        </w:rPr>
        <w:t xml:space="preserve"> XLIIс.+ </w:t>
      </w:r>
      <w:r w:rsidR="00B23DC4" w:rsidRPr="00B23DC4">
        <w:rPr>
          <w:b/>
          <w:bCs/>
          <w:sz w:val="24"/>
          <w:szCs w:val="24"/>
        </w:rPr>
        <w:t>414с.</w:t>
      </w:r>
    </w:p>
    <w:p w:rsidR="00AB3C18" w:rsidRPr="00B23DC4" w:rsidRDefault="00AB3C18" w:rsidP="00561883">
      <w:pPr>
        <w:tabs>
          <w:tab w:val="left" w:pos="426"/>
        </w:tabs>
        <w:jc w:val="both"/>
        <w:rPr>
          <w:b/>
          <w:bCs/>
          <w:sz w:val="24"/>
          <w:szCs w:val="24"/>
        </w:rPr>
      </w:pPr>
    </w:p>
    <w:p w:rsidR="0039024E" w:rsidRPr="00EF5661" w:rsidRDefault="0039024E" w:rsidP="00B445EA">
      <w:pPr>
        <w:jc w:val="both"/>
        <w:rPr>
          <w:bCs/>
          <w:sz w:val="24"/>
          <w:szCs w:val="24"/>
        </w:rPr>
      </w:pPr>
      <w:r w:rsidRPr="00EF5661">
        <w:rPr>
          <w:bCs/>
          <w:sz w:val="24"/>
          <w:szCs w:val="24"/>
        </w:rPr>
        <w:t xml:space="preserve">Твердый переплет. </w:t>
      </w:r>
      <w:r w:rsidR="00AB3C18" w:rsidRPr="008C494B">
        <w:rPr>
          <w:bCs/>
          <w:sz w:val="24"/>
          <w:szCs w:val="24"/>
        </w:rPr>
        <w:t>На корешке золот</w:t>
      </w:r>
      <w:r w:rsidR="00AB3C18">
        <w:rPr>
          <w:bCs/>
          <w:sz w:val="24"/>
          <w:szCs w:val="24"/>
        </w:rPr>
        <w:t>ое</w:t>
      </w:r>
      <w:r w:rsidR="00AB3C18" w:rsidRPr="008C494B">
        <w:rPr>
          <w:bCs/>
          <w:sz w:val="24"/>
          <w:szCs w:val="24"/>
        </w:rPr>
        <w:t xml:space="preserve"> тиснение</w:t>
      </w:r>
      <w:r w:rsidRPr="00EF5661">
        <w:rPr>
          <w:bCs/>
          <w:sz w:val="24"/>
          <w:szCs w:val="24"/>
        </w:rPr>
        <w:t>. Обрез желтый. Шрифт готический. Читательские загибы углов.</w:t>
      </w:r>
      <w:r w:rsidR="00AB3C18">
        <w:rPr>
          <w:bCs/>
          <w:sz w:val="24"/>
          <w:szCs w:val="24"/>
        </w:rPr>
        <w:t xml:space="preserve"> </w:t>
      </w:r>
      <w:r w:rsidRPr="00EF5661">
        <w:rPr>
          <w:bCs/>
          <w:sz w:val="24"/>
          <w:szCs w:val="24"/>
        </w:rPr>
        <w:t>На обороте титула ПСС запись карандашом (латиница), на обороте титульного листа тома запись чернилами «</w:t>
      </w:r>
      <w:r w:rsidRPr="00AB3C18">
        <w:rPr>
          <w:b/>
          <w:bCs/>
          <w:i/>
          <w:sz w:val="24"/>
          <w:szCs w:val="24"/>
        </w:rPr>
        <w:t>Берлин. 1840. И.Тургенев</w:t>
      </w:r>
      <w:r w:rsidRPr="00EF5661">
        <w:rPr>
          <w:bCs/>
          <w:sz w:val="24"/>
          <w:szCs w:val="24"/>
        </w:rPr>
        <w:t>». Многочисленные пометы карандашом и чернилами на полях и в тексте.</w:t>
      </w:r>
      <w:r w:rsidR="00B445EA">
        <w:rPr>
          <w:bCs/>
          <w:sz w:val="24"/>
          <w:szCs w:val="24"/>
        </w:rPr>
        <w:t xml:space="preserve"> </w:t>
      </w:r>
      <w:r w:rsidRPr="00EF5661">
        <w:rPr>
          <w:bCs/>
          <w:sz w:val="24"/>
          <w:szCs w:val="24"/>
        </w:rPr>
        <w:t>Круглая печать Библиотеки музея им.И.С.Тургенева.</w:t>
      </w:r>
    </w:p>
    <w:p w:rsidR="00561883" w:rsidRPr="00EF5661" w:rsidRDefault="0039024E" w:rsidP="00B14985">
      <w:pPr>
        <w:rPr>
          <w:b/>
          <w:bCs/>
          <w:sz w:val="24"/>
          <w:szCs w:val="24"/>
        </w:rPr>
      </w:pPr>
      <w:r w:rsidRPr="00EF5661">
        <w:rPr>
          <w:bCs/>
          <w:sz w:val="24"/>
          <w:szCs w:val="24"/>
        </w:rPr>
        <w:t>Пост. в от Галаховой О.В. национализация</w:t>
      </w:r>
      <w:r w:rsidR="00B14985">
        <w:rPr>
          <w:bCs/>
          <w:sz w:val="24"/>
          <w:szCs w:val="24"/>
        </w:rPr>
        <w:t xml:space="preserve">                                              </w:t>
      </w:r>
      <w:r w:rsidR="00561883" w:rsidRPr="00EF5661">
        <w:rPr>
          <w:b/>
          <w:bCs/>
          <w:sz w:val="24"/>
          <w:szCs w:val="24"/>
        </w:rPr>
        <w:t>ОГЛМТ ОФ-325/1427</w:t>
      </w:r>
    </w:p>
    <w:p w:rsidR="00561883" w:rsidRPr="00EF5661" w:rsidRDefault="00561883" w:rsidP="00561883">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Ф.1. Оп.3.</w:t>
      </w:r>
      <w:r w:rsidRPr="00EF5661">
        <w:rPr>
          <w:rFonts w:ascii="Cambria Math" w:hAnsi="Cambria Math" w:cs="Cambria Math"/>
          <w:b/>
          <w:bCs/>
          <w:sz w:val="24"/>
          <w:szCs w:val="24"/>
        </w:rPr>
        <w:t> </w:t>
      </w:r>
      <w:r w:rsidRPr="00EF5661">
        <w:rPr>
          <w:b/>
          <w:bCs/>
          <w:sz w:val="24"/>
          <w:szCs w:val="24"/>
        </w:rPr>
        <w:t>2609</w:t>
      </w:r>
    </w:p>
    <w:p w:rsidR="00A572C2" w:rsidRPr="007930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258</w:t>
      </w:r>
      <w:r w:rsidRPr="007C4434">
        <w:rPr>
          <w:bCs/>
          <w:sz w:val="24"/>
          <w:szCs w:val="24"/>
          <w:lang w:val="en-US"/>
        </w:rPr>
        <w:t>.</w:t>
      </w:r>
    </w:p>
    <w:p w:rsidR="00AB3C18" w:rsidRPr="00B445EA" w:rsidRDefault="0039024E" w:rsidP="00561883">
      <w:pPr>
        <w:tabs>
          <w:tab w:val="left" w:pos="426"/>
        </w:tabs>
        <w:jc w:val="both"/>
        <w:rPr>
          <w:bCs/>
          <w:sz w:val="24"/>
          <w:szCs w:val="24"/>
          <w:lang w:val="en-GB"/>
        </w:rPr>
      </w:pPr>
      <w:r w:rsidRPr="00B23DC4">
        <w:rPr>
          <w:bCs/>
          <w:sz w:val="24"/>
          <w:szCs w:val="24"/>
          <w:lang w:val="en-US"/>
        </w:rPr>
        <w:t xml:space="preserve">Hegel G.W.F. </w:t>
      </w:r>
    </w:p>
    <w:p w:rsidR="00B23DC4" w:rsidRDefault="00B445EA" w:rsidP="00561883">
      <w:pPr>
        <w:tabs>
          <w:tab w:val="left" w:pos="426"/>
        </w:tabs>
        <w:jc w:val="both"/>
        <w:rPr>
          <w:bCs/>
          <w:sz w:val="24"/>
          <w:szCs w:val="24"/>
        </w:rPr>
      </w:pPr>
      <w:r w:rsidRPr="00B23DC4">
        <w:rPr>
          <w:noProof/>
        </w:rPr>
        <w:pict>
          <v:shape id="_x0000_s1285" type="#_x0000_t75" style="position:absolute;left:0;text-align:left;margin-left:393.65pt;margin-top:1.3pt;width:86.95pt;height:86.95pt;z-index:-310" wrapcoords="-186 0 -186 21414 21600 21414 21600 0 -186 0">
            <v:imagedata r:id="rId264" o:title=""/>
            <w10:wrap type="tight"/>
          </v:shape>
        </w:pict>
      </w:r>
      <w:r w:rsidR="00AB3C18" w:rsidRPr="00B445EA">
        <w:rPr>
          <w:bCs/>
          <w:sz w:val="24"/>
          <w:szCs w:val="24"/>
          <w:lang w:val="en-GB"/>
        </w:rPr>
        <w:t xml:space="preserve">    </w:t>
      </w:r>
      <w:r w:rsidR="0039024E" w:rsidRPr="00B23DC4">
        <w:rPr>
          <w:bCs/>
          <w:sz w:val="24"/>
          <w:szCs w:val="24"/>
          <w:lang w:val="en-US"/>
        </w:rPr>
        <w:t xml:space="preserve">Werke. Vollstaendige Ausgabe. T.8. Grundlinien der Philosophie des Rechts oder Naturrecht und Staatswissenschaft im Grundrisse /durch einen Verein von Freunden des Verewigten; Herausgegeben von Dr. Eduard Gans.- Berlin: Verlag von Duncker und Humblot, 1833.-  на немец.яз. </w:t>
      </w:r>
    </w:p>
    <w:p w:rsidR="0039024E" w:rsidRPr="00B23DC4" w:rsidRDefault="0039024E" w:rsidP="00561883">
      <w:pPr>
        <w:tabs>
          <w:tab w:val="left" w:pos="426"/>
        </w:tabs>
        <w:jc w:val="both"/>
        <w:rPr>
          <w:b/>
          <w:bCs/>
          <w:sz w:val="24"/>
          <w:szCs w:val="24"/>
        </w:rPr>
      </w:pPr>
      <w:r w:rsidRPr="00EF5661">
        <w:rPr>
          <w:bCs/>
          <w:sz w:val="24"/>
          <w:szCs w:val="24"/>
        </w:rPr>
        <w:t xml:space="preserve">На рус.яз.= </w:t>
      </w:r>
      <w:r w:rsidRPr="00B23DC4">
        <w:rPr>
          <w:b/>
          <w:bCs/>
          <w:sz w:val="24"/>
          <w:szCs w:val="24"/>
        </w:rPr>
        <w:t>Гегель Г.В.Ф. Сочинения. Полное издание. Т.8. Основания естественного права и науки о государстве. Основы философии права  /Общество друзей покойного; Ред. Эдуард Ганс.- Берлин, 1833.-</w:t>
      </w:r>
      <w:r w:rsidR="00B23DC4" w:rsidRPr="00B23DC4">
        <w:rPr>
          <w:b/>
          <w:bCs/>
          <w:sz w:val="24"/>
          <w:szCs w:val="24"/>
          <w:lang w:val="en-US"/>
        </w:rPr>
        <w:t xml:space="preserve"> ХХс.+ 440с.</w:t>
      </w:r>
    </w:p>
    <w:p w:rsidR="00AB3C18" w:rsidRDefault="00AB3C18" w:rsidP="00561883">
      <w:pPr>
        <w:jc w:val="both"/>
        <w:rPr>
          <w:bCs/>
          <w:sz w:val="24"/>
          <w:szCs w:val="24"/>
        </w:rPr>
      </w:pPr>
    </w:p>
    <w:p w:rsidR="0039024E" w:rsidRPr="00EF5661" w:rsidRDefault="0039024E" w:rsidP="00B445EA">
      <w:pPr>
        <w:jc w:val="both"/>
        <w:rPr>
          <w:bCs/>
          <w:sz w:val="24"/>
          <w:szCs w:val="24"/>
        </w:rPr>
      </w:pPr>
      <w:r w:rsidRPr="00EF5661">
        <w:rPr>
          <w:bCs/>
          <w:sz w:val="24"/>
          <w:szCs w:val="24"/>
        </w:rPr>
        <w:t xml:space="preserve">Твердый переплет. </w:t>
      </w:r>
      <w:r w:rsidR="00AB3C18" w:rsidRPr="008C494B">
        <w:rPr>
          <w:bCs/>
          <w:sz w:val="24"/>
          <w:szCs w:val="24"/>
        </w:rPr>
        <w:t>На корешке золот</w:t>
      </w:r>
      <w:r w:rsidR="00AB3C18">
        <w:rPr>
          <w:bCs/>
          <w:sz w:val="24"/>
          <w:szCs w:val="24"/>
        </w:rPr>
        <w:t>ое</w:t>
      </w:r>
      <w:r w:rsidR="00AB3C18" w:rsidRPr="008C494B">
        <w:rPr>
          <w:bCs/>
          <w:sz w:val="24"/>
          <w:szCs w:val="24"/>
        </w:rPr>
        <w:t xml:space="preserve"> тиснение</w:t>
      </w:r>
      <w:r w:rsidRPr="00EF5661">
        <w:rPr>
          <w:bCs/>
          <w:sz w:val="24"/>
          <w:szCs w:val="24"/>
        </w:rPr>
        <w:t>. Обрез желтый. Шрифт готический. Читательские загибы углов.</w:t>
      </w:r>
      <w:r w:rsidR="00B445EA">
        <w:rPr>
          <w:bCs/>
          <w:sz w:val="24"/>
          <w:szCs w:val="24"/>
        </w:rPr>
        <w:t xml:space="preserve"> </w:t>
      </w:r>
      <w:r w:rsidRPr="00EF5661">
        <w:rPr>
          <w:bCs/>
          <w:sz w:val="24"/>
          <w:szCs w:val="24"/>
        </w:rPr>
        <w:t>Круглая печать Библиотеки музея им.И.С.Тургенева.</w:t>
      </w:r>
    </w:p>
    <w:p w:rsidR="0039024E" w:rsidRPr="00EF5661" w:rsidRDefault="0039024E" w:rsidP="0039024E">
      <w:pPr>
        <w:rPr>
          <w:bCs/>
          <w:sz w:val="24"/>
          <w:szCs w:val="24"/>
        </w:rPr>
      </w:pPr>
      <w:r w:rsidRPr="00EF5661">
        <w:rPr>
          <w:bCs/>
          <w:sz w:val="24"/>
          <w:szCs w:val="24"/>
        </w:rPr>
        <w:t>Пост. в от Галаховой О.В. национализация</w:t>
      </w:r>
    </w:p>
    <w:p w:rsidR="00561883" w:rsidRPr="00EF5661" w:rsidRDefault="00561883" w:rsidP="00561883">
      <w:pPr>
        <w:tabs>
          <w:tab w:val="left" w:pos="426"/>
        </w:tabs>
        <w:jc w:val="right"/>
        <w:rPr>
          <w:b/>
          <w:bCs/>
          <w:sz w:val="24"/>
          <w:szCs w:val="24"/>
        </w:rPr>
      </w:pPr>
      <w:r w:rsidRPr="00EF5661">
        <w:rPr>
          <w:b/>
          <w:bCs/>
          <w:sz w:val="24"/>
          <w:szCs w:val="24"/>
        </w:rPr>
        <w:t>ОГЛМТ ОФ-325/1428</w:t>
      </w:r>
    </w:p>
    <w:p w:rsidR="00561883" w:rsidRPr="00EF5661" w:rsidRDefault="00561883" w:rsidP="00561883">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Ф.1. Оп.3.</w:t>
      </w:r>
      <w:r w:rsidRPr="00EF5661">
        <w:rPr>
          <w:rFonts w:ascii="Cambria Math" w:hAnsi="Cambria Math" w:cs="Cambria Math"/>
          <w:b/>
          <w:bCs/>
          <w:sz w:val="24"/>
          <w:szCs w:val="24"/>
        </w:rPr>
        <w:t> </w:t>
      </w:r>
      <w:r w:rsidRPr="00EF5661">
        <w:rPr>
          <w:b/>
          <w:bCs/>
          <w:sz w:val="24"/>
          <w:szCs w:val="24"/>
        </w:rPr>
        <w:t>2610</w:t>
      </w:r>
    </w:p>
    <w:p w:rsidR="00A572C2" w:rsidRPr="007930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259</w:t>
      </w:r>
      <w:r w:rsidRPr="007C4434">
        <w:rPr>
          <w:bCs/>
          <w:sz w:val="24"/>
          <w:szCs w:val="24"/>
          <w:lang w:val="en-US"/>
        </w:rPr>
        <w:t>.</w:t>
      </w:r>
    </w:p>
    <w:p w:rsidR="00AB3C18" w:rsidRDefault="00AB3C18" w:rsidP="00561883">
      <w:pPr>
        <w:tabs>
          <w:tab w:val="left" w:pos="426"/>
        </w:tabs>
        <w:jc w:val="both"/>
        <w:rPr>
          <w:bCs/>
          <w:sz w:val="24"/>
          <w:szCs w:val="24"/>
        </w:rPr>
      </w:pPr>
      <w:r>
        <w:rPr>
          <w:noProof/>
        </w:rPr>
        <w:pict>
          <v:shape id="_x0000_s1286" type="#_x0000_t75" style="position:absolute;left:0;text-align:left;margin-left:399.05pt;margin-top:-.4pt;width:85.6pt;height:85.6pt;z-index:-309" wrapcoords="-189 0 -189 21411 21600 21411 21600 0 -189 0">
            <v:imagedata r:id="rId265" o:title=""/>
            <w10:wrap type="tight"/>
          </v:shape>
        </w:pict>
      </w:r>
      <w:r w:rsidR="0039024E" w:rsidRPr="00B23DC4">
        <w:rPr>
          <w:bCs/>
          <w:sz w:val="24"/>
          <w:szCs w:val="24"/>
          <w:lang w:val="en-US"/>
        </w:rPr>
        <w:t xml:space="preserve">Hegel G.W.F. </w:t>
      </w:r>
    </w:p>
    <w:p w:rsidR="00B23DC4" w:rsidRDefault="00AB3C18" w:rsidP="00561883">
      <w:pPr>
        <w:tabs>
          <w:tab w:val="left" w:pos="426"/>
        </w:tabs>
        <w:jc w:val="both"/>
        <w:rPr>
          <w:bCs/>
          <w:sz w:val="24"/>
          <w:szCs w:val="24"/>
        </w:rPr>
      </w:pPr>
      <w:r>
        <w:rPr>
          <w:bCs/>
          <w:sz w:val="24"/>
          <w:szCs w:val="24"/>
        </w:rPr>
        <w:t xml:space="preserve">    </w:t>
      </w:r>
      <w:r w:rsidR="0039024E" w:rsidRPr="00B23DC4">
        <w:rPr>
          <w:bCs/>
          <w:sz w:val="24"/>
          <w:szCs w:val="24"/>
          <w:lang w:val="en-US"/>
        </w:rPr>
        <w:t>Werke. Vollstaendige Ausgabe. T.9. Vorlesungen über die Geschichte der Philosophie /durch einen Verein von Freunden des Verewigten; Herausgegeben von Eduard Gans.- Berlin: Verlag von Duncker und Humblot, 1837.- на немец.яз.</w:t>
      </w:r>
      <w:r w:rsidR="0039024E" w:rsidRPr="007C4434">
        <w:rPr>
          <w:bCs/>
          <w:sz w:val="24"/>
          <w:szCs w:val="24"/>
          <w:lang w:val="en-US"/>
        </w:rPr>
        <w:t xml:space="preserve"> </w:t>
      </w:r>
    </w:p>
    <w:p w:rsidR="0039024E" w:rsidRDefault="0039024E" w:rsidP="00561883">
      <w:pPr>
        <w:tabs>
          <w:tab w:val="left" w:pos="426"/>
        </w:tabs>
        <w:jc w:val="both"/>
        <w:rPr>
          <w:b/>
          <w:bCs/>
          <w:sz w:val="24"/>
          <w:szCs w:val="24"/>
        </w:rPr>
      </w:pPr>
      <w:r w:rsidRPr="00EF5661">
        <w:rPr>
          <w:bCs/>
          <w:sz w:val="24"/>
          <w:szCs w:val="24"/>
        </w:rPr>
        <w:t xml:space="preserve">На рус.яз.= </w:t>
      </w:r>
      <w:r w:rsidRPr="00B23DC4">
        <w:rPr>
          <w:b/>
          <w:bCs/>
          <w:sz w:val="24"/>
          <w:szCs w:val="24"/>
        </w:rPr>
        <w:t xml:space="preserve">Гегель Г.В.Ф. Сочинения. Полное издание. Т.9. Лекции по </w:t>
      </w:r>
      <w:r w:rsidRPr="00B23DC4">
        <w:rPr>
          <w:b/>
          <w:bCs/>
          <w:sz w:val="24"/>
          <w:szCs w:val="24"/>
        </w:rPr>
        <w:lastRenderedPageBreak/>
        <w:t>истории философии /Общество друзей покойного; Ред. Эдуард Ганс.- Берлин, 1837.-</w:t>
      </w:r>
      <w:r w:rsidR="00B23DC4" w:rsidRPr="00B23DC4">
        <w:rPr>
          <w:b/>
          <w:bCs/>
          <w:sz w:val="24"/>
          <w:szCs w:val="24"/>
          <w:lang w:val="en-US"/>
        </w:rPr>
        <w:t xml:space="preserve"> XXIVс.+ </w:t>
      </w:r>
      <w:r w:rsidR="00B23DC4" w:rsidRPr="00B23DC4">
        <w:rPr>
          <w:b/>
          <w:bCs/>
          <w:sz w:val="24"/>
          <w:szCs w:val="24"/>
        </w:rPr>
        <w:t>446с.+ 1л.</w:t>
      </w:r>
    </w:p>
    <w:p w:rsidR="00AB3C18" w:rsidRPr="00EF5661" w:rsidRDefault="00AB3C18" w:rsidP="00561883">
      <w:pPr>
        <w:tabs>
          <w:tab w:val="left" w:pos="426"/>
        </w:tabs>
        <w:jc w:val="both"/>
        <w:rPr>
          <w:bCs/>
          <w:sz w:val="24"/>
          <w:szCs w:val="24"/>
        </w:rPr>
      </w:pPr>
    </w:p>
    <w:p w:rsidR="0039024E" w:rsidRPr="00EF5661" w:rsidRDefault="0039024E" w:rsidP="00B445EA">
      <w:pPr>
        <w:jc w:val="both"/>
        <w:rPr>
          <w:bCs/>
          <w:sz w:val="24"/>
          <w:szCs w:val="24"/>
        </w:rPr>
      </w:pPr>
      <w:r w:rsidRPr="00EF5661">
        <w:rPr>
          <w:bCs/>
          <w:sz w:val="24"/>
          <w:szCs w:val="24"/>
        </w:rPr>
        <w:t xml:space="preserve">Твердый переплет. </w:t>
      </w:r>
      <w:r w:rsidR="00AB3C18" w:rsidRPr="008C494B">
        <w:rPr>
          <w:bCs/>
          <w:sz w:val="24"/>
          <w:szCs w:val="24"/>
        </w:rPr>
        <w:t>На корешке золот</w:t>
      </w:r>
      <w:r w:rsidR="00AB3C18">
        <w:rPr>
          <w:bCs/>
          <w:sz w:val="24"/>
          <w:szCs w:val="24"/>
        </w:rPr>
        <w:t>ое</w:t>
      </w:r>
      <w:r w:rsidR="00AB3C18" w:rsidRPr="008C494B">
        <w:rPr>
          <w:bCs/>
          <w:sz w:val="24"/>
          <w:szCs w:val="24"/>
        </w:rPr>
        <w:t xml:space="preserve"> тиснение</w:t>
      </w:r>
      <w:r w:rsidRPr="00EF5661">
        <w:rPr>
          <w:bCs/>
          <w:sz w:val="24"/>
          <w:szCs w:val="24"/>
        </w:rPr>
        <w:t>. Обрез желтый. Шрифт готический. Читательские загибы углов.</w:t>
      </w:r>
      <w:r w:rsidR="00AB3C18">
        <w:rPr>
          <w:bCs/>
          <w:sz w:val="24"/>
          <w:szCs w:val="24"/>
        </w:rPr>
        <w:t xml:space="preserve"> </w:t>
      </w:r>
      <w:r w:rsidRPr="00EF5661">
        <w:rPr>
          <w:bCs/>
          <w:sz w:val="24"/>
          <w:szCs w:val="24"/>
        </w:rPr>
        <w:t>На титуле чернилами владельческая запись: «</w:t>
      </w:r>
      <w:r w:rsidRPr="00AB3C18">
        <w:rPr>
          <w:b/>
          <w:bCs/>
          <w:i/>
          <w:sz w:val="24"/>
          <w:szCs w:val="24"/>
        </w:rPr>
        <w:t>Тургенев</w:t>
      </w:r>
      <w:r w:rsidRPr="00EF5661">
        <w:rPr>
          <w:bCs/>
          <w:sz w:val="24"/>
          <w:szCs w:val="24"/>
        </w:rPr>
        <w:t>». Карандашне пометы на полях и в тексте на с.4-7,</w:t>
      </w:r>
      <w:r w:rsidR="00AB3C18">
        <w:rPr>
          <w:bCs/>
          <w:sz w:val="24"/>
          <w:szCs w:val="24"/>
        </w:rPr>
        <w:t xml:space="preserve"> </w:t>
      </w:r>
      <w:r w:rsidRPr="00EF5661">
        <w:rPr>
          <w:bCs/>
          <w:sz w:val="24"/>
          <w:szCs w:val="24"/>
        </w:rPr>
        <w:t>9</w:t>
      </w:r>
      <w:r w:rsidR="00AB3C18">
        <w:rPr>
          <w:bCs/>
          <w:sz w:val="24"/>
          <w:szCs w:val="24"/>
        </w:rPr>
        <w:t>.</w:t>
      </w:r>
      <w:r w:rsidR="00B445EA">
        <w:rPr>
          <w:bCs/>
          <w:sz w:val="24"/>
          <w:szCs w:val="24"/>
        </w:rPr>
        <w:t xml:space="preserve"> </w:t>
      </w:r>
      <w:r w:rsidRPr="00EF5661">
        <w:rPr>
          <w:bCs/>
          <w:sz w:val="24"/>
          <w:szCs w:val="24"/>
        </w:rPr>
        <w:t>Круглая печать Библиотеки музея им.И.С.Тургенева.</w:t>
      </w:r>
    </w:p>
    <w:p w:rsidR="00561883" w:rsidRPr="00EF5661" w:rsidRDefault="0039024E" w:rsidP="00B14985">
      <w:pPr>
        <w:rPr>
          <w:b/>
          <w:bCs/>
          <w:sz w:val="24"/>
          <w:szCs w:val="24"/>
        </w:rPr>
      </w:pPr>
      <w:r w:rsidRPr="00EF5661">
        <w:rPr>
          <w:bCs/>
          <w:sz w:val="24"/>
          <w:szCs w:val="24"/>
        </w:rPr>
        <w:t>Пост. в от Галаховой О.В. национализация</w:t>
      </w:r>
      <w:r w:rsidR="00B14985">
        <w:rPr>
          <w:bCs/>
          <w:sz w:val="24"/>
          <w:szCs w:val="24"/>
        </w:rPr>
        <w:t xml:space="preserve">                                             </w:t>
      </w:r>
      <w:r w:rsidR="00561883" w:rsidRPr="00EF5661">
        <w:rPr>
          <w:b/>
          <w:bCs/>
          <w:sz w:val="24"/>
          <w:szCs w:val="24"/>
        </w:rPr>
        <w:t>ОГЛМТ ОФ-325/1429</w:t>
      </w:r>
    </w:p>
    <w:p w:rsidR="00561883" w:rsidRPr="00B14985" w:rsidRDefault="00561883" w:rsidP="00561883">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w:t>
      </w:r>
      <w:r w:rsidRPr="00B14985">
        <w:rPr>
          <w:b/>
          <w:bCs/>
          <w:sz w:val="24"/>
          <w:szCs w:val="24"/>
        </w:rPr>
        <w:t xml:space="preserve">.1. </w:t>
      </w:r>
      <w:r w:rsidRPr="00EF5661">
        <w:rPr>
          <w:b/>
          <w:bCs/>
          <w:sz w:val="24"/>
          <w:szCs w:val="24"/>
        </w:rPr>
        <w:t>Оп</w:t>
      </w:r>
      <w:r w:rsidRPr="00B14985">
        <w:rPr>
          <w:b/>
          <w:bCs/>
          <w:sz w:val="24"/>
          <w:szCs w:val="24"/>
        </w:rPr>
        <w:t>.3.</w:t>
      </w:r>
      <w:r w:rsidRPr="00B14985">
        <w:rPr>
          <w:rFonts w:ascii="Cambria Math" w:hAnsi="Cambria Math" w:cs="Cambria Math"/>
          <w:b/>
          <w:bCs/>
          <w:sz w:val="24"/>
          <w:szCs w:val="24"/>
        </w:rPr>
        <w:t> </w:t>
      </w:r>
      <w:r w:rsidRPr="00B14985">
        <w:rPr>
          <w:b/>
          <w:bCs/>
          <w:sz w:val="24"/>
          <w:szCs w:val="24"/>
        </w:rPr>
        <w:t>2611</w:t>
      </w:r>
    </w:p>
    <w:p w:rsidR="00A572C2" w:rsidRPr="007930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260</w:t>
      </w:r>
      <w:r w:rsidRPr="007C4434">
        <w:rPr>
          <w:bCs/>
          <w:sz w:val="24"/>
          <w:szCs w:val="24"/>
          <w:lang w:val="en-US"/>
        </w:rPr>
        <w:t>.</w:t>
      </w:r>
    </w:p>
    <w:p w:rsidR="00AB3C18" w:rsidRDefault="00AB3C18" w:rsidP="00561883">
      <w:pPr>
        <w:tabs>
          <w:tab w:val="left" w:pos="426"/>
        </w:tabs>
        <w:jc w:val="both"/>
        <w:rPr>
          <w:bCs/>
          <w:sz w:val="24"/>
          <w:szCs w:val="24"/>
        </w:rPr>
      </w:pPr>
      <w:r>
        <w:rPr>
          <w:noProof/>
        </w:rPr>
        <w:pict>
          <v:shape id="_x0000_s1287" type="#_x0000_t75" style="position:absolute;left:0;text-align:left;margin-left:400.4pt;margin-top:12.8pt;width:85.6pt;height:85.6pt;z-index:-308" wrapcoords="-189 0 -189 21411 21600 21411 21600 0 -189 0">
            <v:imagedata r:id="rId266" o:title=""/>
            <w10:wrap type="tight"/>
          </v:shape>
        </w:pict>
      </w:r>
      <w:r w:rsidR="0039024E" w:rsidRPr="00B23DC4">
        <w:rPr>
          <w:bCs/>
          <w:sz w:val="24"/>
          <w:szCs w:val="24"/>
          <w:lang w:val="en-US"/>
        </w:rPr>
        <w:t xml:space="preserve">Hegel G.W.F. </w:t>
      </w:r>
    </w:p>
    <w:p w:rsidR="00B23DC4" w:rsidRDefault="00AB3C18" w:rsidP="00561883">
      <w:pPr>
        <w:tabs>
          <w:tab w:val="left" w:pos="426"/>
        </w:tabs>
        <w:jc w:val="both"/>
        <w:rPr>
          <w:bCs/>
          <w:sz w:val="24"/>
          <w:szCs w:val="24"/>
        </w:rPr>
      </w:pPr>
      <w:r>
        <w:rPr>
          <w:bCs/>
          <w:sz w:val="24"/>
          <w:szCs w:val="24"/>
        </w:rPr>
        <w:t xml:space="preserve">    </w:t>
      </w:r>
      <w:r w:rsidR="0039024E" w:rsidRPr="00B23DC4">
        <w:rPr>
          <w:bCs/>
          <w:sz w:val="24"/>
          <w:szCs w:val="24"/>
          <w:lang w:val="en-US"/>
        </w:rPr>
        <w:t xml:space="preserve">Werke. Vollstaendige Ausgabe. T.10. Erste Abtheilung: Vorlesungen über die Ästhetik. Erster Band /durch einen Verein von Freunden des Verewigten; Herausgegeben von D. H.G.Hotho.- Berlin: Verlag von Duncker und Humblot, 1835.-  </w:t>
      </w:r>
      <w:r w:rsidR="0039024E" w:rsidRPr="00B23DC4">
        <w:rPr>
          <w:bCs/>
          <w:sz w:val="24"/>
          <w:szCs w:val="24"/>
        </w:rPr>
        <w:t>на немец.яз.</w:t>
      </w:r>
      <w:r w:rsidR="0039024E" w:rsidRPr="00EF5661">
        <w:rPr>
          <w:bCs/>
          <w:sz w:val="24"/>
          <w:szCs w:val="24"/>
        </w:rPr>
        <w:t xml:space="preserve"> </w:t>
      </w:r>
    </w:p>
    <w:p w:rsidR="0039024E" w:rsidRDefault="0039024E" w:rsidP="00561883">
      <w:pPr>
        <w:tabs>
          <w:tab w:val="left" w:pos="426"/>
        </w:tabs>
        <w:jc w:val="both"/>
        <w:rPr>
          <w:b/>
          <w:bCs/>
          <w:sz w:val="24"/>
          <w:szCs w:val="24"/>
        </w:rPr>
      </w:pPr>
      <w:r w:rsidRPr="00EF5661">
        <w:rPr>
          <w:bCs/>
          <w:sz w:val="24"/>
          <w:szCs w:val="24"/>
        </w:rPr>
        <w:t xml:space="preserve">На рус.яз.= </w:t>
      </w:r>
      <w:r w:rsidRPr="00B23DC4">
        <w:rPr>
          <w:b/>
          <w:bCs/>
          <w:sz w:val="24"/>
          <w:szCs w:val="24"/>
        </w:rPr>
        <w:t>Гегель Г.В.Ф. Сочинения. Полное издание. Т.10. Лекции по эстетике. Ч.1 /Общество друзей покойного; Под ред. Г.Г. Гото.- Берлин, 1835.-</w:t>
      </w:r>
      <w:r w:rsidR="00B23DC4" w:rsidRPr="00B23DC4">
        <w:rPr>
          <w:b/>
          <w:bCs/>
          <w:sz w:val="24"/>
          <w:szCs w:val="24"/>
        </w:rPr>
        <w:t xml:space="preserve"> ХХс.+ 547с.</w:t>
      </w:r>
    </w:p>
    <w:p w:rsidR="00AB3C18" w:rsidRPr="00B23DC4" w:rsidRDefault="00AB3C18" w:rsidP="00561883">
      <w:pPr>
        <w:tabs>
          <w:tab w:val="left" w:pos="426"/>
        </w:tabs>
        <w:jc w:val="both"/>
        <w:rPr>
          <w:b/>
          <w:bCs/>
          <w:sz w:val="24"/>
          <w:szCs w:val="24"/>
        </w:rPr>
      </w:pPr>
    </w:p>
    <w:p w:rsidR="0039024E" w:rsidRPr="00EF5661" w:rsidRDefault="0039024E" w:rsidP="00B445EA">
      <w:pPr>
        <w:jc w:val="both"/>
        <w:rPr>
          <w:bCs/>
          <w:sz w:val="24"/>
          <w:szCs w:val="24"/>
        </w:rPr>
      </w:pPr>
      <w:r w:rsidRPr="00EF5661">
        <w:rPr>
          <w:bCs/>
          <w:sz w:val="24"/>
          <w:szCs w:val="24"/>
        </w:rPr>
        <w:t xml:space="preserve">Твердый переплет. </w:t>
      </w:r>
      <w:r w:rsidR="00AB3C18" w:rsidRPr="008C494B">
        <w:rPr>
          <w:bCs/>
          <w:sz w:val="24"/>
          <w:szCs w:val="24"/>
        </w:rPr>
        <w:t>На корешке золот</w:t>
      </w:r>
      <w:r w:rsidR="00AB3C18">
        <w:rPr>
          <w:bCs/>
          <w:sz w:val="24"/>
          <w:szCs w:val="24"/>
        </w:rPr>
        <w:t>ое</w:t>
      </w:r>
      <w:r w:rsidR="00AB3C18" w:rsidRPr="008C494B">
        <w:rPr>
          <w:bCs/>
          <w:sz w:val="24"/>
          <w:szCs w:val="24"/>
        </w:rPr>
        <w:t xml:space="preserve"> тиснение</w:t>
      </w:r>
      <w:r w:rsidRPr="00EF5661">
        <w:rPr>
          <w:bCs/>
          <w:sz w:val="24"/>
          <w:szCs w:val="24"/>
        </w:rPr>
        <w:t>. Обрез желтый. Шрифт готический. Читательские загибы углов.</w:t>
      </w:r>
      <w:r w:rsidR="00B445EA">
        <w:rPr>
          <w:bCs/>
          <w:sz w:val="24"/>
          <w:szCs w:val="24"/>
        </w:rPr>
        <w:t xml:space="preserve"> </w:t>
      </w:r>
      <w:r w:rsidRPr="00EF5661">
        <w:rPr>
          <w:bCs/>
          <w:sz w:val="24"/>
          <w:szCs w:val="24"/>
        </w:rPr>
        <w:t>Круглая печать Библиотеки музея им.И.С.Тургенева.</w:t>
      </w:r>
    </w:p>
    <w:p w:rsidR="0039024E" w:rsidRPr="00EF5661" w:rsidRDefault="0039024E" w:rsidP="0039024E">
      <w:pPr>
        <w:rPr>
          <w:bCs/>
          <w:sz w:val="24"/>
          <w:szCs w:val="24"/>
        </w:rPr>
      </w:pPr>
      <w:r w:rsidRPr="00EF5661">
        <w:rPr>
          <w:bCs/>
          <w:sz w:val="24"/>
          <w:szCs w:val="24"/>
        </w:rPr>
        <w:t>Пост. в от Галаховой О.В. национализация</w:t>
      </w:r>
    </w:p>
    <w:p w:rsidR="00561883" w:rsidRPr="00EF5661" w:rsidRDefault="00561883" w:rsidP="00561883">
      <w:pPr>
        <w:tabs>
          <w:tab w:val="left" w:pos="426"/>
        </w:tabs>
        <w:jc w:val="right"/>
        <w:rPr>
          <w:b/>
          <w:bCs/>
          <w:sz w:val="24"/>
          <w:szCs w:val="24"/>
        </w:rPr>
      </w:pPr>
      <w:r w:rsidRPr="00EF5661">
        <w:rPr>
          <w:b/>
          <w:bCs/>
          <w:sz w:val="24"/>
          <w:szCs w:val="24"/>
        </w:rPr>
        <w:t>ОГЛМТ ОФ-325/1430</w:t>
      </w:r>
    </w:p>
    <w:p w:rsidR="00561883" w:rsidRPr="00EF5661" w:rsidRDefault="00561883" w:rsidP="00561883">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Ф.1. Оп.3.</w:t>
      </w:r>
      <w:r w:rsidRPr="00EF5661">
        <w:rPr>
          <w:rFonts w:ascii="Cambria Math" w:hAnsi="Cambria Math" w:cs="Cambria Math"/>
          <w:b/>
          <w:bCs/>
          <w:sz w:val="24"/>
          <w:szCs w:val="24"/>
        </w:rPr>
        <w:t> </w:t>
      </w:r>
      <w:r w:rsidRPr="00EF5661">
        <w:rPr>
          <w:b/>
          <w:bCs/>
          <w:sz w:val="24"/>
          <w:szCs w:val="24"/>
        </w:rPr>
        <w:t>2612</w:t>
      </w:r>
    </w:p>
    <w:p w:rsidR="00A572C2" w:rsidRPr="007930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261</w:t>
      </w:r>
      <w:r w:rsidRPr="007C4434">
        <w:rPr>
          <w:bCs/>
          <w:sz w:val="24"/>
          <w:szCs w:val="24"/>
          <w:lang w:val="en-US"/>
        </w:rPr>
        <w:t>.</w:t>
      </w:r>
    </w:p>
    <w:p w:rsidR="00AB3C18" w:rsidRPr="00B445EA" w:rsidRDefault="0039024E" w:rsidP="00561883">
      <w:pPr>
        <w:tabs>
          <w:tab w:val="left" w:pos="426"/>
        </w:tabs>
        <w:jc w:val="both"/>
        <w:rPr>
          <w:bCs/>
          <w:sz w:val="24"/>
          <w:szCs w:val="24"/>
          <w:lang w:val="en-GB"/>
        </w:rPr>
      </w:pPr>
      <w:r w:rsidRPr="00B23DC4">
        <w:rPr>
          <w:bCs/>
          <w:sz w:val="24"/>
          <w:szCs w:val="24"/>
          <w:lang w:val="en-US"/>
        </w:rPr>
        <w:t xml:space="preserve">Hegel G.W.F. </w:t>
      </w:r>
    </w:p>
    <w:p w:rsidR="00B23DC4" w:rsidRDefault="00B445EA" w:rsidP="00561883">
      <w:pPr>
        <w:tabs>
          <w:tab w:val="left" w:pos="426"/>
        </w:tabs>
        <w:jc w:val="both"/>
        <w:rPr>
          <w:bCs/>
          <w:sz w:val="24"/>
          <w:szCs w:val="24"/>
        </w:rPr>
      </w:pPr>
      <w:r w:rsidRPr="00B23DC4">
        <w:rPr>
          <w:noProof/>
        </w:rPr>
        <w:pict>
          <v:shape id="_x0000_s1288" type="#_x0000_t75" style="position:absolute;left:0;text-align:left;margin-left:400.4pt;margin-top:1.7pt;width:84.95pt;height:84.95pt;z-index:-307" wrapcoords="-191 0 -191 21409 21600 21409 21600 0 -191 0">
            <v:imagedata r:id="rId267" o:title=""/>
            <w10:wrap type="tight"/>
          </v:shape>
        </w:pict>
      </w:r>
      <w:r w:rsidR="00AB3C18" w:rsidRPr="00B445EA">
        <w:rPr>
          <w:bCs/>
          <w:sz w:val="24"/>
          <w:szCs w:val="24"/>
          <w:lang w:val="en-GB"/>
        </w:rPr>
        <w:t xml:space="preserve">    </w:t>
      </w:r>
      <w:r w:rsidR="0039024E" w:rsidRPr="00B23DC4">
        <w:rPr>
          <w:bCs/>
          <w:sz w:val="24"/>
          <w:szCs w:val="24"/>
          <w:lang w:val="en-US"/>
        </w:rPr>
        <w:t>Werke. Vollstaendige Ausgabe. T.10. Zweite Abtheilung: Vorlesungen über die Ästhetik. Zweiter Band /durch einen Verein von Freunden des Verewigten; Herausgegeben von D. H.G.Hotho.- Berlin: Verlag von Duncker und Humblot, 1835.- на немец.яз.</w:t>
      </w:r>
      <w:r w:rsidR="0039024E" w:rsidRPr="007C4434">
        <w:rPr>
          <w:bCs/>
          <w:sz w:val="24"/>
          <w:szCs w:val="24"/>
          <w:lang w:val="en-US"/>
        </w:rPr>
        <w:t xml:space="preserve"> </w:t>
      </w:r>
    </w:p>
    <w:p w:rsidR="0039024E" w:rsidRDefault="0039024E" w:rsidP="00561883">
      <w:pPr>
        <w:tabs>
          <w:tab w:val="left" w:pos="426"/>
        </w:tabs>
        <w:jc w:val="both"/>
        <w:rPr>
          <w:b/>
          <w:bCs/>
          <w:sz w:val="24"/>
          <w:szCs w:val="24"/>
        </w:rPr>
      </w:pPr>
      <w:r w:rsidRPr="00EF5661">
        <w:rPr>
          <w:bCs/>
          <w:sz w:val="24"/>
          <w:szCs w:val="24"/>
        </w:rPr>
        <w:t xml:space="preserve">На рус.яз.= </w:t>
      </w:r>
      <w:r w:rsidRPr="00B23DC4">
        <w:rPr>
          <w:b/>
          <w:bCs/>
          <w:sz w:val="24"/>
          <w:szCs w:val="24"/>
        </w:rPr>
        <w:t>Гегель Г.В.Ф. Сочинения. Полное издание. Т.10. Лекции по эстетике. Ч.2 /Общество друзей покойного; Под ред. Г.Г. Гото.- Берлин, 1835.-</w:t>
      </w:r>
      <w:r w:rsidR="00B23DC4" w:rsidRPr="00B23DC4">
        <w:rPr>
          <w:b/>
          <w:bCs/>
          <w:sz w:val="24"/>
          <w:szCs w:val="24"/>
          <w:lang w:val="en-US"/>
        </w:rPr>
        <w:t xml:space="preserve"> Хс.+ 465с.</w:t>
      </w:r>
    </w:p>
    <w:p w:rsidR="00AB3C18" w:rsidRPr="00AB3C18" w:rsidRDefault="00AB3C18" w:rsidP="00561883">
      <w:pPr>
        <w:tabs>
          <w:tab w:val="left" w:pos="426"/>
        </w:tabs>
        <w:jc w:val="both"/>
        <w:rPr>
          <w:bCs/>
          <w:sz w:val="24"/>
          <w:szCs w:val="24"/>
        </w:rPr>
      </w:pPr>
    </w:p>
    <w:p w:rsidR="0039024E" w:rsidRPr="00EF5661" w:rsidRDefault="0039024E" w:rsidP="00B445EA">
      <w:pPr>
        <w:jc w:val="both"/>
        <w:rPr>
          <w:bCs/>
          <w:sz w:val="24"/>
          <w:szCs w:val="24"/>
        </w:rPr>
      </w:pPr>
      <w:r w:rsidRPr="00EF5661">
        <w:rPr>
          <w:bCs/>
          <w:sz w:val="24"/>
          <w:szCs w:val="24"/>
        </w:rPr>
        <w:t xml:space="preserve">Твердый переплет. </w:t>
      </w:r>
      <w:r w:rsidR="00AB3C18" w:rsidRPr="008C494B">
        <w:rPr>
          <w:bCs/>
          <w:sz w:val="24"/>
          <w:szCs w:val="24"/>
        </w:rPr>
        <w:t>На корешке золот</w:t>
      </w:r>
      <w:r w:rsidR="00AB3C18">
        <w:rPr>
          <w:bCs/>
          <w:sz w:val="24"/>
          <w:szCs w:val="24"/>
        </w:rPr>
        <w:t>ое</w:t>
      </w:r>
      <w:r w:rsidR="00AB3C18" w:rsidRPr="008C494B">
        <w:rPr>
          <w:bCs/>
          <w:sz w:val="24"/>
          <w:szCs w:val="24"/>
        </w:rPr>
        <w:t xml:space="preserve"> тиснение</w:t>
      </w:r>
      <w:r w:rsidRPr="00EF5661">
        <w:rPr>
          <w:bCs/>
          <w:sz w:val="24"/>
          <w:szCs w:val="24"/>
        </w:rPr>
        <w:t>. Обрез желтый. Шрифт готический. Читательские загибы углов.</w:t>
      </w:r>
      <w:r w:rsidR="00B445EA">
        <w:rPr>
          <w:bCs/>
          <w:sz w:val="24"/>
          <w:szCs w:val="24"/>
        </w:rPr>
        <w:t xml:space="preserve"> </w:t>
      </w:r>
      <w:r w:rsidRPr="00EF5661">
        <w:rPr>
          <w:bCs/>
          <w:sz w:val="24"/>
          <w:szCs w:val="24"/>
        </w:rPr>
        <w:t>Круглая печать Библиотеки музея им.И.С.Тургенева.</w:t>
      </w:r>
    </w:p>
    <w:p w:rsidR="0039024E" w:rsidRPr="00EF5661" w:rsidRDefault="0039024E" w:rsidP="0039024E">
      <w:pPr>
        <w:rPr>
          <w:bCs/>
          <w:sz w:val="24"/>
          <w:szCs w:val="24"/>
        </w:rPr>
      </w:pPr>
      <w:r w:rsidRPr="00EF5661">
        <w:rPr>
          <w:bCs/>
          <w:sz w:val="24"/>
          <w:szCs w:val="24"/>
        </w:rPr>
        <w:t>Пост. в от Галаховой О.В. национализация</w:t>
      </w:r>
    </w:p>
    <w:p w:rsidR="00561883" w:rsidRPr="00EF5661" w:rsidRDefault="00561883" w:rsidP="00561883">
      <w:pPr>
        <w:tabs>
          <w:tab w:val="left" w:pos="426"/>
        </w:tabs>
        <w:jc w:val="right"/>
        <w:rPr>
          <w:b/>
          <w:bCs/>
          <w:sz w:val="24"/>
          <w:szCs w:val="24"/>
        </w:rPr>
      </w:pPr>
      <w:r w:rsidRPr="00EF5661">
        <w:rPr>
          <w:b/>
          <w:bCs/>
          <w:sz w:val="24"/>
          <w:szCs w:val="24"/>
        </w:rPr>
        <w:t>ОГЛМТ ОФ-325/1431</w:t>
      </w:r>
    </w:p>
    <w:p w:rsidR="00561883" w:rsidRPr="00561883" w:rsidRDefault="00561883" w:rsidP="00561883">
      <w:pPr>
        <w:tabs>
          <w:tab w:val="left" w:pos="426"/>
        </w:tabs>
        <w:jc w:val="right"/>
        <w:rPr>
          <w:b/>
          <w:bCs/>
          <w:sz w:val="24"/>
          <w:szCs w:val="24"/>
          <w:lang w:val="en-GB"/>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w:t>
      </w:r>
      <w:r w:rsidRPr="00B445EA">
        <w:rPr>
          <w:b/>
          <w:bCs/>
          <w:sz w:val="24"/>
          <w:szCs w:val="24"/>
        </w:rPr>
        <w:t xml:space="preserve">.1. </w:t>
      </w:r>
      <w:r w:rsidRPr="00EF5661">
        <w:rPr>
          <w:b/>
          <w:bCs/>
          <w:sz w:val="24"/>
          <w:szCs w:val="24"/>
        </w:rPr>
        <w:t>Оп</w:t>
      </w:r>
      <w:r w:rsidRPr="00B445EA">
        <w:rPr>
          <w:b/>
          <w:bCs/>
          <w:sz w:val="24"/>
          <w:szCs w:val="24"/>
        </w:rPr>
        <w:t>.3.</w:t>
      </w:r>
      <w:r w:rsidRPr="00B445EA">
        <w:rPr>
          <w:rFonts w:ascii="Cambria Math" w:hAnsi="Cambria Math" w:cs="Cambria Math"/>
          <w:b/>
          <w:bCs/>
          <w:sz w:val="24"/>
          <w:szCs w:val="24"/>
        </w:rPr>
        <w:t> </w:t>
      </w:r>
      <w:r w:rsidRPr="00B445EA">
        <w:rPr>
          <w:b/>
          <w:bCs/>
          <w:sz w:val="24"/>
          <w:szCs w:val="24"/>
        </w:rPr>
        <w:t>261</w:t>
      </w:r>
      <w:r w:rsidRPr="00561883">
        <w:rPr>
          <w:b/>
          <w:bCs/>
          <w:sz w:val="24"/>
          <w:szCs w:val="24"/>
          <w:lang w:val="en-GB"/>
        </w:rPr>
        <w:t>3</w:t>
      </w:r>
    </w:p>
    <w:p w:rsidR="00A572C2" w:rsidRPr="007930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262</w:t>
      </w:r>
      <w:r w:rsidRPr="007C4434">
        <w:rPr>
          <w:bCs/>
          <w:sz w:val="24"/>
          <w:szCs w:val="24"/>
          <w:lang w:val="en-US"/>
        </w:rPr>
        <w:t>.</w:t>
      </w:r>
    </w:p>
    <w:p w:rsidR="00AB3C18" w:rsidRPr="00B445EA" w:rsidRDefault="0039024E" w:rsidP="00561883">
      <w:pPr>
        <w:tabs>
          <w:tab w:val="left" w:pos="426"/>
        </w:tabs>
        <w:jc w:val="both"/>
        <w:rPr>
          <w:bCs/>
          <w:sz w:val="24"/>
          <w:szCs w:val="24"/>
          <w:lang w:val="en-GB"/>
        </w:rPr>
      </w:pPr>
      <w:r w:rsidRPr="00B23DC4">
        <w:rPr>
          <w:bCs/>
          <w:sz w:val="24"/>
          <w:szCs w:val="24"/>
          <w:lang w:val="en-US"/>
        </w:rPr>
        <w:t xml:space="preserve">Hegel G.W.F. </w:t>
      </w:r>
    </w:p>
    <w:p w:rsidR="00B23DC4" w:rsidRDefault="00B445EA" w:rsidP="00561883">
      <w:pPr>
        <w:tabs>
          <w:tab w:val="left" w:pos="426"/>
        </w:tabs>
        <w:jc w:val="both"/>
        <w:rPr>
          <w:bCs/>
          <w:sz w:val="24"/>
          <w:szCs w:val="24"/>
        </w:rPr>
      </w:pPr>
      <w:r w:rsidRPr="00B23DC4">
        <w:rPr>
          <w:noProof/>
        </w:rPr>
        <w:pict>
          <v:shape id="_x0000_s1289" type="#_x0000_t75" style="position:absolute;left:0;text-align:left;margin-left:406.55pt;margin-top:1.1pt;width:84.25pt;height:84.25pt;z-index:-306" wrapcoords="-193 0 -193 21407 21600 21407 21600 0 -193 0">
            <v:imagedata r:id="rId268" o:title=""/>
            <w10:wrap type="tight"/>
          </v:shape>
        </w:pict>
      </w:r>
      <w:r w:rsidR="00AB3C18" w:rsidRPr="00B445EA">
        <w:rPr>
          <w:bCs/>
          <w:sz w:val="24"/>
          <w:szCs w:val="24"/>
          <w:lang w:val="en-GB"/>
        </w:rPr>
        <w:t xml:space="preserve">    </w:t>
      </w:r>
      <w:r w:rsidR="0039024E" w:rsidRPr="00B23DC4">
        <w:rPr>
          <w:bCs/>
          <w:sz w:val="24"/>
          <w:szCs w:val="24"/>
          <w:lang w:val="en-US"/>
        </w:rPr>
        <w:t xml:space="preserve">Werke. Vollstaendige Ausgabe. T.10. Dritter Abtheilung: Vorlesungen über die Ästhetik. Dritter Band /durch einen Verein von Freunden des Verewigten; Herausgegeben von D. H.G.Hotho.- Berlin: Verlag von Duncker und Humblot, 1835.-  </w:t>
      </w:r>
      <w:r w:rsidR="0039024E" w:rsidRPr="00B23DC4">
        <w:rPr>
          <w:bCs/>
          <w:sz w:val="24"/>
          <w:szCs w:val="24"/>
        </w:rPr>
        <w:t>на немец.яз., 1838.-  на немец.яз.</w:t>
      </w:r>
      <w:r w:rsidR="0039024E" w:rsidRPr="00EF5661">
        <w:rPr>
          <w:bCs/>
          <w:sz w:val="24"/>
          <w:szCs w:val="24"/>
        </w:rPr>
        <w:t xml:space="preserve"> </w:t>
      </w:r>
    </w:p>
    <w:p w:rsidR="0039024E" w:rsidRDefault="0039024E" w:rsidP="00561883">
      <w:pPr>
        <w:tabs>
          <w:tab w:val="left" w:pos="426"/>
        </w:tabs>
        <w:jc w:val="both"/>
        <w:rPr>
          <w:b/>
          <w:bCs/>
          <w:sz w:val="24"/>
          <w:szCs w:val="24"/>
        </w:rPr>
      </w:pPr>
      <w:r w:rsidRPr="00EF5661">
        <w:rPr>
          <w:bCs/>
          <w:sz w:val="24"/>
          <w:szCs w:val="24"/>
        </w:rPr>
        <w:t xml:space="preserve">На рус.яз.= </w:t>
      </w:r>
      <w:r w:rsidRPr="00B23DC4">
        <w:rPr>
          <w:b/>
          <w:bCs/>
          <w:sz w:val="24"/>
          <w:szCs w:val="24"/>
        </w:rPr>
        <w:t>Гегель Г.В.Ф. Сочинения. Полное издание. Т.10. Лекции по эстетике. Ч.3 /Общество друзей покойного; Под ред. Г.Г. Гото.- Берлин, 1838.-</w:t>
      </w:r>
      <w:r w:rsidR="00B23DC4" w:rsidRPr="00B23DC4">
        <w:rPr>
          <w:b/>
          <w:bCs/>
          <w:sz w:val="24"/>
          <w:szCs w:val="24"/>
          <w:lang w:val="en-US"/>
        </w:rPr>
        <w:t xml:space="preserve"> VIII</w:t>
      </w:r>
      <w:r w:rsidR="00B23DC4" w:rsidRPr="00B23DC4">
        <w:rPr>
          <w:b/>
          <w:bCs/>
          <w:sz w:val="24"/>
          <w:szCs w:val="24"/>
        </w:rPr>
        <w:t>с.+ 581с.</w:t>
      </w:r>
    </w:p>
    <w:p w:rsidR="0039024E" w:rsidRPr="00EF5661" w:rsidRDefault="0039024E" w:rsidP="00B445EA">
      <w:pPr>
        <w:jc w:val="both"/>
        <w:rPr>
          <w:bCs/>
          <w:sz w:val="24"/>
          <w:szCs w:val="24"/>
        </w:rPr>
      </w:pPr>
      <w:r w:rsidRPr="00EF5661">
        <w:rPr>
          <w:bCs/>
          <w:sz w:val="24"/>
          <w:szCs w:val="24"/>
        </w:rPr>
        <w:lastRenderedPageBreak/>
        <w:t xml:space="preserve">Твердый переплет. </w:t>
      </w:r>
      <w:r w:rsidR="00AB3C18" w:rsidRPr="008C494B">
        <w:rPr>
          <w:bCs/>
          <w:sz w:val="24"/>
          <w:szCs w:val="24"/>
        </w:rPr>
        <w:t>На корешке золот</w:t>
      </w:r>
      <w:r w:rsidR="00AB3C18">
        <w:rPr>
          <w:bCs/>
          <w:sz w:val="24"/>
          <w:szCs w:val="24"/>
        </w:rPr>
        <w:t>ое</w:t>
      </w:r>
      <w:r w:rsidR="00AB3C18" w:rsidRPr="008C494B">
        <w:rPr>
          <w:bCs/>
          <w:sz w:val="24"/>
          <w:szCs w:val="24"/>
        </w:rPr>
        <w:t xml:space="preserve"> тиснение</w:t>
      </w:r>
      <w:r w:rsidRPr="00EF5661">
        <w:rPr>
          <w:bCs/>
          <w:sz w:val="24"/>
          <w:szCs w:val="24"/>
        </w:rPr>
        <w:t>. Обрез желтый. Шрифт готический. Читательские загибы углов.</w:t>
      </w:r>
      <w:r w:rsidR="00B445EA">
        <w:rPr>
          <w:bCs/>
          <w:sz w:val="24"/>
          <w:szCs w:val="24"/>
        </w:rPr>
        <w:t xml:space="preserve"> </w:t>
      </w:r>
      <w:r w:rsidRPr="00EF5661">
        <w:rPr>
          <w:bCs/>
          <w:sz w:val="24"/>
          <w:szCs w:val="24"/>
        </w:rPr>
        <w:t>Круглая печать Библиотеки музея им.И.С.Тургенева.</w:t>
      </w:r>
    </w:p>
    <w:p w:rsidR="0039024E" w:rsidRPr="00EF5661" w:rsidRDefault="0039024E" w:rsidP="0039024E">
      <w:pPr>
        <w:rPr>
          <w:bCs/>
          <w:sz w:val="24"/>
          <w:szCs w:val="24"/>
        </w:rPr>
      </w:pPr>
      <w:r w:rsidRPr="00EF5661">
        <w:rPr>
          <w:bCs/>
          <w:sz w:val="24"/>
          <w:szCs w:val="24"/>
        </w:rPr>
        <w:t>Пост. в от Галаховой О.В. национализация</w:t>
      </w:r>
    </w:p>
    <w:p w:rsidR="00561883" w:rsidRPr="00EF5661" w:rsidRDefault="00561883" w:rsidP="00561883">
      <w:pPr>
        <w:tabs>
          <w:tab w:val="left" w:pos="426"/>
        </w:tabs>
        <w:jc w:val="right"/>
        <w:rPr>
          <w:b/>
          <w:bCs/>
          <w:sz w:val="24"/>
          <w:szCs w:val="24"/>
        </w:rPr>
      </w:pPr>
      <w:r w:rsidRPr="00EF5661">
        <w:rPr>
          <w:b/>
          <w:bCs/>
          <w:sz w:val="24"/>
          <w:szCs w:val="24"/>
        </w:rPr>
        <w:t>ОГЛМТ ОФ-325/1432</w:t>
      </w:r>
    </w:p>
    <w:p w:rsidR="00561883" w:rsidRPr="00561883" w:rsidRDefault="00561883" w:rsidP="00561883">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w:t>
      </w:r>
      <w:r w:rsidRPr="00561883">
        <w:rPr>
          <w:b/>
          <w:bCs/>
          <w:sz w:val="24"/>
          <w:szCs w:val="24"/>
        </w:rPr>
        <w:t xml:space="preserve">.1. </w:t>
      </w:r>
      <w:r w:rsidRPr="00EF5661">
        <w:rPr>
          <w:b/>
          <w:bCs/>
          <w:sz w:val="24"/>
          <w:szCs w:val="24"/>
        </w:rPr>
        <w:t>Оп</w:t>
      </w:r>
      <w:r w:rsidRPr="00561883">
        <w:rPr>
          <w:b/>
          <w:bCs/>
          <w:sz w:val="24"/>
          <w:szCs w:val="24"/>
        </w:rPr>
        <w:t>.3.</w:t>
      </w:r>
      <w:r w:rsidRPr="00561883">
        <w:rPr>
          <w:rFonts w:ascii="Cambria Math" w:hAnsi="Cambria Math" w:cs="Cambria Math"/>
          <w:b/>
          <w:bCs/>
          <w:sz w:val="24"/>
          <w:szCs w:val="24"/>
        </w:rPr>
        <w:t> </w:t>
      </w:r>
      <w:r w:rsidRPr="00561883">
        <w:rPr>
          <w:b/>
          <w:bCs/>
          <w:sz w:val="24"/>
          <w:szCs w:val="24"/>
        </w:rPr>
        <w:t>2614</w:t>
      </w:r>
    </w:p>
    <w:p w:rsidR="00A572C2" w:rsidRPr="007930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263</w:t>
      </w:r>
      <w:r w:rsidRPr="007C4434">
        <w:rPr>
          <w:bCs/>
          <w:sz w:val="24"/>
          <w:szCs w:val="24"/>
          <w:lang w:val="en-US"/>
        </w:rPr>
        <w:t>.</w:t>
      </w:r>
    </w:p>
    <w:p w:rsidR="00AB3C18" w:rsidRPr="00B14985" w:rsidRDefault="00B445EA" w:rsidP="00561883">
      <w:pPr>
        <w:tabs>
          <w:tab w:val="left" w:pos="426"/>
        </w:tabs>
        <w:jc w:val="both"/>
        <w:rPr>
          <w:bCs/>
          <w:sz w:val="24"/>
          <w:szCs w:val="24"/>
          <w:lang w:val="en-GB"/>
        </w:rPr>
      </w:pPr>
      <w:r w:rsidRPr="00B14985">
        <w:rPr>
          <w:bCs/>
          <w:sz w:val="24"/>
          <w:szCs w:val="24"/>
          <w:lang w:val="en-GB"/>
        </w:rPr>
        <w:t xml:space="preserve"> </w:t>
      </w:r>
      <w:r w:rsidR="0039024E" w:rsidRPr="00B23DC4">
        <w:rPr>
          <w:bCs/>
          <w:sz w:val="24"/>
          <w:szCs w:val="24"/>
          <w:lang w:val="en-US"/>
        </w:rPr>
        <w:t xml:space="preserve">Hegel G.W.F. </w:t>
      </w:r>
    </w:p>
    <w:p w:rsidR="00B23DC4" w:rsidRPr="00B23DC4" w:rsidRDefault="00B14985" w:rsidP="00561883">
      <w:pPr>
        <w:tabs>
          <w:tab w:val="left" w:pos="426"/>
        </w:tabs>
        <w:jc w:val="both"/>
        <w:rPr>
          <w:bCs/>
          <w:sz w:val="24"/>
          <w:szCs w:val="24"/>
          <w:lang w:val="en-GB"/>
        </w:rPr>
      </w:pPr>
      <w:r w:rsidRPr="00B23DC4">
        <w:rPr>
          <w:noProof/>
        </w:rPr>
        <w:pict>
          <v:shape id="_x0000_s1290" type="#_x0000_t75" style="position:absolute;left:0;text-align:left;margin-left:393pt;margin-top:4.6pt;width:88.3pt;height:88.3pt;z-index:-305" wrapcoords="-183 0 -183 21417 21600 21417 21600 0 -183 0">
            <v:imagedata r:id="rId269" o:title=""/>
            <w10:wrap type="tight"/>
          </v:shape>
        </w:pict>
      </w:r>
      <w:r w:rsidR="00AB3C18" w:rsidRPr="00B14985">
        <w:rPr>
          <w:bCs/>
          <w:sz w:val="24"/>
          <w:szCs w:val="24"/>
          <w:lang w:val="en-GB"/>
        </w:rPr>
        <w:t xml:space="preserve">    </w:t>
      </w:r>
      <w:r w:rsidR="0039024E" w:rsidRPr="00B23DC4">
        <w:rPr>
          <w:bCs/>
          <w:sz w:val="24"/>
          <w:szCs w:val="24"/>
          <w:lang w:val="en-US"/>
        </w:rPr>
        <w:t>Werke. Vollstaendige Ausgabe. T.11. Vorlesungen über die Philosophie der Religion. Nebst einer Schrift über die Beweise vom Dasevn Gottes. Erster Band /durch einen Verein von Freunden des Verewigten; Herausgegeben von D. Philipp Marheineke.- Berlin: Verlag von Duncker und Humblot, 1832.- на немец.яз.</w:t>
      </w:r>
    </w:p>
    <w:p w:rsidR="0039024E" w:rsidRPr="00B23DC4" w:rsidRDefault="0039024E" w:rsidP="00561883">
      <w:pPr>
        <w:tabs>
          <w:tab w:val="left" w:pos="426"/>
        </w:tabs>
        <w:jc w:val="both"/>
        <w:rPr>
          <w:b/>
          <w:bCs/>
          <w:sz w:val="24"/>
          <w:szCs w:val="24"/>
        </w:rPr>
      </w:pPr>
      <w:r w:rsidRPr="00EF5661">
        <w:rPr>
          <w:bCs/>
          <w:sz w:val="24"/>
          <w:szCs w:val="24"/>
        </w:rPr>
        <w:t xml:space="preserve">На рус.яз.= </w:t>
      </w:r>
      <w:r w:rsidRPr="00B23DC4">
        <w:rPr>
          <w:b/>
          <w:bCs/>
          <w:sz w:val="24"/>
          <w:szCs w:val="24"/>
        </w:rPr>
        <w:t>Гегель Г.В.Ф. Сочинения. Полное издание. Т.11. Лекции по философии религии. Вместе с Лекциями о доказательстве бытия Бога. Ч.1 /Общество друзей покойного; Под ред. Филиппа Мархайнеке.- Берлин, 1832.-</w:t>
      </w:r>
      <w:r w:rsidR="00B23DC4" w:rsidRPr="00B23DC4">
        <w:rPr>
          <w:b/>
          <w:bCs/>
          <w:sz w:val="24"/>
          <w:szCs w:val="24"/>
          <w:lang w:val="en-US"/>
        </w:rPr>
        <w:t xml:space="preserve"> ХVIс.+ 376с.</w:t>
      </w:r>
    </w:p>
    <w:p w:rsidR="009F7CE3" w:rsidRDefault="009F7CE3" w:rsidP="00561883">
      <w:pPr>
        <w:jc w:val="both"/>
        <w:rPr>
          <w:bCs/>
          <w:sz w:val="24"/>
          <w:szCs w:val="24"/>
        </w:rPr>
      </w:pPr>
    </w:p>
    <w:p w:rsidR="0039024E" w:rsidRPr="00EF5661" w:rsidRDefault="0039024E" w:rsidP="00B445EA">
      <w:pPr>
        <w:jc w:val="both"/>
        <w:rPr>
          <w:bCs/>
          <w:sz w:val="24"/>
          <w:szCs w:val="24"/>
        </w:rPr>
      </w:pPr>
      <w:r w:rsidRPr="00EF5661">
        <w:rPr>
          <w:bCs/>
          <w:sz w:val="24"/>
          <w:szCs w:val="24"/>
        </w:rPr>
        <w:t xml:space="preserve">Твердый переплет. </w:t>
      </w:r>
      <w:r w:rsidR="009F7CE3" w:rsidRPr="008C494B">
        <w:rPr>
          <w:bCs/>
          <w:sz w:val="24"/>
          <w:szCs w:val="24"/>
        </w:rPr>
        <w:t>На корешке золот</w:t>
      </w:r>
      <w:r w:rsidR="009F7CE3">
        <w:rPr>
          <w:bCs/>
          <w:sz w:val="24"/>
          <w:szCs w:val="24"/>
        </w:rPr>
        <w:t>ое</w:t>
      </w:r>
      <w:r w:rsidR="009F7CE3" w:rsidRPr="008C494B">
        <w:rPr>
          <w:bCs/>
          <w:sz w:val="24"/>
          <w:szCs w:val="24"/>
        </w:rPr>
        <w:t xml:space="preserve"> тиснение</w:t>
      </w:r>
      <w:r w:rsidRPr="00EF5661">
        <w:rPr>
          <w:bCs/>
          <w:sz w:val="24"/>
          <w:szCs w:val="24"/>
        </w:rPr>
        <w:t>. Обрез желтый. Шрифт готический.</w:t>
      </w:r>
      <w:r w:rsidR="00B445EA">
        <w:rPr>
          <w:bCs/>
          <w:sz w:val="24"/>
          <w:szCs w:val="24"/>
        </w:rPr>
        <w:t xml:space="preserve"> </w:t>
      </w:r>
      <w:r w:rsidRPr="00EF5661">
        <w:rPr>
          <w:bCs/>
          <w:sz w:val="24"/>
          <w:szCs w:val="24"/>
        </w:rPr>
        <w:t>Круглая печать Библиотеки музея им.И.С.Тургенева.</w:t>
      </w:r>
    </w:p>
    <w:p w:rsidR="0039024E" w:rsidRPr="00EF5661" w:rsidRDefault="0039024E" w:rsidP="0039024E">
      <w:pPr>
        <w:rPr>
          <w:bCs/>
          <w:sz w:val="24"/>
          <w:szCs w:val="24"/>
        </w:rPr>
      </w:pPr>
      <w:r w:rsidRPr="00EF5661">
        <w:rPr>
          <w:bCs/>
          <w:sz w:val="24"/>
          <w:szCs w:val="24"/>
        </w:rPr>
        <w:t>Пост. в от Галаховой О.В. национализация</w:t>
      </w:r>
    </w:p>
    <w:p w:rsidR="00561883" w:rsidRPr="00EF5661" w:rsidRDefault="00561883" w:rsidP="00561883">
      <w:pPr>
        <w:tabs>
          <w:tab w:val="left" w:pos="426"/>
        </w:tabs>
        <w:jc w:val="right"/>
        <w:rPr>
          <w:b/>
          <w:bCs/>
          <w:sz w:val="24"/>
          <w:szCs w:val="24"/>
        </w:rPr>
      </w:pPr>
      <w:r w:rsidRPr="00EF5661">
        <w:rPr>
          <w:b/>
          <w:bCs/>
          <w:sz w:val="24"/>
          <w:szCs w:val="24"/>
        </w:rPr>
        <w:t>ОГЛМТ ОФ-325/1433</w:t>
      </w:r>
    </w:p>
    <w:p w:rsidR="00561883" w:rsidRPr="00561883" w:rsidRDefault="00561883" w:rsidP="00561883">
      <w:pPr>
        <w:tabs>
          <w:tab w:val="left" w:pos="426"/>
        </w:tabs>
        <w:jc w:val="right"/>
        <w:rPr>
          <w:b/>
          <w:bCs/>
          <w:sz w:val="24"/>
          <w:szCs w:val="24"/>
          <w:lang w:val="en-GB"/>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w:t>
      </w:r>
      <w:r w:rsidRPr="00561883">
        <w:rPr>
          <w:b/>
          <w:bCs/>
          <w:sz w:val="24"/>
          <w:szCs w:val="24"/>
          <w:lang w:val="en-GB"/>
        </w:rPr>
        <w:t xml:space="preserve">.1. </w:t>
      </w:r>
      <w:r w:rsidRPr="00EF5661">
        <w:rPr>
          <w:b/>
          <w:bCs/>
          <w:sz w:val="24"/>
          <w:szCs w:val="24"/>
        </w:rPr>
        <w:t>Оп</w:t>
      </w:r>
      <w:r w:rsidRPr="00561883">
        <w:rPr>
          <w:b/>
          <w:bCs/>
          <w:sz w:val="24"/>
          <w:szCs w:val="24"/>
          <w:lang w:val="en-GB"/>
        </w:rPr>
        <w:t>.3.</w:t>
      </w:r>
      <w:r w:rsidRPr="00561883">
        <w:rPr>
          <w:rFonts w:ascii="Cambria Math" w:hAnsi="Cambria Math" w:cs="Cambria Math"/>
          <w:b/>
          <w:bCs/>
          <w:sz w:val="24"/>
          <w:szCs w:val="24"/>
          <w:lang w:val="en-GB"/>
        </w:rPr>
        <w:t> </w:t>
      </w:r>
      <w:r w:rsidRPr="00561883">
        <w:rPr>
          <w:b/>
          <w:bCs/>
          <w:sz w:val="24"/>
          <w:szCs w:val="24"/>
          <w:lang w:val="en-GB"/>
        </w:rPr>
        <w:t>2615</w:t>
      </w:r>
    </w:p>
    <w:p w:rsidR="00A572C2" w:rsidRPr="007930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264</w:t>
      </w:r>
      <w:r w:rsidRPr="007C4434">
        <w:rPr>
          <w:bCs/>
          <w:sz w:val="24"/>
          <w:szCs w:val="24"/>
          <w:lang w:val="en-US"/>
        </w:rPr>
        <w:t>.</w:t>
      </w:r>
    </w:p>
    <w:p w:rsidR="009F7CE3" w:rsidRDefault="00A00B09" w:rsidP="00A00B09">
      <w:pPr>
        <w:tabs>
          <w:tab w:val="left" w:pos="426"/>
        </w:tabs>
        <w:jc w:val="both"/>
        <w:rPr>
          <w:bCs/>
          <w:sz w:val="24"/>
          <w:szCs w:val="24"/>
        </w:rPr>
      </w:pPr>
      <w:r w:rsidRPr="004D54E4">
        <w:rPr>
          <w:noProof/>
        </w:rPr>
        <w:pict>
          <v:shape id="_x0000_s1291" type="#_x0000_t75" style="position:absolute;left:0;text-align:left;margin-left:401.15pt;margin-top:13pt;width:83.55pt;height:83.55pt;z-index:-304" wrapcoords="-195 0 -195 21405 21600 21405 21600 0 -195 0">
            <v:imagedata r:id="rId270" o:title=""/>
            <w10:wrap type="tight"/>
          </v:shape>
        </w:pict>
      </w:r>
      <w:r w:rsidR="00B445EA">
        <w:rPr>
          <w:bCs/>
          <w:sz w:val="24"/>
          <w:szCs w:val="24"/>
        </w:rPr>
        <w:t xml:space="preserve"> </w:t>
      </w:r>
      <w:r w:rsidR="0039024E" w:rsidRPr="004D54E4">
        <w:rPr>
          <w:bCs/>
          <w:sz w:val="24"/>
          <w:szCs w:val="24"/>
          <w:lang w:val="en-US"/>
        </w:rPr>
        <w:t xml:space="preserve">Hegel G.W.F. </w:t>
      </w:r>
    </w:p>
    <w:p w:rsidR="004D54E4" w:rsidRDefault="009F7CE3" w:rsidP="00A00B09">
      <w:pPr>
        <w:tabs>
          <w:tab w:val="left" w:pos="426"/>
        </w:tabs>
        <w:jc w:val="both"/>
        <w:rPr>
          <w:bCs/>
          <w:sz w:val="24"/>
          <w:szCs w:val="24"/>
        </w:rPr>
      </w:pPr>
      <w:r>
        <w:rPr>
          <w:bCs/>
          <w:sz w:val="24"/>
          <w:szCs w:val="24"/>
        </w:rPr>
        <w:t xml:space="preserve">    </w:t>
      </w:r>
      <w:r w:rsidR="0039024E" w:rsidRPr="004D54E4">
        <w:rPr>
          <w:bCs/>
          <w:sz w:val="24"/>
          <w:szCs w:val="24"/>
          <w:lang w:val="en-US"/>
        </w:rPr>
        <w:t>Werke. Vollstaendige Ausgabe. T.12. Vorlesungen über die Philosophie der Religion. Nebst einer Schrift über die Beweise vom Dasevn Gottes. Zweiter Band /durch einen Verein von Freunden des Verewigten; Herausgegeben von D. Philipp Marheineke.- Berlin: Verlag von Duncker und Humblot, 1832.-  на немец.яз.</w:t>
      </w:r>
      <w:r w:rsidR="0039024E" w:rsidRPr="007C4434">
        <w:rPr>
          <w:bCs/>
          <w:sz w:val="24"/>
          <w:szCs w:val="24"/>
          <w:lang w:val="en-US"/>
        </w:rPr>
        <w:t xml:space="preserve"> </w:t>
      </w:r>
    </w:p>
    <w:p w:rsidR="0039024E" w:rsidRPr="004D54E4" w:rsidRDefault="0039024E" w:rsidP="00A00B09">
      <w:pPr>
        <w:tabs>
          <w:tab w:val="left" w:pos="426"/>
        </w:tabs>
        <w:jc w:val="both"/>
        <w:rPr>
          <w:b/>
          <w:bCs/>
          <w:sz w:val="24"/>
          <w:szCs w:val="24"/>
        </w:rPr>
      </w:pPr>
      <w:r w:rsidRPr="00EF5661">
        <w:rPr>
          <w:bCs/>
          <w:sz w:val="24"/>
          <w:szCs w:val="24"/>
        </w:rPr>
        <w:t xml:space="preserve">На рус.яз.= </w:t>
      </w:r>
      <w:r w:rsidRPr="004D54E4">
        <w:rPr>
          <w:b/>
          <w:bCs/>
          <w:sz w:val="24"/>
          <w:szCs w:val="24"/>
        </w:rPr>
        <w:t>Гегель Г.В.Ф. Сочинения. Полное издание. Т.12. Лекции по философии религии. Вместе с Лекциями о доказательстве бытия Бога. Ч.2 /Общество друзей покойного; Под ред. Филиппа Мархайнеке.- Берлин, 1832.-</w:t>
      </w:r>
      <w:r w:rsidR="004D54E4" w:rsidRPr="004D54E4">
        <w:rPr>
          <w:b/>
          <w:bCs/>
          <w:sz w:val="24"/>
          <w:szCs w:val="24"/>
          <w:lang w:val="en-US"/>
        </w:rPr>
        <w:t xml:space="preserve"> VIс.+ 483с.+ </w:t>
      </w:r>
      <w:r w:rsidR="004D54E4" w:rsidRPr="004D54E4">
        <w:rPr>
          <w:b/>
          <w:bCs/>
          <w:sz w:val="24"/>
          <w:szCs w:val="24"/>
        </w:rPr>
        <w:t>3л.</w:t>
      </w:r>
    </w:p>
    <w:p w:rsidR="009F7CE3" w:rsidRDefault="009F7CE3" w:rsidP="00A00B09">
      <w:pPr>
        <w:jc w:val="both"/>
        <w:rPr>
          <w:bCs/>
          <w:sz w:val="24"/>
          <w:szCs w:val="24"/>
        </w:rPr>
      </w:pPr>
    </w:p>
    <w:p w:rsidR="0039024E" w:rsidRPr="00EF5661" w:rsidRDefault="0039024E" w:rsidP="00B445EA">
      <w:pPr>
        <w:jc w:val="both"/>
        <w:rPr>
          <w:bCs/>
          <w:sz w:val="24"/>
          <w:szCs w:val="24"/>
        </w:rPr>
      </w:pPr>
      <w:r w:rsidRPr="00EF5661">
        <w:rPr>
          <w:bCs/>
          <w:sz w:val="24"/>
          <w:szCs w:val="24"/>
        </w:rPr>
        <w:t xml:space="preserve">Твердый переплет. </w:t>
      </w:r>
      <w:r w:rsidR="009F7CE3" w:rsidRPr="008C494B">
        <w:rPr>
          <w:bCs/>
          <w:sz w:val="24"/>
          <w:szCs w:val="24"/>
        </w:rPr>
        <w:t>На корешке золот</w:t>
      </w:r>
      <w:r w:rsidR="009F7CE3">
        <w:rPr>
          <w:bCs/>
          <w:sz w:val="24"/>
          <w:szCs w:val="24"/>
        </w:rPr>
        <w:t>ое</w:t>
      </w:r>
      <w:r w:rsidR="009F7CE3" w:rsidRPr="008C494B">
        <w:rPr>
          <w:bCs/>
          <w:sz w:val="24"/>
          <w:szCs w:val="24"/>
        </w:rPr>
        <w:t xml:space="preserve"> тиснение</w:t>
      </w:r>
      <w:r w:rsidRPr="00EF5661">
        <w:rPr>
          <w:bCs/>
          <w:sz w:val="24"/>
          <w:szCs w:val="24"/>
        </w:rPr>
        <w:t>. Обрез желтый. Шрифт готический. Не разрезаны с.61-64. Читательские загибы углов.</w:t>
      </w:r>
      <w:r w:rsidR="009F7CE3">
        <w:rPr>
          <w:bCs/>
          <w:sz w:val="24"/>
          <w:szCs w:val="24"/>
        </w:rPr>
        <w:t xml:space="preserve"> </w:t>
      </w:r>
      <w:r w:rsidRPr="00EF5661">
        <w:rPr>
          <w:bCs/>
          <w:sz w:val="24"/>
          <w:szCs w:val="24"/>
        </w:rPr>
        <w:t>Пометы карандашом в тексте и на полях с.292-298, 300-301.</w:t>
      </w:r>
      <w:r w:rsidR="00B445EA">
        <w:rPr>
          <w:bCs/>
          <w:sz w:val="24"/>
          <w:szCs w:val="24"/>
        </w:rPr>
        <w:t xml:space="preserve"> </w:t>
      </w:r>
      <w:r w:rsidRPr="00EF5661">
        <w:rPr>
          <w:bCs/>
          <w:sz w:val="24"/>
          <w:szCs w:val="24"/>
        </w:rPr>
        <w:t>Круглая печать Библиотеки музея им.И.С.Тургенева.</w:t>
      </w:r>
    </w:p>
    <w:p w:rsidR="0039024E" w:rsidRPr="00EF5661" w:rsidRDefault="0039024E" w:rsidP="0039024E">
      <w:pPr>
        <w:rPr>
          <w:bCs/>
          <w:sz w:val="24"/>
          <w:szCs w:val="24"/>
        </w:rPr>
      </w:pPr>
      <w:r w:rsidRPr="00EF5661">
        <w:rPr>
          <w:bCs/>
          <w:sz w:val="24"/>
          <w:szCs w:val="24"/>
        </w:rPr>
        <w:t>Пост. в от Галаховой О.В. национализация</w:t>
      </w:r>
    </w:p>
    <w:p w:rsidR="00A00B09" w:rsidRPr="00EF5661" w:rsidRDefault="00A00B09" w:rsidP="00A00B09">
      <w:pPr>
        <w:tabs>
          <w:tab w:val="left" w:pos="426"/>
        </w:tabs>
        <w:jc w:val="right"/>
        <w:rPr>
          <w:b/>
          <w:bCs/>
          <w:sz w:val="24"/>
          <w:szCs w:val="24"/>
        </w:rPr>
      </w:pPr>
      <w:r w:rsidRPr="00EF5661">
        <w:rPr>
          <w:b/>
          <w:bCs/>
          <w:sz w:val="24"/>
          <w:szCs w:val="24"/>
        </w:rPr>
        <w:t>ОГЛМТ ОФ-325/1434</w:t>
      </w:r>
    </w:p>
    <w:p w:rsidR="00A00B09" w:rsidRPr="00A00B09" w:rsidRDefault="00A00B09" w:rsidP="00A00B09">
      <w:pPr>
        <w:tabs>
          <w:tab w:val="left" w:pos="426"/>
        </w:tabs>
        <w:jc w:val="right"/>
        <w:rPr>
          <w:b/>
          <w:bCs/>
          <w:sz w:val="24"/>
          <w:szCs w:val="24"/>
          <w:lang w:val="en-GB"/>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w:t>
      </w:r>
      <w:r w:rsidRPr="00A00B09">
        <w:rPr>
          <w:b/>
          <w:bCs/>
          <w:sz w:val="24"/>
          <w:szCs w:val="24"/>
          <w:lang w:val="en-GB"/>
        </w:rPr>
        <w:t xml:space="preserve">.1. </w:t>
      </w:r>
      <w:r w:rsidRPr="00EF5661">
        <w:rPr>
          <w:b/>
          <w:bCs/>
          <w:sz w:val="24"/>
          <w:szCs w:val="24"/>
        </w:rPr>
        <w:t>Оп</w:t>
      </w:r>
      <w:r w:rsidRPr="00A00B09">
        <w:rPr>
          <w:b/>
          <w:bCs/>
          <w:sz w:val="24"/>
          <w:szCs w:val="24"/>
          <w:lang w:val="en-GB"/>
        </w:rPr>
        <w:t>.3.</w:t>
      </w:r>
      <w:r w:rsidRPr="00A00B09">
        <w:rPr>
          <w:rFonts w:ascii="Cambria Math" w:hAnsi="Cambria Math" w:cs="Cambria Math"/>
          <w:b/>
          <w:bCs/>
          <w:sz w:val="24"/>
          <w:szCs w:val="24"/>
          <w:lang w:val="en-GB"/>
        </w:rPr>
        <w:t> </w:t>
      </w:r>
      <w:r w:rsidRPr="00A00B09">
        <w:rPr>
          <w:b/>
          <w:bCs/>
          <w:sz w:val="24"/>
          <w:szCs w:val="24"/>
          <w:lang w:val="en-GB"/>
        </w:rPr>
        <w:t>2616</w:t>
      </w:r>
    </w:p>
    <w:p w:rsidR="00A572C2" w:rsidRPr="007930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265</w:t>
      </w:r>
      <w:r w:rsidRPr="007C4434">
        <w:rPr>
          <w:bCs/>
          <w:sz w:val="24"/>
          <w:szCs w:val="24"/>
          <w:lang w:val="en-US"/>
        </w:rPr>
        <w:t>.</w:t>
      </w:r>
    </w:p>
    <w:p w:rsidR="009F7CE3" w:rsidRDefault="00B445EA" w:rsidP="00B445EA">
      <w:pPr>
        <w:tabs>
          <w:tab w:val="left" w:pos="426"/>
        </w:tabs>
        <w:rPr>
          <w:bCs/>
          <w:sz w:val="24"/>
          <w:szCs w:val="24"/>
        </w:rPr>
      </w:pPr>
      <w:r>
        <w:rPr>
          <w:bCs/>
          <w:sz w:val="24"/>
          <w:szCs w:val="24"/>
        </w:rPr>
        <w:t xml:space="preserve"> </w:t>
      </w:r>
      <w:r w:rsidR="0039024E" w:rsidRPr="004D54E4">
        <w:rPr>
          <w:bCs/>
          <w:sz w:val="24"/>
          <w:szCs w:val="24"/>
          <w:lang w:val="en-US"/>
        </w:rPr>
        <w:t xml:space="preserve">Hegel G.W.F. </w:t>
      </w:r>
    </w:p>
    <w:p w:rsidR="004D54E4" w:rsidRDefault="00B445EA" w:rsidP="00A00B09">
      <w:pPr>
        <w:tabs>
          <w:tab w:val="left" w:pos="426"/>
        </w:tabs>
        <w:jc w:val="both"/>
        <w:rPr>
          <w:bCs/>
          <w:sz w:val="24"/>
          <w:szCs w:val="24"/>
        </w:rPr>
      </w:pPr>
      <w:r w:rsidRPr="004D54E4">
        <w:rPr>
          <w:noProof/>
        </w:rPr>
        <w:pict>
          <v:shape id="_x0000_s1292" type="#_x0000_t75" style="position:absolute;left:0;text-align:left;margin-left:405.85pt;margin-top:.45pt;width:86.25pt;height:86.25pt;z-index:-303" wrapcoords="-188 0 -188 21412 21600 21412 21600 0 -188 0">
            <v:imagedata r:id="rId271" o:title=""/>
            <w10:wrap type="tight"/>
          </v:shape>
        </w:pict>
      </w:r>
      <w:r w:rsidR="009F7CE3">
        <w:rPr>
          <w:bCs/>
          <w:sz w:val="24"/>
          <w:szCs w:val="24"/>
        </w:rPr>
        <w:t xml:space="preserve">    </w:t>
      </w:r>
      <w:r w:rsidR="0039024E" w:rsidRPr="004D54E4">
        <w:rPr>
          <w:bCs/>
          <w:sz w:val="24"/>
          <w:szCs w:val="24"/>
          <w:lang w:val="en-US"/>
        </w:rPr>
        <w:t>Werke. Vollstaendige Ausgabe. T.13. Vorlesungen über die Geschichte der Philosophie. Erster Band /durch einen Verein von Freunden des Verewigten; Herausgegeben von D. Karl Ludwig Michlet.- Berlin: Verlag von Duncker und Humblot, 1833.- на немец.яз.</w:t>
      </w:r>
      <w:r w:rsidR="0039024E" w:rsidRPr="007C4434">
        <w:rPr>
          <w:bCs/>
          <w:sz w:val="24"/>
          <w:szCs w:val="24"/>
          <w:lang w:val="en-US"/>
        </w:rPr>
        <w:t xml:space="preserve"> </w:t>
      </w:r>
    </w:p>
    <w:p w:rsidR="0039024E" w:rsidRDefault="0039024E" w:rsidP="00A00B09">
      <w:pPr>
        <w:tabs>
          <w:tab w:val="left" w:pos="426"/>
        </w:tabs>
        <w:jc w:val="both"/>
        <w:rPr>
          <w:b/>
          <w:bCs/>
          <w:sz w:val="24"/>
          <w:szCs w:val="24"/>
        </w:rPr>
      </w:pPr>
      <w:r w:rsidRPr="00EF5661">
        <w:rPr>
          <w:bCs/>
          <w:sz w:val="24"/>
          <w:szCs w:val="24"/>
        </w:rPr>
        <w:t xml:space="preserve">На рус.яз.= </w:t>
      </w:r>
      <w:r w:rsidRPr="004D54E4">
        <w:rPr>
          <w:b/>
          <w:bCs/>
          <w:sz w:val="24"/>
          <w:szCs w:val="24"/>
        </w:rPr>
        <w:t>Гегель Г.В.Ф. Сочинения. Полное издание. Т.13. Лекции по истории философии. Ч.1 /Общество друзей покойного; Под ред. К.Л. Мишле.- Берлин, 1833.-</w:t>
      </w:r>
      <w:r w:rsidR="004D54E4" w:rsidRPr="004D54E4">
        <w:rPr>
          <w:b/>
          <w:bCs/>
          <w:sz w:val="24"/>
          <w:szCs w:val="24"/>
          <w:lang w:val="en-US"/>
        </w:rPr>
        <w:t xml:space="preserve"> ХХс.+ 418с.+ </w:t>
      </w:r>
      <w:r w:rsidR="004D54E4" w:rsidRPr="004D54E4">
        <w:rPr>
          <w:b/>
          <w:bCs/>
          <w:sz w:val="24"/>
          <w:szCs w:val="24"/>
        </w:rPr>
        <w:t>1л.</w:t>
      </w:r>
    </w:p>
    <w:p w:rsidR="0039024E" w:rsidRPr="00EF5661" w:rsidRDefault="0039024E" w:rsidP="00A00B09">
      <w:pPr>
        <w:jc w:val="both"/>
        <w:rPr>
          <w:bCs/>
          <w:sz w:val="24"/>
          <w:szCs w:val="24"/>
        </w:rPr>
      </w:pPr>
      <w:r w:rsidRPr="00EF5661">
        <w:rPr>
          <w:bCs/>
          <w:sz w:val="24"/>
          <w:szCs w:val="24"/>
        </w:rPr>
        <w:lastRenderedPageBreak/>
        <w:t xml:space="preserve">Твердый переплет. </w:t>
      </w:r>
      <w:r w:rsidR="009F7CE3" w:rsidRPr="008C494B">
        <w:rPr>
          <w:bCs/>
          <w:sz w:val="24"/>
          <w:szCs w:val="24"/>
        </w:rPr>
        <w:t>На корешке золот</w:t>
      </w:r>
      <w:r w:rsidR="009F7CE3">
        <w:rPr>
          <w:bCs/>
          <w:sz w:val="24"/>
          <w:szCs w:val="24"/>
        </w:rPr>
        <w:t>ое</w:t>
      </w:r>
      <w:r w:rsidR="009F7CE3" w:rsidRPr="008C494B">
        <w:rPr>
          <w:bCs/>
          <w:sz w:val="24"/>
          <w:szCs w:val="24"/>
        </w:rPr>
        <w:t xml:space="preserve"> тиснение</w:t>
      </w:r>
      <w:r w:rsidRPr="00EF5661">
        <w:rPr>
          <w:bCs/>
          <w:sz w:val="24"/>
          <w:szCs w:val="24"/>
        </w:rPr>
        <w:t>. Обрез желтый. Шрифт готический. Читательские загибы углов.</w:t>
      </w:r>
      <w:r w:rsidR="009F7CE3">
        <w:rPr>
          <w:bCs/>
          <w:sz w:val="24"/>
          <w:szCs w:val="24"/>
        </w:rPr>
        <w:t xml:space="preserve"> </w:t>
      </w:r>
      <w:r w:rsidRPr="00EF5661">
        <w:rPr>
          <w:bCs/>
          <w:sz w:val="24"/>
          <w:szCs w:val="24"/>
        </w:rPr>
        <w:t>На 1-м форзаце записи карандашом (10 строк, латиница и цифры), на заднем - расчёты в столбик. Многочисленные карандашные пометы в тексте и на полях.</w:t>
      </w:r>
    </w:p>
    <w:p w:rsidR="00A00B09" w:rsidRPr="00EF5661" w:rsidRDefault="0039024E" w:rsidP="00B14985">
      <w:pPr>
        <w:rPr>
          <w:b/>
          <w:bCs/>
          <w:sz w:val="24"/>
          <w:szCs w:val="24"/>
        </w:rPr>
      </w:pPr>
      <w:r w:rsidRPr="00EF5661">
        <w:rPr>
          <w:bCs/>
          <w:sz w:val="24"/>
          <w:szCs w:val="24"/>
        </w:rPr>
        <w:t>Пост. в от Галаховой О.В. национализация</w:t>
      </w:r>
      <w:r w:rsidR="00B14985">
        <w:rPr>
          <w:bCs/>
          <w:sz w:val="24"/>
          <w:szCs w:val="24"/>
        </w:rPr>
        <w:t xml:space="preserve">                                              </w:t>
      </w:r>
      <w:r w:rsidR="00A00B09" w:rsidRPr="00EF5661">
        <w:rPr>
          <w:b/>
          <w:bCs/>
          <w:sz w:val="24"/>
          <w:szCs w:val="24"/>
        </w:rPr>
        <w:t>ОГЛМТ ОФ-325/1435</w:t>
      </w:r>
    </w:p>
    <w:p w:rsidR="00A00B09" w:rsidRPr="00B14985" w:rsidRDefault="00A00B09" w:rsidP="00A00B09">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w:t>
      </w:r>
      <w:r w:rsidRPr="00B14985">
        <w:rPr>
          <w:b/>
          <w:bCs/>
          <w:sz w:val="24"/>
          <w:szCs w:val="24"/>
        </w:rPr>
        <w:t xml:space="preserve">.1. </w:t>
      </w:r>
      <w:r w:rsidRPr="00EF5661">
        <w:rPr>
          <w:b/>
          <w:bCs/>
          <w:sz w:val="24"/>
          <w:szCs w:val="24"/>
        </w:rPr>
        <w:t>Оп</w:t>
      </w:r>
      <w:r w:rsidRPr="00B14985">
        <w:rPr>
          <w:b/>
          <w:bCs/>
          <w:sz w:val="24"/>
          <w:szCs w:val="24"/>
        </w:rPr>
        <w:t>.3.</w:t>
      </w:r>
      <w:r w:rsidRPr="00B14985">
        <w:rPr>
          <w:rFonts w:ascii="Cambria Math" w:hAnsi="Cambria Math" w:cs="Cambria Math"/>
          <w:b/>
          <w:bCs/>
          <w:sz w:val="24"/>
          <w:szCs w:val="24"/>
        </w:rPr>
        <w:t> </w:t>
      </w:r>
      <w:r w:rsidRPr="00B14985">
        <w:rPr>
          <w:b/>
          <w:bCs/>
          <w:sz w:val="24"/>
          <w:szCs w:val="24"/>
        </w:rPr>
        <w:t>2617</w:t>
      </w:r>
    </w:p>
    <w:p w:rsidR="00A572C2" w:rsidRPr="007930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266</w:t>
      </w:r>
      <w:r w:rsidRPr="007C4434">
        <w:rPr>
          <w:bCs/>
          <w:sz w:val="24"/>
          <w:szCs w:val="24"/>
          <w:lang w:val="en-US"/>
        </w:rPr>
        <w:t>.</w:t>
      </w:r>
    </w:p>
    <w:p w:rsidR="009F7CE3" w:rsidRDefault="0039024E" w:rsidP="00A00B09">
      <w:pPr>
        <w:tabs>
          <w:tab w:val="left" w:pos="426"/>
        </w:tabs>
        <w:jc w:val="both"/>
        <w:rPr>
          <w:bCs/>
          <w:sz w:val="24"/>
          <w:szCs w:val="24"/>
        </w:rPr>
      </w:pPr>
      <w:r w:rsidRPr="004D54E4">
        <w:rPr>
          <w:bCs/>
          <w:sz w:val="24"/>
          <w:szCs w:val="24"/>
          <w:lang w:val="en-US"/>
        </w:rPr>
        <w:t xml:space="preserve">Hegel G.W.F. </w:t>
      </w:r>
    </w:p>
    <w:p w:rsidR="004D54E4" w:rsidRDefault="00B445EA" w:rsidP="00A00B09">
      <w:pPr>
        <w:tabs>
          <w:tab w:val="left" w:pos="426"/>
        </w:tabs>
        <w:jc w:val="both"/>
        <w:rPr>
          <w:bCs/>
          <w:sz w:val="24"/>
          <w:szCs w:val="24"/>
        </w:rPr>
      </w:pPr>
      <w:r w:rsidRPr="004D54E4">
        <w:rPr>
          <w:noProof/>
        </w:rPr>
        <w:pict>
          <v:shape id="_x0000_s1293" type="#_x0000_t75" style="position:absolute;left:0;text-align:left;margin-left:395.05pt;margin-top:5.85pt;width:88.3pt;height:88.3pt;z-index:-302" wrapcoords="-183 0 -183 21417 21600 21417 21600 0 -183 0">
            <v:imagedata r:id="rId272" o:title=""/>
            <w10:wrap type="tight"/>
          </v:shape>
        </w:pict>
      </w:r>
      <w:r w:rsidR="009F7CE3">
        <w:rPr>
          <w:bCs/>
          <w:sz w:val="24"/>
          <w:szCs w:val="24"/>
        </w:rPr>
        <w:t xml:space="preserve">    </w:t>
      </w:r>
      <w:r w:rsidR="0039024E" w:rsidRPr="004D54E4">
        <w:rPr>
          <w:bCs/>
          <w:sz w:val="24"/>
          <w:szCs w:val="24"/>
          <w:lang w:val="en-US"/>
        </w:rPr>
        <w:t>Werke. Vollstaendige Ausgabe. T.14. Vorlesungen über die Geschichte der Philosophie. Zweirer Band /durch einen Verein von Freunden des Verewigten; Herausgegeben von D. Karl Ludwig Michlet.- Berlin: Verlag von Duncker und Humblot, 1833.-  на немец.яз.</w:t>
      </w:r>
      <w:r w:rsidR="0039024E" w:rsidRPr="007C4434">
        <w:rPr>
          <w:bCs/>
          <w:sz w:val="24"/>
          <w:szCs w:val="24"/>
          <w:lang w:val="en-US"/>
        </w:rPr>
        <w:t xml:space="preserve"> </w:t>
      </w:r>
    </w:p>
    <w:p w:rsidR="0039024E" w:rsidRPr="004D54E4" w:rsidRDefault="0039024E" w:rsidP="00A00B09">
      <w:pPr>
        <w:tabs>
          <w:tab w:val="left" w:pos="426"/>
        </w:tabs>
        <w:jc w:val="both"/>
        <w:rPr>
          <w:b/>
          <w:bCs/>
          <w:sz w:val="24"/>
          <w:szCs w:val="24"/>
        </w:rPr>
      </w:pPr>
      <w:r w:rsidRPr="00EF5661">
        <w:rPr>
          <w:bCs/>
          <w:sz w:val="24"/>
          <w:szCs w:val="24"/>
        </w:rPr>
        <w:t xml:space="preserve">На рус.яз.= </w:t>
      </w:r>
      <w:r w:rsidRPr="004D54E4">
        <w:rPr>
          <w:b/>
          <w:bCs/>
          <w:sz w:val="24"/>
          <w:szCs w:val="24"/>
        </w:rPr>
        <w:t>Гегель Г.В.Ф. Сочинения. Полное издание. Т.14. Лекции по истории философии. Ч.2 /Общество друзей покойного; Под ред. К.Л. Мишле.- Берлин, 1833.-</w:t>
      </w:r>
      <w:r w:rsidR="004D54E4" w:rsidRPr="004D54E4">
        <w:rPr>
          <w:b/>
          <w:bCs/>
          <w:sz w:val="24"/>
          <w:szCs w:val="24"/>
          <w:lang w:val="en-US"/>
        </w:rPr>
        <w:t xml:space="preserve"> VIс.+ 586с.</w:t>
      </w:r>
    </w:p>
    <w:p w:rsidR="009F7CE3" w:rsidRDefault="009F7CE3" w:rsidP="00A00B09">
      <w:pPr>
        <w:jc w:val="both"/>
        <w:rPr>
          <w:bCs/>
          <w:sz w:val="24"/>
          <w:szCs w:val="24"/>
        </w:rPr>
      </w:pPr>
    </w:p>
    <w:p w:rsidR="0039024E" w:rsidRPr="00EF5661" w:rsidRDefault="0039024E" w:rsidP="00B445EA">
      <w:pPr>
        <w:jc w:val="both"/>
        <w:rPr>
          <w:bCs/>
          <w:sz w:val="24"/>
          <w:szCs w:val="24"/>
        </w:rPr>
      </w:pPr>
      <w:r w:rsidRPr="00EF5661">
        <w:rPr>
          <w:bCs/>
          <w:sz w:val="24"/>
          <w:szCs w:val="24"/>
        </w:rPr>
        <w:t xml:space="preserve">Твердый переплет. </w:t>
      </w:r>
      <w:r w:rsidR="009F7CE3" w:rsidRPr="008C494B">
        <w:rPr>
          <w:bCs/>
          <w:sz w:val="24"/>
          <w:szCs w:val="24"/>
        </w:rPr>
        <w:t>На корешке золот</w:t>
      </w:r>
      <w:r w:rsidR="009F7CE3">
        <w:rPr>
          <w:bCs/>
          <w:sz w:val="24"/>
          <w:szCs w:val="24"/>
        </w:rPr>
        <w:t>ое</w:t>
      </w:r>
      <w:r w:rsidR="009F7CE3" w:rsidRPr="008C494B">
        <w:rPr>
          <w:bCs/>
          <w:sz w:val="24"/>
          <w:szCs w:val="24"/>
        </w:rPr>
        <w:t xml:space="preserve"> тиснение</w:t>
      </w:r>
      <w:r w:rsidRPr="00EF5661">
        <w:rPr>
          <w:bCs/>
          <w:sz w:val="24"/>
          <w:szCs w:val="24"/>
        </w:rPr>
        <w:t>. Обрез желтый. Шрифт готический. Читательские загибы углов.</w:t>
      </w:r>
      <w:r w:rsidR="009F7CE3">
        <w:rPr>
          <w:bCs/>
          <w:sz w:val="24"/>
          <w:szCs w:val="24"/>
        </w:rPr>
        <w:t xml:space="preserve"> </w:t>
      </w:r>
      <w:r w:rsidRPr="00EF5661">
        <w:rPr>
          <w:bCs/>
          <w:sz w:val="24"/>
          <w:szCs w:val="24"/>
        </w:rPr>
        <w:t>На общем титуле Собрания сочинений владельческая запись чернилам</w:t>
      </w:r>
      <w:r w:rsidR="009F7CE3">
        <w:rPr>
          <w:bCs/>
          <w:sz w:val="24"/>
          <w:szCs w:val="24"/>
        </w:rPr>
        <w:t>и: «</w:t>
      </w:r>
      <w:r w:rsidR="009F7CE3" w:rsidRPr="009F7CE3">
        <w:rPr>
          <w:b/>
          <w:bCs/>
          <w:i/>
          <w:sz w:val="24"/>
          <w:szCs w:val="24"/>
        </w:rPr>
        <w:t>Берлин. 1838. И.Тургенев</w:t>
      </w:r>
      <w:r w:rsidR="009F7CE3">
        <w:rPr>
          <w:bCs/>
          <w:sz w:val="24"/>
          <w:szCs w:val="24"/>
        </w:rPr>
        <w:t xml:space="preserve">.». </w:t>
      </w:r>
      <w:r w:rsidRPr="00EF5661">
        <w:rPr>
          <w:bCs/>
          <w:sz w:val="24"/>
          <w:szCs w:val="24"/>
        </w:rPr>
        <w:t>Многочисленные пометы карандашом и чернилами в тексте и на полях (латиница). На заднем форзаце рисунки: герб, два мужских профиля (голова и фигура по пояс), часть профиля (нос, лоб и глаз), между ними запись «</w:t>
      </w:r>
      <w:r w:rsidRPr="009F7CE3">
        <w:rPr>
          <w:bCs/>
          <w:i/>
          <w:sz w:val="24"/>
          <w:szCs w:val="24"/>
          <w:lang w:val="en-US"/>
        </w:rPr>
        <w:t>P</w:t>
      </w:r>
      <w:r w:rsidRPr="009F7CE3">
        <w:rPr>
          <w:bCs/>
          <w:i/>
          <w:sz w:val="24"/>
          <w:szCs w:val="24"/>
        </w:rPr>
        <w:t>-</w:t>
      </w:r>
      <w:r w:rsidRPr="009F7CE3">
        <w:rPr>
          <w:bCs/>
          <w:i/>
          <w:sz w:val="24"/>
          <w:szCs w:val="24"/>
          <w:lang w:val="en-US"/>
        </w:rPr>
        <w:t>ssa</w:t>
      </w:r>
      <w:r w:rsidRPr="00EF5661">
        <w:rPr>
          <w:bCs/>
          <w:sz w:val="24"/>
          <w:szCs w:val="24"/>
        </w:rPr>
        <w:t>».</w:t>
      </w:r>
      <w:r w:rsidR="00B445EA">
        <w:rPr>
          <w:bCs/>
          <w:sz w:val="24"/>
          <w:szCs w:val="24"/>
        </w:rPr>
        <w:t xml:space="preserve"> </w:t>
      </w:r>
      <w:r w:rsidRPr="00EF5661">
        <w:rPr>
          <w:bCs/>
          <w:sz w:val="24"/>
          <w:szCs w:val="24"/>
        </w:rPr>
        <w:t>Круглая печать Библиотеки музея им.И.С.Тургенева.</w:t>
      </w:r>
    </w:p>
    <w:p w:rsidR="00A00B09" w:rsidRPr="00EF5661" w:rsidRDefault="0039024E" w:rsidP="00B14985">
      <w:pPr>
        <w:rPr>
          <w:b/>
          <w:bCs/>
          <w:sz w:val="24"/>
          <w:szCs w:val="24"/>
        </w:rPr>
      </w:pPr>
      <w:r w:rsidRPr="00EF5661">
        <w:rPr>
          <w:bCs/>
          <w:sz w:val="24"/>
          <w:szCs w:val="24"/>
        </w:rPr>
        <w:t>Пост. в от Галаховой О.В. национализация</w:t>
      </w:r>
      <w:r w:rsidR="00B14985">
        <w:rPr>
          <w:bCs/>
          <w:sz w:val="24"/>
          <w:szCs w:val="24"/>
        </w:rPr>
        <w:t xml:space="preserve">                                              </w:t>
      </w:r>
      <w:r w:rsidR="00A00B09" w:rsidRPr="00EF5661">
        <w:rPr>
          <w:b/>
          <w:bCs/>
          <w:sz w:val="24"/>
          <w:szCs w:val="24"/>
        </w:rPr>
        <w:t>ОГЛМТ ОФ-325/1436</w:t>
      </w:r>
    </w:p>
    <w:p w:rsidR="00A00B09" w:rsidRPr="00EF5661" w:rsidRDefault="00A00B09" w:rsidP="00A00B09">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Ф.1. Оп.3.</w:t>
      </w:r>
      <w:r w:rsidRPr="00EF5661">
        <w:rPr>
          <w:rFonts w:ascii="Cambria Math" w:hAnsi="Cambria Math" w:cs="Cambria Math"/>
          <w:b/>
          <w:bCs/>
          <w:sz w:val="24"/>
          <w:szCs w:val="24"/>
        </w:rPr>
        <w:t> </w:t>
      </w:r>
      <w:r w:rsidRPr="00EF5661">
        <w:rPr>
          <w:b/>
          <w:bCs/>
          <w:sz w:val="24"/>
          <w:szCs w:val="24"/>
        </w:rPr>
        <w:t>2618</w:t>
      </w:r>
    </w:p>
    <w:p w:rsidR="00A572C2" w:rsidRPr="0039024E"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267</w:t>
      </w:r>
      <w:r w:rsidRPr="007C4434">
        <w:rPr>
          <w:bCs/>
          <w:sz w:val="24"/>
          <w:szCs w:val="24"/>
          <w:lang w:val="en-US"/>
        </w:rPr>
        <w:t>.</w:t>
      </w:r>
    </w:p>
    <w:p w:rsidR="009F7CE3" w:rsidRPr="00B445EA" w:rsidRDefault="0039024E" w:rsidP="00A00B09">
      <w:pPr>
        <w:tabs>
          <w:tab w:val="left" w:pos="426"/>
        </w:tabs>
        <w:jc w:val="both"/>
        <w:rPr>
          <w:bCs/>
          <w:sz w:val="24"/>
          <w:szCs w:val="24"/>
          <w:lang w:val="en-GB"/>
        </w:rPr>
      </w:pPr>
      <w:r w:rsidRPr="004D54E4">
        <w:rPr>
          <w:bCs/>
          <w:sz w:val="24"/>
          <w:szCs w:val="24"/>
          <w:lang w:val="en-US"/>
        </w:rPr>
        <w:t xml:space="preserve">Hegel G.W.F. </w:t>
      </w:r>
    </w:p>
    <w:p w:rsidR="004D54E4" w:rsidRDefault="00B445EA" w:rsidP="00A00B09">
      <w:pPr>
        <w:tabs>
          <w:tab w:val="left" w:pos="426"/>
        </w:tabs>
        <w:jc w:val="both"/>
        <w:rPr>
          <w:bCs/>
          <w:sz w:val="24"/>
          <w:szCs w:val="24"/>
        </w:rPr>
      </w:pPr>
      <w:r w:rsidRPr="004D54E4">
        <w:rPr>
          <w:noProof/>
        </w:rPr>
        <w:pict>
          <v:shape id="_x0000_s1294" type="#_x0000_t75" style="position:absolute;left:0;text-align:left;margin-left:395.05pt;margin-top:5.5pt;width:89pt;height:89pt;z-index:-301" wrapcoords="-182 0 -182 21418 21600 21418 21600 0 -182 0">
            <v:imagedata r:id="rId273" o:title=""/>
            <w10:wrap type="tight"/>
          </v:shape>
        </w:pict>
      </w:r>
      <w:r w:rsidR="009F7CE3" w:rsidRPr="00B445EA">
        <w:rPr>
          <w:bCs/>
          <w:sz w:val="24"/>
          <w:szCs w:val="24"/>
          <w:lang w:val="en-GB"/>
        </w:rPr>
        <w:t xml:space="preserve">    </w:t>
      </w:r>
      <w:r w:rsidR="0039024E" w:rsidRPr="004D54E4">
        <w:rPr>
          <w:bCs/>
          <w:sz w:val="24"/>
          <w:szCs w:val="24"/>
          <w:lang w:val="en-US"/>
        </w:rPr>
        <w:t>Werke. Vollstaendige Ausgabe. T.15. Vorlesungen über die Geschichte der Philosophie. Dritter Band /durch einen Verein von Freunden des Verewigten; Herausgegeben von D. Karl Ludwig Michlet.- Berlin: Verlag von Duncker und Humblot, 1836.- на немец.яз.</w:t>
      </w:r>
      <w:r w:rsidR="0039024E" w:rsidRPr="007C4434">
        <w:rPr>
          <w:bCs/>
          <w:sz w:val="24"/>
          <w:szCs w:val="24"/>
          <w:lang w:val="en-US"/>
        </w:rPr>
        <w:t xml:space="preserve"> </w:t>
      </w:r>
    </w:p>
    <w:p w:rsidR="0039024E" w:rsidRPr="004D54E4" w:rsidRDefault="0039024E" w:rsidP="00A00B09">
      <w:pPr>
        <w:tabs>
          <w:tab w:val="left" w:pos="426"/>
        </w:tabs>
        <w:jc w:val="both"/>
        <w:rPr>
          <w:b/>
          <w:bCs/>
          <w:sz w:val="24"/>
          <w:szCs w:val="24"/>
        </w:rPr>
      </w:pPr>
      <w:r w:rsidRPr="00EF5661">
        <w:rPr>
          <w:bCs/>
          <w:sz w:val="24"/>
          <w:szCs w:val="24"/>
        </w:rPr>
        <w:t xml:space="preserve">На рус.яз.= </w:t>
      </w:r>
      <w:r w:rsidRPr="004D54E4">
        <w:rPr>
          <w:b/>
          <w:bCs/>
          <w:sz w:val="24"/>
          <w:szCs w:val="24"/>
        </w:rPr>
        <w:t>Гегель Г.В.Ф. Сочинения. Полное издание. Т.15. Лекции по истории философии. Ч.3 /Общество друзей покойного; Под ред. К.Л. Мишле.- Берлин, 1836.-</w:t>
      </w:r>
      <w:r w:rsidR="004D54E4" w:rsidRPr="004D54E4">
        <w:rPr>
          <w:b/>
          <w:bCs/>
          <w:sz w:val="24"/>
          <w:szCs w:val="24"/>
          <w:lang w:val="en-US"/>
        </w:rPr>
        <w:t xml:space="preserve"> VIIIс.+ </w:t>
      </w:r>
      <w:r w:rsidR="004D54E4" w:rsidRPr="004D54E4">
        <w:rPr>
          <w:b/>
          <w:bCs/>
          <w:sz w:val="24"/>
          <w:szCs w:val="24"/>
        </w:rPr>
        <w:t>692с.</w:t>
      </w:r>
    </w:p>
    <w:p w:rsidR="009F7CE3" w:rsidRDefault="009F7CE3" w:rsidP="00A00B09">
      <w:pPr>
        <w:jc w:val="both"/>
        <w:rPr>
          <w:bCs/>
          <w:sz w:val="24"/>
          <w:szCs w:val="24"/>
        </w:rPr>
      </w:pPr>
    </w:p>
    <w:p w:rsidR="0039024E" w:rsidRPr="00EF5661" w:rsidRDefault="0039024E" w:rsidP="00B445EA">
      <w:pPr>
        <w:jc w:val="both"/>
        <w:rPr>
          <w:bCs/>
          <w:sz w:val="24"/>
          <w:szCs w:val="24"/>
        </w:rPr>
      </w:pPr>
      <w:r w:rsidRPr="00EF5661">
        <w:rPr>
          <w:bCs/>
          <w:sz w:val="24"/>
          <w:szCs w:val="24"/>
        </w:rPr>
        <w:t xml:space="preserve">Твердый переплет. </w:t>
      </w:r>
      <w:r w:rsidR="009F7CE3" w:rsidRPr="008C494B">
        <w:rPr>
          <w:bCs/>
          <w:sz w:val="24"/>
          <w:szCs w:val="24"/>
        </w:rPr>
        <w:t>На корешке золот</w:t>
      </w:r>
      <w:r w:rsidR="009F7CE3">
        <w:rPr>
          <w:bCs/>
          <w:sz w:val="24"/>
          <w:szCs w:val="24"/>
        </w:rPr>
        <w:t>ое</w:t>
      </w:r>
      <w:r w:rsidR="009F7CE3" w:rsidRPr="008C494B">
        <w:rPr>
          <w:bCs/>
          <w:sz w:val="24"/>
          <w:szCs w:val="24"/>
        </w:rPr>
        <w:t xml:space="preserve"> тиснение</w:t>
      </w:r>
      <w:r w:rsidRPr="00EF5661">
        <w:rPr>
          <w:bCs/>
          <w:sz w:val="24"/>
          <w:szCs w:val="24"/>
        </w:rPr>
        <w:t>. Обрез желтый. Шрифт готический. Читательские загибы углов.</w:t>
      </w:r>
      <w:r w:rsidR="009F7CE3">
        <w:rPr>
          <w:bCs/>
          <w:sz w:val="24"/>
          <w:szCs w:val="24"/>
        </w:rPr>
        <w:t xml:space="preserve"> </w:t>
      </w:r>
      <w:r w:rsidRPr="00EF5661">
        <w:rPr>
          <w:bCs/>
          <w:sz w:val="24"/>
          <w:szCs w:val="24"/>
        </w:rPr>
        <w:t>На общем титуле Собрания сочинений владельческая запись чернилами: «</w:t>
      </w:r>
      <w:r w:rsidRPr="009F7CE3">
        <w:rPr>
          <w:b/>
          <w:bCs/>
          <w:i/>
          <w:sz w:val="24"/>
          <w:szCs w:val="24"/>
        </w:rPr>
        <w:t>Тургенев</w:t>
      </w:r>
      <w:r w:rsidRPr="00EF5661">
        <w:rPr>
          <w:bCs/>
          <w:sz w:val="24"/>
          <w:szCs w:val="24"/>
        </w:rPr>
        <w:t>.». Многочисленные карандашные пометы в тексте и на полях. На форзацах рисунки и записи карандашами.</w:t>
      </w:r>
      <w:r w:rsidR="00B445EA">
        <w:rPr>
          <w:bCs/>
          <w:sz w:val="24"/>
          <w:szCs w:val="24"/>
        </w:rPr>
        <w:t xml:space="preserve"> </w:t>
      </w:r>
      <w:r w:rsidRPr="00EF5661">
        <w:rPr>
          <w:bCs/>
          <w:sz w:val="24"/>
          <w:szCs w:val="24"/>
        </w:rPr>
        <w:t>Круглая печать Библиотеки музея им.И.С.Тургенева.</w:t>
      </w:r>
    </w:p>
    <w:p w:rsidR="00A00B09" w:rsidRPr="00EF5661" w:rsidRDefault="0039024E" w:rsidP="00B14985">
      <w:pPr>
        <w:rPr>
          <w:b/>
          <w:bCs/>
          <w:sz w:val="24"/>
          <w:szCs w:val="24"/>
        </w:rPr>
      </w:pPr>
      <w:r w:rsidRPr="00EF5661">
        <w:rPr>
          <w:bCs/>
          <w:sz w:val="24"/>
          <w:szCs w:val="24"/>
        </w:rPr>
        <w:t>Пост. в от Галаховой О.В. национализация</w:t>
      </w:r>
      <w:r w:rsidR="00B14985">
        <w:rPr>
          <w:bCs/>
          <w:sz w:val="24"/>
          <w:szCs w:val="24"/>
        </w:rPr>
        <w:t xml:space="preserve">                                              </w:t>
      </w:r>
      <w:r w:rsidR="00A00B09" w:rsidRPr="00EF5661">
        <w:rPr>
          <w:b/>
          <w:bCs/>
          <w:sz w:val="24"/>
          <w:szCs w:val="24"/>
        </w:rPr>
        <w:t>ОГЛМТ ОФ-325/1437</w:t>
      </w:r>
    </w:p>
    <w:p w:rsidR="00A00B09" w:rsidRDefault="00A00B09" w:rsidP="00A00B09">
      <w:pPr>
        <w:tabs>
          <w:tab w:val="left" w:pos="426"/>
        </w:tabs>
        <w:jc w:val="right"/>
        <w:rPr>
          <w:b/>
          <w:bCs/>
          <w:sz w:val="24"/>
          <w:szCs w:val="24"/>
        </w:rPr>
      </w:pPr>
      <w:r w:rsidRPr="00EF5661">
        <w:rPr>
          <w:b/>
          <w:bCs/>
          <w:sz w:val="24"/>
          <w:szCs w:val="24"/>
        </w:rPr>
        <w:t>РК</w:t>
      </w:r>
      <w:r w:rsidRPr="006C1C3E">
        <w:rPr>
          <w:b/>
          <w:bCs/>
          <w:sz w:val="24"/>
          <w:szCs w:val="24"/>
        </w:rPr>
        <w:t>.</w:t>
      </w:r>
      <w:r w:rsidRPr="006C1C3E">
        <w:rPr>
          <w:rFonts w:ascii="Cambria Math" w:hAnsi="Cambria Math" w:cs="Cambria Math"/>
          <w:b/>
          <w:bCs/>
          <w:sz w:val="24"/>
          <w:szCs w:val="24"/>
        </w:rPr>
        <w:t> </w:t>
      </w:r>
      <w:r w:rsidRPr="00EF5661">
        <w:rPr>
          <w:b/>
          <w:bCs/>
          <w:sz w:val="24"/>
          <w:szCs w:val="24"/>
        </w:rPr>
        <w:t>Ф</w:t>
      </w:r>
      <w:r w:rsidRPr="006C1C3E">
        <w:rPr>
          <w:b/>
          <w:bCs/>
          <w:sz w:val="24"/>
          <w:szCs w:val="24"/>
        </w:rPr>
        <w:t xml:space="preserve">.1. </w:t>
      </w:r>
      <w:r w:rsidRPr="00EF5661">
        <w:rPr>
          <w:b/>
          <w:bCs/>
          <w:sz w:val="24"/>
          <w:szCs w:val="24"/>
        </w:rPr>
        <w:t>Оп</w:t>
      </w:r>
      <w:r w:rsidRPr="006C1C3E">
        <w:rPr>
          <w:b/>
          <w:bCs/>
          <w:sz w:val="24"/>
          <w:szCs w:val="24"/>
        </w:rPr>
        <w:t>.3.</w:t>
      </w:r>
      <w:r w:rsidRPr="006C1C3E">
        <w:rPr>
          <w:rFonts w:ascii="Cambria Math" w:hAnsi="Cambria Math" w:cs="Cambria Math"/>
          <w:b/>
          <w:bCs/>
          <w:sz w:val="24"/>
          <w:szCs w:val="24"/>
        </w:rPr>
        <w:t> </w:t>
      </w:r>
      <w:r w:rsidRPr="006C1C3E">
        <w:rPr>
          <w:b/>
          <w:bCs/>
          <w:sz w:val="24"/>
          <w:szCs w:val="24"/>
        </w:rPr>
        <w:t>2619</w:t>
      </w:r>
    </w:p>
    <w:p w:rsidR="00913F35" w:rsidRPr="006C1C3E" w:rsidRDefault="00913F35" w:rsidP="00A00B09">
      <w:pPr>
        <w:tabs>
          <w:tab w:val="left" w:pos="426"/>
        </w:tabs>
        <w:jc w:val="right"/>
        <w:rPr>
          <w:b/>
          <w:bCs/>
          <w:sz w:val="24"/>
          <w:szCs w:val="24"/>
        </w:rPr>
      </w:pPr>
    </w:p>
    <w:p w:rsidR="00E50056" w:rsidRPr="007C4434" w:rsidRDefault="00E50056">
      <w:pPr>
        <w:tabs>
          <w:tab w:val="left" w:pos="426"/>
        </w:tabs>
        <w:rPr>
          <w:bCs/>
          <w:sz w:val="24"/>
          <w:szCs w:val="24"/>
          <w:lang w:val="en-US"/>
        </w:rPr>
      </w:pPr>
      <w:r w:rsidRPr="00F90FDA">
        <w:rPr>
          <w:bCs/>
          <w:sz w:val="24"/>
          <w:szCs w:val="24"/>
          <w:lang w:val="en-US"/>
        </w:rPr>
        <w:t>268</w:t>
      </w:r>
      <w:r w:rsidRPr="007C4434">
        <w:rPr>
          <w:bCs/>
          <w:sz w:val="24"/>
          <w:szCs w:val="24"/>
          <w:lang w:val="en-US"/>
        </w:rPr>
        <w:t>.</w:t>
      </w:r>
    </w:p>
    <w:p w:rsidR="009F7CE3" w:rsidRPr="00B14985" w:rsidRDefault="006C1C3E" w:rsidP="00A00B09">
      <w:pPr>
        <w:tabs>
          <w:tab w:val="left" w:pos="426"/>
        </w:tabs>
        <w:jc w:val="both"/>
        <w:rPr>
          <w:bCs/>
          <w:sz w:val="24"/>
          <w:szCs w:val="24"/>
          <w:lang w:val="en-GB"/>
        </w:rPr>
      </w:pPr>
      <w:r w:rsidRPr="004D54E4">
        <w:rPr>
          <w:noProof/>
        </w:rPr>
        <w:pict>
          <v:shape id="_x0000_s1295" type="#_x0000_t75" style="position:absolute;left:0;text-align:left;margin-left:398.45pt;margin-top:10.75pt;width:85.6pt;height:85.6pt;z-index:-300" wrapcoords="-189 0 -189 21411 21600 21411 21600 0 -189 0">
            <v:imagedata r:id="rId274" o:title=""/>
            <w10:wrap type="tight"/>
          </v:shape>
        </w:pict>
      </w:r>
      <w:r w:rsidR="0039024E" w:rsidRPr="004D54E4">
        <w:rPr>
          <w:bCs/>
          <w:sz w:val="24"/>
          <w:szCs w:val="24"/>
          <w:lang w:val="en-US"/>
        </w:rPr>
        <w:t xml:space="preserve">Hegel G.W.F. </w:t>
      </w:r>
    </w:p>
    <w:p w:rsidR="004D54E4" w:rsidRDefault="009F7CE3" w:rsidP="00A00B09">
      <w:pPr>
        <w:tabs>
          <w:tab w:val="left" w:pos="426"/>
        </w:tabs>
        <w:jc w:val="both"/>
        <w:rPr>
          <w:bCs/>
          <w:sz w:val="24"/>
          <w:szCs w:val="24"/>
        </w:rPr>
      </w:pPr>
      <w:r w:rsidRPr="00B14985">
        <w:rPr>
          <w:bCs/>
          <w:sz w:val="24"/>
          <w:szCs w:val="24"/>
          <w:lang w:val="en-GB"/>
        </w:rPr>
        <w:t xml:space="preserve">    </w:t>
      </w:r>
      <w:r w:rsidR="0039024E" w:rsidRPr="004D54E4">
        <w:rPr>
          <w:bCs/>
          <w:sz w:val="24"/>
          <w:szCs w:val="24"/>
          <w:lang w:val="en-US"/>
        </w:rPr>
        <w:t>Werke. Vollstaendige Ausgabe. T.16. Vermischte Schriften. Erster Band /durch einen Verein von Freunden des Verewigten; Herausgegeben von Friedrich Förster und Ludwig Boumann.- Berlin: Verlag von Duncker und Humblot, 1834.-  на немец.яз.</w:t>
      </w:r>
      <w:r w:rsidR="0039024E" w:rsidRPr="007C4434">
        <w:rPr>
          <w:bCs/>
          <w:sz w:val="24"/>
          <w:szCs w:val="24"/>
          <w:lang w:val="en-US"/>
        </w:rPr>
        <w:t xml:space="preserve"> </w:t>
      </w:r>
    </w:p>
    <w:p w:rsidR="0039024E" w:rsidRPr="004D54E4" w:rsidRDefault="0039024E" w:rsidP="00A00B09">
      <w:pPr>
        <w:tabs>
          <w:tab w:val="left" w:pos="426"/>
        </w:tabs>
        <w:jc w:val="both"/>
        <w:rPr>
          <w:b/>
          <w:bCs/>
          <w:sz w:val="24"/>
          <w:szCs w:val="24"/>
        </w:rPr>
      </w:pPr>
      <w:r w:rsidRPr="00EF5661">
        <w:rPr>
          <w:bCs/>
          <w:sz w:val="24"/>
          <w:szCs w:val="24"/>
        </w:rPr>
        <w:lastRenderedPageBreak/>
        <w:t xml:space="preserve">На рус.яз.= </w:t>
      </w:r>
      <w:r w:rsidRPr="004D54E4">
        <w:rPr>
          <w:b/>
          <w:bCs/>
          <w:sz w:val="24"/>
          <w:szCs w:val="24"/>
        </w:rPr>
        <w:t>Гегель Г.В.Ф. Сочинения. Полное издание. Т.16. Разные сочинения. Ч.1 /Общество друзей покойного; Ред. Фридрих Фёрстер и Людвиг Бауман.- Берлин, 1834.-</w:t>
      </w:r>
      <w:r w:rsidR="004D54E4" w:rsidRPr="004D54E4">
        <w:rPr>
          <w:b/>
          <w:bCs/>
          <w:sz w:val="24"/>
          <w:szCs w:val="24"/>
          <w:lang w:val="en-US"/>
        </w:rPr>
        <w:t xml:space="preserve"> VIс.+ 506с.</w:t>
      </w:r>
    </w:p>
    <w:p w:rsidR="009F7CE3" w:rsidRDefault="009F7CE3" w:rsidP="00A00B09">
      <w:pPr>
        <w:jc w:val="both"/>
        <w:rPr>
          <w:bCs/>
          <w:sz w:val="24"/>
          <w:szCs w:val="24"/>
        </w:rPr>
      </w:pPr>
    </w:p>
    <w:p w:rsidR="0039024E" w:rsidRPr="00EF5661" w:rsidRDefault="0039024E" w:rsidP="00B445EA">
      <w:pPr>
        <w:jc w:val="both"/>
        <w:rPr>
          <w:bCs/>
          <w:sz w:val="24"/>
          <w:szCs w:val="24"/>
        </w:rPr>
      </w:pPr>
      <w:r w:rsidRPr="00EF5661">
        <w:rPr>
          <w:bCs/>
          <w:sz w:val="24"/>
          <w:szCs w:val="24"/>
        </w:rPr>
        <w:t xml:space="preserve">Твердый переплет. </w:t>
      </w:r>
      <w:r w:rsidR="009F7CE3" w:rsidRPr="008C494B">
        <w:rPr>
          <w:bCs/>
          <w:sz w:val="24"/>
          <w:szCs w:val="24"/>
        </w:rPr>
        <w:t>На корешке золот</w:t>
      </w:r>
      <w:r w:rsidR="009F7CE3">
        <w:rPr>
          <w:bCs/>
          <w:sz w:val="24"/>
          <w:szCs w:val="24"/>
        </w:rPr>
        <w:t>ое</w:t>
      </w:r>
      <w:r w:rsidR="009F7CE3" w:rsidRPr="008C494B">
        <w:rPr>
          <w:bCs/>
          <w:sz w:val="24"/>
          <w:szCs w:val="24"/>
        </w:rPr>
        <w:t xml:space="preserve"> тиснение</w:t>
      </w:r>
      <w:r w:rsidRPr="00EF5661">
        <w:rPr>
          <w:bCs/>
          <w:sz w:val="24"/>
          <w:szCs w:val="24"/>
        </w:rPr>
        <w:t>. Обрез желтый. Шрифт готический. Читательские загибы углов.</w:t>
      </w:r>
      <w:r w:rsidR="009F7CE3">
        <w:rPr>
          <w:bCs/>
          <w:sz w:val="24"/>
          <w:szCs w:val="24"/>
        </w:rPr>
        <w:t xml:space="preserve"> </w:t>
      </w:r>
      <w:r w:rsidRPr="00EF5661">
        <w:rPr>
          <w:bCs/>
          <w:sz w:val="24"/>
          <w:szCs w:val="24"/>
        </w:rPr>
        <w:t>На общем титуле Собрания сочинений владельческая запись чернилами: «</w:t>
      </w:r>
      <w:r w:rsidRPr="009F7CE3">
        <w:rPr>
          <w:b/>
          <w:bCs/>
          <w:i/>
          <w:sz w:val="24"/>
          <w:szCs w:val="24"/>
        </w:rPr>
        <w:t>Тургенев.</w:t>
      </w:r>
      <w:r w:rsidRPr="00EF5661">
        <w:rPr>
          <w:bCs/>
          <w:sz w:val="24"/>
          <w:szCs w:val="24"/>
        </w:rPr>
        <w:t>».</w:t>
      </w:r>
      <w:r w:rsidR="00B445EA">
        <w:rPr>
          <w:bCs/>
          <w:sz w:val="24"/>
          <w:szCs w:val="24"/>
        </w:rPr>
        <w:t xml:space="preserve"> </w:t>
      </w:r>
      <w:r w:rsidRPr="00EF5661">
        <w:rPr>
          <w:bCs/>
          <w:sz w:val="24"/>
          <w:szCs w:val="24"/>
        </w:rPr>
        <w:t>Круглая печать Библиотеки музея им.И.С.Тургенева.</w:t>
      </w:r>
    </w:p>
    <w:p w:rsidR="0039024E" w:rsidRPr="00EF5661" w:rsidRDefault="0039024E" w:rsidP="0039024E">
      <w:pPr>
        <w:rPr>
          <w:bCs/>
          <w:sz w:val="24"/>
          <w:szCs w:val="24"/>
        </w:rPr>
      </w:pPr>
      <w:r w:rsidRPr="00EF5661">
        <w:rPr>
          <w:bCs/>
          <w:sz w:val="24"/>
          <w:szCs w:val="24"/>
        </w:rPr>
        <w:t>Пост. в от Галаховой О.В. национализация</w:t>
      </w:r>
    </w:p>
    <w:p w:rsidR="00A00B09" w:rsidRPr="00EF5661" w:rsidRDefault="00A00B09" w:rsidP="00A00B09">
      <w:pPr>
        <w:tabs>
          <w:tab w:val="left" w:pos="426"/>
        </w:tabs>
        <w:jc w:val="right"/>
        <w:rPr>
          <w:b/>
          <w:bCs/>
          <w:sz w:val="24"/>
          <w:szCs w:val="24"/>
        </w:rPr>
      </w:pPr>
      <w:r w:rsidRPr="00EF5661">
        <w:rPr>
          <w:b/>
          <w:bCs/>
          <w:sz w:val="24"/>
          <w:szCs w:val="24"/>
        </w:rPr>
        <w:t>ОГЛМТ ОФ-325/1426</w:t>
      </w:r>
    </w:p>
    <w:p w:rsidR="00A00B09" w:rsidRPr="00EF5661" w:rsidRDefault="00A00B09" w:rsidP="00A00B09">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Ф.1. Оп.3.</w:t>
      </w:r>
      <w:r w:rsidRPr="00EF5661">
        <w:rPr>
          <w:rFonts w:ascii="Cambria Math" w:hAnsi="Cambria Math" w:cs="Cambria Math"/>
          <w:b/>
          <w:bCs/>
          <w:sz w:val="24"/>
          <w:szCs w:val="24"/>
        </w:rPr>
        <w:t> </w:t>
      </w:r>
      <w:r w:rsidRPr="00EF5661">
        <w:rPr>
          <w:b/>
          <w:bCs/>
          <w:sz w:val="24"/>
          <w:szCs w:val="24"/>
        </w:rPr>
        <w:t>2608</w:t>
      </w:r>
    </w:p>
    <w:p w:rsidR="00E50056" w:rsidRPr="007C4434" w:rsidRDefault="00E50056">
      <w:pPr>
        <w:tabs>
          <w:tab w:val="left" w:pos="426"/>
        </w:tabs>
        <w:rPr>
          <w:bCs/>
          <w:sz w:val="24"/>
          <w:szCs w:val="24"/>
          <w:lang w:val="en-US"/>
        </w:rPr>
      </w:pPr>
      <w:r w:rsidRPr="00F90FDA">
        <w:rPr>
          <w:bCs/>
          <w:sz w:val="24"/>
          <w:szCs w:val="24"/>
          <w:lang w:val="en-US"/>
        </w:rPr>
        <w:t>269</w:t>
      </w:r>
      <w:r w:rsidRPr="007C4434">
        <w:rPr>
          <w:bCs/>
          <w:sz w:val="24"/>
          <w:szCs w:val="24"/>
          <w:lang w:val="en-US"/>
        </w:rPr>
        <w:t>.</w:t>
      </w:r>
    </w:p>
    <w:p w:rsidR="009F7CE3" w:rsidRPr="00B14985" w:rsidRDefault="0039024E" w:rsidP="00A00B09">
      <w:pPr>
        <w:tabs>
          <w:tab w:val="left" w:pos="426"/>
        </w:tabs>
        <w:jc w:val="both"/>
        <w:rPr>
          <w:bCs/>
          <w:sz w:val="24"/>
          <w:szCs w:val="24"/>
          <w:lang w:val="en-GB"/>
        </w:rPr>
      </w:pPr>
      <w:r w:rsidRPr="004D54E4">
        <w:rPr>
          <w:bCs/>
          <w:sz w:val="24"/>
          <w:szCs w:val="24"/>
          <w:lang w:val="en-US"/>
        </w:rPr>
        <w:t xml:space="preserve">Hegel G.W.F. </w:t>
      </w:r>
    </w:p>
    <w:p w:rsidR="004D54E4" w:rsidRDefault="00B14985" w:rsidP="00A00B09">
      <w:pPr>
        <w:tabs>
          <w:tab w:val="left" w:pos="426"/>
        </w:tabs>
        <w:jc w:val="both"/>
        <w:rPr>
          <w:bCs/>
          <w:sz w:val="24"/>
          <w:szCs w:val="24"/>
        </w:rPr>
      </w:pPr>
      <w:r w:rsidRPr="004D54E4">
        <w:rPr>
          <w:noProof/>
        </w:rPr>
        <w:pict>
          <v:shape id="_x0000_s1296" type="#_x0000_t75" style="position:absolute;left:0;text-align:left;margin-left:397.05pt;margin-top:3.95pt;width:86.95pt;height:86.95pt;z-index:-299" wrapcoords="-186 0 -186 21414 21600 21414 21600 0 -186 0">
            <v:imagedata r:id="rId275" o:title=""/>
            <w10:wrap type="tight"/>
          </v:shape>
        </w:pict>
      </w:r>
      <w:r w:rsidR="009F7CE3" w:rsidRPr="00B14985">
        <w:rPr>
          <w:bCs/>
          <w:sz w:val="24"/>
          <w:szCs w:val="24"/>
          <w:lang w:val="en-GB"/>
        </w:rPr>
        <w:t xml:space="preserve">    </w:t>
      </w:r>
      <w:r w:rsidR="0039024E" w:rsidRPr="004D54E4">
        <w:rPr>
          <w:bCs/>
          <w:sz w:val="24"/>
          <w:szCs w:val="24"/>
          <w:lang w:val="en-US"/>
        </w:rPr>
        <w:t>Werke. Vollstaendige Ausgabe. T.18. Philosophische Propädeutik /durch einen Verein von Freunden des Verewigten; Herausgegeben von Karl Rosenkranz.- Berlin: Verlag von Duncker und Humblot, 1840.- на немец.яз.</w:t>
      </w:r>
      <w:r w:rsidR="0039024E" w:rsidRPr="007C4434">
        <w:rPr>
          <w:bCs/>
          <w:sz w:val="24"/>
          <w:szCs w:val="24"/>
          <w:lang w:val="en-US"/>
        </w:rPr>
        <w:t xml:space="preserve"> </w:t>
      </w:r>
    </w:p>
    <w:p w:rsidR="0039024E" w:rsidRPr="004D54E4" w:rsidRDefault="0039024E" w:rsidP="00A00B09">
      <w:pPr>
        <w:tabs>
          <w:tab w:val="left" w:pos="426"/>
        </w:tabs>
        <w:jc w:val="both"/>
        <w:rPr>
          <w:b/>
          <w:bCs/>
          <w:sz w:val="24"/>
          <w:szCs w:val="24"/>
        </w:rPr>
      </w:pPr>
      <w:r w:rsidRPr="00EF5661">
        <w:rPr>
          <w:bCs/>
          <w:sz w:val="24"/>
          <w:szCs w:val="24"/>
        </w:rPr>
        <w:t xml:space="preserve">На рус.яз.= </w:t>
      </w:r>
      <w:r w:rsidRPr="004D54E4">
        <w:rPr>
          <w:b/>
          <w:bCs/>
          <w:sz w:val="24"/>
          <w:szCs w:val="24"/>
        </w:rPr>
        <w:t>Гегель Г.В.Ф. Сочинения. Полное издание. Т.18. Философская пропедевтика /Общество друзей покойного; Ред. Карл Розенкранц.- Берлин, 1840.-</w:t>
      </w:r>
      <w:r w:rsidR="004D54E4" w:rsidRPr="004D54E4">
        <w:rPr>
          <w:b/>
          <w:bCs/>
          <w:sz w:val="24"/>
          <w:szCs w:val="24"/>
          <w:lang w:val="en-US"/>
        </w:rPr>
        <w:t xml:space="preserve"> XXIIIс.+ </w:t>
      </w:r>
      <w:r w:rsidR="004D54E4" w:rsidRPr="004D54E4">
        <w:rPr>
          <w:b/>
          <w:bCs/>
          <w:sz w:val="24"/>
          <w:szCs w:val="24"/>
        </w:rPr>
        <w:t>205с.+ 1л.</w:t>
      </w:r>
    </w:p>
    <w:p w:rsidR="009F7CE3" w:rsidRDefault="009F7CE3" w:rsidP="00A00B09">
      <w:pPr>
        <w:jc w:val="both"/>
        <w:rPr>
          <w:bCs/>
          <w:sz w:val="24"/>
          <w:szCs w:val="24"/>
        </w:rPr>
      </w:pPr>
    </w:p>
    <w:p w:rsidR="0039024E" w:rsidRPr="00EF5661" w:rsidRDefault="0039024E" w:rsidP="00A00B09">
      <w:pPr>
        <w:jc w:val="both"/>
        <w:rPr>
          <w:bCs/>
          <w:sz w:val="24"/>
          <w:szCs w:val="24"/>
        </w:rPr>
      </w:pPr>
      <w:r w:rsidRPr="00EF5661">
        <w:rPr>
          <w:bCs/>
          <w:sz w:val="24"/>
          <w:szCs w:val="24"/>
        </w:rPr>
        <w:t xml:space="preserve">Твердый переплет. </w:t>
      </w:r>
      <w:r w:rsidR="009F7CE3" w:rsidRPr="008C494B">
        <w:rPr>
          <w:bCs/>
          <w:sz w:val="24"/>
          <w:szCs w:val="24"/>
        </w:rPr>
        <w:t>На корешке золот</w:t>
      </w:r>
      <w:r w:rsidR="009F7CE3">
        <w:rPr>
          <w:bCs/>
          <w:sz w:val="24"/>
          <w:szCs w:val="24"/>
        </w:rPr>
        <w:t>ое</w:t>
      </w:r>
      <w:r w:rsidR="009F7CE3" w:rsidRPr="008C494B">
        <w:rPr>
          <w:bCs/>
          <w:sz w:val="24"/>
          <w:szCs w:val="24"/>
        </w:rPr>
        <w:t xml:space="preserve"> тиснение</w:t>
      </w:r>
      <w:r w:rsidRPr="00EF5661">
        <w:rPr>
          <w:bCs/>
          <w:sz w:val="24"/>
          <w:szCs w:val="24"/>
        </w:rPr>
        <w:t>. Обрез желтый. Шрифт готический.</w:t>
      </w:r>
      <w:r w:rsidR="009F7CE3">
        <w:rPr>
          <w:bCs/>
          <w:sz w:val="24"/>
          <w:szCs w:val="24"/>
        </w:rPr>
        <w:t xml:space="preserve"> </w:t>
      </w:r>
      <w:r w:rsidRPr="00EF5661">
        <w:rPr>
          <w:bCs/>
          <w:sz w:val="24"/>
          <w:szCs w:val="24"/>
        </w:rPr>
        <w:t>На обороте титульного листа тома владельческая запись чернилами: «</w:t>
      </w:r>
      <w:r w:rsidRPr="009F7CE3">
        <w:rPr>
          <w:b/>
          <w:bCs/>
          <w:i/>
          <w:sz w:val="24"/>
          <w:szCs w:val="24"/>
        </w:rPr>
        <w:t>Берлин. 1840.   И.Тургенев</w:t>
      </w:r>
      <w:r w:rsidRPr="00EF5661">
        <w:rPr>
          <w:bCs/>
          <w:sz w:val="24"/>
          <w:szCs w:val="24"/>
        </w:rPr>
        <w:t>». На обороте титула ПСС запись карандашом.</w:t>
      </w:r>
      <w:r w:rsidR="00B445EA">
        <w:rPr>
          <w:bCs/>
          <w:sz w:val="24"/>
          <w:szCs w:val="24"/>
        </w:rPr>
        <w:t xml:space="preserve"> </w:t>
      </w:r>
      <w:r w:rsidRPr="00EF5661">
        <w:rPr>
          <w:bCs/>
          <w:sz w:val="24"/>
          <w:szCs w:val="24"/>
        </w:rPr>
        <w:t>Круглая печать Библиотеки музея им.И.С.Тургенева.</w:t>
      </w:r>
    </w:p>
    <w:p w:rsidR="00A00B09" w:rsidRPr="00EF5661" w:rsidRDefault="0039024E" w:rsidP="00B14985">
      <w:pPr>
        <w:rPr>
          <w:b/>
          <w:bCs/>
          <w:sz w:val="24"/>
          <w:szCs w:val="24"/>
        </w:rPr>
      </w:pPr>
      <w:r w:rsidRPr="00EF5661">
        <w:rPr>
          <w:bCs/>
          <w:sz w:val="24"/>
          <w:szCs w:val="24"/>
        </w:rPr>
        <w:t>Пост. в от Галаховой О.В. национализация</w:t>
      </w:r>
      <w:r w:rsidR="00B14985">
        <w:rPr>
          <w:bCs/>
          <w:sz w:val="24"/>
          <w:szCs w:val="24"/>
        </w:rPr>
        <w:t xml:space="preserve">                                              </w:t>
      </w:r>
      <w:r w:rsidR="00A00B09" w:rsidRPr="00EF5661">
        <w:rPr>
          <w:b/>
          <w:bCs/>
          <w:sz w:val="24"/>
          <w:szCs w:val="24"/>
        </w:rPr>
        <w:t>ОГЛМТ ОФ-325/1438</w:t>
      </w:r>
    </w:p>
    <w:p w:rsidR="00A00B09" w:rsidRPr="00B14985" w:rsidRDefault="00A00B09" w:rsidP="00A00B09">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w:t>
      </w:r>
      <w:r w:rsidRPr="00B14985">
        <w:rPr>
          <w:b/>
          <w:bCs/>
          <w:sz w:val="24"/>
          <w:szCs w:val="24"/>
        </w:rPr>
        <w:t xml:space="preserve">.1. </w:t>
      </w:r>
      <w:r w:rsidRPr="00EF5661">
        <w:rPr>
          <w:b/>
          <w:bCs/>
          <w:sz w:val="24"/>
          <w:szCs w:val="24"/>
        </w:rPr>
        <w:t>Оп</w:t>
      </w:r>
      <w:r w:rsidRPr="00B14985">
        <w:rPr>
          <w:b/>
          <w:bCs/>
          <w:sz w:val="24"/>
          <w:szCs w:val="24"/>
        </w:rPr>
        <w:t>.3.</w:t>
      </w:r>
      <w:r w:rsidRPr="00B14985">
        <w:rPr>
          <w:rFonts w:ascii="Cambria Math" w:hAnsi="Cambria Math" w:cs="Cambria Math"/>
          <w:b/>
          <w:bCs/>
          <w:sz w:val="24"/>
          <w:szCs w:val="24"/>
        </w:rPr>
        <w:t> </w:t>
      </w:r>
      <w:r w:rsidRPr="00B14985">
        <w:rPr>
          <w:b/>
          <w:bCs/>
          <w:sz w:val="24"/>
          <w:szCs w:val="24"/>
        </w:rPr>
        <w:t>2620</w:t>
      </w:r>
    </w:p>
    <w:p w:rsidR="0039024E" w:rsidRPr="00C20371" w:rsidRDefault="00E50056" w:rsidP="0039024E">
      <w:pPr>
        <w:tabs>
          <w:tab w:val="left" w:pos="426"/>
        </w:tabs>
        <w:rPr>
          <w:bCs/>
          <w:sz w:val="12"/>
          <w:szCs w:val="12"/>
          <w:lang w:val="en-US"/>
        </w:rPr>
      </w:pPr>
      <w:r w:rsidRPr="00F90FDA">
        <w:rPr>
          <w:bCs/>
          <w:sz w:val="24"/>
          <w:szCs w:val="24"/>
          <w:lang w:val="en-US"/>
        </w:rPr>
        <w:t>270</w:t>
      </w:r>
      <w:r w:rsidRPr="007C4434">
        <w:rPr>
          <w:bCs/>
          <w:sz w:val="24"/>
          <w:szCs w:val="24"/>
          <w:lang w:val="en-US"/>
        </w:rPr>
        <w:t>.</w:t>
      </w:r>
    </w:p>
    <w:p w:rsidR="009F7CE3" w:rsidRDefault="0039024E" w:rsidP="00A00B09">
      <w:pPr>
        <w:tabs>
          <w:tab w:val="left" w:pos="426"/>
        </w:tabs>
        <w:jc w:val="both"/>
        <w:rPr>
          <w:bCs/>
          <w:sz w:val="24"/>
          <w:szCs w:val="24"/>
        </w:rPr>
      </w:pPr>
      <w:r w:rsidRPr="004D54E4">
        <w:rPr>
          <w:bCs/>
          <w:sz w:val="24"/>
          <w:szCs w:val="24"/>
          <w:lang w:val="en-US"/>
        </w:rPr>
        <w:t>Heidler</w:t>
      </w:r>
      <w:r w:rsidRPr="00B14985">
        <w:rPr>
          <w:bCs/>
          <w:sz w:val="24"/>
          <w:szCs w:val="24"/>
        </w:rPr>
        <w:t xml:space="preserve"> </w:t>
      </w:r>
      <w:r w:rsidRPr="004D54E4">
        <w:rPr>
          <w:bCs/>
          <w:sz w:val="24"/>
          <w:szCs w:val="24"/>
          <w:lang w:val="en-US"/>
        </w:rPr>
        <w:t>C</w:t>
      </w:r>
      <w:r w:rsidRPr="00B14985">
        <w:rPr>
          <w:bCs/>
          <w:sz w:val="24"/>
          <w:szCs w:val="24"/>
        </w:rPr>
        <w:t>.</w:t>
      </w:r>
      <w:r w:rsidRPr="004D54E4">
        <w:rPr>
          <w:bCs/>
          <w:sz w:val="24"/>
          <w:szCs w:val="24"/>
          <w:lang w:val="en-US"/>
        </w:rPr>
        <w:t>J</w:t>
      </w:r>
      <w:r w:rsidRPr="00B14985">
        <w:rPr>
          <w:bCs/>
          <w:sz w:val="24"/>
          <w:szCs w:val="24"/>
        </w:rPr>
        <w:t xml:space="preserve">. </w:t>
      </w:r>
    </w:p>
    <w:p w:rsidR="004D54E4" w:rsidRDefault="00B14985" w:rsidP="00A00B09">
      <w:pPr>
        <w:tabs>
          <w:tab w:val="left" w:pos="426"/>
        </w:tabs>
        <w:jc w:val="both"/>
        <w:rPr>
          <w:bCs/>
          <w:sz w:val="24"/>
          <w:szCs w:val="24"/>
        </w:rPr>
      </w:pPr>
      <w:r w:rsidRPr="004D54E4">
        <w:rPr>
          <w:noProof/>
        </w:rPr>
        <w:pict>
          <v:shape id="_x0000_s1297" type="#_x0000_t75" style="position:absolute;left:0;text-align:left;margin-left:397.05pt;margin-top:-.3pt;width:89pt;height:89pt;z-index:-298" wrapcoords="-182 0 -182 21418 21600 21418 21600 0 -182 0">
            <v:imagedata r:id="rId276" o:title=""/>
            <w10:wrap type="tight"/>
          </v:shape>
        </w:pict>
      </w:r>
      <w:r w:rsidR="009F7CE3">
        <w:rPr>
          <w:bCs/>
          <w:sz w:val="24"/>
          <w:szCs w:val="24"/>
        </w:rPr>
        <w:t xml:space="preserve">     </w:t>
      </w:r>
      <w:r w:rsidR="0039024E" w:rsidRPr="004D54E4">
        <w:rPr>
          <w:bCs/>
          <w:sz w:val="24"/>
          <w:szCs w:val="24"/>
          <w:lang w:val="en-US"/>
        </w:rPr>
        <w:t>Regeln</w:t>
      </w:r>
      <w:r w:rsidR="0039024E" w:rsidRPr="00B14985">
        <w:rPr>
          <w:bCs/>
          <w:sz w:val="24"/>
          <w:szCs w:val="24"/>
        </w:rPr>
        <w:t xml:space="preserve"> </w:t>
      </w:r>
      <w:r w:rsidR="0039024E" w:rsidRPr="004D54E4">
        <w:rPr>
          <w:bCs/>
          <w:sz w:val="24"/>
          <w:szCs w:val="24"/>
          <w:lang w:val="en-US"/>
        </w:rPr>
        <w:t>fuer</w:t>
      </w:r>
      <w:r w:rsidR="0039024E" w:rsidRPr="00B14985">
        <w:rPr>
          <w:bCs/>
          <w:sz w:val="24"/>
          <w:szCs w:val="24"/>
        </w:rPr>
        <w:t xml:space="preserve"> </w:t>
      </w:r>
      <w:r w:rsidR="0039024E" w:rsidRPr="004D54E4">
        <w:rPr>
          <w:bCs/>
          <w:sz w:val="24"/>
          <w:szCs w:val="24"/>
          <w:lang w:val="en-US"/>
        </w:rPr>
        <w:t>den</w:t>
      </w:r>
      <w:r w:rsidR="0039024E" w:rsidRPr="00B14985">
        <w:rPr>
          <w:bCs/>
          <w:sz w:val="24"/>
          <w:szCs w:val="24"/>
        </w:rPr>
        <w:t xml:space="preserve"> </w:t>
      </w:r>
      <w:r w:rsidR="0039024E" w:rsidRPr="004D54E4">
        <w:rPr>
          <w:bCs/>
          <w:sz w:val="24"/>
          <w:szCs w:val="24"/>
          <w:lang w:val="en-US"/>
        </w:rPr>
        <w:t>Gebrauch</w:t>
      </w:r>
      <w:r w:rsidR="0039024E" w:rsidRPr="00B14985">
        <w:rPr>
          <w:bCs/>
          <w:sz w:val="24"/>
          <w:szCs w:val="24"/>
        </w:rPr>
        <w:t xml:space="preserve"> </w:t>
      </w:r>
      <w:r w:rsidR="0039024E" w:rsidRPr="004D54E4">
        <w:rPr>
          <w:bCs/>
          <w:sz w:val="24"/>
          <w:szCs w:val="24"/>
          <w:lang w:val="en-US"/>
        </w:rPr>
        <w:t>der</w:t>
      </w:r>
      <w:r w:rsidR="0039024E" w:rsidRPr="00B14985">
        <w:rPr>
          <w:bCs/>
          <w:sz w:val="24"/>
          <w:szCs w:val="24"/>
        </w:rPr>
        <w:t xml:space="preserve"> </w:t>
      </w:r>
      <w:r w:rsidR="0039024E" w:rsidRPr="004D54E4">
        <w:rPr>
          <w:bCs/>
          <w:sz w:val="24"/>
          <w:szCs w:val="24"/>
          <w:lang w:val="en-US"/>
        </w:rPr>
        <w:t>Gesundbrunnen</w:t>
      </w:r>
      <w:r w:rsidR="0039024E" w:rsidRPr="00B14985">
        <w:rPr>
          <w:bCs/>
          <w:sz w:val="24"/>
          <w:szCs w:val="24"/>
        </w:rPr>
        <w:t xml:space="preserve"> </w:t>
      </w:r>
      <w:r w:rsidR="0039024E" w:rsidRPr="004D54E4">
        <w:rPr>
          <w:bCs/>
          <w:sz w:val="24"/>
          <w:szCs w:val="24"/>
          <w:lang w:val="en-US"/>
        </w:rPr>
        <w:t>und</w:t>
      </w:r>
      <w:r w:rsidR="0039024E" w:rsidRPr="00B14985">
        <w:rPr>
          <w:bCs/>
          <w:sz w:val="24"/>
          <w:szCs w:val="24"/>
        </w:rPr>
        <w:t xml:space="preserve"> </w:t>
      </w:r>
      <w:r w:rsidR="0039024E" w:rsidRPr="004D54E4">
        <w:rPr>
          <w:bCs/>
          <w:sz w:val="24"/>
          <w:szCs w:val="24"/>
          <w:lang w:val="en-US"/>
        </w:rPr>
        <w:t>Heilb</w:t>
      </w:r>
      <w:r w:rsidR="0039024E" w:rsidRPr="00B14985">
        <w:rPr>
          <w:bCs/>
          <w:sz w:val="24"/>
          <w:szCs w:val="24"/>
        </w:rPr>
        <w:t>ä</w:t>
      </w:r>
      <w:r w:rsidR="0039024E" w:rsidRPr="004D54E4">
        <w:rPr>
          <w:bCs/>
          <w:sz w:val="24"/>
          <w:szCs w:val="24"/>
          <w:lang w:val="en-US"/>
        </w:rPr>
        <w:t>der</w:t>
      </w:r>
      <w:r w:rsidR="0039024E" w:rsidRPr="00B14985">
        <w:rPr>
          <w:bCs/>
          <w:sz w:val="24"/>
          <w:szCs w:val="24"/>
        </w:rPr>
        <w:t xml:space="preserve"> </w:t>
      </w:r>
      <w:r w:rsidR="0039024E" w:rsidRPr="004D54E4">
        <w:rPr>
          <w:bCs/>
          <w:sz w:val="24"/>
          <w:szCs w:val="24"/>
          <w:lang w:val="en-US"/>
        </w:rPr>
        <w:t>zu</w:t>
      </w:r>
      <w:r w:rsidR="0039024E" w:rsidRPr="00B14985">
        <w:rPr>
          <w:bCs/>
          <w:sz w:val="24"/>
          <w:szCs w:val="24"/>
        </w:rPr>
        <w:t xml:space="preserve"> </w:t>
      </w:r>
      <w:r w:rsidR="0039024E" w:rsidRPr="004D54E4">
        <w:rPr>
          <w:bCs/>
          <w:sz w:val="24"/>
          <w:szCs w:val="24"/>
          <w:lang w:val="en-US"/>
        </w:rPr>
        <w:t>Marienbad</w:t>
      </w:r>
      <w:r w:rsidR="0039024E" w:rsidRPr="00B14985">
        <w:rPr>
          <w:bCs/>
          <w:sz w:val="24"/>
          <w:szCs w:val="24"/>
        </w:rPr>
        <w:t xml:space="preserve">.- </w:t>
      </w:r>
      <w:r w:rsidR="0039024E" w:rsidRPr="004D54E4">
        <w:rPr>
          <w:bCs/>
          <w:sz w:val="24"/>
          <w:szCs w:val="24"/>
          <w:lang w:val="en-US"/>
        </w:rPr>
        <w:t>vierte</w:t>
      </w:r>
      <w:r w:rsidR="0039024E" w:rsidRPr="00B14985">
        <w:rPr>
          <w:bCs/>
          <w:sz w:val="24"/>
          <w:szCs w:val="24"/>
        </w:rPr>
        <w:t xml:space="preserve"> </w:t>
      </w:r>
      <w:r w:rsidR="0039024E" w:rsidRPr="004D54E4">
        <w:rPr>
          <w:bCs/>
          <w:sz w:val="24"/>
          <w:szCs w:val="24"/>
          <w:lang w:val="en-US"/>
        </w:rPr>
        <w:t>verbesserte</w:t>
      </w:r>
      <w:r w:rsidR="0039024E" w:rsidRPr="00B14985">
        <w:rPr>
          <w:bCs/>
          <w:sz w:val="24"/>
          <w:szCs w:val="24"/>
        </w:rPr>
        <w:t xml:space="preserve"> </w:t>
      </w:r>
      <w:r w:rsidR="0039024E" w:rsidRPr="004D54E4">
        <w:rPr>
          <w:bCs/>
          <w:sz w:val="24"/>
          <w:szCs w:val="24"/>
          <w:lang w:val="en-US"/>
        </w:rPr>
        <w:t>auflage</w:t>
      </w:r>
      <w:r w:rsidR="0039024E" w:rsidRPr="00B14985">
        <w:rPr>
          <w:bCs/>
          <w:sz w:val="24"/>
          <w:szCs w:val="24"/>
        </w:rPr>
        <w:t xml:space="preserve">.- </w:t>
      </w:r>
      <w:r w:rsidR="0039024E" w:rsidRPr="004D54E4">
        <w:rPr>
          <w:bCs/>
          <w:sz w:val="24"/>
          <w:szCs w:val="24"/>
          <w:lang w:val="en-US"/>
        </w:rPr>
        <w:t>Prag</w:t>
      </w:r>
      <w:r w:rsidR="0039024E" w:rsidRPr="004D54E4">
        <w:rPr>
          <w:bCs/>
          <w:sz w:val="24"/>
          <w:szCs w:val="24"/>
        </w:rPr>
        <w:t xml:space="preserve">: </w:t>
      </w:r>
      <w:r w:rsidR="0039024E" w:rsidRPr="004D54E4">
        <w:rPr>
          <w:bCs/>
          <w:sz w:val="24"/>
          <w:szCs w:val="24"/>
          <w:lang w:val="en-US"/>
        </w:rPr>
        <w:t>J</w:t>
      </w:r>
      <w:r w:rsidR="0039024E" w:rsidRPr="004D54E4">
        <w:rPr>
          <w:bCs/>
          <w:sz w:val="24"/>
          <w:szCs w:val="24"/>
        </w:rPr>
        <w:t>.</w:t>
      </w:r>
      <w:r w:rsidR="0039024E" w:rsidRPr="004D54E4">
        <w:rPr>
          <w:bCs/>
          <w:sz w:val="24"/>
          <w:szCs w:val="24"/>
          <w:lang w:val="en-US"/>
        </w:rPr>
        <w:t>G</w:t>
      </w:r>
      <w:r w:rsidR="0039024E" w:rsidRPr="004D54E4">
        <w:rPr>
          <w:bCs/>
          <w:sz w:val="24"/>
          <w:szCs w:val="24"/>
        </w:rPr>
        <w:t xml:space="preserve">. </w:t>
      </w:r>
      <w:r w:rsidR="0039024E" w:rsidRPr="004D54E4">
        <w:rPr>
          <w:bCs/>
          <w:sz w:val="24"/>
          <w:szCs w:val="24"/>
          <w:lang w:val="en-US"/>
        </w:rPr>
        <w:t>Calve</w:t>
      </w:r>
      <w:r w:rsidR="0039024E" w:rsidRPr="004D54E4">
        <w:rPr>
          <w:bCs/>
          <w:sz w:val="24"/>
          <w:szCs w:val="24"/>
        </w:rPr>
        <w:t>'</w:t>
      </w:r>
      <w:r w:rsidR="0039024E" w:rsidRPr="004D54E4">
        <w:rPr>
          <w:bCs/>
          <w:sz w:val="24"/>
          <w:szCs w:val="24"/>
          <w:lang w:val="en-US"/>
        </w:rPr>
        <w:t>sche</w:t>
      </w:r>
      <w:r w:rsidR="0039024E" w:rsidRPr="004D54E4">
        <w:rPr>
          <w:bCs/>
          <w:sz w:val="24"/>
          <w:szCs w:val="24"/>
        </w:rPr>
        <w:t xml:space="preserve"> </w:t>
      </w:r>
      <w:r w:rsidR="0039024E" w:rsidRPr="004D54E4">
        <w:rPr>
          <w:bCs/>
          <w:sz w:val="24"/>
          <w:szCs w:val="24"/>
          <w:lang w:val="en-US"/>
        </w:rPr>
        <w:t>k</w:t>
      </w:r>
      <w:r w:rsidR="0039024E" w:rsidRPr="004D54E4">
        <w:rPr>
          <w:bCs/>
          <w:sz w:val="24"/>
          <w:szCs w:val="24"/>
        </w:rPr>
        <w:t>.</w:t>
      </w:r>
      <w:r w:rsidR="0039024E" w:rsidRPr="004D54E4">
        <w:rPr>
          <w:bCs/>
          <w:sz w:val="24"/>
          <w:szCs w:val="24"/>
          <w:lang w:val="en-US"/>
        </w:rPr>
        <w:t>k</w:t>
      </w:r>
      <w:r w:rsidR="0039024E" w:rsidRPr="004D54E4">
        <w:rPr>
          <w:bCs/>
          <w:sz w:val="24"/>
          <w:szCs w:val="24"/>
        </w:rPr>
        <w:t xml:space="preserve">. </w:t>
      </w:r>
      <w:r w:rsidR="0039024E" w:rsidRPr="004D54E4">
        <w:rPr>
          <w:bCs/>
          <w:sz w:val="24"/>
          <w:szCs w:val="24"/>
          <w:lang w:val="en-US"/>
        </w:rPr>
        <w:t>Unoversit</w:t>
      </w:r>
      <w:r w:rsidR="0039024E" w:rsidRPr="004D54E4">
        <w:rPr>
          <w:bCs/>
          <w:sz w:val="24"/>
          <w:szCs w:val="24"/>
        </w:rPr>
        <w:t>ä</w:t>
      </w:r>
      <w:r w:rsidR="0039024E" w:rsidRPr="004D54E4">
        <w:rPr>
          <w:bCs/>
          <w:sz w:val="24"/>
          <w:szCs w:val="24"/>
          <w:lang w:val="en-US"/>
        </w:rPr>
        <w:t>tsbuchhadlung</w:t>
      </w:r>
      <w:r w:rsidR="0039024E" w:rsidRPr="004D54E4">
        <w:rPr>
          <w:bCs/>
          <w:sz w:val="24"/>
          <w:szCs w:val="24"/>
        </w:rPr>
        <w:t xml:space="preserve"> (</w:t>
      </w:r>
      <w:r w:rsidR="0039024E" w:rsidRPr="004D54E4">
        <w:rPr>
          <w:bCs/>
          <w:sz w:val="24"/>
          <w:szCs w:val="24"/>
          <w:lang w:val="en-US"/>
        </w:rPr>
        <w:t>Friedr</w:t>
      </w:r>
      <w:r w:rsidR="0039024E" w:rsidRPr="004D54E4">
        <w:rPr>
          <w:bCs/>
          <w:sz w:val="24"/>
          <w:szCs w:val="24"/>
        </w:rPr>
        <w:t xml:space="preserve">. </w:t>
      </w:r>
      <w:r w:rsidR="0039024E" w:rsidRPr="004D54E4">
        <w:rPr>
          <w:bCs/>
          <w:sz w:val="24"/>
          <w:szCs w:val="24"/>
          <w:lang w:val="en-US"/>
        </w:rPr>
        <w:t>Becke</w:t>
      </w:r>
      <w:r w:rsidR="0039024E" w:rsidRPr="004D54E4">
        <w:rPr>
          <w:bCs/>
          <w:sz w:val="24"/>
          <w:szCs w:val="24"/>
        </w:rPr>
        <w:t>), 1860.- на немец.яз.</w:t>
      </w:r>
      <w:r w:rsidR="0039024E" w:rsidRPr="00EF5661">
        <w:rPr>
          <w:bCs/>
          <w:sz w:val="24"/>
          <w:szCs w:val="24"/>
        </w:rPr>
        <w:t xml:space="preserve"> </w:t>
      </w:r>
    </w:p>
    <w:p w:rsidR="0039024E" w:rsidRPr="00EF5661" w:rsidRDefault="0039024E" w:rsidP="00A00B09">
      <w:pPr>
        <w:tabs>
          <w:tab w:val="left" w:pos="426"/>
        </w:tabs>
        <w:jc w:val="both"/>
        <w:rPr>
          <w:bCs/>
          <w:sz w:val="24"/>
          <w:szCs w:val="24"/>
        </w:rPr>
      </w:pPr>
      <w:r w:rsidRPr="00EF5661">
        <w:rPr>
          <w:bCs/>
          <w:sz w:val="24"/>
          <w:szCs w:val="24"/>
        </w:rPr>
        <w:t xml:space="preserve">На рус.яз.=  </w:t>
      </w:r>
      <w:r w:rsidRPr="004D54E4">
        <w:rPr>
          <w:b/>
          <w:bCs/>
          <w:sz w:val="24"/>
          <w:szCs w:val="24"/>
        </w:rPr>
        <w:t>Гейдлер К.Й. Правила пользования минеральными источниками и целебными ваннами в Мариенбаде.- 4-е изд., испр.- Прага, 1860.-</w:t>
      </w:r>
      <w:r w:rsidR="004D54E4" w:rsidRPr="004D54E4">
        <w:rPr>
          <w:b/>
          <w:bCs/>
          <w:sz w:val="24"/>
          <w:szCs w:val="24"/>
          <w:lang w:val="en-US"/>
        </w:rPr>
        <w:t xml:space="preserve"> VIII</w:t>
      </w:r>
      <w:r w:rsidR="004D54E4" w:rsidRPr="004D54E4">
        <w:rPr>
          <w:b/>
          <w:bCs/>
          <w:sz w:val="24"/>
          <w:szCs w:val="24"/>
        </w:rPr>
        <w:t>с.+ 64с.</w:t>
      </w:r>
    </w:p>
    <w:p w:rsidR="009F7CE3" w:rsidRDefault="009F7CE3" w:rsidP="00A00B09">
      <w:pPr>
        <w:jc w:val="both"/>
        <w:rPr>
          <w:bCs/>
          <w:sz w:val="24"/>
          <w:szCs w:val="24"/>
        </w:rPr>
      </w:pPr>
    </w:p>
    <w:p w:rsidR="0039024E" w:rsidRPr="00EF5661" w:rsidRDefault="0039024E" w:rsidP="00A00B09">
      <w:pPr>
        <w:jc w:val="both"/>
        <w:rPr>
          <w:bCs/>
          <w:sz w:val="24"/>
          <w:szCs w:val="24"/>
        </w:rPr>
      </w:pPr>
      <w:r w:rsidRPr="00EF5661">
        <w:rPr>
          <w:bCs/>
          <w:sz w:val="24"/>
          <w:szCs w:val="24"/>
        </w:rPr>
        <w:t>Мягкая обложка. Шрифт готический. На корешке приклеен бумажный ярлык с номером.</w:t>
      </w:r>
    </w:p>
    <w:p w:rsidR="0039024E" w:rsidRPr="00EF5661" w:rsidRDefault="0039024E" w:rsidP="0039024E">
      <w:pPr>
        <w:rPr>
          <w:bCs/>
          <w:sz w:val="24"/>
          <w:szCs w:val="24"/>
        </w:rPr>
      </w:pPr>
      <w:r w:rsidRPr="00EF5661">
        <w:rPr>
          <w:bCs/>
          <w:sz w:val="24"/>
          <w:szCs w:val="24"/>
        </w:rPr>
        <w:t xml:space="preserve"> На внутренней стороне 1-й обложки запись чернилами: «</w:t>
      </w:r>
      <w:r w:rsidRPr="009F7CE3">
        <w:rPr>
          <w:bCs/>
          <w:i/>
          <w:sz w:val="24"/>
          <w:szCs w:val="24"/>
        </w:rPr>
        <w:t>8-</w:t>
      </w:r>
      <w:r w:rsidRPr="009F7CE3">
        <w:rPr>
          <w:bCs/>
          <w:i/>
          <w:sz w:val="24"/>
          <w:szCs w:val="24"/>
          <w:lang w:val="en-US"/>
        </w:rPr>
        <w:t>er</w:t>
      </w:r>
      <w:r w:rsidRPr="009F7CE3">
        <w:rPr>
          <w:bCs/>
          <w:i/>
          <w:sz w:val="24"/>
          <w:szCs w:val="24"/>
        </w:rPr>
        <w:t xml:space="preserve"> </w:t>
      </w:r>
      <w:r w:rsidRPr="009F7CE3">
        <w:rPr>
          <w:bCs/>
          <w:i/>
          <w:sz w:val="24"/>
          <w:szCs w:val="24"/>
          <w:lang w:val="en-US"/>
        </w:rPr>
        <w:t>July</w:t>
      </w:r>
      <w:r w:rsidRPr="009F7CE3">
        <w:rPr>
          <w:bCs/>
          <w:i/>
          <w:sz w:val="24"/>
          <w:szCs w:val="24"/>
        </w:rPr>
        <w:t xml:space="preserve">. 1860. </w:t>
      </w:r>
      <w:r w:rsidRPr="009F7CE3">
        <w:rPr>
          <w:bCs/>
          <w:i/>
          <w:sz w:val="24"/>
          <w:szCs w:val="24"/>
          <w:lang w:val="en-US"/>
        </w:rPr>
        <w:t>Marienbad</w:t>
      </w:r>
      <w:r w:rsidRPr="009F7CE3">
        <w:rPr>
          <w:bCs/>
          <w:i/>
          <w:sz w:val="24"/>
          <w:szCs w:val="24"/>
        </w:rPr>
        <w:t>.- ,,50.</w:t>
      </w:r>
      <w:r w:rsidRPr="00EF5661">
        <w:rPr>
          <w:bCs/>
          <w:sz w:val="24"/>
          <w:szCs w:val="24"/>
        </w:rPr>
        <w:t>».</w:t>
      </w:r>
    </w:p>
    <w:p w:rsidR="0039024E" w:rsidRPr="00EF5661" w:rsidRDefault="009F7CE3" w:rsidP="0039024E">
      <w:pPr>
        <w:rPr>
          <w:bCs/>
          <w:sz w:val="24"/>
          <w:szCs w:val="24"/>
        </w:rPr>
      </w:pPr>
      <w:r w:rsidRPr="00EF5661">
        <w:rPr>
          <w:bCs/>
          <w:sz w:val="24"/>
          <w:szCs w:val="24"/>
        </w:rPr>
        <w:t>Вложен лист рекламы шоколада  (готич. шрифт., типогр.печать, 21,7х13,7).</w:t>
      </w:r>
      <w:r w:rsidR="00B445EA">
        <w:rPr>
          <w:bCs/>
          <w:sz w:val="24"/>
          <w:szCs w:val="24"/>
        </w:rPr>
        <w:t xml:space="preserve"> </w:t>
      </w:r>
      <w:r w:rsidR="0039024E" w:rsidRPr="00EF5661">
        <w:rPr>
          <w:bCs/>
          <w:sz w:val="24"/>
          <w:szCs w:val="24"/>
        </w:rPr>
        <w:t>Круглая печать Библиотеки-музея им.И.С.Тургенева.</w:t>
      </w:r>
    </w:p>
    <w:p w:rsidR="00A00B09" w:rsidRPr="00EF5661" w:rsidRDefault="0039024E" w:rsidP="00B14985">
      <w:pPr>
        <w:rPr>
          <w:b/>
          <w:bCs/>
          <w:sz w:val="24"/>
          <w:szCs w:val="24"/>
        </w:rPr>
      </w:pPr>
      <w:r w:rsidRPr="00EF5661">
        <w:rPr>
          <w:bCs/>
          <w:sz w:val="24"/>
          <w:szCs w:val="24"/>
        </w:rPr>
        <w:t>Пост. в от Галаховой О.В. национализация</w:t>
      </w:r>
      <w:r w:rsidR="00B14985">
        <w:rPr>
          <w:bCs/>
          <w:sz w:val="24"/>
          <w:szCs w:val="24"/>
        </w:rPr>
        <w:t xml:space="preserve">                                             </w:t>
      </w:r>
      <w:r w:rsidR="00A00B09" w:rsidRPr="00EF5661">
        <w:rPr>
          <w:b/>
          <w:bCs/>
          <w:sz w:val="24"/>
          <w:szCs w:val="24"/>
        </w:rPr>
        <w:t>ОГЛМТ ОФ-325/1439</w:t>
      </w:r>
    </w:p>
    <w:p w:rsidR="00A00B09" w:rsidRPr="00EF5661" w:rsidRDefault="00A00B09" w:rsidP="00A00B09">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Ф.1. Оп.3.</w:t>
      </w:r>
      <w:r w:rsidRPr="00EF5661">
        <w:rPr>
          <w:rFonts w:ascii="Cambria Math" w:hAnsi="Cambria Math" w:cs="Cambria Math"/>
          <w:b/>
          <w:bCs/>
          <w:sz w:val="24"/>
          <w:szCs w:val="24"/>
        </w:rPr>
        <w:t> </w:t>
      </w:r>
      <w:r w:rsidRPr="00EF5661">
        <w:rPr>
          <w:b/>
          <w:bCs/>
          <w:sz w:val="24"/>
          <w:szCs w:val="24"/>
        </w:rPr>
        <w:t>2592</w:t>
      </w:r>
    </w:p>
    <w:p w:rsidR="00A572C2" w:rsidRPr="007930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271</w:t>
      </w:r>
      <w:r w:rsidRPr="007C4434">
        <w:rPr>
          <w:bCs/>
          <w:sz w:val="24"/>
          <w:szCs w:val="24"/>
          <w:lang w:val="en-US"/>
        </w:rPr>
        <w:t>.</w:t>
      </w:r>
    </w:p>
    <w:p w:rsidR="004D54E4" w:rsidRPr="00B445EA" w:rsidRDefault="00A00B09" w:rsidP="00A00B09">
      <w:pPr>
        <w:tabs>
          <w:tab w:val="left" w:pos="426"/>
        </w:tabs>
        <w:jc w:val="both"/>
        <w:rPr>
          <w:bCs/>
          <w:sz w:val="24"/>
          <w:szCs w:val="24"/>
          <w:lang w:val="en-GB"/>
        </w:rPr>
      </w:pPr>
      <w:r w:rsidRPr="004D54E4">
        <w:rPr>
          <w:noProof/>
        </w:rPr>
        <w:pict>
          <v:shape id="_x0000_s1298" type="#_x0000_t75" style="position:absolute;left:0;text-align:left;margin-left:402.35pt;margin-top:2.65pt;width:86.95pt;height:86.95pt;z-index:-297" wrapcoords="-186 0 -186 21414 21600 21414 21600 0 -186 0">
            <v:imagedata r:id="rId277" o:title=""/>
            <w10:wrap type="tight"/>
          </v:shape>
        </w:pict>
      </w:r>
      <w:r w:rsidR="00B445EA">
        <w:rPr>
          <w:bCs/>
          <w:sz w:val="24"/>
          <w:szCs w:val="24"/>
          <w:lang w:val="en-GB"/>
        </w:rPr>
        <w:t xml:space="preserve">  </w:t>
      </w:r>
      <w:r w:rsidR="00B445EA" w:rsidRPr="00B445EA">
        <w:rPr>
          <w:bCs/>
          <w:sz w:val="24"/>
          <w:szCs w:val="24"/>
          <w:lang w:val="en-GB"/>
        </w:rPr>
        <w:t xml:space="preserve">  </w:t>
      </w:r>
      <w:r w:rsidR="0039024E" w:rsidRPr="004D54E4">
        <w:rPr>
          <w:bCs/>
          <w:sz w:val="24"/>
          <w:szCs w:val="24"/>
          <w:lang w:val="en-US"/>
        </w:rPr>
        <w:t>Heinrich Heine über Ludwig Börne.- Hamburg: bei Hoffmann und Campe, 1840.- на немец.яз.</w:t>
      </w:r>
      <w:r w:rsidR="0039024E" w:rsidRPr="007C4434">
        <w:rPr>
          <w:bCs/>
          <w:sz w:val="24"/>
          <w:szCs w:val="24"/>
          <w:lang w:val="en-US"/>
        </w:rPr>
        <w:t xml:space="preserve"> </w:t>
      </w:r>
    </w:p>
    <w:p w:rsidR="0039024E" w:rsidRPr="004D54E4" w:rsidRDefault="0039024E" w:rsidP="00A00B09">
      <w:pPr>
        <w:tabs>
          <w:tab w:val="left" w:pos="426"/>
        </w:tabs>
        <w:jc w:val="both"/>
        <w:rPr>
          <w:b/>
          <w:bCs/>
          <w:sz w:val="24"/>
          <w:szCs w:val="24"/>
        </w:rPr>
      </w:pPr>
      <w:r w:rsidRPr="00EF5661">
        <w:rPr>
          <w:bCs/>
          <w:sz w:val="24"/>
          <w:szCs w:val="24"/>
        </w:rPr>
        <w:t xml:space="preserve">На рус.яз.= </w:t>
      </w:r>
      <w:r w:rsidRPr="004D54E4">
        <w:rPr>
          <w:b/>
          <w:bCs/>
          <w:sz w:val="24"/>
          <w:szCs w:val="24"/>
        </w:rPr>
        <w:t>Гейне Г. Людвиг Бёрне.- Гамбург, 1840.-</w:t>
      </w:r>
      <w:r w:rsidR="004D54E4" w:rsidRPr="004D54E4">
        <w:rPr>
          <w:b/>
          <w:bCs/>
          <w:sz w:val="24"/>
          <w:szCs w:val="24"/>
          <w:lang w:val="en-US"/>
        </w:rPr>
        <w:t xml:space="preserve"> 2л.+ </w:t>
      </w:r>
      <w:r w:rsidR="004D54E4" w:rsidRPr="004D54E4">
        <w:rPr>
          <w:b/>
          <w:bCs/>
          <w:sz w:val="24"/>
          <w:szCs w:val="24"/>
        </w:rPr>
        <w:t>376с.</w:t>
      </w:r>
    </w:p>
    <w:p w:rsidR="009F7CE3" w:rsidRDefault="009F7CE3" w:rsidP="00A00B09">
      <w:pPr>
        <w:jc w:val="both"/>
        <w:rPr>
          <w:bCs/>
          <w:sz w:val="24"/>
          <w:szCs w:val="24"/>
        </w:rPr>
      </w:pPr>
    </w:p>
    <w:p w:rsidR="0039024E" w:rsidRPr="00EF5661" w:rsidRDefault="0039024E" w:rsidP="00A00B09">
      <w:pPr>
        <w:jc w:val="both"/>
        <w:rPr>
          <w:bCs/>
          <w:sz w:val="24"/>
          <w:szCs w:val="24"/>
        </w:rPr>
      </w:pPr>
      <w:r w:rsidRPr="00EF5661">
        <w:rPr>
          <w:bCs/>
          <w:sz w:val="24"/>
          <w:szCs w:val="24"/>
        </w:rPr>
        <w:t xml:space="preserve">Мягкая обложка. Шрифт готический. </w:t>
      </w:r>
      <w:r w:rsidR="00B445EA">
        <w:rPr>
          <w:bCs/>
          <w:sz w:val="24"/>
          <w:szCs w:val="24"/>
        </w:rPr>
        <w:t xml:space="preserve"> </w:t>
      </w:r>
      <w:r w:rsidRPr="00EF5661">
        <w:rPr>
          <w:bCs/>
          <w:sz w:val="24"/>
          <w:szCs w:val="24"/>
        </w:rPr>
        <w:t>Круглая печать Библиотеки-музея им.И.С.Тургенева.</w:t>
      </w:r>
    </w:p>
    <w:p w:rsidR="0039024E" w:rsidRPr="00EF5661" w:rsidRDefault="0039024E" w:rsidP="0039024E">
      <w:pPr>
        <w:rPr>
          <w:bCs/>
          <w:sz w:val="24"/>
          <w:szCs w:val="24"/>
        </w:rPr>
      </w:pPr>
      <w:r w:rsidRPr="00EF5661">
        <w:rPr>
          <w:bCs/>
          <w:sz w:val="24"/>
          <w:szCs w:val="24"/>
        </w:rPr>
        <w:t>Пост. в от Галаховой О.В. национализация</w:t>
      </w:r>
    </w:p>
    <w:p w:rsidR="00A00B09" w:rsidRPr="00EF5661" w:rsidRDefault="00A00B09" w:rsidP="00A00B09">
      <w:pPr>
        <w:tabs>
          <w:tab w:val="left" w:pos="426"/>
        </w:tabs>
        <w:jc w:val="right"/>
        <w:rPr>
          <w:b/>
          <w:bCs/>
          <w:sz w:val="24"/>
          <w:szCs w:val="24"/>
        </w:rPr>
      </w:pPr>
      <w:r w:rsidRPr="00EF5661">
        <w:rPr>
          <w:b/>
          <w:bCs/>
          <w:sz w:val="24"/>
          <w:szCs w:val="24"/>
        </w:rPr>
        <w:t>ОГЛМТ ОФ-325/1440</w:t>
      </w:r>
    </w:p>
    <w:p w:rsidR="00A00B09" w:rsidRPr="00EF5661" w:rsidRDefault="00A00B09" w:rsidP="00A00B09">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Ф.1. Оп.3.</w:t>
      </w:r>
      <w:r w:rsidRPr="00EF5661">
        <w:rPr>
          <w:rFonts w:ascii="Cambria Math" w:hAnsi="Cambria Math" w:cs="Cambria Math"/>
          <w:b/>
          <w:bCs/>
          <w:sz w:val="24"/>
          <w:szCs w:val="24"/>
        </w:rPr>
        <w:t> </w:t>
      </w:r>
      <w:r w:rsidRPr="00EF5661">
        <w:rPr>
          <w:b/>
          <w:bCs/>
          <w:sz w:val="24"/>
          <w:szCs w:val="24"/>
        </w:rPr>
        <w:t>2591</w:t>
      </w:r>
    </w:p>
    <w:p w:rsidR="00E50056" w:rsidRPr="006B4B6F" w:rsidRDefault="00E50056">
      <w:pPr>
        <w:tabs>
          <w:tab w:val="left" w:pos="426"/>
        </w:tabs>
        <w:rPr>
          <w:bCs/>
          <w:sz w:val="24"/>
          <w:szCs w:val="24"/>
        </w:rPr>
      </w:pPr>
      <w:r w:rsidRPr="006B4B6F">
        <w:rPr>
          <w:bCs/>
          <w:sz w:val="24"/>
          <w:szCs w:val="24"/>
        </w:rPr>
        <w:lastRenderedPageBreak/>
        <w:t>272.</w:t>
      </w:r>
    </w:p>
    <w:p w:rsidR="004D54E4" w:rsidRDefault="00A00B09" w:rsidP="00A00B09">
      <w:pPr>
        <w:tabs>
          <w:tab w:val="left" w:pos="426"/>
        </w:tabs>
        <w:jc w:val="both"/>
        <w:rPr>
          <w:bCs/>
          <w:sz w:val="24"/>
          <w:szCs w:val="24"/>
        </w:rPr>
      </w:pPr>
      <w:r w:rsidRPr="004D54E4">
        <w:rPr>
          <w:noProof/>
        </w:rPr>
        <w:pict>
          <v:shape id="_x0000_s1299" type="#_x0000_t75" style="position:absolute;left:0;text-align:left;margin-left:393.65pt;margin-top:.55pt;width:89.65pt;height:89.65pt;z-index:-296" wrapcoords="-180 0 -180 21420 21600 21420 21600 0 -180 0">
            <v:imagedata r:id="rId278" o:title=""/>
            <w10:wrap type="tight"/>
          </v:shape>
        </w:pict>
      </w:r>
      <w:r w:rsidR="009F7CE3">
        <w:rPr>
          <w:bCs/>
          <w:sz w:val="24"/>
          <w:szCs w:val="24"/>
        </w:rPr>
        <w:t xml:space="preserve">    </w:t>
      </w:r>
      <w:r w:rsidR="0039024E" w:rsidRPr="004D54E4">
        <w:rPr>
          <w:bCs/>
          <w:sz w:val="24"/>
          <w:szCs w:val="24"/>
          <w:lang w:val="en-US"/>
        </w:rPr>
        <w:t>Heines</w:t>
      </w:r>
      <w:r w:rsidR="0039024E" w:rsidRPr="006B4B6F">
        <w:rPr>
          <w:bCs/>
          <w:sz w:val="24"/>
          <w:szCs w:val="24"/>
        </w:rPr>
        <w:t xml:space="preserve"> </w:t>
      </w:r>
      <w:r w:rsidR="0039024E" w:rsidRPr="004D54E4">
        <w:rPr>
          <w:bCs/>
          <w:sz w:val="24"/>
          <w:szCs w:val="24"/>
          <w:lang w:val="en-US"/>
        </w:rPr>
        <w:t>Reisebilder</w:t>
      </w:r>
      <w:r w:rsidR="0039024E" w:rsidRPr="006B4B6F">
        <w:rPr>
          <w:bCs/>
          <w:sz w:val="24"/>
          <w:szCs w:val="24"/>
        </w:rPr>
        <w:t xml:space="preserve">. </w:t>
      </w:r>
      <w:r w:rsidR="0039024E" w:rsidRPr="004D54E4">
        <w:rPr>
          <w:bCs/>
          <w:sz w:val="24"/>
          <w:szCs w:val="24"/>
          <w:lang w:val="en-US"/>
        </w:rPr>
        <w:t>[t.] 3: Reise von München nach Genua.- б.м., [1829-1830].- на немец.яз.</w:t>
      </w:r>
      <w:r w:rsidR="0039024E" w:rsidRPr="007C4434">
        <w:rPr>
          <w:bCs/>
          <w:sz w:val="24"/>
          <w:szCs w:val="24"/>
          <w:lang w:val="en-US"/>
        </w:rPr>
        <w:t xml:space="preserve"> </w:t>
      </w:r>
    </w:p>
    <w:p w:rsidR="0039024E" w:rsidRDefault="0039024E" w:rsidP="00A00B09">
      <w:pPr>
        <w:tabs>
          <w:tab w:val="left" w:pos="426"/>
        </w:tabs>
        <w:jc w:val="both"/>
        <w:rPr>
          <w:b/>
          <w:bCs/>
          <w:sz w:val="24"/>
          <w:szCs w:val="24"/>
        </w:rPr>
      </w:pPr>
      <w:r w:rsidRPr="00EF5661">
        <w:rPr>
          <w:bCs/>
          <w:sz w:val="24"/>
          <w:szCs w:val="24"/>
        </w:rPr>
        <w:t xml:space="preserve">На рус.яз.= </w:t>
      </w:r>
      <w:r w:rsidRPr="004D54E4">
        <w:rPr>
          <w:b/>
          <w:bCs/>
          <w:sz w:val="24"/>
          <w:szCs w:val="24"/>
        </w:rPr>
        <w:t>Гейне Г. Путевые картины. Т.3: Путешествие из Мюнхена до Генуи.- б.м., [1829-1830].-</w:t>
      </w:r>
      <w:r w:rsidR="004D54E4" w:rsidRPr="004D54E4">
        <w:rPr>
          <w:b/>
          <w:bCs/>
          <w:sz w:val="24"/>
          <w:szCs w:val="24"/>
        </w:rPr>
        <w:t xml:space="preserve"> с.3-410.</w:t>
      </w:r>
    </w:p>
    <w:p w:rsidR="009F7CE3" w:rsidRPr="004D54E4" w:rsidRDefault="009F7CE3" w:rsidP="00A00B09">
      <w:pPr>
        <w:tabs>
          <w:tab w:val="left" w:pos="426"/>
        </w:tabs>
        <w:jc w:val="both"/>
        <w:rPr>
          <w:b/>
          <w:bCs/>
          <w:sz w:val="24"/>
          <w:szCs w:val="24"/>
        </w:rPr>
      </w:pPr>
    </w:p>
    <w:p w:rsidR="0039024E" w:rsidRPr="00EF5661" w:rsidRDefault="0039024E" w:rsidP="00B445EA">
      <w:pPr>
        <w:jc w:val="both"/>
        <w:rPr>
          <w:bCs/>
          <w:sz w:val="24"/>
          <w:szCs w:val="24"/>
        </w:rPr>
      </w:pPr>
      <w:r w:rsidRPr="00EF5661">
        <w:rPr>
          <w:bCs/>
          <w:sz w:val="24"/>
          <w:szCs w:val="24"/>
        </w:rPr>
        <w:t xml:space="preserve">Твердый переплет. Корешок с нахлёстом из светло-коричневой кожи. </w:t>
      </w:r>
      <w:r w:rsidR="009F7CE3" w:rsidRPr="008C494B">
        <w:rPr>
          <w:bCs/>
          <w:sz w:val="24"/>
          <w:szCs w:val="24"/>
        </w:rPr>
        <w:t>На корешке золот</w:t>
      </w:r>
      <w:r w:rsidR="009F7CE3">
        <w:rPr>
          <w:bCs/>
          <w:sz w:val="24"/>
          <w:szCs w:val="24"/>
        </w:rPr>
        <w:t>ое</w:t>
      </w:r>
      <w:r w:rsidR="009F7CE3" w:rsidRPr="008C494B">
        <w:rPr>
          <w:bCs/>
          <w:sz w:val="24"/>
          <w:szCs w:val="24"/>
        </w:rPr>
        <w:t xml:space="preserve"> тиснение</w:t>
      </w:r>
      <w:r w:rsidR="009F7CE3">
        <w:rPr>
          <w:bCs/>
          <w:sz w:val="24"/>
          <w:szCs w:val="24"/>
        </w:rPr>
        <w:t xml:space="preserve"> названия</w:t>
      </w:r>
      <w:r w:rsidRPr="00EF5661">
        <w:rPr>
          <w:bCs/>
          <w:sz w:val="24"/>
          <w:szCs w:val="24"/>
        </w:rPr>
        <w:t xml:space="preserve"> «</w:t>
      </w:r>
      <w:r w:rsidRPr="007C4434">
        <w:rPr>
          <w:bCs/>
          <w:sz w:val="24"/>
          <w:szCs w:val="24"/>
          <w:lang w:val="en-US"/>
        </w:rPr>
        <w:t>Heines</w:t>
      </w:r>
      <w:r w:rsidRPr="00EF5661">
        <w:rPr>
          <w:bCs/>
          <w:sz w:val="24"/>
          <w:szCs w:val="24"/>
        </w:rPr>
        <w:t xml:space="preserve"> </w:t>
      </w:r>
      <w:r w:rsidRPr="007C4434">
        <w:rPr>
          <w:bCs/>
          <w:sz w:val="24"/>
          <w:szCs w:val="24"/>
          <w:lang w:val="en-US"/>
        </w:rPr>
        <w:t>Reisebilder</w:t>
      </w:r>
      <w:r w:rsidR="009F7CE3">
        <w:rPr>
          <w:bCs/>
          <w:sz w:val="24"/>
          <w:szCs w:val="24"/>
        </w:rPr>
        <w:t xml:space="preserve"> 3»</w:t>
      </w:r>
      <w:r w:rsidRPr="00EF5661">
        <w:rPr>
          <w:bCs/>
          <w:sz w:val="24"/>
          <w:szCs w:val="24"/>
        </w:rPr>
        <w:t>. Шрифт готический. Ошибки в пагинациис.282-286</w:t>
      </w:r>
      <w:r w:rsidR="009F7CE3">
        <w:rPr>
          <w:bCs/>
          <w:sz w:val="24"/>
          <w:szCs w:val="24"/>
        </w:rPr>
        <w:t xml:space="preserve">. </w:t>
      </w:r>
      <w:r w:rsidRPr="00EF5661">
        <w:rPr>
          <w:bCs/>
          <w:sz w:val="24"/>
          <w:szCs w:val="24"/>
        </w:rPr>
        <w:t>На внутренней стороне 1-й переплетной крышке записи карандашом: «</w:t>
      </w:r>
      <w:r w:rsidRPr="009F7CE3">
        <w:rPr>
          <w:bCs/>
          <w:i/>
          <w:sz w:val="24"/>
          <w:szCs w:val="24"/>
        </w:rPr>
        <w:t>Г. Миндаль &lt;Мо.....&gt;</w:t>
      </w:r>
      <w:r w:rsidRPr="00EF5661">
        <w:rPr>
          <w:bCs/>
          <w:sz w:val="24"/>
          <w:szCs w:val="24"/>
        </w:rPr>
        <w:t xml:space="preserve"> (неразб.); внизу чернилами «</w:t>
      </w:r>
      <w:r w:rsidRPr="007C4434">
        <w:rPr>
          <w:bCs/>
          <w:sz w:val="24"/>
          <w:szCs w:val="24"/>
          <w:lang w:val="en-US"/>
        </w:rPr>
        <w:t>L</w:t>
      </w:r>
      <w:r w:rsidRPr="00EF5661">
        <w:rPr>
          <w:bCs/>
          <w:sz w:val="24"/>
          <w:szCs w:val="24"/>
        </w:rPr>
        <w:t xml:space="preserve"> </w:t>
      </w:r>
      <w:r w:rsidRPr="007C4434">
        <w:rPr>
          <w:bCs/>
          <w:sz w:val="24"/>
          <w:szCs w:val="24"/>
          <w:lang w:val="en-US"/>
        </w:rPr>
        <w:t>h</w:t>
      </w:r>
      <w:r w:rsidRPr="00EF5661">
        <w:rPr>
          <w:bCs/>
          <w:sz w:val="24"/>
          <w:szCs w:val="24"/>
        </w:rPr>
        <w:t xml:space="preserve"> </w:t>
      </w:r>
      <w:r w:rsidRPr="007C4434">
        <w:rPr>
          <w:bCs/>
          <w:sz w:val="24"/>
          <w:szCs w:val="24"/>
          <w:lang w:val="en-US"/>
        </w:rPr>
        <w:t>h</w:t>
      </w:r>
      <w:r w:rsidRPr="00EF5661">
        <w:rPr>
          <w:bCs/>
          <w:sz w:val="24"/>
          <w:szCs w:val="24"/>
        </w:rPr>
        <w:t xml:space="preserve"> </w:t>
      </w:r>
      <w:r w:rsidRPr="007C4434">
        <w:rPr>
          <w:bCs/>
          <w:sz w:val="24"/>
          <w:szCs w:val="24"/>
          <w:lang w:val="en-US"/>
        </w:rPr>
        <w:t>q</w:t>
      </w:r>
      <w:r w:rsidRPr="00EF5661">
        <w:rPr>
          <w:bCs/>
          <w:sz w:val="24"/>
          <w:szCs w:val="24"/>
        </w:rPr>
        <w:t>». Бескрасочные пометы (вдавл.) на с.107, 110-111, 128, 137 и др. Пометы карандашом на с.185. Читательские загибы углов.</w:t>
      </w:r>
      <w:r w:rsidR="00B445EA">
        <w:rPr>
          <w:bCs/>
          <w:sz w:val="24"/>
          <w:szCs w:val="24"/>
        </w:rPr>
        <w:t xml:space="preserve"> </w:t>
      </w:r>
      <w:r w:rsidRPr="00EF5661">
        <w:rPr>
          <w:bCs/>
          <w:sz w:val="24"/>
          <w:szCs w:val="24"/>
        </w:rPr>
        <w:t>Круглая печать Библиотеки-музея им.И.С.Тургенева.</w:t>
      </w:r>
    </w:p>
    <w:p w:rsidR="0039024E" w:rsidRPr="00EF5661" w:rsidRDefault="0039024E" w:rsidP="0039024E">
      <w:pPr>
        <w:rPr>
          <w:bCs/>
          <w:sz w:val="24"/>
          <w:szCs w:val="24"/>
        </w:rPr>
      </w:pPr>
      <w:r w:rsidRPr="00EF5661">
        <w:rPr>
          <w:bCs/>
          <w:sz w:val="24"/>
          <w:szCs w:val="24"/>
        </w:rPr>
        <w:t>Пост. в от Галаховой О.В. национализация</w:t>
      </w:r>
    </w:p>
    <w:p w:rsidR="00A00B09" w:rsidRPr="00EF5661" w:rsidRDefault="00A00B09" w:rsidP="00A00B09">
      <w:pPr>
        <w:tabs>
          <w:tab w:val="left" w:pos="426"/>
        </w:tabs>
        <w:jc w:val="right"/>
        <w:rPr>
          <w:b/>
          <w:bCs/>
          <w:sz w:val="24"/>
          <w:szCs w:val="24"/>
        </w:rPr>
      </w:pPr>
      <w:r w:rsidRPr="00EF5661">
        <w:rPr>
          <w:b/>
          <w:bCs/>
          <w:sz w:val="24"/>
          <w:szCs w:val="24"/>
        </w:rPr>
        <w:t>ОГЛМТ ОФ-325/1441</w:t>
      </w:r>
    </w:p>
    <w:p w:rsidR="00A00B09" w:rsidRPr="00A00B09" w:rsidRDefault="00A00B09" w:rsidP="00A00B09">
      <w:pPr>
        <w:tabs>
          <w:tab w:val="left" w:pos="426"/>
        </w:tabs>
        <w:jc w:val="right"/>
        <w:rPr>
          <w:b/>
          <w:bCs/>
          <w:sz w:val="24"/>
          <w:szCs w:val="24"/>
          <w:lang w:val="en-GB"/>
        </w:rPr>
      </w:pPr>
      <w:r w:rsidRPr="00EF5661">
        <w:rPr>
          <w:b/>
          <w:bCs/>
          <w:sz w:val="24"/>
          <w:szCs w:val="24"/>
        </w:rPr>
        <w:t>РК</w:t>
      </w:r>
      <w:r w:rsidRPr="00A00B09">
        <w:rPr>
          <w:b/>
          <w:bCs/>
          <w:sz w:val="24"/>
          <w:szCs w:val="24"/>
          <w:lang w:val="en-GB"/>
        </w:rPr>
        <w:t>.</w:t>
      </w:r>
      <w:r w:rsidRPr="00A00B09">
        <w:rPr>
          <w:rFonts w:ascii="Cambria Math" w:hAnsi="Cambria Math" w:cs="Cambria Math"/>
          <w:b/>
          <w:bCs/>
          <w:sz w:val="24"/>
          <w:szCs w:val="24"/>
          <w:lang w:val="en-GB"/>
        </w:rPr>
        <w:t> </w:t>
      </w:r>
      <w:r w:rsidRPr="00EF5661">
        <w:rPr>
          <w:b/>
          <w:bCs/>
          <w:sz w:val="24"/>
          <w:szCs w:val="24"/>
        </w:rPr>
        <w:t>Ф</w:t>
      </w:r>
      <w:r w:rsidRPr="00A00B09">
        <w:rPr>
          <w:b/>
          <w:bCs/>
          <w:sz w:val="24"/>
          <w:szCs w:val="24"/>
          <w:lang w:val="en-GB"/>
        </w:rPr>
        <w:t xml:space="preserve">.1. </w:t>
      </w:r>
      <w:r w:rsidRPr="00EF5661">
        <w:rPr>
          <w:b/>
          <w:bCs/>
          <w:sz w:val="24"/>
          <w:szCs w:val="24"/>
        </w:rPr>
        <w:t>Оп</w:t>
      </w:r>
      <w:r w:rsidRPr="00A00B09">
        <w:rPr>
          <w:b/>
          <w:bCs/>
          <w:sz w:val="24"/>
          <w:szCs w:val="24"/>
          <w:lang w:val="en-GB"/>
        </w:rPr>
        <w:t>.3.</w:t>
      </w:r>
      <w:r w:rsidRPr="00A00B09">
        <w:rPr>
          <w:rFonts w:ascii="Cambria Math" w:hAnsi="Cambria Math" w:cs="Cambria Math"/>
          <w:b/>
          <w:bCs/>
          <w:sz w:val="24"/>
          <w:szCs w:val="24"/>
          <w:lang w:val="en-GB"/>
        </w:rPr>
        <w:t> </w:t>
      </w:r>
      <w:r w:rsidRPr="00A00B09">
        <w:rPr>
          <w:b/>
          <w:bCs/>
          <w:sz w:val="24"/>
          <w:szCs w:val="24"/>
          <w:lang w:val="en-GB"/>
        </w:rPr>
        <w:t>2599</w:t>
      </w:r>
    </w:p>
    <w:p w:rsidR="00A572C2" w:rsidRPr="007930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273</w:t>
      </w:r>
      <w:r w:rsidRPr="007C4434">
        <w:rPr>
          <w:bCs/>
          <w:sz w:val="24"/>
          <w:szCs w:val="24"/>
          <w:lang w:val="en-US"/>
        </w:rPr>
        <w:t>.</w:t>
      </w:r>
    </w:p>
    <w:p w:rsidR="009F7CE3" w:rsidRPr="00913F35" w:rsidRDefault="0039024E" w:rsidP="00A00B09">
      <w:pPr>
        <w:tabs>
          <w:tab w:val="left" w:pos="426"/>
        </w:tabs>
        <w:jc w:val="both"/>
        <w:rPr>
          <w:bCs/>
          <w:sz w:val="24"/>
          <w:szCs w:val="24"/>
          <w:lang w:val="en-GB"/>
        </w:rPr>
      </w:pPr>
      <w:r w:rsidRPr="004D54E4">
        <w:rPr>
          <w:bCs/>
          <w:sz w:val="24"/>
          <w:szCs w:val="24"/>
          <w:lang w:val="en-US"/>
        </w:rPr>
        <w:t>Herbart</w:t>
      </w:r>
      <w:r w:rsidRPr="004D54E4">
        <w:rPr>
          <w:bCs/>
          <w:sz w:val="24"/>
          <w:szCs w:val="24"/>
        </w:rPr>
        <w:t xml:space="preserve"> </w:t>
      </w:r>
      <w:r w:rsidRPr="004D54E4">
        <w:rPr>
          <w:bCs/>
          <w:sz w:val="24"/>
          <w:szCs w:val="24"/>
          <w:lang w:val="en-US"/>
        </w:rPr>
        <w:t>J</w:t>
      </w:r>
      <w:r w:rsidRPr="004D54E4">
        <w:rPr>
          <w:bCs/>
          <w:sz w:val="24"/>
          <w:szCs w:val="24"/>
        </w:rPr>
        <w:t>.</w:t>
      </w:r>
      <w:r w:rsidRPr="00913F35">
        <w:rPr>
          <w:bCs/>
          <w:sz w:val="24"/>
          <w:szCs w:val="24"/>
          <w:lang w:val="en-GB"/>
        </w:rPr>
        <w:t xml:space="preserve"> </w:t>
      </w:r>
    </w:p>
    <w:p w:rsidR="004D54E4" w:rsidRDefault="00913F35" w:rsidP="00A00B09">
      <w:pPr>
        <w:tabs>
          <w:tab w:val="left" w:pos="426"/>
        </w:tabs>
        <w:jc w:val="both"/>
        <w:rPr>
          <w:bCs/>
          <w:sz w:val="24"/>
          <w:szCs w:val="24"/>
        </w:rPr>
      </w:pPr>
      <w:r w:rsidRPr="004D54E4">
        <w:rPr>
          <w:noProof/>
        </w:rPr>
        <w:pict>
          <v:shape id="_x0000_s1300" type="#_x0000_t75" style="position:absolute;left:0;text-align:left;margin-left:403pt;margin-top:4.7pt;width:85.6pt;height:85.6pt;z-index:-295" wrapcoords="-189 0 -189 21411 21600 21411 21600 0 -189 0">
            <v:imagedata r:id="rId279" o:title=""/>
            <w10:wrap type="tight"/>
          </v:shape>
        </w:pict>
      </w:r>
      <w:r w:rsidR="009F7CE3" w:rsidRPr="009F7CE3">
        <w:rPr>
          <w:bCs/>
          <w:sz w:val="24"/>
          <w:szCs w:val="24"/>
          <w:lang w:val="en-GB"/>
        </w:rPr>
        <w:t xml:space="preserve">     </w:t>
      </w:r>
      <w:r w:rsidR="0039024E" w:rsidRPr="004D54E4">
        <w:rPr>
          <w:bCs/>
          <w:sz w:val="24"/>
          <w:szCs w:val="24"/>
          <w:lang w:val="en-US"/>
        </w:rPr>
        <w:t>Psychologie</w:t>
      </w:r>
      <w:r w:rsidR="0039024E" w:rsidRPr="009F7CE3">
        <w:rPr>
          <w:bCs/>
          <w:sz w:val="24"/>
          <w:szCs w:val="24"/>
          <w:lang w:val="en-GB"/>
        </w:rPr>
        <w:t xml:space="preserve"> </w:t>
      </w:r>
      <w:r w:rsidR="0039024E" w:rsidRPr="004D54E4">
        <w:rPr>
          <w:bCs/>
          <w:sz w:val="24"/>
          <w:szCs w:val="24"/>
          <w:lang w:val="en-US"/>
        </w:rPr>
        <w:t>als</w:t>
      </w:r>
      <w:r w:rsidR="0039024E" w:rsidRPr="009F7CE3">
        <w:rPr>
          <w:bCs/>
          <w:sz w:val="24"/>
          <w:szCs w:val="24"/>
          <w:lang w:val="en-GB"/>
        </w:rPr>
        <w:t xml:space="preserve"> </w:t>
      </w:r>
      <w:r w:rsidR="0039024E" w:rsidRPr="004D54E4">
        <w:rPr>
          <w:bCs/>
          <w:sz w:val="24"/>
          <w:szCs w:val="24"/>
          <w:lang w:val="en-US"/>
        </w:rPr>
        <w:t>Wissenschaft</w:t>
      </w:r>
      <w:r w:rsidR="0039024E" w:rsidRPr="009F7CE3">
        <w:rPr>
          <w:bCs/>
          <w:sz w:val="24"/>
          <w:szCs w:val="24"/>
          <w:lang w:val="en-GB"/>
        </w:rPr>
        <w:t xml:space="preserve">, </w:t>
      </w:r>
      <w:r w:rsidR="0039024E" w:rsidRPr="004D54E4">
        <w:rPr>
          <w:bCs/>
          <w:sz w:val="24"/>
          <w:szCs w:val="24"/>
          <w:lang w:val="en-US"/>
        </w:rPr>
        <w:t>neu</w:t>
      </w:r>
      <w:r w:rsidR="0039024E" w:rsidRPr="009F7CE3">
        <w:rPr>
          <w:bCs/>
          <w:sz w:val="24"/>
          <w:szCs w:val="24"/>
          <w:lang w:val="en-GB"/>
        </w:rPr>
        <w:t xml:space="preserve"> </w:t>
      </w:r>
      <w:r w:rsidR="0039024E" w:rsidRPr="004D54E4">
        <w:rPr>
          <w:bCs/>
          <w:sz w:val="24"/>
          <w:szCs w:val="24"/>
          <w:lang w:val="en-US"/>
        </w:rPr>
        <w:t>gegr</w:t>
      </w:r>
      <w:r w:rsidR="0039024E" w:rsidRPr="009F7CE3">
        <w:rPr>
          <w:bCs/>
          <w:sz w:val="24"/>
          <w:szCs w:val="24"/>
          <w:lang w:val="en-GB"/>
        </w:rPr>
        <w:t>ü</w:t>
      </w:r>
      <w:r w:rsidR="0039024E" w:rsidRPr="004D54E4">
        <w:rPr>
          <w:bCs/>
          <w:sz w:val="24"/>
          <w:szCs w:val="24"/>
          <w:lang w:val="en-US"/>
        </w:rPr>
        <w:t>ndet</w:t>
      </w:r>
      <w:r w:rsidR="0039024E" w:rsidRPr="009F7CE3">
        <w:rPr>
          <w:bCs/>
          <w:sz w:val="24"/>
          <w:szCs w:val="24"/>
          <w:lang w:val="en-GB"/>
        </w:rPr>
        <w:t xml:space="preserve"> </w:t>
      </w:r>
      <w:r w:rsidR="0039024E" w:rsidRPr="004D54E4">
        <w:rPr>
          <w:bCs/>
          <w:sz w:val="24"/>
          <w:szCs w:val="24"/>
          <w:lang w:val="en-US"/>
        </w:rPr>
        <w:t>auf</w:t>
      </w:r>
      <w:r w:rsidR="0039024E" w:rsidRPr="009F7CE3">
        <w:rPr>
          <w:bCs/>
          <w:sz w:val="24"/>
          <w:szCs w:val="24"/>
          <w:lang w:val="en-GB"/>
        </w:rPr>
        <w:t xml:space="preserve"> </w:t>
      </w:r>
      <w:r w:rsidR="0039024E" w:rsidRPr="004D54E4">
        <w:rPr>
          <w:bCs/>
          <w:sz w:val="24"/>
          <w:szCs w:val="24"/>
          <w:lang w:val="en-US"/>
        </w:rPr>
        <w:t>erfahrung</w:t>
      </w:r>
      <w:r w:rsidR="0039024E" w:rsidRPr="009F7CE3">
        <w:rPr>
          <w:bCs/>
          <w:sz w:val="24"/>
          <w:szCs w:val="24"/>
          <w:lang w:val="en-GB"/>
        </w:rPr>
        <w:t xml:space="preserve">, </w:t>
      </w:r>
      <w:r w:rsidR="0039024E" w:rsidRPr="004D54E4">
        <w:rPr>
          <w:bCs/>
          <w:sz w:val="24"/>
          <w:szCs w:val="24"/>
          <w:lang w:val="en-US"/>
        </w:rPr>
        <w:t>metaphysik</w:t>
      </w:r>
      <w:r w:rsidR="0039024E" w:rsidRPr="009F7CE3">
        <w:rPr>
          <w:bCs/>
          <w:sz w:val="24"/>
          <w:szCs w:val="24"/>
          <w:lang w:val="en-GB"/>
        </w:rPr>
        <w:t xml:space="preserve"> </w:t>
      </w:r>
      <w:r w:rsidR="0039024E" w:rsidRPr="004D54E4">
        <w:rPr>
          <w:bCs/>
          <w:sz w:val="24"/>
          <w:szCs w:val="24"/>
          <w:lang w:val="en-US"/>
        </w:rPr>
        <w:t>und</w:t>
      </w:r>
      <w:r w:rsidR="0039024E" w:rsidRPr="009F7CE3">
        <w:rPr>
          <w:bCs/>
          <w:sz w:val="24"/>
          <w:szCs w:val="24"/>
          <w:lang w:val="en-GB"/>
        </w:rPr>
        <w:t xml:space="preserve"> </w:t>
      </w:r>
      <w:r w:rsidR="0039024E" w:rsidRPr="004D54E4">
        <w:rPr>
          <w:bCs/>
          <w:sz w:val="24"/>
          <w:szCs w:val="24"/>
          <w:lang w:val="en-US"/>
        </w:rPr>
        <w:t>mathematik</w:t>
      </w:r>
      <w:r w:rsidR="0039024E" w:rsidRPr="009F7CE3">
        <w:rPr>
          <w:bCs/>
          <w:sz w:val="24"/>
          <w:szCs w:val="24"/>
          <w:lang w:val="en-GB"/>
        </w:rPr>
        <w:t xml:space="preserve">. </w:t>
      </w:r>
      <w:r w:rsidR="0039024E" w:rsidRPr="004D54E4">
        <w:rPr>
          <w:bCs/>
          <w:sz w:val="24"/>
          <w:szCs w:val="24"/>
          <w:lang w:val="en-US"/>
        </w:rPr>
        <w:t>Erster</w:t>
      </w:r>
      <w:r w:rsidR="0039024E" w:rsidRPr="004D54E4">
        <w:rPr>
          <w:bCs/>
          <w:sz w:val="24"/>
          <w:szCs w:val="24"/>
        </w:rPr>
        <w:t xml:space="preserve">, </w:t>
      </w:r>
      <w:r w:rsidR="0039024E" w:rsidRPr="004D54E4">
        <w:rPr>
          <w:bCs/>
          <w:sz w:val="24"/>
          <w:szCs w:val="24"/>
          <w:lang w:val="en-US"/>
        </w:rPr>
        <w:t>synthetischer</w:t>
      </w:r>
      <w:r w:rsidR="0039024E" w:rsidRPr="004D54E4">
        <w:rPr>
          <w:bCs/>
          <w:sz w:val="24"/>
          <w:szCs w:val="24"/>
        </w:rPr>
        <w:t xml:space="preserve"> </w:t>
      </w:r>
      <w:r w:rsidR="0039024E" w:rsidRPr="004D54E4">
        <w:rPr>
          <w:bCs/>
          <w:sz w:val="24"/>
          <w:szCs w:val="24"/>
          <w:lang w:val="en-US"/>
        </w:rPr>
        <w:t>theil</w:t>
      </w:r>
      <w:r w:rsidR="0039024E" w:rsidRPr="004D54E4">
        <w:rPr>
          <w:bCs/>
          <w:sz w:val="24"/>
          <w:szCs w:val="24"/>
        </w:rPr>
        <w:t xml:space="preserve"> /</w:t>
      </w:r>
      <w:r w:rsidR="0039024E" w:rsidRPr="004D54E4">
        <w:rPr>
          <w:bCs/>
          <w:sz w:val="24"/>
          <w:szCs w:val="24"/>
          <w:lang w:val="en-US"/>
        </w:rPr>
        <w:t>Von</w:t>
      </w:r>
      <w:r w:rsidR="0039024E" w:rsidRPr="004D54E4">
        <w:rPr>
          <w:bCs/>
          <w:sz w:val="24"/>
          <w:szCs w:val="24"/>
        </w:rPr>
        <w:t xml:space="preserve"> </w:t>
      </w:r>
      <w:r w:rsidR="0039024E" w:rsidRPr="004D54E4">
        <w:rPr>
          <w:bCs/>
          <w:sz w:val="24"/>
          <w:szCs w:val="24"/>
          <w:lang w:val="en-US"/>
        </w:rPr>
        <w:t>Johann</w:t>
      </w:r>
      <w:r w:rsidR="0039024E" w:rsidRPr="004D54E4">
        <w:rPr>
          <w:bCs/>
          <w:sz w:val="24"/>
          <w:szCs w:val="24"/>
        </w:rPr>
        <w:t xml:space="preserve"> </w:t>
      </w:r>
      <w:r w:rsidR="0039024E" w:rsidRPr="004D54E4">
        <w:rPr>
          <w:bCs/>
          <w:sz w:val="24"/>
          <w:szCs w:val="24"/>
          <w:lang w:val="en-US"/>
        </w:rPr>
        <w:t>Friedrich</w:t>
      </w:r>
      <w:r w:rsidR="0039024E" w:rsidRPr="004D54E4">
        <w:rPr>
          <w:bCs/>
          <w:sz w:val="24"/>
          <w:szCs w:val="24"/>
        </w:rPr>
        <w:t xml:space="preserve"> </w:t>
      </w:r>
      <w:r w:rsidR="0039024E" w:rsidRPr="004D54E4">
        <w:rPr>
          <w:bCs/>
          <w:sz w:val="24"/>
          <w:szCs w:val="24"/>
          <w:lang w:val="en-US"/>
        </w:rPr>
        <w:t>Herbart</w:t>
      </w:r>
      <w:r w:rsidR="0039024E" w:rsidRPr="004D54E4">
        <w:rPr>
          <w:bCs/>
          <w:sz w:val="24"/>
          <w:szCs w:val="24"/>
        </w:rPr>
        <w:t xml:space="preserve">, </w:t>
      </w:r>
      <w:r w:rsidR="0039024E" w:rsidRPr="004D54E4">
        <w:rPr>
          <w:bCs/>
          <w:sz w:val="24"/>
          <w:szCs w:val="24"/>
          <w:lang w:val="en-US"/>
        </w:rPr>
        <w:t>professor</w:t>
      </w:r>
      <w:r w:rsidR="0039024E" w:rsidRPr="004D54E4">
        <w:rPr>
          <w:bCs/>
          <w:sz w:val="24"/>
          <w:szCs w:val="24"/>
        </w:rPr>
        <w:t xml:space="preserve"> </w:t>
      </w:r>
      <w:r w:rsidR="0039024E" w:rsidRPr="004D54E4">
        <w:rPr>
          <w:bCs/>
          <w:sz w:val="24"/>
          <w:szCs w:val="24"/>
          <w:lang w:val="en-US"/>
        </w:rPr>
        <w:t>der</w:t>
      </w:r>
      <w:r w:rsidR="0039024E" w:rsidRPr="004D54E4">
        <w:rPr>
          <w:bCs/>
          <w:sz w:val="24"/>
          <w:szCs w:val="24"/>
        </w:rPr>
        <w:t xml:space="preserve"> </w:t>
      </w:r>
      <w:r w:rsidR="0039024E" w:rsidRPr="004D54E4">
        <w:rPr>
          <w:bCs/>
          <w:sz w:val="24"/>
          <w:szCs w:val="24"/>
          <w:lang w:val="en-US"/>
        </w:rPr>
        <w:t>philosophie</w:t>
      </w:r>
      <w:r w:rsidR="0039024E" w:rsidRPr="004D54E4">
        <w:rPr>
          <w:bCs/>
          <w:sz w:val="24"/>
          <w:szCs w:val="24"/>
        </w:rPr>
        <w:t xml:space="preserve"> </w:t>
      </w:r>
      <w:r w:rsidR="0039024E" w:rsidRPr="004D54E4">
        <w:rPr>
          <w:bCs/>
          <w:sz w:val="24"/>
          <w:szCs w:val="24"/>
          <w:lang w:val="en-US"/>
        </w:rPr>
        <w:t>en</w:t>
      </w:r>
      <w:r w:rsidR="0039024E" w:rsidRPr="004D54E4">
        <w:rPr>
          <w:bCs/>
          <w:sz w:val="24"/>
          <w:szCs w:val="24"/>
        </w:rPr>
        <w:t xml:space="preserve"> </w:t>
      </w:r>
      <w:r w:rsidR="0039024E" w:rsidRPr="004D54E4">
        <w:rPr>
          <w:bCs/>
          <w:sz w:val="24"/>
          <w:szCs w:val="24"/>
          <w:lang w:val="en-US"/>
        </w:rPr>
        <w:t>K</w:t>
      </w:r>
      <w:r w:rsidR="0039024E" w:rsidRPr="004D54E4">
        <w:rPr>
          <w:bCs/>
          <w:sz w:val="24"/>
          <w:szCs w:val="24"/>
        </w:rPr>
        <w:t>ö</w:t>
      </w:r>
      <w:r w:rsidR="0039024E" w:rsidRPr="004D54E4">
        <w:rPr>
          <w:bCs/>
          <w:sz w:val="24"/>
          <w:szCs w:val="24"/>
          <w:lang w:val="en-US"/>
        </w:rPr>
        <w:t>nigsherg</w:t>
      </w:r>
      <w:r w:rsidR="0039024E" w:rsidRPr="004D54E4">
        <w:rPr>
          <w:bCs/>
          <w:sz w:val="24"/>
          <w:szCs w:val="24"/>
        </w:rPr>
        <w:t xml:space="preserve">.- </w:t>
      </w:r>
      <w:r w:rsidR="0039024E" w:rsidRPr="004D54E4">
        <w:rPr>
          <w:bCs/>
          <w:sz w:val="24"/>
          <w:szCs w:val="24"/>
          <w:lang w:val="en-US"/>
        </w:rPr>
        <w:t>Königsberg: Aüf Kosten des Verfassers und in commission bey A. W. Unzer, 1824.- на немец.яз.</w:t>
      </w:r>
      <w:r w:rsidR="0039024E" w:rsidRPr="007C4434">
        <w:rPr>
          <w:bCs/>
          <w:sz w:val="24"/>
          <w:szCs w:val="24"/>
          <w:lang w:val="en-US"/>
        </w:rPr>
        <w:t xml:space="preserve"> </w:t>
      </w:r>
    </w:p>
    <w:p w:rsidR="0039024E" w:rsidRPr="00EF5661" w:rsidRDefault="0039024E" w:rsidP="00A00B09">
      <w:pPr>
        <w:tabs>
          <w:tab w:val="left" w:pos="426"/>
        </w:tabs>
        <w:jc w:val="both"/>
        <w:rPr>
          <w:bCs/>
          <w:sz w:val="24"/>
          <w:szCs w:val="24"/>
        </w:rPr>
      </w:pPr>
      <w:r w:rsidRPr="00EF5661">
        <w:rPr>
          <w:bCs/>
          <w:sz w:val="24"/>
          <w:szCs w:val="24"/>
        </w:rPr>
        <w:t xml:space="preserve">На рус.яз.= </w:t>
      </w:r>
      <w:r w:rsidRPr="004D54E4">
        <w:rPr>
          <w:b/>
          <w:bCs/>
          <w:sz w:val="24"/>
          <w:szCs w:val="24"/>
        </w:rPr>
        <w:t>Гербарт Дж. Психология как наука, вновь основанная на опыте, метафизике и математике. Ч.1, синтетическая /Иоганн Фридрих Гербарт, профессор философии в Кёнигсберге.- Кёнигсберг, 1824.-</w:t>
      </w:r>
      <w:r w:rsidR="004D54E4" w:rsidRPr="004D54E4">
        <w:rPr>
          <w:b/>
          <w:bCs/>
          <w:sz w:val="24"/>
          <w:szCs w:val="24"/>
          <w:lang w:val="en-US"/>
        </w:rPr>
        <w:t xml:space="preserve"> XIVс.+ 390с.</w:t>
      </w:r>
    </w:p>
    <w:p w:rsidR="009F7CE3" w:rsidRDefault="009F7CE3" w:rsidP="00A00B09">
      <w:pPr>
        <w:jc w:val="both"/>
        <w:rPr>
          <w:bCs/>
          <w:sz w:val="24"/>
          <w:szCs w:val="24"/>
        </w:rPr>
      </w:pPr>
    </w:p>
    <w:p w:rsidR="0039024E" w:rsidRPr="00EF5661" w:rsidRDefault="0039024E" w:rsidP="00B445EA">
      <w:pPr>
        <w:jc w:val="both"/>
        <w:rPr>
          <w:bCs/>
          <w:sz w:val="24"/>
          <w:szCs w:val="24"/>
        </w:rPr>
      </w:pPr>
      <w:r w:rsidRPr="00EF5661">
        <w:rPr>
          <w:bCs/>
          <w:sz w:val="24"/>
          <w:szCs w:val="24"/>
        </w:rPr>
        <w:t xml:space="preserve">Твердый переплёт оклеен. Корешок и наугольники из тёмно-зеленой кожи. </w:t>
      </w:r>
      <w:r w:rsidR="009F7CE3" w:rsidRPr="008C494B">
        <w:rPr>
          <w:bCs/>
          <w:sz w:val="24"/>
          <w:szCs w:val="24"/>
        </w:rPr>
        <w:t>На корешке золот</w:t>
      </w:r>
      <w:r w:rsidR="009F7CE3">
        <w:rPr>
          <w:bCs/>
          <w:sz w:val="24"/>
          <w:szCs w:val="24"/>
        </w:rPr>
        <w:t>ое</w:t>
      </w:r>
      <w:r w:rsidR="009F7CE3" w:rsidRPr="008C494B">
        <w:rPr>
          <w:bCs/>
          <w:sz w:val="24"/>
          <w:szCs w:val="24"/>
        </w:rPr>
        <w:t xml:space="preserve"> тиснение</w:t>
      </w:r>
      <w:r w:rsidRPr="00EF5661">
        <w:rPr>
          <w:bCs/>
          <w:sz w:val="24"/>
          <w:szCs w:val="24"/>
        </w:rPr>
        <w:t>. Шрифт гражданский. Не все страницы разрезаны.</w:t>
      </w:r>
      <w:r w:rsidR="00B445EA">
        <w:rPr>
          <w:bCs/>
          <w:sz w:val="24"/>
          <w:szCs w:val="24"/>
        </w:rPr>
        <w:t xml:space="preserve"> </w:t>
      </w:r>
      <w:r w:rsidRPr="00EF5661">
        <w:rPr>
          <w:bCs/>
          <w:sz w:val="24"/>
          <w:szCs w:val="24"/>
        </w:rPr>
        <w:t>Круглая печать Библиотеки-музея им.И.С.Тургенева.</w:t>
      </w:r>
    </w:p>
    <w:p w:rsidR="00A00B09" w:rsidRPr="00EF5661" w:rsidRDefault="0039024E" w:rsidP="006B4B6F">
      <w:pPr>
        <w:rPr>
          <w:b/>
          <w:bCs/>
          <w:sz w:val="24"/>
          <w:szCs w:val="24"/>
        </w:rPr>
      </w:pPr>
      <w:r w:rsidRPr="00EF5661">
        <w:rPr>
          <w:bCs/>
          <w:sz w:val="24"/>
          <w:szCs w:val="24"/>
        </w:rPr>
        <w:t>Пост. в от Галаховой О.В. национализация</w:t>
      </w:r>
      <w:r w:rsidR="006B4B6F">
        <w:rPr>
          <w:bCs/>
          <w:sz w:val="24"/>
          <w:szCs w:val="24"/>
        </w:rPr>
        <w:t xml:space="preserve">                                              </w:t>
      </w:r>
      <w:r w:rsidR="00A00B09" w:rsidRPr="00EF5661">
        <w:rPr>
          <w:b/>
          <w:bCs/>
          <w:sz w:val="24"/>
          <w:szCs w:val="24"/>
        </w:rPr>
        <w:t>ОГЛМТ ОФ-325/1783</w:t>
      </w:r>
    </w:p>
    <w:p w:rsidR="00A00B09" w:rsidRDefault="00A00B09" w:rsidP="00A00B09">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Ф.1. Оп.3.</w:t>
      </w:r>
      <w:r w:rsidRPr="00EF5661">
        <w:rPr>
          <w:rFonts w:ascii="Cambria Math" w:hAnsi="Cambria Math" w:cs="Cambria Math"/>
          <w:b/>
          <w:bCs/>
          <w:sz w:val="24"/>
          <w:szCs w:val="24"/>
        </w:rPr>
        <w:t> </w:t>
      </w:r>
      <w:r w:rsidRPr="00EF5661">
        <w:rPr>
          <w:b/>
          <w:bCs/>
          <w:sz w:val="24"/>
          <w:szCs w:val="24"/>
        </w:rPr>
        <w:t>2589</w:t>
      </w:r>
    </w:p>
    <w:p w:rsidR="006B4B6F" w:rsidRPr="00EF5661" w:rsidRDefault="006B4B6F" w:rsidP="00A00B09">
      <w:pPr>
        <w:tabs>
          <w:tab w:val="left" w:pos="426"/>
        </w:tabs>
        <w:jc w:val="right"/>
        <w:rPr>
          <w:b/>
          <w:bCs/>
          <w:sz w:val="24"/>
          <w:szCs w:val="24"/>
        </w:rPr>
      </w:pPr>
    </w:p>
    <w:p w:rsidR="00A572C2" w:rsidRPr="007930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274</w:t>
      </w:r>
      <w:r w:rsidRPr="007C4434">
        <w:rPr>
          <w:bCs/>
          <w:sz w:val="24"/>
          <w:szCs w:val="24"/>
          <w:lang w:val="en-US"/>
        </w:rPr>
        <w:t>.</w:t>
      </w:r>
    </w:p>
    <w:p w:rsidR="009F7CE3" w:rsidRDefault="0039024E" w:rsidP="00A00B09">
      <w:pPr>
        <w:tabs>
          <w:tab w:val="left" w:pos="426"/>
        </w:tabs>
        <w:jc w:val="both"/>
        <w:rPr>
          <w:bCs/>
          <w:sz w:val="24"/>
          <w:szCs w:val="24"/>
        </w:rPr>
      </w:pPr>
      <w:r w:rsidRPr="004D54E4">
        <w:rPr>
          <w:bCs/>
          <w:sz w:val="24"/>
          <w:szCs w:val="24"/>
          <w:lang w:val="en-US"/>
        </w:rPr>
        <w:t>Herbart</w:t>
      </w:r>
      <w:r w:rsidRPr="004D54E4">
        <w:rPr>
          <w:bCs/>
          <w:sz w:val="24"/>
          <w:szCs w:val="24"/>
        </w:rPr>
        <w:t xml:space="preserve"> </w:t>
      </w:r>
      <w:r w:rsidRPr="004D54E4">
        <w:rPr>
          <w:bCs/>
          <w:sz w:val="24"/>
          <w:szCs w:val="24"/>
          <w:lang w:val="en-US"/>
        </w:rPr>
        <w:t>J</w:t>
      </w:r>
      <w:r w:rsidRPr="004D54E4">
        <w:rPr>
          <w:bCs/>
          <w:sz w:val="24"/>
          <w:szCs w:val="24"/>
        </w:rPr>
        <w:t xml:space="preserve">. </w:t>
      </w:r>
    </w:p>
    <w:p w:rsidR="004D54E4" w:rsidRDefault="009F7CE3" w:rsidP="00A00B09">
      <w:pPr>
        <w:tabs>
          <w:tab w:val="left" w:pos="426"/>
        </w:tabs>
        <w:jc w:val="both"/>
        <w:rPr>
          <w:bCs/>
          <w:sz w:val="24"/>
          <w:szCs w:val="24"/>
        </w:rPr>
      </w:pPr>
      <w:r w:rsidRPr="004D54E4">
        <w:rPr>
          <w:noProof/>
        </w:rPr>
        <w:pict>
          <v:shape id="_x0000_s1301" type="#_x0000_t75" style="position:absolute;left:0;text-align:left;margin-left:403pt;margin-top:.3pt;width:84.25pt;height:84.25pt;z-index:-294" wrapcoords="-193 0 -193 21407 21600 21407 21600 0 -193 0">
            <v:imagedata r:id="rId280" o:title=""/>
            <w10:wrap type="tight"/>
          </v:shape>
        </w:pict>
      </w:r>
      <w:r w:rsidRPr="009F7CE3">
        <w:rPr>
          <w:bCs/>
          <w:sz w:val="24"/>
          <w:szCs w:val="24"/>
          <w:lang w:val="en-GB"/>
        </w:rPr>
        <w:t xml:space="preserve">     </w:t>
      </w:r>
      <w:r w:rsidR="0039024E" w:rsidRPr="004D54E4">
        <w:rPr>
          <w:bCs/>
          <w:sz w:val="24"/>
          <w:szCs w:val="24"/>
          <w:lang w:val="en-US"/>
        </w:rPr>
        <w:t>Psychologie</w:t>
      </w:r>
      <w:r w:rsidR="0039024E" w:rsidRPr="009F7CE3">
        <w:rPr>
          <w:bCs/>
          <w:sz w:val="24"/>
          <w:szCs w:val="24"/>
          <w:lang w:val="en-GB"/>
        </w:rPr>
        <w:t xml:space="preserve"> </w:t>
      </w:r>
      <w:r w:rsidR="0039024E" w:rsidRPr="004D54E4">
        <w:rPr>
          <w:bCs/>
          <w:sz w:val="24"/>
          <w:szCs w:val="24"/>
          <w:lang w:val="en-US"/>
        </w:rPr>
        <w:t>als</w:t>
      </w:r>
      <w:r w:rsidR="0039024E" w:rsidRPr="009F7CE3">
        <w:rPr>
          <w:bCs/>
          <w:sz w:val="24"/>
          <w:szCs w:val="24"/>
          <w:lang w:val="en-GB"/>
        </w:rPr>
        <w:t xml:space="preserve"> </w:t>
      </w:r>
      <w:r w:rsidR="0039024E" w:rsidRPr="004D54E4">
        <w:rPr>
          <w:bCs/>
          <w:sz w:val="24"/>
          <w:szCs w:val="24"/>
          <w:lang w:val="en-US"/>
        </w:rPr>
        <w:t>Wissenschaft</w:t>
      </w:r>
      <w:r w:rsidR="0039024E" w:rsidRPr="009F7CE3">
        <w:rPr>
          <w:bCs/>
          <w:sz w:val="24"/>
          <w:szCs w:val="24"/>
          <w:lang w:val="en-GB"/>
        </w:rPr>
        <w:t xml:space="preserve">, </w:t>
      </w:r>
      <w:r w:rsidR="0039024E" w:rsidRPr="004D54E4">
        <w:rPr>
          <w:bCs/>
          <w:sz w:val="24"/>
          <w:szCs w:val="24"/>
          <w:lang w:val="en-US"/>
        </w:rPr>
        <w:t>neu</w:t>
      </w:r>
      <w:r w:rsidR="0039024E" w:rsidRPr="009F7CE3">
        <w:rPr>
          <w:bCs/>
          <w:sz w:val="24"/>
          <w:szCs w:val="24"/>
          <w:lang w:val="en-GB"/>
        </w:rPr>
        <w:t xml:space="preserve"> </w:t>
      </w:r>
      <w:r w:rsidR="0039024E" w:rsidRPr="004D54E4">
        <w:rPr>
          <w:bCs/>
          <w:sz w:val="24"/>
          <w:szCs w:val="24"/>
          <w:lang w:val="en-US"/>
        </w:rPr>
        <w:t>gegr</w:t>
      </w:r>
      <w:r w:rsidR="0039024E" w:rsidRPr="009F7CE3">
        <w:rPr>
          <w:bCs/>
          <w:sz w:val="24"/>
          <w:szCs w:val="24"/>
          <w:lang w:val="en-GB"/>
        </w:rPr>
        <w:t>ü</w:t>
      </w:r>
      <w:r w:rsidR="0039024E" w:rsidRPr="004D54E4">
        <w:rPr>
          <w:bCs/>
          <w:sz w:val="24"/>
          <w:szCs w:val="24"/>
          <w:lang w:val="en-US"/>
        </w:rPr>
        <w:t>ndet</w:t>
      </w:r>
      <w:r w:rsidR="0039024E" w:rsidRPr="009F7CE3">
        <w:rPr>
          <w:bCs/>
          <w:sz w:val="24"/>
          <w:szCs w:val="24"/>
          <w:lang w:val="en-GB"/>
        </w:rPr>
        <w:t xml:space="preserve"> </w:t>
      </w:r>
      <w:r w:rsidR="0039024E" w:rsidRPr="004D54E4">
        <w:rPr>
          <w:bCs/>
          <w:sz w:val="24"/>
          <w:szCs w:val="24"/>
          <w:lang w:val="en-US"/>
        </w:rPr>
        <w:t>auf</w:t>
      </w:r>
      <w:r w:rsidR="0039024E" w:rsidRPr="009F7CE3">
        <w:rPr>
          <w:bCs/>
          <w:sz w:val="24"/>
          <w:szCs w:val="24"/>
          <w:lang w:val="en-GB"/>
        </w:rPr>
        <w:t xml:space="preserve"> </w:t>
      </w:r>
      <w:r w:rsidR="0039024E" w:rsidRPr="004D54E4">
        <w:rPr>
          <w:bCs/>
          <w:sz w:val="24"/>
          <w:szCs w:val="24"/>
          <w:lang w:val="en-US"/>
        </w:rPr>
        <w:t>erfahrung</w:t>
      </w:r>
      <w:r w:rsidR="0039024E" w:rsidRPr="009F7CE3">
        <w:rPr>
          <w:bCs/>
          <w:sz w:val="24"/>
          <w:szCs w:val="24"/>
          <w:lang w:val="en-GB"/>
        </w:rPr>
        <w:t xml:space="preserve">, </w:t>
      </w:r>
      <w:r w:rsidR="0039024E" w:rsidRPr="004D54E4">
        <w:rPr>
          <w:bCs/>
          <w:sz w:val="24"/>
          <w:szCs w:val="24"/>
          <w:lang w:val="en-US"/>
        </w:rPr>
        <w:t>metaphysik</w:t>
      </w:r>
      <w:r w:rsidR="0039024E" w:rsidRPr="009F7CE3">
        <w:rPr>
          <w:bCs/>
          <w:sz w:val="24"/>
          <w:szCs w:val="24"/>
          <w:lang w:val="en-GB"/>
        </w:rPr>
        <w:t xml:space="preserve"> </w:t>
      </w:r>
      <w:r w:rsidR="0039024E" w:rsidRPr="004D54E4">
        <w:rPr>
          <w:bCs/>
          <w:sz w:val="24"/>
          <w:szCs w:val="24"/>
          <w:lang w:val="en-US"/>
        </w:rPr>
        <w:t>und</w:t>
      </w:r>
      <w:r w:rsidR="0039024E" w:rsidRPr="009F7CE3">
        <w:rPr>
          <w:bCs/>
          <w:sz w:val="24"/>
          <w:szCs w:val="24"/>
          <w:lang w:val="en-GB"/>
        </w:rPr>
        <w:t xml:space="preserve"> </w:t>
      </w:r>
      <w:r w:rsidR="0039024E" w:rsidRPr="004D54E4">
        <w:rPr>
          <w:bCs/>
          <w:sz w:val="24"/>
          <w:szCs w:val="24"/>
          <w:lang w:val="en-US"/>
        </w:rPr>
        <w:t>mathematik</w:t>
      </w:r>
      <w:r w:rsidR="0039024E" w:rsidRPr="009F7CE3">
        <w:rPr>
          <w:bCs/>
          <w:sz w:val="24"/>
          <w:szCs w:val="24"/>
          <w:lang w:val="en-GB"/>
        </w:rPr>
        <w:t xml:space="preserve">. </w:t>
      </w:r>
      <w:r w:rsidR="0039024E" w:rsidRPr="004D54E4">
        <w:rPr>
          <w:bCs/>
          <w:sz w:val="24"/>
          <w:szCs w:val="24"/>
          <w:lang w:val="en-US"/>
        </w:rPr>
        <w:t>Zweyter</w:t>
      </w:r>
      <w:r w:rsidR="0039024E" w:rsidRPr="004D54E4">
        <w:rPr>
          <w:bCs/>
          <w:sz w:val="24"/>
          <w:szCs w:val="24"/>
        </w:rPr>
        <w:t xml:space="preserve">, </w:t>
      </w:r>
      <w:r w:rsidR="0039024E" w:rsidRPr="004D54E4">
        <w:rPr>
          <w:bCs/>
          <w:sz w:val="24"/>
          <w:szCs w:val="24"/>
          <w:lang w:val="en-US"/>
        </w:rPr>
        <w:t>analytischer</w:t>
      </w:r>
      <w:r w:rsidR="0039024E" w:rsidRPr="004D54E4">
        <w:rPr>
          <w:bCs/>
          <w:sz w:val="24"/>
          <w:szCs w:val="24"/>
        </w:rPr>
        <w:t xml:space="preserve"> </w:t>
      </w:r>
      <w:r w:rsidR="0039024E" w:rsidRPr="004D54E4">
        <w:rPr>
          <w:bCs/>
          <w:sz w:val="24"/>
          <w:szCs w:val="24"/>
          <w:lang w:val="en-US"/>
        </w:rPr>
        <w:t>theil</w:t>
      </w:r>
      <w:r w:rsidR="0039024E" w:rsidRPr="004D54E4">
        <w:rPr>
          <w:bCs/>
          <w:sz w:val="24"/>
          <w:szCs w:val="24"/>
        </w:rPr>
        <w:t xml:space="preserve"> /</w:t>
      </w:r>
      <w:r w:rsidR="0039024E" w:rsidRPr="004D54E4">
        <w:rPr>
          <w:bCs/>
          <w:sz w:val="24"/>
          <w:szCs w:val="24"/>
          <w:lang w:val="en-US"/>
        </w:rPr>
        <w:t>Von</w:t>
      </w:r>
      <w:r w:rsidR="0039024E" w:rsidRPr="004D54E4">
        <w:rPr>
          <w:bCs/>
          <w:sz w:val="24"/>
          <w:szCs w:val="24"/>
        </w:rPr>
        <w:t xml:space="preserve"> </w:t>
      </w:r>
      <w:r w:rsidR="0039024E" w:rsidRPr="004D54E4">
        <w:rPr>
          <w:bCs/>
          <w:sz w:val="24"/>
          <w:szCs w:val="24"/>
          <w:lang w:val="en-US"/>
        </w:rPr>
        <w:t>Johann</w:t>
      </w:r>
      <w:r w:rsidR="0039024E" w:rsidRPr="004D54E4">
        <w:rPr>
          <w:bCs/>
          <w:sz w:val="24"/>
          <w:szCs w:val="24"/>
        </w:rPr>
        <w:t xml:space="preserve"> </w:t>
      </w:r>
      <w:r w:rsidR="0039024E" w:rsidRPr="004D54E4">
        <w:rPr>
          <w:bCs/>
          <w:sz w:val="24"/>
          <w:szCs w:val="24"/>
          <w:lang w:val="en-US"/>
        </w:rPr>
        <w:t>Friedrich</w:t>
      </w:r>
      <w:r w:rsidR="0039024E" w:rsidRPr="004D54E4">
        <w:rPr>
          <w:bCs/>
          <w:sz w:val="24"/>
          <w:szCs w:val="24"/>
        </w:rPr>
        <w:t xml:space="preserve"> </w:t>
      </w:r>
      <w:r w:rsidR="0039024E" w:rsidRPr="004D54E4">
        <w:rPr>
          <w:bCs/>
          <w:sz w:val="24"/>
          <w:szCs w:val="24"/>
          <w:lang w:val="en-US"/>
        </w:rPr>
        <w:t>Herbart</w:t>
      </w:r>
      <w:r w:rsidR="0039024E" w:rsidRPr="004D54E4">
        <w:rPr>
          <w:bCs/>
          <w:sz w:val="24"/>
          <w:szCs w:val="24"/>
        </w:rPr>
        <w:t xml:space="preserve">, </w:t>
      </w:r>
      <w:r w:rsidR="0039024E" w:rsidRPr="004D54E4">
        <w:rPr>
          <w:bCs/>
          <w:sz w:val="24"/>
          <w:szCs w:val="24"/>
          <w:lang w:val="en-US"/>
        </w:rPr>
        <w:t>professor</w:t>
      </w:r>
      <w:r w:rsidR="0039024E" w:rsidRPr="004D54E4">
        <w:rPr>
          <w:bCs/>
          <w:sz w:val="24"/>
          <w:szCs w:val="24"/>
        </w:rPr>
        <w:t xml:space="preserve"> </w:t>
      </w:r>
      <w:r w:rsidR="0039024E" w:rsidRPr="004D54E4">
        <w:rPr>
          <w:bCs/>
          <w:sz w:val="24"/>
          <w:szCs w:val="24"/>
          <w:lang w:val="en-US"/>
        </w:rPr>
        <w:t>der</w:t>
      </w:r>
      <w:r w:rsidR="0039024E" w:rsidRPr="004D54E4">
        <w:rPr>
          <w:bCs/>
          <w:sz w:val="24"/>
          <w:szCs w:val="24"/>
        </w:rPr>
        <w:t xml:space="preserve"> </w:t>
      </w:r>
      <w:r w:rsidR="0039024E" w:rsidRPr="004D54E4">
        <w:rPr>
          <w:bCs/>
          <w:sz w:val="24"/>
          <w:szCs w:val="24"/>
          <w:lang w:val="en-US"/>
        </w:rPr>
        <w:t>philosophie</w:t>
      </w:r>
      <w:r w:rsidR="0039024E" w:rsidRPr="004D54E4">
        <w:rPr>
          <w:bCs/>
          <w:sz w:val="24"/>
          <w:szCs w:val="24"/>
        </w:rPr>
        <w:t xml:space="preserve"> </w:t>
      </w:r>
      <w:r w:rsidR="0039024E" w:rsidRPr="004D54E4">
        <w:rPr>
          <w:bCs/>
          <w:sz w:val="24"/>
          <w:szCs w:val="24"/>
          <w:lang w:val="en-US"/>
        </w:rPr>
        <w:t>en</w:t>
      </w:r>
      <w:r w:rsidR="0039024E" w:rsidRPr="004D54E4">
        <w:rPr>
          <w:bCs/>
          <w:sz w:val="24"/>
          <w:szCs w:val="24"/>
        </w:rPr>
        <w:t xml:space="preserve"> </w:t>
      </w:r>
      <w:r w:rsidR="0039024E" w:rsidRPr="004D54E4">
        <w:rPr>
          <w:bCs/>
          <w:sz w:val="24"/>
          <w:szCs w:val="24"/>
          <w:lang w:val="en-US"/>
        </w:rPr>
        <w:t>K</w:t>
      </w:r>
      <w:r w:rsidR="0039024E" w:rsidRPr="004D54E4">
        <w:rPr>
          <w:bCs/>
          <w:sz w:val="24"/>
          <w:szCs w:val="24"/>
        </w:rPr>
        <w:t>ö</w:t>
      </w:r>
      <w:r w:rsidR="0039024E" w:rsidRPr="004D54E4">
        <w:rPr>
          <w:bCs/>
          <w:sz w:val="24"/>
          <w:szCs w:val="24"/>
          <w:lang w:val="en-US"/>
        </w:rPr>
        <w:t>nigsherg</w:t>
      </w:r>
      <w:r w:rsidR="0039024E" w:rsidRPr="004D54E4">
        <w:rPr>
          <w:bCs/>
          <w:sz w:val="24"/>
          <w:szCs w:val="24"/>
        </w:rPr>
        <w:t xml:space="preserve">.- </w:t>
      </w:r>
      <w:r w:rsidR="0039024E" w:rsidRPr="004D54E4">
        <w:rPr>
          <w:bCs/>
          <w:sz w:val="24"/>
          <w:szCs w:val="24"/>
          <w:lang w:val="en-US"/>
        </w:rPr>
        <w:t>Königsberg: Aüf Kosten des Verfassers und in commission bey A. W. Unzer, 1825.- на немец.яз.</w:t>
      </w:r>
    </w:p>
    <w:p w:rsidR="0039024E" w:rsidRPr="004D54E4" w:rsidRDefault="0039024E" w:rsidP="00A00B09">
      <w:pPr>
        <w:tabs>
          <w:tab w:val="left" w:pos="426"/>
        </w:tabs>
        <w:jc w:val="both"/>
        <w:rPr>
          <w:b/>
          <w:bCs/>
          <w:sz w:val="24"/>
          <w:szCs w:val="24"/>
        </w:rPr>
      </w:pPr>
      <w:r w:rsidRPr="004D54E4">
        <w:rPr>
          <w:bCs/>
          <w:sz w:val="24"/>
          <w:szCs w:val="24"/>
        </w:rPr>
        <w:t xml:space="preserve"> </w:t>
      </w:r>
      <w:r w:rsidRPr="00EF5661">
        <w:rPr>
          <w:bCs/>
          <w:sz w:val="24"/>
          <w:szCs w:val="24"/>
        </w:rPr>
        <w:t xml:space="preserve">На рус.яз.= </w:t>
      </w:r>
      <w:r w:rsidRPr="004D54E4">
        <w:rPr>
          <w:b/>
          <w:bCs/>
          <w:sz w:val="24"/>
          <w:szCs w:val="24"/>
        </w:rPr>
        <w:t>Гербарт Дж. Психология как наука, вновь основанная на опыте, метафизике и математике. Ч.2, аналитическая /Иоганн Фридрих Гербарт, профессор философии в Кёнигсберге.- Кёнигсберг, 1824.-</w:t>
      </w:r>
      <w:r w:rsidR="004D54E4" w:rsidRPr="004D54E4">
        <w:rPr>
          <w:b/>
          <w:bCs/>
          <w:sz w:val="24"/>
          <w:szCs w:val="24"/>
          <w:lang w:val="en-US"/>
        </w:rPr>
        <w:t xml:space="preserve"> XXVIIIс.+ </w:t>
      </w:r>
      <w:r w:rsidR="004D54E4" w:rsidRPr="004D54E4">
        <w:rPr>
          <w:b/>
          <w:bCs/>
          <w:sz w:val="24"/>
          <w:szCs w:val="24"/>
        </w:rPr>
        <w:t>541с.+ с.39-40.</w:t>
      </w:r>
    </w:p>
    <w:p w:rsidR="009F7CE3" w:rsidRDefault="009F7CE3" w:rsidP="00A00B09">
      <w:pPr>
        <w:jc w:val="both"/>
        <w:rPr>
          <w:bCs/>
          <w:sz w:val="24"/>
          <w:szCs w:val="24"/>
        </w:rPr>
      </w:pPr>
    </w:p>
    <w:p w:rsidR="0039024E" w:rsidRPr="00EF5661" w:rsidRDefault="0039024E" w:rsidP="00B445EA">
      <w:pPr>
        <w:jc w:val="both"/>
        <w:rPr>
          <w:bCs/>
          <w:sz w:val="24"/>
          <w:szCs w:val="24"/>
        </w:rPr>
      </w:pPr>
      <w:r w:rsidRPr="00EF5661">
        <w:rPr>
          <w:bCs/>
          <w:sz w:val="24"/>
          <w:szCs w:val="24"/>
        </w:rPr>
        <w:t xml:space="preserve">Твердый переплёт. Корешок и наугольники из тёмно-зеленой кожи. </w:t>
      </w:r>
      <w:r w:rsidR="009F7CE3" w:rsidRPr="008C494B">
        <w:rPr>
          <w:bCs/>
          <w:sz w:val="24"/>
          <w:szCs w:val="24"/>
        </w:rPr>
        <w:t>На корешке золот</w:t>
      </w:r>
      <w:r w:rsidR="009F7CE3">
        <w:rPr>
          <w:bCs/>
          <w:sz w:val="24"/>
          <w:szCs w:val="24"/>
        </w:rPr>
        <w:t>ое</w:t>
      </w:r>
      <w:r w:rsidR="009F7CE3" w:rsidRPr="008C494B">
        <w:rPr>
          <w:bCs/>
          <w:sz w:val="24"/>
          <w:szCs w:val="24"/>
        </w:rPr>
        <w:t xml:space="preserve"> тиснение</w:t>
      </w:r>
      <w:r w:rsidRPr="00EF5661">
        <w:rPr>
          <w:bCs/>
          <w:sz w:val="24"/>
          <w:szCs w:val="24"/>
        </w:rPr>
        <w:t>. Шрифт гражданский. Не все страницы разрезаны.</w:t>
      </w:r>
      <w:r w:rsidR="00B445EA">
        <w:rPr>
          <w:bCs/>
          <w:sz w:val="24"/>
          <w:szCs w:val="24"/>
        </w:rPr>
        <w:t xml:space="preserve"> </w:t>
      </w:r>
      <w:r w:rsidRPr="00EF5661">
        <w:rPr>
          <w:bCs/>
          <w:sz w:val="24"/>
          <w:szCs w:val="24"/>
        </w:rPr>
        <w:t>Круглая печать Библиотеки-музея им.И.С.Тургенева.</w:t>
      </w:r>
    </w:p>
    <w:p w:rsidR="00A00B09" w:rsidRPr="00EF5661" w:rsidRDefault="0039024E" w:rsidP="006B4B6F">
      <w:pPr>
        <w:rPr>
          <w:b/>
          <w:bCs/>
          <w:sz w:val="24"/>
          <w:szCs w:val="24"/>
        </w:rPr>
      </w:pPr>
      <w:r w:rsidRPr="00EF5661">
        <w:rPr>
          <w:bCs/>
          <w:sz w:val="24"/>
          <w:szCs w:val="24"/>
        </w:rPr>
        <w:t>Пост. в от Галаховой О.В. национализация</w:t>
      </w:r>
      <w:r w:rsidR="006B4B6F">
        <w:rPr>
          <w:bCs/>
          <w:sz w:val="24"/>
          <w:szCs w:val="24"/>
        </w:rPr>
        <w:t xml:space="preserve">                                             </w:t>
      </w:r>
      <w:r w:rsidR="00A00B09" w:rsidRPr="00EF5661">
        <w:rPr>
          <w:b/>
          <w:bCs/>
          <w:sz w:val="24"/>
          <w:szCs w:val="24"/>
        </w:rPr>
        <w:t>ОГЛМТ ОФ-325/1786</w:t>
      </w:r>
    </w:p>
    <w:p w:rsidR="00A00B09" w:rsidRDefault="00A00B09" w:rsidP="00A00B09">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Ф.1. Оп.3.</w:t>
      </w:r>
      <w:r w:rsidRPr="00EF5661">
        <w:rPr>
          <w:rFonts w:ascii="Cambria Math" w:hAnsi="Cambria Math" w:cs="Cambria Math"/>
          <w:b/>
          <w:bCs/>
          <w:sz w:val="24"/>
          <w:szCs w:val="24"/>
        </w:rPr>
        <w:t> </w:t>
      </w:r>
      <w:r w:rsidRPr="00EF5661">
        <w:rPr>
          <w:b/>
          <w:bCs/>
          <w:sz w:val="24"/>
          <w:szCs w:val="24"/>
        </w:rPr>
        <w:t>2590</w:t>
      </w:r>
    </w:p>
    <w:p w:rsidR="006B4B6F" w:rsidRPr="00EF5661" w:rsidRDefault="006B4B6F" w:rsidP="00A00B09">
      <w:pPr>
        <w:tabs>
          <w:tab w:val="left" w:pos="426"/>
        </w:tabs>
        <w:jc w:val="right"/>
        <w:rPr>
          <w:b/>
          <w:bCs/>
          <w:sz w:val="24"/>
          <w:szCs w:val="24"/>
        </w:rPr>
      </w:pPr>
    </w:p>
    <w:p w:rsidR="00E50056" w:rsidRPr="007C4434" w:rsidRDefault="00E50056">
      <w:pPr>
        <w:tabs>
          <w:tab w:val="left" w:pos="426"/>
        </w:tabs>
        <w:rPr>
          <w:bCs/>
          <w:sz w:val="24"/>
          <w:szCs w:val="24"/>
          <w:lang w:val="en-US"/>
        </w:rPr>
      </w:pPr>
      <w:r w:rsidRPr="00F90FDA">
        <w:rPr>
          <w:bCs/>
          <w:sz w:val="24"/>
          <w:szCs w:val="24"/>
          <w:lang w:val="en-US"/>
        </w:rPr>
        <w:lastRenderedPageBreak/>
        <w:t>275</w:t>
      </w:r>
      <w:r w:rsidRPr="007C4434">
        <w:rPr>
          <w:bCs/>
          <w:sz w:val="24"/>
          <w:szCs w:val="24"/>
          <w:lang w:val="en-US"/>
        </w:rPr>
        <w:t>.</w:t>
      </w:r>
    </w:p>
    <w:p w:rsidR="009F7CE3" w:rsidRDefault="0039024E" w:rsidP="00B445EA">
      <w:pPr>
        <w:tabs>
          <w:tab w:val="left" w:pos="426"/>
        </w:tabs>
        <w:rPr>
          <w:bCs/>
          <w:sz w:val="24"/>
          <w:szCs w:val="24"/>
        </w:rPr>
      </w:pPr>
      <w:r w:rsidRPr="004D54E4">
        <w:rPr>
          <w:bCs/>
          <w:sz w:val="24"/>
          <w:szCs w:val="24"/>
          <w:lang w:val="en-US"/>
        </w:rPr>
        <w:t xml:space="preserve">Herder J. </w:t>
      </w:r>
    </w:p>
    <w:p w:rsidR="004D54E4" w:rsidRPr="000878AE" w:rsidRDefault="00B445EA" w:rsidP="00A00B09">
      <w:pPr>
        <w:tabs>
          <w:tab w:val="left" w:pos="426"/>
        </w:tabs>
        <w:jc w:val="both"/>
        <w:rPr>
          <w:bCs/>
          <w:sz w:val="24"/>
          <w:szCs w:val="24"/>
          <w:lang w:val="en-GB"/>
        </w:rPr>
      </w:pPr>
      <w:r w:rsidRPr="004D54E4">
        <w:rPr>
          <w:noProof/>
        </w:rPr>
        <w:pict>
          <v:shape id="_x0000_s1302" type="#_x0000_t75" style="position:absolute;left:0;text-align:left;margin-left:399.15pt;margin-top:1.8pt;width:84.9pt;height:84.9pt;z-index:-293" wrapcoords="-191 0 -191 21409 21600 21409 21600 0 -191 0">
            <v:imagedata r:id="rId281" o:title=""/>
            <w10:wrap type="tight"/>
          </v:shape>
        </w:pict>
      </w:r>
      <w:r w:rsidR="009F7CE3">
        <w:rPr>
          <w:bCs/>
          <w:sz w:val="24"/>
          <w:szCs w:val="24"/>
        </w:rPr>
        <w:t xml:space="preserve">    </w:t>
      </w:r>
      <w:r w:rsidR="0039024E" w:rsidRPr="004D54E4">
        <w:rPr>
          <w:bCs/>
          <w:sz w:val="24"/>
          <w:szCs w:val="24"/>
          <w:lang w:val="en-US"/>
        </w:rPr>
        <w:t>Sämmtliche Werke. Zur Philosophie und Geschichte. T.1 /Herausgegeben durch Iohann von Müller.- Stuttgart und Tubingen: In der Cotta`schen Buchhandlung, 1827.- на немец.яз.</w:t>
      </w:r>
      <w:r w:rsidR="0039024E" w:rsidRPr="007C4434">
        <w:rPr>
          <w:bCs/>
          <w:sz w:val="24"/>
          <w:szCs w:val="24"/>
          <w:lang w:val="en-US"/>
        </w:rPr>
        <w:t xml:space="preserve"> </w:t>
      </w:r>
    </w:p>
    <w:p w:rsidR="0039024E" w:rsidRDefault="0039024E" w:rsidP="00A00B09">
      <w:pPr>
        <w:tabs>
          <w:tab w:val="left" w:pos="426"/>
        </w:tabs>
        <w:jc w:val="both"/>
        <w:rPr>
          <w:b/>
          <w:bCs/>
          <w:sz w:val="24"/>
          <w:szCs w:val="24"/>
        </w:rPr>
      </w:pPr>
      <w:r w:rsidRPr="004D54E4">
        <w:rPr>
          <w:bCs/>
          <w:sz w:val="24"/>
          <w:szCs w:val="24"/>
        </w:rPr>
        <w:t xml:space="preserve">на рус.яз.= </w:t>
      </w:r>
      <w:r w:rsidRPr="004D54E4">
        <w:rPr>
          <w:b/>
          <w:bCs/>
          <w:sz w:val="24"/>
          <w:szCs w:val="24"/>
        </w:rPr>
        <w:t>Гердер И.Г. Собрание сочинений. Философия и история. Т.1 /Под редакцией И.фон Мюллера.- Штуттгарт и Тюбинген: Книжный магазин Котты, 1827.-</w:t>
      </w:r>
      <w:r w:rsidR="004D54E4" w:rsidRPr="004D54E4">
        <w:rPr>
          <w:b/>
          <w:bCs/>
          <w:sz w:val="24"/>
          <w:szCs w:val="24"/>
        </w:rPr>
        <w:t xml:space="preserve"> </w:t>
      </w:r>
      <w:r w:rsidR="004D54E4" w:rsidRPr="004D54E4">
        <w:rPr>
          <w:b/>
          <w:bCs/>
          <w:sz w:val="24"/>
          <w:szCs w:val="24"/>
          <w:lang w:val="en-US"/>
        </w:rPr>
        <w:t>VIc</w:t>
      </w:r>
      <w:r w:rsidR="004D54E4" w:rsidRPr="004D54E4">
        <w:rPr>
          <w:b/>
          <w:bCs/>
          <w:sz w:val="24"/>
          <w:szCs w:val="24"/>
        </w:rPr>
        <w:t>.+ 346с.</w:t>
      </w:r>
    </w:p>
    <w:p w:rsidR="00B445EA" w:rsidRPr="004D54E4" w:rsidRDefault="00B445EA" w:rsidP="00A00B09">
      <w:pPr>
        <w:tabs>
          <w:tab w:val="left" w:pos="426"/>
        </w:tabs>
        <w:jc w:val="both"/>
        <w:rPr>
          <w:b/>
          <w:bCs/>
          <w:sz w:val="24"/>
          <w:szCs w:val="24"/>
        </w:rPr>
      </w:pPr>
    </w:p>
    <w:p w:rsidR="0039024E" w:rsidRPr="00EF5661" w:rsidRDefault="0039024E" w:rsidP="00B445EA">
      <w:pPr>
        <w:jc w:val="both"/>
        <w:rPr>
          <w:bCs/>
          <w:sz w:val="24"/>
          <w:szCs w:val="24"/>
        </w:rPr>
      </w:pPr>
      <w:r w:rsidRPr="00EF5661">
        <w:rPr>
          <w:bCs/>
          <w:sz w:val="24"/>
          <w:szCs w:val="24"/>
        </w:rPr>
        <w:t>Твердый переплет. На корешке приклеены два фрагмента черной бумаги с золотым тиснением. Шрифт готический, мелкий. Разрезаны частично с.13-16. На 1-м форзаце цифровые записи карандашом.</w:t>
      </w:r>
      <w:r w:rsidR="00B445EA">
        <w:rPr>
          <w:bCs/>
          <w:sz w:val="24"/>
          <w:szCs w:val="24"/>
        </w:rPr>
        <w:t xml:space="preserve"> </w:t>
      </w:r>
      <w:r w:rsidRPr="00EF5661">
        <w:rPr>
          <w:bCs/>
          <w:sz w:val="24"/>
          <w:szCs w:val="24"/>
        </w:rPr>
        <w:t>Круглая печать Библиотеки музея им.И.С.Тургенева.</w:t>
      </w:r>
    </w:p>
    <w:p w:rsidR="0039024E" w:rsidRPr="00EF5661" w:rsidRDefault="0039024E" w:rsidP="0039024E">
      <w:pPr>
        <w:rPr>
          <w:bCs/>
          <w:sz w:val="24"/>
          <w:szCs w:val="24"/>
        </w:rPr>
      </w:pPr>
      <w:r w:rsidRPr="00EF5661">
        <w:rPr>
          <w:bCs/>
          <w:sz w:val="24"/>
          <w:szCs w:val="24"/>
        </w:rPr>
        <w:t>Пост. в от Галаховой О.В. национализация</w:t>
      </w:r>
    </w:p>
    <w:p w:rsidR="00A00B09" w:rsidRPr="00EF5661" w:rsidRDefault="00A00B09" w:rsidP="00A00B09">
      <w:pPr>
        <w:tabs>
          <w:tab w:val="left" w:pos="426"/>
        </w:tabs>
        <w:jc w:val="right"/>
        <w:rPr>
          <w:b/>
          <w:bCs/>
          <w:sz w:val="24"/>
          <w:szCs w:val="24"/>
        </w:rPr>
      </w:pPr>
      <w:r w:rsidRPr="00EF5661">
        <w:rPr>
          <w:b/>
          <w:bCs/>
          <w:sz w:val="24"/>
          <w:szCs w:val="24"/>
        </w:rPr>
        <w:t>ОГЛМТ ОФ-325/1694</w:t>
      </w:r>
    </w:p>
    <w:p w:rsidR="00A00B09" w:rsidRPr="00EF5661" w:rsidRDefault="00A00B09" w:rsidP="00A00B09">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Ф.1. Оп.3.</w:t>
      </w:r>
      <w:r w:rsidRPr="00EF5661">
        <w:rPr>
          <w:rFonts w:ascii="Cambria Math" w:hAnsi="Cambria Math" w:cs="Cambria Math"/>
          <w:b/>
          <w:bCs/>
          <w:sz w:val="24"/>
          <w:szCs w:val="24"/>
        </w:rPr>
        <w:t> </w:t>
      </w:r>
      <w:r w:rsidRPr="00EF5661">
        <w:rPr>
          <w:b/>
          <w:bCs/>
          <w:sz w:val="24"/>
          <w:szCs w:val="24"/>
        </w:rPr>
        <w:t>2549</w:t>
      </w:r>
    </w:p>
    <w:p w:rsidR="00E50056" w:rsidRPr="007C4434" w:rsidRDefault="00E50056">
      <w:pPr>
        <w:tabs>
          <w:tab w:val="left" w:pos="426"/>
        </w:tabs>
        <w:rPr>
          <w:bCs/>
          <w:sz w:val="24"/>
          <w:szCs w:val="24"/>
          <w:lang w:val="en-US"/>
        </w:rPr>
      </w:pPr>
      <w:r w:rsidRPr="00F90FDA">
        <w:rPr>
          <w:bCs/>
          <w:sz w:val="24"/>
          <w:szCs w:val="24"/>
          <w:lang w:val="en-US"/>
        </w:rPr>
        <w:t>276</w:t>
      </w:r>
      <w:r w:rsidRPr="007C4434">
        <w:rPr>
          <w:bCs/>
          <w:sz w:val="24"/>
          <w:szCs w:val="24"/>
          <w:lang w:val="en-US"/>
        </w:rPr>
        <w:t>.</w:t>
      </w:r>
    </w:p>
    <w:p w:rsidR="009F7CE3" w:rsidRDefault="0039024E" w:rsidP="00A00B09">
      <w:pPr>
        <w:tabs>
          <w:tab w:val="left" w:pos="426"/>
        </w:tabs>
        <w:jc w:val="both"/>
        <w:rPr>
          <w:bCs/>
          <w:sz w:val="24"/>
          <w:szCs w:val="24"/>
        </w:rPr>
      </w:pPr>
      <w:r w:rsidRPr="004D54E4">
        <w:rPr>
          <w:bCs/>
          <w:sz w:val="24"/>
          <w:szCs w:val="24"/>
          <w:lang w:val="en-US"/>
        </w:rPr>
        <w:t xml:space="preserve">Herder J. </w:t>
      </w:r>
    </w:p>
    <w:p w:rsidR="004D54E4" w:rsidRPr="000878AE" w:rsidRDefault="00B445EA" w:rsidP="00A00B09">
      <w:pPr>
        <w:tabs>
          <w:tab w:val="left" w:pos="426"/>
        </w:tabs>
        <w:jc w:val="both"/>
        <w:rPr>
          <w:bCs/>
          <w:sz w:val="24"/>
          <w:szCs w:val="24"/>
          <w:lang w:val="en-GB"/>
        </w:rPr>
      </w:pPr>
      <w:r w:rsidRPr="004D54E4">
        <w:rPr>
          <w:noProof/>
        </w:rPr>
        <w:pict>
          <v:shape id="_x0000_s1303" type="#_x0000_t75" style="position:absolute;left:0;text-align:left;margin-left:399.15pt;margin-top:5.8pt;width:84.9pt;height:84.9pt;z-index:-292" wrapcoords="-191 0 -191 21409 21600 21409 21600 0 -191 0">
            <v:imagedata r:id="rId282" o:title=""/>
            <w10:wrap type="tight"/>
          </v:shape>
        </w:pict>
      </w:r>
      <w:r w:rsidR="009F7CE3">
        <w:rPr>
          <w:bCs/>
          <w:sz w:val="24"/>
          <w:szCs w:val="24"/>
        </w:rPr>
        <w:t xml:space="preserve">     </w:t>
      </w:r>
      <w:r w:rsidR="0039024E" w:rsidRPr="004D54E4">
        <w:rPr>
          <w:bCs/>
          <w:sz w:val="24"/>
          <w:szCs w:val="24"/>
          <w:lang w:val="en-US"/>
        </w:rPr>
        <w:t xml:space="preserve">Sämmtliche Werke. Zur Philosophie und Geschichte. </w:t>
      </w:r>
      <w:r w:rsidR="0039024E" w:rsidRPr="004D54E4">
        <w:rPr>
          <w:bCs/>
          <w:sz w:val="24"/>
          <w:szCs w:val="24"/>
          <w:lang w:val="fr-FR"/>
        </w:rPr>
        <w:t xml:space="preserve">T.2 /Herausgegeben von Iohann von Müller.- </w:t>
      </w:r>
      <w:r w:rsidR="0039024E" w:rsidRPr="000878AE">
        <w:rPr>
          <w:bCs/>
          <w:sz w:val="24"/>
          <w:szCs w:val="24"/>
          <w:lang w:val="en-GB"/>
        </w:rPr>
        <w:t>Stuttgart und Tubingen: In der Co</w:t>
      </w:r>
      <w:r w:rsidR="000878AE" w:rsidRPr="000878AE">
        <w:rPr>
          <w:bCs/>
          <w:sz w:val="24"/>
          <w:szCs w:val="24"/>
          <w:lang w:val="en-GB"/>
        </w:rPr>
        <w:t xml:space="preserve">tta`schen Buchhandlung, 1827.- </w:t>
      </w:r>
      <w:r w:rsidR="0039024E" w:rsidRPr="004D54E4">
        <w:rPr>
          <w:bCs/>
          <w:sz w:val="24"/>
          <w:szCs w:val="24"/>
          <w:lang w:val="en-US"/>
        </w:rPr>
        <w:t>на</w:t>
      </w:r>
      <w:r w:rsidR="0039024E" w:rsidRPr="000878AE">
        <w:rPr>
          <w:bCs/>
          <w:sz w:val="24"/>
          <w:szCs w:val="24"/>
          <w:lang w:val="en-GB"/>
        </w:rPr>
        <w:t xml:space="preserve"> </w:t>
      </w:r>
      <w:r w:rsidR="0039024E" w:rsidRPr="004D54E4">
        <w:rPr>
          <w:bCs/>
          <w:sz w:val="24"/>
          <w:szCs w:val="24"/>
          <w:lang w:val="en-US"/>
        </w:rPr>
        <w:t>немец</w:t>
      </w:r>
      <w:r w:rsidR="0039024E" w:rsidRPr="000878AE">
        <w:rPr>
          <w:bCs/>
          <w:sz w:val="24"/>
          <w:szCs w:val="24"/>
          <w:lang w:val="en-GB"/>
        </w:rPr>
        <w:t>.</w:t>
      </w:r>
      <w:r w:rsidR="0039024E" w:rsidRPr="004D54E4">
        <w:rPr>
          <w:bCs/>
          <w:sz w:val="24"/>
          <w:szCs w:val="24"/>
          <w:lang w:val="en-US"/>
        </w:rPr>
        <w:t>яз</w:t>
      </w:r>
      <w:r w:rsidR="0039024E" w:rsidRPr="000878AE">
        <w:rPr>
          <w:bCs/>
          <w:sz w:val="24"/>
          <w:szCs w:val="24"/>
          <w:lang w:val="en-GB"/>
        </w:rPr>
        <w:t>.</w:t>
      </w:r>
    </w:p>
    <w:p w:rsidR="0039024E" w:rsidRDefault="0039024E" w:rsidP="00A00B09">
      <w:pPr>
        <w:tabs>
          <w:tab w:val="left" w:pos="426"/>
        </w:tabs>
        <w:jc w:val="both"/>
        <w:rPr>
          <w:b/>
          <w:bCs/>
          <w:sz w:val="24"/>
          <w:szCs w:val="24"/>
        </w:rPr>
      </w:pPr>
      <w:r w:rsidRPr="004D54E4">
        <w:rPr>
          <w:bCs/>
          <w:sz w:val="24"/>
          <w:szCs w:val="24"/>
        </w:rPr>
        <w:t xml:space="preserve">на рус.яз.= </w:t>
      </w:r>
      <w:r w:rsidRPr="004D54E4">
        <w:rPr>
          <w:b/>
          <w:bCs/>
          <w:sz w:val="24"/>
          <w:szCs w:val="24"/>
        </w:rPr>
        <w:t>Гердер И.Г. Собрание сочинений. Философия и история. Т.2 /Под редакцией И. фон Мюллера.- Штуттгарт и Тюбинген: Книжный магазин Котты, 1827.-</w:t>
      </w:r>
      <w:r w:rsidR="004D54E4" w:rsidRPr="004D54E4">
        <w:rPr>
          <w:b/>
          <w:bCs/>
          <w:sz w:val="24"/>
          <w:szCs w:val="24"/>
        </w:rPr>
        <w:t xml:space="preserve"> </w:t>
      </w:r>
      <w:r w:rsidR="004D54E4" w:rsidRPr="004D54E4">
        <w:rPr>
          <w:b/>
          <w:bCs/>
          <w:sz w:val="24"/>
          <w:szCs w:val="24"/>
          <w:lang w:val="fr-FR"/>
        </w:rPr>
        <w:t>VII</w:t>
      </w:r>
      <w:r w:rsidR="004D54E4" w:rsidRPr="004D54E4">
        <w:rPr>
          <w:b/>
          <w:bCs/>
          <w:sz w:val="24"/>
          <w:szCs w:val="24"/>
        </w:rPr>
        <w:t>с.+ 183с.</w:t>
      </w:r>
    </w:p>
    <w:p w:rsidR="009F7CE3" w:rsidRPr="004D54E4" w:rsidRDefault="009F7CE3" w:rsidP="00A00B09">
      <w:pPr>
        <w:tabs>
          <w:tab w:val="left" w:pos="426"/>
        </w:tabs>
        <w:jc w:val="both"/>
        <w:rPr>
          <w:b/>
          <w:bCs/>
          <w:sz w:val="24"/>
          <w:szCs w:val="24"/>
        </w:rPr>
      </w:pPr>
    </w:p>
    <w:p w:rsidR="0039024E" w:rsidRPr="00EF5661" w:rsidRDefault="0039024E" w:rsidP="00B445EA">
      <w:pPr>
        <w:jc w:val="both"/>
        <w:rPr>
          <w:bCs/>
          <w:sz w:val="24"/>
          <w:szCs w:val="24"/>
        </w:rPr>
      </w:pPr>
      <w:r w:rsidRPr="00EF5661">
        <w:rPr>
          <w:bCs/>
          <w:sz w:val="24"/>
          <w:szCs w:val="24"/>
        </w:rPr>
        <w:t>Твердый переплет. На корешке приклеены два фрагмента черной бумаги с золотым тиснением. Шрифт готический, мелкий. На 1-м форзаце цифровые записи карандашом.</w:t>
      </w:r>
      <w:r w:rsidR="00B445EA">
        <w:rPr>
          <w:bCs/>
          <w:sz w:val="24"/>
          <w:szCs w:val="24"/>
        </w:rPr>
        <w:t xml:space="preserve"> </w:t>
      </w:r>
      <w:r w:rsidRPr="00EF5661">
        <w:rPr>
          <w:bCs/>
          <w:sz w:val="24"/>
          <w:szCs w:val="24"/>
        </w:rPr>
        <w:t>Круглая печать Библиотеки музея им.И.С.Тургенева.</w:t>
      </w:r>
    </w:p>
    <w:p w:rsidR="00A00B09" w:rsidRPr="00EF5661" w:rsidRDefault="0039024E" w:rsidP="006B4B6F">
      <w:pPr>
        <w:rPr>
          <w:b/>
          <w:bCs/>
          <w:sz w:val="24"/>
          <w:szCs w:val="24"/>
        </w:rPr>
      </w:pPr>
      <w:r w:rsidRPr="00EF5661">
        <w:rPr>
          <w:bCs/>
          <w:sz w:val="24"/>
          <w:szCs w:val="24"/>
        </w:rPr>
        <w:t>Пост. в от Галаховой О.В. национализация</w:t>
      </w:r>
      <w:r w:rsidR="006B4B6F">
        <w:rPr>
          <w:bCs/>
          <w:sz w:val="24"/>
          <w:szCs w:val="24"/>
        </w:rPr>
        <w:t xml:space="preserve">                                              </w:t>
      </w:r>
      <w:r w:rsidR="00A00B09" w:rsidRPr="00EF5661">
        <w:rPr>
          <w:b/>
          <w:bCs/>
          <w:sz w:val="24"/>
          <w:szCs w:val="24"/>
        </w:rPr>
        <w:t>ОГЛМТ ОФ-325/1695</w:t>
      </w:r>
    </w:p>
    <w:p w:rsidR="00A00B09" w:rsidRPr="006B4B6F" w:rsidRDefault="00A00B09" w:rsidP="00A00B09">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w:t>
      </w:r>
      <w:r w:rsidRPr="006B4B6F">
        <w:rPr>
          <w:b/>
          <w:bCs/>
          <w:sz w:val="24"/>
          <w:szCs w:val="24"/>
        </w:rPr>
        <w:t xml:space="preserve">.1. </w:t>
      </w:r>
      <w:r w:rsidRPr="00EF5661">
        <w:rPr>
          <w:b/>
          <w:bCs/>
          <w:sz w:val="24"/>
          <w:szCs w:val="24"/>
        </w:rPr>
        <w:t>Оп</w:t>
      </w:r>
      <w:r w:rsidRPr="006B4B6F">
        <w:rPr>
          <w:b/>
          <w:bCs/>
          <w:sz w:val="24"/>
          <w:szCs w:val="24"/>
        </w:rPr>
        <w:t>.3.</w:t>
      </w:r>
      <w:r w:rsidRPr="006B4B6F">
        <w:rPr>
          <w:rFonts w:ascii="Cambria Math" w:hAnsi="Cambria Math" w:cs="Cambria Math"/>
          <w:b/>
          <w:bCs/>
          <w:sz w:val="24"/>
          <w:szCs w:val="24"/>
        </w:rPr>
        <w:t> </w:t>
      </w:r>
      <w:r w:rsidRPr="006B4B6F">
        <w:rPr>
          <w:b/>
          <w:bCs/>
          <w:sz w:val="24"/>
          <w:szCs w:val="24"/>
        </w:rPr>
        <w:t>2550</w:t>
      </w:r>
    </w:p>
    <w:p w:rsidR="00A572C2" w:rsidRPr="00793058" w:rsidRDefault="00A572C2">
      <w:pPr>
        <w:rPr>
          <w:bCs/>
          <w:sz w:val="24"/>
          <w:szCs w:val="24"/>
        </w:rPr>
      </w:pPr>
    </w:p>
    <w:p w:rsidR="0039024E" w:rsidRPr="00C20371" w:rsidRDefault="00E50056" w:rsidP="0039024E">
      <w:pPr>
        <w:tabs>
          <w:tab w:val="left" w:pos="426"/>
        </w:tabs>
        <w:rPr>
          <w:bCs/>
          <w:sz w:val="12"/>
          <w:szCs w:val="12"/>
          <w:lang w:val="en-US"/>
        </w:rPr>
      </w:pPr>
      <w:r w:rsidRPr="00F90FDA">
        <w:rPr>
          <w:bCs/>
          <w:sz w:val="24"/>
          <w:szCs w:val="24"/>
          <w:lang w:val="en-US"/>
        </w:rPr>
        <w:t>277</w:t>
      </w:r>
      <w:r w:rsidRPr="007C4434">
        <w:rPr>
          <w:bCs/>
          <w:sz w:val="24"/>
          <w:szCs w:val="24"/>
          <w:lang w:val="en-US"/>
        </w:rPr>
        <w:t>.</w:t>
      </w:r>
    </w:p>
    <w:p w:rsidR="009F7CE3" w:rsidRDefault="0039024E" w:rsidP="00A00B09">
      <w:pPr>
        <w:tabs>
          <w:tab w:val="left" w:pos="426"/>
        </w:tabs>
        <w:jc w:val="both"/>
        <w:rPr>
          <w:bCs/>
          <w:sz w:val="24"/>
          <w:szCs w:val="24"/>
        </w:rPr>
      </w:pPr>
      <w:r w:rsidRPr="004D54E4">
        <w:rPr>
          <w:bCs/>
          <w:sz w:val="24"/>
          <w:szCs w:val="24"/>
          <w:lang w:val="en-US"/>
        </w:rPr>
        <w:t xml:space="preserve">Herder J. </w:t>
      </w:r>
    </w:p>
    <w:p w:rsidR="004D54E4" w:rsidRPr="000878AE" w:rsidRDefault="00913F35" w:rsidP="00A00B09">
      <w:pPr>
        <w:tabs>
          <w:tab w:val="left" w:pos="426"/>
        </w:tabs>
        <w:jc w:val="both"/>
        <w:rPr>
          <w:bCs/>
          <w:sz w:val="24"/>
          <w:szCs w:val="24"/>
          <w:lang w:val="en-GB"/>
        </w:rPr>
      </w:pPr>
      <w:r w:rsidRPr="004D54E4">
        <w:rPr>
          <w:noProof/>
        </w:rPr>
        <w:pict>
          <v:shape id="_x0000_s1304" type="#_x0000_t75" style="position:absolute;left:0;text-align:left;margin-left:399.15pt;margin-top:3.2pt;width:86.25pt;height:86.25pt;z-index:-291" wrapcoords="-188 0 -188 21412 21600 21412 21600 0 -188 0">
            <v:imagedata r:id="rId283" o:title=""/>
            <w10:wrap type="tight"/>
          </v:shape>
        </w:pict>
      </w:r>
      <w:r w:rsidR="009F7CE3">
        <w:rPr>
          <w:bCs/>
          <w:sz w:val="24"/>
          <w:szCs w:val="24"/>
        </w:rPr>
        <w:t xml:space="preserve">    </w:t>
      </w:r>
      <w:r w:rsidR="0039024E" w:rsidRPr="004D54E4">
        <w:rPr>
          <w:bCs/>
          <w:sz w:val="24"/>
          <w:szCs w:val="24"/>
          <w:lang w:val="en-US"/>
        </w:rPr>
        <w:t xml:space="preserve">Sämmtliche Werke. Zur Philosophie und Geschichte. </w:t>
      </w:r>
      <w:r w:rsidR="0039024E" w:rsidRPr="004D54E4">
        <w:rPr>
          <w:bCs/>
          <w:sz w:val="24"/>
          <w:szCs w:val="24"/>
          <w:lang w:val="fr-FR"/>
        </w:rPr>
        <w:t xml:space="preserve">T.3 /Herausgegeben von Iohann von Müller.- </w:t>
      </w:r>
      <w:r w:rsidR="0039024E" w:rsidRPr="004D54E4">
        <w:rPr>
          <w:bCs/>
          <w:sz w:val="24"/>
          <w:szCs w:val="24"/>
          <w:lang w:val="en-US"/>
        </w:rPr>
        <w:t>Stuttgart und Tubingen: In der Co</w:t>
      </w:r>
      <w:r w:rsidR="000878AE">
        <w:rPr>
          <w:bCs/>
          <w:sz w:val="24"/>
          <w:szCs w:val="24"/>
          <w:lang w:val="en-US"/>
        </w:rPr>
        <w:t xml:space="preserve">tta`schen Buchhandlung, 1827.- </w:t>
      </w:r>
      <w:r w:rsidR="0039024E" w:rsidRPr="004D54E4">
        <w:rPr>
          <w:bCs/>
          <w:sz w:val="24"/>
          <w:szCs w:val="24"/>
          <w:lang w:val="en-US"/>
        </w:rPr>
        <w:t xml:space="preserve">на немец.яз. </w:t>
      </w:r>
    </w:p>
    <w:p w:rsidR="0039024E" w:rsidRPr="004D54E4" w:rsidRDefault="0039024E" w:rsidP="00A00B09">
      <w:pPr>
        <w:tabs>
          <w:tab w:val="left" w:pos="426"/>
        </w:tabs>
        <w:jc w:val="both"/>
        <w:rPr>
          <w:b/>
          <w:bCs/>
          <w:sz w:val="24"/>
          <w:szCs w:val="24"/>
        </w:rPr>
      </w:pPr>
      <w:r w:rsidRPr="00EF5661">
        <w:rPr>
          <w:bCs/>
          <w:sz w:val="24"/>
          <w:szCs w:val="24"/>
        </w:rPr>
        <w:t xml:space="preserve">на рус.яз.= </w:t>
      </w:r>
      <w:r w:rsidRPr="004D54E4">
        <w:rPr>
          <w:b/>
          <w:bCs/>
          <w:sz w:val="24"/>
          <w:szCs w:val="24"/>
        </w:rPr>
        <w:t>Гердер И.Г. Собрание сочинений. Философия и история. Т.3 /Под редакцией И. фон Мюллера.- Штуттгарт и Тюбинген: Книжный магазин Котты, 1827.-</w:t>
      </w:r>
      <w:r w:rsidR="004D54E4" w:rsidRPr="004D54E4">
        <w:rPr>
          <w:b/>
          <w:bCs/>
          <w:sz w:val="24"/>
          <w:szCs w:val="24"/>
        </w:rPr>
        <w:t xml:space="preserve"> 3л.+ 174с.</w:t>
      </w:r>
    </w:p>
    <w:p w:rsidR="009F7CE3" w:rsidRDefault="009F7CE3" w:rsidP="00A00B09">
      <w:pPr>
        <w:jc w:val="both"/>
        <w:rPr>
          <w:bCs/>
          <w:sz w:val="24"/>
          <w:szCs w:val="24"/>
        </w:rPr>
      </w:pPr>
    </w:p>
    <w:p w:rsidR="0039024E" w:rsidRPr="00EF5661" w:rsidRDefault="0039024E" w:rsidP="00B445EA">
      <w:pPr>
        <w:jc w:val="both"/>
        <w:rPr>
          <w:bCs/>
          <w:sz w:val="24"/>
          <w:szCs w:val="24"/>
        </w:rPr>
      </w:pPr>
      <w:r w:rsidRPr="00EF5661">
        <w:rPr>
          <w:bCs/>
          <w:sz w:val="24"/>
          <w:szCs w:val="24"/>
        </w:rPr>
        <w:t xml:space="preserve">Твердый переплет. </w:t>
      </w:r>
      <w:r w:rsidR="009F7CE3" w:rsidRPr="008C494B">
        <w:rPr>
          <w:bCs/>
          <w:sz w:val="24"/>
          <w:szCs w:val="24"/>
        </w:rPr>
        <w:t>На корешке золот</w:t>
      </w:r>
      <w:r w:rsidR="009F7CE3">
        <w:rPr>
          <w:bCs/>
          <w:sz w:val="24"/>
          <w:szCs w:val="24"/>
        </w:rPr>
        <w:t>ое</w:t>
      </w:r>
      <w:r w:rsidR="009F7CE3" w:rsidRPr="008C494B">
        <w:rPr>
          <w:bCs/>
          <w:sz w:val="24"/>
          <w:szCs w:val="24"/>
        </w:rPr>
        <w:t xml:space="preserve"> тиснение</w:t>
      </w:r>
      <w:r w:rsidRPr="00EF5661">
        <w:rPr>
          <w:bCs/>
          <w:sz w:val="24"/>
          <w:szCs w:val="24"/>
        </w:rPr>
        <w:t>. Шрифт готический, мелкий.</w:t>
      </w:r>
      <w:r w:rsidR="00B445EA">
        <w:rPr>
          <w:bCs/>
          <w:sz w:val="24"/>
          <w:szCs w:val="24"/>
        </w:rPr>
        <w:t xml:space="preserve"> </w:t>
      </w:r>
      <w:r w:rsidRPr="00EF5661">
        <w:rPr>
          <w:bCs/>
          <w:sz w:val="24"/>
          <w:szCs w:val="24"/>
        </w:rPr>
        <w:t>Круглая печать Библиотеки музея им.И.С.Тургенева.</w:t>
      </w:r>
    </w:p>
    <w:p w:rsidR="00A00B09" w:rsidRPr="00EF5661" w:rsidRDefault="0039024E" w:rsidP="006B4B6F">
      <w:pPr>
        <w:rPr>
          <w:b/>
          <w:bCs/>
          <w:sz w:val="24"/>
          <w:szCs w:val="24"/>
        </w:rPr>
      </w:pPr>
      <w:r w:rsidRPr="00EF5661">
        <w:rPr>
          <w:bCs/>
          <w:sz w:val="24"/>
          <w:szCs w:val="24"/>
        </w:rPr>
        <w:t>Пост. в от Галаховой О.В. национализация</w:t>
      </w:r>
      <w:r w:rsidR="006B4B6F">
        <w:rPr>
          <w:bCs/>
          <w:sz w:val="24"/>
          <w:szCs w:val="24"/>
        </w:rPr>
        <w:t xml:space="preserve">                                             </w:t>
      </w:r>
      <w:r w:rsidR="00A00B09" w:rsidRPr="00EF5661">
        <w:rPr>
          <w:b/>
          <w:bCs/>
          <w:sz w:val="24"/>
          <w:szCs w:val="24"/>
        </w:rPr>
        <w:t>ОГЛМТ ОФ-325/1696</w:t>
      </w:r>
    </w:p>
    <w:p w:rsidR="00A00B09" w:rsidRPr="00EF5661" w:rsidRDefault="00A00B09" w:rsidP="00A00B09">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Ф.1. Оп.3.</w:t>
      </w:r>
      <w:r w:rsidRPr="00EF5661">
        <w:rPr>
          <w:rFonts w:ascii="Cambria Math" w:hAnsi="Cambria Math" w:cs="Cambria Math"/>
          <w:b/>
          <w:bCs/>
          <w:sz w:val="24"/>
          <w:szCs w:val="24"/>
        </w:rPr>
        <w:t> </w:t>
      </w:r>
      <w:r w:rsidRPr="00EF5661">
        <w:rPr>
          <w:b/>
          <w:bCs/>
          <w:sz w:val="24"/>
          <w:szCs w:val="24"/>
        </w:rPr>
        <w:t>2551</w:t>
      </w:r>
    </w:p>
    <w:p w:rsidR="00A572C2" w:rsidRPr="00793058" w:rsidRDefault="00A572C2">
      <w:pPr>
        <w:rPr>
          <w:bCs/>
          <w:sz w:val="24"/>
          <w:szCs w:val="24"/>
        </w:rPr>
      </w:pPr>
    </w:p>
    <w:p w:rsidR="0039024E" w:rsidRPr="00C20371" w:rsidRDefault="00E50056" w:rsidP="0039024E">
      <w:pPr>
        <w:tabs>
          <w:tab w:val="left" w:pos="426"/>
        </w:tabs>
        <w:rPr>
          <w:bCs/>
          <w:sz w:val="12"/>
          <w:szCs w:val="12"/>
          <w:lang w:val="en-US"/>
        </w:rPr>
      </w:pPr>
      <w:r w:rsidRPr="00F90FDA">
        <w:rPr>
          <w:bCs/>
          <w:sz w:val="24"/>
          <w:szCs w:val="24"/>
          <w:lang w:val="en-US"/>
        </w:rPr>
        <w:t>278</w:t>
      </w:r>
      <w:r w:rsidRPr="007C4434">
        <w:rPr>
          <w:bCs/>
          <w:sz w:val="24"/>
          <w:szCs w:val="24"/>
          <w:lang w:val="en-US"/>
        </w:rPr>
        <w:t>.</w:t>
      </w:r>
    </w:p>
    <w:p w:rsidR="009F7CE3" w:rsidRDefault="00E063A6" w:rsidP="00A00B09">
      <w:pPr>
        <w:tabs>
          <w:tab w:val="left" w:pos="426"/>
        </w:tabs>
        <w:jc w:val="both"/>
        <w:rPr>
          <w:bCs/>
          <w:sz w:val="24"/>
          <w:szCs w:val="24"/>
        </w:rPr>
      </w:pPr>
      <w:r w:rsidRPr="004D54E4">
        <w:rPr>
          <w:noProof/>
        </w:rPr>
        <w:pict>
          <v:shape id="_x0000_s1305" type="#_x0000_t75" style="position:absolute;left:0;text-align:left;margin-left:405.1pt;margin-top:10.65pt;width:83.6pt;height:83.6pt;z-index:-290" wrapcoords="-195 0 -195 21405 21600 21405 21600 0 -195 0">
            <v:imagedata r:id="rId284" o:title=""/>
            <w10:wrap type="tight"/>
          </v:shape>
        </w:pict>
      </w:r>
      <w:r w:rsidR="0039024E" w:rsidRPr="004D54E4">
        <w:rPr>
          <w:bCs/>
          <w:sz w:val="24"/>
          <w:szCs w:val="24"/>
          <w:lang w:val="en-US"/>
        </w:rPr>
        <w:t xml:space="preserve">Herder J. </w:t>
      </w:r>
    </w:p>
    <w:p w:rsidR="004D54E4" w:rsidRPr="000878AE" w:rsidRDefault="009F7CE3" w:rsidP="00A00B09">
      <w:pPr>
        <w:tabs>
          <w:tab w:val="left" w:pos="426"/>
        </w:tabs>
        <w:jc w:val="both"/>
        <w:rPr>
          <w:bCs/>
          <w:sz w:val="24"/>
          <w:szCs w:val="24"/>
          <w:lang w:val="en-GB"/>
        </w:rPr>
      </w:pPr>
      <w:r>
        <w:rPr>
          <w:bCs/>
          <w:sz w:val="24"/>
          <w:szCs w:val="24"/>
        </w:rPr>
        <w:t xml:space="preserve">     </w:t>
      </w:r>
      <w:r w:rsidR="0039024E" w:rsidRPr="004D54E4">
        <w:rPr>
          <w:bCs/>
          <w:sz w:val="24"/>
          <w:szCs w:val="24"/>
          <w:lang w:val="en-US"/>
        </w:rPr>
        <w:t xml:space="preserve">Sämmtliche Werke. Zur Philosophie und Geschichte. </w:t>
      </w:r>
      <w:r w:rsidR="0039024E" w:rsidRPr="004D54E4">
        <w:rPr>
          <w:bCs/>
          <w:sz w:val="24"/>
          <w:szCs w:val="24"/>
          <w:lang w:val="fr-FR"/>
        </w:rPr>
        <w:t xml:space="preserve">T.4: 1784 /Herausgegeben von Iohann von Müller.- </w:t>
      </w:r>
      <w:r w:rsidR="0039024E" w:rsidRPr="000878AE">
        <w:rPr>
          <w:bCs/>
          <w:sz w:val="24"/>
          <w:szCs w:val="24"/>
          <w:lang w:val="en-GB"/>
        </w:rPr>
        <w:t xml:space="preserve">Stuttgart und Tubingen: In der Cotta`schen Buchhandlung, 1827.- </w:t>
      </w:r>
      <w:r w:rsidR="0039024E" w:rsidRPr="004D54E4">
        <w:rPr>
          <w:bCs/>
          <w:sz w:val="24"/>
          <w:szCs w:val="24"/>
          <w:lang w:val="en-US"/>
        </w:rPr>
        <w:t>на</w:t>
      </w:r>
      <w:r w:rsidR="0039024E" w:rsidRPr="000878AE">
        <w:rPr>
          <w:bCs/>
          <w:sz w:val="24"/>
          <w:szCs w:val="24"/>
          <w:lang w:val="en-GB"/>
        </w:rPr>
        <w:t xml:space="preserve"> </w:t>
      </w:r>
      <w:r w:rsidR="0039024E" w:rsidRPr="004D54E4">
        <w:rPr>
          <w:bCs/>
          <w:sz w:val="24"/>
          <w:szCs w:val="24"/>
          <w:lang w:val="en-US"/>
        </w:rPr>
        <w:t>немец</w:t>
      </w:r>
      <w:r w:rsidR="0039024E" w:rsidRPr="000878AE">
        <w:rPr>
          <w:bCs/>
          <w:sz w:val="24"/>
          <w:szCs w:val="24"/>
          <w:lang w:val="en-GB"/>
        </w:rPr>
        <w:t>.</w:t>
      </w:r>
      <w:r w:rsidR="0039024E" w:rsidRPr="004D54E4">
        <w:rPr>
          <w:bCs/>
          <w:sz w:val="24"/>
          <w:szCs w:val="24"/>
          <w:lang w:val="en-US"/>
        </w:rPr>
        <w:t>яз</w:t>
      </w:r>
      <w:r w:rsidR="0039024E" w:rsidRPr="000878AE">
        <w:rPr>
          <w:bCs/>
          <w:sz w:val="24"/>
          <w:szCs w:val="24"/>
          <w:lang w:val="en-GB"/>
        </w:rPr>
        <w:t xml:space="preserve">. </w:t>
      </w:r>
    </w:p>
    <w:p w:rsidR="0039024E" w:rsidRPr="004D54E4" w:rsidRDefault="0039024E" w:rsidP="00A00B09">
      <w:pPr>
        <w:tabs>
          <w:tab w:val="left" w:pos="426"/>
        </w:tabs>
        <w:jc w:val="both"/>
        <w:rPr>
          <w:b/>
          <w:bCs/>
          <w:sz w:val="24"/>
          <w:szCs w:val="24"/>
        </w:rPr>
      </w:pPr>
      <w:r w:rsidRPr="004D54E4">
        <w:rPr>
          <w:bCs/>
          <w:sz w:val="24"/>
          <w:szCs w:val="24"/>
        </w:rPr>
        <w:lastRenderedPageBreak/>
        <w:t xml:space="preserve">на рус.яз.= </w:t>
      </w:r>
      <w:r w:rsidRPr="004D54E4">
        <w:rPr>
          <w:b/>
          <w:bCs/>
          <w:sz w:val="24"/>
          <w:szCs w:val="24"/>
        </w:rPr>
        <w:t>Гердер И.Г. Собрание сочинений. Философия и история. Т.4 /Под редакцией И.фон Мюллера.- Штуттгарт и Тюбинген: Книжный магазин Котты, 1827.-</w:t>
      </w:r>
      <w:r w:rsidR="004D54E4" w:rsidRPr="004D54E4">
        <w:rPr>
          <w:b/>
          <w:bCs/>
          <w:sz w:val="24"/>
          <w:szCs w:val="24"/>
        </w:rPr>
        <w:t xml:space="preserve"> ХХс.+ 245с.</w:t>
      </w:r>
    </w:p>
    <w:p w:rsidR="009F7CE3" w:rsidRDefault="009F7CE3" w:rsidP="00A00B09">
      <w:pPr>
        <w:jc w:val="both"/>
        <w:rPr>
          <w:bCs/>
          <w:sz w:val="24"/>
          <w:szCs w:val="24"/>
        </w:rPr>
      </w:pPr>
    </w:p>
    <w:p w:rsidR="0039024E" w:rsidRPr="00EF5661" w:rsidRDefault="0039024E" w:rsidP="00B445EA">
      <w:pPr>
        <w:jc w:val="both"/>
        <w:rPr>
          <w:bCs/>
          <w:sz w:val="24"/>
          <w:szCs w:val="24"/>
        </w:rPr>
      </w:pPr>
      <w:r w:rsidRPr="00EF5661">
        <w:rPr>
          <w:bCs/>
          <w:sz w:val="24"/>
          <w:szCs w:val="24"/>
        </w:rPr>
        <w:t>Твердый переплет. На корешке приклеены два фрагмента черной бумаги с золотым тиснением. Шрифт готический, мелкий. Читательские загибы углов.</w:t>
      </w:r>
      <w:r w:rsidR="00B445EA">
        <w:rPr>
          <w:bCs/>
          <w:sz w:val="24"/>
          <w:szCs w:val="24"/>
        </w:rPr>
        <w:t xml:space="preserve"> </w:t>
      </w:r>
      <w:r w:rsidRPr="00EF5661">
        <w:rPr>
          <w:bCs/>
          <w:sz w:val="24"/>
          <w:szCs w:val="24"/>
        </w:rPr>
        <w:t>Круглая печать Библиотеки музея им.И.С.Тургенева.</w:t>
      </w:r>
    </w:p>
    <w:p w:rsidR="00A00B09" w:rsidRPr="00EF5661" w:rsidRDefault="0039024E" w:rsidP="006B4B6F">
      <w:pPr>
        <w:rPr>
          <w:b/>
          <w:bCs/>
          <w:sz w:val="24"/>
          <w:szCs w:val="24"/>
        </w:rPr>
      </w:pPr>
      <w:r w:rsidRPr="00EF5661">
        <w:rPr>
          <w:bCs/>
          <w:sz w:val="24"/>
          <w:szCs w:val="24"/>
        </w:rPr>
        <w:t>Пост. в от Галаховой О.В. национализация</w:t>
      </w:r>
      <w:r w:rsidR="006B4B6F">
        <w:rPr>
          <w:bCs/>
          <w:sz w:val="24"/>
          <w:szCs w:val="24"/>
        </w:rPr>
        <w:t xml:space="preserve">                                             </w:t>
      </w:r>
      <w:r w:rsidR="00A00B09" w:rsidRPr="00EF5661">
        <w:rPr>
          <w:b/>
          <w:bCs/>
          <w:sz w:val="24"/>
          <w:szCs w:val="24"/>
        </w:rPr>
        <w:t>ОГЛМТ ОФ-325/1697</w:t>
      </w:r>
    </w:p>
    <w:p w:rsidR="00A00B09" w:rsidRDefault="00A00B09" w:rsidP="00A00B09">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Ф.1. Оп.3.</w:t>
      </w:r>
      <w:r w:rsidRPr="00EF5661">
        <w:rPr>
          <w:rFonts w:ascii="Cambria Math" w:hAnsi="Cambria Math" w:cs="Cambria Math"/>
          <w:b/>
          <w:bCs/>
          <w:sz w:val="24"/>
          <w:szCs w:val="24"/>
        </w:rPr>
        <w:t> </w:t>
      </w:r>
      <w:r w:rsidRPr="00EF5661">
        <w:rPr>
          <w:b/>
          <w:bCs/>
          <w:sz w:val="24"/>
          <w:szCs w:val="24"/>
        </w:rPr>
        <w:t>2552</w:t>
      </w:r>
    </w:p>
    <w:p w:rsidR="006B4B6F" w:rsidRPr="00EF5661" w:rsidRDefault="006B4B6F" w:rsidP="00A00B09">
      <w:pPr>
        <w:tabs>
          <w:tab w:val="left" w:pos="426"/>
        </w:tabs>
        <w:jc w:val="right"/>
        <w:rPr>
          <w:b/>
          <w:bCs/>
          <w:sz w:val="24"/>
          <w:szCs w:val="24"/>
        </w:rPr>
      </w:pPr>
    </w:p>
    <w:p w:rsidR="00E50056" w:rsidRPr="007C4434" w:rsidRDefault="00E50056">
      <w:pPr>
        <w:tabs>
          <w:tab w:val="left" w:pos="426"/>
        </w:tabs>
        <w:rPr>
          <w:bCs/>
          <w:sz w:val="24"/>
          <w:szCs w:val="24"/>
          <w:lang w:val="en-US"/>
        </w:rPr>
      </w:pPr>
      <w:r w:rsidRPr="00F90FDA">
        <w:rPr>
          <w:bCs/>
          <w:sz w:val="24"/>
          <w:szCs w:val="24"/>
          <w:lang w:val="en-US"/>
        </w:rPr>
        <w:t>279</w:t>
      </w:r>
      <w:r w:rsidRPr="007C4434">
        <w:rPr>
          <w:bCs/>
          <w:sz w:val="24"/>
          <w:szCs w:val="24"/>
          <w:lang w:val="en-US"/>
        </w:rPr>
        <w:t>.</w:t>
      </w:r>
    </w:p>
    <w:p w:rsidR="009F7CE3" w:rsidRDefault="0039024E" w:rsidP="00A00B09">
      <w:pPr>
        <w:tabs>
          <w:tab w:val="left" w:pos="426"/>
        </w:tabs>
        <w:jc w:val="both"/>
        <w:rPr>
          <w:bCs/>
          <w:sz w:val="24"/>
          <w:szCs w:val="24"/>
        </w:rPr>
      </w:pPr>
      <w:r w:rsidRPr="004D54E4">
        <w:rPr>
          <w:bCs/>
          <w:sz w:val="24"/>
          <w:szCs w:val="24"/>
          <w:lang w:val="en-US"/>
        </w:rPr>
        <w:t>Herder J.</w:t>
      </w:r>
    </w:p>
    <w:p w:rsidR="004D54E4" w:rsidRPr="000878AE" w:rsidRDefault="00B445EA" w:rsidP="00A00B09">
      <w:pPr>
        <w:tabs>
          <w:tab w:val="left" w:pos="426"/>
        </w:tabs>
        <w:jc w:val="both"/>
        <w:rPr>
          <w:bCs/>
          <w:sz w:val="24"/>
          <w:szCs w:val="24"/>
          <w:lang w:val="en-GB"/>
        </w:rPr>
      </w:pPr>
      <w:r w:rsidRPr="004D54E4">
        <w:rPr>
          <w:noProof/>
        </w:rPr>
        <w:pict>
          <v:shape id="_x0000_s1306" type="#_x0000_t75" style="position:absolute;left:0;text-align:left;margin-left:403.1pt;margin-top:.35pt;width:85.6pt;height:85.6pt;z-index:-289" wrapcoords="-189 0 -189 21411 21600 21411 21600 0 -189 0">
            <v:imagedata r:id="rId285" o:title=""/>
            <w10:wrap type="tight"/>
          </v:shape>
        </w:pict>
      </w:r>
      <w:r w:rsidR="009F7CE3">
        <w:rPr>
          <w:bCs/>
          <w:sz w:val="24"/>
          <w:szCs w:val="24"/>
        </w:rPr>
        <w:t xml:space="preserve">   </w:t>
      </w:r>
      <w:r w:rsidR="0039024E" w:rsidRPr="004D54E4">
        <w:rPr>
          <w:bCs/>
          <w:sz w:val="24"/>
          <w:szCs w:val="24"/>
          <w:lang w:val="en-US"/>
        </w:rPr>
        <w:t xml:space="preserve"> Sämmtliche Werke. Zur Philosophie und Geschichte. </w:t>
      </w:r>
      <w:r w:rsidR="0039024E" w:rsidRPr="004D54E4">
        <w:rPr>
          <w:bCs/>
          <w:sz w:val="24"/>
          <w:szCs w:val="24"/>
          <w:lang w:val="fr-FR"/>
        </w:rPr>
        <w:t xml:space="preserve">T.5: 1785 /Herausgegeben von Iohann von Müller.- </w:t>
      </w:r>
      <w:r w:rsidR="0039024E" w:rsidRPr="004D54E4">
        <w:rPr>
          <w:bCs/>
          <w:sz w:val="24"/>
          <w:szCs w:val="24"/>
          <w:lang w:val="en-US"/>
        </w:rPr>
        <w:t>Stuttgart und Tubingen: In der Cotta`schen Buchhandlung, 1827.- на немец.яз.</w:t>
      </w:r>
      <w:r w:rsidR="0039024E" w:rsidRPr="007C4434">
        <w:rPr>
          <w:bCs/>
          <w:sz w:val="24"/>
          <w:szCs w:val="24"/>
          <w:lang w:val="en-US"/>
        </w:rPr>
        <w:t xml:space="preserve"> </w:t>
      </w:r>
    </w:p>
    <w:p w:rsidR="0039024E" w:rsidRDefault="0039024E" w:rsidP="00A00B09">
      <w:pPr>
        <w:tabs>
          <w:tab w:val="left" w:pos="426"/>
        </w:tabs>
        <w:jc w:val="both"/>
        <w:rPr>
          <w:b/>
          <w:bCs/>
          <w:sz w:val="24"/>
          <w:szCs w:val="24"/>
        </w:rPr>
      </w:pPr>
      <w:r w:rsidRPr="00EF5661">
        <w:rPr>
          <w:bCs/>
          <w:sz w:val="24"/>
          <w:szCs w:val="24"/>
        </w:rPr>
        <w:t xml:space="preserve">на рус.яз.= </w:t>
      </w:r>
      <w:r w:rsidRPr="004D54E4">
        <w:rPr>
          <w:b/>
          <w:bCs/>
          <w:sz w:val="24"/>
          <w:szCs w:val="24"/>
        </w:rPr>
        <w:t>Гердер И.Г. Собрание сочинений. Философия и история. Т.5 /Под редакцией И. фон Мюллера.- Штуттгарт и Тюбинген: Книжный магазин Котты, 1827.-</w:t>
      </w:r>
      <w:r w:rsidR="004D54E4" w:rsidRPr="004D54E4">
        <w:rPr>
          <w:b/>
          <w:bCs/>
          <w:sz w:val="24"/>
          <w:szCs w:val="24"/>
        </w:rPr>
        <w:t xml:space="preserve"> </w:t>
      </w:r>
      <w:r w:rsidR="004D54E4" w:rsidRPr="004D54E4">
        <w:rPr>
          <w:b/>
          <w:bCs/>
          <w:sz w:val="24"/>
          <w:szCs w:val="24"/>
          <w:lang w:val="en-US"/>
        </w:rPr>
        <w:t xml:space="preserve">VIIIс.+ </w:t>
      </w:r>
      <w:r w:rsidR="004D54E4" w:rsidRPr="004D54E4">
        <w:rPr>
          <w:b/>
          <w:bCs/>
          <w:sz w:val="24"/>
          <w:szCs w:val="24"/>
        </w:rPr>
        <w:t>294с.+ 1л.</w:t>
      </w:r>
    </w:p>
    <w:p w:rsidR="009F7CE3" w:rsidRPr="004D54E4" w:rsidRDefault="009F7CE3" w:rsidP="00A00B09">
      <w:pPr>
        <w:tabs>
          <w:tab w:val="left" w:pos="426"/>
        </w:tabs>
        <w:jc w:val="both"/>
        <w:rPr>
          <w:b/>
          <w:bCs/>
          <w:sz w:val="24"/>
          <w:szCs w:val="24"/>
        </w:rPr>
      </w:pPr>
    </w:p>
    <w:p w:rsidR="0039024E" w:rsidRPr="00EF5661" w:rsidRDefault="0039024E" w:rsidP="00B445EA">
      <w:pPr>
        <w:jc w:val="both"/>
        <w:rPr>
          <w:bCs/>
          <w:sz w:val="24"/>
          <w:szCs w:val="24"/>
        </w:rPr>
      </w:pPr>
      <w:r w:rsidRPr="00EF5661">
        <w:rPr>
          <w:bCs/>
          <w:sz w:val="24"/>
          <w:szCs w:val="24"/>
        </w:rPr>
        <w:t>Твердый переплет. На корешке приклеены два фрагмента черной бумаги с золотым тиснением. Шрифт готический, мелкий. Не разрезаны с.61-64, 89-96, 169-176. Читательские загибы углов.</w:t>
      </w:r>
      <w:r w:rsidR="00B445EA">
        <w:rPr>
          <w:bCs/>
          <w:sz w:val="24"/>
          <w:szCs w:val="24"/>
        </w:rPr>
        <w:t xml:space="preserve"> </w:t>
      </w:r>
      <w:r w:rsidRPr="00EF5661">
        <w:rPr>
          <w:bCs/>
          <w:sz w:val="24"/>
          <w:szCs w:val="24"/>
        </w:rPr>
        <w:t>Круглая печать Библиотеки музея им.И.С.Тургенева.</w:t>
      </w:r>
    </w:p>
    <w:p w:rsidR="00A00B09" w:rsidRPr="00EF5661" w:rsidRDefault="0039024E" w:rsidP="006B4B6F">
      <w:pPr>
        <w:rPr>
          <w:b/>
          <w:bCs/>
          <w:sz w:val="24"/>
          <w:szCs w:val="24"/>
        </w:rPr>
      </w:pPr>
      <w:r w:rsidRPr="00EF5661">
        <w:rPr>
          <w:bCs/>
          <w:sz w:val="24"/>
          <w:szCs w:val="24"/>
        </w:rPr>
        <w:t>Пост. в от Галаховой О.В. национализация</w:t>
      </w:r>
      <w:r w:rsidR="006B4B6F">
        <w:rPr>
          <w:bCs/>
          <w:sz w:val="24"/>
          <w:szCs w:val="24"/>
        </w:rPr>
        <w:t xml:space="preserve">                                              </w:t>
      </w:r>
      <w:r w:rsidR="00A00B09" w:rsidRPr="00EF5661">
        <w:rPr>
          <w:b/>
          <w:bCs/>
          <w:sz w:val="24"/>
          <w:szCs w:val="24"/>
        </w:rPr>
        <w:t>ОГЛМТ ОФ-325/1698</w:t>
      </w:r>
    </w:p>
    <w:p w:rsidR="00A00B09" w:rsidRPr="00EF5661" w:rsidRDefault="00A00B09" w:rsidP="00A00B09">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Ф.1. Оп.3.</w:t>
      </w:r>
      <w:r w:rsidRPr="00EF5661">
        <w:rPr>
          <w:rFonts w:ascii="Cambria Math" w:hAnsi="Cambria Math" w:cs="Cambria Math"/>
          <w:b/>
          <w:bCs/>
          <w:sz w:val="24"/>
          <w:szCs w:val="24"/>
        </w:rPr>
        <w:t> </w:t>
      </w:r>
      <w:r w:rsidRPr="00EF5661">
        <w:rPr>
          <w:b/>
          <w:bCs/>
          <w:sz w:val="24"/>
          <w:szCs w:val="24"/>
        </w:rPr>
        <w:t>2553</w:t>
      </w:r>
    </w:p>
    <w:p w:rsidR="00A572C2" w:rsidRPr="007930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280</w:t>
      </w:r>
      <w:r w:rsidRPr="007C4434">
        <w:rPr>
          <w:bCs/>
          <w:sz w:val="24"/>
          <w:szCs w:val="24"/>
          <w:lang w:val="en-US"/>
        </w:rPr>
        <w:t>.</w:t>
      </w:r>
    </w:p>
    <w:p w:rsidR="009F7CE3" w:rsidRDefault="0039024E" w:rsidP="00A00B09">
      <w:pPr>
        <w:tabs>
          <w:tab w:val="left" w:pos="426"/>
        </w:tabs>
        <w:jc w:val="both"/>
        <w:rPr>
          <w:bCs/>
          <w:sz w:val="24"/>
          <w:szCs w:val="24"/>
        </w:rPr>
      </w:pPr>
      <w:r w:rsidRPr="004D54E4">
        <w:rPr>
          <w:bCs/>
          <w:sz w:val="24"/>
          <w:szCs w:val="24"/>
          <w:lang w:val="en-US"/>
        </w:rPr>
        <w:t xml:space="preserve">Herder J. </w:t>
      </w:r>
    </w:p>
    <w:p w:rsidR="004D54E4" w:rsidRPr="000878AE" w:rsidRDefault="00B445EA" w:rsidP="00A00B09">
      <w:pPr>
        <w:tabs>
          <w:tab w:val="left" w:pos="426"/>
        </w:tabs>
        <w:jc w:val="both"/>
        <w:rPr>
          <w:bCs/>
          <w:sz w:val="24"/>
          <w:szCs w:val="24"/>
          <w:lang w:val="en-GB"/>
        </w:rPr>
      </w:pPr>
      <w:r w:rsidRPr="004D54E4">
        <w:rPr>
          <w:noProof/>
        </w:rPr>
        <w:pict>
          <v:shape id="_x0000_s1307" type="#_x0000_t75" style="position:absolute;left:0;text-align:left;margin-left:395.6pt;margin-top:1.25pt;width:86.25pt;height:86.25pt;z-index:-288" wrapcoords="-188 0 -188 21412 21600 21412 21600 0 -188 0">
            <v:imagedata r:id="rId286" o:title=""/>
            <w10:wrap type="tight"/>
          </v:shape>
        </w:pict>
      </w:r>
      <w:r w:rsidR="009F7CE3">
        <w:rPr>
          <w:bCs/>
          <w:sz w:val="24"/>
          <w:szCs w:val="24"/>
        </w:rPr>
        <w:t xml:space="preserve">    </w:t>
      </w:r>
      <w:r w:rsidR="0039024E" w:rsidRPr="004D54E4">
        <w:rPr>
          <w:bCs/>
          <w:sz w:val="24"/>
          <w:szCs w:val="24"/>
          <w:lang w:val="en-US"/>
        </w:rPr>
        <w:t>Sämmtliche Werke. Zur Philosophie und Geschichte. T.6: 1787 /Herausgegeben durch Iohann von Müller.- Stuttgart und Tubingen: In der Cotta`schen Buchhandlung, 1827.- на немец.яз.</w:t>
      </w:r>
      <w:r w:rsidR="0039024E" w:rsidRPr="007C4434">
        <w:rPr>
          <w:bCs/>
          <w:sz w:val="24"/>
          <w:szCs w:val="24"/>
          <w:lang w:val="en-US"/>
        </w:rPr>
        <w:t xml:space="preserve"> </w:t>
      </w:r>
    </w:p>
    <w:p w:rsidR="0039024E" w:rsidRPr="004D54E4" w:rsidRDefault="0039024E" w:rsidP="00A00B09">
      <w:pPr>
        <w:tabs>
          <w:tab w:val="left" w:pos="426"/>
        </w:tabs>
        <w:jc w:val="both"/>
        <w:rPr>
          <w:b/>
          <w:bCs/>
          <w:sz w:val="24"/>
          <w:szCs w:val="24"/>
        </w:rPr>
      </w:pPr>
      <w:r w:rsidRPr="00EF5661">
        <w:rPr>
          <w:bCs/>
          <w:sz w:val="24"/>
          <w:szCs w:val="24"/>
        </w:rPr>
        <w:t xml:space="preserve">на рус.яз.= </w:t>
      </w:r>
      <w:r w:rsidRPr="004D54E4">
        <w:rPr>
          <w:b/>
          <w:bCs/>
          <w:sz w:val="24"/>
          <w:szCs w:val="24"/>
        </w:rPr>
        <w:t>Гердер И.Г. Собрание сочинений. Философия и история. Т.6 /Под редакцией И. фон Мюллера.- Штуттгарт и Тюбинген: Книжный магазин Котты, 1827.-</w:t>
      </w:r>
      <w:r w:rsidR="004D54E4" w:rsidRPr="004D54E4">
        <w:rPr>
          <w:b/>
          <w:bCs/>
          <w:sz w:val="24"/>
          <w:szCs w:val="24"/>
        </w:rPr>
        <w:t xml:space="preserve"> 3л.+ 334с.</w:t>
      </w:r>
    </w:p>
    <w:p w:rsidR="009F7CE3" w:rsidRDefault="009F7CE3" w:rsidP="00A00B09">
      <w:pPr>
        <w:jc w:val="both"/>
        <w:rPr>
          <w:bCs/>
          <w:sz w:val="24"/>
          <w:szCs w:val="24"/>
        </w:rPr>
      </w:pPr>
    </w:p>
    <w:p w:rsidR="0039024E" w:rsidRPr="00EF5661" w:rsidRDefault="0039024E" w:rsidP="00B445EA">
      <w:pPr>
        <w:jc w:val="both"/>
        <w:rPr>
          <w:bCs/>
          <w:sz w:val="24"/>
          <w:szCs w:val="24"/>
        </w:rPr>
      </w:pPr>
      <w:r w:rsidRPr="00EF5661">
        <w:rPr>
          <w:bCs/>
          <w:sz w:val="24"/>
          <w:szCs w:val="24"/>
        </w:rPr>
        <w:t>Твердый переплет. На корешке приклеены два фрагмента черной бумаги с золотым тиснением. Шрифт готический, мелкий. Читательские каскадыные загибы нижних углов с.177-212. Не разрезаны с.189-192.</w:t>
      </w:r>
      <w:r w:rsidR="00B445EA">
        <w:rPr>
          <w:bCs/>
          <w:sz w:val="24"/>
          <w:szCs w:val="24"/>
        </w:rPr>
        <w:t xml:space="preserve"> </w:t>
      </w:r>
      <w:r w:rsidRPr="00EF5661">
        <w:rPr>
          <w:bCs/>
          <w:sz w:val="24"/>
          <w:szCs w:val="24"/>
        </w:rPr>
        <w:t>Круглая печать Библиотеки музея им.И.С.Тургенева.</w:t>
      </w:r>
    </w:p>
    <w:p w:rsidR="0039024E" w:rsidRPr="00EF5661" w:rsidRDefault="0039024E" w:rsidP="0039024E">
      <w:pPr>
        <w:rPr>
          <w:bCs/>
          <w:sz w:val="24"/>
          <w:szCs w:val="24"/>
        </w:rPr>
      </w:pPr>
      <w:r w:rsidRPr="00EF5661">
        <w:rPr>
          <w:bCs/>
          <w:sz w:val="24"/>
          <w:szCs w:val="24"/>
        </w:rPr>
        <w:t>Пост. в от Галаховой О.В. национализация</w:t>
      </w:r>
    </w:p>
    <w:p w:rsidR="00A00B09" w:rsidRPr="00EF5661" w:rsidRDefault="00A00B09" w:rsidP="00A00B09">
      <w:pPr>
        <w:tabs>
          <w:tab w:val="left" w:pos="426"/>
        </w:tabs>
        <w:jc w:val="right"/>
        <w:rPr>
          <w:b/>
          <w:bCs/>
          <w:sz w:val="24"/>
          <w:szCs w:val="24"/>
        </w:rPr>
      </w:pPr>
      <w:r w:rsidRPr="00EF5661">
        <w:rPr>
          <w:b/>
          <w:bCs/>
          <w:sz w:val="24"/>
          <w:szCs w:val="24"/>
        </w:rPr>
        <w:t>ОГЛМТ ОФ-325/1699</w:t>
      </w:r>
    </w:p>
    <w:p w:rsidR="00A00B09" w:rsidRPr="00E063A6" w:rsidRDefault="00A00B09" w:rsidP="00A00B09">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w:t>
      </w:r>
      <w:r w:rsidRPr="00E063A6">
        <w:rPr>
          <w:b/>
          <w:bCs/>
          <w:sz w:val="24"/>
          <w:szCs w:val="24"/>
        </w:rPr>
        <w:t xml:space="preserve">.1. </w:t>
      </w:r>
      <w:r w:rsidRPr="00EF5661">
        <w:rPr>
          <w:b/>
          <w:bCs/>
          <w:sz w:val="24"/>
          <w:szCs w:val="24"/>
        </w:rPr>
        <w:t>Оп</w:t>
      </w:r>
      <w:r w:rsidRPr="00E063A6">
        <w:rPr>
          <w:b/>
          <w:bCs/>
          <w:sz w:val="24"/>
          <w:szCs w:val="24"/>
        </w:rPr>
        <w:t>.3.</w:t>
      </w:r>
      <w:r w:rsidRPr="00E063A6">
        <w:rPr>
          <w:rFonts w:ascii="Cambria Math" w:hAnsi="Cambria Math" w:cs="Cambria Math"/>
          <w:b/>
          <w:bCs/>
          <w:sz w:val="24"/>
          <w:szCs w:val="24"/>
        </w:rPr>
        <w:t> </w:t>
      </w:r>
      <w:r w:rsidRPr="00E063A6">
        <w:rPr>
          <w:b/>
          <w:bCs/>
          <w:sz w:val="24"/>
          <w:szCs w:val="24"/>
        </w:rPr>
        <w:t>2554</w:t>
      </w:r>
    </w:p>
    <w:p w:rsidR="00E50056" w:rsidRPr="00A00B09" w:rsidRDefault="00E50056">
      <w:pPr>
        <w:tabs>
          <w:tab w:val="left" w:pos="426"/>
        </w:tabs>
        <w:rPr>
          <w:bCs/>
          <w:sz w:val="24"/>
          <w:szCs w:val="24"/>
        </w:rPr>
      </w:pPr>
      <w:r w:rsidRPr="00A00B09">
        <w:rPr>
          <w:bCs/>
          <w:sz w:val="24"/>
          <w:szCs w:val="24"/>
        </w:rPr>
        <w:t>281.</w:t>
      </w:r>
    </w:p>
    <w:p w:rsidR="009F7CE3" w:rsidRDefault="0039024E" w:rsidP="00B445EA">
      <w:pPr>
        <w:tabs>
          <w:tab w:val="left" w:pos="426"/>
        </w:tabs>
        <w:rPr>
          <w:bCs/>
          <w:sz w:val="24"/>
          <w:szCs w:val="24"/>
        </w:rPr>
      </w:pPr>
      <w:r w:rsidRPr="004D54E4">
        <w:rPr>
          <w:bCs/>
          <w:sz w:val="24"/>
          <w:szCs w:val="24"/>
          <w:lang w:val="en-US"/>
        </w:rPr>
        <w:t>Herder</w:t>
      </w:r>
      <w:r w:rsidRPr="004D54E4">
        <w:rPr>
          <w:bCs/>
          <w:sz w:val="24"/>
          <w:szCs w:val="24"/>
        </w:rPr>
        <w:t xml:space="preserve"> </w:t>
      </w:r>
      <w:r w:rsidRPr="004D54E4">
        <w:rPr>
          <w:bCs/>
          <w:sz w:val="24"/>
          <w:szCs w:val="24"/>
          <w:lang w:val="en-US"/>
        </w:rPr>
        <w:t>J</w:t>
      </w:r>
      <w:r w:rsidRPr="004D54E4">
        <w:rPr>
          <w:bCs/>
          <w:sz w:val="24"/>
          <w:szCs w:val="24"/>
        </w:rPr>
        <w:t xml:space="preserve">. </w:t>
      </w:r>
    </w:p>
    <w:p w:rsidR="004D54E4" w:rsidRPr="000878AE" w:rsidRDefault="00B445EA" w:rsidP="00A00B09">
      <w:pPr>
        <w:tabs>
          <w:tab w:val="left" w:pos="426"/>
        </w:tabs>
        <w:jc w:val="both"/>
        <w:rPr>
          <w:bCs/>
          <w:sz w:val="24"/>
          <w:szCs w:val="24"/>
          <w:lang w:val="en-GB"/>
        </w:rPr>
      </w:pPr>
      <w:r w:rsidRPr="004D54E4">
        <w:rPr>
          <w:noProof/>
        </w:rPr>
        <w:pict>
          <v:shape id="_x0000_s1308" type="#_x0000_t75" style="position:absolute;left:0;text-align:left;margin-left:401.8pt;margin-top:3.85pt;width:84.25pt;height:84.25pt;z-index:-287" wrapcoords="-193 0 -193 21407 21600 21407 21600 0 -193 0">
            <v:imagedata r:id="rId287" o:title=""/>
            <w10:wrap type="tight"/>
          </v:shape>
        </w:pict>
      </w:r>
      <w:r w:rsidR="009F7CE3">
        <w:rPr>
          <w:bCs/>
          <w:sz w:val="24"/>
          <w:szCs w:val="24"/>
        </w:rPr>
        <w:t xml:space="preserve">    </w:t>
      </w:r>
      <w:r w:rsidR="0039024E" w:rsidRPr="004D54E4">
        <w:rPr>
          <w:bCs/>
          <w:sz w:val="24"/>
          <w:szCs w:val="24"/>
          <w:lang w:val="en-US"/>
        </w:rPr>
        <w:t>S</w:t>
      </w:r>
      <w:r w:rsidR="0039024E" w:rsidRPr="004D54E4">
        <w:rPr>
          <w:bCs/>
          <w:sz w:val="24"/>
          <w:szCs w:val="24"/>
        </w:rPr>
        <w:t>ä</w:t>
      </w:r>
      <w:r w:rsidR="0039024E" w:rsidRPr="004D54E4">
        <w:rPr>
          <w:bCs/>
          <w:sz w:val="24"/>
          <w:szCs w:val="24"/>
          <w:lang w:val="en-US"/>
        </w:rPr>
        <w:t>mmtliche</w:t>
      </w:r>
      <w:r w:rsidR="0039024E" w:rsidRPr="004D54E4">
        <w:rPr>
          <w:bCs/>
          <w:sz w:val="24"/>
          <w:szCs w:val="24"/>
        </w:rPr>
        <w:t xml:space="preserve"> </w:t>
      </w:r>
      <w:r w:rsidR="0039024E" w:rsidRPr="004D54E4">
        <w:rPr>
          <w:bCs/>
          <w:sz w:val="24"/>
          <w:szCs w:val="24"/>
          <w:lang w:val="en-US"/>
        </w:rPr>
        <w:t>Werke</w:t>
      </w:r>
      <w:r w:rsidR="0039024E" w:rsidRPr="004D54E4">
        <w:rPr>
          <w:bCs/>
          <w:sz w:val="24"/>
          <w:szCs w:val="24"/>
        </w:rPr>
        <w:t xml:space="preserve">. </w:t>
      </w:r>
      <w:r w:rsidR="0039024E" w:rsidRPr="004D54E4">
        <w:rPr>
          <w:bCs/>
          <w:sz w:val="24"/>
          <w:szCs w:val="24"/>
          <w:lang w:val="en-US"/>
        </w:rPr>
        <w:t>Zur Philosophie und Geschichte. T.7 /Herausgegeben durch Iohann von Müller.- Stuttgart und Tubingen: In der Cotta`schen Buchhandlung, 1828.- на немец.яз.</w:t>
      </w:r>
      <w:r w:rsidR="0039024E" w:rsidRPr="007C4434">
        <w:rPr>
          <w:bCs/>
          <w:sz w:val="24"/>
          <w:szCs w:val="24"/>
          <w:lang w:val="en-US"/>
        </w:rPr>
        <w:t xml:space="preserve"> </w:t>
      </w:r>
    </w:p>
    <w:p w:rsidR="0039024E" w:rsidRDefault="0039024E" w:rsidP="00A00B09">
      <w:pPr>
        <w:tabs>
          <w:tab w:val="left" w:pos="426"/>
        </w:tabs>
        <w:jc w:val="both"/>
        <w:rPr>
          <w:b/>
          <w:bCs/>
          <w:sz w:val="24"/>
          <w:szCs w:val="24"/>
        </w:rPr>
      </w:pPr>
      <w:r w:rsidRPr="004D54E4">
        <w:rPr>
          <w:bCs/>
          <w:sz w:val="24"/>
          <w:szCs w:val="24"/>
        </w:rPr>
        <w:t xml:space="preserve">на рус.яз.= </w:t>
      </w:r>
      <w:r w:rsidRPr="004D54E4">
        <w:rPr>
          <w:b/>
          <w:bCs/>
          <w:sz w:val="24"/>
          <w:szCs w:val="24"/>
        </w:rPr>
        <w:t>Гердер И.Г. Собрание сочинений. Философия и история. Т.7 /Под редакцией И. фон Мюллера.- Штуттгарт и Тюбинген: Книжный магазин Котты, 1828.-</w:t>
      </w:r>
      <w:r w:rsidR="004D54E4" w:rsidRPr="004D54E4">
        <w:rPr>
          <w:b/>
          <w:bCs/>
          <w:sz w:val="24"/>
          <w:szCs w:val="24"/>
        </w:rPr>
        <w:t xml:space="preserve"> 308с.</w:t>
      </w:r>
    </w:p>
    <w:p w:rsidR="009F7CE3" w:rsidRPr="004D54E4" w:rsidRDefault="009F7CE3" w:rsidP="00A00B09">
      <w:pPr>
        <w:tabs>
          <w:tab w:val="left" w:pos="426"/>
        </w:tabs>
        <w:jc w:val="both"/>
        <w:rPr>
          <w:b/>
          <w:bCs/>
          <w:sz w:val="24"/>
          <w:szCs w:val="24"/>
        </w:rPr>
      </w:pPr>
    </w:p>
    <w:p w:rsidR="0039024E" w:rsidRPr="00EF5661" w:rsidRDefault="0039024E" w:rsidP="00B445EA">
      <w:pPr>
        <w:jc w:val="both"/>
        <w:rPr>
          <w:bCs/>
          <w:sz w:val="24"/>
          <w:szCs w:val="24"/>
        </w:rPr>
      </w:pPr>
      <w:r w:rsidRPr="00EF5661">
        <w:rPr>
          <w:bCs/>
          <w:sz w:val="24"/>
          <w:szCs w:val="24"/>
        </w:rPr>
        <w:lastRenderedPageBreak/>
        <w:t>Твердый переплет. На корешке приклеены два фрагмента черной бумаги с золотым тиснением. Шрифт готический, мелкий.</w:t>
      </w:r>
      <w:r w:rsidR="00B445EA">
        <w:rPr>
          <w:bCs/>
          <w:sz w:val="24"/>
          <w:szCs w:val="24"/>
        </w:rPr>
        <w:t xml:space="preserve"> </w:t>
      </w:r>
      <w:r w:rsidRPr="00EF5661">
        <w:rPr>
          <w:bCs/>
          <w:sz w:val="24"/>
          <w:szCs w:val="24"/>
        </w:rPr>
        <w:t>Круглая печать Библиотеки музея им.И.С.Тургенева.</w:t>
      </w:r>
    </w:p>
    <w:p w:rsidR="00A00B09" w:rsidRPr="00EF5661" w:rsidRDefault="0039024E" w:rsidP="006B4B6F">
      <w:pPr>
        <w:rPr>
          <w:b/>
          <w:bCs/>
          <w:sz w:val="24"/>
          <w:szCs w:val="24"/>
        </w:rPr>
      </w:pPr>
      <w:r w:rsidRPr="00EF5661">
        <w:rPr>
          <w:bCs/>
          <w:sz w:val="24"/>
          <w:szCs w:val="24"/>
        </w:rPr>
        <w:t>Пост. в от Галаховой О.В. национализация</w:t>
      </w:r>
      <w:r w:rsidR="006B4B6F">
        <w:rPr>
          <w:bCs/>
          <w:sz w:val="24"/>
          <w:szCs w:val="24"/>
        </w:rPr>
        <w:t xml:space="preserve">                                              </w:t>
      </w:r>
      <w:r w:rsidR="00A00B09" w:rsidRPr="00EF5661">
        <w:rPr>
          <w:b/>
          <w:bCs/>
          <w:sz w:val="24"/>
          <w:szCs w:val="24"/>
        </w:rPr>
        <w:t>ОГЛМТ ОФ-325/1700</w:t>
      </w:r>
    </w:p>
    <w:p w:rsidR="00A00B09" w:rsidRPr="00EF5661" w:rsidRDefault="00A00B09" w:rsidP="00A00B09">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Ф.1. Оп.3.</w:t>
      </w:r>
      <w:r w:rsidRPr="00EF5661">
        <w:rPr>
          <w:rFonts w:ascii="Cambria Math" w:hAnsi="Cambria Math" w:cs="Cambria Math"/>
          <w:b/>
          <w:bCs/>
          <w:sz w:val="24"/>
          <w:szCs w:val="24"/>
        </w:rPr>
        <w:t> </w:t>
      </w:r>
      <w:r w:rsidRPr="00EF5661">
        <w:rPr>
          <w:b/>
          <w:bCs/>
          <w:sz w:val="24"/>
          <w:szCs w:val="24"/>
        </w:rPr>
        <w:t>2555</w:t>
      </w:r>
    </w:p>
    <w:p w:rsidR="00A572C2" w:rsidRPr="0039024E"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282</w:t>
      </w:r>
      <w:r w:rsidRPr="007C4434">
        <w:rPr>
          <w:bCs/>
          <w:sz w:val="24"/>
          <w:szCs w:val="24"/>
          <w:lang w:val="en-US"/>
        </w:rPr>
        <w:t>.</w:t>
      </w:r>
    </w:p>
    <w:p w:rsidR="009F7CE3" w:rsidRDefault="0039024E" w:rsidP="00A00B09">
      <w:pPr>
        <w:tabs>
          <w:tab w:val="left" w:pos="426"/>
        </w:tabs>
        <w:jc w:val="both"/>
        <w:rPr>
          <w:bCs/>
          <w:sz w:val="24"/>
          <w:szCs w:val="24"/>
        </w:rPr>
      </w:pPr>
      <w:r w:rsidRPr="004D54E4">
        <w:rPr>
          <w:bCs/>
          <w:sz w:val="24"/>
          <w:szCs w:val="24"/>
          <w:lang w:val="en-US"/>
        </w:rPr>
        <w:t xml:space="preserve">Herder J. </w:t>
      </w:r>
    </w:p>
    <w:p w:rsidR="004D54E4" w:rsidRPr="000878AE" w:rsidRDefault="00E063A6" w:rsidP="00A00B09">
      <w:pPr>
        <w:tabs>
          <w:tab w:val="left" w:pos="426"/>
        </w:tabs>
        <w:jc w:val="both"/>
        <w:rPr>
          <w:bCs/>
          <w:sz w:val="24"/>
          <w:szCs w:val="24"/>
          <w:lang w:val="en-GB"/>
        </w:rPr>
      </w:pPr>
      <w:r w:rsidRPr="004D54E4">
        <w:rPr>
          <w:noProof/>
        </w:rPr>
        <w:pict>
          <v:shape id="_x0000_s1309" type="#_x0000_t75" style="position:absolute;left:0;text-align:left;margin-left:406.55pt;margin-top:3.15pt;width:84.25pt;height:84.25pt;z-index:-286" wrapcoords="-193 0 -193 21407 21600 21407 21600 0 -193 0">
            <v:imagedata r:id="rId288" o:title=""/>
            <w10:wrap type="tight"/>
          </v:shape>
        </w:pict>
      </w:r>
      <w:r w:rsidR="009F7CE3">
        <w:rPr>
          <w:bCs/>
          <w:sz w:val="24"/>
          <w:szCs w:val="24"/>
        </w:rPr>
        <w:t xml:space="preserve">    </w:t>
      </w:r>
      <w:r w:rsidR="0039024E" w:rsidRPr="004D54E4">
        <w:rPr>
          <w:bCs/>
          <w:sz w:val="24"/>
          <w:szCs w:val="24"/>
          <w:lang w:val="en-US"/>
        </w:rPr>
        <w:t>Sämmtliche Werke. Zur Philosophie und Geschichte. T.8 /Herausgegeben durch Iohann von Müller.- Stuttgart und Tubingen: In der Co</w:t>
      </w:r>
      <w:r w:rsidR="004D54E4">
        <w:rPr>
          <w:bCs/>
          <w:sz w:val="24"/>
          <w:szCs w:val="24"/>
          <w:lang w:val="en-US"/>
        </w:rPr>
        <w:t xml:space="preserve">tta`schen Buchhandlung, 1828.- </w:t>
      </w:r>
      <w:r w:rsidR="0039024E" w:rsidRPr="004D54E4">
        <w:rPr>
          <w:bCs/>
          <w:sz w:val="24"/>
          <w:szCs w:val="24"/>
          <w:lang w:val="en-US"/>
        </w:rPr>
        <w:t>на немец.яз.</w:t>
      </w:r>
      <w:r w:rsidR="0039024E" w:rsidRPr="007C4434">
        <w:rPr>
          <w:bCs/>
          <w:sz w:val="24"/>
          <w:szCs w:val="24"/>
          <w:lang w:val="en-US"/>
        </w:rPr>
        <w:t xml:space="preserve"> </w:t>
      </w:r>
    </w:p>
    <w:p w:rsidR="0039024E" w:rsidRPr="004D54E4" w:rsidRDefault="0039024E" w:rsidP="00A00B09">
      <w:pPr>
        <w:tabs>
          <w:tab w:val="left" w:pos="426"/>
        </w:tabs>
        <w:jc w:val="both"/>
        <w:rPr>
          <w:b/>
          <w:bCs/>
          <w:sz w:val="24"/>
          <w:szCs w:val="24"/>
        </w:rPr>
      </w:pPr>
      <w:r w:rsidRPr="004D54E4">
        <w:rPr>
          <w:bCs/>
          <w:sz w:val="24"/>
          <w:szCs w:val="24"/>
        </w:rPr>
        <w:t xml:space="preserve">на рус.яз.= </w:t>
      </w:r>
      <w:r w:rsidRPr="004D54E4">
        <w:rPr>
          <w:b/>
          <w:bCs/>
          <w:sz w:val="24"/>
          <w:szCs w:val="24"/>
        </w:rPr>
        <w:t>Гердер И.Г. Собрание сочинений. Философия и история. Т.8 /Под редакцией И.фон Мюллера.- Штуттгарт и Тюбинген: Книжный магазин Котты, 1828.-</w:t>
      </w:r>
      <w:r w:rsidR="004D54E4" w:rsidRPr="004D54E4">
        <w:rPr>
          <w:b/>
          <w:bCs/>
          <w:sz w:val="24"/>
          <w:szCs w:val="24"/>
        </w:rPr>
        <w:t xml:space="preserve"> 244с.</w:t>
      </w:r>
    </w:p>
    <w:p w:rsidR="009F7CE3" w:rsidRDefault="009F7CE3" w:rsidP="00A00B09">
      <w:pPr>
        <w:jc w:val="both"/>
        <w:rPr>
          <w:bCs/>
          <w:sz w:val="24"/>
          <w:szCs w:val="24"/>
        </w:rPr>
      </w:pPr>
    </w:p>
    <w:p w:rsidR="0039024E" w:rsidRPr="00EF5661" w:rsidRDefault="0039024E" w:rsidP="00B445EA">
      <w:pPr>
        <w:jc w:val="both"/>
        <w:rPr>
          <w:bCs/>
          <w:sz w:val="24"/>
          <w:szCs w:val="24"/>
        </w:rPr>
      </w:pPr>
      <w:r w:rsidRPr="00EF5661">
        <w:rPr>
          <w:bCs/>
          <w:sz w:val="24"/>
          <w:szCs w:val="24"/>
        </w:rPr>
        <w:t>Твердый переплет. На корешке приклеены два фрагмента черной бумаги с золотым тиснением. Шрифт готический, мелкий.Читательские каскадыные загибы углов.</w:t>
      </w:r>
      <w:r w:rsidR="00B445EA">
        <w:rPr>
          <w:bCs/>
          <w:sz w:val="24"/>
          <w:szCs w:val="24"/>
        </w:rPr>
        <w:t xml:space="preserve"> </w:t>
      </w:r>
      <w:r w:rsidRPr="00EF5661">
        <w:rPr>
          <w:bCs/>
          <w:sz w:val="24"/>
          <w:szCs w:val="24"/>
        </w:rPr>
        <w:t>Круглая печать Библиотеки музея им.И.С.Тургенева.</w:t>
      </w:r>
    </w:p>
    <w:p w:rsidR="00A00B09" w:rsidRPr="00EF5661" w:rsidRDefault="0039024E" w:rsidP="006B4B6F">
      <w:pPr>
        <w:rPr>
          <w:b/>
          <w:bCs/>
          <w:sz w:val="24"/>
          <w:szCs w:val="24"/>
        </w:rPr>
      </w:pPr>
      <w:r w:rsidRPr="00EF5661">
        <w:rPr>
          <w:bCs/>
          <w:sz w:val="24"/>
          <w:szCs w:val="24"/>
        </w:rPr>
        <w:t>Пост. в от Галаховой О.В. национализация</w:t>
      </w:r>
      <w:r w:rsidR="006B4B6F">
        <w:rPr>
          <w:bCs/>
          <w:sz w:val="24"/>
          <w:szCs w:val="24"/>
        </w:rPr>
        <w:t xml:space="preserve">                                              </w:t>
      </w:r>
      <w:r w:rsidR="00A00B09" w:rsidRPr="00EF5661">
        <w:rPr>
          <w:b/>
          <w:bCs/>
          <w:sz w:val="24"/>
          <w:szCs w:val="24"/>
        </w:rPr>
        <w:t>ОГЛМТ ОФ-325/1701</w:t>
      </w:r>
    </w:p>
    <w:p w:rsidR="00A00B09" w:rsidRPr="00EF5661" w:rsidRDefault="00A00B09" w:rsidP="00A00B09">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Ф.1. Оп.3.</w:t>
      </w:r>
      <w:r w:rsidRPr="00EF5661">
        <w:rPr>
          <w:rFonts w:ascii="Cambria Math" w:hAnsi="Cambria Math" w:cs="Cambria Math"/>
          <w:b/>
          <w:bCs/>
          <w:sz w:val="24"/>
          <w:szCs w:val="24"/>
        </w:rPr>
        <w:t> </w:t>
      </w:r>
      <w:r w:rsidRPr="00EF5661">
        <w:rPr>
          <w:b/>
          <w:bCs/>
          <w:sz w:val="24"/>
          <w:szCs w:val="24"/>
        </w:rPr>
        <w:t>2556</w:t>
      </w:r>
    </w:p>
    <w:p w:rsidR="00A572C2" w:rsidRPr="007930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283</w:t>
      </w:r>
      <w:r w:rsidRPr="007C4434">
        <w:rPr>
          <w:bCs/>
          <w:sz w:val="24"/>
          <w:szCs w:val="24"/>
          <w:lang w:val="en-US"/>
        </w:rPr>
        <w:t>.</w:t>
      </w:r>
    </w:p>
    <w:p w:rsidR="009F7CE3" w:rsidRDefault="0039024E" w:rsidP="00A00B09">
      <w:pPr>
        <w:tabs>
          <w:tab w:val="left" w:pos="426"/>
        </w:tabs>
        <w:jc w:val="both"/>
        <w:rPr>
          <w:bCs/>
          <w:sz w:val="24"/>
          <w:szCs w:val="24"/>
        </w:rPr>
      </w:pPr>
      <w:r w:rsidRPr="004D54E4">
        <w:rPr>
          <w:bCs/>
          <w:sz w:val="24"/>
          <w:szCs w:val="24"/>
          <w:lang w:val="en-US"/>
        </w:rPr>
        <w:t xml:space="preserve">Herder J. </w:t>
      </w:r>
    </w:p>
    <w:p w:rsidR="004D54E4" w:rsidRPr="004D54E4" w:rsidRDefault="00E063A6" w:rsidP="00A00B09">
      <w:pPr>
        <w:tabs>
          <w:tab w:val="left" w:pos="426"/>
        </w:tabs>
        <w:jc w:val="both"/>
        <w:rPr>
          <w:bCs/>
          <w:sz w:val="24"/>
          <w:szCs w:val="24"/>
          <w:lang w:val="en-GB"/>
        </w:rPr>
      </w:pPr>
      <w:r>
        <w:rPr>
          <w:noProof/>
        </w:rPr>
        <w:pict>
          <v:shape id="_x0000_s1310" type="#_x0000_t75" style="position:absolute;left:0;text-align:left;margin-left:401.8pt;margin-top:4.45pt;width:89pt;height:89pt;z-index:-285" wrapcoords="-182 0 -182 21418 21600 21418 21600 0 -182 0">
            <v:imagedata r:id="rId289" o:title=""/>
            <w10:wrap type="tight"/>
          </v:shape>
        </w:pict>
      </w:r>
      <w:r w:rsidR="009F7CE3">
        <w:rPr>
          <w:bCs/>
          <w:sz w:val="24"/>
          <w:szCs w:val="24"/>
        </w:rPr>
        <w:t xml:space="preserve">    </w:t>
      </w:r>
      <w:r w:rsidR="0039024E" w:rsidRPr="004D54E4">
        <w:rPr>
          <w:bCs/>
          <w:sz w:val="24"/>
          <w:szCs w:val="24"/>
          <w:lang w:val="en-US"/>
        </w:rPr>
        <w:t>Sämmtliche Werke. Zur Philosophie und Geschichte. T.9 /Herausgegeben durch Iohann Georg Müller.- Stuttgart und Tubingen: In der Cotta`schen Buchhandlung, 1828.- на немец.яз.</w:t>
      </w:r>
      <w:r w:rsidR="0039024E" w:rsidRPr="007C4434">
        <w:rPr>
          <w:bCs/>
          <w:sz w:val="24"/>
          <w:szCs w:val="24"/>
          <w:lang w:val="en-US"/>
        </w:rPr>
        <w:t xml:space="preserve"> </w:t>
      </w:r>
    </w:p>
    <w:p w:rsidR="0039024E" w:rsidRPr="004D54E4" w:rsidRDefault="0039024E" w:rsidP="00A00B09">
      <w:pPr>
        <w:tabs>
          <w:tab w:val="left" w:pos="426"/>
        </w:tabs>
        <w:jc w:val="both"/>
        <w:rPr>
          <w:b/>
          <w:bCs/>
          <w:sz w:val="24"/>
          <w:szCs w:val="24"/>
        </w:rPr>
      </w:pPr>
      <w:r w:rsidRPr="004D54E4">
        <w:rPr>
          <w:bCs/>
          <w:sz w:val="24"/>
          <w:szCs w:val="24"/>
        </w:rPr>
        <w:t xml:space="preserve">на рус.яз.= </w:t>
      </w:r>
      <w:r w:rsidRPr="004D54E4">
        <w:rPr>
          <w:b/>
          <w:bCs/>
          <w:sz w:val="24"/>
          <w:szCs w:val="24"/>
        </w:rPr>
        <w:t>Гердер И.Г. Собрание сочинений. Философия и история. Т.9 /Под редакцией И. Г. Мюллера.- Штуттгарт и Тюбинген: Книжный магазин Котты, 1828.-</w:t>
      </w:r>
      <w:r w:rsidR="004D54E4" w:rsidRPr="004D54E4">
        <w:rPr>
          <w:b/>
          <w:bCs/>
          <w:sz w:val="24"/>
          <w:szCs w:val="24"/>
        </w:rPr>
        <w:t xml:space="preserve"> 359с.</w:t>
      </w:r>
    </w:p>
    <w:p w:rsidR="009F7CE3" w:rsidRDefault="009F7CE3" w:rsidP="00A00B09">
      <w:pPr>
        <w:jc w:val="both"/>
        <w:rPr>
          <w:bCs/>
          <w:sz w:val="24"/>
          <w:szCs w:val="24"/>
        </w:rPr>
      </w:pPr>
    </w:p>
    <w:p w:rsidR="0039024E" w:rsidRPr="00EF5661" w:rsidRDefault="0039024E" w:rsidP="00B445EA">
      <w:pPr>
        <w:jc w:val="both"/>
        <w:rPr>
          <w:bCs/>
          <w:sz w:val="24"/>
          <w:szCs w:val="24"/>
        </w:rPr>
      </w:pPr>
      <w:r w:rsidRPr="00EF5661">
        <w:rPr>
          <w:bCs/>
          <w:sz w:val="24"/>
          <w:szCs w:val="24"/>
        </w:rPr>
        <w:t>Твердый переплет. На корешке приклеены два фрагмента черной бумаги с золотым тиснением. Шрифт готический, мелкий.</w:t>
      </w:r>
      <w:r w:rsidR="00B445EA">
        <w:rPr>
          <w:bCs/>
          <w:sz w:val="24"/>
          <w:szCs w:val="24"/>
        </w:rPr>
        <w:t xml:space="preserve"> </w:t>
      </w:r>
      <w:r w:rsidRPr="00EF5661">
        <w:rPr>
          <w:bCs/>
          <w:sz w:val="24"/>
          <w:szCs w:val="24"/>
        </w:rPr>
        <w:t>Круглая печать Библиотеки музея им.И.С.Тургенева.</w:t>
      </w:r>
    </w:p>
    <w:p w:rsidR="00A00B09" w:rsidRPr="00EF5661" w:rsidRDefault="0039024E" w:rsidP="006B4B6F">
      <w:pPr>
        <w:rPr>
          <w:b/>
          <w:bCs/>
          <w:sz w:val="24"/>
          <w:szCs w:val="24"/>
        </w:rPr>
      </w:pPr>
      <w:r w:rsidRPr="00EF5661">
        <w:rPr>
          <w:bCs/>
          <w:sz w:val="24"/>
          <w:szCs w:val="24"/>
        </w:rPr>
        <w:t>Пост. в от Галаховой О.В. национализация</w:t>
      </w:r>
      <w:r w:rsidR="006B4B6F">
        <w:rPr>
          <w:bCs/>
          <w:sz w:val="24"/>
          <w:szCs w:val="24"/>
        </w:rPr>
        <w:t xml:space="preserve">                                              </w:t>
      </w:r>
      <w:r w:rsidR="00A00B09" w:rsidRPr="00EF5661">
        <w:rPr>
          <w:b/>
          <w:bCs/>
          <w:sz w:val="24"/>
          <w:szCs w:val="24"/>
        </w:rPr>
        <w:t>ОГЛМТ ОФ-325/1702</w:t>
      </w:r>
    </w:p>
    <w:p w:rsidR="00A00B09" w:rsidRDefault="00A00B09" w:rsidP="00A00B09">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Ф.1. Оп.3.</w:t>
      </w:r>
      <w:r w:rsidRPr="00EF5661">
        <w:rPr>
          <w:rFonts w:ascii="Cambria Math" w:hAnsi="Cambria Math" w:cs="Cambria Math"/>
          <w:b/>
          <w:bCs/>
          <w:sz w:val="24"/>
          <w:szCs w:val="24"/>
        </w:rPr>
        <w:t> </w:t>
      </w:r>
      <w:r w:rsidRPr="00EF5661">
        <w:rPr>
          <w:b/>
          <w:bCs/>
          <w:sz w:val="24"/>
          <w:szCs w:val="24"/>
        </w:rPr>
        <w:t>2557</w:t>
      </w:r>
    </w:p>
    <w:p w:rsidR="00A572C2" w:rsidRPr="007930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284</w:t>
      </w:r>
      <w:r w:rsidRPr="007C4434">
        <w:rPr>
          <w:bCs/>
          <w:sz w:val="24"/>
          <w:szCs w:val="24"/>
          <w:lang w:val="en-US"/>
        </w:rPr>
        <w:t>.</w:t>
      </w:r>
    </w:p>
    <w:p w:rsidR="009F7CE3" w:rsidRDefault="0039024E" w:rsidP="00B445EA">
      <w:pPr>
        <w:tabs>
          <w:tab w:val="left" w:pos="426"/>
        </w:tabs>
        <w:rPr>
          <w:bCs/>
          <w:sz w:val="24"/>
          <w:szCs w:val="24"/>
        </w:rPr>
      </w:pPr>
      <w:r w:rsidRPr="004D54E4">
        <w:rPr>
          <w:bCs/>
          <w:sz w:val="24"/>
          <w:szCs w:val="24"/>
          <w:lang w:val="en-US"/>
        </w:rPr>
        <w:t xml:space="preserve">Herder J. </w:t>
      </w:r>
    </w:p>
    <w:p w:rsidR="004D54E4" w:rsidRPr="004D54E4" w:rsidRDefault="00E063A6" w:rsidP="00A00B09">
      <w:pPr>
        <w:tabs>
          <w:tab w:val="left" w:pos="426"/>
        </w:tabs>
        <w:jc w:val="both"/>
        <w:rPr>
          <w:bCs/>
          <w:sz w:val="24"/>
          <w:szCs w:val="24"/>
          <w:lang w:val="en-GB"/>
        </w:rPr>
      </w:pPr>
      <w:r w:rsidRPr="004D54E4">
        <w:rPr>
          <w:noProof/>
        </w:rPr>
        <w:pict>
          <v:shape id="_x0000_s1311" type="#_x0000_t75" style="position:absolute;left:0;text-align:left;margin-left:400.4pt;margin-top:3.45pt;width:84.25pt;height:84.25pt;z-index:-284" wrapcoords="-193 0 -193 21407 21600 21407 21600 0 -193 0">
            <v:imagedata r:id="rId290" o:title=""/>
            <w10:wrap type="tight"/>
          </v:shape>
        </w:pict>
      </w:r>
      <w:r w:rsidR="009F7CE3">
        <w:rPr>
          <w:bCs/>
          <w:sz w:val="24"/>
          <w:szCs w:val="24"/>
        </w:rPr>
        <w:t xml:space="preserve">    </w:t>
      </w:r>
      <w:r w:rsidR="0039024E" w:rsidRPr="004D54E4">
        <w:rPr>
          <w:bCs/>
          <w:sz w:val="24"/>
          <w:szCs w:val="24"/>
          <w:lang w:val="en-US"/>
        </w:rPr>
        <w:t>Sämmtliche Werke. Zur Philosophie und Geschichte. T.10 /Herausgegeben durch Iohann Georg Müller.- Stuttgart und Tubingen: In der Cotta`schen Buchhandlung, 1828.- на немец.яз.</w:t>
      </w:r>
      <w:r w:rsidR="0039024E" w:rsidRPr="007C4434">
        <w:rPr>
          <w:bCs/>
          <w:sz w:val="24"/>
          <w:szCs w:val="24"/>
          <w:lang w:val="en-US"/>
        </w:rPr>
        <w:t xml:space="preserve"> </w:t>
      </w:r>
    </w:p>
    <w:p w:rsidR="0039024E" w:rsidRDefault="0039024E" w:rsidP="00A00B09">
      <w:pPr>
        <w:tabs>
          <w:tab w:val="left" w:pos="426"/>
        </w:tabs>
        <w:jc w:val="both"/>
        <w:rPr>
          <w:b/>
          <w:bCs/>
          <w:sz w:val="24"/>
          <w:szCs w:val="24"/>
        </w:rPr>
      </w:pPr>
      <w:r w:rsidRPr="00EF5661">
        <w:rPr>
          <w:bCs/>
          <w:sz w:val="24"/>
          <w:szCs w:val="24"/>
        </w:rPr>
        <w:t xml:space="preserve">на рус.яз.= </w:t>
      </w:r>
      <w:r w:rsidRPr="004D54E4">
        <w:rPr>
          <w:b/>
          <w:bCs/>
          <w:sz w:val="24"/>
          <w:szCs w:val="24"/>
        </w:rPr>
        <w:t>Гердер И.Г. Собрание сочинений. Философия и история. Т.10 /Под редакцией И. Г. Мюллера.- Штуттгарт и Тюбинген: Книжный магазин Котты, 1828.-</w:t>
      </w:r>
      <w:r w:rsidR="004D54E4" w:rsidRPr="004D54E4">
        <w:rPr>
          <w:b/>
          <w:bCs/>
          <w:sz w:val="24"/>
          <w:szCs w:val="24"/>
        </w:rPr>
        <w:t xml:space="preserve"> </w:t>
      </w:r>
      <w:r w:rsidR="004D54E4" w:rsidRPr="004D54E4">
        <w:rPr>
          <w:b/>
          <w:bCs/>
          <w:sz w:val="24"/>
          <w:szCs w:val="24"/>
          <w:lang w:val="en-US"/>
        </w:rPr>
        <w:t xml:space="preserve">348с.+ </w:t>
      </w:r>
      <w:r w:rsidR="004D54E4" w:rsidRPr="004D54E4">
        <w:rPr>
          <w:b/>
          <w:bCs/>
          <w:sz w:val="24"/>
          <w:szCs w:val="24"/>
        </w:rPr>
        <w:t>2л.</w:t>
      </w:r>
    </w:p>
    <w:p w:rsidR="009F7CE3" w:rsidRPr="004D54E4" w:rsidRDefault="009F7CE3" w:rsidP="00A00B09">
      <w:pPr>
        <w:tabs>
          <w:tab w:val="left" w:pos="426"/>
        </w:tabs>
        <w:jc w:val="both"/>
        <w:rPr>
          <w:b/>
          <w:bCs/>
          <w:sz w:val="24"/>
          <w:szCs w:val="24"/>
        </w:rPr>
      </w:pPr>
    </w:p>
    <w:p w:rsidR="0039024E" w:rsidRPr="00EF5661" w:rsidRDefault="0039024E" w:rsidP="00B445EA">
      <w:pPr>
        <w:jc w:val="both"/>
        <w:rPr>
          <w:bCs/>
          <w:sz w:val="24"/>
          <w:szCs w:val="24"/>
        </w:rPr>
      </w:pPr>
      <w:r w:rsidRPr="00EF5661">
        <w:rPr>
          <w:bCs/>
          <w:sz w:val="24"/>
          <w:szCs w:val="24"/>
        </w:rPr>
        <w:t>Твердый переплет. На корешке приклеены два фрагмента черной бумаги с золотым тиснением. Шрифт готический, мелкий.</w:t>
      </w:r>
      <w:r w:rsidR="00B445EA">
        <w:rPr>
          <w:bCs/>
          <w:sz w:val="24"/>
          <w:szCs w:val="24"/>
        </w:rPr>
        <w:t xml:space="preserve"> </w:t>
      </w:r>
      <w:r w:rsidRPr="00EF5661">
        <w:rPr>
          <w:bCs/>
          <w:sz w:val="24"/>
          <w:szCs w:val="24"/>
        </w:rPr>
        <w:t>Круглая печать Библиотеки музея им.И.С.Тургенева.</w:t>
      </w:r>
    </w:p>
    <w:p w:rsidR="00A00B09" w:rsidRPr="00EF5661" w:rsidRDefault="0039024E" w:rsidP="006B4B6F">
      <w:pPr>
        <w:rPr>
          <w:b/>
          <w:bCs/>
          <w:sz w:val="24"/>
          <w:szCs w:val="24"/>
        </w:rPr>
      </w:pPr>
      <w:r w:rsidRPr="00EF5661">
        <w:rPr>
          <w:bCs/>
          <w:sz w:val="24"/>
          <w:szCs w:val="24"/>
        </w:rPr>
        <w:t>Пост. в от Галаховой О.В. национализация</w:t>
      </w:r>
      <w:r w:rsidR="006B4B6F">
        <w:rPr>
          <w:bCs/>
          <w:sz w:val="24"/>
          <w:szCs w:val="24"/>
        </w:rPr>
        <w:t xml:space="preserve">                                             </w:t>
      </w:r>
      <w:r w:rsidR="006B4B6F">
        <w:rPr>
          <w:b/>
          <w:bCs/>
          <w:sz w:val="24"/>
          <w:szCs w:val="24"/>
        </w:rPr>
        <w:t xml:space="preserve"> </w:t>
      </w:r>
      <w:r w:rsidR="00A00B09" w:rsidRPr="00EF5661">
        <w:rPr>
          <w:b/>
          <w:bCs/>
          <w:sz w:val="24"/>
          <w:szCs w:val="24"/>
        </w:rPr>
        <w:t>ОГЛМТ ОФ-325/1703</w:t>
      </w:r>
    </w:p>
    <w:p w:rsidR="00A00B09" w:rsidRPr="00EF5661" w:rsidRDefault="00A00B09" w:rsidP="00A00B09">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Ф.1. Оп.3.</w:t>
      </w:r>
      <w:r w:rsidRPr="00EF5661">
        <w:rPr>
          <w:rFonts w:ascii="Cambria Math" w:hAnsi="Cambria Math" w:cs="Cambria Math"/>
          <w:b/>
          <w:bCs/>
          <w:sz w:val="24"/>
          <w:szCs w:val="24"/>
        </w:rPr>
        <w:t> </w:t>
      </w:r>
      <w:r w:rsidRPr="00EF5661">
        <w:rPr>
          <w:b/>
          <w:bCs/>
          <w:sz w:val="24"/>
          <w:szCs w:val="24"/>
        </w:rPr>
        <w:t>2558</w:t>
      </w:r>
    </w:p>
    <w:p w:rsidR="00A572C2" w:rsidRPr="00793058" w:rsidRDefault="00A572C2">
      <w:pPr>
        <w:rPr>
          <w:bCs/>
          <w:sz w:val="24"/>
          <w:szCs w:val="24"/>
        </w:rPr>
      </w:pPr>
    </w:p>
    <w:p w:rsidR="0039024E" w:rsidRPr="00C20371" w:rsidRDefault="00E50056" w:rsidP="0039024E">
      <w:pPr>
        <w:tabs>
          <w:tab w:val="left" w:pos="426"/>
        </w:tabs>
        <w:rPr>
          <w:bCs/>
          <w:sz w:val="12"/>
          <w:szCs w:val="12"/>
          <w:lang w:val="en-US"/>
        </w:rPr>
      </w:pPr>
      <w:r w:rsidRPr="00F90FDA">
        <w:rPr>
          <w:bCs/>
          <w:sz w:val="24"/>
          <w:szCs w:val="24"/>
          <w:lang w:val="en-US"/>
        </w:rPr>
        <w:lastRenderedPageBreak/>
        <w:t>285</w:t>
      </w:r>
      <w:r w:rsidRPr="007C4434">
        <w:rPr>
          <w:bCs/>
          <w:sz w:val="24"/>
          <w:szCs w:val="24"/>
          <w:lang w:val="en-US"/>
        </w:rPr>
        <w:t>.</w:t>
      </w:r>
    </w:p>
    <w:p w:rsidR="009F7CE3" w:rsidRDefault="00B445EA" w:rsidP="00A00B09">
      <w:pPr>
        <w:tabs>
          <w:tab w:val="left" w:pos="426"/>
        </w:tabs>
        <w:jc w:val="both"/>
        <w:rPr>
          <w:bCs/>
          <w:sz w:val="24"/>
          <w:szCs w:val="24"/>
        </w:rPr>
      </w:pPr>
      <w:r w:rsidRPr="004D54E4">
        <w:rPr>
          <w:noProof/>
        </w:rPr>
        <w:pict>
          <v:shape id="_x0000_s1312" type="#_x0000_t75" style="position:absolute;left:0;text-align:left;margin-left:398.4pt;margin-top:10.75pt;width:82.85pt;height:82.85pt;z-index:-283" wrapcoords="-196 0 -196 21404 21600 21404 21600 0 -196 0">
            <v:imagedata r:id="rId291" o:title=""/>
            <w10:wrap type="tight"/>
          </v:shape>
        </w:pict>
      </w:r>
      <w:r w:rsidR="0039024E" w:rsidRPr="004D54E4">
        <w:rPr>
          <w:bCs/>
          <w:sz w:val="24"/>
          <w:szCs w:val="24"/>
          <w:lang w:val="en-US"/>
        </w:rPr>
        <w:t xml:space="preserve">Herder J. </w:t>
      </w:r>
    </w:p>
    <w:p w:rsidR="004D54E4" w:rsidRPr="004D54E4" w:rsidRDefault="009F7CE3" w:rsidP="00A00B09">
      <w:pPr>
        <w:tabs>
          <w:tab w:val="left" w:pos="426"/>
        </w:tabs>
        <w:jc w:val="both"/>
        <w:rPr>
          <w:bCs/>
          <w:sz w:val="24"/>
          <w:szCs w:val="24"/>
          <w:lang w:val="en-GB"/>
        </w:rPr>
      </w:pPr>
      <w:r>
        <w:rPr>
          <w:bCs/>
          <w:sz w:val="24"/>
          <w:szCs w:val="24"/>
        </w:rPr>
        <w:t xml:space="preserve">    </w:t>
      </w:r>
      <w:r w:rsidR="0039024E" w:rsidRPr="004D54E4">
        <w:rPr>
          <w:bCs/>
          <w:sz w:val="24"/>
          <w:szCs w:val="24"/>
          <w:lang w:val="en-US"/>
        </w:rPr>
        <w:t>Sämmtliche Werke. Zur Philosophie und Geschichte. T.11 /Herausgegeben durch Iohann von Müller.- Stuttgart und Tubingen: In der Cotta`schen Buchhandlung, 1828.- на немец.яз.</w:t>
      </w:r>
      <w:r w:rsidR="0039024E" w:rsidRPr="007C4434">
        <w:rPr>
          <w:bCs/>
          <w:sz w:val="24"/>
          <w:szCs w:val="24"/>
          <w:lang w:val="en-US"/>
        </w:rPr>
        <w:t xml:space="preserve"> </w:t>
      </w:r>
    </w:p>
    <w:p w:rsidR="0039024E" w:rsidRDefault="0039024E" w:rsidP="00A00B09">
      <w:pPr>
        <w:tabs>
          <w:tab w:val="left" w:pos="426"/>
        </w:tabs>
        <w:jc w:val="both"/>
        <w:rPr>
          <w:b/>
          <w:bCs/>
          <w:sz w:val="24"/>
          <w:szCs w:val="24"/>
        </w:rPr>
      </w:pPr>
      <w:r w:rsidRPr="004D54E4">
        <w:rPr>
          <w:bCs/>
          <w:sz w:val="24"/>
          <w:szCs w:val="24"/>
        </w:rPr>
        <w:t xml:space="preserve">на рус.яз.= </w:t>
      </w:r>
      <w:r w:rsidRPr="004D54E4">
        <w:rPr>
          <w:b/>
          <w:bCs/>
          <w:sz w:val="24"/>
          <w:szCs w:val="24"/>
        </w:rPr>
        <w:t>Гердер И.Г. Собрание сочинений. Философия и история. Т.11 /Под редакцией И. фон Мюллера.- Штуттгарт и Тюбинген: Книжный магазин Котты, 1828.-</w:t>
      </w:r>
      <w:r w:rsidR="004D54E4" w:rsidRPr="004D54E4">
        <w:rPr>
          <w:b/>
          <w:bCs/>
          <w:sz w:val="24"/>
          <w:szCs w:val="24"/>
        </w:rPr>
        <w:t xml:space="preserve"> 354с.</w:t>
      </w:r>
    </w:p>
    <w:p w:rsidR="00B445EA" w:rsidRPr="004D54E4" w:rsidRDefault="00B445EA" w:rsidP="00A00B09">
      <w:pPr>
        <w:tabs>
          <w:tab w:val="left" w:pos="426"/>
        </w:tabs>
        <w:jc w:val="both"/>
        <w:rPr>
          <w:b/>
          <w:bCs/>
          <w:sz w:val="24"/>
          <w:szCs w:val="24"/>
        </w:rPr>
      </w:pPr>
    </w:p>
    <w:p w:rsidR="0039024E" w:rsidRPr="00EF5661" w:rsidRDefault="0039024E" w:rsidP="00B445EA">
      <w:pPr>
        <w:jc w:val="both"/>
        <w:rPr>
          <w:bCs/>
          <w:sz w:val="24"/>
          <w:szCs w:val="24"/>
        </w:rPr>
      </w:pPr>
      <w:r w:rsidRPr="00EF5661">
        <w:rPr>
          <w:bCs/>
          <w:sz w:val="24"/>
          <w:szCs w:val="24"/>
        </w:rPr>
        <w:t>Твердый переплет. На корешке приклеены два фрагмента черной бумаги с золотым тиснением. Шрифт готический, мелкий. Разрезаны не до конца с.109-112, 125-128.</w:t>
      </w:r>
      <w:r w:rsidR="00B445EA">
        <w:rPr>
          <w:bCs/>
          <w:sz w:val="24"/>
          <w:szCs w:val="24"/>
        </w:rPr>
        <w:t xml:space="preserve"> </w:t>
      </w:r>
      <w:r w:rsidRPr="00EF5661">
        <w:rPr>
          <w:bCs/>
          <w:sz w:val="24"/>
          <w:szCs w:val="24"/>
        </w:rPr>
        <w:t>Круглая печать Библиотеки музея им.И.С.Тургенева.</w:t>
      </w:r>
    </w:p>
    <w:p w:rsidR="00A00B09" w:rsidRPr="00EF5661" w:rsidRDefault="0039024E" w:rsidP="006B4B6F">
      <w:pPr>
        <w:rPr>
          <w:b/>
          <w:bCs/>
          <w:sz w:val="24"/>
          <w:szCs w:val="24"/>
        </w:rPr>
      </w:pPr>
      <w:r w:rsidRPr="00EF5661">
        <w:rPr>
          <w:bCs/>
          <w:sz w:val="24"/>
          <w:szCs w:val="24"/>
        </w:rPr>
        <w:t>Пост. в от Галаховой О.В. национализация</w:t>
      </w:r>
      <w:r w:rsidR="006B4B6F">
        <w:rPr>
          <w:bCs/>
          <w:sz w:val="24"/>
          <w:szCs w:val="24"/>
        </w:rPr>
        <w:t xml:space="preserve">                                              </w:t>
      </w:r>
      <w:r w:rsidR="00A00B09" w:rsidRPr="00EF5661">
        <w:rPr>
          <w:b/>
          <w:bCs/>
          <w:sz w:val="24"/>
          <w:szCs w:val="24"/>
        </w:rPr>
        <w:t>ОГЛМТ ОФ-325/1704</w:t>
      </w:r>
    </w:p>
    <w:p w:rsidR="00A00B09" w:rsidRDefault="00A00B09" w:rsidP="00A00B09">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w:t>
      </w:r>
      <w:r w:rsidRPr="00E063A6">
        <w:rPr>
          <w:b/>
          <w:bCs/>
          <w:sz w:val="24"/>
          <w:szCs w:val="24"/>
        </w:rPr>
        <w:t xml:space="preserve">.1. </w:t>
      </w:r>
      <w:r w:rsidRPr="00EF5661">
        <w:rPr>
          <w:b/>
          <w:bCs/>
          <w:sz w:val="24"/>
          <w:szCs w:val="24"/>
        </w:rPr>
        <w:t>Оп</w:t>
      </w:r>
      <w:r w:rsidRPr="00E063A6">
        <w:rPr>
          <w:b/>
          <w:bCs/>
          <w:sz w:val="24"/>
          <w:szCs w:val="24"/>
        </w:rPr>
        <w:t>.3.</w:t>
      </w:r>
      <w:r w:rsidRPr="00E063A6">
        <w:rPr>
          <w:rFonts w:ascii="Cambria Math" w:hAnsi="Cambria Math" w:cs="Cambria Math"/>
          <w:b/>
          <w:bCs/>
          <w:sz w:val="24"/>
          <w:szCs w:val="24"/>
        </w:rPr>
        <w:t> </w:t>
      </w:r>
      <w:r w:rsidRPr="00E063A6">
        <w:rPr>
          <w:b/>
          <w:bCs/>
          <w:sz w:val="24"/>
          <w:szCs w:val="24"/>
        </w:rPr>
        <w:t>2559</w:t>
      </w:r>
    </w:p>
    <w:p w:rsidR="006B4B6F" w:rsidRPr="00E063A6" w:rsidRDefault="006B4B6F" w:rsidP="00A00B09">
      <w:pPr>
        <w:tabs>
          <w:tab w:val="left" w:pos="426"/>
        </w:tabs>
        <w:jc w:val="right"/>
        <w:rPr>
          <w:b/>
          <w:bCs/>
          <w:sz w:val="24"/>
          <w:szCs w:val="24"/>
        </w:rPr>
      </w:pPr>
    </w:p>
    <w:p w:rsidR="00E50056" w:rsidRPr="00E063A6" w:rsidRDefault="00E50056">
      <w:pPr>
        <w:tabs>
          <w:tab w:val="left" w:pos="426"/>
        </w:tabs>
        <w:rPr>
          <w:bCs/>
          <w:sz w:val="24"/>
          <w:szCs w:val="24"/>
        </w:rPr>
      </w:pPr>
      <w:r w:rsidRPr="00E063A6">
        <w:rPr>
          <w:bCs/>
          <w:sz w:val="24"/>
          <w:szCs w:val="24"/>
        </w:rPr>
        <w:t>286.</w:t>
      </w:r>
    </w:p>
    <w:p w:rsidR="009F7CE3" w:rsidRDefault="0039024E" w:rsidP="00A00B09">
      <w:pPr>
        <w:tabs>
          <w:tab w:val="left" w:pos="426"/>
        </w:tabs>
        <w:jc w:val="both"/>
        <w:rPr>
          <w:bCs/>
          <w:sz w:val="24"/>
          <w:szCs w:val="24"/>
        </w:rPr>
      </w:pPr>
      <w:r w:rsidRPr="004D54E4">
        <w:rPr>
          <w:bCs/>
          <w:sz w:val="24"/>
          <w:szCs w:val="24"/>
          <w:lang w:val="en-US"/>
        </w:rPr>
        <w:t>Herder</w:t>
      </w:r>
      <w:r w:rsidRPr="00E063A6">
        <w:rPr>
          <w:bCs/>
          <w:sz w:val="24"/>
          <w:szCs w:val="24"/>
        </w:rPr>
        <w:t xml:space="preserve"> </w:t>
      </w:r>
      <w:r w:rsidRPr="004D54E4">
        <w:rPr>
          <w:bCs/>
          <w:sz w:val="24"/>
          <w:szCs w:val="24"/>
          <w:lang w:val="en-US"/>
        </w:rPr>
        <w:t>J</w:t>
      </w:r>
      <w:r w:rsidRPr="00E063A6">
        <w:rPr>
          <w:bCs/>
          <w:sz w:val="24"/>
          <w:szCs w:val="24"/>
        </w:rPr>
        <w:t xml:space="preserve">. </w:t>
      </w:r>
    </w:p>
    <w:p w:rsidR="004D54E4" w:rsidRPr="004D54E4" w:rsidRDefault="00B445EA" w:rsidP="00A00B09">
      <w:pPr>
        <w:tabs>
          <w:tab w:val="left" w:pos="426"/>
        </w:tabs>
        <w:jc w:val="both"/>
        <w:rPr>
          <w:bCs/>
          <w:sz w:val="24"/>
          <w:szCs w:val="24"/>
          <w:lang w:val="en-GB"/>
        </w:rPr>
      </w:pPr>
      <w:r w:rsidRPr="004D54E4">
        <w:rPr>
          <w:noProof/>
        </w:rPr>
        <w:pict>
          <v:shape id="_x0000_s1313" type="#_x0000_t75" style="position:absolute;left:0;text-align:left;margin-left:398.4pt;margin-top:1.95pt;width:86.25pt;height:86.25pt;z-index:-282" wrapcoords="-188 0 -188 21412 21600 21412 21600 0 -188 0">
            <v:imagedata r:id="rId292" o:title=""/>
            <w10:wrap type="tight"/>
          </v:shape>
        </w:pict>
      </w:r>
      <w:r w:rsidR="009F7CE3">
        <w:rPr>
          <w:bCs/>
          <w:sz w:val="24"/>
          <w:szCs w:val="24"/>
        </w:rPr>
        <w:t xml:space="preserve">    </w:t>
      </w:r>
      <w:r w:rsidR="0039024E" w:rsidRPr="004D54E4">
        <w:rPr>
          <w:bCs/>
          <w:sz w:val="24"/>
          <w:szCs w:val="24"/>
          <w:lang w:val="en-US"/>
        </w:rPr>
        <w:t>S</w:t>
      </w:r>
      <w:r w:rsidR="0039024E" w:rsidRPr="00E063A6">
        <w:rPr>
          <w:bCs/>
          <w:sz w:val="24"/>
          <w:szCs w:val="24"/>
        </w:rPr>
        <w:t>ä</w:t>
      </w:r>
      <w:r w:rsidR="0039024E" w:rsidRPr="004D54E4">
        <w:rPr>
          <w:bCs/>
          <w:sz w:val="24"/>
          <w:szCs w:val="24"/>
          <w:lang w:val="en-US"/>
        </w:rPr>
        <w:t>mmtliche</w:t>
      </w:r>
      <w:r w:rsidR="0039024E" w:rsidRPr="00E063A6">
        <w:rPr>
          <w:bCs/>
          <w:sz w:val="24"/>
          <w:szCs w:val="24"/>
        </w:rPr>
        <w:t xml:space="preserve"> </w:t>
      </w:r>
      <w:r w:rsidR="0039024E" w:rsidRPr="004D54E4">
        <w:rPr>
          <w:bCs/>
          <w:sz w:val="24"/>
          <w:szCs w:val="24"/>
          <w:lang w:val="en-US"/>
        </w:rPr>
        <w:t>Werke</w:t>
      </w:r>
      <w:r w:rsidR="0039024E" w:rsidRPr="00E063A6">
        <w:rPr>
          <w:bCs/>
          <w:sz w:val="24"/>
          <w:szCs w:val="24"/>
        </w:rPr>
        <w:t xml:space="preserve">. </w:t>
      </w:r>
      <w:r w:rsidR="0039024E" w:rsidRPr="004D54E4">
        <w:rPr>
          <w:bCs/>
          <w:sz w:val="24"/>
          <w:szCs w:val="24"/>
          <w:lang w:val="en-US"/>
        </w:rPr>
        <w:t xml:space="preserve">Zur Philosophie und Geschichte. T.12 /Herausgegeben durch Iohann von Müller.- Stuttgart und Tubingen: In der Cotta`schen Buchhandlung, 1829.- на немец.яз. </w:t>
      </w:r>
    </w:p>
    <w:p w:rsidR="0039024E" w:rsidRPr="000878AE" w:rsidRDefault="0039024E" w:rsidP="00A00B09">
      <w:pPr>
        <w:tabs>
          <w:tab w:val="left" w:pos="426"/>
        </w:tabs>
        <w:jc w:val="both"/>
        <w:rPr>
          <w:b/>
          <w:bCs/>
          <w:sz w:val="24"/>
          <w:szCs w:val="24"/>
        </w:rPr>
      </w:pPr>
      <w:r w:rsidRPr="004D54E4">
        <w:rPr>
          <w:bCs/>
          <w:sz w:val="24"/>
          <w:szCs w:val="24"/>
        </w:rPr>
        <w:t xml:space="preserve">на рус.яз.= </w:t>
      </w:r>
      <w:r w:rsidRPr="000878AE">
        <w:rPr>
          <w:b/>
          <w:bCs/>
          <w:sz w:val="24"/>
          <w:szCs w:val="24"/>
        </w:rPr>
        <w:t>Гердер И.Г. Собрание сочинений. Философия и история. Т.12 /Под редакцией И. фон Мюллера.- Штуттгарт и Тюбинген: Книжный магазин Котты, 1829.-</w:t>
      </w:r>
      <w:r w:rsidR="000878AE" w:rsidRPr="000878AE">
        <w:rPr>
          <w:b/>
          <w:bCs/>
          <w:sz w:val="24"/>
          <w:szCs w:val="24"/>
        </w:rPr>
        <w:t xml:space="preserve"> 360с.</w:t>
      </w:r>
    </w:p>
    <w:p w:rsidR="009F7CE3" w:rsidRDefault="009F7CE3" w:rsidP="00A00B09">
      <w:pPr>
        <w:jc w:val="both"/>
        <w:rPr>
          <w:bCs/>
          <w:sz w:val="24"/>
          <w:szCs w:val="24"/>
        </w:rPr>
      </w:pPr>
    </w:p>
    <w:p w:rsidR="0039024E" w:rsidRPr="00EF5661" w:rsidRDefault="0039024E" w:rsidP="00B445EA">
      <w:pPr>
        <w:jc w:val="both"/>
        <w:rPr>
          <w:bCs/>
          <w:sz w:val="24"/>
          <w:szCs w:val="24"/>
        </w:rPr>
      </w:pPr>
      <w:r w:rsidRPr="00EF5661">
        <w:rPr>
          <w:bCs/>
          <w:sz w:val="24"/>
          <w:szCs w:val="24"/>
        </w:rPr>
        <w:t>Твердый переплет. На корешке приклеены два фрагмента черной бумаги с золотым тиснением. Шрифт готический, мелкий.</w:t>
      </w:r>
      <w:r w:rsidR="00B445EA">
        <w:rPr>
          <w:bCs/>
          <w:sz w:val="24"/>
          <w:szCs w:val="24"/>
        </w:rPr>
        <w:t xml:space="preserve"> </w:t>
      </w:r>
      <w:r w:rsidRPr="00EF5661">
        <w:rPr>
          <w:bCs/>
          <w:sz w:val="24"/>
          <w:szCs w:val="24"/>
        </w:rPr>
        <w:t>Круглая печать Библиотеки музея им.И.С.Тургенева.</w:t>
      </w:r>
    </w:p>
    <w:p w:rsidR="00A00B09" w:rsidRPr="00EF5661" w:rsidRDefault="0039024E" w:rsidP="006B4B6F">
      <w:pPr>
        <w:rPr>
          <w:b/>
          <w:bCs/>
          <w:sz w:val="24"/>
          <w:szCs w:val="24"/>
        </w:rPr>
      </w:pPr>
      <w:r w:rsidRPr="00EF5661">
        <w:rPr>
          <w:bCs/>
          <w:sz w:val="24"/>
          <w:szCs w:val="24"/>
        </w:rPr>
        <w:t>Пост. в от Галаховой О.В. национализация</w:t>
      </w:r>
      <w:r w:rsidR="006B4B6F">
        <w:rPr>
          <w:bCs/>
          <w:sz w:val="24"/>
          <w:szCs w:val="24"/>
        </w:rPr>
        <w:t xml:space="preserve">                                              </w:t>
      </w:r>
      <w:r w:rsidR="00A00B09" w:rsidRPr="00EF5661">
        <w:rPr>
          <w:b/>
          <w:bCs/>
          <w:sz w:val="24"/>
          <w:szCs w:val="24"/>
        </w:rPr>
        <w:t>ОГЛМТ ОФ-325/1705</w:t>
      </w:r>
    </w:p>
    <w:p w:rsidR="00A00B09" w:rsidRPr="006B4B6F" w:rsidRDefault="00A00B09" w:rsidP="00A00B09">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w:t>
      </w:r>
      <w:r w:rsidRPr="006B4B6F">
        <w:rPr>
          <w:b/>
          <w:bCs/>
          <w:sz w:val="24"/>
          <w:szCs w:val="24"/>
        </w:rPr>
        <w:t xml:space="preserve">.1. </w:t>
      </w:r>
      <w:r w:rsidRPr="00EF5661">
        <w:rPr>
          <w:b/>
          <w:bCs/>
          <w:sz w:val="24"/>
          <w:szCs w:val="24"/>
        </w:rPr>
        <w:t>Оп</w:t>
      </w:r>
      <w:r w:rsidRPr="006B4B6F">
        <w:rPr>
          <w:b/>
          <w:bCs/>
          <w:sz w:val="24"/>
          <w:szCs w:val="24"/>
        </w:rPr>
        <w:t>.3.</w:t>
      </w:r>
      <w:r w:rsidRPr="006B4B6F">
        <w:rPr>
          <w:rFonts w:ascii="Cambria Math" w:hAnsi="Cambria Math" w:cs="Cambria Math"/>
          <w:b/>
          <w:bCs/>
          <w:sz w:val="24"/>
          <w:szCs w:val="24"/>
        </w:rPr>
        <w:t> </w:t>
      </w:r>
      <w:r w:rsidRPr="006B4B6F">
        <w:rPr>
          <w:b/>
          <w:bCs/>
          <w:sz w:val="24"/>
          <w:szCs w:val="24"/>
        </w:rPr>
        <w:t>2560</w:t>
      </w:r>
    </w:p>
    <w:p w:rsidR="00A572C2" w:rsidRPr="007930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287</w:t>
      </w:r>
      <w:r w:rsidRPr="007C4434">
        <w:rPr>
          <w:bCs/>
          <w:sz w:val="24"/>
          <w:szCs w:val="24"/>
          <w:lang w:val="en-US"/>
        </w:rPr>
        <w:t>.</w:t>
      </w:r>
    </w:p>
    <w:p w:rsidR="0002364A" w:rsidRDefault="00A00B09" w:rsidP="00A00B09">
      <w:pPr>
        <w:tabs>
          <w:tab w:val="left" w:pos="426"/>
        </w:tabs>
        <w:jc w:val="both"/>
        <w:rPr>
          <w:bCs/>
          <w:sz w:val="24"/>
          <w:szCs w:val="24"/>
        </w:rPr>
      </w:pPr>
      <w:r w:rsidRPr="000878AE">
        <w:rPr>
          <w:noProof/>
        </w:rPr>
        <w:pict>
          <v:shape id="_x0000_s1314" type="#_x0000_t75" style="position:absolute;left:0;text-align:left;margin-left:400.4pt;margin-top:6.95pt;width:85.6pt;height:85.6pt;z-index:-281" wrapcoords="-189 0 -189 21411 21600 21411 21600 0 -189 0">
            <v:imagedata r:id="rId293" o:title=""/>
            <w10:wrap type="tight"/>
          </v:shape>
        </w:pict>
      </w:r>
      <w:r w:rsidR="0039024E" w:rsidRPr="000878AE">
        <w:rPr>
          <w:bCs/>
          <w:sz w:val="24"/>
          <w:szCs w:val="24"/>
          <w:lang w:val="en-US"/>
        </w:rPr>
        <w:t xml:space="preserve">Herder J. </w:t>
      </w:r>
    </w:p>
    <w:p w:rsidR="000878AE" w:rsidRDefault="0002364A" w:rsidP="00A00B09">
      <w:pPr>
        <w:tabs>
          <w:tab w:val="left" w:pos="426"/>
        </w:tabs>
        <w:jc w:val="both"/>
        <w:rPr>
          <w:bCs/>
          <w:sz w:val="24"/>
          <w:szCs w:val="24"/>
        </w:rPr>
      </w:pPr>
      <w:r>
        <w:rPr>
          <w:bCs/>
          <w:sz w:val="24"/>
          <w:szCs w:val="24"/>
        </w:rPr>
        <w:t xml:space="preserve">    </w:t>
      </w:r>
      <w:r w:rsidR="0039024E" w:rsidRPr="000878AE">
        <w:rPr>
          <w:bCs/>
          <w:sz w:val="24"/>
          <w:szCs w:val="24"/>
          <w:lang w:val="en-US"/>
        </w:rPr>
        <w:t>Sämmtliche Werke. Zur Philosophie und Geschichte. T.13 /Herausgegeben durch Iohann von Müller.- Stuttgart und Tubingen: In der Cotta`schen Buchhandlung, 1829.- на немец.яз.</w:t>
      </w:r>
      <w:r w:rsidR="0039024E" w:rsidRPr="007C4434">
        <w:rPr>
          <w:bCs/>
          <w:sz w:val="24"/>
          <w:szCs w:val="24"/>
          <w:lang w:val="en-US"/>
        </w:rPr>
        <w:t xml:space="preserve"> </w:t>
      </w:r>
    </w:p>
    <w:p w:rsidR="0039024E" w:rsidRDefault="0039024E" w:rsidP="00A00B09">
      <w:pPr>
        <w:tabs>
          <w:tab w:val="left" w:pos="426"/>
        </w:tabs>
        <w:jc w:val="both"/>
        <w:rPr>
          <w:b/>
          <w:bCs/>
          <w:sz w:val="24"/>
          <w:szCs w:val="24"/>
        </w:rPr>
      </w:pPr>
      <w:r w:rsidRPr="000878AE">
        <w:rPr>
          <w:bCs/>
          <w:sz w:val="24"/>
          <w:szCs w:val="24"/>
        </w:rPr>
        <w:t xml:space="preserve">на рус.яз.= </w:t>
      </w:r>
      <w:r w:rsidRPr="000878AE">
        <w:rPr>
          <w:b/>
          <w:bCs/>
          <w:sz w:val="24"/>
          <w:szCs w:val="24"/>
        </w:rPr>
        <w:t>Гердер И.Г. Собрание сочинений. Философия и история. Т.13 /Под редакцией И. фон Мюллера.- Штуттгарт и Тюбинген: Книжный магазин Котты, 1829.-</w:t>
      </w:r>
      <w:r w:rsidR="000878AE" w:rsidRPr="000878AE">
        <w:rPr>
          <w:b/>
          <w:bCs/>
          <w:sz w:val="24"/>
          <w:szCs w:val="24"/>
        </w:rPr>
        <w:t xml:space="preserve"> 315с.</w:t>
      </w:r>
    </w:p>
    <w:p w:rsidR="0002364A" w:rsidRPr="000878AE" w:rsidRDefault="0002364A" w:rsidP="00A00B09">
      <w:pPr>
        <w:tabs>
          <w:tab w:val="left" w:pos="426"/>
        </w:tabs>
        <w:jc w:val="both"/>
        <w:rPr>
          <w:b/>
          <w:bCs/>
          <w:sz w:val="24"/>
          <w:szCs w:val="24"/>
        </w:rPr>
      </w:pPr>
    </w:p>
    <w:p w:rsidR="0039024E" w:rsidRPr="00EF5661" w:rsidRDefault="0039024E" w:rsidP="00B445EA">
      <w:pPr>
        <w:jc w:val="both"/>
        <w:rPr>
          <w:bCs/>
          <w:sz w:val="24"/>
          <w:szCs w:val="24"/>
        </w:rPr>
      </w:pPr>
      <w:r w:rsidRPr="00EF5661">
        <w:rPr>
          <w:bCs/>
          <w:sz w:val="24"/>
          <w:szCs w:val="24"/>
        </w:rPr>
        <w:t>Твердый переплет. На корешке приклеены два фрагмента черной бумаги с золотым тиснением. Шрифт готический, мелкий.</w:t>
      </w:r>
      <w:r w:rsidR="00B445EA">
        <w:rPr>
          <w:bCs/>
          <w:sz w:val="24"/>
          <w:szCs w:val="24"/>
        </w:rPr>
        <w:t xml:space="preserve"> </w:t>
      </w:r>
      <w:r w:rsidRPr="00EF5661">
        <w:rPr>
          <w:bCs/>
          <w:sz w:val="24"/>
          <w:szCs w:val="24"/>
        </w:rPr>
        <w:t>Круглая печать Библиотеки музея им.И.С.Тургенева.</w:t>
      </w:r>
    </w:p>
    <w:p w:rsidR="00A00B09" w:rsidRPr="00EF5661" w:rsidRDefault="0039024E" w:rsidP="006B4B6F">
      <w:pPr>
        <w:rPr>
          <w:b/>
          <w:bCs/>
          <w:sz w:val="24"/>
          <w:szCs w:val="24"/>
        </w:rPr>
      </w:pPr>
      <w:r w:rsidRPr="00EF5661">
        <w:rPr>
          <w:bCs/>
          <w:sz w:val="24"/>
          <w:szCs w:val="24"/>
        </w:rPr>
        <w:t>Пост. в от Галаховой О.В. национализация</w:t>
      </w:r>
      <w:r w:rsidR="006B4B6F">
        <w:rPr>
          <w:bCs/>
          <w:sz w:val="24"/>
          <w:szCs w:val="24"/>
        </w:rPr>
        <w:t xml:space="preserve">                                             </w:t>
      </w:r>
      <w:r w:rsidR="00A00B09" w:rsidRPr="00EF5661">
        <w:rPr>
          <w:b/>
          <w:bCs/>
          <w:sz w:val="24"/>
          <w:szCs w:val="24"/>
        </w:rPr>
        <w:t>ОГЛМТ ОФ-325/1706</w:t>
      </w:r>
    </w:p>
    <w:p w:rsidR="00A00B09" w:rsidRPr="00EF5661" w:rsidRDefault="00A00B09" w:rsidP="00A00B09">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Ф.1. Оп.3.</w:t>
      </w:r>
      <w:r w:rsidRPr="00EF5661">
        <w:rPr>
          <w:rFonts w:ascii="Cambria Math" w:hAnsi="Cambria Math" w:cs="Cambria Math"/>
          <w:b/>
          <w:bCs/>
          <w:sz w:val="24"/>
          <w:szCs w:val="24"/>
        </w:rPr>
        <w:t> </w:t>
      </w:r>
      <w:r w:rsidRPr="00EF5661">
        <w:rPr>
          <w:b/>
          <w:bCs/>
          <w:sz w:val="24"/>
          <w:szCs w:val="24"/>
        </w:rPr>
        <w:t>2561</w:t>
      </w:r>
    </w:p>
    <w:p w:rsidR="00A572C2" w:rsidRPr="007930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288</w:t>
      </w:r>
      <w:r w:rsidRPr="007C4434">
        <w:rPr>
          <w:bCs/>
          <w:sz w:val="24"/>
          <w:szCs w:val="24"/>
          <w:lang w:val="en-US"/>
        </w:rPr>
        <w:t>.</w:t>
      </w:r>
    </w:p>
    <w:p w:rsidR="0002364A" w:rsidRDefault="00B445EA" w:rsidP="00A00B09">
      <w:pPr>
        <w:tabs>
          <w:tab w:val="left" w:pos="426"/>
        </w:tabs>
        <w:jc w:val="both"/>
        <w:rPr>
          <w:bCs/>
          <w:sz w:val="24"/>
          <w:szCs w:val="24"/>
        </w:rPr>
      </w:pPr>
      <w:r w:rsidRPr="000878AE">
        <w:rPr>
          <w:noProof/>
        </w:rPr>
        <w:pict>
          <v:shape id="_x0000_s1315" type="#_x0000_t75" style="position:absolute;left:0;text-align:left;margin-left:400.4pt;margin-top:12.15pt;width:86.25pt;height:86.25pt;z-index:-280" wrapcoords="-188 0 -188 21412 21600 21412 21600 0 -188 0">
            <v:imagedata r:id="rId294" o:title=""/>
            <w10:wrap type="tight"/>
          </v:shape>
        </w:pict>
      </w:r>
      <w:r w:rsidR="0039024E" w:rsidRPr="000878AE">
        <w:rPr>
          <w:bCs/>
          <w:sz w:val="24"/>
          <w:szCs w:val="24"/>
          <w:lang w:val="en-US"/>
        </w:rPr>
        <w:t xml:space="preserve">Herder J. </w:t>
      </w:r>
    </w:p>
    <w:p w:rsidR="000878AE" w:rsidRDefault="0002364A" w:rsidP="00A00B09">
      <w:pPr>
        <w:tabs>
          <w:tab w:val="left" w:pos="426"/>
        </w:tabs>
        <w:jc w:val="both"/>
        <w:rPr>
          <w:bCs/>
          <w:sz w:val="24"/>
          <w:szCs w:val="24"/>
        </w:rPr>
      </w:pPr>
      <w:r>
        <w:rPr>
          <w:bCs/>
          <w:sz w:val="24"/>
          <w:szCs w:val="24"/>
        </w:rPr>
        <w:t xml:space="preserve">     </w:t>
      </w:r>
      <w:r w:rsidR="0039024E" w:rsidRPr="000878AE">
        <w:rPr>
          <w:bCs/>
          <w:sz w:val="24"/>
          <w:szCs w:val="24"/>
          <w:lang w:val="en-US"/>
        </w:rPr>
        <w:t>Sämmtliche Werke. Zur Philosophie und Geschichte. T.14 /Herausgegeben durch Iohann von Müller.- Stuttgart und Tubingen: In der Cotta`schen Buchhandlung, 1829.- на немец.яз.</w:t>
      </w:r>
      <w:r w:rsidR="0039024E" w:rsidRPr="007C4434">
        <w:rPr>
          <w:bCs/>
          <w:sz w:val="24"/>
          <w:szCs w:val="24"/>
          <w:lang w:val="en-US"/>
        </w:rPr>
        <w:t xml:space="preserve"> </w:t>
      </w:r>
    </w:p>
    <w:p w:rsidR="0039024E" w:rsidRDefault="0039024E" w:rsidP="00A00B09">
      <w:pPr>
        <w:tabs>
          <w:tab w:val="left" w:pos="426"/>
        </w:tabs>
        <w:jc w:val="both"/>
        <w:rPr>
          <w:b/>
          <w:bCs/>
          <w:sz w:val="24"/>
          <w:szCs w:val="24"/>
        </w:rPr>
      </w:pPr>
      <w:r w:rsidRPr="000878AE">
        <w:rPr>
          <w:bCs/>
          <w:sz w:val="24"/>
          <w:szCs w:val="24"/>
        </w:rPr>
        <w:lastRenderedPageBreak/>
        <w:t xml:space="preserve">на рус.яз.= </w:t>
      </w:r>
      <w:r w:rsidRPr="000878AE">
        <w:rPr>
          <w:b/>
          <w:bCs/>
          <w:sz w:val="24"/>
          <w:szCs w:val="24"/>
        </w:rPr>
        <w:t>Гердер И.Г. Собрание сочинений. Философия и история. Т.14 /Под редакцией И. фон Мюллера.- Штуттгарт и Тюбинген: Книжный магазин Котты, 1829.-</w:t>
      </w:r>
      <w:r w:rsidR="000878AE" w:rsidRPr="000878AE">
        <w:rPr>
          <w:b/>
          <w:bCs/>
          <w:sz w:val="24"/>
          <w:szCs w:val="24"/>
        </w:rPr>
        <w:t xml:space="preserve"> 350с.</w:t>
      </w:r>
    </w:p>
    <w:p w:rsidR="0002364A" w:rsidRPr="000878AE" w:rsidRDefault="0002364A" w:rsidP="00A00B09">
      <w:pPr>
        <w:tabs>
          <w:tab w:val="left" w:pos="426"/>
        </w:tabs>
        <w:jc w:val="both"/>
        <w:rPr>
          <w:b/>
          <w:bCs/>
          <w:sz w:val="24"/>
          <w:szCs w:val="24"/>
        </w:rPr>
      </w:pPr>
    </w:p>
    <w:p w:rsidR="0039024E" w:rsidRPr="00EF5661" w:rsidRDefault="0039024E" w:rsidP="00B445EA">
      <w:pPr>
        <w:jc w:val="both"/>
        <w:rPr>
          <w:bCs/>
          <w:sz w:val="24"/>
          <w:szCs w:val="24"/>
        </w:rPr>
      </w:pPr>
      <w:r w:rsidRPr="00EF5661">
        <w:rPr>
          <w:bCs/>
          <w:sz w:val="24"/>
          <w:szCs w:val="24"/>
        </w:rPr>
        <w:t>Твердый переплет. На корешке приклеены два фрагмента черной бумаги с золотым тиснением. Шрифт готический, мелкий. Читательские загибы углов.</w:t>
      </w:r>
      <w:r w:rsidR="00B445EA">
        <w:rPr>
          <w:bCs/>
          <w:sz w:val="24"/>
          <w:szCs w:val="24"/>
        </w:rPr>
        <w:t xml:space="preserve"> </w:t>
      </w:r>
      <w:r w:rsidRPr="00EF5661">
        <w:rPr>
          <w:bCs/>
          <w:sz w:val="24"/>
          <w:szCs w:val="24"/>
        </w:rPr>
        <w:t>Круглая печать Библиотеки музея им.И.С.Тургенева.</w:t>
      </w:r>
    </w:p>
    <w:p w:rsidR="00A00B09" w:rsidRPr="00EF5661" w:rsidRDefault="0039024E" w:rsidP="006B4B6F">
      <w:pPr>
        <w:rPr>
          <w:b/>
          <w:bCs/>
          <w:sz w:val="24"/>
          <w:szCs w:val="24"/>
        </w:rPr>
      </w:pPr>
      <w:r w:rsidRPr="00EF5661">
        <w:rPr>
          <w:bCs/>
          <w:sz w:val="24"/>
          <w:szCs w:val="24"/>
        </w:rPr>
        <w:t>Пост. в от Галаховой О.В. национализация</w:t>
      </w:r>
      <w:r w:rsidR="006B4B6F">
        <w:rPr>
          <w:bCs/>
          <w:sz w:val="24"/>
          <w:szCs w:val="24"/>
        </w:rPr>
        <w:t xml:space="preserve">                                              </w:t>
      </w:r>
      <w:r w:rsidR="00A00B09" w:rsidRPr="00EF5661">
        <w:rPr>
          <w:b/>
          <w:bCs/>
          <w:sz w:val="24"/>
          <w:szCs w:val="24"/>
        </w:rPr>
        <w:t>ОГЛМТ ОФ-325/1707</w:t>
      </w:r>
    </w:p>
    <w:p w:rsidR="00A00B09" w:rsidRPr="00EF5661" w:rsidRDefault="00A00B09" w:rsidP="00A00B09">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Ф.1. Оп.3.</w:t>
      </w:r>
      <w:r w:rsidRPr="00EF5661">
        <w:rPr>
          <w:rFonts w:ascii="Cambria Math" w:hAnsi="Cambria Math" w:cs="Cambria Math"/>
          <w:b/>
          <w:bCs/>
          <w:sz w:val="24"/>
          <w:szCs w:val="24"/>
        </w:rPr>
        <w:t> </w:t>
      </w:r>
      <w:r w:rsidRPr="00EF5661">
        <w:rPr>
          <w:b/>
          <w:bCs/>
          <w:sz w:val="24"/>
          <w:szCs w:val="24"/>
        </w:rPr>
        <w:t>2562</w:t>
      </w:r>
    </w:p>
    <w:p w:rsidR="00A572C2" w:rsidRPr="007930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289</w:t>
      </w:r>
      <w:r w:rsidRPr="007C4434">
        <w:rPr>
          <w:bCs/>
          <w:sz w:val="24"/>
          <w:szCs w:val="24"/>
          <w:lang w:val="en-US"/>
        </w:rPr>
        <w:t>.</w:t>
      </w:r>
    </w:p>
    <w:p w:rsidR="0002364A" w:rsidRDefault="007E405D" w:rsidP="007E405D">
      <w:pPr>
        <w:tabs>
          <w:tab w:val="left" w:pos="426"/>
        </w:tabs>
        <w:jc w:val="both"/>
        <w:rPr>
          <w:bCs/>
          <w:sz w:val="24"/>
          <w:szCs w:val="24"/>
        </w:rPr>
      </w:pPr>
      <w:r w:rsidRPr="000878AE">
        <w:rPr>
          <w:noProof/>
        </w:rPr>
        <w:pict>
          <v:shape id="_x0000_s1316" type="#_x0000_t75" style="position:absolute;left:0;text-align:left;margin-left:400.4pt;margin-top:8pt;width:83.55pt;height:83.55pt;z-index:-279" wrapcoords="-195 0 -195 21405 21600 21405 21600 0 -195 0">
            <v:imagedata r:id="rId295" o:title=""/>
            <w10:wrap type="tight"/>
          </v:shape>
        </w:pict>
      </w:r>
      <w:r w:rsidR="0039024E" w:rsidRPr="000878AE">
        <w:rPr>
          <w:bCs/>
          <w:sz w:val="24"/>
          <w:szCs w:val="24"/>
          <w:lang w:val="en-US"/>
        </w:rPr>
        <w:t xml:space="preserve">Herder J. </w:t>
      </w:r>
    </w:p>
    <w:p w:rsidR="000878AE" w:rsidRDefault="0002364A" w:rsidP="007E405D">
      <w:pPr>
        <w:tabs>
          <w:tab w:val="left" w:pos="426"/>
        </w:tabs>
        <w:jc w:val="both"/>
        <w:rPr>
          <w:bCs/>
          <w:sz w:val="24"/>
          <w:szCs w:val="24"/>
        </w:rPr>
      </w:pPr>
      <w:r>
        <w:rPr>
          <w:bCs/>
          <w:sz w:val="24"/>
          <w:szCs w:val="24"/>
        </w:rPr>
        <w:t xml:space="preserve">     </w:t>
      </w:r>
      <w:r w:rsidR="0039024E" w:rsidRPr="000878AE">
        <w:rPr>
          <w:bCs/>
          <w:sz w:val="24"/>
          <w:szCs w:val="24"/>
          <w:lang w:val="en-US"/>
        </w:rPr>
        <w:t>Sämmtliche Werke. Zur Philosophie und Geschichte. T.15 /Herausgegeben durch Iohann von Müller.- Stuttgart und Tubingen: In der Cotta`schen Buchhandlung, 1829.- на немец.яз.</w:t>
      </w:r>
      <w:r w:rsidR="0039024E" w:rsidRPr="007C4434">
        <w:rPr>
          <w:bCs/>
          <w:sz w:val="24"/>
          <w:szCs w:val="24"/>
          <w:lang w:val="en-US"/>
        </w:rPr>
        <w:t xml:space="preserve"> </w:t>
      </w:r>
    </w:p>
    <w:p w:rsidR="0039024E" w:rsidRDefault="0039024E" w:rsidP="007E405D">
      <w:pPr>
        <w:tabs>
          <w:tab w:val="left" w:pos="426"/>
        </w:tabs>
        <w:jc w:val="both"/>
        <w:rPr>
          <w:b/>
          <w:bCs/>
          <w:sz w:val="24"/>
          <w:szCs w:val="24"/>
        </w:rPr>
      </w:pPr>
      <w:r w:rsidRPr="000878AE">
        <w:rPr>
          <w:bCs/>
          <w:sz w:val="24"/>
          <w:szCs w:val="24"/>
        </w:rPr>
        <w:t xml:space="preserve">на рус.яз.= </w:t>
      </w:r>
      <w:r w:rsidRPr="000878AE">
        <w:rPr>
          <w:b/>
          <w:bCs/>
          <w:sz w:val="24"/>
          <w:szCs w:val="24"/>
        </w:rPr>
        <w:t>Гердер И.Г. Собрание сочинений. Философия и история. Т.15 /Под редакцией И. фон Мюллера.- Штуттгарт и Тюбинген: Книжный магазин Котты, 1829.-</w:t>
      </w:r>
      <w:r w:rsidR="000878AE" w:rsidRPr="000878AE">
        <w:rPr>
          <w:b/>
          <w:bCs/>
          <w:sz w:val="24"/>
          <w:szCs w:val="24"/>
        </w:rPr>
        <w:t xml:space="preserve"> 432с.</w:t>
      </w:r>
    </w:p>
    <w:p w:rsidR="00B445EA" w:rsidRPr="000878AE" w:rsidRDefault="00B445EA" w:rsidP="007E405D">
      <w:pPr>
        <w:tabs>
          <w:tab w:val="left" w:pos="426"/>
        </w:tabs>
        <w:jc w:val="both"/>
        <w:rPr>
          <w:b/>
          <w:bCs/>
          <w:sz w:val="24"/>
          <w:szCs w:val="24"/>
        </w:rPr>
      </w:pPr>
    </w:p>
    <w:p w:rsidR="0039024E" w:rsidRPr="00EF5661" w:rsidRDefault="0039024E" w:rsidP="00B445EA">
      <w:pPr>
        <w:jc w:val="both"/>
        <w:rPr>
          <w:bCs/>
          <w:sz w:val="24"/>
          <w:szCs w:val="24"/>
        </w:rPr>
      </w:pPr>
      <w:r w:rsidRPr="00EF5661">
        <w:rPr>
          <w:bCs/>
          <w:sz w:val="24"/>
          <w:szCs w:val="24"/>
        </w:rPr>
        <w:t>Твердый переплет. На корешке приклеены два фрагмента черной бумаги с золотым тиснением. Шрифт готический, мелкий. Не все страницы разрезаны.</w:t>
      </w:r>
      <w:r w:rsidR="00B445EA">
        <w:rPr>
          <w:bCs/>
          <w:sz w:val="24"/>
          <w:szCs w:val="24"/>
        </w:rPr>
        <w:t xml:space="preserve"> </w:t>
      </w:r>
      <w:r w:rsidRPr="00EF5661">
        <w:rPr>
          <w:bCs/>
          <w:sz w:val="24"/>
          <w:szCs w:val="24"/>
        </w:rPr>
        <w:t>Круглая печать Библиотеки музея им.И.С.Тургенева.</w:t>
      </w:r>
    </w:p>
    <w:p w:rsidR="007E405D" w:rsidRPr="00EF5661" w:rsidRDefault="0039024E" w:rsidP="006B4B6F">
      <w:pPr>
        <w:rPr>
          <w:b/>
          <w:bCs/>
          <w:sz w:val="24"/>
          <w:szCs w:val="24"/>
        </w:rPr>
      </w:pPr>
      <w:r w:rsidRPr="00EF5661">
        <w:rPr>
          <w:bCs/>
          <w:sz w:val="24"/>
          <w:szCs w:val="24"/>
        </w:rPr>
        <w:t>Пост. в от Галаховой О.В. национализация</w:t>
      </w:r>
      <w:r w:rsidR="006B4B6F">
        <w:rPr>
          <w:bCs/>
          <w:sz w:val="24"/>
          <w:szCs w:val="24"/>
        </w:rPr>
        <w:t xml:space="preserve">                                              </w:t>
      </w:r>
      <w:r w:rsidR="007E405D" w:rsidRPr="00EF5661">
        <w:rPr>
          <w:b/>
          <w:bCs/>
          <w:sz w:val="24"/>
          <w:szCs w:val="24"/>
        </w:rPr>
        <w:t>ОГЛМТ ОФ-325/1708</w:t>
      </w:r>
    </w:p>
    <w:p w:rsidR="007E405D" w:rsidRPr="00EF5661" w:rsidRDefault="007E405D" w:rsidP="007E405D">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Ф.1. Оп.3.</w:t>
      </w:r>
      <w:r w:rsidRPr="00EF5661">
        <w:rPr>
          <w:rFonts w:ascii="Cambria Math" w:hAnsi="Cambria Math" w:cs="Cambria Math"/>
          <w:b/>
          <w:bCs/>
          <w:sz w:val="24"/>
          <w:szCs w:val="24"/>
        </w:rPr>
        <w:t> </w:t>
      </w:r>
      <w:r w:rsidRPr="00EF5661">
        <w:rPr>
          <w:b/>
          <w:bCs/>
          <w:sz w:val="24"/>
          <w:szCs w:val="24"/>
        </w:rPr>
        <w:t>2563</w:t>
      </w:r>
    </w:p>
    <w:p w:rsidR="00A572C2" w:rsidRPr="007930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290</w:t>
      </w:r>
      <w:r w:rsidRPr="007C4434">
        <w:rPr>
          <w:bCs/>
          <w:sz w:val="24"/>
          <w:szCs w:val="24"/>
          <w:lang w:val="en-US"/>
        </w:rPr>
        <w:t>.</w:t>
      </w:r>
    </w:p>
    <w:p w:rsidR="0002364A" w:rsidRDefault="00E83045" w:rsidP="00E83045">
      <w:pPr>
        <w:tabs>
          <w:tab w:val="left" w:pos="426"/>
        </w:tabs>
        <w:jc w:val="both"/>
        <w:rPr>
          <w:bCs/>
          <w:sz w:val="24"/>
          <w:szCs w:val="24"/>
        </w:rPr>
      </w:pPr>
      <w:r w:rsidRPr="000878AE">
        <w:rPr>
          <w:noProof/>
        </w:rPr>
        <w:pict>
          <v:shape id="_x0000_s1317" type="#_x0000_t75" style="position:absolute;left:0;text-align:left;margin-left:395.1pt;margin-top:8.4pt;width:86.95pt;height:86.95pt;z-index:-278" wrapcoords="-186 0 -186 21414 21600 21414 21600 0 -186 0">
            <v:imagedata r:id="rId296" o:title=""/>
            <w10:wrap type="tight"/>
          </v:shape>
        </w:pict>
      </w:r>
      <w:r w:rsidR="0039024E" w:rsidRPr="000878AE">
        <w:rPr>
          <w:bCs/>
          <w:sz w:val="24"/>
          <w:szCs w:val="24"/>
          <w:lang w:val="en-US"/>
        </w:rPr>
        <w:t xml:space="preserve">Herder J. </w:t>
      </w:r>
    </w:p>
    <w:p w:rsidR="000878AE" w:rsidRDefault="0002364A" w:rsidP="00E83045">
      <w:pPr>
        <w:tabs>
          <w:tab w:val="left" w:pos="426"/>
        </w:tabs>
        <w:jc w:val="both"/>
        <w:rPr>
          <w:bCs/>
          <w:sz w:val="24"/>
          <w:szCs w:val="24"/>
        </w:rPr>
      </w:pPr>
      <w:r>
        <w:rPr>
          <w:bCs/>
          <w:sz w:val="24"/>
          <w:szCs w:val="24"/>
        </w:rPr>
        <w:t xml:space="preserve">    </w:t>
      </w:r>
      <w:r w:rsidR="0039024E" w:rsidRPr="000878AE">
        <w:rPr>
          <w:bCs/>
          <w:sz w:val="24"/>
          <w:szCs w:val="24"/>
          <w:lang w:val="en-US"/>
        </w:rPr>
        <w:t xml:space="preserve">Sämmtliche Werke. Zur Philosophie und Geschichte. T.16: 1799.- Stuttgart und Tubingen: In der Cotta`schen Buchhandlung, 1830.- </w:t>
      </w:r>
      <w:r w:rsidR="0039024E" w:rsidRPr="000878AE">
        <w:rPr>
          <w:bCs/>
          <w:sz w:val="24"/>
          <w:szCs w:val="24"/>
        </w:rPr>
        <w:t>на</w:t>
      </w:r>
      <w:r w:rsidR="0039024E" w:rsidRPr="000878AE">
        <w:rPr>
          <w:bCs/>
          <w:sz w:val="24"/>
          <w:szCs w:val="24"/>
          <w:lang w:val="en-US"/>
        </w:rPr>
        <w:t xml:space="preserve"> </w:t>
      </w:r>
      <w:r w:rsidR="0039024E" w:rsidRPr="000878AE">
        <w:rPr>
          <w:bCs/>
          <w:sz w:val="24"/>
          <w:szCs w:val="24"/>
        </w:rPr>
        <w:t>немец</w:t>
      </w:r>
      <w:r w:rsidR="0039024E" w:rsidRPr="000878AE">
        <w:rPr>
          <w:bCs/>
          <w:sz w:val="24"/>
          <w:szCs w:val="24"/>
          <w:lang w:val="en-US"/>
        </w:rPr>
        <w:t>.</w:t>
      </w:r>
      <w:r w:rsidR="0039024E" w:rsidRPr="000878AE">
        <w:rPr>
          <w:bCs/>
          <w:sz w:val="24"/>
          <w:szCs w:val="24"/>
        </w:rPr>
        <w:t>яз</w:t>
      </w:r>
      <w:r w:rsidR="0039024E" w:rsidRPr="000878AE">
        <w:rPr>
          <w:bCs/>
          <w:sz w:val="24"/>
          <w:szCs w:val="24"/>
          <w:lang w:val="en-US"/>
        </w:rPr>
        <w:t xml:space="preserve">. </w:t>
      </w:r>
    </w:p>
    <w:p w:rsidR="0039024E" w:rsidRPr="000878AE" w:rsidRDefault="0039024E" w:rsidP="00E83045">
      <w:pPr>
        <w:tabs>
          <w:tab w:val="left" w:pos="426"/>
        </w:tabs>
        <w:jc w:val="both"/>
        <w:rPr>
          <w:b/>
          <w:bCs/>
          <w:sz w:val="24"/>
          <w:szCs w:val="24"/>
        </w:rPr>
      </w:pPr>
      <w:r w:rsidRPr="00EF5661">
        <w:rPr>
          <w:bCs/>
          <w:sz w:val="24"/>
          <w:szCs w:val="24"/>
        </w:rPr>
        <w:t>на</w:t>
      </w:r>
      <w:r w:rsidRPr="000878AE">
        <w:rPr>
          <w:bCs/>
          <w:sz w:val="24"/>
          <w:szCs w:val="24"/>
        </w:rPr>
        <w:t xml:space="preserve"> </w:t>
      </w:r>
      <w:r w:rsidRPr="00EF5661">
        <w:rPr>
          <w:bCs/>
          <w:sz w:val="24"/>
          <w:szCs w:val="24"/>
        </w:rPr>
        <w:t>рус</w:t>
      </w:r>
      <w:r w:rsidRPr="000878AE">
        <w:rPr>
          <w:bCs/>
          <w:sz w:val="24"/>
          <w:szCs w:val="24"/>
        </w:rPr>
        <w:t>.</w:t>
      </w:r>
      <w:r w:rsidRPr="00EF5661">
        <w:rPr>
          <w:bCs/>
          <w:sz w:val="24"/>
          <w:szCs w:val="24"/>
        </w:rPr>
        <w:t>яз</w:t>
      </w:r>
      <w:r w:rsidRPr="000878AE">
        <w:rPr>
          <w:bCs/>
          <w:sz w:val="24"/>
          <w:szCs w:val="24"/>
        </w:rPr>
        <w:t xml:space="preserve">.= </w:t>
      </w:r>
      <w:r w:rsidRPr="000878AE">
        <w:rPr>
          <w:b/>
          <w:bCs/>
          <w:sz w:val="24"/>
          <w:szCs w:val="24"/>
        </w:rPr>
        <w:t>Гердер И.Г. Собрание сочинений. Философия и история. Т.16.- Штуттгарт и Тюбинген: Книжный магазин Котты, 1830.-</w:t>
      </w:r>
      <w:r w:rsidR="000878AE" w:rsidRPr="000878AE">
        <w:rPr>
          <w:b/>
          <w:bCs/>
          <w:sz w:val="24"/>
          <w:szCs w:val="24"/>
        </w:rPr>
        <w:t xml:space="preserve"> 272с.</w:t>
      </w:r>
    </w:p>
    <w:p w:rsidR="0002364A" w:rsidRDefault="0002364A" w:rsidP="00E83045">
      <w:pPr>
        <w:jc w:val="both"/>
        <w:rPr>
          <w:bCs/>
          <w:sz w:val="24"/>
          <w:szCs w:val="24"/>
        </w:rPr>
      </w:pPr>
    </w:p>
    <w:p w:rsidR="0039024E" w:rsidRPr="00EF5661" w:rsidRDefault="0039024E" w:rsidP="00B445EA">
      <w:pPr>
        <w:jc w:val="both"/>
        <w:rPr>
          <w:bCs/>
          <w:sz w:val="24"/>
          <w:szCs w:val="24"/>
        </w:rPr>
      </w:pPr>
      <w:r w:rsidRPr="00EF5661">
        <w:rPr>
          <w:bCs/>
          <w:sz w:val="24"/>
          <w:szCs w:val="24"/>
        </w:rPr>
        <w:t>Твердый переплет. На корешке приклеены два фрагмента черной бумаги с золотым тиснением. Шрифт готический, мелкий. Не все страницы разрезаны.</w:t>
      </w:r>
      <w:r w:rsidR="00B445EA">
        <w:rPr>
          <w:bCs/>
          <w:sz w:val="24"/>
          <w:szCs w:val="24"/>
        </w:rPr>
        <w:t xml:space="preserve"> </w:t>
      </w:r>
      <w:r w:rsidRPr="00EF5661">
        <w:rPr>
          <w:bCs/>
          <w:sz w:val="24"/>
          <w:szCs w:val="24"/>
        </w:rPr>
        <w:t>Круглая печать Библиотеки музея им.И.С.Тургенева.</w:t>
      </w:r>
    </w:p>
    <w:p w:rsidR="00E83045" w:rsidRPr="00EF5661" w:rsidRDefault="0039024E" w:rsidP="006B4B6F">
      <w:pPr>
        <w:rPr>
          <w:b/>
          <w:bCs/>
          <w:sz w:val="24"/>
          <w:szCs w:val="24"/>
        </w:rPr>
      </w:pPr>
      <w:r w:rsidRPr="00EF5661">
        <w:rPr>
          <w:bCs/>
          <w:sz w:val="24"/>
          <w:szCs w:val="24"/>
        </w:rPr>
        <w:t>Пост. в от Галаховой О.В. национализация</w:t>
      </w:r>
      <w:r w:rsidR="006B4B6F">
        <w:rPr>
          <w:bCs/>
          <w:sz w:val="24"/>
          <w:szCs w:val="24"/>
        </w:rPr>
        <w:t xml:space="preserve">                                              </w:t>
      </w:r>
      <w:r w:rsidR="00E83045" w:rsidRPr="00EF5661">
        <w:rPr>
          <w:b/>
          <w:bCs/>
          <w:sz w:val="24"/>
          <w:szCs w:val="24"/>
        </w:rPr>
        <w:t>ОГЛМТ ОФ-325/1709</w:t>
      </w:r>
    </w:p>
    <w:p w:rsidR="00E83045" w:rsidRPr="00EF5661" w:rsidRDefault="00E83045" w:rsidP="00E83045">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Ф.1. Оп.3.</w:t>
      </w:r>
      <w:r w:rsidRPr="00EF5661">
        <w:rPr>
          <w:rFonts w:ascii="Cambria Math" w:hAnsi="Cambria Math" w:cs="Cambria Math"/>
          <w:b/>
          <w:bCs/>
          <w:sz w:val="24"/>
          <w:szCs w:val="24"/>
        </w:rPr>
        <w:t> </w:t>
      </w:r>
      <w:r w:rsidRPr="00EF5661">
        <w:rPr>
          <w:b/>
          <w:bCs/>
          <w:sz w:val="24"/>
          <w:szCs w:val="24"/>
        </w:rPr>
        <w:t>2564</w:t>
      </w:r>
    </w:p>
    <w:p w:rsidR="00A572C2" w:rsidRPr="007930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291</w:t>
      </w:r>
      <w:r w:rsidRPr="007C4434">
        <w:rPr>
          <w:bCs/>
          <w:sz w:val="24"/>
          <w:szCs w:val="24"/>
          <w:lang w:val="en-US"/>
        </w:rPr>
        <w:t>.</w:t>
      </w:r>
    </w:p>
    <w:p w:rsidR="0002364A" w:rsidRDefault="00E83045" w:rsidP="00E83045">
      <w:pPr>
        <w:tabs>
          <w:tab w:val="left" w:pos="426"/>
        </w:tabs>
        <w:jc w:val="both"/>
        <w:rPr>
          <w:bCs/>
          <w:sz w:val="24"/>
          <w:szCs w:val="24"/>
        </w:rPr>
      </w:pPr>
      <w:r w:rsidRPr="000878AE">
        <w:rPr>
          <w:noProof/>
        </w:rPr>
        <w:pict>
          <v:shape id="_x0000_s1318" type="#_x0000_t75" style="position:absolute;left:0;text-align:left;margin-left:402.55pt;margin-top:2.15pt;width:84.9pt;height:84.9pt;z-index:-277" wrapcoords="-191 0 -191 21409 21600 21409 21600 0 -191 0">
            <v:imagedata r:id="rId297" o:title=""/>
            <w10:wrap type="tight"/>
          </v:shape>
        </w:pict>
      </w:r>
      <w:r w:rsidR="0039024E" w:rsidRPr="000878AE">
        <w:rPr>
          <w:bCs/>
          <w:sz w:val="24"/>
          <w:szCs w:val="24"/>
          <w:lang w:val="en-US"/>
        </w:rPr>
        <w:t xml:space="preserve">Herder J. </w:t>
      </w:r>
    </w:p>
    <w:p w:rsidR="000878AE" w:rsidRDefault="0002364A" w:rsidP="00E83045">
      <w:pPr>
        <w:tabs>
          <w:tab w:val="left" w:pos="426"/>
        </w:tabs>
        <w:jc w:val="both"/>
        <w:rPr>
          <w:bCs/>
          <w:sz w:val="24"/>
          <w:szCs w:val="24"/>
        </w:rPr>
      </w:pPr>
      <w:r>
        <w:rPr>
          <w:bCs/>
          <w:sz w:val="24"/>
          <w:szCs w:val="24"/>
        </w:rPr>
        <w:t xml:space="preserve">    </w:t>
      </w:r>
      <w:r w:rsidR="0039024E" w:rsidRPr="000878AE">
        <w:rPr>
          <w:bCs/>
          <w:sz w:val="24"/>
          <w:szCs w:val="24"/>
          <w:lang w:val="en-US"/>
        </w:rPr>
        <w:t xml:space="preserve">Sämmtliche Werke. Zur Philosophie und Geschichte. T.17: 1799.- Stuttgart und Tubingen: In der Cotta`schen Buchhandlung, 1830.- </w:t>
      </w:r>
      <w:r w:rsidR="0039024E" w:rsidRPr="000878AE">
        <w:rPr>
          <w:bCs/>
          <w:sz w:val="24"/>
          <w:szCs w:val="24"/>
        </w:rPr>
        <w:t>на</w:t>
      </w:r>
      <w:r w:rsidR="0039024E" w:rsidRPr="000878AE">
        <w:rPr>
          <w:bCs/>
          <w:sz w:val="24"/>
          <w:szCs w:val="24"/>
          <w:lang w:val="en-US"/>
        </w:rPr>
        <w:t xml:space="preserve"> </w:t>
      </w:r>
      <w:r w:rsidR="0039024E" w:rsidRPr="000878AE">
        <w:rPr>
          <w:bCs/>
          <w:sz w:val="24"/>
          <w:szCs w:val="24"/>
        </w:rPr>
        <w:t>немец</w:t>
      </w:r>
      <w:r w:rsidR="0039024E" w:rsidRPr="000878AE">
        <w:rPr>
          <w:bCs/>
          <w:sz w:val="24"/>
          <w:szCs w:val="24"/>
          <w:lang w:val="en-US"/>
        </w:rPr>
        <w:t>.</w:t>
      </w:r>
      <w:r w:rsidR="0039024E" w:rsidRPr="000878AE">
        <w:rPr>
          <w:bCs/>
          <w:sz w:val="24"/>
          <w:szCs w:val="24"/>
        </w:rPr>
        <w:t>яз</w:t>
      </w:r>
      <w:r w:rsidR="0039024E" w:rsidRPr="000878AE">
        <w:rPr>
          <w:bCs/>
          <w:sz w:val="24"/>
          <w:szCs w:val="24"/>
          <w:lang w:val="en-US"/>
        </w:rPr>
        <w:t xml:space="preserve">. </w:t>
      </w:r>
    </w:p>
    <w:p w:rsidR="0039024E" w:rsidRPr="000878AE" w:rsidRDefault="0039024E" w:rsidP="00E83045">
      <w:pPr>
        <w:tabs>
          <w:tab w:val="left" w:pos="426"/>
        </w:tabs>
        <w:jc w:val="both"/>
        <w:rPr>
          <w:b/>
          <w:bCs/>
          <w:sz w:val="24"/>
          <w:szCs w:val="24"/>
        </w:rPr>
      </w:pPr>
      <w:r w:rsidRPr="00EF5661">
        <w:rPr>
          <w:bCs/>
          <w:sz w:val="24"/>
          <w:szCs w:val="24"/>
        </w:rPr>
        <w:t>на</w:t>
      </w:r>
      <w:r w:rsidRPr="000878AE">
        <w:rPr>
          <w:bCs/>
          <w:sz w:val="24"/>
          <w:szCs w:val="24"/>
        </w:rPr>
        <w:t xml:space="preserve"> </w:t>
      </w:r>
      <w:r w:rsidRPr="00EF5661">
        <w:rPr>
          <w:bCs/>
          <w:sz w:val="24"/>
          <w:szCs w:val="24"/>
        </w:rPr>
        <w:t>рус</w:t>
      </w:r>
      <w:r w:rsidRPr="000878AE">
        <w:rPr>
          <w:bCs/>
          <w:sz w:val="24"/>
          <w:szCs w:val="24"/>
        </w:rPr>
        <w:t>.</w:t>
      </w:r>
      <w:r w:rsidRPr="00EF5661">
        <w:rPr>
          <w:bCs/>
          <w:sz w:val="24"/>
          <w:szCs w:val="24"/>
        </w:rPr>
        <w:t>яз</w:t>
      </w:r>
      <w:r w:rsidRPr="000878AE">
        <w:rPr>
          <w:bCs/>
          <w:sz w:val="24"/>
          <w:szCs w:val="24"/>
        </w:rPr>
        <w:t xml:space="preserve">.= </w:t>
      </w:r>
      <w:r w:rsidRPr="000878AE">
        <w:rPr>
          <w:b/>
          <w:bCs/>
          <w:sz w:val="24"/>
          <w:szCs w:val="24"/>
        </w:rPr>
        <w:t>Гердер И.Г. Собрание сочинений. Философия и история. Т.17.- Штуттгарт и Тюбинген: Книжный магазин Котты, 1830.-</w:t>
      </w:r>
      <w:r w:rsidR="000878AE" w:rsidRPr="000878AE">
        <w:rPr>
          <w:b/>
          <w:bCs/>
          <w:sz w:val="24"/>
          <w:szCs w:val="24"/>
        </w:rPr>
        <w:t xml:space="preserve"> 216с.</w:t>
      </w:r>
    </w:p>
    <w:p w:rsidR="0002364A" w:rsidRDefault="0002364A" w:rsidP="00E83045">
      <w:pPr>
        <w:jc w:val="both"/>
        <w:rPr>
          <w:bCs/>
          <w:sz w:val="24"/>
          <w:szCs w:val="24"/>
        </w:rPr>
      </w:pPr>
    </w:p>
    <w:p w:rsidR="0039024E" w:rsidRPr="00EF5661" w:rsidRDefault="0039024E" w:rsidP="00B445EA">
      <w:pPr>
        <w:jc w:val="both"/>
        <w:rPr>
          <w:bCs/>
          <w:sz w:val="24"/>
          <w:szCs w:val="24"/>
        </w:rPr>
      </w:pPr>
      <w:r w:rsidRPr="00EF5661">
        <w:rPr>
          <w:bCs/>
          <w:sz w:val="24"/>
          <w:szCs w:val="24"/>
        </w:rPr>
        <w:t>Твердый переплет. На корешке приклеены два фрагмента черной бумаги с золотым тиснением. Шрифт готический, мелкий.</w:t>
      </w:r>
      <w:r w:rsidR="00B445EA">
        <w:rPr>
          <w:bCs/>
          <w:sz w:val="24"/>
          <w:szCs w:val="24"/>
        </w:rPr>
        <w:t xml:space="preserve"> </w:t>
      </w:r>
      <w:r w:rsidRPr="00EF5661">
        <w:rPr>
          <w:bCs/>
          <w:sz w:val="24"/>
          <w:szCs w:val="24"/>
        </w:rPr>
        <w:t>Круглая печать Библиотеки музея им.И.С.Тургенева.</w:t>
      </w:r>
    </w:p>
    <w:p w:rsidR="00E83045" w:rsidRPr="00EF5661" w:rsidRDefault="0039024E" w:rsidP="006B4B6F">
      <w:pPr>
        <w:rPr>
          <w:b/>
          <w:bCs/>
          <w:sz w:val="24"/>
          <w:szCs w:val="24"/>
        </w:rPr>
      </w:pPr>
      <w:r w:rsidRPr="00EF5661">
        <w:rPr>
          <w:bCs/>
          <w:sz w:val="24"/>
          <w:szCs w:val="24"/>
        </w:rPr>
        <w:t>Пост. в от Галаховой О.В. национализация</w:t>
      </w:r>
      <w:r w:rsidR="006B4B6F">
        <w:rPr>
          <w:bCs/>
          <w:sz w:val="24"/>
          <w:szCs w:val="24"/>
        </w:rPr>
        <w:t xml:space="preserve">                                              </w:t>
      </w:r>
      <w:r w:rsidR="00E83045" w:rsidRPr="00EF5661">
        <w:rPr>
          <w:b/>
          <w:bCs/>
          <w:sz w:val="24"/>
          <w:szCs w:val="24"/>
        </w:rPr>
        <w:t>ОГЛМТ ОФ-325/1710</w:t>
      </w:r>
    </w:p>
    <w:p w:rsidR="00E83045" w:rsidRPr="006B4B6F" w:rsidRDefault="00E83045" w:rsidP="00E83045">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w:t>
      </w:r>
      <w:r w:rsidRPr="006B4B6F">
        <w:rPr>
          <w:b/>
          <w:bCs/>
          <w:sz w:val="24"/>
          <w:szCs w:val="24"/>
        </w:rPr>
        <w:t xml:space="preserve">.1. </w:t>
      </w:r>
      <w:r w:rsidRPr="00EF5661">
        <w:rPr>
          <w:b/>
          <w:bCs/>
          <w:sz w:val="24"/>
          <w:szCs w:val="24"/>
        </w:rPr>
        <w:t>Оп</w:t>
      </w:r>
      <w:r w:rsidRPr="006B4B6F">
        <w:rPr>
          <w:b/>
          <w:bCs/>
          <w:sz w:val="24"/>
          <w:szCs w:val="24"/>
        </w:rPr>
        <w:t>.3.</w:t>
      </w:r>
      <w:r w:rsidRPr="006B4B6F">
        <w:rPr>
          <w:rFonts w:ascii="Cambria Math" w:hAnsi="Cambria Math" w:cs="Cambria Math"/>
          <w:b/>
          <w:bCs/>
          <w:sz w:val="24"/>
          <w:szCs w:val="24"/>
        </w:rPr>
        <w:t> </w:t>
      </w:r>
      <w:r w:rsidRPr="006B4B6F">
        <w:rPr>
          <w:b/>
          <w:bCs/>
          <w:sz w:val="24"/>
          <w:szCs w:val="24"/>
        </w:rPr>
        <w:t>2565</w:t>
      </w:r>
    </w:p>
    <w:p w:rsidR="00A572C2" w:rsidRPr="007930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lastRenderedPageBreak/>
        <w:t>292</w:t>
      </w:r>
      <w:r w:rsidRPr="007C4434">
        <w:rPr>
          <w:bCs/>
          <w:sz w:val="24"/>
          <w:szCs w:val="24"/>
          <w:lang w:val="en-US"/>
        </w:rPr>
        <w:t>.</w:t>
      </w:r>
    </w:p>
    <w:p w:rsidR="0002364A" w:rsidRDefault="0039024E" w:rsidP="00B445EA">
      <w:pPr>
        <w:tabs>
          <w:tab w:val="left" w:pos="426"/>
        </w:tabs>
        <w:rPr>
          <w:bCs/>
          <w:sz w:val="24"/>
          <w:szCs w:val="24"/>
        </w:rPr>
      </w:pPr>
      <w:r w:rsidRPr="000878AE">
        <w:rPr>
          <w:bCs/>
          <w:sz w:val="24"/>
          <w:szCs w:val="24"/>
          <w:lang w:val="en-US"/>
        </w:rPr>
        <w:t xml:space="preserve">Herder J. </w:t>
      </w:r>
    </w:p>
    <w:p w:rsidR="000878AE" w:rsidRDefault="00B445EA" w:rsidP="00F2592D">
      <w:pPr>
        <w:tabs>
          <w:tab w:val="left" w:pos="426"/>
        </w:tabs>
        <w:jc w:val="both"/>
        <w:rPr>
          <w:bCs/>
          <w:sz w:val="24"/>
          <w:szCs w:val="24"/>
        </w:rPr>
      </w:pPr>
      <w:r w:rsidRPr="000878AE">
        <w:rPr>
          <w:noProof/>
        </w:rPr>
        <w:pict>
          <v:shape id="_x0000_s1319" type="#_x0000_t75" style="position:absolute;left:0;text-align:left;margin-left:404.6pt;margin-top:4.05pt;width:82.85pt;height:82.85pt;z-index:-276" wrapcoords="-196 0 -196 21404 21600 21404 21600 0 -196 0">
            <v:imagedata r:id="rId298" o:title=""/>
            <w10:wrap type="tight"/>
          </v:shape>
        </w:pict>
      </w:r>
      <w:r w:rsidR="0002364A">
        <w:rPr>
          <w:bCs/>
          <w:sz w:val="24"/>
          <w:szCs w:val="24"/>
        </w:rPr>
        <w:t xml:space="preserve">    </w:t>
      </w:r>
      <w:r w:rsidR="0039024E" w:rsidRPr="000878AE">
        <w:rPr>
          <w:bCs/>
          <w:sz w:val="24"/>
          <w:szCs w:val="24"/>
          <w:lang w:val="en-US"/>
        </w:rPr>
        <w:t xml:space="preserve">Sämmtliche Werke. Zur Philosophie und Geschichte. T.18: 1800.- Stuttgart und Tubingen: In der Cotta`schen Buchhandlung, 1830.- </w:t>
      </w:r>
      <w:r w:rsidR="0039024E" w:rsidRPr="000878AE">
        <w:rPr>
          <w:bCs/>
          <w:sz w:val="24"/>
          <w:szCs w:val="24"/>
        </w:rPr>
        <w:t>на</w:t>
      </w:r>
      <w:r w:rsidR="0039024E" w:rsidRPr="000878AE">
        <w:rPr>
          <w:bCs/>
          <w:sz w:val="24"/>
          <w:szCs w:val="24"/>
          <w:lang w:val="en-US"/>
        </w:rPr>
        <w:t xml:space="preserve"> </w:t>
      </w:r>
      <w:r w:rsidR="0039024E" w:rsidRPr="000878AE">
        <w:rPr>
          <w:bCs/>
          <w:sz w:val="24"/>
          <w:szCs w:val="24"/>
        </w:rPr>
        <w:t>немец</w:t>
      </w:r>
      <w:r w:rsidR="0039024E" w:rsidRPr="000878AE">
        <w:rPr>
          <w:bCs/>
          <w:sz w:val="24"/>
          <w:szCs w:val="24"/>
          <w:lang w:val="en-US"/>
        </w:rPr>
        <w:t>.</w:t>
      </w:r>
      <w:r w:rsidR="0039024E" w:rsidRPr="000878AE">
        <w:rPr>
          <w:bCs/>
          <w:sz w:val="24"/>
          <w:szCs w:val="24"/>
        </w:rPr>
        <w:t>яз</w:t>
      </w:r>
      <w:r w:rsidR="0039024E" w:rsidRPr="000878AE">
        <w:rPr>
          <w:bCs/>
          <w:sz w:val="24"/>
          <w:szCs w:val="24"/>
          <w:lang w:val="en-US"/>
        </w:rPr>
        <w:t xml:space="preserve">. </w:t>
      </w:r>
    </w:p>
    <w:p w:rsidR="0039024E" w:rsidRPr="000878AE" w:rsidRDefault="0039024E" w:rsidP="00F2592D">
      <w:pPr>
        <w:tabs>
          <w:tab w:val="left" w:pos="426"/>
        </w:tabs>
        <w:jc w:val="both"/>
        <w:rPr>
          <w:b/>
          <w:bCs/>
          <w:sz w:val="24"/>
          <w:szCs w:val="24"/>
        </w:rPr>
      </w:pPr>
      <w:r w:rsidRPr="00EF5661">
        <w:rPr>
          <w:bCs/>
          <w:sz w:val="24"/>
          <w:szCs w:val="24"/>
        </w:rPr>
        <w:t>на</w:t>
      </w:r>
      <w:r w:rsidRPr="000878AE">
        <w:rPr>
          <w:bCs/>
          <w:sz w:val="24"/>
          <w:szCs w:val="24"/>
        </w:rPr>
        <w:t xml:space="preserve"> </w:t>
      </w:r>
      <w:r w:rsidRPr="00EF5661">
        <w:rPr>
          <w:bCs/>
          <w:sz w:val="24"/>
          <w:szCs w:val="24"/>
        </w:rPr>
        <w:t>рус</w:t>
      </w:r>
      <w:r w:rsidRPr="000878AE">
        <w:rPr>
          <w:bCs/>
          <w:sz w:val="24"/>
          <w:szCs w:val="24"/>
        </w:rPr>
        <w:t>.</w:t>
      </w:r>
      <w:r w:rsidRPr="00EF5661">
        <w:rPr>
          <w:bCs/>
          <w:sz w:val="24"/>
          <w:szCs w:val="24"/>
        </w:rPr>
        <w:t>яз</w:t>
      </w:r>
      <w:r w:rsidRPr="000878AE">
        <w:rPr>
          <w:bCs/>
          <w:sz w:val="24"/>
          <w:szCs w:val="24"/>
        </w:rPr>
        <w:t xml:space="preserve">.= </w:t>
      </w:r>
      <w:r w:rsidRPr="000878AE">
        <w:rPr>
          <w:b/>
          <w:bCs/>
          <w:sz w:val="24"/>
          <w:szCs w:val="24"/>
        </w:rPr>
        <w:t>Гердер И.Г. Собрание сочинений. Философия и история. Т.18.- Штуттгарт и Тюбинген: Книжный магазин Котты, 1830.-</w:t>
      </w:r>
      <w:r w:rsidR="000878AE" w:rsidRPr="000878AE">
        <w:rPr>
          <w:b/>
          <w:bCs/>
          <w:sz w:val="24"/>
          <w:szCs w:val="24"/>
        </w:rPr>
        <w:t xml:space="preserve"> 224с.</w:t>
      </w:r>
    </w:p>
    <w:p w:rsidR="0002364A" w:rsidRDefault="0002364A" w:rsidP="00F2592D">
      <w:pPr>
        <w:jc w:val="both"/>
        <w:rPr>
          <w:bCs/>
          <w:sz w:val="24"/>
          <w:szCs w:val="24"/>
        </w:rPr>
      </w:pPr>
    </w:p>
    <w:p w:rsidR="0039024E" w:rsidRPr="00EF5661" w:rsidRDefault="0039024E" w:rsidP="00F2592D">
      <w:pPr>
        <w:jc w:val="both"/>
        <w:rPr>
          <w:bCs/>
          <w:sz w:val="24"/>
          <w:szCs w:val="24"/>
        </w:rPr>
      </w:pPr>
      <w:r w:rsidRPr="00EF5661">
        <w:rPr>
          <w:bCs/>
          <w:sz w:val="24"/>
          <w:szCs w:val="24"/>
        </w:rPr>
        <w:t>Твердый переплет. На корешке приклеены два фрагмента черной бумаги с золотым тиснением. Шрифт готический, мелкий.</w:t>
      </w:r>
      <w:r w:rsidR="00B445EA">
        <w:rPr>
          <w:bCs/>
          <w:sz w:val="24"/>
          <w:szCs w:val="24"/>
        </w:rPr>
        <w:t xml:space="preserve"> </w:t>
      </w:r>
      <w:r w:rsidRPr="00EF5661">
        <w:rPr>
          <w:bCs/>
          <w:sz w:val="24"/>
          <w:szCs w:val="24"/>
        </w:rPr>
        <w:t>Круглая печать Библиотеки музея им.И.С.Тургенева.</w:t>
      </w:r>
    </w:p>
    <w:p w:rsidR="00E83045" w:rsidRPr="00EF5661" w:rsidRDefault="0039024E" w:rsidP="00C67FB6">
      <w:pPr>
        <w:rPr>
          <w:b/>
          <w:bCs/>
          <w:sz w:val="24"/>
          <w:szCs w:val="24"/>
        </w:rPr>
      </w:pPr>
      <w:r w:rsidRPr="00EF5661">
        <w:rPr>
          <w:bCs/>
          <w:sz w:val="24"/>
          <w:szCs w:val="24"/>
        </w:rPr>
        <w:t>Пост. в от Галаховой О.В. национализация</w:t>
      </w:r>
      <w:r w:rsidR="00C67FB6">
        <w:rPr>
          <w:bCs/>
          <w:sz w:val="24"/>
          <w:szCs w:val="24"/>
        </w:rPr>
        <w:t xml:space="preserve">                                              </w:t>
      </w:r>
      <w:r w:rsidR="00E83045" w:rsidRPr="00EF5661">
        <w:rPr>
          <w:b/>
          <w:bCs/>
          <w:sz w:val="24"/>
          <w:szCs w:val="24"/>
        </w:rPr>
        <w:t>ОГЛМТ ОФ-325/1711</w:t>
      </w:r>
    </w:p>
    <w:p w:rsidR="00E83045" w:rsidRPr="00EF5661" w:rsidRDefault="00E83045" w:rsidP="00E83045">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Ф.1. Оп.3.</w:t>
      </w:r>
      <w:r w:rsidRPr="00EF5661">
        <w:rPr>
          <w:rFonts w:ascii="Cambria Math" w:hAnsi="Cambria Math" w:cs="Cambria Math"/>
          <w:b/>
          <w:bCs/>
          <w:sz w:val="24"/>
          <w:szCs w:val="24"/>
        </w:rPr>
        <w:t> </w:t>
      </w:r>
      <w:r w:rsidRPr="00EF5661">
        <w:rPr>
          <w:b/>
          <w:bCs/>
          <w:sz w:val="24"/>
          <w:szCs w:val="24"/>
        </w:rPr>
        <w:t>2566</w:t>
      </w:r>
    </w:p>
    <w:p w:rsidR="00A572C2" w:rsidRPr="007930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293</w:t>
      </w:r>
      <w:r w:rsidRPr="007C4434">
        <w:rPr>
          <w:bCs/>
          <w:sz w:val="24"/>
          <w:szCs w:val="24"/>
          <w:lang w:val="en-US"/>
        </w:rPr>
        <w:t>.</w:t>
      </w:r>
    </w:p>
    <w:p w:rsidR="00F2592D" w:rsidRDefault="0039024E" w:rsidP="00B445EA">
      <w:pPr>
        <w:tabs>
          <w:tab w:val="left" w:pos="426"/>
        </w:tabs>
        <w:rPr>
          <w:bCs/>
          <w:sz w:val="24"/>
          <w:szCs w:val="24"/>
        </w:rPr>
      </w:pPr>
      <w:r w:rsidRPr="000878AE">
        <w:rPr>
          <w:bCs/>
          <w:sz w:val="24"/>
          <w:szCs w:val="24"/>
          <w:lang w:val="en-US"/>
        </w:rPr>
        <w:t xml:space="preserve">Herder J. </w:t>
      </w:r>
    </w:p>
    <w:p w:rsidR="000878AE" w:rsidRDefault="00E063A6" w:rsidP="00E83045">
      <w:pPr>
        <w:tabs>
          <w:tab w:val="left" w:pos="426"/>
        </w:tabs>
        <w:jc w:val="both"/>
        <w:rPr>
          <w:bCs/>
          <w:sz w:val="24"/>
          <w:szCs w:val="24"/>
        </w:rPr>
      </w:pPr>
      <w:r w:rsidRPr="000878AE">
        <w:rPr>
          <w:noProof/>
        </w:rPr>
        <w:pict>
          <v:shape id="_x0000_s1320" type="#_x0000_t75" style="position:absolute;left:0;text-align:left;margin-left:402.55pt;margin-top:2.5pt;width:83.55pt;height:83.55pt;z-index:-275" wrapcoords="-195 0 -195 21405 21600 21405 21600 0 -195 0">
            <v:imagedata r:id="rId299" o:title=""/>
            <w10:wrap type="tight"/>
          </v:shape>
        </w:pict>
      </w:r>
      <w:r w:rsidR="00F2592D">
        <w:rPr>
          <w:bCs/>
          <w:sz w:val="24"/>
          <w:szCs w:val="24"/>
        </w:rPr>
        <w:t xml:space="preserve">    </w:t>
      </w:r>
      <w:r w:rsidR="0039024E" w:rsidRPr="000878AE">
        <w:rPr>
          <w:bCs/>
          <w:sz w:val="24"/>
          <w:szCs w:val="24"/>
          <w:lang w:val="en-US"/>
        </w:rPr>
        <w:t xml:space="preserve">Sämmtliche Werke. Zur Philosophie und Geschichte. T.19: 1800.- Stuttgart und Tubingen: In der Cotta`schen Buchhandlung, 1830.- </w:t>
      </w:r>
      <w:r w:rsidR="0039024E" w:rsidRPr="000878AE">
        <w:rPr>
          <w:bCs/>
          <w:sz w:val="24"/>
          <w:szCs w:val="24"/>
        </w:rPr>
        <w:t>на</w:t>
      </w:r>
      <w:r w:rsidR="0039024E" w:rsidRPr="000878AE">
        <w:rPr>
          <w:bCs/>
          <w:sz w:val="24"/>
          <w:szCs w:val="24"/>
          <w:lang w:val="en-US"/>
        </w:rPr>
        <w:t xml:space="preserve"> </w:t>
      </w:r>
      <w:r w:rsidR="0039024E" w:rsidRPr="000878AE">
        <w:rPr>
          <w:bCs/>
          <w:sz w:val="24"/>
          <w:szCs w:val="24"/>
        </w:rPr>
        <w:t>немец</w:t>
      </w:r>
      <w:r w:rsidR="0039024E" w:rsidRPr="000878AE">
        <w:rPr>
          <w:bCs/>
          <w:sz w:val="24"/>
          <w:szCs w:val="24"/>
          <w:lang w:val="en-US"/>
        </w:rPr>
        <w:t>.</w:t>
      </w:r>
      <w:r w:rsidR="0039024E" w:rsidRPr="000878AE">
        <w:rPr>
          <w:bCs/>
          <w:sz w:val="24"/>
          <w:szCs w:val="24"/>
        </w:rPr>
        <w:t>яз</w:t>
      </w:r>
      <w:r w:rsidR="0039024E" w:rsidRPr="000878AE">
        <w:rPr>
          <w:bCs/>
          <w:sz w:val="24"/>
          <w:szCs w:val="24"/>
          <w:lang w:val="en-US"/>
        </w:rPr>
        <w:t xml:space="preserve">. </w:t>
      </w:r>
    </w:p>
    <w:p w:rsidR="0039024E" w:rsidRPr="000878AE" w:rsidRDefault="0039024E" w:rsidP="00E83045">
      <w:pPr>
        <w:tabs>
          <w:tab w:val="left" w:pos="426"/>
        </w:tabs>
        <w:jc w:val="both"/>
        <w:rPr>
          <w:b/>
          <w:bCs/>
          <w:sz w:val="24"/>
          <w:szCs w:val="24"/>
        </w:rPr>
      </w:pPr>
      <w:r w:rsidRPr="00EF5661">
        <w:rPr>
          <w:bCs/>
          <w:sz w:val="24"/>
          <w:szCs w:val="24"/>
        </w:rPr>
        <w:t>на</w:t>
      </w:r>
      <w:r w:rsidRPr="000878AE">
        <w:rPr>
          <w:bCs/>
          <w:sz w:val="24"/>
          <w:szCs w:val="24"/>
        </w:rPr>
        <w:t xml:space="preserve"> </w:t>
      </w:r>
      <w:r w:rsidRPr="00EF5661">
        <w:rPr>
          <w:bCs/>
          <w:sz w:val="24"/>
          <w:szCs w:val="24"/>
        </w:rPr>
        <w:t>рус</w:t>
      </w:r>
      <w:r w:rsidRPr="000878AE">
        <w:rPr>
          <w:bCs/>
          <w:sz w:val="24"/>
          <w:szCs w:val="24"/>
        </w:rPr>
        <w:t>.</w:t>
      </w:r>
      <w:r w:rsidRPr="00EF5661">
        <w:rPr>
          <w:bCs/>
          <w:sz w:val="24"/>
          <w:szCs w:val="24"/>
        </w:rPr>
        <w:t>яз</w:t>
      </w:r>
      <w:r w:rsidRPr="000878AE">
        <w:rPr>
          <w:bCs/>
          <w:sz w:val="24"/>
          <w:szCs w:val="24"/>
        </w:rPr>
        <w:t xml:space="preserve">.= </w:t>
      </w:r>
      <w:r w:rsidRPr="000878AE">
        <w:rPr>
          <w:b/>
          <w:bCs/>
          <w:sz w:val="24"/>
          <w:szCs w:val="24"/>
        </w:rPr>
        <w:t>Гердер И.Г. Собрание сочинений. Философия и история. Т.19.- Штуттгарт и Тюбинген: Книжный магазин Котты, 1830.-</w:t>
      </w:r>
      <w:r w:rsidR="000878AE" w:rsidRPr="000878AE">
        <w:rPr>
          <w:b/>
          <w:bCs/>
          <w:sz w:val="24"/>
          <w:szCs w:val="24"/>
        </w:rPr>
        <w:t xml:space="preserve"> 216с.</w:t>
      </w:r>
    </w:p>
    <w:p w:rsidR="00C67FB6" w:rsidRDefault="00C67FB6" w:rsidP="00B445EA">
      <w:pPr>
        <w:jc w:val="both"/>
        <w:rPr>
          <w:bCs/>
          <w:sz w:val="24"/>
          <w:szCs w:val="24"/>
        </w:rPr>
      </w:pPr>
    </w:p>
    <w:p w:rsidR="0039024E" w:rsidRPr="00EF5661" w:rsidRDefault="0039024E" w:rsidP="00B445EA">
      <w:pPr>
        <w:jc w:val="both"/>
        <w:rPr>
          <w:bCs/>
          <w:sz w:val="24"/>
          <w:szCs w:val="24"/>
        </w:rPr>
      </w:pPr>
      <w:r w:rsidRPr="00EF5661">
        <w:rPr>
          <w:bCs/>
          <w:sz w:val="24"/>
          <w:szCs w:val="24"/>
        </w:rPr>
        <w:t>Твердый переплет. На корешке приклеены два фрагмента черной бумаги с золотым тиснением. Шрифт готический, мелкий. Не все страницы разрезаны.</w:t>
      </w:r>
      <w:r w:rsidR="00B445EA">
        <w:rPr>
          <w:bCs/>
          <w:sz w:val="24"/>
          <w:szCs w:val="24"/>
        </w:rPr>
        <w:t xml:space="preserve"> </w:t>
      </w:r>
      <w:r w:rsidRPr="00EF5661">
        <w:rPr>
          <w:bCs/>
          <w:sz w:val="24"/>
          <w:szCs w:val="24"/>
        </w:rPr>
        <w:t>Круглая печать Библиотеки музея им.И.С.Тургенева.</w:t>
      </w:r>
    </w:p>
    <w:p w:rsidR="00E83045" w:rsidRPr="00EF5661" w:rsidRDefault="0039024E" w:rsidP="00C67FB6">
      <w:pPr>
        <w:rPr>
          <w:b/>
          <w:bCs/>
          <w:sz w:val="24"/>
          <w:szCs w:val="24"/>
        </w:rPr>
      </w:pPr>
      <w:r w:rsidRPr="00EF5661">
        <w:rPr>
          <w:bCs/>
          <w:sz w:val="24"/>
          <w:szCs w:val="24"/>
        </w:rPr>
        <w:t>Пост. в от Галаховой О.В. национализация</w:t>
      </w:r>
      <w:r w:rsidR="00C67FB6">
        <w:rPr>
          <w:bCs/>
          <w:sz w:val="24"/>
          <w:szCs w:val="24"/>
        </w:rPr>
        <w:t xml:space="preserve">                                             </w:t>
      </w:r>
      <w:r w:rsidR="00E83045" w:rsidRPr="00EF5661">
        <w:rPr>
          <w:b/>
          <w:bCs/>
          <w:sz w:val="24"/>
          <w:szCs w:val="24"/>
        </w:rPr>
        <w:t>ОГЛМТ ОФ-325/1712</w:t>
      </w:r>
    </w:p>
    <w:p w:rsidR="00E83045" w:rsidRPr="00C67FB6" w:rsidRDefault="00E83045" w:rsidP="00E83045">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w:t>
      </w:r>
      <w:r w:rsidRPr="00C67FB6">
        <w:rPr>
          <w:b/>
          <w:bCs/>
          <w:sz w:val="24"/>
          <w:szCs w:val="24"/>
        </w:rPr>
        <w:t xml:space="preserve">.1. </w:t>
      </w:r>
      <w:r w:rsidRPr="00EF5661">
        <w:rPr>
          <w:b/>
          <w:bCs/>
          <w:sz w:val="24"/>
          <w:szCs w:val="24"/>
        </w:rPr>
        <w:t>Оп</w:t>
      </w:r>
      <w:r w:rsidRPr="00C67FB6">
        <w:rPr>
          <w:b/>
          <w:bCs/>
          <w:sz w:val="24"/>
          <w:szCs w:val="24"/>
        </w:rPr>
        <w:t>.3.</w:t>
      </w:r>
      <w:r w:rsidRPr="00C67FB6">
        <w:rPr>
          <w:rFonts w:ascii="Cambria Math" w:hAnsi="Cambria Math" w:cs="Cambria Math"/>
          <w:b/>
          <w:bCs/>
          <w:sz w:val="24"/>
          <w:szCs w:val="24"/>
        </w:rPr>
        <w:t> </w:t>
      </w:r>
      <w:r w:rsidRPr="00C67FB6">
        <w:rPr>
          <w:b/>
          <w:bCs/>
          <w:sz w:val="24"/>
          <w:szCs w:val="24"/>
        </w:rPr>
        <w:t>2567</w:t>
      </w:r>
    </w:p>
    <w:p w:rsidR="00A572C2" w:rsidRPr="007930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294</w:t>
      </w:r>
      <w:r w:rsidRPr="007C4434">
        <w:rPr>
          <w:bCs/>
          <w:sz w:val="24"/>
          <w:szCs w:val="24"/>
          <w:lang w:val="en-US"/>
        </w:rPr>
        <w:t>.</w:t>
      </w:r>
    </w:p>
    <w:p w:rsidR="00F2592D" w:rsidRDefault="00E83045" w:rsidP="00E83045">
      <w:pPr>
        <w:tabs>
          <w:tab w:val="left" w:pos="426"/>
        </w:tabs>
        <w:jc w:val="both"/>
        <w:rPr>
          <w:bCs/>
          <w:sz w:val="24"/>
          <w:szCs w:val="24"/>
        </w:rPr>
      </w:pPr>
      <w:r w:rsidRPr="000878AE">
        <w:rPr>
          <w:noProof/>
        </w:rPr>
        <w:pict>
          <v:shape id="_x0000_s1321" type="#_x0000_t75" style="position:absolute;left:0;text-align:left;margin-left:398.35pt;margin-top:-.3pt;width:82.2pt;height:82.2pt;z-index:-274" wrapcoords="-196 0 -196 21404 21600 21404 21600 0 -196 0">
            <v:imagedata r:id="rId300" o:title=""/>
            <w10:wrap type="tight"/>
          </v:shape>
        </w:pict>
      </w:r>
      <w:r w:rsidR="0039024E" w:rsidRPr="000878AE">
        <w:rPr>
          <w:bCs/>
          <w:sz w:val="24"/>
          <w:szCs w:val="24"/>
          <w:lang w:val="en-US"/>
        </w:rPr>
        <w:t xml:space="preserve">Herder J. </w:t>
      </w:r>
    </w:p>
    <w:p w:rsidR="000878AE" w:rsidRDefault="00F2592D" w:rsidP="00E83045">
      <w:pPr>
        <w:tabs>
          <w:tab w:val="left" w:pos="426"/>
        </w:tabs>
        <w:jc w:val="both"/>
        <w:rPr>
          <w:bCs/>
          <w:sz w:val="24"/>
          <w:szCs w:val="24"/>
        </w:rPr>
      </w:pPr>
      <w:r>
        <w:rPr>
          <w:bCs/>
          <w:sz w:val="24"/>
          <w:szCs w:val="24"/>
        </w:rPr>
        <w:t xml:space="preserve">    </w:t>
      </w:r>
      <w:r w:rsidR="0039024E" w:rsidRPr="000878AE">
        <w:rPr>
          <w:bCs/>
          <w:sz w:val="24"/>
          <w:szCs w:val="24"/>
          <w:lang w:val="en-US"/>
        </w:rPr>
        <w:t>Sämmtliche Werke. Zur Philosophie und Geschichte. T.20 /Herausgegeben durch Iohann Georg Müller.- Stuttgart und Tubingen: In der Cotta`schen Buchhandlung, 1830.- на немец.яз.</w:t>
      </w:r>
      <w:r w:rsidR="0039024E" w:rsidRPr="007C4434">
        <w:rPr>
          <w:bCs/>
          <w:sz w:val="24"/>
          <w:szCs w:val="24"/>
          <w:lang w:val="en-US"/>
        </w:rPr>
        <w:t xml:space="preserve"> </w:t>
      </w:r>
    </w:p>
    <w:p w:rsidR="0039024E" w:rsidRPr="000878AE" w:rsidRDefault="0039024E" w:rsidP="00E83045">
      <w:pPr>
        <w:tabs>
          <w:tab w:val="left" w:pos="426"/>
        </w:tabs>
        <w:jc w:val="both"/>
        <w:rPr>
          <w:b/>
          <w:bCs/>
          <w:sz w:val="24"/>
          <w:szCs w:val="24"/>
        </w:rPr>
      </w:pPr>
      <w:r w:rsidRPr="000878AE">
        <w:rPr>
          <w:bCs/>
          <w:sz w:val="24"/>
          <w:szCs w:val="24"/>
        </w:rPr>
        <w:t xml:space="preserve">на рус.яз.= </w:t>
      </w:r>
      <w:r w:rsidRPr="000878AE">
        <w:rPr>
          <w:b/>
          <w:bCs/>
          <w:sz w:val="24"/>
          <w:szCs w:val="24"/>
        </w:rPr>
        <w:t>Гердер И.Г. Собрание сочинений. Философия и история. Т.20 /Под редакцией И. Г. Мюллера.- Штуттгарт и Тюбинген: Книжный магазин Котты, 1830.-</w:t>
      </w:r>
      <w:r w:rsidR="000878AE" w:rsidRPr="000878AE">
        <w:rPr>
          <w:b/>
          <w:bCs/>
          <w:sz w:val="24"/>
          <w:szCs w:val="24"/>
        </w:rPr>
        <w:t xml:space="preserve"> 272с.</w:t>
      </w:r>
    </w:p>
    <w:p w:rsidR="00F2592D" w:rsidRDefault="00F2592D" w:rsidP="00E83045">
      <w:pPr>
        <w:jc w:val="both"/>
        <w:rPr>
          <w:bCs/>
          <w:sz w:val="24"/>
          <w:szCs w:val="24"/>
        </w:rPr>
      </w:pPr>
    </w:p>
    <w:p w:rsidR="0039024E" w:rsidRPr="00EF5661" w:rsidRDefault="0039024E" w:rsidP="00B445EA">
      <w:pPr>
        <w:jc w:val="both"/>
        <w:rPr>
          <w:bCs/>
          <w:sz w:val="24"/>
          <w:szCs w:val="24"/>
        </w:rPr>
      </w:pPr>
      <w:r w:rsidRPr="00EF5661">
        <w:rPr>
          <w:bCs/>
          <w:sz w:val="24"/>
          <w:szCs w:val="24"/>
        </w:rPr>
        <w:t>Твердый переплет. На корешке приклеены два фрагмента черной бумаги с золотым тиснением. Шрифт готический, мелкий. Не все страницы разрезаны.</w:t>
      </w:r>
      <w:r w:rsidR="00B445EA">
        <w:rPr>
          <w:bCs/>
          <w:sz w:val="24"/>
          <w:szCs w:val="24"/>
        </w:rPr>
        <w:t xml:space="preserve"> </w:t>
      </w:r>
      <w:r w:rsidRPr="00EF5661">
        <w:rPr>
          <w:bCs/>
          <w:sz w:val="24"/>
          <w:szCs w:val="24"/>
        </w:rPr>
        <w:t>Круглая печать Библиотеки музея им.И.С.Тургенева.</w:t>
      </w:r>
    </w:p>
    <w:p w:rsidR="00E83045" w:rsidRPr="00EF5661" w:rsidRDefault="0039024E" w:rsidP="00C67FB6">
      <w:pPr>
        <w:rPr>
          <w:b/>
          <w:bCs/>
          <w:sz w:val="24"/>
          <w:szCs w:val="24"/>
        </w:rPr>
      </w:pPr>
      <w:r w:rsidRPr="00EF5661">
        <w:rPr>
          <w:bCs/>
          <w:sz w:val="24"/>
          <w:szCs w:val="24"/>
        </w:rPr>
        <w:t>Пост. в от Галаховой О.В. национализация</w:t>
      </w:r>
      <w:r w:rsidR="00C67FB6">
        <w:rPr>
          <w:bCs/>
          <w:sz w:val="24"/>
          <w:szCs w:val="24"/>
        </w:rPr>
        <w:t xml:space="preserve">                                              </w:t>
      </w:r>
      <w:r w:rsidR="00E83045" w:rsidRPr="00EF5661">
        <w:rPr>
          <w:b/>
          <w:bCs/>
          <w:sz w:val="24"/>
          <w:szCs w:val="24"/>
        </w:rPr>
        <w:t>ОГЛМТ ОФ-325/1713</w:t>
      </w:r>
    </w:p>
    <w:p w:rsidR="00E83045" w:rsidRPr="00C67FB6" w:rsidRDefault="00E83045" w:rsidP="00E83045">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w:t>
      </w:r>
      <w:r w:rsidRPr="00C67FB6">
        <w:rPr>
          <w:b/>
          <w:bCs/>
          <w:sz w:val="24"/>
          <w:szCs w:val="24"/>
        </w:rPr>
        <w:t xml:space="preserve">.1. </w:t>
      </w:r>
      <w:r w:rsidRPr="00EF5661">
        <w:rPr>
          <w:b/>
          <w:bCs/>
          <w:sz w:val="24"/>
          <w:szCs w:val="24"/>
        </w:rPr>
        <w:t>Оп</w:t>
      </w:r>
      <w:r w:rsidRPr="00C67FB6">
        <w:rPr>
          <w:b/>
          <w:bCs/>
          <w:sz w:val="24"/>
          <w:szCs w:val="24"/>
        </w:rPr>
        <w:t>.3.</w:t>
      </w:r>
      <w:r w:rsidRPr="00C67FB6">
        <w:rPr>
          <w:rFonts w:ascii="Cambria Math" w:hAnsi="Cambria Math" w:cs="Cambria Math"/>
          <w:b/>
          <w:bCs/>
          <w:sz w:val="24"/>
          <w:szCs w:val="24"/>
        </w:rPr>
        <w:t> </w:t>
      </w:r>
      <w:r w:rsidRPr="00C67FB6">
        <w:rPr>
          <w:b/>
          <w:bCs/>
          <w:sz w:val="24"/>
          <w:szCs w:val="24"/>
        </w:rPr>
        <w:t>2568</w:t>
      </w:r>
    </w:p>
    <w:p w:rsidR="00A572C2" w:rsidRPr="007930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295</w:t>
      </w:r>
      <w:r w:rsidRPr="007C4434">
        <w:rPr>
          <w:bCs/>
          <w:sz w:val="24"/>
          <w:szCs w:val="24"/>
          <w:lang w:val="en-US"/>
        </w:rPr>
        <w:t>.</w:t>
      </w:r>
    </w:p>
    <w:p w:rsidR="00F2592D" w:rsidRDefault="00E83045" w:rsidP="00E83045">
      <w:pPr>
        <w:tabs>
          <w:tab w:val="left" w:pos="426"/>
        </w:tabs>
        <w:jc w:val="both"/>
        <w:rPr>
          <w:bCs/>
          <w:sz w:val="24"/>
          <w:szCs w:val="24"/>
        </w:rPr>
      </w:pPr>
      <w:r w:rsidRPr="000878AE">
        <w:rPr>
          <w:noProof/>
        </w:rPr>
        <w:pict>
          <v:shape id="_x0000_s1322" type="#_x0000_t75" style="position:absolute;left:0;text-align:left;margin-left:398.35pt;margin-top:12.35pt;width:84.9pt;height:84.9pt;z-index:-273" wrapcoords="-191 0 -191 21409 21600 21409 21600 0 -191 0">
            <v:imagedata r:id="rId301" o:title=""/>
            <w10:wrap type="tight"/>
          </v:shape>
        </w:pict>
      </w:r>
      <w:r w:rsidR="0039024E" w:rsidRPr="000878AE">
        <w:rPr>
          <w:bCs/>
          <w:sz w:val="24"/>
          <w:szCs w:val="24"/>
          <w:lang w:val="en-US"/>
        </w:rPr>
        <w:t xml:space="preserve">Herder J. </w:t>
      </w:r>
    </w:p>
    <w:p w:rsidR="000878AE" w:rsidRPr="000878AE" w:rsidRDefault="00F2592D" w:rsidP="00E83045">
      <w:pPr>
        <w:tabs>
          <w:tab w:val="left" w:pos="426"/>
        </w:tabs>
        <w:jc w:val="both"/>
        <w:rPr>
          <w:bCs/>
          <w:sz w:val="24"/>
          <w:szCs w:val="24"/>
          <w:lang w:val="en-GB"/>
        </w:rPr>
      </w:pPr>
      <w:r>
        <w:rPr>
          <w:bCs/>
          <w:sz w:val="24"/>
          <w:szCs w:val="24"/>
        </w:rPr>
        <w:t xml:space="preserve">     </w:t>
      </w:r>
      <w:r w:rsidR="0039024E" w:rsidRPr="000878AE">
        <w:rPr>
          <w:bCs/>
          <w:sz w:val="24"/>
          <w:szCs w:val="24"/>
          <w:lang w:val="en-US"/>
        </w:rPr>
        <w:t>Sämmtliche Werke. Zur Philosophie und Geschichte. T.21 /Herausgegeben durch Iohann Georg Müller.- Stuttgart und Tubingen: In der Cotta`schen Buchhandlung, 1830.- на немец.яз.</w:t>
      </w:r>
      <w:r w:rsidR="0039024E" w:rsidRPr="007C4434">
        <w:rPr>
          <w:bCs/>
          <w:sz w:val="24"/>
          <w:szCs w:val="24"/>
          <w:lang w:val="en-US"/>
        </w:rPr>
        <w:t xml:space="preserve"> </w:t>
      </w:r>
    </w:p>
    <w:p w:rsidR="0039024E" w:rsidRPr="000878AE" w:rsidRDefault="0039024E" w:rsidP="00E83045">
      <w:pPr>
        <w:tabs>
          <w:tab w:val="left" w:pos="426"/>
        </w:tabs>
        <w:jc w:val="both"/>
        <w:rPr>
          <w:b/>
          <w:bCs/>
          <w:sz w:val="24"/>
          <w:szCs w:val="24"/>
        </w:rPr>
      </w:pPr>
      <w:r w:rsidRPr="000878AE">
        <w:rPr>
          <w:bCs/>
          <w:sz w:val="24"/>
          <w:szCs w:val="24"/>
        </w:rPr>
        <w:t xml:space="preserve">на рус.яз.= </w:t>
      </w:r>
      <w:r w:rsidRPr="000878AE">
        <w:rPr>
          <w:b/>
          <w:bCs/>
          <w:sz w:val="24"/>
          <w:szCs w:val="24"/>
        </w:rPr>
        <w:t>Гердер И.Г. Собрание сочинений. Философия и история. Т.21 /Под редакцией И. Г. Мюллера.- Штуттгарт и Тюбинген: Книжный магазин Котты, 1830.-</w:t>
      </w:r>
      <w:r w:rsidR="000878AE" w:rsidRPr="000878AE">
        <w:rPr>
          <w:b/>
          <w:bCs/>
          <w:sz w:val="24"/>
          <w:szCs w:val="24"/>
        </w:rPr>
        <w:t xml:space="preserve"> 324с.</w:t>
      </w:r>
    </w:p>
    <w:p w:rsidR="00F2592D" w:rsidRDefault="00F2592D" w:rsidP="00E83045">
      <w:pPr>
        <w:jc w:val="both"/>
        <w:rPr>
          <w:bCs/>
          <w:sz w:val="24"/>
          <w:szCs w:val="24"/>
        </w:rPr>
      </w:pPr>
    </w:p>
    <w:p w:rsidR="0039024E" w:rsidRPr="00EF5661" w:rsidRDefault="0039024E" w:rsidP="00B445EA">
      <w:pPr>
        <w:jc w:val="both"/>
        <w:rPr>
          <w:bCs/>
          <w:sz w:val="24"/>
          <w:szCs w:val="24"/>
        </w:rPr>
      </w:pPr>
      <w:r w:rsidRPr="00EF5661">
        <w:rPr>
          <w:bCs/>
          <w:sz w:val="24"/>
          <w:szCs w:val="24"/>
        </w:rPr>
        <w:lastRenderedPageBreak/>
        <w:t>Твердый переплет. На корешке приклеены два фрагмента черной бумаги с золотым тиснением. Шрифт готический, мелкий.</w:t>
      </w:r>
      <w:r w:rsidR="00B445EA">
        <w:rPr>
          <w:bCs/>
          <w:sz w:val="24"/>
          <w:szCs w:val="24"/>
        </w:rPr>
        <w:t xml:space="preserve"> </w:t>
      </w:r>
      <w:r w:rsidRPr="00EF5661">
        <w:rPr>
          <w:bCs/>
          <w:sz w:val="24"/>
          <w:szCs w:val="24"/>
        </w:rPr>
        <w:t>Круглая печать Библиотеки музея им.И.С.Тургенева.</w:t>
      </w:r>
    </w:p>
    <w:p w:rsidR="00E83045" w:rsidRPr="00EF5661" w:rsidRDefault="0039024E" w:rsidP="00C67FB6">
      <w:pPr>
        <w:rPr>
          <w:b/>
          <w:bCs/>
          <w:sz w:val="24"/>
          <w:szCs w:val="24"/>
        </w:rPr>
      </w:pPr>
      <w:r w:rsidRPr="00EF5661">
        <w:rPr>
          <w:bCs/>
          <w:sz w:val="24"/>
          <w:szCs w:val="24"/>
        </w:rPr>
        <w:t>Пост. в от Галаховой О.В. национализация</w:t>
      </w:r>
      <w:r w:rsidR="00C67FB6">
        <w:rPr>
          <w:bCs/>
          <w:sz w:val="24"/>
          <w:szCs w:val="24"/>
        </w:rPr>
        <w:t xml:space="preserve">                                              </w:t>
      </w:r>
      <w:r w:rsidR="00E83045" w:rsidRPr="00EF5661">
        <w:rPr>
          <w:b/>
          <w:bCs/>
          <w:sz w:val="24"/>
          <w:szCs w:val="24"/>
        </w:rPr>
        <w:t>ОГЛМТ ОФ-325/1714</w:t>
      </w:r>
    </w:p>
    <w:p w:rsidR="00E83045" w:rsidRPr="00EF5661" w:rsidRDefault="00E83045" w:rsidP="00E83045">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Ф.1. Оп.3.</w:t>
      </w:r>
      <w:r w:rsidRPr="00EF5661">
        <w:rPr>
          <w:rFonts w:ascii="Cambria Math" w:hAnsi="Cambria Math" w:cs="Cambria Math"/>
          <w:b/>
          <w:bCs/>
          <w:sz w:val="24"/>
          <w:szCs w:val="24"/>
        </w:rPr>
        <w:t> </w:t>
      </w:r>
      <w:r w:rsidRPr="00EF5661">
        <w:rPr>
          <w:b/>
          <w:bCs/>
          <w:sz w:val="24"/>
          <w:szCs w:val="24"/>
        </w:rPr>
        <w:t>2569</w:t>
      </w:r>
    </w:p>
    <w:p w:rsidR="00A572C2" w:rsidRPr="007930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296</w:t>
      </w:r>
      <w:r w:rsidRPr="007C4434">
        <w:rPr>
          <w:bCs/>
          <w:sz w:val="24"/>
          <w:szCs w:val="24"/>
          <w:lang w:val="en-US"/>
        </w:rPr>
        <w:t>.</w:t>
      </w:r>
    </w:p>
    <w:p w:rsidR="00F2592D" w:rsidRDefault="0039024E" w:rsidP="00E83045">
      <w:pPr>
        <w:tabs>
          <w:tab w:val="left" w:pos="426"/>
        </w:tabs>
        <w:jc w:val="both"/>
        <w:rPr>
          <w:bCs/>
          <w:sz w:val="24"/>
          <w:szCs w:val="24"/>
        </w:rPr>
      </w:pPr>
      <w:r w:rsidRPr="000878AE">
        <w:rPr>
          <w:bCs/>
          <w:sz w:val="24"/>
          <w:szCs w:val="24"/>
          <w:lang w:val="en-US"/>
        </w:rPr>
        <w:t xml:space="preserve">Herder J. </w:t>
      </w:r>
    </w:p>
    <w:p w:rsidR="000878AE" w:rsidRDefault="00B445EA" w:rsidP="00E83045">
      <w:pPr>
        <w:tabs>
          <w:tab w:val="left" w:pos="426"/>
        </w:tabs>
        <w:jc w:val="both"/>
        <w:rPr>
          <w:bCs/>
          <w:sz w:val="24"/>
          <w:szCs w:val="24"/>
        </w:rPr>
      </w:pPr>
      <w:r w:rsidRPr="000878AE">
        <w:rPr>
          <w:noProof/>
        </w:rPr>
        <w:pict>
          <v:shape id="_x0000_s1323" type="#_x0000_t75" style="position:absolute;left:0;text-align:left;margin-left:394.3pt;margin-top:1.15pt;width:86.25pt;height:86.25pt;z-index:-272" wrapcoords="-188 0 -188 21412 21600 21412 21600 0 -188 0">
            <v:imagedata r:id="rId302" o:title=""/>
            <w10:wrap type="tight"/>
          </v:shape>
        </w:pict>
      </w:r>
      <w:r w:rsidR="00F2592D">
        <w:rPr>
          <w:bCs/>
          <w:sz w:val="24"/>
          <w:szCs w:val="24"/>
        </w:rPr>
        <w:t xml:space="preserve">    </w:t>
      </w:r>
      <w:r w:rsidR="0039024E" w:rsidRPr="000878AE">
        <w:rPr>
          <w:bCs/>
          <w:sz w:val="24"/>
          <w:szCs w:val="24"/>
          <w:lang w:val="en-US"/>
        </w:rPr>
        <w:t>Sämmtliche Werke. Zur Philosophie und Geschichte. T.22 /Herausgegeben durch Iohann Georg Müller.- Stuttgart und Tubingen: In der Cotta`schen Buchhandlung, 1830.- на немец.яз.</w:t>
      </w:r>
      <w:r w:rsidR="0039024E" w:rsidRPr="007C4434">
        <w:rPr>
          <w:bCs/>
          <w:sz w:val="24"/>
          <w:szCs w:val="24"/>
          <w:lang w:val="en-US"/>
        </w:rPr>
        <w:t xml:space="preserve"> </w:t>
      </w:r>
    </w:p>
    <w:p w:rsidR="0039024E" w:rsidRPr="000878AE" w:rsidRDefault="0039024E" w:rsidP="00E83045">
      <w:pPr>
        <w:tabs>
          <w:tab w:val="left" w:pos="426"/>
        </w:tabs>
        <w:jc w:val="both"/>
        <w:rPr>
          <w:b/>
          <w:bCs/>
          <w:sz w:val="24"/>
          <w:szCs w:val="24"/>
        </w:rPr>
      </w:pPr>
      <w:r w:rsidRPr="000878AE">
        <w:rPr>
          <w:bCs/>
          <w:sz w:val="24"/>
          <w:szCs w:val="24"/>
        </w:rPr>
        <w:t xml:space="preserve">на рус.яз.= </w:t>
      </w:r>
      <w:r w:rsidRPr="000878AE">
        <w:rPr>
          <w:b/>
          <w:bCs/>
          <w:sz w:val="24"/>
          <w:szCs w:val="24"/>
        </w:rPr>
        <w:t>Гердер И.Г. Собрание сочинений. Философия и история. Т.22 /Под редакцией И. Г. Мюллера.- Штуттгарт и Тюбинген: Книжный магазин Котты, 1830.-</w:t>
      </w:r>
      <w:r w:rsidR="000878AE" w:rsidRPr="000878AE">
        <w:rPr>
          <w:b/>
          <w:bCs/>
          <w:sz w:val="24"/>
          <w:szCs w:val="24"/>
        </w:rPr>
        <w:t xml:space="preserve"> 280с.</w:t>
      </w:r>
    </w:p>
    <w:p w:rsidR="00F2592D" w:rsidRDefault="00F2592D" w:rsidP="00E83045">
      <w:pPr>
        <w:jc w:val="both"/>
        <w:rPr>
          <w:bCs/>
          <w:sz w:val="24"/>
          <w:szCs w:val="24"/>
        </w:rPr>
      </w:pPr>
    </w:p>
    <w:p w:rsidR="0039024E" w:rsidRPr="00EF5661" w:rsidRDefault="0039024E" w:rsidP="00B445EA">
      <w:pPr>
        <w:jc w:val="both"/>
        <w:rPr>
          <w:bCs/>
          <w:sz w:val="24"/>
          <w:szCs w:val="24"/>
        </w:rPr>
      </w:pPr>
      <w:r w:rsidRPr="00EF5661">
        <w:rPr>
          <w:bCs/>
          <w:sz w:val="24"/>
          <w:szCs w:val="24"/>
        </w:rPr>
        <w:t>Твердый переплет. На корешке приклеены два фрагмента черной бумаги с золотым тиснением. Шрифт готический, мелкий. Не все страницы разрезаны.</w:t>
      </w:r>
      <w:r w:rsidR="00B445EA">
        <w:rPr>
          <w:bCs/>
          <w:sz w:val="24"/>
          <w:szCs w:val="24"/>
        </w:rPr>
        <w:t xml:space="preserve"> </w:t>
      </w:r>
      <w:r w:rsidRPr="00EF5661">
        <w:rPr>
          <w:bCs/>
          <w:sz w:val="24"/>
          <w:szCs w:val="24"/>
        </w:rPr>
        <w:t>Круглая печать Библиотеки музея им.И.С.Тургенева.</w:t>
      </w:r>
    </w:p>
    <w:p w:rsidR="00E83045" w:rsidRPr="00EF5661" w:rsidRDefault="0039024E" w:rsidP="00C67FB6">
      <w:pPr>
        <w:rPr>
          <w:b/>
          <w:bCs/>
          <w:sz w:val="24"/>
          <w:szCs w:val="24"/>
        </w:rPr>
      </w:pPr>
      <w:r w:rsidRPr="00EF5661">
        <w:rPr>
          <w:bCs/>
          <w:sz w:val="24"/>
          <w:szCs w:val="24"/>
        </w:rPr>
        <w:t>Пост. в от Галаховой О.В. национализация</w:t>
      </w:r>
      <w:r w:rsidR="00C67FB6">
        <w:rPr>
          <w:bCs/>
          <w:sz w:val="24"/>
          <w:szCs w:val="24"/>
        </w:rPr>
        <w:t xml:space="preserve">                                              </w:t>
      </w:r>
      <w:r w:rsidR="00E83045" w:rsidRPr="00EF5661">
        <w:rPr>
          <w:b/>
          <w:bCs/>
          <w:sz w:val="24"/>
          <w:szCs w:val="24"/>
        </w:rPr>
        <w:t>ОГЛМТ ОФ-325/1715</w:t>
      </w:r>
    </w:p>
    <w:p w:rsidR="00E83045" w:rsidRPr="00EF5661" w:rsidRDefault="00E83045" w:rsidP="00E83045">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Ф.1. Оп.3.</w:t>
      </w:r>
      <w:r w:rsidRPr="00EF5661">
        <w:rPr>
          <w:rFonts w:ascii="Cambria Math" w:hAnsi="Cambria Math" w:cs="Cambria Math"/>
          <w:b/>
          <w:bCs/>
          <w:sz w:val="24"/>
          <w:szCs w:val="24"/>
        </w:rPr>
        <w:t> </w:t>
      </w:r>
      <w:r w:rsidRPr="00EF5661">
        <w:rPr>
          <w:b/>
          <w:bCs/>
          <w:sz w:val="24"/>
          <w:szCs w:val="24"/>
        </w:rPr>
        <w:t>2570</w:t>
      </w:r>
    </w:p>
    <w:p w:rsidR="00A572C2" w:rsidRPr="0039024E"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297</w:t>
      </w:r>
      <w:r w:rsidRPr="007C4434">
        <w:rPr>
          <w:bCs/>
          <w:sz w:val="24"/>
          <w:szCs w:val="24"/>
          <w:lang w:val="en-US"/>
        </w:rPr>
        <w:t>.</w:t>
      </w:r>
    </w:p>
    <w:p w:rsidR="00F2592D" w:rsidRDefault="0039024E" w:rsidP="00E83045">
      <w:pPr>
        <w:tabs>
          <w:tab w:val="left" w:pos="426"/>
        </w:tabs>
        <w:jc w:val="both"/>
        <w:rPr>
          <w:bCs/>
          <w:sz w:val="24"/>
          <w:szCs w:val="24"/>
        </w:rPr>
      </w:pPr>
      <w:r w:rsidRPr="000878AE">
        <w:rPr>
          <w:bCs/>
          <w:sz w:val="24"/>
          <w:szCs w:val="24"/>
          <w:lang w:val="en-US"/>
        </w:rPr>
        <w:t xml:space="preserve">Herder J. </w:t>
      </w:r>
    </w:p>
    <w:p w:rsidR="000878AE" w:rsidRPr="000878AE" w:rsidRDefault="00B445EA" w:rsidP="00E83045">
      <w:pPr>
        <w:tabs>
          <w:tab w:val="left" w:pos="426"/>
        </w:tabs>
        <w:jc w:val="both"/>
        <w:rPr>
          <w:bCs/>
          <w:sz w:val="24"/>
          <w:szCs w:val="24"/>
          <w:lang w:val="en-GB"/>
        </w:rPr>
      </w:pPr>
      <w:r w:rsidRPr="000878AE">
        <w:rPr>
          <w:noProof/>
        </w:rPr>
        <w:pict>
          <v:shape id="_x0000_s1324" type="#_x0000_t75" style="position:absolute;left:0;text-align:left;margin-left:401.75pt;margin-top:2.15pt;width:86.25pt;height:86.25pt;z-index:-271" wrapcoords="-188 0 -188 21412 21600 21412 21600 0 -188 0">
            <v:imagedata r:id="rId303" o:title=""/>
            <w10:wrap type="tight"/>
          </v:shape>
        </w:pict>
      </w:r>
      <w:r w:rsidR="00F2592D">
        <w:rPr>
          <w:bCs/>
          <w:sz w:val="24"/>
          <w:szCs w:val="24"/>
        </w:rPr>
        <w:t xml:space="preserve">    </w:t>
      </w:r>
      <w:r w:rsidR="0039024E" w:rsidRPr="000878AE">
        <w:rPr>
          <w:bCs/>
          <w:sz w:val="24"/>
          <w:szCs w:val="24"/>
          <w:lang w:val="en-US"/>
        </w:rPr>
        <w:t xml:space="preserve">Sämmtliche Werke. Zur Religion und Theologie. T.1: 1782 /Herausgegeben durch Iohann Georg Müller.- Stuttgart und Tubingen: In der Cotta`schen Buchhandlung, 1827.- на немец.яз. </w:t>
      </w:r>
    </w:p>
    <w:p w:rsidR="0039024E" w:rsidRDefault="0039024E" w:rsidP="00E83045">
      <w:pPr>
        <w:tabs>
          <w:tab w:val="left" w:pos="426"/>
        </w:tabs>
        <w:jc w:val="both"/>
        <w:rPr>
          <w:b/>
          <w:bCs/>
          <w:sz w:val="24"/>
          <w:szCs w:val="24"/>
        </w:rPr>
      </w:pPr>
      <w:r w:rsidRPr="00EF5661">
        <w:rPr>
          <w:bCs/>
          <w:sz w:val="24"/>
          <w:szCs w:val="24"/>
        </w:rPr>
        <w:t xml:space="preserve">на рус.яз.= </w:t>
      </w:r>
      <w:r w:rsidRPr="000878AE">
        <w:rPr>
          <w:b/>
          <w:bCs/>
          <w:sz w:val="24"/>
          <w:szCs w:val="24"/>
        </w:rPr>
        <w:t>Гердер И.Г. Собрание сочинений. Религия и теология. Т.1 /Под редакцией И. Г. Мюллера.- Штуттгарт и Тюбинген: Книжный магазин Котты, 1827.-</w:t>
      </w:r>
      <w:r w:rsidR="000878AE" w:rsidRPr="000878AE">
        <w:rPr>
          <w:b/>
          <w:bCs/>
          <w:sz w:val="24"/>
          <w:szCs w:val="24"/>
        </w:rPr>
        <w:t xml:space="preserve"> </w:t>
      </w:r>
      <w:r w:rsidR="000878AE" w:rsidRPr="000878AE">
        <w:rPr>
          <w:b/>
          <w:bCs/>
          <w:sz w:val="24"/>
          <w:szCs w:val="24"/>
          <w:lang w:val="en-US"/>
        </w:rPr>
        <w:t xml:space="preserve">XXIIс.+ </w:t>
      </w:r>
      <w:r w:rsidR="000878AE" w:rsidRPr="000878AE">
        <w:rPr>
          <w:b/>
          <w:bCs/>
          <w:sz w:val="24"/>
          <w:szCs w:val="24"/>
        </w:rPr>
        <w:t>245с.+ 1л.</w:t>
      </w:r>
    </w:p>
    <w:p w:rsidR="00F2592D" w:rsidRPr="000878AE" w:rsidRDefault="00F2592D" w:rsidP="00E83045">
      <w:pPr>
        <w:tabs>
          <w:tab w:val="left" w:pos="426"/>
        </w:tabs>
        <w:jc w:val="both"/>
        <w:rPr>
          <w:b/>
          <w:bCs/>
          <w:sz w:val="24"/>
          <w:szCs w:val="24"/>
        </w:rPr>
      </w:pPr>
    </w:p>
    <w:p w:rsidR="0039024E" w:rsidRPr="00EF5661" w:rsidRDefault="0039024E" w:rsidP="00B445EA">
      <w:pPr>
        <w:jc w:val="both"/>
        <w:rPr>
          <w:bCs/>
          <w:sz w:val="24"/>
          <w:szCs w:val="24"/>
        </w:rPr>
      </w:pPr>
      <w:r w:rsidRPr="00EF5661">
        <w:rPr>
          <w:bCs/>
          <w:sz w:val="24"/>
          <w:szCs w:val="24"/>
        </w:rPr>
        <w:t>Твердый переплет. На корешке приклеены два фрагмента черной бумаги с золотым тиснением названия. Шрифт готический, мелкий.</w:t>
      </w:r>
      <w:r w:rsidR="00B445EA">
        <w:rPr>
          <w:bCs/>
          <w:sz w:val="24"/>
          <w:szCs w:val="24"/>
        </w:rPr>
        <w:t xml:space="preserve"> </w:t>
      </w:r>
      <w:r w:rsidRPr="00EF5661">
        <w:rPr>
          <w:bCs/>
          <w:sz w:val="24"/>
          <w:szCs w:val="24"/>
        </w:rPr>
        <w:t>Круглая печать Библиотеки музея им.И.С.Тургенева.</w:t>
      </w:r>
    </w:p>
    <w:p w:rsidR="00E83045" w:rsidRPr="00EF5661" w:rsidRDefault="0039024E" w:rsidP="00C67FB6">
      <w:pPr>
        <w:rPr>
          <w:b/>
          <w:bCs/>
          <w:sz w:val="24"/>
          <w:szCs w:val="24"/>
        </w:rPr>
      </w:pPr>
      <w:r w:rsidRPr="00EF5661">
        <w:rPr>
          <w:bCs/>
          <w:sz w:val="24"/>
          <w:szCs w:val="24"/>
        </w:rPr>
        <w:t>Пост. в от Галаховой О.В. национализация</w:t>
      </w:r>
      <w:r w:rsidR="00C67FB6">
        <w:rPr>
          <w:bCs/>
          <w:sz w:val="24"/>
          <w:szCs w:val="24"/>
        </w:rPr>
        <w:t xml:space="preserve">                                              </w:t>
      </w:r>
      <w:r w:rsidR="00E83045" w:rsidRPr="00EF5661">
        <w:rPr>
          <w:b/>
          <w:bCs/>
          <w:sz w:val="24"/>
          <w:szCs w:val="24"/>
        </w:rPr>
        <w:t>ОГЛМТ ОФ-325/1735</w:t>
      </w:r>
    </w:p>
    <w:p w:rsidR="00E83045" w:rsidRDefault="00E83045" w:rsidP="00E83045">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Ф.1. Оп.3.</w:t>
      </w:r>
      <w:r w:rsidRPr="00EF5661">
        <w:rPr>
          <w:rFonts w:ascii="Cambria Math" w:hAnsi="Cambria Math" w:cs="Cambria Math"/>
          <w:b/>
          <w:bCs/>
          <w:sz w:val="24"/>
          <w:szCs w:val="24"/>
        </w:rPr>
        <w:t> </w:t>
      </w:r>
      <w:r w:rsidRPr="00EF5661">
        <w:rPr>
          <w:b/>
          <w:bCs/>
          <w:sz w:val="24"/>
          <w:szCs w:val="24"/>
        </w:rPr>
        <w:t>2571</w:t>
      </w:r>
    </w:p>
    <w:p w:rsidR="00C67FB6" w:rsidRPr="00EF5661" w:rsidRDefault="00C67FB6" w:rsidP="00E83045">
      <w:pPr>
        <w:tabs>
          <w:tab w:val="left" w:pos="426"/>
        </w:tabs>
        <w:jc w:val="right"/>
        <w:rPr>
          <w:b/>
          <w:bCs/>
          <w:sz w:val="24"/>
          <w:szCs w:val="24"/>
        </w:rPr>
      </w:pPr>
    </w:p>
    <w:p w:rsidR="00E50056" w:rsidRPr="007C4434" w:rsidRDefault="00E50056">
      <w:pPr>
        <w:tabs>
          <w:tab w:val="left" w:pos="426"/>
        </w:tabs>
        <w:rPr>
          <w:bCs/>
          <w:sz w:val="24"/>
          <w:szCs w:val="24"/>
          <w:lang w:val="en-US"/>
        </w:rPr>
      </w:pPr>
      <w:r w:rsidRPr="00F90FDA">
        <w:rPr>
          <w:bCs/>
          <w:sz w:val="24"/>
          <w:szCs w:val="24"/>
          <w:lang w:val="en-US"/>
        </w:rPr>
        <w:t>298</w:t>
      </w:r>
      <w:r w:rsidRPr="007C4434">
        <w:rPr>
          <w:bCs/>
          <w:sz w:val="24"/>
          <w:szCs w:val="24"/>
          <w:lang w:val="en-US"/>
        </w:rPr>
        <w:t>.</w:t>
      </w:r>
    </w:p>
    <w:p w:rsidR="00F2592D" w:rsidRDefault="0039024E" w:rsidP="00E83045">
      <w:pPr>
        <w:tabs>
          <w:tab w:val="left" w:pos="426"/>
        </w:tabs>
        <w:jc w:val="both"/>
        <w:rPr>
          <w:bCs/>
          <w:sz w:val="24"/>
          <w:szCs w:val="24"/>
        </w:rPr>
      </w:pPr>
      <w:r w:rsidRPr="000878AE">
        <w:rPr>
          <w:bCs/>
          <w:sz w:val="24"/>
          <w:szCs w:val="24"/>
          <w:lang w:val="en-US"/>
        </w:rPr>
        <w:t xml:space="preserve">Herder J. </w:t>
      </w:r>
    </w:p>
    <w:p w:rsidR="000878AE" w:rsidRDefault="00E063A6" w:rsidP="00E83045">
      <w:pPr>
        <w:tabs>
          <w:tab w:val="left" w:pos="426"/>
        </w:tabs>
        <w:jc w:val="both"/>
        <w:rPr>
          <w:bCs/>
          <w:sz w:val="24"/>
          <w:szCs w:val="24"/>
        </w:rPr>
      </w:pPr>
      <w:r w:rsidRPr="000878AE">
        <w:rPr>
          <w:noProof/>
        </w:rPr>
        <w:pict>
          <v:shape id="_x0000_s1325" type="#_x0000_t75" style="position:absolute;left:0;text-align:left;margin-left:393.7pt;margin-top:2pt;width:88.3pt;height:88.3pt;z-index:-270" wrapcoords="-183 0 -183 21417 21600 21417 21600 0 -183 0">
            <v:imagedata r:id="rId304" o:title=""/>
            <w10:wrap type="tight"/>
          </v:shape>
        </w:pict>
      </w:r>
      <w:r w:rsidR="00F2592D">
        <w:rPr>
          <w:bCs/>
          <w:sz w:val="24"/>
          <w:szCs w:val="24"/>
        </w:rPr>
        <w:t xml:space="preserve">    </w:t>
      </w:r>
      <w:r w:rsidR="0039024E" w:rsidRPr="000878AE">
        <w:rPr>
          <w:bCs/>
          <w:sz w:val="24"/>
          <w:szCs w:val="24"/>
          <w:lang w:val="en-US"/>
        </w:rPr>
        <w:t xml:space="preserve">Sämmtliche Werke. Zur Religion und Theologie. T.3 /Herausgegeben durch Iohann Georg Müller.- Stuttgart und Tubingen: In der Cotta`schen Buchhandlung, 1827.- на немец.яз. </w:t>
      </w:r>
    </w:p>
    <w:p w:rsidR="0039024E" w:rsidRPr="000878AE" w:rsidRDefault="0039024E" w:rsidP="00E83045">
      <w:pPr>
        <w:tabs>
          <w:tab w:val="left" w:pos="426"/>
        </w:tabs>
        <w:jc w:val="both"/>
        <w:rPr>
          <w:b/>
          <w:bCs/>
          <w:sz w:val="24"/>
          <w:szCs w:val="24"/>
        </w:rPr>
      </w:pPr>
      <w:r w:rsidRPr="00EF5661">
        <w:rPr>
          <w:bCs/>
          <w:sz w:val="24"/>
          <w:szCs w:val="24"/>
        </w:rPr>
        <w:t xml:space="preserve">на рус.яз.= </w:t>
      </w:r>
      <w:r w:rsidRPr="000878AE">
        <w:rPr>
          <w:b/>
          <w:bCs/>
          <w:sz w:val="24"/>
          <w:szCs w:val="24"/>
        </w:rPr>
        <w:t>Гердер И.Г. Собрание сочинений. Религия и теология. Т.3 /Под редакцией И. Г. Мюллера.- Штуттгарт и Тюбинген: Книжный магазин Котты, 1827.-</w:t>
      </w:r>
      <w:r w:rsidR="000878AE" w:rsidRPr="000878AE">
        <w:rPr>
          <w:b/>
          <w:bCs/>
          <w:sz w:val="24"/>
          <w:szCs w:val="24"/>
        </w:rPr>
        <w:t xml:space="preserve"> </w:t>
      </w:r>
      <w:r w:rsidR="000878AE" w:rsidRPr="000878AE">
        <w:rPr>
          <w:b/>
          <w:bCs/>
          <w:sz w:val="24"/>
          <w:szCs w:val="24"/>
          <w:lang w:val="en-US"/>
        </w:rPr>
        <w:t xml:space="preserve">VIс.+ 308с.+ </w:t>
      </w:r>
      <w:r w:rsidR="000878AE" w:rsidRPr="000878AE">
        <w:rPr>
          <w:b/>
          <w:bCs/>
          <w:sz w:val="24"/>
          <w:szCs w:val="24"/>
        </w:rPr>
        <w:t>2л.</w:t>
      </w:r>
    </w:p>
    <w:p w:rsidR="00F2592D" w:rsidRDefault="00F2592D" w:rsidP="00E83045">
      <w:pPr>
        <w:jc w:val="both"/>
        <w:rPr>
          <w:bCs/>
          <w:sz w:val="24"/>
          <w:szCs w:val="24"/>
        </w:rPr>
      </w:pPr>
    </w:p>
    <w:p w:rsidR="0039024E" w:rsidRPr="00EF5661" w:rsidRDefault="0039024E" w:rsidP="00B445EA">
      <w:pPr>
        <w:jc w:val="both"/>
        <w:rPr>
          <w:bCs/>
          <w:sz w:val="24"/>
          <w:szCs w:val="24"/>
        </w:rPr>
      </w:pPr>
      <w:r w:rsidRPr="00EF5661">
        <w:rPr>
          <w:bCs/>
          <w:sz w:val="24"/>
          <w:szCs w:val="24"/>
        </w:rPr>
        <w:t>Твердый переплет. На корешке приклеены два фрагмента черной бумаги с золотым тиснением. Шрифт готический, мелкий. Читательские загибы верхних углов.</w:t>
      </w:r>
      <w:r w:rsidR="00B445EA">
        <w:rPr>
          <w:bCs/>
          <w:sz w:val="24"/>
          <w:szCs w:val="24"/>
        </w:rPr>
        <w:t xml:space="preserve"> </w:t>
      </w:r>
      <w:r w:rsidRPr="00EF5661">
        <w:rPr>
          <w:bCs/>
          <w:sz w:val="24"/>
          <w:szCs w:val="24"/>
        </w:rPr>
        <w:t>Круглая печать Библиотеки музея им.И.С.Тургенева.</w:t>
      </w:r>
    </w:p>
    <w:p w:rsidR="00E83045" w:rsidRPr="00EF5661" w:rsidRDefault="0039024E" w:rsidP="00C67FB6">
      <w:pPr>
        <w:rPr>
          <w:b/>
          <w:bCs/>
          <w:sz w:val="24"/>
          <w:szCs w:val="24"/>
        </w:rPr>
      </w:pPr>
      <w:r w:rsidRPr="00EF5661">
        <w:rPr>
          <w:bCs/>
          <w:sz w:val="24"/>
          <w:szCs w:val="24"/>
        </w:rPr>
        <w:t>Пост. в от Галаховой О.В. национализация</w:t>
      </w:r>
      <w:r w:rsidR="00C67FB6">
        <w:rPr>
          <w:bCs/>
          <w:sz w:val="24"/>
          <w:szCs w:val="24"/>
        </w:rPr>
        <w:t xml:space="preserve">                                              </w:t>
      </w:r>
      <w:r w:rsidR="00E83045" w:rsidRPr="00EF5661">
        <w:rPr>
          <w:b/>
          <w:bCs/>
          <w:sz w:val="24"/>
          <w:szCs w:val="24"/>
        </w:rPr>
        <w:t>ОГЛМТ ОФ-325/1737</w:t>
      </w:r>
    </w:p>
    <w:p w:rsidR="00E83045" w:rsidRDefault="00E83045" w:rsidP="00E83045">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Ф.1. Оп.3.</w:t>
      </w:r>
      <w:r w:rsidRPr="00EF5661">
        <w:rPr>
          <w:rFonts w:ascii="Cambria Math" w:hAnsi="Cambria Math" w:cs="Cambria Math"/>
          <w:b/>
          <w:bCs/>
          <w:sz w:val="24"/>
          <w:szCs w:val="24"/>
        </w:rPr>
        <w:t> </w:t>
      </w:r>
      <w:r w:rsidRPr="00EF5661">
        <w:rPr>
          <w:b/>
          <w:bCs/>
          <w:sz w:val="24"/>
          <w:szCs w:val="24"/>
        </w:rPr>
        <w:t>2572</w:t>
      </w:r>
    </w:p>
    <w:p w:rsidR="00C67FB6" w:rsidRPr="00EF5661" w:rsidRDefault="00C67FB6" w:rsidP="00E83045">
      <w:pPr>
        <w:tabs>
          <w:tab w:val="left" w:pos="426"/>
        </w:tabs>
        <w:jc w:val="right"/>
        <w:rPr>
          <w:b/>
          <w:bCs/>
          <w:sz w:val="24"/>
          <w:szCs w:val="24"/>
        </w:rPr>
      </w:pPr>
    </w:p>
    <w:p w:rsidR="00E50056" w:rsidRPr="007C4434" w:rsidRDefault="00E50056">
      <w:pPr>
        <w:tabs>
          <w:tab w:val="left" w:pos="426"/>
        </w:tabs>
        <w:rPr>
          <w:bCs/>
          <w:sz w:val="24"/>
          <w:szCs w:val="24"/>
          <w:lang w:val="en-US"/>
        </w:rPr>
      </w:pPr>
      <w:r w:rsidRPr="00F90FDA">
        <w:rPr>
          <w:bCs/>
          <w:sz w:val="24"/>
          <w:szCs w:val="24"/>
          <w:lang w:val="en-US"/>
        </w:rPr>
        <w:lastRenderedPageBreak/>
        <w:t>299</w:t>
      </w:r>
      <w:r w:rsidRPr="007C4434">
        <w:rPr>
          <w:bCs/>
          <w:sz w:val="24"/>
          <w:szCs w:val="24"/>
          <w:lang w:val="en-US"/>
        </w:rPr>
        <w:t>.</w:t>
      </w:r>
    </w:p>
    <w:p w:rsidR="00F2592D" w:rsidRDefault="0039024E" w:rsidP="00E83045">
      <w:pPr>
        <w:tabs>
          <w:tab w:val="left" w:pos="426"/>
        </w:tabs>
        <w:jc w:val="both"/>
        <w:rPr>
          <w:bCs/>
          <w:sz w:val="24"/>
          <w:szCs w:val="24"/>
        </w:rPr>
      </w:pPr>
      <w:r w:rsidRPr="000878AE">
        <w:rPr>
          <w:bCs/>
          <w:sz w:val="24"/>
          <w:szCs w:val="24"/>
          <w:lang w:val="en-US"/>
        </w:rPr>
        <w:t xml:space="preserve">Herder J. </w:t>
      </w:r>
    </w:p>
    <w:p w:rsidR="000878AE" w:rsidRDefault="00B445EA" w:rsidP="00E83045">
      <w:pPr>
        <w:tabs>
          <w:tab w:val="left" w:pos="426"/>
        </w:tabs>
        <w:jc w:val="both"/>
        <w:rPr>
          <w:bCs/>
          <w:sz w:val="24"/>
          <w:szCs w:val="24"/>
        </w:rPr>
      </w:pPr>
      <w:r w:rsidRPr="000878AE">
        <w:rPr>
          <w:noProof/>
        </w:rPr>
        <w:pict>
          <v:shape id="_x0000_s1326" type="#_x0000_t75" style="position:absolute;left:0;text-align:left;margin-left:397.1pt;margin-top:.4pt;width:84.9pt;height:84.9pt;z-index:-269" wrapcoords="-191 0 -191 21409 21600 21409 21600 0 -191 0">
            <v:imagedata r:id="rId305" o:title=""/>
            <w10:wrap type="tight"/>
          </v:shape>
        </w:pict>
      </w:r>
      <w:r w:rsidR="00F2592D">
        <w:rPr>
          <w:bCs/>
          <w:sz w:val="24"/>
          <w:szCs w:val="24"/>
        </w:rPr>
        <w:t xml:space="preserve">    </w:t>
      </w:r>
      <w:r w:rsidR="0039024E" w:rsidRPr="000878AE">
        <w:rPr>
          <w:bCs/>
          <w:sz w:val="24"/>
          <w:szCs w:val="24"/>
          <w:lang w:val="en-US"/>
        </w:rPr>
        <w:t>Sämmtliche Werke. Zur Religion und Theologie. T.4: 1778 /Herausgegeben durch Iohann Georg Müller.- Stuttgart und Tubingen: In der Cotta`schen Buchhandlung, 1827.-  на немец.яз.</w:t>
      </w:r>
      <w:r w:rsidR="0039024E" w:rsidRPr="007C4434">
        <w:rPr>
          <w:bCs/>
          <w:sz w:val="24"/>
          <w:szCs w:val="24"/>
          <w:lang w:val="en-US"/>
        </w:rPr>
        <w:t xml:space="preserve"> </w:t>
      </w:r>
    </w:p>
    <w:p w:rsidR="0039024E" w:rsidRDefault="0039024E" w:rsidP="00E83045">
      <w:pPr>
        <w:tabs>
          <w:tab w:val="left" w:pos="426"/>
        </w:tabs>
        <w:jc w:val="both"/>
        <w:rPr>
          <w:b/>
          <w:bCs/>
          <w:sz w:val="24"/>
          <w:szCs w:val="24"/>
        </w:rPr>
      </w:pPr>
      <w:r w:rsidRPr="00EF5661">
        <w:rPr>
          <w:bCs/>
          <w:sz w:val="24"/>
          <w:szCs w:val="24"/>
        </w:rPr>
        <w:t xml:space="preserve">на рус.яз.= </w:t>
      </w:r>
      <w:r w:rsidRPr="000878AE">
        <w:rPr>
          <w:b/>
          <w:bCs/>
          <w:sz w:val="24"/>
          <w:szCs w:val="24"/>
        </w:rPr>
        <w:t>Гердер И.Г. Собрание сочинений. Религия и теология. Т.4 /Под редакцией И. Г. Мюллера.- Штуттгарт и Тюбинген: Книжный магазин Котты, 1827.-</w:t>
      </w:r>
      <w:r w:rsidR="000878AE" w:rsidRPr="000878AE">
        <w:rPr>
          <w:b/>
          <w:bCs/>
          <w:sz w:val="24"/>
          <w:szCs w:val="24"/>
        </w:rPr>
        <w:t xml:space="preserve"> 4л.+ 170с.</w:t>
      </w:r>
    </w:p>
    <w:p w:rsidR="00F2592D" w:rsidRPr="000878AE" w:rsidRDefault="00F2592D" w:rsidP="00E83045">
      <w:pPr>
        <w:tabs>
          <w:tab w:val="left" w:pos="426"/>
        </w:tabs>
        <w:jc w:val="both"/>
        <w:rPr>
          <w:b/>
          <w:bCs/>
          <w:sz w:val="24"/>
          <w:szCs w:val="24"/>
        </w:rPr>
      </w:pPr>
    </w:p>
    <w:p w:rsidR="0039024E" w:rsidRPr="00EF5661" w:rsidRDefault="0039024E" w:rsidP="00B445EA">
      <w:pPr>
        <w:jc w:val="both"/>
        <w:rPr>
          <w:bCs/>
          <w:sz w:val="24"/>
          <w:szCs w:val="24"/>
        </w:rPr>
      </w:pPr>
      <w:r w:rsidRPr="00EF5661">
        <w:rPr>
          <w:bCs/>
          <w:sz w:val="24"/>
          <w:szCs w:val="24"/>
        </w:rPr>
        <w:t>Твердый переплет. На корешке приклеены два фрагмента черной бумаги с золотым тиснением. Шрифт готический, мелкий. Не все страницы разрезаны. Читательские загибы углов.</w:t>
      </w:r>
      <w:r w:rsidR="00B445EA">
        <w:rPr>
          <w:bCs/>
          <w:sz w:val="24"/>
          <w:szCs w:val="24"/>
        </w:rPr>
        <w:t xml:space="preserve"> </w:t>
      </w:r>
      <w:r w:rsidRPr="00EF5661">
        <w:rPr>
          <w:bCs/>
          <w:sz w:val="24"/>
          <w:szCs w:val="24"/>
        </w:rPr>
        <w:t>Круглая печать Библиотеки музея им.И.С.Тургенева.</w:t>
      </w:r>
    </w:p>
    <w:p w:rsidR="00E83045" w:rsidRPr="00EF5661" w:rsidRDefault="0039024E" w:rsidP="00C67FB6">
      <w:pPr>
        <w:rPr>
          <w:b/>
          <w:bCs/>
          <w:sz w:val="24"/>
          <w:szCs w:val="24"/>
        </w:rPr>
      </w:pPr>
      <w:r w:rsidRPr="00EF5661">
        <w:rPr>
          <w:bCs/>
          <w:sz w:val="24"/>
          <w:szCs w:val="24"/>
        </w:rPr>
        <w:t>Пост. в от Галаховой О.В. национализация</w:t>
      </w:r>
      <w:r w:rsidR="00C67FB6">
        <w:rPr>
          <w:bCs/>
          <w:sz w:val="24"/>
          <w:szCs w:val="24"/>
        </w:rPr>
        <w:t xml:space="preserve">                                              </w:t>
      </w:r>
      <w:r w:rsidR="00E83045" w:rsidRPr="00EF5661">
        <w:rPr>
          <w:b/>
          <w:bCs/>
          <w:sz w:val="24"/>
          <w:szCs w:val="24"/>
        </w:rPr>
        <w:t>ОГЛМТ ОФ-325/1738</w:t>
      </w:r>
    </w:p>
    <w:p w:rsidR="00E83045" w:rsidRDefault="00E83045" w:rsidP="00E83045">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Ф.1. Оп.3.</w:t>
      </w:r>
      <w:r w:rsidRPr="00EF5661">
        <w:rPr>
          <w:rFonts w:ascii="Cambria Math" w:hAnsi="Cambria Math" w:cs="Cambria Math"/>
          <w:b/>
          <w:bCs/>
          <w:sz w:val="24"/>
          <w:szCs w:val="24"/>
        </w:rPr>
        <w:t> </w:t>
      </w:r>
      <w:r w:rsidRPr="00EF5661">
        <w:rPr>
          <w:b/>
          <w:bCs/>
          <w:sz w:val="24"/>
          <w:szCs w:val="24"/>
        </w:rPr>
        <w:t>2573</w:t>
      </w:r>
    </w:p>
    <w:p w:rsidR="00C67FB6" w:rsidRPr="00EF5661" w:rsidRDefault="00C67FB6" w:rsidP="00E83045">
      <w:pPr>
        <w:tabs>
          <w:tab w:val="left" w:pos="426"/>
        </w:tabs>
        <w:jc w:val="right"/>
        <w:rPr>
          <w:b/>
          <w:bCs/>
          <w:sz w:val="24"/>
          <w:szCs w:val="24"/>
        </w:rPr>
      </w:pPr>
    </w:p>
    <w:p w:rsidR="00E50056" w:rsidRPr="007C4434" w:rsidRDefault="00E50056">
      <w:pPr>
        <w:tabs>
          <w:tab w:val="left" w:pos="426"/>
        </w:tabs>
        <w:rPr>
          <w:bCs/>
          <w:sz w:val="24"/>
          <w:szCs w:val="24"/>
          <w:lang w:val="en-US"/>
        </w:rPr>
      </w:pPr>
      <w:r w:rsidRPr="00F90FDA">
        <w:rPr>
          <w:bCs/>
          <w:sz w:val="24"/>
          <w:szCs w:val="24"/>
          <w:lang w:val="en-US"/>
        </w:rPr>
        <w:t>300</w:t>
      </w:r>
      <w:r w:rsidRPr="007C4434">
        <w:rPr>
          <w:bCs/>
          <w:sz w:val="24"/>
          <w:szCs w:val="24"/>
          <w:lang w:val="en-US"/>
        </w:rPr>
        <w:t>.</w:t>
      </w:r>
    </w:p>
    <w:p w:rsidR="00F2592D" w:rsidRDefault="0039024E" w:rsidP="00B445EA">
      <w:pPr>
        <w:tabs>
          <w:tab w:val="left" w:pos="426"/>
        </w:tabs>
        <w:rPr>
          <w:bCs/>
          <w:sz w:val="24"/>
          <w:szCs w:val="24"/>
        </w:rPr>
      </w:pPr>
      <w:r w:rsidRPr="000878AE">
        <w:rPr>
          <w:bCs/>
          <w:sz w:val="24"/>
          <w:szCs w:val="24"/>
          <w:lang w:val="en-US"/>
        </w:rPr>
        <w:t xml:space="preserve">Herder J. </w:t>
      </w:r>
    </w:p>
    <w:p w:rsidR="000878AE" w:rsidRDefault="00E063A6" w:rsidP="00E83045">
      <w:pPr>
        <w:tabs>
          <w:tab w:val="left" w:pos="426"/>
        </w:tabs>
        <w:jc w:val="both"/>
        <w:rPr>
          <w:bCs/>
          <w:sz w:val="24"/>
          <w:szCs w:val="24"/>
        </w:rPr>
      </w:pPr>
      <w:r w:rsidRPr="000878AE">
        <w:rPr>
          <w:noProof/>
        </w:rPr>
        <w:pict>
          <v:shape id="_x0000_s1327" type="#_x0000_t75" style="position:absolute;left:0;text-align:left;margin-left:401.15pt;margin-top:2.15pt;width:84.9pt;height:84.9pt;z-index:-268" wrapcoords="-191 0 -191 21409 21600 21409 21600 0 -191 0">
            <v:imagedata r:id="rId306" o:title=""/>
            <w10:wrap type="tight"/>
          </v:shape>
        </w:pict>
      </w:r>
      <w:r w:rsidR="00F2592D">
        <w:rPr>
          <w:bCs/>
          <w:sz w:val="24"/>
          <w:szCs w:val="24"/>
        </w:rPr>
        <w:t xml:space="preserve">    </w:t>
      </w:r>
      <w:r w:rsidR="0039024E" w:rsidRPr="000878AE">
        <w:rPr>
          <w:bCs/>
          <w:sz w:val="24"/>
          <w:szCs w:val="24"/>
          <w:lang w:val="en-US"/>
        </w:rPr>
        <w:t>Sämmtliche Werke. Zur Religion und Theologie. T.5: 1774 /Herausgegeben durch Iohann Georg Müller.- Stuttgart und Tubingen: In der Cotta`schen Buchhandlung, 1827.- на немец.яз.</w:t>
      </w:r>
      <w:r w:rsidR="0039024E" w:rsidRPr="007C4434">
        <w:rPr>
          <w:bCs/>
          <w:sz w:val="24"/>
          <w:szCs w:val="24"/>
          <w:lang w:val="en-US"/>
        </w:rPr>
        <w:t xml:space="preserve"> </w:t>
      </w:r>
    </w:p>
    <w:p w:rsidR="0039024E" w:rsidRDefault="0039024E" w:rsidP="00E83045">
      <w:pPr>
        <w:tabs>
          <w:tab w:val="left" w:pos="426"/>
        </w:tabs>
        <w:jc w:val="both"/>
        <w:rPr>
          <w:b/>
          <w:bCs/>
          <w:sz w:val="24"/>
          <w:szCs w:val="24"/>
        </w:rPr>
      </w:pPr>
      <w:r w:rsidRPr="00EF5661">
        <w:rPr>
          <w:bCs/>
          <w:sz w:val="24"/>
          <w:szCs w:val="24"/>
        </w:rPr>
        <w:t xml:space="preserve">на рус.яз.= </w:t>
      </w:r>
      <w:r w:rsidRPr="000878AE">
        <w:rPr>
          <w:b/>
          <w:bCs/>
          <w:sz w:val="24"/>
          <w:szCs w:val="24"/>
        </w:rPr>
        <w:t>Гердер И.Г. Собрание сочинений. Религия и теология. Т.5 /Под редакцией И. Г. Мюллера.- Штуттгарт и Тюбинген: Книжный магазин Котты, 1827.-</w:t>
      </w:r>
      <w:r w:rsidR="000878AE" w:rsidRPr="000878AE">
        <w:rPr>
          <w:b/>
          <w:bCs/>
          <w:sz w:val="24"/>
          <w:szCs w:val="24"/>
        </w:rPr>
        <w:t xml:space="preserve"> </w:t>
      </w:r>
      <w:r w:rsidR="000878AE" w:rsidRPr="000878AE">
        <w:rPr>
          <w:b/>
          <w:bCs/>
          <w:sz w:val="24"/>
          <w:szCs w:val="24"/>
          <w:lang w:val="en-US"/>
        </w:rPr>
        <w:t xml:space="preserve">186с.+ </w:t>
      </w:r>
      <w:r w:rsidR="000878AE" w:rsidRPr="000878AE">
        <w:rPr>
          <w:b/>
          <w:bCs/>
          <w:sz w:val="24"/>
          <w:szCs w:val="24"/>
        </w:rPr>
        <w:t>3л.</w:t>
      </w:r>
    </w:p>
    <w:p w:rsidR="009C5632" w:rsidRPr="000878AE" w:rsidRDefault="009C5632" w:rsidP="00E83045">
      <w:pPr>
        <w:tabs>
          <w:tab w:val="left" w:pos="426"/>
        </w:tabs>
        <w:jc w:val="both"/>
        <w:rPr>
          <w:b/>
          <w:bCs/>
          <w:sz w:val="24"/>
          <w:szCs w:val="24"/>
        </w:rPr>
      </w:pPr>
    </w:p>
    <w:p w:rsidR="0039024E" w:rsidRPr="00EF5661" w:rsidRDefault="0039024E" w:rsidP="00B445EA">
      <w:pPr>
        <w:jc w:val="both"/>
        <w:rPr>
          <w:bCs/>
          <w:sz w:val="24"/>
          <w:szCs w:val="24"/>
        </w:rPr>
      </w:pPr>
      <w:r w:rsidRPr="00EF5661">
        <w:rPr>
          <w:bCs/>
          <w:sz w:val="24"/>
          <w:szCs w:val="24"/>
        </w:rPr>
        <w:t>Твердый переплет. На корешке приклеены два фрагмента черной бумаги с золотым тиснением. Шрифт готический, мелкий. Не все страницы разрезаны.</w:t>
      </w:r>
      <w:r w:rsidR="00B445EA">
        <w:rPr>
          <w:bCs/>
          <w:sz w:val="24"/>
          <w:szCs w:val="24"/>
        </w:rPr>
        <w:t xml:space="preserve"> </w:t>
      </w:r>
      <w:r w:rsidRPr="00EF5661">
        <w:rPr>
          <w:bCs/>
          <w:sz w:val="24"/>
          <w:szCs w:val="24"/>
        </w:rPr>
        <w:t>Круглая печать Библиотеки музея им.И.С.Тургенева.</w:t>
      </w:r>
    </w:p>
    <w:p w:rsidR="00E83045" w:rsidRPr="00EF5661" w:rsidRDefault="0039024E" w:rsidP="00C67FB6">
      <w:pPr>
        <w:rPr>
          <w:b/>
          <w:bCs/>
          <w:sz w:val="24"/>
          <w:szCs w:val="24"/>
        </w:rPr>
      </w:pPr>
      <w:r w:rsidRPr="00EF5661">
        <w:rPr>
          <w:bCs/>
          <w:sz w:val="24"/>
          <w:szCs w:val="24"/>
        </w:rPr>
        <w:t>Пост. в от Галаховой О.В. национализация</w:t>
      </w:r>
      <w:r w:rsidR="00C67FB6">
        <w:rPr>
          <w:bCs/>
          <w:sz w:val="24"/>
          <w:szCs w:val="24"/>
        </w:rPr>
        <w:t xml:space="preserve">                                              </w:t>
      </w:r>
      <w:r w:rsidR="00E83045" w:rsidRPr="00EF5661">
        <w:rPr>
          <w:b/>
          <w:bCs/>
          <w:sz w:val="24"/>
          <w:szCs w:val="24"/>
        </w:rPr>
        <w:t>ОГЛМТ ОФ-325/1739</w:t>
      </w:r>
    </w:p>
    <w:p w:rsidR="00A572C2" w:rsidRDefault="00E83045" w:rsidP="00E83045">
      <w:pPr>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w:t>
      </w:r>
      <w:r w:rsidRPr="00C67FB6">
        <w:rPr>
          <w:b/>
          <w:bCs/>
          <w:sz w:val="24"/>
          <w:szCs w:val="24"/>
        </w:rPr>
        <w:t xml:space="preserve">.1. </w:t>
      </w:r>
      <w:r w:rsidRPr="00EF5661">
        <w:rPr>
          <w:b/>
          <w:bCs/>
          <w:sz w:val="24"/>
          <w:szCs w:val="24"/>
        </w:rPr>
        <w:t>Оп</w:t>
      </w:r>
      <w:r w:rsidRPr="00C67FB6">
        <w:rPr>
          <w:b/>
          <w:bCs/>
          <w:sz w:val="24"/>
          <w:szCs w:val="24"/>
        </w:rPr>
        <w:t>.3.</w:t>
      </w:r>
      <w:r w:rsidRPr="00C67FB6">
        <w:rPr>
          <w:rFonts w:ascii="Cambria Math" w:hAnsi="Cambria Math" w:cs="Cambria Math"/>
          <w:b/>
          <w:bCs/>
          <w:sz w:val="24"/>
          <w:szCs w:val="24"/>
        </w:rPr>
        <w:t> </w:t>
      </w:r>
      <w:r w:rsidRPr="00C67FB6">
        <w:rPr>
          <w:b/>
          <w:bCs/>
          <w:sz w:val="24"/>
          <w:szCs w:val="24"/>
        </w:rPr>
        <w:t>2574</w:t>
      </w:r>
    </w:p>
    <w:p w:rsidR="00E83045" w:rsidRPr="00E83045" w:rsidRDefault="00E83045" w:rsidP="00E83045">
      <w:pPr>
        <w:jc w:val="right"/>
        <w:rPr>
          <w:bCs/>
          <w:sz w:val="24"/>
          <w:szCs w:val="24"/>
        </w:rPr>
      </w:pPr>
    </w:p>
    <w:p w:rsidR="00E50056" w:rsidRDefault="00E50056">
      <w:pPr>
        <w:tabs>
          <w:tab w:val="left" w:pos="426"/>
        </w:tabs>
        <w:rPr>
          <w:bCs/>
          <w:sz w:val="24"/>
          <w:szCs w:val="24"/>
        </w:rPr>
      </w:pPr>
      <w:r w:rsidRPr="00F90FDA">
        <w:rPr>
          <w:bCs/>
          <w:sz w:val="24"/>
          <w:szCs w:val="24"/>
          <w:lang w:val="en-US"/>
        </w:rPr>
        <w:t>301</w:t>
      </w:r>
      <w:r w:rsidRPr="007C4434">
        <w:rPr>
          <w:bCs/>
          <w:sz w:val="24"/>
          <w:szCs w:val="24"/>
          <w:lang w:val="en-US"/>
        </w:rPr>
        <w:t>.</w:t>
      </w:r>
    </w:p>
    <w:p w:rsidR="009C5632" w:rsidRDefault="0039024E" w:rsidP="00F04B39">
      <w:pPr>
        <w:tabs>
          <w:tab w:val="left" w:pos="426"/>
        </w:tabs>
        <w:jc w:val="both"/>
        <w:rPr>
          <w:bCs/>
          <w:sz w:val="24"/>
          <w:szCs w:val="24"/>
        </w:rPr>
      </w:pPr>
      <w:r w:rsidRPr="000878AE">
        <w:rPr>
          <w:bCs/>
          <w:sz w:val="24"/>
          <w:szCs w:val="24"/>
          <w:lang w:val="en-US"/>
        </w:rPr>
        <w:t xml:space="preserve">Herder J. </w:t>
      </w:r>
    </w:p>
    <w:p w:rsidR="000878AE" w:rsidRDefault="00C67FB6" w:rsidP="00F04B39">
      <w:pPr>
        <w:tabs>
          <w:tab w:val="left" w:pos="426"/>
        </w:tabs>
        <w:jc w:val="both"/>
        <w:rPr>
          <w:bCs/>
          <w:sz w:val="24"/>
          <w:szCs w:val="24"/>
        </w:rPr>
      </w:pPr>
      <w:r w:rsidRPr="000878AE">
        <w:rPr>
          <w:noProof/>
        </w:rPr>
        <w:pict>
          <v:shape id="_x0000_s1328" type="#_x0000_t75" style="position:absolute;left:0;text-align:left;margin-left:401.15pt;margin-top:5.85pt;width:86.25pt;height:86.25pt;z-index:-267" wrapcoords="-188 0 -188 21412 21600 21412 21600 0 -188 0">
            <v:imagedata r:id="rId307" o:title=""/>
            <w10:wrap type="tight"/>
          </v:shape>
        </w:pict>
      </w:r>
      <w:r w:rsidR="009C5632">
        <w:rPr>
          <w:bCs/>
          <w:sz w:val="24"/>
          <w:szCs w:val="24"/>
        </w:rPr>
        <w:t xml:space="preserve">    </w:t>
      </w:r>
      <w:r w:rsidR="0039024E" w:rsidRPr="000878AE">
        <w:rPr>
          <w:bCs/>
          <w:sz w:val="24"/>
          <w:szCs w:val="24"/>
          <w:lang w:val="en-US"/>
        </w:rPr>
        <w:t>Sämmtliche Werke. Zur Religion und Theologie. T.6 /Herausgegeben durch Iohann Georg Müller.- Stuttgart und Tubingen: In der Cotta`schen Buchhandlung, 1827.-  на немец.яз.</w:t>
      </w:r>
      <w:r w:rsidR="0039024E" w:rsidRPr="007C4434">
        <w:rPr>
          <w:bCs/>
          <w:sz w:val="24"/>
          <w:szCs w:val="24"/>
          <w:lang w:val="en-US"/>
        </w:rPr>
        <w:t xml:space="preserve"> </w:t>
      </w:r>
    </w:p>
    <w:p w:rsidR="0039024E" w:rsidRPr="000878AE" w:rsidRDefault="0039024E" w:rsidP="00F04B39">
      <w:pPr>
        <w:tabs>
          <w:tab w:val="left" w:pos="426"/>
        </w:tabs>
        <w:jc w:val="both"/>
        <w:rPr>
          <w:b/>
          <w:bCs/>
          <w:sz w:val="24"/>
          <w:szCs w:val="24"/>
        </w:rPr>
      </w:pPr>
      <w:r w:rsidRPr="00EF5661">
        <w:rPr>
          <w:bCs/>
          <w:sz w:val="24"/>
          <w:szCs w:val="24"/>
        </w:rPr>
        <w:t xml:space="preserve">на рус.яз.= </w:t>
      </w:r>
      <w:r w:rsidRPr="000878AE">
        <w:rPr>
          <w:b/>
          <w:bCs/>
          <w:sz w:val="24"/>
          <w:szCs w:val="24"/>
        </w:rPr>
        <w:t>Гердер И.Г. Собрание сочинений. Религия и теология. Т.6 /Под редакцией И. Г. Мюллера.- Штуттгарт и Тюбинген: Книжный магазин Котты, 1827.-</w:t>
      </w:r>
      <w:r w:rsidR="000878AE" w:rsidRPr="000878AE">
        <w:rPr>
          <w:b/>
          <w:bCs/>
          <w:sz w:val="24"/>
          <w:szCs w:val="24"/>
        </w:rPr>
        <w:t xml:space="preserve"> </w:t>
      </w:r>
      <w:r w:rsidR="000878AE" w:rsidRPr="000878AE">
        <w:rPr>
          <w:b/>
          <w:bCs/>
          <w:sz w:val="24"/>
          <w:szCs w:val="24"/>
          <w:lang w:val="en-US"/>
        </w:rPr>
        <w:t xml:space="preserve">240с.+ </w:t>
      </w:r>
      <w:r w:rsidR="000878AE" w:rsidRPr="000878AE">
        <w:rPr>
          <w:b/>
          <w:bCs/>
          <w:sz w:val="24"/>
          <w:szCs w:val="24"/>
        </w:rPr>
        <w:t>4л.</w:t>
      </w:r>
    </w:p>
    <w:p w:rsidR="009C5632" w:rsidRDefault="009C5632" w:rsidP="00F04B39">
      <w:pPr>
        <w:jc w:val="both"/>
        <w:rPr>
          <w:bCs/>
          <w:sz w:val="24"/>
          <w:szCs w:val="24"/>
        </w:rPr>
      </w:pPr>
    </w:p>
    <w:p w:rsidR="0039024E" w:rsidRPr="00EF5661" w:rsidRDefault="0039024E" w:rsidP="00B445EA">
      <w:pPr>
        <w:jc w:val="both"/>
        <w:rPr>
          <w:bCs/>
          <w:sz w:val="24"/>
          <w:szCs w:val="24"/>
        </w:rPr>
      </w:pPr>
      <w:r w:rsidRPr="00EF5661">
        <w:rPr>
          <w:bCs/>
          <w:sz w:val="24"/>
          <w:szCs w:val="24"/>
        </w:rPr>
        <w:t>Твердый переплет. На корешке приклеены два фрагмента черной бумаги с золотым тиснением. Шрифт готический, мелкий.</w:t>
      </w:r>
      <w:r w:rsidR="00B445EA">
        <w:rPr>
          <w:bCs/>
          <w:sz w:val="24"/>
          <w:szCs w:val="24"/>
        </w:rPr>
        <w:t xml:space="preserve"> </w:t>
      </w:r>
      <w:r w:rsidRPr="00EF5661">
        <w:rPr>
          <w:bCs/>
          <w:sz w:val="24"/>
          <w:szCs w:val="24"/>
        </w:rPr>
        <w:t>Круглая печать Библиотеки музея им.И.С.Тургенева.</w:t>
      </w:r>
    </w:p>
    <w:p w:rsidR="00F04B39" w:rsidRPr="00EF5661" w:rsidRDefault="0039024E" w:rsidP="00C67FB6">
      <w:pPr>
        <w:rPr>
          <w:b/>
          <w:bCs/>
          <w:sz w:val="24"/>
          <w:szCs w:val="24"/>
        </w:rPr>
      </w:pPr>
      <w:r w:rsidRPr="00EF5661">
        <w:rPr>
          <w:bCs/>
          <w:sz w:val="24"/>
          <w:szCs w:val="24"/>
        </w:rPr>
        <w:t>Пост. в от Галаховой О.В. национализация</w:t>
      </w:r>
      <w:r w:rsidR="00C67FB6">
        <w:rPr>
          <w:bCs/>
          <w:sz w:val="24"/>
          <w:szCs w:val="24"/>
        </w:rPr>
        <w:t xml:space="preserve">                                              </w:t>
      </w:r>
      <w:r w:rsidR="00F04B39" w:rsidRPr="00EF5661">
        <w:rPr>
          <w:b/>
          <w:bCs/>
          <w:sz w:val="24"/>
          <w:szCs w:val="24"/>
        </w:rPr>
        <w:t>ОГЛМТ ОФ-325/1740</w:t>
      </w:r>
    </w:p>
    <w:p w:rsidR="00F04B39" w:rsidRDefault="00F04B39" w:rsidP="00F04B39">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Ф.1. Оп.3.</w:t>
      </w:r>
      <w:r w:rsidRPr="00EF5661">
        <w:rPr>
          <w:rFonts w:ascii="Cambria Math" w:hAnsi="Cambria Math" w:cs="Cambria Math"/>
          <w:b/>
          <w:bCs/>
          <w:sz w:val="24"/>
          <w:szCs w:val="24"/>
        </w:rPr>
        <w:t> </w:t>
      </w:r>
      <w:r w:rsidRPr="00EF5661">
        <w:rPr>
          <w:b/>
          <w:bCs/>
          <w:sz w:val="24"/>
          <w:szCs w:val="24"/>
        </w:rPr>
        <w:t>2575</w:t>
      </w:r>
    </w:p>
    <w:p w:rsidR="00C67FB6" w:rsidRPr="00EF5661" w:rsidRDefault="00C67FB6" w:rsidP="00F04B39">
      <w:pPr>
        <w:tabs>
          <w:tab w:val="left" w:pos="426"/>
        </w:tabs>
        <w:jc w:val="right"/>
        <w:rPr>
          <w:b/>
          <w:bCs/>
          <w:sz w:val="24"/>
          <w:szCs w:val="24"/>
        </w:rPr>
      </w:pPr>
    </w:p>
    <w:p w:rsidR="0039024E" w:rsidRPr="00C20371" w:rsidRDefault="00E50056" w:rsidP="0039024E">
      <w:pPr>
        <w:tabs>
          <w:tab w:val="left" w:pos="426"/>
        </w:tabs>
        <w:rPr>
          <w:bCs/>
          <w:sz w:val="12"/>
          <w:szCs w:val="12"/>
          <w:lang w:val="en-US"/>
        </w:rPr>
      </w:pPr>
      <w:r w:rsidRPr="00F90FDA">
        <w:rPr>
          <w:bCs/>
          <w:sz w:val="24"/>
          <w:szCs w:val="24"/>
          <w:lang w:val="en-US"/>
        </w:rPr>
        <w:t>302</w:t>
      </w:r>
      <w:r w:rsidRPr="007C4434">
        <w:rPr>
          <w:bCs/>
          <w:sz w:val="24"/>
          <w:szCs w:val="24"/>
          <w:lang w:val="en-US"/>
        </w:rPr>
        <w:t>.</w:t>
      </w:r>
    </w:p>
    <w:p w:rsidR="001B5A07" w:rsidRDefault="0039024E" w:rsidP="00F04B39">
      <w:pPr>
        <w:tabs>
          <w:tab w:val="left" w:pos="426"/>
        </w:tabs>
        <w:jc w:val="both"/>
        <w:rPr>
          <w:bCs/>
          <w:sz w:val="24"/>
          <w:szCs w:val="24"/>
        </w:rPr>
      </w:pPr>
      <w:r w:rsidRPr="000878AE">
        <w:rPr>
          <w:bCs/>
          <w:sz w:val="24"/>
          <w:szCs w:val="24"/>
          <w:lang w:val="en-US"/>
        </w:rPr>
        <w:t xml:space="preserve">Herder J. </w:t>
      </w:r>
    </w:p>
    <w:p w:rsidR="000878AE" w:rsidRDefault="00B445EA" w:rsidP="00F04B39">
      <w:pPr>
        <w:tabs>
          <w:tab w:val="left" w:pos="426"/>
        </w:tabs>
        <w:jc w:val="both"/>
        <w:rPr>
          <w:bCs/>
          <w:sz w:val="24"/>
          <w:szCs w:val="24"/>
        </w:rPr>
      </w:pPr>
      <w:r w:rsidRPr="000878AE">
        <w:rPr>
          <w:noProof/>
        </w:rPr>
        <w:pict>
          <v:shape id="_x0000_s1329" type="#_x0000_t75" style="position:absolute;left:0;text-align:left;margin-left:406.6pt;margin-top:.5pt;width:84.25pt;height:84.25pt;z-index:-266" wrapcoords="-193 0 -193 21407 21600 21407 21600 0 -193 0">
            <v:imagedata r:id="rId308" o:title=""/>
            <w10:wrap type="tight"/>
          </v:shape>
        </w:pict>
      </w:r>
      <w:r w:rsidR="001B5A07">
        <w:rPr>
          <w:bCs/>
          <w:sz w:val="24"/>
          <w:szCs w:val="24"/>
        </w:rPr>
        <w:t xml:space="preserve">    </w:t>
      </w:r>
      <w:r w:rsidR="0039024E" w:rsidRPr="000878AE">
        <w:rPr>
          <w:bCs/>
          <w:sz w:val="24"/>
          <w:szCs w:val="24"/>
          <w:lang w:val="en-US"/>
        </w:rPr>
        <w:t>Sämmtliche Werke. Zur Religion und Theologie. T.7: 1776 /Herausgegeben durch Iohann Georg Müller.- Stuttgart und Tubingen: In der Co</w:t>
      </w:r>
      <w:r w:rsidR="000878AE">
        <w:rPr>
          <w:bCs/>
          <w:sz w:val="24"/>
          <w:szCs w:val="24"/>
          <w:lang w:val="en-US"/>
        </w:rPr>
        <w:t xml:space="preserve">tta`schen Buchhandlung, 1828.- </w:t>
      </w:r>
      <w:r w:rsidR="0039024E" w:rsidRPr="000878AE">
        <w:rPr>
          <w:bCs/>
          <w:sz w:val="24"/>
          <w:szCs w:val="24"/>
          <w:lang w:val="en-US"/>
        </w:rPr>
        <w:t>на немец.яз.</w:t>
      </w:r>
      <w:r w:rsidR="0039024E" w:rsidRPr="007C4434">
        <w:rPr>
          <w:bCs/>
          <w:sz w:val="24"/>
          <w:szCs w:val="24"/>
          <w:lang w:val="en-US"/>
        </w:rPr>
        <w:t xml:space="preserve"> </w:t>
      </w:r>
    </w:p>
    <w:p w:rsidR="0039024E" w:rsidRDefault="0039024E" w:rsidP="00F04B39">
      <w:pPr>
        <w:tabs>
          <w:tab w:val="left" w:pos="426"/>
        </w:tabs>
        <w:jc w:val="both"/>
        <w:rPr>
          <w:b/>
          <w:bCs/>
          <w:sz w:val="24"/>
          <w:szCs w:val="24"/>
        </w:rPr>
      </w:pPr>
      <w:r w:rsidRPr="000878AE">
        <w:rPr>
          <w:bCs/>
          <w:sz w:val="24"/>
          <w:szCs w:val="24"/>
        </w:rPr>
        <w:lastRenderedPageBreak/>
        <w:t xml:space="preserve">на рус.яз.= </w:t>
      </w:r>
      <w:r w:rsidRPr="000878AE">
        <w:rPr>
          <w:b/>
          <w:bCs/>
          <w:sz w:val="24"/>
          <w:szCs w:val="24"/>
        </w:rPr>
        <w:t>Гердер И.Г. Собрание сочинений. Религия и теология. Т.7 /Под редакцией И. Г. Мюллера.- Штуттгарт и Тюбинген: Книжный магазин Котты, 1828.-</w:t>
      </w:r>
      <w:r w:rsidR="000878AE" w:rsidRPr="000878AE">
        <w:rPr>
          <w:b/>
          <w:bCs/>
          <w:sz w:val="24"/>
          <w:szCs w:val="24"/>
        </w:rPr>
        <w:t xml:space="preserve"> 357с.</w:t>
      </w:r>
    </w:p>
    <w:p w:rsidR="00B445EA" w:rsidRPr="000878AE" w:rsidRDefault="00B445EA" w:rsidP="00F04B39">
      <w:pPr>
        <w:tabs>
          <w:tab w:val="left" w:pos="426"/>
        </w:tabs>
        <w:jc w:val="both"/>
        <w:rPr>
          <w:b/>
          <w:bCs/>
          <w:sz w:val="24"/>
          <w:szCs w:val="24"/>
        </w:rPr>
      </w:pPr>
    </w:p>
    <w:p w:rsidR="0039024E" w:rsidRPr="00EF5661" w:rsidRDefault="0039024E" w:rsidP="00B445EA">
      <w:pPr>
        <w:jc w:val="both"/>
        <w:rPr>
          <w:bCs/>
          <w:sz w:val="24"/>
          <w:szCs w:val="24"/>
        </w:rPr>
      </w:pPr>
      <w:r w:rsidRPr="00EF5661">
        <w:rPr>
          <w:bCs/>
          <w:sz w:val="24"/>
          <w:szCs w:val="24"/>
        </w:rPr>
        <w:t>Твердый переплет. На корешке приклеены два фрагмента черной бумаги с золотым тиснением. Шрифт готический, мелкий.</w:t>
      </w:r>
      <w:r w:rsidR="00B445EA">
        <w:rPr>
          <w:bCs/>
          <w:sz w:val="24"/>
          <w:szCs w:val="24"/>
        </w:rPr>
        <w:t xml:space="preserve"> </w:t>
      </w:r>
      <w:r w:rsidRPr="00EF5661">
        <w:rPr>
          <w:bCs/>
          <w:sz w:val="24"/>
          <w:szCs w:val="24"/>
        </w:rPr>
        <w:t>Круглая печать Библиотеки музея им.И.С.Тургенева.</w:t>
      </w:r>
    </w:p>
    <w:p w:rsidR="00F04B39" w:rsidRPr="00EF5661" w:rsidRDefault="0039024E" w:rsidP="00C67FB6">
      <w:pPr>
        <w:rPr>
          <w:b/>
          <w:bCs/>
          <w:sz w:val="24"/>
          <w:szCs w:val="24"/>
        </w:rPr>
      </w:pPr>
      <w:r w:rsidRPr="00EF5661">
        <w:rPr>
          <w:bCs/>
          <w:sz w:val="24"/>
          <w:szCs w:val="24"/>
        </w:rPr>
        <w:t>Пост. в от Галаховой О.В. национализация</w:t>
      </w:r>
      <w:r w:rsidR="00C67FB6">
        <w:rPr>
          <w:bCs/>
          <w:sz w:val="24"/>
          <w:szCs w:val="24"/>
        </w:rPr>
        <w:t xml:space="preserve">                                              </w:t>
      </w:r>
      <w:r w:rsidR="00F04B39" w:rsidRPr="00EF5661">
        <w:rPr>
          <w:b/>
          <w:bCs/>
          <w:sz w:val="24"/>
          <w:szCs w:val="24"/>
        </w:rPr>
        <w:t>ОГЛМТ ОФ-325/1741</w:t>
      </w:r>
    </w:p>
    <w:p w:rsidR="00F04B39" w:rsidRDefault="00F04B39" w:rsidP="00F04B39">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w:t>
      </w:r>
      <w:r w:rsidRPr="00E063A6">
        <w:rPr>
          <w:b/>
          <w:bCs/>
          <w:sz w:val="24"/>
          <w:szCs w:val="24"/>
        </w:rPr>
        <w:t xml:space="preserve">.1. </w:t>
      </w:r>
      <w:r w:rsidRPr="00EF5661">
        <w:rPr>
          <w:b/>
          <w:bCs/>
          <w:sz w:val="24"/>
          <w:szCs w:val="24"/>
        </w:rPr>
        <w:t>Оп</w:t>
      </w:r>
      <w:r w:rsidRPr="00E063A6">
        <w:rPr>
          <w:b/>
          <w:bCs/>
          <w:sz w:val="24"/>
          <w:szCs w:val="24"/>
        </w:rPr>
        <w:t>.3.</w:t>
      </w:r>
      <w:r w:rsidRPr="00E063A6">
        <w:rPr>
          <w:rFonts w:ascii="Cambria Math" w:hAnsi="Cambria Math" w:cs="Cambria Math"/>
          <w:b/>
          <w:bCs/>
          <w:sz w:val="24"/>
          <w:szCs w:val="24"/>
        </w:rPr>
        <w:t> </w:t>
      </w:r>
      <w:r w:rsidRPr="00E063A6">
        <w:rPr>
          <w:b/>
          <w:bCs/>
          <w:sz w:val="24"/>
          <w:szCs w:val="24"/>
        </w:rPr>
        <w:t>2576</w:t>
      </w:r>
    </w:p>
    <w:p w:rsidR="00DA2592" w:rsidRDefault="00DA2592" w:rsidP="00F04B39">
      <w:pPr>
        <w:tabs>
          <w:tab w:val="left" w:pos="426"/>
        </w:tabs>
        <w:jc w:val="right"/>
        <w:rPr>
          <w:b/>
          <w:bCs/>
          <w:sz w:val="24"/>
          <w:szCs w:val="24"/>
        </w:rPr>
      </w:pPr>
    </w:p>
    <w:p w:rsidR="00C67FB6" w:rsidRPr="00E063A6" w:rsidRDefault="00C67FB6" w:rsidP="00F04B39">
      <w:pPr>
        <w:tabs>
          <w:tab w:val="left" w:pos="426"/>
        </w:tabs>
        <w:jc w:val="right"/>
        <w:rPr>
          <w:b/>
          <w:bCs/>
          <w:sz w:val="24"/>
          <w:szCs w:val="24"/>
        </w:rPr>
      </w:pPr>
    </w:p>
    <w:p w:rsidR="00E50056" w:rsidRPr="00E063A6" w:rsidRDefault="00E50056">
      <w:pPr>
        <w:tabs>
          <w:tab w:val="left" w:pos="426"/>
        </w:tabs>
        <w:rPr>
          <w:bCs/>
          <w:sz w:val="24"/>
          <w:szCs w:val="24"/>
        </w:rPr>
      </w:pPr>
      <w:r w:rsidRPr="00E063A6">
        <w:rPr>
          <w:bCs/>
          <w:sz w:val="24"/>
          <w:szCs w:val="24"/>
        </w:rPr>
        <w:t>303.</w:t>
      </w:r>
    </w:p>
    <w:p w:rsidR="001B5A07" w:rsidRDefault="0039024E" w:rsidP="00F04B39">
      <w:pPr>
        <w:tabs>
          <w:tab w:val="left" w:pos="426"/>
        </w:tabs>
        <w:jc w:val="both"/>
        <w:rPr>
          <w:bCs/>
          <w:sz w:val="24"/>
          <w:szCs w:val="24"/>
        </w:rPr>
      </w:pPr>
      <w:r w:rsidRPr="000878AE">
        <w:rPr>
          <w:bCs/>
          <w:sz w:val="24"/>
          <w:szCs w:val="24"/>
          <w:lang w:val="en-US"/>
        </w:rPr>
        <w:t>Herder</w:t>
      </w:r>
      <w:r w:rsidRPr="00E063A6">
        <w:rPr>
          <w:bCs/>
          <w:sz w:val="24"/>
          <w:szCs w:val="24"/>
        </w:rPr>
        <w:t xml:space="preserve"> </w:t>
      </w:r>
      <w:r w:rsidRPr="000878AE">
        <w:rPr>
          <w:bCs/>
          <w:sz w:val="24"/>
          <w:szCs w:val="24"/>
          <w:lang w:val="en-US"/>
        </w:rPr>
        <w:t>J</w:t>
      </w:r>
      <w:r w:rsidRPr="00E063A6">
        <w:rPr>
          <w:bCs/>
          <w:sz w:val="24"/>
          <w:szCs w:val="24"/>
        </w:rPr>
        <w:t xml:space="preserve">. </w:t>
      </w:r>
    </w:p>
    <w:p w:rsidR="000878AE" w:rsidRDefault="00B445EA" w:rsidP="00F04B39">
      <w:pPr>
        <w:tabs>
          <w:tab w:val="left" w:pos="426"/>
        </w:tabs>
        <w:jc w:val="both"/>
        <w:rPr>
          <w:bCs/>
          <w:sz w:val="24"/>
          <w:szCs w:val="24"/>
        </w:rPr>
      </w:pPr>
      <w:r w:rsidRPr="000878AE">
        <w:rPr>
          <w:noProof/>
        </w:rPr>
        <w:pict>
          <v:shape id="_x0000_s1330" type="#_x0000_t75" style="position:absolute;left:0;text-align:left;margin-left:405.25pt;margin-top:.4pt;width:85.6pt;height:85.6pt;z-index:-265" wrapcoords="-189 0 -189 21411 21600 21411 21600 0 -189 0">
            <v:imagedata r:id="rId309" o:title=""/>
            <w10:wrap type="tight"/>
          </v:shape>
        </w:pict>
      </w:r>
      <w:r w:rsidR="001B5A07">
        <w:rPr>
          <w:bCs/>
          <w:sz w:val="24"/>
          <w:szCs w:val="24"/>
        </w:rPr>
        <w:t xml:space="preserve">    </w:t>
      </w:r>
      <w:r w:rsidR="0039024E" w:rsidRPr="000878AE">
        <w:rPr>
          <w:bCs/>
          <w:sz w:val="24"/>
          <w:szCs w:val="24"/>
          <w:lang w:val="en-US"/>
        </w:rPr>
        <w:t>S</w:t>
      </w:r>
      <w:r w:rsidR="0039024E" w:rsidRPr="00E063A6">
        <w:rPr>
          <w:bCs/>
          <w:sz w:val="24"/>
          <w:szCs w:val="24"/>
        </w:rPr>
        <w:t>ä</w:t>
      </w:r>
      <w:r w:rsidR="0039024E" w:rsidRPr="000878AE">
        <w:rPr>
          <w:bCs/>
          <w:sz w:val="24"/>
          <w:szCs w:val="24"/>
          <w:lang w:val="en-US"/>
        </w:rPr>
        <w:t>mmtliche</w:t>
      </w:r>
      <w:r w:rsidR="0039024E" w:rsidRPr="00E063A6">
        <w:rPr>
          <w:bCs/>
          <w:sz w:val="24"/>
          <w:szCs w:val="24"/>
        </w:rPr>
        <w:t xml:space="preserve"> </w:t>
      </w:r>
      <w:r w:rsidR="0039024E" w:rsidRPr="000878AE">
        <w:rPr>
          <w:bCs/>
          <w:sz w:val="24"/>
          <w:szCs w:val="24"/>
          <w:lang w:val="en-US"/>
        </w:rPr>
        <w:t>Werke</w:t>
      </w:r>
      <w:r w:rsidR="0039024E" w:rsidRPr="00E063A6">
        <w:rPr>
          <w:bCs/>
          <w:sz w:val="24"/>
          <w:szCs w:val="24"/>
        </w:rPr>
        <w:t xml:space="preserve">. </w:t>
      </w:r>
      <w:r w:rsidR="0039024E" w:rsidRPr="000878AE">
        <w:rPr>
          <w:bCs/>
          <w:sz w:val="24"/>
          <w:szCs w:val="24"/>
          <w:lang w:val="en-US"/>
        </w:rPr>
        <w:t>Zur Religion und Theologie. T.8 /Herausgegeben durch Iohann Georg Müller.- Stuttgart und Tubingen: In der Co</w:t>
      </w:r>
      <w:r w:rsidR="000878AE">
        <w:rPr>
          <w:bCs/>
          <w:sz w:val="24"/>
          <w:szCs w:val="24"/>
          <w:lang w:val="en-US"/>
        </w:rPr>
        <w:t xml:space="preserve">tta`schen Buchhandlung, 1828.- </w:t>
      </w:r>
      <w:r w:rsidR="0039024E" w:rsidRPr="000878AE">
        <w:rPr>
          <w:bCs/>
          <w:sz w:val="24"/>
          <w:szCs w:val="24"/>
          <w:lang w:val="en-US"/>
        </w:rPr>
        <w:t>на немец.яз.</w:t>
      </w:r>
      <w:r w:rsidR="0039024E" w:rsidRPr="007C4434">
        <w:rPr>
          <w:bCs/>
          <w:sz w:val="24"/>
          <w:szCs w:val="24"/>
          <w:lang w:val="en-US"/>
        </w:rPr>
        <w:t xml:space="preserve"> </w:t>
      </w:r>
    </w:p>
    <w:p w:rsidR="0039024E" w:rsidRDefault="0039024E" w:rsidP="00F04B39">
      <w:pPr>
        <w:tabs>
          <w:tab w:val="left" w:pos="426"/>
        </w:tabs>
        <w:jc w:val="both"/>
        <w:rPr>
          <w:b/>
          <w:bCs/>
          <w:sz w:val="24"/>
          <w:szCs w:val="24"/>
        </w:rPr>
      </w:pPr>
      <w:r w:rsidRPr="00EF5661">
        <w:rPr>
          <w:bCs/>
          <w:sz w:val="24"/>
          <w:szCs w:val="24"/>
        </w:rPr>
        <w:t xml:space="preserve">на рус.яз.= </w:t>
      </w:r>
      <w:r w:rsidRPr="000878AE">
        <w:rPr>
          <w:b/>
          <w:bCs/>
          <w:sz w:val="24"/>
          <w:szCs w:val="24"/>
        </w:rPr>
        <w:t>Гердер И.Г. Собрание сочинений. Религия и теология. Т.8 /Под редакцией И. Г. Мюллера.- Штуттгарт и Тюбинген: Книжный магазин Котты, 1828.-</w:t>
      </w:r>
      <w:r w:rsidR="000878AE" w:rsidRPr="000878AE">
        <w:rPr>
          <w:b/>
          <w:bCs/>
          <w:sz w:val="24"/>
          <w:szCs w:val="24"/>
        </w:rPr>
        <w:t xml:space="preserve"> </w:t>
      </w:r>
      <w:r w:rsidR="000878AE" w:rsidRPr="000878AE">
        <w:rPr>
          <w:b/>
          <w:bCs/>
          <w:sz w:val="24"/>
          <w:szCs w:val="24"/>
          <w:lang w:val="en-US"/>
        </w:rPr>
        <w:t xml:space="preserve">182с.+ </w:t>
      </w:r>
      <w:r w:rsidR="000878AE" w:rsidRPr="000878AE">
        <w:rPr>
          <w:b/>
          <w:bCs/>
          <w:sz w:val="24"/>
          <w:szCs w:val="24"/>
        </w:rPr>
        <w:t>1л.</w:t>
      </w:r>
    </w:p>
    <w:p w:rsidR="001B5A07" w:rsidRPr="000878AE" w:rsidRDefault="001B5A07" w:rsidP="00F04B39">
      <w:pPr>
        <w:tabs>
          <w:tab w:val="left" w:pos="426"/>
        </w:tabs>
        <w:jc w:val="both"/>
        <w:rPr>
          <w:b/>
          <w:bCs/>
          <w:sz w:val="24"/>
          <w:szCs w:val="24"/>
        </w:rPr>
      </w:pPr>
    </w:p>
    <w:p w:rsidR="0039024E" w:rsidRPr="00EF5661" w:rsidRDefault="0039024E" w:rsidP="00B445EA">
      <w:pPr>
        <w:jc w:val="both"/>
        <w:rPr>
          <w:bCs/>
          <w:sz w:val="24"/>
          <w:szCs w:val="24"/>
        </w:rPr>
      </w:pPr>
      <w:r w:rsidRPr="00EF5661">
        <w:rPr>
          <w:bCs/>
          <w:sz w:val="24"/>
          <w:szCs w:val="24"/>
        </w:rPr>
        <w:t>Твердый переплет. На корешке приклеены два фрагмента черной бумаги с золотым тиснением. Шрифт готический, мелкий.</w:t>
      </w:r>
      <w:r w:rsidR="00B445EA">
        <w:rPr>
          <w:bCs/>
          <w:sz w:val="24"/>
          <w:szCs w:val="24"/>
        </w:rPr>
        <w:t xml:space="preserve"> </w:t>
      </w:r>
      <w:r w:rsidRPr="00EF5661">
        <w:rPr>
          <w:bCs/>
          <w:sz w:val="24"/>
          <w:szCs w:val="24"/>
        </w:rPr>
        <w:t>Круглая печать Библиотеки музея им.И.С.Тургенева.</w:t>
      </w:r>
    </w:p>
    <w:p w:rsidR="00F04B39" w:rsidRPr="00EF5661" w:rsidRDefault="0039024E" w:rsidP="00C67FB6">
      <w:pPr>
        <w:rPr>
          <w:b/>
          <w:bCs/>
          <w:sz w:val="24"/>
          <w:szCs w:val="24"/>
        </w:rPr>
      </w:pPr>
      <w:r w:rsidRPr="00EF5661">
        <w:rPr>
          <w:bCs/>
          <w:sz w:val="24"/>
          <w:szCs w:val="24"/>
        </w:rPr>
        <w:t>Пост. в от Галаховой О.В. национализация</w:t>
      </w:r>
      <w:r w:rsidR="00C67FB6">
        <w:rPr>
          <w:bCs/>
          <w:sz w:val="24"/>
          <w:szCs w:val="24"/>
        </w:rPr>
        <w:t xml:space="preserve">                                              </w:t>
      </w:r>
      <w:r w:rsidR="00F04B39" w:rsidRPr="00EF5661">
        <w:rPr>
          <w:b/>
          <w:bCs/>
          <w:sz w:val="24"/>
          <w:szCs w:val="24"/>
        </w:rPr>
        <w:t>ОГЛМТ ОФ-325/1742</w:t>
      </w:r>
    </w:p>
    <w:p w:rsidR="00F04B39" w:rsidRDefault="00F04B39" w:rsidP="00F04B39">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Ф.1. Оп.3.</w:t>
      </w:r>
      <w:r w:rsidRPr="00EF5661">
        <w:rPr>
          <w:rFonts w:ascii="Cambria Math" w:hAnsi="Cambria Math" w:cs="Cambria Math"/>
          <w:b/>
          <w:bCs/>
          <w:sz w:val="24"/>
          <w:szCs w:val="24"/>
        </w:rPr>
        <w:t> </w:t>
      </w:r>
      <w:r w:rsidRPr="00EF5661">
        <w:rPr>
          <w:b/>
          <w:bCs/>
          <w:sz w:val="24"/>
          <w:szCs w:val="24"/>
        </w:rPr>
        <w:t>2577</w:t>
      </w:r>
    </w:p>
    <w:p w:rsidR="00DA2592" w:rsidRDefault="00DA2592" w:rsidP="00F04B39">
      <w:pPr>
        <w:tabs>
          <w:tab w:val="left" w:pos="426"/>
        </w:tabs>
        <w:jc w:val="right"/>
        <w:rPr>
          <w:b/>
          <w:bCs/>
          <w:sz w:val="24"/>
          <w:szCs w:val="24"/>
        </w:rPr>
      </w:pPr>
    </w:p>
    <w:p w:rsidR="00C67FB6" w:rsidRPr="00EF5661" w:rsidRDefault="00C67FB6" w:rsidP="00F04B39">
      <w:pPr>
        <w:tabs>
          <w:tab w:val="left" w:pos="426"/>
        </w:tabs>
        <w:jc w:val="right"/>
        <w:rPr>
          <w:b/>
          <w:bCs/>
          <w:sz w:val="24"/>
          <w:szCs w:val="24"/>
        </w:rPr>
      </w:pPr>
    </w:p>
    <w:p w:rsidR="0039024E" w:rsidRPr="00C20371" w:rsidRDefault="00E50056" w:rsidP="0039024E">
      <w:pPr>
        <w:tabs>
          <w:tab w:val="left" w:pos="426"/>
        </w:tabs>
        <w:rPr>
          <w:bCs/>
          <w:sz w:val="12"/>
          <w:szCs w:val="12"/>
          <w:lang w:val="en-US"/>
        </w:rPr>
      </w:pPr>
      <w:r w:rsidRPr="00F90FDA">
        <w:rPr>
          <w:bCs/>
          <w:sz w:val="24"/>
          <w:szCs w:val="24"/>
          <w:lang w:val="en-US"/>
        </w:rPr>
        <w:t>304</w:t>
      </w:r>
      <w:r w:rsidRPr="007C4434">
        <w:rPr>
          <w:bCs/>
          <w:sz w:val="24"/>
          <w:szCs w:val="24"/>
          <w:lang w:val="en-US"/>
        </w:rPr>
        <w:t>.</w:t>
      </w:r>
    </w:p>
    <w:p w:rsidR="001B5A07" w:rsidRDefault="00B445EA" w:rsidP="00F04B39">
      <w:pPr>
        <w:tabs>
          <w:tab w:val="left" w:pos="426"/>
        </w:tabs>
        <w:jc w:val="both"/>
        <w:rPr>
          <w:bCs/>
          <w:sz w:val="24"/>
          <w:szCs w:val="24"/>
        </w:rPr>
      </w:pPr>
      <w:r w:rsidRPr="000878AE">
        <w:rPr>
          <w:noProof/>
        </w:rPr>
        <w:pict>
          <v:shape id="_x0000_s1331" type="#_x0000_t75" style="position:absolute;left:0;text-align:left;margin-left:403.15pt;margin-top:9.7pt;width:85.6pt;height:85.6pt;z-index:-264" wrapcoords="-189 0 -189 21411 21600 21411 21600 0 -189 0">
            <v:imagedata r:id="rId310" o:title=""/>
            <w10:wrap type="tight"/>
          </v:shape>
        </w:pict>
      </w:r>
      <w:r w:rsidR="0039024E" w:rsidRPr="000878AE">
        <w:rPr>
          <w:bCs/>
          <w:sz w:val="24"/>
          <w:szCs w:val="24"/>
          <w:lang w:val="en-US"/>
        </w:rPr>
        <w:t xml:space="preserve">Herder J. </w:t>
      </w:r>
    </w:p>
    <w:p w:rsidR="000878AE" w:rsidRPr="000878AE" w:rsidRDefault="001B5A07" w:rsidP="00F04B39">
      <w:pPr>
        <w:tabs>
          <w:tab w:val="left" w:pos="426"/>
        </w:tabs>
        <w:jc w:val="both"/>
        <w:rPr>
          <w:bCs/>
          <w:sz w:val="24"/>
          <w:szCs w:val="24"/>
          <w:lang w:val="en-GB"/>
        </w:rPr>
      </w:pPr>
      <w:r>
        <w:rPr>
          <w:bCs/>
          <w:sz w:val="24"/>
          <w:szCs w:val="24"/>
        </w:rPr>
        <w:t xml:space="preserve">     </w:t>
      </w:r>
      <w:r w:rsidR="0039024E" w:rsidRPr="000878AE">
        <w:rPr>
          <w:bCs/>
          <w:sz w:val="24"/>
          <w:szCs w:val="24"/>
          <w:lang w:val="en-US"/>
        </w:rPr>
        <w:t>Sämmtliche Werke. Zur Religion und Theologie. T.9 /Herausgegeben durch Iohann Georg Müller.- Stuttgart und Tubingen: In der Cotta`sch</w:t>
      </w:r>
      <w:r w:rsidR="000878AE">
        <w:rPr>
          <w:bCs/>
          <w:sz w:val="24"/>
          <w:szCs w:val="24"/>
          <w:lang w:val="en-US"/>
        </w:rPr>
        <w:t xml:space="preserve">en Buchhandlung, 1828.- </w:t>
      </w:r>
      <w:r w:rsidR="0039024E" w:rsidRPr="000878AE">
        <w:rPr>
          <w:bCs/>
          <w:sz w:val="24"/>
          <w:szCs w:val="24"/>
          <w:lang w:val="en-US"/>
        </w:rPr>
        <w:t>на немец.яз.</w:t>
      </w:r>
      <w:r w:rsidR="0039024E" w:rsidRPr="007C4434">
        <w:rPr>
          <w:bCs/>
          <w:sz w:val="24"/>
          <w:szCs w:val="24"/>
          <w:lang w:val="en-US"/>
        </w:rPr>
        <w:t xml:space="preserve"> </w:t>
      </w:r>
    </w:p>
    <w:p w:rsidR="0039024E" w:rsidRDefault="0039024E" w:rsidP="00F04B39">
      <w:pPr>
        <w:tabs>
          <w:tab w:val="left" w:pos="426"/>
        </w:tabs>
        <w:jc w:val="both"/>
        <w:rPr>
          <w:b/>
          <w:bCs/>
          <w:sz w:val="24"/>
          <w:szCs w:val="24"/>
        </w:rPr>
      </w:pPr>
      <w:r w:rsidRPr="00EF5661">
        <w:rPr>
          <w:bCs/>
          <w:sz w:val="24"/>
          <w:szCs w:val="24"/>
        </w:rPr>
        <w:t xml:space="preserve">на рус.яз.= </w:t>
      </w:r>
      <w:r w:rsidRPr="000878AE">
        <w:rPr>
          <w:b/>
          <w:bCs/>
          <w:sz w:val="24"/>
          <w:szCs w:val="24"/>
        </w:rPr>
        <w:t>Гердер И.Г. Собрание сочинений. Религия и теология. Т.9 /Под редакцией И. Г. Мюллера.- Штуттгарт и Тюбинген: Книжный магазин Котты, 1828.-</w:t>
      </w:r>
      <w:r w:rsidR="000878AE" w:rsidRPr="000878AE">
        <w:rPr>
          <w:b/>
          <w:bCs/>
          <w:sz w:val="24"/>
          <w:szCs w:val="24"/>
        </w:rPr>
        <w:t xml:space="preserve"> </w:t>
      </w:r>
      <w:r w:rsidR="000878AE" w:rsidRPr="000878AE">
        <w:rPr>
          <w:b/>
          <w:bCs/>
          <w:sz w:val="24"/>
          <w:szCs w:val="24"/>
          <w:lang w:val="en-US"/>
        </w:rPr>
        <w:t xml:space="preserve">245с.+ </w:t>
      </w:r>
      <w:r w:rsidR="000878AE" w:rsidRPr="000878AE">
        <w:rPr>
          <w:b/>
          <w:bCs/>
          <w:sz w:val="24"/>
          <w:szCs w:val="24"/>
        </w:rPr>
        <w:t>1л.</w:t>
      </w:r>
    </w:p>
    <w:p w:rsidR="001B5A07" w:rsidRPr="000878AE" w:rsidRDefault="001B5A07" w:rsidP="00F04B39">
      <w:pPr>
        <w:tabs>
          <w:tab w:val="left" w:pos="426"/>
        </w:tabs>
        <w:jc w:val="both"/>
        <w:rPr>
          <w:b/>
          <w:bCs/>
          <w:sz w:val="24"/>
          <w:szCs w:val="24"/>
        </w:rPr>
      </w:pPr>
    </w:p>
    <w:p w:rsidR="0039024E" w:rsidRPr="00EF5661" w:rsidRDefault="0039024E" w:rsidP="00B445EA">
      <w:pPr>
        <w:jc w:val="both"/>
        <w:rPr>
          <w:bCs/>
          <w:sz w:val="24"/>
          <w:szCs w:val="24"/>
        </w:rPr>
      </w:pPr>
      <w:r w:rsidRPr="00EF5661">
        <w:rPr>
          <w:bCs/>
          <w:sz w:val="24"/>
          <w:szCs w:val="24"/>
        </w:rPr>
        <w:t>Твердый переплет. На корешке приклеены два фрагмента черной бумаги с золотым тиснением. Шрифт готический, мелкий. Не все страницы разрезаны полностью.</w:t>
      </w:r>
      <w:r w:rsidR="00B445EA">
        <w:rPr>
          <w:bCs/>
          <w:sz w:val="24"/>
          <w:szCs w:val="24"/>
        </w:rPr>
        <w:t xml:space="preserve"> </w:t>
      </w:r>
      <w:r w:rsidRPr="00EF5661">
        <w:rPr>
          <w:bCs/>
          <w:sz w:val="24"/>
          <w:szCs w:val="24"/>
        </w:rPr>
        <w:t>Круглая печать Библиотеки музея им.И.С.Тургенева.</w:t>
      </w:r>
    </w:p>
    <w:p w:rsidR="00F04B39" w:rsidRPr="00EF5661" w:rsidRDefault="0039024E" w:rsidP="00C67FB6">
      <w:pPr>
        <w:rPr>
          <w:b/>
          <w:bCs/>
          <w:sz w:val="24"/>
          <w:szCs w:val="24"/>
        </w:rPr>
      </w:pPr>
      <w:r w:rsidRPr="00EF5661">
        <w:rPr>
          <w:bCs/>
          <w:sz w:val="24"/>
          <w:szCs w:val="24"/>
        </w:rPr>
        <w:t>Пост. в от Галаховой О.В. национализация</w:t>
      </w:r>
      <w:r w:rsidR="00C67FB6">
        <w:rPr>
          <w:bCs/>
          <w:sz w:val="24"/>
          <w:szCs w:val="24"/>
        </w:rPr>
        <w:t xml:space="preserve">                                              </w:t>
      </w:r>
      <w:r w:rsidR="00F04B39" w:rsidRPr="00EF5661">
        <w:rPr>
          <w:b/>
          <w:bCs/>
          <w:sz w:val="24"/>
          <w:szCs w:val="24"/>
        </w:rPr>
        <w:t>ОГЛМТ ОФ-325/1743</w:t>
      </w:r>
    </w:p>
    <w:p w:rsidR="00F04B39" w:rsidRDefault="00F04B39" w:rsidP="00F04B39">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w:t>
      </w:r>
      <w:r w:rsidRPr="00E063A6">
        <w:rPr>
          <w:b/>
          <w:bCs/>
          <w:sz w:val="24"/>
          <w:szCs w:val="24"/>
        </w:rPr>
        <w:t xml:space="preserve">.1. </w:t>
      </w:r>
      <w:r w:rsidRPr="00EF5661">
        <w:rPr>
          <w:b/>
          <w:bCs/>
          <w:sz w:val="24"/>
          <w:szCs w:val="24"/>
        </w:rPr>
        <w:t>Оп</w:t>
      </w:r>
      <w:r w:rsidRPr="00E063A6">
        <w:rPr>
          <w:b/>
          <w:bCs/>
          <w:sz w:val="24"/>
          <w:szCs w:val="24"/>
        </w:rPr>
        <w:t>.3.</w:t>
      </w:r>
      <w:r w:rsidRPr="00E063A6">
        <w:rPr>
          <w:rFonts w:ascii="Cambria Math" w:hAnsi="Cambria Math" w:cs="Cambria Math"/>
          <w:b/>
          <w:bCs/>
          <w:sz w:val="24"/>
          <w:szCs w:val="24"/>
        </w:rPr>
        <w:t> </w:t>
      </w:r>
      <w:r w:rsidRPr="00E063A6">
        <w:rPr>
          <w:b/>
          <w:bCs/>
          <w:sz w:val="24"/>
          <w:szCs w:val="24"/>
        </w:rPr>
        <w:t>2578</w:t>
      </w:r>
    </w:p>
    <w:p w:rsidR="00DA2592" w:rsidRDefault="00DA2592" w:rsidP="00F04B39">
      <w:pPr>
        <w:tabs>
          <w:tab w:val="left" w:pos="426"/>
        </w:tabs>
        <w:jc w:val="right"/>
        <w:rPr>
          <w:b/>
          <w:bCs/>
          <w:sz w:val="24"/>
          <w:szCs w:val="24"/>
        </w:rPr>
      </w:pPr>
    </w:p>
    <w:p w:rsidR="00DA2592" w:rsidRPr="00E063A6" w:rsidRDefault="00DA2592" w:rsidP="00F04B39">
      <w:pPr>
        <w:tabs>
          <w:tab w:val="left" w:pos="426"/>
        </w:tabs>
        <w:jc w:val="right"/>
        <w:rPr>
          <w:b/>
          <w:bCs/>
          <w:sz w:val="24"/>
          <w:szCs w:val="24"/>
        </w:rPr>
      </w:pPr>
    </w:p>
    <w:p w:rsidR="00E50056" w:rsidRPr="00E063A6" w:rsidRDefault="00E50056">
      <w:pPr>
        <w:tabs>
          <w:tab w:val="left" w:pos="426"/>
        </w:tabs>
        <w:rPr>
          <w:bCs/>
          <w:sz w:val="24"/>
          <w:szCs w:val="24"/>
        </w:rPr>
      </w:pPr>
      <w:r w:rsidRPr="00E063A6">
        <w:rPr>
          <w:bCs/>
          <w:sz w:val="24"/>
          <w:szCs w:val="24"/>
        </w:rPr>
        <w:t>305.</w:t>
      </w:r>
    </w:p>
    <w:p w:rsidR="001B5A07" w:rsidRDefault="0039024E" w:rsidP="00F04B39">
      <w:pPr>
        <w:tabs>
          <w:tab w:val="left" w:pos="426"/>
        </w:tabs>
        <w:jc w:val="both"/>
        <w:rPr>
          <w:bCs/>
          <w:sz w:val="24"/>
          <w:szCs w:val="24"/>
        </w:rPr>
      </w:pPr>
      <w:r w:rsidRPr="000878AE">
        <w:rPr>
          <w:bCs/>
          <w:sz w:val="24"/>
          <w:szCs w:val="24"/>
          <w:lang w:val="en-US"/>
        </w:rPr>
        <w:t>Herder</w:t>
      </w:r>
      <w:r w:rsidRPr="00E063A6">
        <w:rPr>
          <w:bCs/>
          <w:sz w:val="24"/>
          <w:szCs w:val="24"/>
        </w:rPr>
        <w:t xml:space="preserve"> </w:t>
      </w:r>
      <w:r w:rsidRPr="000878AE">
        <w:rPr>
          <w:bCs/>
          <w:sz w:val="24"/>
          <w:szCs w:val="24"/>
          <w:lang w:val="en-US"/>
        </w:rPr>
        <w:t>J</w:t>
      </w:r>
      <w:r w:rsidRPr="00E063A6">
        <w:rPr>
          <w:bCs/>
          <w:sz w:val="24"/>
          <w:szCs w:val="24"/>
        </w:rPr>
        <w:t xml:space="preserve">. </w:t>
      </w:r>
    </w:p>
    <w:p w:rsidR="000878AE" w:rsidRDefault="00B445EA" w:rsidP="00F04B39">
      <w:pPr>
        <w:tabs>
          <w:tab w:val="left" w:pos="426"/>
        </w:tabs>
        <w:jc w:val="both"/>
        <w:rPr>
          <w:bCs/>
          <w:sz w:val="24"/>
          <w:szCs w:val="24"/>
        </w:rPr>
      </w:pPr>
      <w:r w:rsidRPr="000878AE">
        <w:rPr>
          <w:noProof/>
        </w:rPr>
        <w:pict>
          <v:shape id="_x0000_s1332" type="#_x0000_t75" style="position:absolute;left:0;text-align:left;margin-left:401.8pt;margin-top:6.25pt;width:86.95pt;height:86.95pt;z-index:-263" wrapcoords="-186 0 -186 21414 21600 21414 21600 0 -186 0">
            <v:imagedata r:id="rId311" o:title=""/>
            <w10:wrap type="tight"/>
          </v:shape>
        </w:pict>
      </w:r>
      <w:r w:rsidR="001B5A07">
        <w:rPr>
          <w:bCs/>
          <w:sz w:val="24"/>
          <w:szCs w:val="24"/>
        </w:rPr>
        <w:t xml:space="preserve">    </w:t>
      </w:r>
      <w:r w:rsidR="0039024E" w:rsidRPr="000878AE">
        <w:rPr>
          <w:bCs/>
          <w:sz w:val="24"/>
          <w:szCs w:val="24"/>
          <w:lang w:val="en-US"/>
        </w:rPr>
        <w:t>S</w:t>
      </w:r>
      <w:r w:rsidR="0039024E" w:rsidRPr="00E063A6">
        <w:rPr>
          <w:bCs/>
          <w:sz w:val="24"/>
          <w:szCs w:val="24"/>
        </w:rPr>
        <w:t>ä</w:t>
      </w:r>
      <w:r w:rsidR="0039024E" w:rsidRPr="000878AE">
        <w:rPr>
          <w:bCs/>
          <w:sz w:val="24"/>
          <w:szCs w:val="24"/>
          <w:lang w:val="en-US"/>
        </w:rPr>
        <w:t>mmtliche</w:t>
      </w:r>
      <w:r w:rsidR="0039024E" w:rsidRPr="00E063A6">
        <w:rPr>
          <w:bCs/>
          <w:sz w:val="24"/>
          <w:szCs w:val="24"/>
        </w:rPr>
        <w:t xml:space="preserve"> </w:t>
      </w:r>
      <w:r w:rsidR="0039024E" w:rsidRPr="000878AE">
        <w:rPr>
          <w:bCs/>
          <w:sz w:val="24"/>
          <w:szCs w:val="24"/>
          <w:lang w:val="en-US"/>
        </w:rPr>
        <w:t>Werke</w:t>
      </w:r>
      <w:r w:rsidR="0039024E" w:rsidRPr="00E063A6">
        <w:rPr>
          <w:bCs/>
          <w:sz w:val="24"/>
          <w:szCs w:val="24"/>
        </w:rPr>
        <w:t xml:space="preserve">. </w:t>
      </w:r>
      <w:r w:rsidR="0039024E" w:rsidRPr="000878AE">
        <w:rPr>
          <w:bCs/>
          <w:sz w:val="24"/>
          <w:szCs w:val="24"/>
          <w:lang w:val="en-US"/>
        </w:rPr>
        <w:t>Zur Religion und Theologie. T.10 /Herausgegeben durch Iohann Georg Müller.- Stuttgart und Tubingen: In der Cotta`schen Buchhandlung, 1828.- на немец.яз.</w:t>
      </w:r>
      <w:r w:rsidR="0039024E" w:rsidRPr="007C4434">
        <w:rPr>
          <w:bCs/>
          <w:sz w:val="24"/>
          <w:szCs w:val="24"/>
          <w:lang w:val="en-US"/>
        </w:rPr>
        <w:t xml:space="preserve"> </w:t>
      </w:r>
    </w:p>
    <w:p w:rsidR="0039024E" w:rsidRDefault="0039024E" w:rsidP="00F04B39">
      <w:pPr>
        <w:tabs>
          <w:tab w:val="left" w:pos="426"/>
        </w:tabs>
        <w:jc w:val="both"/>
        <w:rPr>
          <w:b/>
          <w:bCs/>
          <w:sz w:val="24"/>
          <w:szCs w:val="24"/>
        </w:rPr>
      </w:pPr>
      <w:r w:rsidRPr="00EF5661">
        <w:rPr>
          <w:bCs/>
          <w:sz w:val="24"/>
          <w:szCs w:val="24"/>
        </w:rPr>
        <w:t xml:space="preserve">на рус.яз.= </w:t>
      </w:r>
      <w:r w:rsidRPr="000878AE">
        <w:rPr>
          <w:b/>
          <w:bCs/>
          <w:sz w:val="24"/>
          <w:szCs w:val="24"/>
        </w:rPr>
        <w:t>Гердер И.Г. Собрание сочинений. Религия и теология. Т.10 /Под редакцией И. Г. Мюллера.- Штуттгарт и Тюбинген: Книжный магазин Котты, 1828.-</w:t>
      </w:r>
      <w:r w:rsidR="000878AE" w:rsidRPr="000878AE">
        <w:rPr>
          <w:b/>
          <w:bCs/>
          <w:sz w:val="24"/>
          <w:szCs w:val="24"/>
        </w:rPr>
        <w:t xml:space="preserve"> 314с.+ 1л.</w:t>
      </w:r>
    </w:p>
    <w:p w:rsidR="001B5A07" w:rsidRPr="000878AE" w:rsidRDefault="001B5A07" w:rsidP="00F04B39">
      <w:pPr>
        <w:tabs>
          <w:tab w:val="left" w:pos="426"/>
        </w:tabs>
        <w:jc w:val="both"/>
        <w:rPr>
          <w:b/>
          <w:bCs/>
          <w:sz w:val="24"/>
          <w:szCs w:val="24"/>
        </w:rPr>
      </w:pPr>
    </w:p>
    <w:p w:rsidR="0039024E" w:rsidRPr="00EF5661" w:rsidRDefault="0039024E" w:rsidP="00B445EA">
      <w:pPr>
        <w:jc w:val="both"/>
        <w:rPr>
          <w:bCs/>
          <w:sz w:val="24"/>
          <w:szCs w:val="24"/>
        </w:rPr>
      </w:pPr>
      <w:r w:rsidRPr="00EF5661">
        <w:rPr>
          <w:bCs/>
          <w:sz w:val="24"/>
          <w:szCs w:val="24"/>
        </w:rPr>
        <w:lastRenderedPageBreak/>
        <w:t>Твердый переплет. На корешке приклеены два фрагмента че</w:t>
      </w:r>
      <w:r w:rsidR="001B5A07">
        <w:rPr>
          <w:bCs/>
          <w:sz w:val="24"/>
          <w:szCs w:val="24"/>
        </w:rPr>
        <w:t>рной бумаги с золотым тиснением</w:t>
      </w:r>
      <w:r w:rsidRPr="00EF5661">
        <w:rPr>
          <w:bCs/>
          <w:sz w:val="24"/>
          <w:szCs w:val="24"/>
        </w:rPr>
        <w:t>. Шрифт готический, мелкий. Читательские каскадные загибы верхних углов с.261-276.</w:t>
      </w:r>
      <w:r w:rsidR="00B445EA">
        <w:rPr>
          <w:bCs/>
          <w:sz w:val="24"/>
          <w:szCs w:val="24"/>
        </w:rPr>
        <w:t xml:space="preserve"> </w:t>
      </w:r>
      <w:r w:rsidRPr="00EF5661">
        <w:rPr>
          <w:bCs/>
          <w:sz w:val="24"/>
          <w:szCs w:val="24"/>
        </w:rPr>
        <w:t>Круглая печать Библиотеки музея им.И.С.Тургенева.</w:t>
      </w:r>
    </w:p>
    <w:p w:rsidR="00F04B39" w:rsidRPr="00EF5661" w:rsidRDefault="0039024E" w:rsidP="00651F4D">
      <w:pPr>
        <w:rPr>
          <w:b/>
          <w:bCs/>
          <w:sz w:val="24"/>
          <w:szCs w:val="24"/>
        </w:rPr>
      </w:pPr>
      <w:r w:rsidRPr="00EF5661">
        <w:rPr>
          <w:bCs/>
          <w:sz w:val="24"/>
          <w:szCs w:val="24"/>
        </w:rPr>
        <w:t>Пост. в от Галаховой О.В. национализация</w:t>
      </w:r>
      <w:r w:rsidR="00651F4D">
        <w:rPr>
          <w:bCs/>
          <w:sz w:val="24"/>
          <w:szCs w:val="24"/>
        </w:rPr>
        <w:t xml:space="preserve">                                              </w:t>
      </w:r>
      <w:r w:rsidR="00F04B39" w:rsidRPr="00EF5661">
        <w:rPr>
          <w:b/>
          <w:bCs/>
          <w:sz w:val="24"/>
          <w:szCs w:val="24"/>
        </w:rPr>
        <w:t>ОГЛМТ ОФ-325/1744</w:t>
      </w:r>
    </w:p>
    <w:p w:rsidR="00F04B39" w:rsidRDefault="00F04B39" w:rsidP="00F04B39">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Ф.1. Оп.3.</w:t>
      </w:r>
      <w:r w:rsidRPr="00EF5661">
        <w:rPr>
          <w:rFonts w:ascii="Cambria Math" w:hAnsi="Cambria Math" w:cs="Cambria Math"/>
          <w:b/>
          <w:bCs/>
          <w:sz w:val="24"/>
          <w:szCs w:val="24"/>
        </w:rPr>
        <w:t> </w:t>
      </w:r>
      <w:r w:rsidRPr="00EF5661">
        <w:rPr>
          <w:b/>
          <w:bCs/>
          <w:sz w:val="24"/>
          <w:szCs w:val="24"/>
        </w:rPr>
        <w:t>2579</w:t>
      </w:r>
    </w:p>
    <w:p w:rsidR="00DA2592" w:rsidRPr="00EF5661" w:rsidRDefault="00DA2592" w:rsidP="00F04B39">
      <w:pPr>
        <w:tabs>
          <w:tab w:val="left" w:pos="426"/>
        </w:tabs>
        <w:jc w:val="right"/>
        <w:rPr>
          <w:b/>
          <w:bCs/>
          <w:sz w:val="24"/>
          <w:szCs w:val="24"/>
        </w:rPr>
      </w:pPr>
    </w:p>
    <w:p w:rsidR="00E50056" w:rsidRPr="007C4434" w:rsidRDefault="00E50056">
      <w:pPr>
        <w:tabs>
          <w:tab w:val="left" w:pos="426"/>
        </w:tabs>
        <w:rPr>
          <w:bCs/>
          <w:sz w:val="24"/>
          <w:szCs w:val="24"/>
          <w:lang w:val="en-US"/>
        </w:rPr>
      </w:pPr>
      <w:r w:rsidRPr="00F90FDA">
        <w:rPr>
          <w:bCs/>
          <w:sz w:val="24"/>
          <w:szCs w:val="24"/>
          <w:lang w:val="en-US"/>
        </w:rPr>
        <w:t>306</w:t>
      </w:r>
      <w:r w:rsidRPr="007C4434">
        <w:rPr>
          <w:bCs/>
          <w:sz w:val="24"/>
          <w:szCs w:val="24"/>
          <w:lang w:val="en-US"/>
        </w:rPr>
        <w:t>.</w:t>
      </w:r>
    </w:p>
    <w:p w:rsidR="001B5A07" w:rsidRDefault="0039024E" w:rsidP="00B445EA">
      <w:pPr>
        <w:tabs>
          <w:tab w:val="left" w:pos="426"/>
        </w:tabs>
        <w:rPr>
          <w:bCs/>
          <w:sz w:val="24"/>
          <w:szCs w:val="24"/>
        </w:rPr>
      </w:pPr>
      <w:r w:rsidRPr="000878AE">
        <w:rPr>
          <w:bCs/>
          <w:sz w:val="24"/>
          <w:szCs w:val="24"/>
          <w:lang w:val="en-US"/>
        </w:rPr>
        <w:t xml:space="preserve">Herder J. </w:t>
      </w:r>
    </w:p>
    <w:p w:rsidR="000878AE" w:rsidRDefault="00DA2592" w:rsidP="00F04B39">
      <w:pPr>
        <w:tabs>
          <w:tab w:val="left" w:pos="426"/>
        </w:tabs>
        <w:jc w:val="both"/>
        <w:rPr>
          <w:bCs/>
          <w:sz w:val="24"/>
          <w:szCs w:val="24"/>
        </w:rPr>
      </w:pPr>
      <w:r w:rsidRPr="000878AE">
        <w:rPr>
          <w:noProof/>
        </w:rPr>
        <w:pict>
          <v:shape id="_x0000_s1333" type="#_x0000_t75" style="position:absolute;left:0;text-align:left;margin-left:395pt;margin-top:4.85pt;width:84.9pt;height:84.9pt;z-index:-262" wrapcoords="-191 0 -191 21409 21600 21409 21600 0 -191 0">
            <v:imagedata r:id="rId312" o:title=""/>
            <w10:wrap type="tight"/>
          </v:shape>
        </w:pict>
      </w:r>
      <w:r w:rsidR="001B5A07">
        <w:rPr>
          <w:bCs/>
          <w:sz w:val="24"/>
          <w:szCs w:val="24"/>
        </w:rPr>
        <w:t xml:space="preserve">    </w:t>
      </w:r>
      <w:r w:rsidR="0039024E" w:rsidRPr="000878AE">
        <w:rPr>
          <w:bCs/>
          <w:sz w:val="24"/>
          <w:szCs w:val="24"/>
          <w:lang w:val="en-US"/>
        </w:rPr>
        <w:t>Sämmtliche Werke. Zur Religion und Theologie. T.11 /Herausgegeben durch Iohann Georg Müller.- Stuttgart und Tubingen: In der Cotta`sche</w:t>
      </w:r>
      <w:r w:rsidR="000878AE">
        <w:rPr>
          <w:bCs/>
          <w:sz w:val="24"/>
          <w:szCs w:val="24"/>
          <w:lang w:val="en-US"/>
        </w:rPr>
        <w:t xml:space="preserve">n Buchhandlung, 1829.- </w:t>
      </w:r>
      <w:r w:rsidR="0039024E" w:rsidRPr="000878AE">
        <w:rPr>
          <w:bCs/>
          <w:sz w:val="24"/>
          <w:szCs w:val="24"/>
          <w:lang w:val="en-US"/>
        </w:rPr>
        <w:t>на немец.яз.</w:t>
      </w:r>
      <w:r w:rsidR="0039024E" w:rsidRPr="007C4434">
        <w:rPr>
          <w:bCs/>
          <w:sz w:val="24"/>
          <w:szCs w:val="24"/>
          <w:lang w:val="en-US"/>
        </w:rPr>
        <w:t xml:space="preserve"> </w:t>
      </w:r>
    </w:p>
    <w:p w:rsidR="0039024E" w:rsidRDefault="0039024E" w:rsidP="00F04B39">
      <w:pPr>
        <w:tabs>
          <w:tab w:val="left" w:pos="426"/>
        </w:tabs>
        <w:jc w:val="both"/>
        <w:rPr>
          <w:b/>
          <w:bCs/>
          <w:sz w:val="24"/>
          <w:szCs w:val="24"/>
        </w:rPr>
      </w:pPr>
      <w:r w:rsidRPr="000878AE">
        <w:rPr>
          <w:bCs/>
          <w:sz w:val="24"/>
          <w:szCs w:val="24"/>
        </w:rPr>
        <w:t xml:space="preserve">на рус.яз.= </w:t>
      </w:r>
      <w:r w:rsidRPr="000878AE">
        <w:rPr>
          <w:b/>
          <w:bCs/>
          <w:sz w:val="24"/>
          <w:szCs w:val="24"/>
        </w:rPr>
        <w:t>Гердер И.Г. Собрание сочинений. Религия и теология. Т.11 /Под редакцией И. Г. Мюллера.- Штуттгарт и Тюбинген: Книжный магазин Котты, 1829.-</w:t>
      </w:r>
      <w:r w:rsidR="000878AE" w:rsidRPr="000878AE">
        <w:rPr>
          <w:b/>
          <w:bCs/>
          <w:sz w:val="24"/>
          <w:szCs w:val="24"/>
        </w:rPr>
        <w:t xml:space="preserve"> 312с.</w:t>
      </w:r>
    </w:p>
    <w:p w:rsidR="001B5A07" w:rsidRPr="000878AE" w:rsidRDefault="001B5A07" w:rsidP="00F04B39">
      <w:pPr>
        <w:tabs>
          <w:tab w:val="left" w:pos="426"/>
        </w:tabs>
        <w:jc w:val="both"/>
        <w:rPr>
          <w:b/>
          <w:bCs/>
          <w:sz w:val="24"/>
          <w:szCs w:val="24"/>
        </w:rPr>
      </w:pPr>
    </w:p>
    <w:p w:rsidR="0039024E" w:rsidRPr="00EF5661" w:rsidRDefault="0039024E" w:rsidP="00B445EA">
      <w:pPr>
        <w:jc w:val="both"/>
        <w:rPr>
          <w:bCs/>
          <w:sz w:val="24"/>
          <w:szCs w:val="24"/>
        </w:rPr>
      </w:pPr>
      <w:r w:rsidRPr="00EF5661">
        <w:rPr>
          <w:bCs/>
          <w:sz w:val="24"/>
          <w:szCs w:val="24"/>
        </w:rPr>
        <w:t>Твердый переплет. На корешке приклеены два фрагмента черной бумаги с золотым тиснением. Шрифт готический, мелкий. Не все страницы разрезаны. Читательские каскадные загибы верхних углов с.215-238.</w:t>
      </w:r>
      <w:r w:rsidR="00B445EA">
        <w:rPr>
          <w:bCs/>
          <w:sz w:val="24"/>
          <w:szCs w:val="24"/>
        </w:rPr>
        <w:t xml:space="preserve"> </w:t>
      </w:r>
      <w:r w:rsidRPr="00EF5661">
        <w:rPr>
          <w:bCs/>
          <w:sz w:val="24"/>
          <w:szCs w:val="24"/>
        </w:rPr>
        <w:t>Круглая печать Библиотеки музея им.И.С.Тургенева.</w:t>
      </w:r>
    </w:p>
    <w:p w:rsidR="00F04B39" w:rsidRPr="00EF5661" w:rsidRDefault="0039024E" w:rsidP="00DA2592">
      <w:pPr>
        <w:rPr>
          <w:b/>
          <w:bCs/>
          <w:sz w:val="24"/>
          <w:szCs w:val="24"/>
        </w:rPr>
      </w:pPr>
      <w:r w:rsidRPr="00EF5661">
        <w:rPr>
          <w:bCs/>
          <w:sz w:val="24"/>
          <w:szCs w:val="24"/>
        </w:rPr>
        <w:t>Пост. в от Галаховой О.В. национализация</w:t>
      </w:r>
      <w:r w:rsidR="00DA2592">
        <w:rPr>
          <w:bCs/>
          <w:sz w:val="24"/>
          <w:szCs w:val="24"/>
        </w:rPr>
        <w:t xml:space="preserve">                                              </w:t>
      </w:r>
      <w:r w:rsidR="00F04B39" w:rsidRPr="00EF5661">
        <w:rPr>
          <w:b/>
          <w:bCs/>
          <w:sz w:val="24"/>
          <w:szCs w:val="24"/>
        </w:rPr>
        <w:t>ОГЛМТ ОФ-325/1745</w:t>
      </w:r>
    </w:p>
    <w:p w:rsidR="00F04B39" w:rsidRPr="00E063A6" w:rsidRDefault="00F04B39" w:rsidP="00F04B39">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w:t>
      </w:r>
      <w:r w:rsidRPr="00E063A6">
        <w:rPr>
          <w:b/>
          <w:bCs/>
          <w:sz w:val="24"/>
          <w:szCs w:val="24"/>
        </w:rPr>
        <w:t xml:space="preserve">.1. </w:t>
      </w:r>
      <w:r w:rsidRPr="00EF5661">
        <w:rPr>
          <w:b/>
          <w:bCs/>
          <w:sz w:val="24"/>
          <w:szCs w:val="24"/>
        </w:rPr>
        <w:t>Оп</w:t>
      </w:r>
      <w:r w:rsidRPr="00E063A6">
        <w:rPr>
          <w:b/>
          <w:bCs/>
          <w:sz w:val="24"/>
          <w:szCs w:val="24"/>
        </w:rPr>
        <w:t>.3.</w:t>
      </w:r>
      <w:r w:rsidRPr="00E063A6">
        <w:rPr>
          <w:rFonts w:ascii="Cambria Math" w:hAnsi="Cambria Math" w:cs="Cambria Math"/>
          <w:b/>
          <w:bCs/>
          <w:sz w:val="24"/>
          <w:szCs w:val="24"/>
        </w:rPr>
        <w:t> </w:t>
      </w:r>
      <w:r w:rsidRPr="00E063A6">
        <w:rPr>
          <w:b/>
          <w:bCs/>
          <w:sz w:val="24"/>
          <w:szCs w:val="24"/>
        </w:rPr>
        <w:t>2580</w:t>
      </w:r>
    </w:p>
    <w:p w:rsidR="00A572C2" w:rsidRPr="00793058" w:rsidRDefault="00A572C2">
      <w:pPr>
        <w:rPr>
          <w:bCs/>
          <w:sz w:val="24"/>
          <w:szCs w:val="24"/>
        </w:rPr>
      </w:pPr>
    </w:p>
    <w:p w:rsidR="0039024E" w:rsidRPr="00E063A6" w:rsidRDefault="00E50056" w:rsidP="0039024E">
      <w:pPr>
        <w:tabs>
          <w:tab w:val="left" w:pos="426"/>
        </w:tabs>
        <w:rPr>
          <w:bCs/>
          <w:sz w:val="12"/>
          <w:szCs w:val="12"/>
        </w:rPr>
      </w:pPr>
      <w:r w:rsidRPr="00E063A6">
        <w:rPr>
          <w:bCs/>
          <w:sz w:val="24"/>
          <w:szCs w:val="24"/>
        </w:rPr>
        <w:t>307.</w:t>
      </w:r>
    </w:p>
    <w:p w:rsidR="001B5A07" w:rsidRDefault="001B5A07" w:rsidP="00F04B39">
      <w:pPr>
        <w:tabs>
          <w:tab w:val="left" w:pos="426"/>
        </w:tabs>
        <w:jc w:val="both"/>
        <w:rPr>
          <w:bCs/>
          <w:sz w:val="24"/>
          <w:szCs w:val="24"/>
        </w:rPr>
      </w:pPr>
      <w:r w:rsidRPr="000878AE">
        <w:rPr>
          <w:noProof/>
        </w:rPr>
        <w:pict>
          <v:shape id="_x0000_s1334" type="#_x0000_t75" style="position:absolute;left:0;text-align:left;margin-left:395.65pt;margin-top:10.7pt;width:84.25pt;height:84.25pt;z-index:-261" wrapcoords="-193 0 -193 21407 21600 21407 21600 0 -193 0">
            <v:imagedata r:id="rId313" o:title=""/>
            <w10:wrap type="tight"/>
          </v:shape>
        </w:pict>
      </w:r>
      <w:r w:rsidR="0039024E" w:rsidRPr="000878AE">
        <w:rPr>
          <w:bCs/>
          <w:sz w:val="24"/>
          <w:szCs w:val="24"/>
          <w:lang w:val="en-US"/>
        </w:rPr>
        <w:t xml:space="preserve">Herder J. </w:t>
      </w:r>
    </w:p>
    <w:p w:rsidR="000878AE" w:rsidRDefault="001B5A07" w:rsidP="00F04B39">
      <w:pPr>
        <w:tabs>
          <w:tab w:val="left" w:pos="426"/>
        </w:tabs>
        <w:jc w:val="both"/>
        <w:rPr>
          <w:bCs/>
          <w:sz w:val="24"/>
          <w:szCs w:val="24"/>
        </w:rPr>
      </w:pPr>
      <w:r>
        <w:rPr>
          <w:bCs/>
          <w:sz w:val="24"/>
          <w:szCs w:val="24"/>
        </w:rPr>
        <w:t xml:space="preserve">    </w:t>
      </w:r>
      <w:r w:rsidR="0039024E" w:rsidRPr="000878AE">
        <w:rPr>
          <w:bCs/>
          <w:sz w:val="24"/>
          <w:szCs w:val="24"/>
          <w:lang w:val="en-US"/>
        </w:rPr>
        <w:t>Sämmtliche Werke. Zur Religion und Theologie. T.12 /Herausgegeben durch Iohann Georg Müller.- Stuttgart und Tubingen: In der Cotta`schen Buchhandlung, 1829.- на немец.яз.</w:t>
      </w:r>
      <w:r w:rsidR="0039024E" w:rsidRPr="007C4434">
        <w:rPr>
          <w:bCs/>
          <w:sz w:val="24"/>
          <w:szCs w:val="24"/>
          <w:lang w:val="en-US"/>
        </w:rPr>
        <w:t xml:space="preserve"> </w:t>
      </w:r>
    </w:p>
    <w:p w:rsidR="0039024E" w:rsidRDefault="0039024E" w:rsidP="00F04B39">
      <w:pPr>
        <w:tabs>
          <w:tab w:val="left" w:pos="426"/>
        </w:tabs>
        <w:jc w:val="both"/>
        <w:rPr>
          <w:b/>
          <w:bCs/>
          <w:sz w:val="24"/>
          <w:szCs w:val="24"/>
        </w:rPr>
      </w:pPr>
      <w:r w:rsidRPr="000878AE">
        <w:rPr>
          <w:bCs/>
          <w:sz w:val="24"/>
          <w:szCs w:val="24"/>
        </w:rPr>
        <w:t xml:space="preserve">на рус.яз.= </w:t>
      </w:r>
      <w:r w:rsidRPr="000878AE">
        <w:rPr>
          <w:b/>
          <w:bCs/>
          <w:sz w:val="24"/>
          <w:szCs w:val="24"/>
        </w:rPr>
        <w:t>Гердер И.Г. Собрание сочинений. Религия и теология. Т.12 /Под редакцией И. Г. Мюллера.- Штуттгарт и Тюбинген: Книжный магазин Котты, 1829.-</w:t>
      </w:r>
      <w:r w:rsidR="000878AE" w:rsidRPr="000878AE">
        <w:rPr>
          <w:b/>
          <w:bCs/>
          <w:sz w:val="24"/>
          <w:szCs w:val="24"/>
        </w:rPr>
        <w:t xml:space="preserve"> 291с.</w:t>
      </w:r>
    </w:p>
    <w:p w:rsidR="00B445EA" w:rsidRPr="000878AE" w:rsidRDefault="00B445EA" w:rsidP="00F04B39">
      <w:pPr>
        <w:tabs>
          <w:tab w:val="left" w:pos="426"/>
        </w:tabs>
        <w:jc w:val="both"/>
        <w:rPr>
          <w:b/>
          <w:bCs/>
          <w:sz w:val="24"/>
          <w:szCs w:val="24"/>
        </w:rPr>
      </w:pPr>
    </w:p>
    <w:p w:rsidR="0039024E" w:rsidRPr="00EF5661" w:rsidRDefault="0039024E" w:rsidP="00F04B39">
      <w:pPr>
        <w:jc w:val="both"/>
        <w:rPr>
          <w:bCs/>
          <w:sz w:val="24"/>
          <w:szCs w:val="24"/>
        </w:rPr>
      </w:pPr>
      <w:r w:rsidRPr="00EF5661">
        <w:rPr>
          <w:bCs/>
          <w:sz w:val="24"/>
          <w:szCs w:val="24"/>
        </w:rPr>
        <w:t>Твердый переплет. На корешке приклеены два фрагмента черной бумаги с золотым тиснением. Шрифт готический, мелкий. Читательские загибы углов.</w:t>
      </w:r>
      <w:r w:rsidR="00B445EA">
        <w:rPr>
          <w:bCs/>
          <w:sz w:val="24"/>
          <w:szCs w:val="24"/>
        </w:rPr>
        <w:t xml:space="preserve"> </w:t>
      </w:r>
      <w:r w:rsidRPr="00EF5661">
        <w:rPr>
          <w:bCs/>
          <w:sz w:val="24"/>
          <w:szCs w:val="24"/>
        </w:rPr>
        <w:t>Круглая печать Библиотеки музея им.И.С.Тургенева.</w:t>
      </w:r>
    </w:p>
    <w:p w:rsidR="00F04B39" w:rsidRPr="00EF5661" w:rsidRDefault="0039024E" w:rsidP="00651F4D">
      <w:pPr>
        <w:tabs>
          <w:tab w:val="left" w:pos="426"/>
        </w:tabs>
        <w:rPr>
          <w:b/>
          <w:bCs/>
          <w:sz w:val="24"/>
          <w:szCs w:val="24"/>
        </w:rPr>
      </w:pPr>
      <w:r w:rsidRPr="00EF5661">
        <w:rPr>
          <w:bCs/>
          <w:sz w:val="24"/>
          <w:szCs w:val="24"/>
        </w:rPr>
        <w:t>Пост. в от Галаховой О.В. национализация</w:t>
      </w:r>
      <w:r w:rsidR="00F04B39" w:rsidRPr="00F04B39">
        <w:rPr>
          <w:b/>
          <w:bCs/>
          <w:sz w:val="24"/>
          <w:szCs w:val="24"/>
        </w:rPr>
        <w:t xml:space="preserve"> </w:t>
      </w:r>
      <w:r w:rsidR="00651F4D">
        <w:rPr>
          <w:b/>
          <w:bCs/>
          <w:sz w:val="24"/>
          <w:szCs w:val="24"/>
        </w:rPr>
        <w:t xml:space="preserve">                                             </w:t>
      </w:r>
      <w:r w:rsidR="00F04B39" w:rsidRPr="00EF5661">
        <w:rPr>
          <w:b/>
          <w:bCs/>
          <w:sz w:val="24"/>
          <w:szCs w:val="24"/>
        </w:rPr>
        <w:t>ОГЛМТ ОФ-325/1746</w:t>
      </w:r>
    </w:p>
    <w:p w:rsidR="00F04B39" w:rsidRPr="00F04B39" w:rsidRDefault="00F04B39" w:rsidP="00F04B39">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w:t>
      </w:r>
      <w:r w:rsidRPr="00F04B39">
        <w:rPr>
          <w:b/>
          <w:bCs/>
          <w:sz w:val="24"/>
          <w:szCs w:val="24"/>
        </w:rPr>
        <w:t xml:space="preserve">.1. </w:t>
      </w:r>
      <w:r w:rsidRPr="00EF5661">
        <w:rPr>
          <w:b/>
          <w:bCs/>
          <w:sz w:val="24"/>
          <w:szCs w:val="24"/>
        </w:rPr>
        <w:t>Оп</w:t>
      </w:r>
      <w:r w:rsidRPr="00F04B39">
        <w:rPr>
          <w:b/>
          <w:bCs/>
          <w:sz w:val="24"/>
          <w:szCs w:val="24"/>
        </w:rPr>
        <w:t>.3.</w:t>
      </w:r>
      <w:r w:rsidRPr="00F04B39">
        <w:rPr>
          <w:rFonts w:ascii="Cambria Math" w:hAnsi="Cambria Math" w:cs="Cambria Math"/>
          <w:b/>
          <w:bCs/>
          <w:sz w:val="24"/>
          <w:szCs w:val="24"/>
        </w:rPr>
        <w:t> </w:t>
      </w:r>
      <w:r w:rsidRPr="00F04B39">
        <w:rPr>
          <w:b/>
          <w:bCs/>
          <w:sz w:val="24"/>
          <w:szCs w:val="24"/>
        </w:rPr>
        <w:t>2581</w:t>
      </w:r>
    </w:p>
    <w:p w:rsidR="00A572C2" w:rsidRPr="00793058" w:rsidRDefault="00A572C2">
      <w:pPr>
        <w:rPr>
          <w:bCs/>
          <w:sz w:val="24"/>
          <w:szCs w:val="24"/>
        </w:rPr>
      </w:pPr>
    </w:p>
    <w:p w:rsidR="0039024E" w:rsidRPr="00C20371" w:rsidRDefault="00E50056" w:rsidP="0039024E">
      <w:pPr>
        <w:tabs>
          <w:tab w:val="left" w:pos="426"/>
        </w:tabs>
        <w:rPr>
          <w:bCs/>
          <w:sz w:val="12"/>
          <w:szCs w:val="12"/>
          <w:lang w:val="en-US"/>
        </w:rPr>
      </w:pPr>
      <w:r w:rsidRPr="00F90FDA">
        <w:rPr>
          <w:bCs/>
          <w:sz w:val="24"/>
          <w:szCs w:val="24"/>
          <w:lang w:val="en-US"/>
        </w:rPr>
        <w:t>308</w:t>
      </w:r>
      <w:r w:rsidRPr="007C4434">
        <w:rPr>
          <w:bCs/>
          <w:sz w:val="24"/>
          <w:szCs w:val="24"/>
          <w:lang w:val="en-US"/>
        </w:rPr>
        <w:t>.</w:t>
      </w:r>
    </w:p>
    <w:p w:rsidR="001B5A07" w:rsidRDefault="00F04B39" w:rsidP="00F04B39">
      <w:pPr>
        <w:tabs>
          <w:tab w:val="left" w:pos="426"/>
        </w:tabs>
        <w:jc w:val="both"/>
        <w:rPr>
          <w:bCs/>
          <w:sz w:val="24"/>
          <w:szCs w:val="24"/>
        </w:rPr>
      </w:pPr>
      <w:r w:rsidRPr="000878AE">
        <w:rPr>
          <w:noProof/>
        </w:rPr>
        <w:pict>
          <v:shape id="_x0000_s1335" type="#_x0000_t75" style="position:absolute;left:0;text-align:left;margin-left:392.95pt;margin-top:.85pt;width:86.95pt;height:86.95pt;z-index:-260" wrapcoords="-186 0 -186 21414 21600 21414 21600 0 -186 0">
            <v:imagedata r:id="rId314" o:title=""/>
            <w10:wrap type="tight"/>
          </v:shape>
        </w:pict>
      </w:r>
      <w:r w:rsidR="0039024E" w:rsidRPr="000878AE">
        <w:rPr>
          <w:bCs/>
          <w:sz w:val="24"/>
          <w:szCs w:val="24"/>
          <w:lang w:val="en-US"/>
        </w:rPr>
        <w:t xml:space="preserve">Herder J. </w:t>
      </w:r>
    </w:p>
    <w:p w:rsidR="000878AE" w:rsidRDefault="001B5A07" w:rsidP="00F04B39">
      <w:pPr>
        <w:tabs>
          <w:tab w:val="left" w:pos="426"/>
        </w:tabs>
        <w:jc w:val="both"/>
        <w:rPr>
          <w:bCs/>
          <w:sz w:val="24"/>
          <w:szCs w:val="24"/>
        </w:rPr>
      </w:pPr>
      <w:r>
        <w:rPr>
          <w:bCs/>
          <w:sz w:val="24"/>
          <w:szCs w:val="24"/>
        </w:rPr>
        <w:t xml:space="preserve">    </w:t>
      </w:r>
      <w:r w:rsidR="0039024E" w:rsidRPr="000878AE">
        <w:rPr>
          <w:bCs/>
          <w:sz w:val="24"/>
          <w:szCs w:val="24"/>
          <w:lang w:val="en-US"/>
        </w:rPr>
        <w:t>Sämmtliche Werke. Zur Religion und Theologie. T.13. 1785 /Herausgegeben durch Iohann Georg Müller.- Stuttgart und Tubingen: In der Cotta`schen Buchhandlung, 1829.- на немец.яз.</w:t>
      </w:r>
      <w:r w:rsidR="0039024E" w:rsidRPr="007C4434">
        <w:rPr>
          <w:bCs/>
          <w:sz w:val="24"/>
          <w:szCs w:val="24"/>
          <w:lang w:val="en-US"/>
        </w:rPr>
        <w:t xml:space="preserve"> </w:t>
      </w:r>
    </w:p>
    <w:p w:rsidR="0039024E" w:rsidRDefault="0039024E" w:rsidP="00F04B39">
      <w:pPr>
        <w:tabs>
          <w:tab w:val="left" w:pos="426"/>
        </w:tabs>
        <w:jc w:val="both"/>
        <w:rPr>
          <w:b/>
          <w:bCs/>
          <w:sz w:val="24"/>
          <w:szCs w:val="24"/>
        </w:rPr>
      </w:pPr>
      <w:r w:rsidRPr="000878AE">
        <w:rPr>
          <w:bCs/>
          <w:sz w:val="24"/>
          <w:szCs w:val="24"/>
        </w:rPr>
        <w:t xml:space="preserve">на рус.яз.= </w:t>
      </w:r>
      <w:r w:rsidRPr="000878AE">
        <w:rPr>
          <w:b/>
          <w:bCs/>
          <w:sz w:val="24"/>
          <w:szCs w:val="24"/>
        </w:rPr>
        <w:t>Гердер И.Г. Собрание сочинений. Религия и теология. Т.13 /Под редакцией И. Г. Мюллера.- Штуттгарт и Тюбинген: Книжный магазин Котты, 1829.-</w:t>
      </w:r>
      <w:r w:rsidR="000878AE" w:rsidRPr="000878AE">
        <w:rPr>
          <w:b/>
          <w:bCs/>
          <w:sz w:val="24"/>
          <w:szCs w:val="24"/>
        </w:rPr>
        <w:t xml:space="preserve"> 312с.</w:t>
      </w:r>
    </w:p>
    <w:p w:rsidR="001B5A07" w:rsidRPr="000878AE" w:rsidRDefault="001B5A07" w:rsidP="00F04B39">
      <w:pPr>
        <w:tabs>
          <w:tab w:val="left" w:pos="426"/>
        </w:tabs>
        <w:jc w:val="both"/>
        <w:rPr>
          <w:b/>
          <w:bCs/>
          <w:sz w:val="24"/>
          <w:szCs w:val="24"/>
        </w:rPr>
      </w:pPr>
    </w:p>
    <w:p w:rsidR="0039024E" w:rsidRPr="00EF5661" w:rsidRDefault="0039024E" w:rsidP="00B445EA">
      <w:pPr>
        <w:jc w:val="both"/>
        <w:rPr>
          <w:bCs/>
          <w:sz w:val="24"/>
          <w:szCs w:val="24"/>
        </w:rPr>
      </w:pPr>
      <w:r w:rsidRPr="00EF5661">
        <w:rPr>
          <w:bCs/>
          <w:sz w:val="24"/>
          <w:szCs w:val="24"/>
        </w:rPr>
        <w:t>Твердый переплет. На корешке приклеены два фрагмента черной бумаги с золотым тиснением. Шрифт готический, мелкий. Не все страницы разрезаны.</w:t>
      </w:r>
      <w:r w:rsidR="00B445EA">
        <w:rPr>
          <w:bCs/>
          <w:sz w:val="24"/>
          <w:szCs w:val="24"/>
        </w:rPr>
        <w:t xml:space="preserve"> </w:t>
      </w:r>
      <w:r w:rsidRPr="00EF5661">
        <w:rPr>
          <w:bCs/>
          <w:sz w:val="24"/>
          <w:szCs w:val="24"/>
        </w:rPr>
        <w:t>Круглая печать Библиотеки музея им.И.С.Тургенева.</w:t>
      </w:r>
    </w:p>
    <w:p w:rsidR="0039024E" w:rsidRPr="00EF5661" w:rsidRDefault="0039024E" w:rsidP="0039024E">
      <w:pPr>
        <w:rPr>
          <w:bCs/>
          <w:sz w:val="24"/>
          <w:szCs w:val="24"/>
        </w:rPr>
      </w:pPr>
      <w:r w:rsidRPr="00EF5661">
        <w:rPr>
          <w:bCs/>
          <w:sz w:val="24"/>
          <w:szCs w:val="24"/>
        </w:rPr>
        <w:t>Пост. в от Галаховой О.В. национализация</w:t>
      </w:r>
    </w:p>
    <w:p w:rsidR="00F04B39" w:rsidRPr="00EF5661" w:rsidRDefault="00F04B39" w:rsidP="00F04B39">
      <w:pPr>
        <w:tabs>
          <w:tab w:val="left" w:pos="426"/>
        </w:tabs>
        <w:jc w:val="right"/>
        <w:rPr>
          <w:b/>
          <w:bCs/>
          <w:sz w:val="24"/>
          <w:szCs w:val="24"/>
        </w:rPr>
      </w:pPr>
      <w:r w:rsidRPr="00EF5661">
        <w:rPr>
          <w:b/>
          <w:bCs/>
          <w:sz w:val="24"/>
          <w:szCs w:val="24"/>
        </w:rPr>
        <w:t>ОГЛМТ ОФ-325/1747</w:t>
      </w:r>
    </w:p>
    <w:p w:rsidR="00F04B39" w:rsidRPr="00E063A6" w:rsidRDefault="00F04B39" w:rsidP="00F04B39">
      <w:pPr>
        <w:tabs>
          <w:tab w:val="left" w:pos="426"/>
        </w:tabs>
        <w:jc w:val="right"/>
        <w:rPr>
          <w:b/>
          <w:bCs/>
          <w:sz w:val="24"/>
          <w:szCs w:val="24"/>
        </w:rPr>
      </w:pPr>
      <w:r w:rsidRPr="00EF5661">
        <w:rPr>
          <w:b/>
          <w:bCs/>
          <w:sz w:val="24"/>
          <w:szCs w:val="24"/>
        </w:rPr>
        <w:lastRenderedPageBreak/>
        <w:t>РК.</w:t>
      </w:r>
      <w:r w:rsidRPr="00EF5661">
        <w:rPr>
          <w:rFonts w:ascii="Cambria Math" w:hAnsi="Cambria Math" w:cs="Cambria Math"/>
          <w:b/>
          <w:bCs/>
          <w:sz w:val="24"/>
          <w:szCs w:val="24"/>
        </w:rPr>
        <w:t> </w:t>
      </w:r>
      <w:r w:rsidRPr="00EF5661">
        <w:rPr>
          <w:b/>
          <w:bCs/>
          <w:sz w:val="24"/>
          <w:szCs w:val="24"/>
        </w:rPr>
        <w:t>Ф</w:t>
      </w:r>
      <w:r w:rsidRPr="00E063A6">
        <w:rPr>
          <w:b/>
          <w:bCs/>
          <w:sz w:val="24"/>
          <w:szCs w:val="24"/>
        </w:rPr>
        <w:t xml:space="preserve">.1. </w:t>
      </w:r>
      <w:r w:rsidRPr="00EF5661">
        <w:rPr>
          <w:b/>
          <w:bCs/>
          <w:sz w:val="24"/>
          <w:szCs w:val="24"/>
        </w:rPr>
        <w:t>Оп</w:t>
      </w:r>
      <w:r w:rsidRPr="00E063A6">
        <w:rPr>
          <w:b/>
          <w:bCs/>
          <w:sz w:val="24"/>
          <w:szCs w:val="24"/>
        </w:rPr>
        <w:t>.3.</w:t>
      </w:r>
      <w:r w:rsidRPr="00E063A6">
        <w:rPr>
          <w:rFonts w:ascii="Cambria Math" w:hAnsi="Cambria Math" w:cs="Cambria Math"/>
          <w:b/>
          <w:bCs/>
          <w:sz w:val="24"/>
          <w:szCs w:val="24"/>
        </w:rPr>
        <w:t> </w:t>
      </w:r>
      <w:r w:rsidRPr="00E063A6">
        <w:rPr>
          <w:b/>
          <w:bCs/>
          <w:sz w:val="24"/>
          <w:szCs w:val="24"/>
        </w:rPr>
        <w:t>2582</w:t>
      </w:r>
    </w:p>
    <w:p w:rsidR="00E50056" w:rsidRPr="00E063A6" w:rsidRDefault="00E50056">
      <w:pPr>
        <w:tabs>
          <w:tab w:val="left" w:pos="426"/>
        </w:tabs>
        <w:rPr>
          <w:bCs/>
          <w:sz w:val="24"/>
          <w:szCs w:val="24"/>
        </w:rPr>
      </w:pPr>
      <w:r w:rsidRPr="00E063A6">
        <w:rPr>
          <w:bCs/>
          <w:sz w:val="24"/>
          <w:szCs w:val="24"/>
        </w:rPr>
        <w:t>309.</w:t>
      </w:r>
    </w:p>
    <w:p w:rsidR="001B5A07" w:rsidRDefault="0039024E" w:rsidP="00F04B39">
      <w:pPr>
        <w:tabs>
          <w:tab w:val="left" w:pos="426"/>
        </w:tabs>
        <w:jc w:val="both"/>
        <w:rPr>
          <w:bCs/>
          <w:sz w:val="24"/>
          <w:szCs w:val="24"/>
        </w:rPr>
      </w:pPr>
      <w:r w:rsidRPr="000878AE">
        <w:rPr>
          <w:bCs/>
          <w:sz w:val="24"/>
          <w:szCs w:val="24"/>
          <w:lang w:val="en-US"/>
        </w:rPr>
        <w:t>Herder</w:t>
      </w:r>
      <w:r w:rsidRPr="00E063A6">
        <w:rPr>
          <w:bCs/>
          <w:sz w:val="24"/>
          <w:szCs w:val="24"/>
        </w:rPr>
        <w:t xml:space="preserve"> </w:t>
      </w:r>
      <w:r w:rsidRPr="000878AE">
        <w:rPr>
          <w:bCs/>
          <w:sz w:val="24"/>
          <w:szCs w:val="24"/>
          <w:lang w:val="en-US"/>
        </w:rPr>
        <w:t>J</w:t>
      </w:r>
      <w:r w:rsidRPr="00E063A6">
        <w:rPr>
          <w:bCs/>
          <w:sz w:val="24"/>
          <w:szCs w:val="24"/>
        </w:rPr>
        <w:t xml:space="preserve">. </w:t>
      </w:r>
    </w:p>
    <w:p w:rsidR="000878AE" w:rsidRDefault="00651F4D" w:rsidP="00F04B39">
      <w:pPr>
        <w:tabs>
          <w:tab w:val="left" w:pos="426"/>
        </w:tabs>
        <w:jc w:val="both"/>
        <w:rPr>
          <w:bCs/>
          <w:sz w:val="24"/>
          <w:szCs w:val="24"/>
        </w:rPr>
      </w:pPr>
      <w:r w:rsidRPr="000878AE">
        <w:rPr>
          <w:noProof/>
        </w:rPr>
        <w:pict>
          <v:shape id="_x0000_s1336" type="#_x0000_t75" style="position:absolute;left:0;text-align:left;margin-left:401.15pt;margin-top:1.7pt;width:83.55pt;height:83.55pt;z-index:-259" wrapcoords="-195 0 -195 21405 21600 21405 21600 0 -195 0">
            <v:imagedata r:id="rId315" o:title=""/>
            <w10:wrap type="tight"/>
          </v:shape>
        </w:pict>
      </w:r>
      <w:r w:rsidR="001B5A07">
        <w:rPr>
          <w:bCs/>
          <w:sz w:val="24"/>
          <w:szCs w:val="24"/>
        </w:rPr>
        <w:t xml:space="preserve">     </w:t>
      </w:r>
      <w:r w:rsidR="0039024E" w:rsidRPr="000878AE">
        <w:rPr>
          <w:bCs/>
          <w:sz w:val="24"/>
          <w:szCs w:val="24"/>
          <w:lang w:val="en-US"/>
        </w:rPr>
        <w:t>S</w:t>
      </w:r>
      <w:r w:rsidR="0039024E" w:rsidRPr="00E063A6">
        <w:rPr>
          <w:bCs/>
          <w:sz w:val="24"/>
          <w:szCs w:val="24"/>
        </w:rPr>
        <w:t>ä</w:t>
      </w:r>
      <w:r w:rsidR="0039024E" w:rsidRPr="000878AE">
        <w:rPr>
          <w:bCs/>
          <w:sz w:val="24"/>
          <w:szCs w:val="24"/>
          <w:lang w:val="en-US"/>
        </w:rPr>
        <w:t>mmtliche</w:t>
      </w:r>
      <w:r w:rsidR="0039024E" w:rsidRPr="00E063A6">
        <w:rPr>
          <w:bCs/>
          <w:sz w:val="24"/>
          <w:szCs w:val="24"/>
        </w:rPr>
        <w:t xml:space="preserve"> </w:t>
      </w:r>
      <w:r w:rsidR="0039024E" w:rsidRPr="000878AE">
        <w:rPr>
          <w:bCs/>
          <w:sz w:val="24"/>
          <w:szCs w:val="24"/>
          <w:lang w:val="en-US"/>
        </w:rPr>
        <w:t>Werke</w:t>
      </w:r>
      <w:r w:rsidR="0039024E" w:rsidRPr="00E063A6">
        <w:rPr>
          <w:bCs/>
          <w:sz w:val="24"/>
          <w:szCs w:val="24"/>
        </w:rPr>
        <w:t xml:space="preserve">. </w:t>
      </w:r>
      <w:r w:rsidR="0039024E" w:rsidRPr="000878AE">
        <w:rPr>
          <w:bCs/>
          <w:sz w:val="24"/>
          <w:szCs w:val="24"/>
          <w:lang w:val="en-US"/>
        </w:rPr>
        <w:t>Zur Religion und Theologie. T.14. 1785 /Herausgegeben durch Iohann Georg Müller.- Stuttgart und Tubingen: In der Cotta`schen Buchhandlung, 1829.- на немец.яз.</w:t>
      </w:r>
      <w:r w:rsidR="0039024E" w:rsidRPr="007C4434">
        <w:rPr>
          <w:bCs/>
          <w:sz w:val="24"/>
          <w:szCs w:val="24"/>
          <w:lang w:val="en-US"/>
        </w:rPr>
        <w:t xml:space="preserve"> </w:t>
      </w:r>
    </w:p>
    <w:p w:rsidR="0039024E" w:rsidRDefault="0039024E" w:rsidP="00F04B39">
      <w:pPr>
        <w:tabs>
          <w:tab w:val="left" w:pos="426"/>
        </w:tabs>
        <w:jc w:val="both"/>
        <w:rPr>
          <w:b/>
          <w:bCs/>
          <w:sz w:val="24"/>
          <w:szCs w:val="24"/>
        </w:rPr>
      </w:pPr>
      <w:r w:rsidRPr="000878AE">
        <w:rPr>
          <w:bCs/>
          <w:sz w:val="24"/>
          <w:szCs w:val="24"/>
        </w:rPr>
        <w:t xml:space="preserve">на рус.яз.= </w:t>
      </w:r>
      <w:r w:rsidRPr="000878AE">
        <w:rPr>
          <w:b/>
          <w:bCs/>
          <w:sz w:val="24"/>
          <w:szCs w:val="24"/>
        </w:rPr>
        <w:t>Гердер И.Г. Собрание сочинений. Религия и теология. Т.14 /Под редакцией И. Г. Мюллера.- Штуттгарт и Тюбинген: Книжный магазин Котты, 1829.-</w:t>
      </w:r>
      <w:r w:rsidR="000878AE" w:rsidRPr="000878AE">
        <w:rPr>
          <w:b/>
          <w:bCs/>
          <w:sz w:val="24"/>
          <w:szCs w:val="24"/>
        </w:rPr>
        <w:t xml:space="preserve"> 308с.</w:t>
      </w:r>
    </w:p>
    <w:p w:rsidR="00B445EA" w:rsidRPr="000878AE" w:rsidRDefault="00B445EA" w:rsidP="00F04B39">
      <w:pPr>
        <w:tabs>
          <w:tab w:val="left" w:pos="426"/>
        </w:tabs>
        <w:jc w:val="both"/>
        <w:rPr>
          <w:b/>
          <w:bCs/>
          <w:sz w:val="24"/>
          <w:szCs w:val="24"/>
        </w:rPr>
      </w:pPr>
    </w:p>
    <w:p w:rsidR="0039024E" w:rsidRPr="00EF5661" w:rsidRDefault="0039024E" w:rsidP="00B445EA">
      <w:pPr>
        <w:jc w:val="both"/>
        <w:rPr>
          <w:bCs/>
          <w:sz w:val="24"/>
          <w:szCs w:val="24"/>
        </w:rPr>
      </w:pPr>
      <w:r w:rsidRPr="00EF5661">
        <w:rPr>
          <w:bCs/>
          <w:sz w:val="24"/>
          <w:szCs w:val="24"/>
        </w:rPr>
        <w:t>Твердый переплет. На корешке приклеены два фрагмента черной бумаги с золотым тиснением. Шрифт готический, мелкий. Не все страницы разрезаны.</w:t>
      </w:r>
      <w:r w:rsidR="00B445EA">
        <w:rPr>
          <w:bCs/>
          <w:sz w:val="24"/>
          <w:szCs w:val="24"/>
        </w:rPr>
        <w:t xml:space="preserve"> </w:t>
      </w:r>
      <w:r w:rsidRPr="00EF5661">
        <w:rPr>
          <w:bCs/>
          <w:sz w:val="24"/>
          <w:szCs w:val="24"/>
        </w:rPr>
        <w:t>Круглая печать Библиотеки музея им.И.С.Тургенева.</w:t>
      </w:r>
    </w:p>
    <w:p w:rsidR="00F04B39" w:rsidRPr="00EF5661" w:rsidRDefault="0039024E" w:rsidP="00651F4D">
      <w:pPr>
        <w:rPr>
          <w:b/>
          <w:bCs/>
          <w:sz w:val="24"/>
          <w:szCs w:val="24"/>
        </w:rPr>
      </w:pPr>
      <w:r w:rsidRPr="00EF5661">
        <w:rPr>
          <w:bCs/>
          <w:sz w:val="24"/>
          <w:szCs w:val="24"/>
        </w:rPr>
        <w:t>Пост. в от Галаховой О.В. национализация</w:t>
      </w:r>
      <w:r w:rsidR="00651F4D">
        <w:rPr>
          <w:bCs/>
          <w:sz w:val="24"/>
          <w:szCs w:val="24"/>
        </w:rPr>
        <w:t xml:space="preserve">                                             </w:t>
      </w:r>
      <w:r w:rsidR="00F04B39" w:rsidRPr="00EF5661">
        <w:rPr>
          <w:b/>
          <w:bCs/>
          <w:sz w:val="24"/>
          <w:szCs w:val="24"/>
        </w:rPr>
        <w:t>ОГЛМТ ОФ-325/1748</w:t>
      </w:r>
    </w:p>
    <w:p w:rsidR="00F04B39" w:rsidRDefault="00F04B39" w:rsidP="00F04B39">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w:t>
      </w:r>
      <w:r w:rsidRPr="00E063A6">
        <w:rPr>
          <w:b/>
          <w:bCs/>
          <w:sz w:val="24"/>
          <w:szCs w:val="24"/>
        </w:rPr>
        <w:t xml:space="preserve">.1. </w:t>
      </w:r>
      <w:r w:rsidRPr="00EF5661">
        <w:rPr>
          <w:b/>
          <w:bCs/>
          <w:sz w:val="24"/>
          <w:szCs w:val="24"/>
        </w:rPr>
        <w:t>Оп</w:t>
      </w:r>
      <w:r w:rsidRPr="00E063A6">
        <w:rPr>
          <w:b/>
          <w:bCs/>
          <w:sz w:val="24"/>
          <w:szCs w:val="24"/>
        </w:rPr>
        <w:t>.3.</w:t>
      </w:r>
      <w:r w:rsidRPr="00E063A6">
        <w:rPr>
          <w:rFonts w:ascii="Cambria Math" w:hAnsi="Cambria Math" w:cs="Cambria Math"/>
          <w:b/>
          <w:bCs/>
          <w:sz w:val="24"/>
          <w:szCs w:val="24"/>
        </w:rPr>
        <w:t> </w:t>
      </w:r>
      <w:r w:rsidRPr="00E063A6">
        <w:rPr>
          <w:b/>
          <w:bCs/>
          <w:sz w:val="24"/>
          <w:szCs w:val="24"/>
        </w:rPr>
        <w:t>2583</w:t>
      </w:r>
    </w:p>
    <w:p w:rsidR="00651F4D" w:rsidRPr="00E063A6" w:rsidRDefault="00651F4D" w:rsidP="00F04B39">
      <w:pPr>
        <w:tabs>
          <w:tab w:val="left" w:pos="426"/>
        </w:tabs>
        <w:jc w:val="right"/>
        <w:rPr>
          <w:b/>
          <w:bCs/>
          <w:sz w:val="24"/>
          <w:szCs w:val="24"/>
        </w:rPr>
      </w:pPr>
    </w:p>
    <w:p w:rsidR="00E50056" w:rsidRDefault="00E50056">
      <w:pPr>
        <w:tabs>
          <w:tab w:val="left" w:pos="426"/>
        </w:tabs>
        <w:rPr>
          <w:bCs/>
          <w:sz w:val="24"/>
          <w:szCs w:val="24"/>
        </w:rPr>
      </w:pPr>
      <w:r w:rsidRPr="00E063A6">
        <w:rPr>
          <w:bCs/>
          <w:sz w:val="24"/>
          <w:szCs w:val="24"/>
        </w:rPr>
        <w:t>310.</w:t>
      </w:r>
    </w:p>
    <w:p w:rsidR="005E1F09" w:rsidRDefault="005E1F09" w:rsidP="00F04B39">
      <w:pPr>
        <w:tabs>
          <w:tab w:val="left" w:pos="426"/>
        </w:tabs>
        <w:jc w:val="both"/>
        <w:rPr>
          <w:bCs/>
          <w:sz w:val="24"/>
          <w:szCs w:val="24"/>
        </w:rPr>
      </w:pPr>
      <w:r w:rsidRPr="000878AE">
        <w:rPr>
          <w:noProof/>
        </w:rPr>
        <w:pict>
          <v:shape id="_x0000_s1337" type="#_x0000_t75" style="position:absolute;left:0;text-align:left;margin-left:395pt;margin-top:10.3pt;width:85.6pt;height:85.6pt;z-index:-258" wrapcoords="-189 0 -189 21411 21600 21411 21600 0 -189 0">
            <v:imagedata r:id="rId316" o:title=""/>
            <w10:wrap type="tight"/>
          </v:shape>
        </w:pict>
      </w:r>
      <w:r w:rsidR="0039024E" w:rsidRPr="000878AE">
        <w:rPr>
          <w:bCs/>
          <w:sz w:val="24"/>
          <w:szCs w:val="24"/>
          <w:lang w:val="en-US"/>
        </w:rPr>
        <w:t xml:space="preserve">Herder J. </w:t>
      </w:r>
    </w:p>
    <w:p w:rsidR="000878AE" w:rsidRDefault="005E1F09" w:rsidP="00F04B39">
      <w:pPr>
        <w:tabs>
          <w:tab w:val="left" w:pos="426"/>
        </w:tabs>
        <w:jc w:val="both"/>
        <w:rPr>
          <w:bCs/>
          <w:sz w:val="24"/>
          <w:szCs w:val="24"/>
        </w:rPr>
      </w:pPr>
      <w:r>
        <w:rPr>
          <w:bCs/>
          <w:sz w:val="24"/>
          <w:szCs w:val="24"/>
        </w:rPr>
        <w:t xml:space="preserve">    </w:t>
      </w:r>
      <w:r w:rsidR="0039024E" w:rsidRPr="000878AE">
        <w:rPr>
          <w:bCs/>
          <w:sz w:val="24"/>
          <w:szCs w:val="24"/>
          <w:lang w:val="en-US"/>
        </w:rPr>
        <w:t>Sämmtliche Werke. Zur Religion und Theologie. T.15 /Herausgegeben durch Iohann Georg Müller.- Stuttgart und Tubingen: In der Cotta`schen Buchhandlung, 1830.- на немец.яз.</w:t>
      </w:r>
      <w:r w:rsidR="0039024E" w:rsidRPr="007C4434">
        <w:rPr>
          <w:bCs/>
          <w:sz w:val="24"/>
          <w:szCs w:val="24"/>
          <w:lang w:val="en-US"/>
        </w:rPr>
        <w:t xml:space="preserve"> </w:t>
      </w:r>
    </w:p>
    <w:p w:rsidR="0039024E" w:rsidRDefault="0039024E" w:rsidP="00F04B39">
      <w:pPr>
        <w:tabs>
          <w:tab w:val="left" w:pos="426"/>
        </w:tabs>
        <w:jc w:val="both"/>
        <w:rPr>
          <w:b/>
          <w:bCs/>
          <w:sz w:val="24"/>
          <w:szCs w:val="24"/>
        </w:rPr>
      </w:pPr>
      <w:r w:rsidRPr="000878AE">
        <w:rPr>
          <w:bCs/>
          <w:sz w:val="24"/>
          <w:szCs w:val="24"/>
        </w:rPr>
        <w:t xml:space="preserve">на рус.яз.= </w:t>
      </w:r>
      <w:r w:rsidRPr="000878AE">
        <w:rPr>
          <w:b/>
          <w:bCs/>
          <w:sz w:val="24"/>
          <w:szCs w:val="24"/>
        </w:rPr>
        <w:t>Гердер И.Г. Собрание сочинений. Религия и теология. Т.15 /Под редакцией И. Г. Мюллера.- Штуттгарт и Тюбинген: Книжный магазин Котты, 1830.-</w:t>
      </w:r>
      <w:r w:rsidR="000878AE" w:rsidRPr="000878AE">
        <w:rPr>
          <w:b/>
          <w:bCs/>
          <w:sz w:val="24"/>
          <w:szCs w:val="24"/>
        </w:rPr>
        <w:t xml:space="preserve"> 320с.</w:t>
      </w:r>
    </w:p>
    <w:p w:rsidR="005E1F09" w:rsidRPr="000878AE" w:rsidRDefault="005E1F09" w:rsidP="00F04B39">
      <w:pPr>
        <w:tabs>
          <w:tab w:val="left" w:pos="426"/>
        </w:tabs>
        <w:jc w:val="both"/>
        <w:rPr>
          <w:b/>
          <w:bCs/>
          <w:sz w:val="24"/>
          <w:szCs w:val="24"/>
        </w:rPr>
      </w:pPr>
    </w:p>
    <w:p w:rsidR="0039024E" w:rsidRPr="00EF5661" w:rsidRDefault="0039024E" w:rsidP="00B445EA">
      <w:pPr>
        <w:jc w:val="both"/>
        <w:rPr>
          <w:bCs/>
          <w:sz w:val="24"/>
          <w:szCs w:val="24"/>
        </w:rPr>
      </w:pPr>
      <w:r w:rsidRPr="00EF5661">
        <w:rPr>
          <w:bCs/>
          <w:sz w:val="24"/>
          <w:szCs w:val="24"/>
        </w:rPr>
        <w:t>Твердый переплет. На корешке приклеены два фрагмента че</w:t>
      </w:r>
      <w:r w:rsidR="005E1F09">
        <w:rPr>
          <w:bCs/>
          <w:sz w:val="24"/>
          <w:szCs w:val="24"/>
        </w:rPr>
        <w:t>рной бумаги с золотым тиснением</w:t>
      </w:r>
      <w:r w:rsidRPr="00EF5661">
        <w:rPr>
          <w:bCs/>
          <w:sz w:val="24"/>
          <w:szCs w:val="24"/>
        </w:rPr>
        <w:t>. Шрифт готический, мелкий. Не все страницы разрезаны.</w:t>
      </w:r>
      <w:r w:rsidR="00B445EA">
        <w:rPr>
          <w:bCs/>
          <w:sz w:val="24"/>
          <w:szCs w:val="24"/>
        </w:rPr>
        <w:t xml:space="preserve"> </w:t>
      </w:r>
      <w:r w:rsidRPr="00EF5661">
        <w:rPr>
          <w:bCs/>
          <w:sz w:val="24"/>
          <w:szCs w:val="24"/>
        </w:rPr>
        <w:t>Круглая печать Библиотеки музея им.И.С.Тургенева.</w:t>
      </w:r>
    </w:p>
    <w:p w:rsidR="00F04B39" w:rsidRPr="00EF5661" w:rsidRDefault="0039024E" w:rsidP="00651F4D">
      <w:pPr>
        <w:rPr>
          <w:b/>
          <w:bCs/>
          <w:sz w:val="24"/>
          <w:szCs w:val="24"/>
        </w:rPr>
      </w:pPr>
      <w:r w:rsidRPr="00EF5661">
        <w:rPr>
          <w:bCs/>
          <w:sz w:val="24"/>
          <w:szCs w:val="24"/>
        </w:rPr>
        <w:t>Пост. в от Галаховой О.В. национализация</w:t>
      </w:r>
      <w:r w:rsidR="00651F4D">
        <w:rPr>
          <w:bCs/>
          <w:sz w:val="24"/>
          <w:szCs w:val="24"/>
        </w:rPr>
        <w:t xml:space="preserve">                                              </w:t>
      </w:r>
      <w:r w:rsidR="00F04B39" w:rsidRPr="00EF5661">
        <w:rPr>
          <w:b/>
          <w:bCs/>
          <w:sz w:val="24"/>
          <w:szCs w:val="24"/>
        </w:rPr>
        <w:t>ОГЛМТ ОФ-325/1749</w:t>
      </w:r>
    </w:p>
    <w:p w:rsidR="00F04B39" w:rsidRDefault="00F04B39" w:rsidP="00F04B39">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w:t>
      </w:r>
      <w:r w:rsidRPr="00651F4D">
        <w:rPr>
          <w:b/>
          <w:bCs/>
          <w:sz w:val="24"/>
          <w:szCs w:val="24"/>
        </w:rPr>
        <w:t xml:space="preserve">.1. </w:t>
      </w:r>
      <w:r w:rsidRPr="00EF5661">
        <w:rPr>
          <w:b/>
          <w:bCs/>
          <w:sz w:val="24"/>
          <w:szCs w:val="24"/>
        </w:rPr>
        <w:t>Оп</w:t>
      </w:r>
      <w:r w:rsidRPr="00651F4D">
        <w:rPr>
          <w:b/>
          <w:bCs/>
          <w:sz w:val="24"/>
          <w:szCs w:val="24"/>
        </w:rPr>
        <w:t>.3.</w:t>
      </w:r>
      <w:r w:rsidRPr="00651F4D">
        <w:rPr>
          <w:rFonts w:ascii="Cambria Math" w:hAnsi="Cambria Math" w:cs="Cambria Math"/>
          <w:b/>
          <w:bCs/>
          <w:sz w:val="24"/>
          <w:szCs w:val="24"/>
        </w:rPr>
        <w:t> </w:t>
      </w:r>
      <w:r w:rsidRPr="00651F4D">
        <w:rPr>
          <w:b/>
          <w:bCs/>
          <w:sz w:val="24"/>
          <w:szCs w:val="24"/>
        </w:rPr>
        <w:t>2584</w:t>
      </w:r>
    </w:p>
    <w:p w:rsidR="00651F4D" w:rsidRPr="00E063A6" w:rsidRDefault="00651F4D" w:rsidP="00F04B39">
      <w:pPr>
        <w:tabs>
          <w:tab w:val="left" w:pos="426"/>
        </w:tabs>
        <w:jc w:val="right"/>
        <w:rPr>
          <w:b/>
          <w:bCs/>
          <w:sz w:val="24"/>
          <w:szCs w:val="24"/>
        </w:rPr>
      </w:pPr>
      <w:r>
        <w:rPr>
          <w:b/>
          <w:bCs/>
          <w:sz w:val="24"/>
          <w:szCs w:val="24"/>
        </w:rPr>
        <w:t xml:space="preserve"> </w:t>
      </w:r>
    </w:p>
    <w:p w:rsidR="0039024E" w:rsidRPr="00C20371" w:rsidRDefault="00E50056" w:rsidP="0039024E">
      <w:pPr>
        <w:tabs>
          <w:tab w:val="left" w:pos="426"/>
        </w:tabs>
        <w:rPr>
          <w:bCs/>
          <w:sz w:val="12"/>
          <w:szCs w:val="12"/>
          <w:lang w:val="en-US"/>
        </w:rPr>
      </w:pPr>
      <w:r w:rsidRPr="00F90FDA">
        <w:rPr>
          <w:bCs/>
          <w:sz w:val="24"/>
          <w:szCs w:val="24"/>
          <w:lang w:val="en-US"/>
        </w:rPr>
        <w:t>311</w:t>
      </w:r>
      <w:r w:rsidRPr="007C4434">
        <w:rPr>
          <w:bCs/>
          <w:sz w:val="24"/>
          <w:szCs w:val="24"/>
          <w:lang w:val="en-US"/>
        </w:rPr>
        <w:t>.</w:t>
      </w:r>
    </w:p>
    <w:p w:rsidR="005E1F09" w:rsidRDefault="0039024E" w:rsidP="00F04B39">
      <w:pPr>
        <w:tabs>
          <w:tab w:val="left" w:pos="426"/>
        </w:tabs>
        <w:jc w:val="both"/>
        <w:rPr>
          <w:bCs/>
          <w:sz w:val="24"/>
          <w:szCs w:val="24"/>
        </w:rPr>
      </w:pPr>
      <w:r w:rsidRPr="00C976F5">
        <w:rPr>
          <w:bCs/>
          <w:sz w:val="24"/>
          <w:szCs w:val="24"/>
          <w:lang w:val="en-US"/>
        </w:rPr>
        <w:t xml:space="preserve">Herder J. </w:t>
      </w:r>
    </w:p>
    <w:p w:rsidR="00C976F5" w:rsidRDefault="00B445EA" w:rsidP="00F04B39">
      <w:pPr>
        <w:tabs>
          <w:tab w:val="left" w:pos="426"/>
        </w:tabs>
        <w:jc w:val="both"/>
        <w:rPr>
          <w:bCs/>
          <w:sz w:val="24"/>
          <w:szCs w:val="24"/>
        </w:rPr>
      </w:pPr>
      <w:r w:rsidRPr="00C976F5">
        <w:rPr>
          <w:noProof/>
        </w:rPr>
        <w:pict>
          <v:shape id="_x0000_s1338" type="#_x0000_t75" style="position:absolute;left:0;text-align:left;margin-left:403.05pt;margin-top:6.15pt;width:85.6pt;height:85.6pt;z-index:-257" wrapcoords="-189 0 -189 21411 21600 21411 21600 0 -189 0">
            <v:imagedata r:id="rId317" o:title=""/>
            <w10:wrap type="tight"/>
          </v:shape>
        </w:pict>
      </w:r>
      <w:r w:rsidR="005E1F09">
        <w:rPr>
          <w:bCs/>
          <w:sz w:val="24"/>
          <w:szCs w:val="24"/>
        </w:rPr>
        <w:t xml:space="preserve">    </w:t>
      </w:r>
      <w:r w:rsidR="0039024E" w:rsidRPr="00C976F5">
        <w:rPr>
          <w:bCs/>
          <w:sz w:val="24"/>
          <w:szCs w:val="24"/>
          <w:lang w:val="en-US"/>
        </w:rPr>
        <w:t>Sämmtliche Werke. Zur Religion und Theologie. T.16 /Herausgegeben durch Iohann Georg Müller.- Stuttgart und Tubingen: In der Cotta`schen Buchhandlung, 1830.- на немец.яз.</w:t>
      </w:r>
      <w:r w:rsidR="0039024E" w:rsidRPr="007C4434">
        <w:rPr>
          <w:bCs/>
          <w:sz w:val="24"/>
          <w:szCs w:val="24"/>
          <w:lang w:val="en-US"/>
        </w:rPr>
        <w:t xml:space="preserve"> </w:t>
      </w:r>
    </w:p>
    <w:p w:rsidR="0039024E" w:rsidRDefault="0039024E" w:rsidP="00F04B39">
      <w:pPr>
        <w:tabs>
          <w:tab w:val="left" w:pos="426"/>
        </w:tabs>
        <w:jc w:val="both"/>
        <w:rPr>
          <w:b/>
          <w:bCs/>
          <w:sz w:val="24"/>
          <w:szCs w:val="24"/>
        </w:rPr>
      </w:pPr>
      <w:r w:rsidRPr="00C976F5">
        <w:rPr>
          <w:bCs/>
          <w:sz w:val="24"/>
          <w:szCs w:val="24"/>
        </w:rPr>
        <w:t xml:space="preserve">на рус.яз.= </w:t>
      </w:r>
      <w:r w:rsidRPr="00C976F5">
        <w:rPr>
          <w:b/>
          <w:bCs/>
          <w:sz w:val="24"/>
          <w:szCs w:val="24"/>
        </w:rPr>
        <w:t>Гердер И.Г. Собрание сочинений. Религия и теология. Т.16 /Под редакцией И. Г. Мюллера.- Штуттгарт и Тюбинген: Книжный магазин Котты, 1830.-</w:t>
      </w:r>
      <w:r w:rsidR="00C976F5" w:rsidRPr="00C976F5">
        <w:rPr>
          <w:b/>
          <w:bCs/>
          <w:sz w:val="24"/>
          <w:szCs w:val="24"/>
        </w:rPr>
        <w:t xml:space="preserve"> 328с.</w:t>
      </w:r>
    </w:p>
    <w:p w:rsidR="005E1F09" w:rsidRPr="00C976F5" w:rsidRDefault="005E1F09" w:rsidP="00F04B39">
      <w:pPr>
        <w:tabs>
          <w:tab w:val="left" w:pos="426"/>
        </w:tabs>
        <w:jc w:val="both"/>
        <w:rPr>
          <w:b/>
          <w:bCs/>
          <w:sz w:val="24"/>
          <w:szCs w:val="24"/>
        </w:rPr>
      </w:pPr>
    </w:p>
    <w:p w:rsidR="0039024E" w:rsidRPr="00EF5661" w:rsidRDefault="0039024E" w:rsidP="00F04B39">
      <w:pPr>
        <w:jc w:val="both"/>
        <w:rPr>
          <w:bCs/>
          <w:sz w:val="24"/>
          <w:szCs w:val="24"/>
        </w:rPr>
      </w:pPr>
      <w:r w:rsidRPr="00EF5661">
        <w:rPr>
          <w:bCs/>
          <w:sz w:val="24"/>
          <w:szCs w:val="24"/>
        </w:rPr>
        <w:t>Твердый переплет. На корешке приклеены два фрагмента черной бумаги с золотым тиснением. Шрифт готический, мелкий. Не все страницы разрезаны. Читательские загибы углов.</w:t>
      </w:r>
      <w:r w:rsidR="00B445EA">
        <w:rPr>
          <w:bCs/>
          <w:sz w:val="24"/>
          <w:szCs w:val="24"/>
        </w:rPr>
        <w:t xml:space="preserve"> </w:t>
      </w:r>
      <w:r w:rsidRPr="00EF5661">
        <w:rPr>
          <w:bCs/>
          <w:sz w:val="24"/>
          <w:szCs w:val="24"/>
        </w:rPr>
        <w:t>Круглая печать Библиотеки музея им.И.С.Тургенева.</w:t>
      </w:r>
    </w:p>
    <w:p w:rsidR="00F04B39" w:rsidRPr="00EF5661" w:rsidRDefault="0039024E" w:rsidP="00651F4D">
      <w:pPr>
        <w:rPr>
          <w:b/>
          <w:bCs/>
          <w:sz w:val="24"/>
          <w:szCs w:val="24"/>
        </w:rPr>
      </w:pPr>
      <w:r w:rsidRPr="00EF5661">
        <w:rPr>
          <w:bCs/>
          <w:sz w:val="24"/>
          <w:szCs w:val="24"/>
        </w:rPr>
        <w:t>Пост. в от Галаховой О.В. национализация</w:t>
      </w:r>
      <w:r w:rsidR="00651F4D">
        <w:rPr>
          <w:bCs/>
          <w:sz w:val="24"/>
          <w:szCs w:val="24"/>
        </w:rPr>
        <w:t xml:space="preserve">                                              </w:t>
      </w:r>
      <w:r w:rsidR="00F04B39" w:rsidRPr="00EF5661">
        <w:rPr>
          <w:b/>
          <w:bCs/>
          <w:sz w:val="24"/>
          <w:szCs w:val="24"/>
        </w:rPr>
        <w:t>ОГЛМТ ОФ-325/1750</w:t>
      </w:r>
    </w:p>
    <w:p w:rsidR="00F04B39" w:rsidRDefault="00F04B39" w:rsidP="00F04B39">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w:t>
      </w:r>
      <w:r w:rsidRPr="00E063A6">
        <w:rPr>
          <w:b/>
          <w:bCs/>
          <w:sz w:val="24"/>
          <w:szCs w:val="24"/>
        </w:rPr>
        <w:t xml:space="preserve">.1. </w:t>
      </w:r>
      <w:r w:rsidRPr="00EF5661">
        <w:rPr>
          <w:b/>
          <w:bCs/>
          <w:sz w:val="24"/>
          <w:szCs w:val="24"/>
        </w:rPr>
        <w:t>Оп</w:t>
      </w:r>
      <w:r w:rsidRPr="00E063A6">
        <w:rPr>
          <w:b/>
          <w:bCs/>
          <w:sz w:val="24"/>
          <w:szCs w:val="24"/>
        </w:rPr>
        <w:t>.3.</w:t>
      </w:r>
      <w:r w:rsidRPr="00E063A6">
        <w:rPr>
          <w:rFonts w:ascii="Cambria Math" w:hAnsi="Cambria Math" w:cs="Cambria Math"/>
          <w:b/>
          <w:bCs/>
          <w:sz w:val="24"/>
          <w:szCs w:val="24"/>
        </w:rPr>
        <w:t> </w:t>
      </w:r>
      <w:r w:rsidRPr="00E063A6">
        <w:rPr>
          <w:b/>
          <w:bCs/>
          <w:sz w:val="24"/>
          <w:szCs w:val="24"/>
        </w:rPr>
        <w:t>2585</w:t>
      </w:r>
    </w:p>
    <w:p w:rsidR="00651F4D" w:rsidRPr="00E063A6" w:rsidRDefault="00651F4D" w:rsidP="00F04B39">
      <w:pPr>
        <w:tabs>
          <w:tab w:val="left" w:pos="426"/>
        </w:tabs>
        <w:jc w:val="right"/>
        <w:rPr>
          <w:b/>
          <w:bCs/>
          <w:sz w:val="24"/>
          <w:szCs w:val="24"/>
        </w:rPr>
      </w:pPr>
    </w:p>
    <w:p w:rsidR="00E50056" w:rsidRPr="00E063A6" w:rsidRDefault="00E50056">
      <w:pPr>
        <w:tabs>
          <w:tab w:val="left" w:pos="426"/>
        </w:tabs>
        <w:rPr>
          <w:bCs/>
          <w:sz w:val="24"/>
          <w:szCs w:val="24"/>
        </w:rPr>
      </w:pPr>
      <w:r w:rsidRPr="00E063A6">
        <w:rPr>
          <w:bCs/>
          <w:sz w:val="24"/>
          <w:szCs w:val="24"/>
        </w:rPr>
        <w:t>312.</w:t>
      </w:r>
    </w:p>
    <w:p w:rsidR="005E1F09" w:rsidRDefault="0039024E" w:rsidP="00F04B39">
      <w:pPr>
        <w:tabs>
          <w:tab w:val="left" w:pos="426"/>
        </w:tabs>
        <w:jc w:val="both"/>
        <w:rPr>
          <w:bCs/>
          <w:sz w:val="24"/>
          <w:szCs w:val="24"/>
        </w:rPr>
      </w:pPr>
      <w:r w:rsidRPr="00C976F5">
        <w:rPr>
          <w:bCs/>
          <w:sz w:val="24"/>
          <w:szCs w:val="24"/>
          <w:lang w:val="en-US"/>
        </w:rPr>
        <w:t>Herder</w:t>
      </w:r>
      <w:r w:rsidRPr="00E063A6">
        <w:rPr>
          <w:bCs/>
          <w:sz w:val="24"/>
          <w:szCs w:val="24"/>
        </w:rPr>
        <w:t xml:space="preserve"> </w:t>
      </w:r>
      <w:r w:rsidRPr="00C976F5">
        <w:rPr>
          <w:bCs/>
          <w:sz w:val="24"/>
          <w:szCs w:val="24"/>
          <w:lang w:val="en-US"/>
        </w:rPr>
        <w:t>J</w:t>
      </w:r>
      <w:r w:rsidRPr="00E063A6">
        <w:rPr>
          <w:bCs/>
          <w:sz w:val="24"/>
          <w:szCs w:val="24"/>
        </w:rPr>
        <w:t xml:space="preserve">. </w:t>
      </w:r>
    </w:p>
    <w:p w:rsidR="00C976F5" w:rsidRDefault="005E1F09" w:rsidP="00F04B39">
      <w:pPr>
        <w:tabs>
          <w:tab w:val="left" w:pos="426"/>
        </w:tabs>
        <w:jc w:val="both"/>
        <w:rPr>
          <w:bCs/>
          <w:sz w:val="24"/>
          <w:szCs w:val="24"/>
        </w:rPr>
      </w:pPr>
      <w:r w:rsidRPr="00C976F5">
        <w:rPr>
          <w:noProof/>
        </w:rPr>
        <w:pict>
          <v:shape id="_x0000_s1339" type="#_x0000_t75" style="position:absolute;left:0;text-align:left;margin-left:403.05pt;margin-top:1.8pt;width:88.3pt;height:88.3pt;z-index:-256" wrapcoords="-183 0 -183 21417 21600 21417 21600 0 -183 0">
            <v:imagedata r:id="rId318" o:title=""/>
            <w10:wrap type="tight"/>
          </v:shape>
        </w:pict>
      </w:r>
      <w:r>
        <w:rPr>
          <w:bCs/>
          <w:sz w:val="24"/>
          <w:szCs w:val="24"/>
        </w:rPr>
        <w:t xml:space="preserve">    </w:t>
      </w:r>
      <w:r w:rsidR="0039024E" w:rsidRPr="00C976F5">
        <w:rPr>
          <w:bCs/>
          <w:sz w:val="24"/>
          <w:szCs w:val="24"/>
          <w:lang w:val="en-US"/>
        </w:rPr>
        <w:t>S</w:t>
      </w:r>
      <w:r w:rsidR="0039024E" w:rsidRPr="00E063A6">
        <w:rPr>
          <w:bCs/>
          <w:sz w:val="24"/>
          <w:szCs w:val="24"/>
        </w:rPr>
        <w:t>ä</w:t>
      </w:r>
      <w:r w:rsidR="0039024E" w:rsidRPr="00C976F5">
        <w:rPr>
          <w:bCs/>
          <w:sz w:val="24"/>
          <w:szCs w:val="24"/>
          <w:lang w:val="en-US"/>
        </w:rPr>
        <w:t>mmtliche</w:t>
      </w:r>
      <w:r w:rsidR="0039024E" w:rsidRPr="00E063A6">
        <w:rPr>
          <w:bCs/>
          <w:sz w:val="24"/>
          <w:szCs w:val="24"/>
        </w:rPr>
        <w:t xml:space="preserve"> </w:t>
      </w:r>
      <w:r w:rsidR="0039024E" w:rsidRPr="00C976F5">
        <w:rPr>
          <w:bCs/>
          <w:sz w:val="24"/>
          <w:szCs w:val="24"/>
          <w:lang w:val="en-US"/>
        </w:rPr>
        <w:t>Werke</w:t>
      </w:r>
      <w:r w:rsidR="0039024E" w:rsidRPr="00E063A6">
        <w:rPr>
          <w:bCs/>
          <w:sz w:val="24"/>
          <w:szCs w:val="24"/>
        </w:rPr>
        <w:t xml:space="preserve">. </w:t>
      </w:r>
      <w:r w:rsidR="0039024E" w:rsidRPr="00C976F5">
        <w:rPr>
          <w:bCs/>
          <w:sz w:val="24"/>
          <w:szCs w:val="24"/>
          <w:lang w:val="en-US"/>
        </w:rPr>
        <w:t xml:space="preserve">Zur Religion und Theologie. T.17 /Herausgegeben durch Iohann Georg Müller.- Stuttgart und Tubingen: In der Cotta`schen Buchhandlung, 1830.- на немец.яз. </w:t>
      </w:r>
    </w:p>
    <w:p w:rsidR="0039024E" w:rsidRPr="00C976F5" w:rsidRDefault="0039024E" w:rsidP="00F04B39">
      <w:pPr>
        <w:tabs>
          <w:tab w:val="left" w:pos="426"/>
        </w:tabs>
        <w:jc w:val="both"/>
        <w:rPr>
          <w:b/>
          <w:bCs/>
          <w:sz w:val="24"/>
          <w:szCs w:val="24"/>
        </w:rPr>
      </w:pPr>
      <w:r w:rsidRPr="00C976F5">
        <w:rPr>
          <w:bCs/>
          <w:sz w:val="24"/>
          <w:szCs w:val="24"/>
        </w:rPr>
        <w:lastRenderedPageBreak/>
        <w:t xml:space="preserve">на рус.яз.= </w:t>
      </w:r>
      <w:r w:rsidRPr="00C976F5">
        <w:rPr>
          <w:b/>
          <w:bCs/>
          <w:sz w:val="24"/>
          <w:szCs w:val="24"/>
        </w:rPr>
        <w:t>Гердер И.Г. Собрание сочинений. Религия и теология. Т.17 /Под редакцией И. Г. Мюллера.- Штуттгарт и Тюбинген: Книжный магазин Котты, 1830.-</w:t>
      </w:r>
      <w:r w:rsidR="00C976F5" w:rsidRPr="00C976F5">
        <w:rPr>
          <w:b/>
          <w:bCs/>
          <w:sz w:val="24"/>
          <w:szCs w:val="24"/>
        </w:rPr>
        <w:t xml:space="preserve"> 236с.+2л.</w:t>
      </w:r>
    </w:p>
    <w:p w:rsidR="0039024E" w:rsidRPr="00EF5661" w:rsidRDefault="0039024E" w:rsidP="00B445EA">
      <w:pPr>
        <w:jc w:val="both"/>
        <w:rPr>
          <w:bCs/>
          <w:sz w:val="24"/>
          <w:szCs w:val="24"/>
        </w:rPr>
      </w:pPr>
      <w:r w:rsidRPr="00EF5661">
        <w:rPr>
          <w:bCs/>
          <w:sz w:val="24"/>
          <w:szCs w:val="24"/>
        </w:rPr>
        <w:t>Твердый переплет. На корешке приклеены два фрагмента черной бумаги с золотым тиснением. Шрифт готический, мелкий. Читательские загибы углов.</w:t>
      </w:r>
      <w:r w:rsidR="00B445EA">
        <w:rPr>
          <w:bCs/>
          <w:sz w:val="24"/>
          <w:szCs w:val="24"/>
        </w:rPr>
        <w:t xml:space="preserve"> </w:t>
      </w:r>
      <w:r w:rsidRPr="00EF5661">
        <w:rPr>
          <w:bCs/>
          <w:sz w:val="24"/>
          <w:szCs w:val="24"/>
        </w:rPr>
        <w:t>Круглая печать Библиотеки музея им.И.С.Тургенева.</w:t>
      </w:r>
    </w:p>
    <w:p w:rsidR="00F04B39" w:rsidRPr="00EF5661" w:rsidRDefault="0039024E" w:rsidP="00651F4D">
      <w:pPr>
        <w:rPr>
          <w:b/>
          <w:bCs/>
          <w:sz w:val="24"/>
          <w:szCs w:val="24"/>
        </w:rPr>
      </w:pPr>
      <w:r w:rsidRPr="00EF5661">
        <w:rPr>
          <w:bCs/>
          <w:sz w:val="24"/>
          <w:szCs w:val="24"/>
        </w:rPr>
        <w:t>Пост. в от Галаховой О.В. национализация</w:t>
      </w:r>
      <w:r w:rsidR="00651F4D">
        <w:rPr>
          <w:bCs/>
          <w:sz w:val="24"/>
          <w:szCs w:val="24"/>
        </w:rPr>
        <w:t xml:space="preserve">                                              </w:t>
      </w:r>
      <w:r w:rsidR="00F04B39" w:rsidRPr="00EF5661">
        <w:rPr>
          <w:b/>
          <w:bCs/>
          <w:sz w:val="24"/>
          <w:szCs w:val="24"/>
        </w:rPr>
        <w:t>ОГЛМТ ОФ-325/1751</w:t>
      </w:r>
    </w:p>
    <w:p w:rsidR="00F04B39" w:rsidRDefault="00F04B39" w:rsidP="00F04B39">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Ф.1. Оп.3.</w:t>
      </w:r>
      <w:r w:rsidRPr="00EF5661">
        <w:rPr>
          <w:rFonts w:ascii="Cambria Math" w:hAnsi="Cambria Math" w:cs="Cambria Math"/>
          <w:b/>
          <w:bCs/>
          <w:sz w:val="24"/>
          <w:szCs w:val="24"/>
        </w:rPr>
        <w:t> </w:t>
      </w:r>
      <w:r w:rsidRPr="00EF5661">
        <w:rPr>
          <w:b/>
          <w:bCs/>
          <w:sz w:val="24"/>
          <w:szCs w:val="24"/>
        </w:rPr>
        <w:t>2586</w:t>
      </w:r>
    </w:p>
    <w:p w:rsidR="00651F4D" w:rsidRPr="00EF5661" w:rsidRDefault="00651F4D" w:rsidP="00F04B39">
      <w:pPr>
        <w:tabs>
          <w:tab w:val="left" w:pos="426"/>
        </w:tabs>
        <w:jc w:val="right"/>
        <w:rPr>
          <w:b/>
          <w:bCs/>
          <w:sz w:val="24"/>
          <w:szCs w:val="24"/>
        </w:rPr>
      </w:pPr>
    </w:p>
    <w:p w:rsidR="00E50056" w:rsidRPr="007C4434" w:rsidRDefault="00E50056">
      <w:pPr>
        <w:tabs>
          <w:tab w:val="left" w:pos="426"/>
        </w:tabs>
        <w:rPr>
          <w:bCs/>
          <w:sz w:val="24"/>
          <w:szCs w:val="24"/>
          <w:lang w:val="en-US"/>
        </w:rPr>
      </w:pPr>
      <w:r w:rsidRPr="00F90FDA">
        <w:rPr>
          <w:bCs/>
          <w:sz w:val="24"/>
          <w:szCs w:val="24"/>
          <w:lang w:val="en-US"/>
        </w:rPr>
        <w:t>313</w:t>
      </w:r>
      <w:r w:rsidRPr="007C4434">
        <w:rPr>
          <w:bCs/>
          <w:sz w:val="24"/>
          <w:szCs w:val="24"/>
          <w:lang w:val="en-US"/>
        </w:rPr>
        <w:t>.</w:t>
      </w:r>
    </w:p>
    <w:p w:rsidR="005E1F09" w:rsidRDefault="0039024E" w:rsidP="00F04B39">
      <w:pPr>
        <w:tabs>
          <w:tab w:val="left" w:pos="426"/>
        </w:tabs>
        <w:jc w:val="both"/>
        <w:rPr>
          <w:bCs/>
          <w:sz w:val="24"/>
          <w:szCs w:val="24"/>
        </w:rPr>
      </w:pPr>
      <w:r w:rsidRPr="00C976F5">
        <w:rPr>
          <w:bCs/>
          <w:sz w:val="24"/>
          <w:szCs w:val="24"/>
          <w:lang w:val="en-US"/>
        </w:rPr>
        <w:t xml:space="preserve">Herder J. </w:t>
      </w:r>
    </w:p>
    <w:p w:rsidR="00C976F5" w:rsidRPr="00C976F5" w:rsidRDefault="005E1F09" w:rsidP="00F04B39">
      <w:pPr>
        <w:tabs>
          <w:tab w:val="left" w:pos="426"/>
        </w:tabs>
        <w:jc w:val="both"/>
        <w:rPr>
          <w:bCs/>
          <w:sz w:val="24"/>
          <w:szCs w:val="24"/>
          <w:lang w:val="en-GB"/>
        </w:rPr>
      </w:pPr>
      <w:r>
        <w:rPr>
          <w:noProof/>
        </w:rPr>
        <w:pict>
          <v:shape id="_x0000_s1340" type="#_x0000_t75" style="position:absolute;left:0;text-align:left;margin-left:400.35pt;margin-top:-.25pt;width:86.25pt;height:86.25pt;z-index:-255" wrapcoords="-188 0 -188 21412 21600 21412 21600 0 -188 0">
            <v:imagedata r:id="rId319" o:title=""/>
            <w10:wrap type="tight"/>
          </v:shape>
        </w:pict>
      </w:r>
      <w:r>
        <w:rPr>
          <w:bCs/>
          <w:sz w:val="24"/>
          <w:szCs w:val="24"/>
        </w:rPr>
        <w:t xml:space="preserve">    </w:t>
      </w:r>
      <w:r w:rsidR="0039024E" w:rsidRPr="00C976F5">
        <w:rPr>
          <w:bCs/>
          <w:sz w:val="24"/>
          <w:szCs w:val="24"/>
          <w:lang w:val="en-US"/>
        </w:rPr>
        <w:t>Sämmtliche Werke. Zur Religion und Theologie. T.18 /Herausgegeben durch Iohann Georg Müller.- Stuttgart und Tubingen: In der Co</w:t>
      </w:r>
      <w:r w:rsidR="00C976F5">
        <w:rPr>
          <w:bCs/>
          <w:sz w:val="24"/>
          <w:szCs w:val="24"/>
          <w:lang w:val="en-US"/>
        </w:rPr>
        <w:t xml:space="preserve">tta`schen Buchhandlung, 1830.- </w:t>
      </w:r>
      <w:r w:rsidR="0039024E" w:rsidRPr="00C976F5">
        <w:rPr>
          <w:bCs/>
          <w:sz w:val="24"/>
          <w:szCs w:val="24"/>
          <w:lang w:val="en-US"/>
        </w:rPr>
        <w:t>на немец.яз.</w:t>
      </w:r>
      <w:r w:rsidR="0039024E" w:rsidRPr="007C4434">
        <w:rPr>
          <w:bCs/>
          <w:sz w:val="24"/>
          <w:szCs w:val="24"/>
          <w:lang w:val="en-US"/>
        </w:rPr>
        <w:t xml:space="preserve"> </w:t>
      </w:r>
    </w:p>
    <w:p w:rsidR="0039024E" w:rsidRDefault="0039024E" w:rsidP="00F04B39">
      <w:pPr>
        <w:tabs>
          <w:tab w:val="left" w:pos="426"/>
        </w:tabs>
        <w:jc w:val="both"/>
        <w:rPr>
          <w:b/>
          <w:bCs/>
          <w:sz w:val="24"/>
          <w:szCs w:val="24"/>
        </w:rPr>
      </w:pPr>
      <w:r w:rsidRPr="00C976F5">
        <w:rPr>
          <w:bCs/>
          <w:sz w:val="24"/>
          <w:szCs w:val="24"/>
        </w:rPr>
        <w:t xml:space="preserve">на рус.яз.= </w:t>
      </w:r>
      <w:r w:rsidRPr="00C976F5">
        <w:rPr>
          <w:b/>
          <w:bCs/>
          <w:sz w:val="24"/>
          <w:szCs w:val="24"/>
        </w:rPr>
        <w:t>Гердер И.Г. Собрание сочинений. Религия и теология. Т.18 /Под редакцией И. Г. Мюллера.- Штуттгарт и Тюбинген: Книжный магазин Котты, 1830.-</w:t>
      </w:r>
      <w:r w:rsidR="00C976F5" w:rsidRPr="00C976F5">
        <w:rPr>
          <w:b/>
          <w:bCs/>
          <w:sz w:val="24"/>
          <w:szCs w:val="24"/>
        </w:rPr>
        <w:t xml:space="preserve"> 336с.</w:t>
      </w:r>
    </w:p>
    <w:p w:rsidR="005E1F09" w:rsidRPr="00C976F5" w:rsidRDefault="005E1F09" w:rsidP="00F04B39">
      <w:pPr>
        <w:tabs>
          <w:tab w:val="left" w:pos="426"/>
        </w:tabs>
        <w:jc w:val="both"/>
        <w:rPr>
          <w:b/>
          <w:bCs/>
          <w:sz w:val="24"/>
          <w:szCs w:val="24"/>
        </w:rPr>
      </w:pPr>
    </w:p>
    <w:p w:rsidR="0039024E" w:rsidRPr="00EF5661" w:rsidRDefault="0039024E" w:rsidP="00B445EA">
      <w:pPr>
        <w:jc w:val="both"/>
        <w:rPr>
          <w:bCs/>
          <w:sz w:val="24"/>
          <w:szCs w:val="24"/>
        </w:rPr>
      </w:pPr>
      <w:r w:rsidRPr="00EF5661">
        <w:rPr>
          <w:bCs/>
          <w:sz w:val="24"/>
          <w:szCs w:val="24"/>
        </w:rPr>
        <w:t>Твердый переплет. На корешке приклеены два фрагмента черной бумаги с золотым тиснением. Шрифт готический, мелкий. На 1-м форзаце цифровые записи карандашом.</w:t>
      </w:r>
      <w:r w:rsidR="00B445EA">
        <w:rPr>
          <w:bCs/>
          <w:sz w:val="24"/>
          <w:szCs w:val="24"/>
        </w:rPr>
        <w:t xml:space="preserve"> </w:t>
      </w:r>
      <w:r w:rsidRPr="00EF5661">
        <w:rPr>
          <w:bCs/>
          <w:sz w:val="24"/>
          <w:szCs w:val="24"/>
        </w:rPr>
        <w:t>Круглая печать Библиотеки музея им.И.С.Тургенева.</w:t>
      </w:r>
    </w:p>
    <w:p w:rsidR="00F04B39" w:rsidRPr="00EF5661" w:rsidRDefault="0039024E" w:rsidP="00651F4D">
      <w:pPr>
        <w:rPr>
          <w:b/>
          <w:bCs/>
          <w:sz w:val="24"/>
          <w:szCs w:val="24"/>
        </w:rPr>
      </w:pPr>
      <w:r w:rsidRPr="00EF5661">
        <w:rPr>
          <w:bCs/>
          <w:sz w:val="24"/>
          <w:szCs w:val="24"/>
        </w:rPr>
        <w:t>Пост. в от Галаховой О.В. национализация</w:t>
      </w:r>
      <w:r w:rsidR="00651F4D">
        <w:rPr>
          <w:bCs/>
          <w:sz w:val="24"/>
          <w:szCs w:val="24"/>
        </w:rPr>
        <w:t xml:space="preserve">                                              </w:t>
      </w:r>
      <w:r w:rsidR="00F04B39" w:rsidRPr="00EF5661">
        <w:rPr>
          <w:b/>
          <w:bCs/>
          <w:sz w:val="24"/>
          <w:szCs w:val="24"/>
        </w:rPr>
        <w:t>ОГЛМТ ОФ-325/1752</w:t>
      </w:r>
    </w:p>
    <w:p w:rsidR="00F04B39" w:rsidRDefault="00F04B39" w:rsidP="00F04B39">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w:t>
      </w:r>
      <w:r w:rsidRPr="00E063A6">
        <w:rPr>
          <w:b/>
          <w:bCs/>
          <w:sz w:val="24"/>
          <w:szCs w:val="24"/>
        </w:rPr>
        <w:t xml:space="preserve">.1. </w:t>
      </w:r>
      <w:r w:rsidRPr="00EF5661">
        <w:rPr>
          <w:b/>
          <w:bCs/>
          <w:sz w:val="24"/>
          <w:szCs w:val="24"/>
        </w:rPr>
        <w:t>Оп</w:t>
      </w:r>
      <w:r w:rsidRPr="00E063A6">
        <w:rPr>
          <w:b/>
          <w:bCs/>
          <w:sz w:val="24"/>
          <w:szCs w:val="24"/>
        </w:rPr>
        <w:t>.3.</w:t>
      </w:r>
      <w:r w:rsidRPr="00E063A6">
        <w:rPr>
          <w:rFonts w:ascii="Cambria Math" w:hAnsi="Cambria Math" w:cs="Cambria Math"/>
          <w:b/>
          <w:bCs/>
          <w:sz w:val="24"/>
          <w:szCs w:val="24"/>
        </w:rPr>
        <w:t> </w:t>
      </w:r>
      <w:r w:rsidRPr="00E063A6">
        <w:rPr>
          <w:b/>
          <w:bCs/>
          <w:sz w:val="24"/>
          <w:szCs w:val="24"/>
        </w:rPr>
        <w:t>2587</w:t>
      </w:r>
    </w:p>
    <w:p w:rsidR="00651F4D" w:rsidRPr="00E063A6" w:rsidRDefault="00651F4D" w:rsidP="00F04B39">
      <w:pPr>
        <w:tabs>
          <w:tab w:val="left" w:pos="426"/>
        </w:tabs>
        <w:jc w:val="right"/>
        <w:rPr>
          <w:b/>
          <w:bCs/>
          <w:sz w:val="24"/>
          <w:szCs w:val="24"/>
        </w:rPr>
      </w:pPr>
    </w:p>
    <w:p w:rsidR="00E50056" w:rsidRPr="00E063A6" w:rsidRDefault="00E50056">
      <w:pPr>
        <w:tabs>
          <w:tab w:val="left" w:pos="426"/>
        </w:tabs>
        <w:rPr>
          <w:bCs/>
          <w:sz w:val="24"/>
          <w:szCs w:val="24"/>
        </w:rPr>
      </w:pPr>
      <w:r w:rsidRPr="00E063A6">
        <w:rPr>
          <w:bCs/>
          <w:sz w:val="24"/>
          <w:szCs w:val="24"/>
        </w:rPr>
        <w:t>314.</w:t>
      </w:r>
    </w:p>
    <w:p w:rsidR="005E1F09" w:rsidRDefault="00F04B39" w:rsidP="00F04B39">
      <w:pPr>
        <w:tabs>
          <w:tab w:val="left" w:pos="426"/>
        </w:tabs>
        <w:jc w:val="both"/>
        <w:rPr>
          <w:bCs/>
          <w:sz w:val="24"/>
          <w:szCs w:val="24"/>
        </w:rPr>
      </w:pPr>
      <w:r w:rsidRPr="00C976F5">
        <w:rPr>
          <w:noProof/>
        </w:rPr>
        <w:pict>
          <v:shape id="_x0000_s1341" type="#_x0000_t75" style="position:absolute;left:0;text-align:left;margin-left:400.35pt;margin-top:8pt;width:84.25pt;height:84.25pt;z-index:-254" wrapcoords="-193 0 -193 21407 21600 21407 21600 0 -193 0">
            <v:imagedata r:id="rId320" o:title=""/>
            <w10:wrap type="tight"/>
          </v:shape>
        </w:pict>
      </w:r>
      <w:r w:rsidR="0039024E" w:rsidRPr="00C976F5">
        <w:rPr>
          <w:bCs/>
          <w:sz w:val="24"/>
          <w:szCs w:val="24"/>
          <w:lang w:val="en-US"/>
        </w:rPr>
        <w:t>Herder</w:t>
      </w:r>
      <w:r w:rsidR="0039024E" w:rsidRPr="00E063A6">
        <w:rPr>
          <w:bCs/>
          <w:sz w:val="24"/>
          <w:szCs w:val="24"/>
        </w:rPr>
        <w:t xml:space="preserve"> </w:t>
      </w:r>
      <w:r w:rsidR="0039024E" w:rsidRPr="00C976F5">
        <w:rPr>
          <w:bCs/>
          <w:sz w:val="24"/>
          <w:szCs w:val="24"/>
          <w:lang w:val="en-US"/>
        </w:rPr>
        <w:t>J</w:t>
      </w:r>
      <w:r w:rsidR="0039024E" w:rsidRPr="00E063A6">
        <w:rPr>
          <w:bCs/>
          <w:sz w:val="24"/>
          <w:szCs w:val="24"/>
        </w:rPr>
        <w:t xml:space="preserve">. </w:t>
      </w:r>
    </w:p>
    <w:p w:rsidR="00C976F5" w:rsidRDefault="005E1F09" w:rsidP="00F04B39">
      <w:pPr>
        <w:tabs>
          <w:tab w:val="left" w:pos="426"/>
        </w:tabs>
        <w:jc w:val="both"/>
        <w:rPr>
          <w:bCs/>
          <w:sz w:val="24"/>
          <w:szCs w:val="24"/>
        </w:rPr>
      </w:pPr>
      <w:r>
        <w:rPr>
          <w:bCs/>
          <w:sz w:val="24"/>
          <w:szCs w:val="24"/>
        </w:rPr>
        <w:t xml:space="preserve">    </w:t>
      </w:r>
      <w:r w:rsidR="0039024E" w:rsidRPr="00C976F5">
        <w:rPr>
          <w:bCs/>
          <w:sz w:val="24"/>
          <w:szCs w:val="24"/>
          <w:lang w:val="en-US"/>
        </w:rPr>
        <w:t>S</w:t>
      </w:r>
      <w:r w:rsidR="0039024E" w:rsidRPr="00E063A6">
        <w:rPr>
          <w:bCs/>
          <w:sz w:val="24"/>
          <w:szCs w:val="24"/>
        </w:rPr>
        <w:t>ä</w:t>
      </w:r>
      <w:r w:rsidR="0039024E" w:rsidRPr="00C976F5">
        <w:rPr>
          <w:bCs/>
          <w:sz w:val="24"/>
          <w:szCs w:val="24"/>
          <w:lang w:val="en-US"/>
        </w:rPr>
        <w:t>mmtliche</w:t>
      </w:r>
      <w:r w:rsidR="0039024E" w:rsidRPr="00E063A6">
        <w:rPr>
          <w:bCs/>
          <w:sz w:val="24"/>
          <w:szCs w:val="24"/>
        </w:rPr>
        <w:t xml:space="preserve"> </w:t>
      </w:r>
      <w:r w:rsidR="0039024E" w:rsidRPr="00C976F5">
        <w:rPr>
          <w:bCs/>
          <w:sz w:val="24"/>
          <w:szCs w:val="24"/>
          <w:lang w:val="en-US"/>
        </w:rPr>
        <w:t>Werke</w:t>
      </w:r>
      <w:r w:rsidR="0039024E" w:rsidRPr="00E063A6">
        <w:rPr>
          <w:bCs/>
          <w:sz w:val="24"/>
          <w:szCs w:val="24"/>
        </w:rPr>
        <w:t xml:space="preserve">. </w:t>
      </w:r>
      <w:r w:rsidR="0039024E" w:rsidRPr="00C976F5">
        <w:rPr>
          <w:bCs/>
          <w:sz w:val="24"/>
          <w:szCs w:val="24"/>
          <w:lang w:val="en-US"/>
        </w:rPr>
        <w:t xml:space="preserve">Zur schönen Literatur und Kunst. Т.1 /Herausgegeben durch Heyne.- Stuttgart und Tubingen: In der Cotta`schen Buchhandlung, 1827.- </w:t>
      </w:r>
      <w:r w:rsidR="0039024E" w:rsidRPr="00C976F5">
        <w:rPr>
          <w:bCs/>
          <w:sz w:val="24"/>
          <w:szCs w:val="24"/>
        </w:rPr>
        <w:t>на</w:t>
      </w:r>
      <w:r w:rsidR="0039024E" w:rsidRPr="00C976F5">
        <w:rPr>
          <w:bCs/>
          <w:sz w:val="24"/>
          <w:szCs w:val="24"/>
          <w:lang w:val="en-US"/>
        </w:rPr>
        <w:t xml:space="preserve"> </w:t>
      </w:r>
      <w:r w:rsidR="0039024E" w:rsidRPr="00C976F5">
        <w:rPr>
          <w:bCs/>
          <w:sz w:val="24"/>
          <w:szCs w:val="24"/>
        </w:rPr>
        <w:t>немец</w:t>
      </w:r>
      <w:r w:rsidR="0039024E" w:rsidRPr="00C976F5">
        <w:rPr>
          <w:bCs/>
          <w:sz w:val="24"/>
          <w:szCs w:val="24"/>
          <w:lang w:val="en-US"/>
        </w:rPr>
        <w:t>.</w:t>
      </w:r>
      <w:r w:rsidR="0039024E" w:rsidRPr="00C976F5">
        <w:rPr>
          <w:bCs/>
          <w:sz w:val="24"/>
          <w:szCs w:val="24"/>
        </w:rPr>
        <w:t>яз</w:t>
      </w:r>
      <w:r w:rsidR="0039024E" w:rsidRPr="00C976F5">
        <w:rPr>
          <w:bCs/>
          <w:sz w:val="24"/>
          <w:szCs w:val="24"/>
          <w:lang w:val="en-US"/>
        </w:rPr>
        <w:t xml:space="preserve">. </w:t>
      </w:r>
    </w:p>
    <w:p w:rsidR="0039024E" w:rsidRDefault="0039024E" w:rsidP="00F04B39">
      <w:pPr>
        <w:tabs>
          <w:tab w:val="left" w:pos="426"/>
        </w:tabs>
        <w:jc w:val="both"/>
        <w:rPr>
          <w:b/>
          <w:bCs/>
          <w:sz w:val="24"/>
          <w:szCs w:val="24"/>
        </w:rPr>
      </w:pPr>
      <w:r w:rsidRPr="00EF5661">
        <w:rPr>
          <w:bCs/>
          <w:sz w:val="24"/>
          <w:szCs w:val="24"/>
        </w:rPr>
        <w:t>на</w:t>
      </w:r>
      <w:r w:rsidRPr="00C976F5">
        <w:rPr>
          <w:bCs/>
          <w:sz w:val="24"/>
          <w:szCs w:val="24"/>
        </w:rPr>
        <w:t xml:space="preserve"> </w:t>
      </w:r>
      <w:r w:rsidRPr="00EF5661">
        <w:rPr>
          <w:bCs/>
          <w:sz w:val="24"/>
          <w:szCs w:val="24"/>
        </w:rPr>
        <w:t>рус</w:t>
      </w:r>
      <w:r w:rsidRPr="00C976F5">
        <w:rPr>
          <w:bCs/>
          <w:sz w:val="24"/>
          <w:szCs w:val="24"/>
        </w:rPr>
        <w:t>.</w:t>
      </w:r>
      <w:r w:rsidRPr="00EF5661">
        <w:rPr>
          <w:bCs/>
          <w:sz w:val="24"/>
          <w:szCs w:val="24"/>
        </w:rPr>
        <w:t>яз</w:t>
      </w:r>
      <w:r w:rsidRPr="00C976F5">
        <w:rPr>
          <w:bCs/>
          <w:sz w:val="24"/>
          <w:szCs w:val="24"/>
        </w:rPr>
        <w:t xml:space="preserve">.= </w:t>
      </w:r>
      <w:r w:rsidRPr="00C976F5">
        <w:rPr>
          <w:b/>
          <w:bCs/>
          <w:sz w:val="24"/>
          <w:szCs w:val="24"/>
        </w:rPr>
        <w:t>Гердер И.Г. Собрание сочинений. Литература и искусство. Т.1.- Штуттгарт и Тюбинген: Книжный магазин Котты, 1827.-</w:t>
      </w:r>
      <w:r w:rsidR="00C976F5" w:rsidRPr="00C976F5">
        <w:rPr>
          <w:b/>
          <w:bCs/>
          <w:sz w:val="24"/>
          <w:szCs w:val="24"/>
        </w:rPr>
        <w:t xml:space="preserve"> 2л.+</w:t>
      </w:r>
      <w:r w:rsidR="00B445EA">
        <w:rPr>
          <w:b/>
          <w:bCs/>
          <w:sz w:val="24"/>
          <w:szCs w:val="24"/>
        </w:rPr>
        <w:t xml:space="preserve"> </w:t>
      </w:r>
      <w:r w:rsidR="00C976F5" w:rsidRPr="00C976F5">
        <w:rPr>
          <w:b/>
          <w:bCs/>
          <w:sz w:val="24"/>
          <w:szCs w:val="24"/>
        </w:rPr>
        <w:t>227с.</w:t>
      </w:r>
    </w:p>
    <w:p w:rsidR="00B445EA" w:rsidRPr="00C976F5" w:rsidRDefault="00B445EA" w:rsidP="00F04B39">
      <w:pPr>
        <w:tabs>
          <w:tab w:val="left" w:pos="426"/>
        </w:tabs>
        <w:jc w:val="both"/>
        <w:rPr>
          <w:b/>
          <w:bCs/>
          <w:sz w:val="24"/>
          <w:szCs w:val="24"/>
        </w:rPr>
      </w:pPr>
    </w:p>
    <w:p w:rsidR="0039024E" w:rsidRPr="00EF5661" w:rsidRDefault="0039024E" w:rsidP="00B445EA">
      <w:pPr>
        <w:jc w:val="both"/>
        <w:rPr>
          <w:bCs/>
          <w:sz w:val="24"/>
          <w:szCs w:val="24"/>
        </w:rPr>
      </w:pPr>
      <w:r w:rsidRPr="00EF5661">
        <w:rPr>
          <w:bCs/>
          <w:sz w:val="24"/>
          <w:szCs w:val="24"/>
        </w:rPr>
        <w:t>Твердый переплет. На корешке приклеены два фрагмента черной бумаги с золотым тиснением. Шрифт готический, мелкий.</w:t>
      </w:r>
      <w:r w:rsidR="00B445EA">
        <w:rPr>
          <w:bCs/>
          <w:sz w:val="24"/>
          <w:szCs w:val="24"/>
        </w:rPr>
        <w:t xml:space="preserve"> </w:t>
      </w:r>
      <w:r w:rsidRPr="00EF5661">
        <w:rPr>
          <w:bCs/>
          <w:sz w:val="24"/>
          <w:szCs w:val="24"/>
        </w:rPr>
        <w:t>Круглая печать Библиотеки музея им.И.С.Тургенева.</w:t>
      </w:r>
    </w:p>
    <w:p w:rsidR="00F04B39" w:rsidRPr="00EF5661" w:rsidRDefault="0039024E" w:rsidP="00651F4D">
      <w:pPr>
        <w:rPr>
          <w:b/>
          <w:bCs/>
          <w:sz w:val="24"/>
          <w:szCs w:val="24"/>
        </w:rPr>
      </w:pPr>
      <w:r w:rsidRPr="00EF5661">
        <w:rPr>
          <w:bCs/>
          <w:sz w:val="24"/>
          <w:szCs w:val="24"/>
        </w:rPr>
        <w:t>Пост. в от Галаховой О.В. национализация</w:t>
      </w:r>
      <w:r w:rsidR="00651F4D">
        <w:rPr>
          <w:bCs/>
          <w:sz w:val="24"/>
          <w:szCs w:val="24"/>
        </w:rPr>
        <w:t xml:space="preserve">                                              </w:t>
      </w:r>
      <w:r w:rsidR="00F04B39" w:rsidRPr="00EF5661">
        <w:rPr>
          <w:b/>
          <w:bCs/>
          <w:sz w:val="24"/>
          <w:szCs w:val="24"/>
        </w:rPr>
        <w:t>ОГЛМТ ОФ-325/1716</w:t>
      </w:r>
    </w:p>
    <w:p w:rsidR="00F04B39" w:rsidRDefault="00F04B39" w:rsidP="00F04B39">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w:t>
      </w:r>
      <w:r w:rsidRPr="00E063A6">
        <w:rPr>
          <w:b/>
          <w:bCs/>
          <w:sz w:val="24"/>
          <w:szCs w:val="24"/>
        </w:rPr>
        <w:t xml:space="preserve">.1. </w:t>
      </w:r>
      <w:r w:rsidRPr="00EF5661">
        <w:rPr>
          <w:b/>
          <w:bCs/>
          <w:sz w:val="24"/>
          <w:szCs w:val="24"/>
        </w:rPr>
        <w:t>Оп</w:t>
      </w:r>
      <w:r w:rsidRPr="00E063A6">
        <w:rPr>
          <w:b/>
          <w:bCs/>
          <w:sz w:val="24"/>
          <w:szCs w:val="24"/>
        </w:rPr>
        <w:t>.3.</w:t>
      </w:r>
      <w:r w:rsidRPr="00E063A6">
        <w:rPr>
          <w:rFonts w:ascii="Cambria Math" w:hAnsi="Cambria Math" w:cs="Cambria Math"/>
          <w:b/>
          <w:bCs/>
          <w:sz w:val="24"/>
          <w:szCs w:val="24"/>
        </w:rPr>
        <w:t> </w:t>
      </w:r>
      <w:r w:rsidRPr="00E063A6">
        <w:rPr>
          <w:b/>
          <w:bCs/>
          <w:sz w:val="24"/>
          <w:szCs w:val="24"/>
        </w:rPr>
        <w:t>2530</w:t>
      </w:r>
    </w:p>
    <w:p w:rsidR="00651F4D" w:rsidRPr="00E063A6" w:rsidRDefault="00651F4D" w:rsidP="00F04B39">
      <w:pPr>
        <w:tabs>
          <w:tab w:val="left" w:pos="426"/>
        </w:tabs>
        <w:jc w:val="right"/>
        <w:rPr>
          <w:b/>
          <w:bCs/>
          <w:sz w:val="24"/>
          <w:szCs w:val="24"/>
        </w:rPr>
      </w:pPr>
    </w:p>
    <w:p w:rsidR="00E50056" w:rsidRPr="00E063A6" w:rsidRDefault="00E50056">
      <w:pPr>
        <w:tabs>
          <w:tab w:val="left" w:pos="426"/>
        </w:tabs>
        <w:rPr>
          <w:bCs/>
          <w:sz w:val="24"/>
          <w:szCs w:val="24"/>
        </w:rPr>
      </w:pPr>
      <w:r w:rsidRPr="00E063A6">
        <w:rPr>
          <w:bCs/>
          <w:sz w:val="24"/>
          <w:szCs w:val="24"/>
        </w:rPr>
        <w:t>315.</w:t>
      </w:r>
    </w:p>
    <w:p w:rsidR="005E1F09" w:rsidRDefault="0039024E" w:rsidP="00F04B39">
      <w:pPr>
        <w:tabs>
          <w:tab w:val="left" w:pos="426"/>
        </w:tabs>
        <w:jc w:val="both"/>
        <w:rPr>
          <w:bCs/>
          <w:sz w:val="24"/>
          <w:szCs w:val="24"/>
        </w:rPr>
      </w:pPr>
      <w:r w:rsidRPr="00C976F5">
        <w:rPr>
          <w:bCs/>
          <w:sz w:val="24"/>
          <w:szCs w:val="24"/>
          <w:lang w:val="en-US"/>
        </w:rPr>
        <w:t xml:space="preserve">Herder J. </w:t>
      </w:r>
      <w:r w:rsidR="005E1F09">
        <w:rPr>
          <w:bCs/>
          <w:sz w:val="24"/>
          <w:szCs w:val="24"/>
        </w:rPr>
        <w:t xml:space="preserve"> </w:t>
      </w:r>
    </w:p>
    <w:p w:rsidR="00C976F5" w:rsidRDefault="00E063A6" w:rsidP="00F04B39">
      <w:pPr>
        <w:tabs>
          <w:tab w:val="left" w:pos="426"/>
        </w:tabs>
        <w:jc w:val="both"/>
        <w:rPr>
          <w:bCs/>
          <w:sz w:val="24"/>
          <w:szCs w:val="24"/>
        </w:rPr>
      </w:pPr>
      <w:r w:rsidRPr="00C976F5">
        <w:rPr>
          <w:noProof/>
        </w:rPr>
        <w:pict>
          <v:shape id="_x0000_s1342" type="#_x0000_t75" style="position:absolute;left:0;text-align:left;margin-left:394.35pt;margin-top:2pt;width:87.6pt;height:87.6pt;z-index:-253" wrapcoords="-185 0 -185 21415 21600 21415 21600 0 -185 0">
            <v:imagedata r:id="rId321" o:title=""/>
            <w10:wrap type="tight"/>
          </v:shape>
        </w:pict>
      </w:r>
      <w:r w:rsidR="005E1F09">
        <w:rPr>
          <w:bCs/>
          <w:sz w:val="24"/>
          <w:szCs w:val="24"/>
        </w:rPr>
        <w:t xml:space="preserve">    </w:t>
      </w:r>
      <w:r w:rsidR="0039024E" w:rsidRPr="00C976F5">
        <w:rPr>
          <w:bCs/>
          <w:sz w:val="24"/>
          <w:szCs w:val="24"/>
          <w:lang w:val="en-US"/>
        </w:rPr>
        <w:t xml:space="preserve">Sämmtliche Werke. Zur schönen Literatur und Kunst. Т.2 /Herausgegeben durch Heyne.- Stuttgart und Tubingen: In der Cotta`schen Buchhandlung, 1827.- </w:t>
      </w:r>
      <w:r w:rsidR="0039024E" w:rsidRPr="00C976F5">
        <w:rPr>
          <w:bCs/>
          <w:sz w:val="24"/>
          <w:szCs w:val="24"/>
        </w:rPr>
        <w:t>на</w:t>
      </w:r>
      <w:r w:rsidR="0039024E" w:rsidRPr="00C976F5">
        <w:rPr>
          <w:bCs/>
          <w:sz w:val="24"/>
          <w:szCs w:val="24"/>
          <w:lang w:val="en-US"/>
        </w:rPr>
        <w:t xml:space="preserve"> </w:t>
      </w:r>
      <w:r w:rsidR="0039024E" w:rsidRPr="00C976F5">
        <w:rPr>
          <w:bCs/>
          <w:sz w:val="24"/>
          <w:szCs w:val="24"/>
        </w:rPr>
        <w:t>немец</w:t>
      </w:r>
      <w:r w:rsidR="0039024E" w:rsidRPr="00C976F5">
        <w:rPr>
          <w:bCs/>
          <w:sz w:val="24"/>
          <w:szCs w:val="24"/>
          <w:lang w:val="en-US"/>
        </w:rPr>
        <w:t>.</w:t>
      </w:r>
      <w:r w:rsidR="0039024E" w:rsidRPr="00C976F5">
        <w:rPr>
          <w:bCs/>
          <w:sz w:val="24"/>
          <w:szCs w:val="24"/>
        </w:rPr>
        <w:t>яз</w:t>
      </w:r>
      <w:r w:rsidR="0039024E" w:rsidRPr="00C976F5">
        <w:rPr>
          <w:bCs/>
          <w:sz w:val="24"/>
          <w:szCs w:val="24"/>
          <w:lang w:val="en-US"/>
        </w:rPr>
        <w:t xml:space="preserve">. </w:t>
      </w:r>
    </w:p>
    <w:p w:rsidR="0039024E" w:rsidRPr="00C976F5" w:rsidRDefault="0039024E" w:rsidP="00F04B39">
      <w:pPr>
        <w:tabs>
          <w:tab w:val="left" w:pos="426"/>
        </w:tabs>
        <w:jc w:val="both"/>
        <w:rPr>
          <w:b/>
          <w:bCs/>
          <w:sz w:val="24"/>
          <w:szCs w:val="24"/>
        </w:rPr>
      </w:pPr>
      <w:r w:rsidRPr="00EF5661">
        <w:rPr>
          <w:bCs/>
          <w:sz w:val="24"/>
          <w:szCs w:val="24"/>
        </w:rPr>
        <w:t>на</w:t>
      </w:r>
      <w:r w:rsidRPr="00C976F5">
        <w:rPr>
          <w:bCs/>
          <w:sz w:val="24"/>
          <w:szCs w:val="24"/>
        </w:rPr>
        <w:t xml:space="preserve"> </w:t>
      </w:r>
      <w:r w:rsidRPr="00EF5661">
        <w:rPr>
          <w:bCs/>
          <w:sz w:val="24"/>
          <w:szCs w:val="24"/>
        </w:rPr>
        <w:t>рус</w:t>
      </w:r>
      <w:r w:rsidRPr="00C976F5">
        <w:rPr>
          <w:bCs/>
          <w:sz w:val="24"/>
          <w:szCs w:val="24"/>
        </w:rPr>
        <w:t>.</w:t>
      </w:r>
      <w:r w:rsidRPr="00EF5661">
        <w:rPr>
          <w:bCs/>
          <w:sz w:val="24"/>
          <w:szCs w:val="24"/>
        </w:rPr>
        <w:t>яз</w:t>
      </w:r>
      <w:r w:rsidRPr="00C976F5">
        <w:rPr>
          <w:bCs/>
          <w:sz w:val="24"/>
          <w:szCs w:val="24"/>
        </w:rPr>
        <w:t xml:space="preserve">.= </w:t>
      </w:r>
      <w:r w:rsidRPr="00C976F5">
        <w:rPr>
          <w:b/>
          <w:bCs/>
          <w:sz w:val="24"/>
          <w:szCs w:val="24"/>
        </w:rPr>
        <w:t>Гердер И.Г. Собрание сочинений. Литература и искусство. Т.2.- Штуттгарт и Тюбинген: Книжный магазин Котты, 1827.-</w:t>
      </w:r>
      <w:r w:rsidR="00C976F5" w:rsidRPr="00C976F5">
        <w:rPr>
          <w:b/>
          <w:bCs/>
          <w:sz w:val="24"/>
          <w:szCs w:val="24"/>
          <w:lang w:val="en-US"/>
        </w:rPr>
        <w:t xml:space="preserve"> VI</w:t>
      </w:r>
      <w:r w:rsidR="00C976F5" w:rsidRPr="00C976F5">
        <w:rPr>
          <w:b/>
          <w:bCs/>
          <w:sz w:val="24"/>
          <w:szCs w:val="24"/>
        </w:rPr>
        <w:t>с.+ 332с.</w:t>
      </w:r>
    </w:p>
    <w:p w:rsidR="005E1F09" w:rsidRDefault="005E1F09" w:rsidP="00F04B39">
      <w:pPr>
        <w:jc w:val="both"/>
        <w:rPr>
          <w:bCs/>
          <w:sz w:val="24"/>
          <w:szCs w:val="24"/>
        </w:rPr>
      </w:pPr>
    </w:p>
    <w:p w:rsidR="0039024E" w:rsidRPr="00EF5661" w:rsidRDefault="005E1F09" w:rsidP="00B445EA">
      <w:pPr>
        <w:jc w:val="both"/>
        <w:rPr>
          <w:bCs/>
          <w:sz w:val="24"/>
          <w:szCs w:val="24"/>
        </w:rPr>
      </w:pPr>
      <w:r>
        <w:rPr>
          <w:bCs/>
          <w:sz w:val="24"/>
          <w:szCs w:val="24"/>
        </w:rPr>
        <w:t>Твердый переплет</w:t>
      </w:r>
      <w:r w:rsidR="0039024E" w:rsidRPr="00EF5661">
        <w:rPr>
          <w:bCs/>
          <w:sz w:val="24"/>
          <w:szCs w:val="24"/>
        </w:rPr>
        <w:t>. На корешке приклеены два фрагмента черной бумаги с золотым тиснением. Шрифт готический, мелкий.</w:t>
      </w:r>
      <w:r w:rsidR="00B445EA">
        <w:rPr>
          <w:bCs/>
          <w:sz w:val="24"/>
          <w:szCs w:val="24"/>
        </w:rPr>
        <w:t xml:space="preserve"> </w:t>
      </w:r>
      <w:r w:rsidR="0039024E" w:rsidRPr="00EF5661">
        <w:rPr>
          <w:bCs/>
          <w:sz w:val="24"/>
          <w:szCs w:val="24"/>
        </w:rPr>
        <w:t>Круглая печать Библиотеки музея им.И.С.Тургенева.</w:t>
      </w:r>
    </w:p>
    <w:p w:rsidR="00F04B39" w:rsidRPr="00EF5661" w:rsidRDefault="0039024E" w:rsidP="00651F4D">
      <w:pPr>
        <w:rPr>
          <w:b/>
          <w:bCs/>
          <w:sz w:val="24"/>
          <w:szCs w:val="24"/>
        </w:rPr>
      </w:pPr>
      <w:r w:rsidRPr="00EF5661">
        <w:rPr>
          <w:bCs/>
          <w:sz w:val="24"/>
          <w:szCs w:val="24"/>
        </w:rPr>
        <w:t>Пост. в от Галаховой О.В. национализация</w:t>
      </w:r>
      <w:r w:rsidR="00651F4D">
        <w:rPr>
          <w:bCs/>
          <w:sz w:val="24"/>
          <w:szCs w:val="24"/>
        </w:rPr>
        <w:t xml:space="preserve">                                              </w:t>
      </w:r>
      <w:r w:rsidR="00F04B39" w:rsidRPr="00EF5661">
        <w:rPr>
          <w:b/>
          <w:bCs/>
          <w:sz w:val="24"/>
          <w:szCs w:val="24"/>
        </w:rPr>
        <w:t>ОГЛМТ ОФ-325/1717</w:t>
      </w:r>
    </w:p>
    <w:p w:rsidR="00F04B39" w:rsidRPr="00EF5661" w:rsidRDefault="00F04B39" w:rsidP="00F04B39">
      <w:pPr>
        <w:tabs>
          <w:tab w:val="left" w:pos="426"/>
        </w:tabs>
        <w:jc w:val="right"/>
        <w:rPr>
          <w:b/>
          <w:bCs/>
          <w:sz w:val="24"/>
          <w:szCs w:val="24"/>
        </w:rPr>
      </w:pPr>
      <w:r w:rsidRPr="00EF5661">
        <w:rPr>
          <w:b/>
          <w:bCs/>
          <w:sz w:val="24"/>
          <w:szCs w:val="24"/>
        </w:rPr>
        <w:lastRenderedPageBreak/>
        <w:t>РК.</w:t>
      </w:r>
      <w:r w:rsidRPr="00EF5661">
        <w:rPr>
          <w:rFonts w:ascii="Cambria Math" w:hAnsi="Cambria Math" w:cs="Cambria Math"/>
          <w:b/>
          <w:bCs/>
          <w:sz w:val="24"/>
          <w:szCs w:val="24"/>
        </w:rPr>
        <w:t> </w:t>
      </w:r>
      <w:r w:rsidRPr="00EF5661">
        <w:rPr>
          <w:b/>
          <w:bCs/>
          <w:sz w:val="24"/>
          <w:szCs w:val="24"/>
        </w:rPr>
        <w:t>Ф.1. Оп.3.</w:t>
      </w:r>
      <w:r w:rsidRPr="00EF5661">
        <w:rPr>
          <w:rFonts w:ascii="Cambria Math" w:hAnsi="Cambria Math" w:cs="Cambria Math"/>
          <w:b/>
          <w:bCs/>
          <w:sz w:val="24"/>
          <w:szCs w:val="24"/>
        </w:rPr>
        <w:t> </w:t>
      </w:r>
      <w:r w:rsidRPr="00EF5661">
        <w:rPr>
          <w:b/>
          <w:bCs/>
          <w:sz w:val="24"/>
          <w:szCs w:val="24"/>
        </w:rPr>
        <w:t>2531</w:t>
      </w:r>
    </w:p>
    <w:p w:rsidR="00E50056" w:rsidRPr="007C4434" w:rsidRDefault="00E50056">
      <w:pPr>
        <w:tabs>
          <w:tab w:val="left" w:pos="426"/>
        </w:tabs>
        <w:rPr>
          <w:bCs/>
          <w:sz w:val="24"/>
          <w:szCs w:val="24"/>
          <w:lang w:val="en-US"/>
        </w:rPr>
      </w:pPr>
      <w:r w:rsidRPr="00F90FDA">
        <w:rPr>
          <w:bCs/>
          <w:sz w:val="24"/>
          <w:szCs w:val="24"/>
          <w:lang w:val="en-US"/>
        </w:rPr>
        <w:t>316</w:t>
      </w:r>
      <w:r w:rsidRPr="007C4434">
        <w:rPr>
          <w:bCs/>
          <w:sz w:val="24"/>
          <w:szCs w:val="24"/>
          <w:lang w:val="en-US"/>
        </w:rPr>
        <w:t>.</w:t>
      </w:r>
    </w:p>
    <w:p w:rsidR="0023134E" w:rsidRDefault="00E063A6" w:rsidP="00F04B39">
      <w:pPr>
        <w:tabs>
          <w:tab w:val="left" w:pos="426"/>
        </w:tabs>
        <w:jc w:val="both"/>
        <w:rPr>
          <w:bCs/>
          <w:sz w:val="24"/>
          <w:szCs w:val="24"/>
        </w:rPr>
      </w:pPr>
      <w:r w:rsidRPr="00C976F5">
        <w:rPr>
          <w:noProof/>
        </w:rPr>
        <w:pict>
          <v:shape id="_x0000_s1343" type="#_x0000_t75" style="position:absolute;left:0;text-align:left;margin-left:394.35pt;margin-top:11.4pt;width:89pt;height:89pt;z-index:-252" wrapcoords="-182 0 -182 21418 21600 21418 21600 0 -182 0">
            <v:imagedata r:id="rId322" o:title=""/>
            <w10:wrap type="tight"/>
          </v:shape>
        </w:pict>
      </w:r>
      <w:r w:rsidR="0039024E" w:rsidRPr="00C976F5">
        <w:rPr>
          <w:bCs/>
          <w:sz w:val="24"/>
          <w:szCs w:val="24"/>
          <w:lang w:val="en-US"/>
        </w:rPr>
        <w:t xml:space="preserve">Herder J. </w:t>
      </w:r>
    </w:p>
    <w:p w:rsidR="00C976F5" w:rsidRPr="00C976F5" w:rsidRDefault="0023134E" w:rsidP="00F04B39">
      <w:pPr>
        <w:tabs>
          <w:tab w:val="left" w:pos="426"/>
        </w:tabs>
        <w:jc w:val="both"/>
        <w:rPr>
          <w:bCs/>
          <w:sz w:val="24"/>
          <w:szCs w:val="24"/>
          <w:lang w:val="en-GB"/>
        </w:rPr>
      </w:pPr>
      <w:r>
        <w:rPr>
          <w:bCs/>
          <w:sz w:val="24"/>
          <w:szCs w:val="24"/>
        </w:rPr>
        <w:t xml:space="preserve">    </w:t>
      </w:r>
      <w:r w:rsidR="0039024E" w:rsidRPr="00C976F5">
        <w:rPr>
          <w:bCs/>
          <w:sz w:val="24"/>
          <w:szCs w:val="24"/>
          <w:lang w:val="en-US"/>
        </w:rPr>
        <w:t xml:space="preserve">Sämmtliche Werke. Zur schönen Literatur und Kunst. Т.3 /Herausgegeben durch Iohann Georg Müller.- Stuttgart und Tubingen: In der Cotta`schen Buchhandlung, 1827.- на немец.яз. </w:t>
      </w:r>
    </w:p>
    <w:p w:rsidR="0039024E" w:rsidRDefault="0039024E" w:rsidP="00F04B39">
      <w:pPr>
        <w:tabs>
          <w:tab w:val="left" w:pos="426"/>
        </w:tabs>
        <w:jc w:val="both"/>
        <w:rPr>
          <w:b/>
          <w:bCs/>
          <w:sz w:val="24"/>
          <w:szCs w:val="24"/>
        </w:rPr>
      </w:pPr>
      <w:r w:rsidRPr="00C976F5">
        <w:rPr>
          <w:bCs/>
          <w:sz w:val="24"/>
          <w:szCs w:val="24"/>
        </w:rPr>
        <w:t xml:space="preserve">на рус.яз.= </w:t>
      </w:r>
      <w:r w:rsidRPr="00C976F5">
        <w:rPr>
          <w:b/>
          <w:bCs/>
          <w:sz w:val="24"/>
          <w:szCs w:val="24"/>
        </w:rPr>
        <w:t>Гердер И.Г. Собрание сочинений. Литература и искусство. Т.3 /Под редакцией И. Г. Мюллера.- Штуттгарт и Тюбинген: Книжный магазин Котты, 1827.-</w:t>
      </w:r>
      <w:r w:rsidR="00C976F5" w:rsidRPr="00C976F5">
        <w:rPr>
          <w:b/>
          <w:bCs/>
          <w:sz w:val="24"/>
          <w:szCs w:val="24"/>
        </w:rPr>
        <w:t xml:space="preserve"> 250с.</w:t>
      </w:r>
    </w:p>
    <w:p w:rsidR="0023134E" w:rsidRPr="00C976F5" w:rsidRDefault="0023134E" w:rsidP="00F04B39">
      <w:pPr>
        <w:tabs>
          <w:tab w:val="left" w:pos="426"/>
        </w:tabs>
        <w:jc w:val="both"/>
        <w:rPr>
          <w:b/>
          <w:bCs/>
          <w:sz w:val="24"/>
          <w:szCs w:val="24"/>
        </w:rPr>
      </w:pPr>
    </w:p>
    <w:p w:rsidR="0039024E" w:rsidRPr="00EF5661" w:rsidRDefault="0023134E" w:rsidP="00B445EA">
      <w:pPr>
        <w:jc w:val="both"/>
        <w:rPr>
          <w:bCs/>
          <w:sz w:val="24"/>
          <w:szCs w:val="24"/>
        </w:rPr>
      </w:pPr>
      <w:r>
        <w:rPr>
          <w:bCs/>
          <w:sz w:val="24"/>
          <w:szCs w:val="24"/>
        </w:rPr>
        <w:t>Твердый переплет</w:t>
      </w:r>
      <w:r w:rsidR="0039024E" w:rsidRPr="00EF5661">
        <w:rPr>
          <w:bCs/>
          <w:sz w:val="24"/>
          <w:szCs w:val="24"/>
        </w:rPr>
        <w:t>. На корешке приклеены два фрагмента черной бумаги с золотым тиснением. Шрифт готический, мелкий. Не все страницы разрезаны.</w:t>
      </w:r>
      <w:r w:rsidR="00B445EA">
        <w:rPr>
          <w:bCs/>
          <w:sz w:val="24"/>
          <w:szCs w:val="24"/>
        </w:rPr>
        <w:t xml:space="preserve"> </w:t>
      </w:r>
      <w:r w:rsidR="0039024E" w:rsidRPr="00EF5661">
        <w:rPr>
          <w:bCs/>
          <w:sz w:val="24"/>
          <w:szCs w:val="24"/>
        </w:rPr>
        <w:t>Круглая печать Библиотеки музея им.И.С.Тургенева.</w:t>
      </w:r>
    </w:p>
    <w:p w:rsidR="00F04B39" w:rsidRPr="00EF5661" w:rsidRDefault="0039024E" w:rsidP="00651F4D">
      <w:pPr>
        <w:rPr>
          <w:b/>
          <w:bCs/>
          <w:sz w:val="24"/>
          <w:szCs w:val="24"/>
        </w:rPr>
      </w:pPr>
      <w:r w:rsidRPr="00EF5661">
        <w:rPr>
          <w:bCs/>
          <w:sz w:val="24"/>
          <w:szCs w:val="24"/>
        </w:rPr>
        <w:t>Пост. в от Галаховой О.В. национализация</w:t>
      </w:r>
      <w:r w:rsidR="00651F4D">
        <w:rPr>
          <w:bCs/>
          <w:sz w:val="24"/>
          <w:szCs w:val="24"/>
        </w:rPr>
        <w:t xml:space="preserve">                                             </w:t>
      </w:r>
      <w:r w:rsidR="00F04B39" w:rsidRPr="00EF5661">
        <w:rPr>
          <w:b/>
          <w:bCs/>
          <w:sz w:val="24"/>
          <w:szCs w:val="24"/>
        </w:rPr>
        <w:t>ОГЛМТ ОФ-325/1718</w:t>
      </w:r>
    </w:p>
    <w:p w:rsidR="00F04B39" w:rsidRDefault="00F04B39" w:rsidP="00F04B39">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w:t>
      </w:r>
      <w:r w:rsidRPr="00E063A6">
        <w:rPr>
          <w:b/>
          <w:bCs/>
          <w:sz w:val="24"/>
          <w:szCs w:val="24"/>
        </w:rPr>
        <w:t xml:space="preserve">.1. </w:t>
      </w:r>
      <w:r w:rsidRPr="00EF5661">
        <w:rPr>
          <w:b/>
          <w:bCs/>
          <w:sz w:val="24"/>
          <w:szCs w:val="24"/>
        </w:rPr>
        <w:t>Оп</w:t>
      </w:r>
      <w:r w:rsidRPr="00E063A6">
        <w:rPr>
          <w:b/>
          <w:bCs/>
          <w:sz w:val="24"/>
          <w:szCs w:val="24"/>
        </w:rPr>
        <w:t>.3.</w:t>
      </w:r>
      <w:r w:rsidRPr="00E063A6">
        <w:rPr>
          <w:rFonts w:ascii="Cambria Math" w:hAnsi="Cambria Math" w:cs="Cambria Math"/>
          <w:b/>
          <w:bCs/>
          <w:sz w:val="24"/>
          <w:szCs w:val="24"/>
        </w:rPr>
        <w:t> </w:t>
      </w:r>
      <w:r w:rsidRPr="00E063A6">
        <w:rPr>
          <w:b/>
          <w:bCs/>
          <w:sz w:val="24"/>
          <w:szCs w:val="24"/>
        </w:rPr>
        <w:t>2532</w:t>
      </w:r>
    </w:p>
    <w:p w:rsidR="00651F4D" w:rsidRPr="00E063A6" w:rsidRDefault="00651F4D" w:rsidP="00F04B39">
      <w:pPr>
        <w:tabs>
          <w:tab w:val="left" w:pos="426"/>
        </w:tabs>
        <w:jc w:val="right"/>
        <w:rPr>
          <w:b/>
          <w:bCs/>
          <w:sz w:val="24"/>
          <w:szCs w:val="24"/>
        </w:rPr>
      </w:pPr>
    </w:p>
    <w:p w:rsidR="0039024E" w:rsidRPr="00E063A6" w:rsidRDefault="00E50056" w:rsidP="0039024E">
      <w:pPr>
        <w:tabs>
          <w:tab w:val="left" w:pos="426"/>
        </w:tabs>
        <w:rPr>
          <w:bCs/>
          <w:sz w:val="12"/>
          <w:szCs w:val="12"/>
        </w:rPr>
      </w:pPr>
      <w:r w:rsidRPr="00E063A6">
        <w:rPr>
          <w:bCs/>
          <w:sz w:val="24"/>
          <w:szCs w:val="24"/>
        </w:rPr>
        <w:t>317.</w:t>
      </w:r>
    </w:p>
    <w:p w:rsidR="00FE4668" w:rsidRDefault="0039024E" w:rsidP="00F04B39">
      <w:pPr>
        <w:tabs>
          <w:tab w:val="left" w:pos="426"/>
        </w:tabs>
        <w:jc w:val="both"/>
        <w:rPr>
          <w:bCs/>
          <w:sz w:val="24"/>
          <w:szCs w:val="24"/>
        </w:rPr>
      </w:pPr>
      <w:r w:rsidRPr="00C976F5">
        <w:rPr>
          <w:bCs/>
          <w:sz w:val="24"/>
          <w:szCs w:val="24"/>
          <w:lang w:val="en-US"/>
        </w:rPr>
        <w:t xml:space="preserve">Herder J. </w:t>
      </w:r>
    </w:p>
    <w:p w:rsidR="00C976F5" w:rsidRPr="00C976F5" w:rsidRDefault="00B445EA" w:rsidP="00F04B39">
      <w:pPr>
        <w:tabs>
          <w:tab w:val="left" w:pos="426"/>
        </w:tabs>
        <w:jc w:val="both"/>
        <w:rPr>
          <w:bCs/>
          <w:sz w:val="24"/>
          <w:szCs w:val="24"/>
          <w:lang w:val="en-GB"/>
        </w:rPr>
      </w:pPr>
      <w:r>
        <w:rPr>
          <w:noProof/>
        </w:rPr>
        <w:pict>
          <v:shape id="_x0000_s1344" type="#_x0000_t75" style="position:absolute;left:0;text-align:left;margin-left:399.65pt;margin-top:5.15pt;width:86.95pt;height:86.95pt;z-index:-251" wrapcoords="-186 0 -186 21414 21600 21414 21600 0 -186 0">
            <v:imagedata r:id="rId323" o:title=""/>
            <w10:wrap type="tight"/>
          </v:shape>
        </w:pict>
      </w:r>
      <w:r w:rsidR="00FE4668">
        <w:rPr>
          <w:bCs/>
          <w:sz w:val="24"/>
          <w:szCs w:val="24"/>
        </w:rPr>
        <w:t xml:space="preserve">    </w:t>
      </w:r>
      <w:r w:rsidR="0039024E" w:rsidRPr="00C976F5">
        <w:rPr>
          <w:bCs/>
          <w:sz w:val="24"/>
          <w:szCs w:val="24"/>
          <w:lang w:val="en-US"/>
        </w:rPr>
        <w:t>Sämmtliche Werke. Zur schönen Literatur und Kunst. Т.4 /Herausgegeben durch Iohann Georg Müller.- Stuttgart und Tubingen: In der Cotta`schen Buchhandlung, 1827.- на немец.яз.</w:t>
      </w:r>
      <w:r w:rsidR="0039024E" w:rsidRPr="007C4434">
        <w:rPr>
          <w:bCs/>
          <w:sz w:val="24"/>
          <w:szCs w:val="24"/>
          <w:lang w:val="en-US"/>
        </w:rPr>
        <w:t xml:space="preserve"> </w:t>
      </w:r>
    </w:p>
    <w:p w:rsidR="0039024E" w:rsidRPr="00C976F5" w:rsidRDefault="0039024E" w:rsidP="00F04B39">
      <w:pPr>
        <w:tabs>
          <w:tab w:val="left" w:pos="426"/>
        </w:tabs>
        <w:jc w:val="both"/>
        <w:rPr>
          <w:b/>
          <w:bCs/>
          <w:sz w:val="24"/>
          <w:szCs w:val="24"/>
        </w:rPr>
      </w:pPr>
      <w:r w:rsidRPr="00EF5661">
        <w:rPr>
          <w:bCs/>
          <w:sz w:val="24"/>
          <w:szCs w:val="24"/>
        </w:rPr>
        <w:t xml:space="preserve">на рус.яз.= </w:t>
      </w:r>
      <w:r w:rsidRPr="00C976F5">
        <w:rPr>
          <w:b/>
          <w:bCs/>
          <w:sz w:val="24"/>
          <w:szCs w:val="24"/>
        </w:rPr>
        <w:t>Гердер И.Г. Собрание сочинений. Литература и искусство. Т.4 /Под редакцией И. Г. Мюллера.- Штуттгарт и Тюбинген: Книжный магазин Котты, 1827.-</w:t>
      </w:r>
      <w:r w:rsidR="00C976F5" w:rsidRPr="00C976F5">
        <w:rPr>
          <w:b/>
          <w:bCs/>
          <w:sz w:val="24"/>
          <w:szCs w:val="24"/>
        </w:rPr>
        <w:t xml:space="preserve"> </w:t>
      </w:r>
      <w:r w:rsidR="00C976F5" w:rsidRPr="00C976F5">
        <w:rPr>
          <w:b/>
          <w:bCs/>
          <w:sz w:val="24"/>
          <w:szCs w:val="24"/>
          <w:lang w:val="en-US"/>
        </w:rPr>
        <w:t xml:space="preserve">236с.+ </w:t>
      </w:r>
      <w:r w:rsidR="00C976F5" w:rsidRPr="00C976F5">
        <w:rPr>
          <w:b/>
          <w:bCs/>
          <w:sz w:val="24"/>
          <w:szCs w:val="24"/>
        </w:rPr>
        <w:t>1л.</w:t>
      </w:r>
    </w:p>
    <w:p w:rsidR="00FE4668" w:rsidRDefault="00FE4668" w:rsidP="00F04B39">
      <w:pPr>
        <w:jc w:val="both"/>
        <w:rPr>
          <w:bCs/>
          <w:sz w:val="24"/>
          <w:szCs w:val="24"/>
        </w:rPr>
      </w:pPr>
    </w:p>
    <w:p w:rsidR="0039024E" w:rsidRPr="00EF5661" w:rsidRDefault="0039024E" w:rsidP="00F04B39">
      <w:pPr>
        <w:jc w:val="both"/>
        <w:rPr>
          <w:bCs/>
          <w:sz w:val="24"/>
          <w:szCs w:val="24"/>
        </w:rPr>
      </w:pPr>
      <w:r w:rsidRPr="00EF5661">
        <w:rPr>
          <w:bCs/>
          <w:sz w:val="24"/>
          <w:szCs w:val="24"/>
        </w:rPr>
        <w:t>Твердый переплет. На корешке приклеены два фрагмента черной бумаги с золотым тиснением. Шрифт готический, мелкий. Не все страницы разрезаны.</w:t>
      </w:r>
    </w:p>
    <w:p w:rsidR="0039024E" w:rsidRPr="00EF5661" w:rsidRDefault="0039024E" w:rsidP="00F04B39">
      <w:pPr>
        <w:jc w:val="both"/>
        <w:rPr>
          <w:bCs/>
          <w:sz w:val="24"/>
          <w:szCs w:val="24"/>
        </w:rPr>
      </w:pPr>
      <w:r w:rsidRPr="00EF5661">
        <w:rPr>
          <w:bCs/>
          <w:sz w:val="24"/>
          <w:szCs w:val="24"/>
        </w:rPr>
        <w:t>Круглая печать Библиотеки музея им.И.С.Тургенева.</w:t>
      </w:r>
    </w:p>
    <w:p w:rsidR="00F04B39" w:rsidRPr="00EF5661" w:rsidRDefault="0039024E" w:rsidP="00651F4D">
      <w:pPr>
        <w:rPr>
          <w:b/>
          <w:bCs/>
          <w:sz w:val="24"/>
          <w:szCs w:val="24"/>
        </w:rPr>
      </w:pPr>
      <w:r w:rsidRPr="00EF5661">
        <w:rPr>
          <w:bCs/>
          <w:sz w:val="24"/>
          <w:szCs w:val="24"/>
        </w:rPr>
        <w:t>Пост. в от Галаховой О.В. национализация</w:t>
      </w:r>
      <w:r w:rsidR="00651F4D">
        <w:rPr>
          <w:bCs/>
          <w:sz w:val="24"/>
          <w:szCs w:val="24"/>
        </w:rPr>
        <w:t xml:space="preserve">                                              </w:t>
      </w:r>
      <w:r w:rsidR="00F04B39" w:rsidRPr="00EF5661">
        <w:rPr>
          <w:b/>
          <w:bCs/>
          <w:sz w:val="24"/>
          <w:szCs w:val="24"/>
        </w:rPr>
        <w:t>ОГЛМТ ОФ-325/1719</w:t>
      </w:r>
    </w:p>
    <w:p w:rsidR="00F04B39" w:rsidRDefault="00F04B39" w:rsidP="00F04B39">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Ф.1. Оп.3.</w:t>
      </w:r>
      <w:r w:rsidRPr="00EF5661">
        <w:rPr>
          <w:rFonts w:ascii="Cambria Math" w:hAnsi="Cambria Math" w:cs="Cambria Math"/>
          <w:b/>
          <w:bCs/>
          <w:sz w:val="24"/>
          <w:szCs w:val="24"/>
        </w:rPr>
        <w:t> </w:t>
      </w:r>
      <w:r w:rsidRPr="00EF5661">
        <w:rPr>
          <w:b/>
          <w:bCs/>
          <w:sz w:val="24"/>
          <w:szCs w:val="24"/>
        </w:rPr>
        <w:t>2533</w:t>
      </w:r>
    </w:p>
    <w:p w:rsidR="00651F4D" w:rsidRPr="00EF5661" w:rsidRDefault="00651F4D" w:rsidP="00F04B39">
      <w:pPr>
        <w:tabs>
          <w:tab w:val="left" w:pos="426"/>
        </w:tabs>
        <w:jc w:val="right"/>
        <w:rPr>
          <w:b/>
          <w:bCs/>
          <w:sz w:val="24"/>
          <w:szCs w:val="24"/>
        </w:rPr>
      </w:pPr>
    </w:p>
    <w:p w:rsidR="0039024E" w:rsidRPr="00C20371" w:rsidRDefault="00E50056" w:rsidP="0039024E">
      <w:pPr>
        <w:tabs>
          <w:tab w:val="left" w:pos="426"/>
        </w:tabs>
        <w:rPr>
          <w:bCs/>
          <w:sz w:val="12"/>
          <w:szCs w:val="12"/>
          <w:lang w:val="en-US"/>
        </w:rPr>
      </w:pPr>
      <w:r w:rsidRPr="00F90FDA">
        <w:rPr>
          <w:bCs/>
          <w:sz w:val="24"/>
          <w:szCs w:val="24"/>
          <w:lang w:val="en-US"/>
        </w:rPr>
        <w:t>318</w:t>
      </w:r>
      <w:r w:rsidRPr="007C4434">
        <w:rPr>
          <w:bCs/>
          <w:sz w:val="24"/>
          <w:szCs w:val="24"/>
          <w:lang w:val="en-US"/>
        </w:rPr>
        <w:t>.</w:t>
      </w:r>
    </w:p>
    <w:p w:rsidR="00FE4668" w:rsidRDefault="0039024E" w:rsidP="00F04B39">
      <w:pPr>
        <w:tabs>
          <w:tab w:val="left" w:pos="426"/>
        </w:tabs>
        <w:jc w:val="both"/>
        <w:rPr>
          <w:bCs/>
          <w:sz w:val="24"/>
          <w:szCs w:val="24"/>
        </w:rPr>
      </w:pPr>
      <w:r w:rsidRPr="00C976F5">
        <w:rPr>
          <w:bCs/>
          <w:sz w:val="24"/>
          <w:szCs w:val="24"/>
          <w:lang w:val="en-US"/>
        </w:rPr>
        <w:t xml:space="preserve">Herder J. </w:t>
      </w:r>
    </w:p>
    <w:p w:rsidR="00C976F5" w:rsidRDefault="00B445EA" w:rsidP="00F04B39">
      <w:pPr>
        <w:tabs>
          <w:tab w:val="left" w:pos="426"/>
        </w:tabs>
        <w:jc w:val="both"/>
        <w:rPr>
          <w:bCs/>
          <w:sz w:val="24"/>
          <w:szCs w:val="24"/>
        </w:rPr>
      </w:pPr>
      <w:r w:rsidRPr="00C976F5">
        <w:rPr>
          <w:noProof/>
        </w:rPr>
        <w:pict>
          <v:shape id="_x0000_s1345" type="#_x0000_t75" style="position:absolute;left:0;text-align:left;margin-left:401.7pt;margin-top:5.05pt;width:86.3pt;height:86.3pt;z-index:-250" wrapcoords="-188 0 -188 21412 21600 21412 21600 0 -188 0">
            <v:imagedata r:id="rId324" o:title=""/>
            <w10:wrap type="tight"/>
          </v:shape>
        </w:pict>
      </w:r>
      <w:r w:rsidR="00FE4668">
        <w:rPr>
          <w:bCs/>
          <w:sz w:val="24"/>
          <w:szCs w:val="24"/>
        </w:rPr>
        <w:t xml:space="preserve">    </w:t>
      </w:r>
      <w:r w:rsidR="0039024E" w:rsidRPr="00C976F5">
        <w:rPr>
          <w:bCs/>
          <w:sz w:val="24"/>
          <w:szCs w:val="24"/>
          <w:lang w:val="en-US"/>
        </w:rPr>
        <w:t>Sämmtliche Werke. Zur schönen Literatur und Kunst. Т.5 /Mit einer historischen Einleitung durch Iohann Georg Müller.- Stuttgart und Tubingen: In der Cotta`schen Bu</w:t>
      </w:r>
      <w:r w:rsidR="00C976F5" w:rsidRPr="00C976F5">
        <w:rPr>
          <w:bCs/>
          <w:sz w:val="24"/>
          <w:szCs w:val="24"/>
          <w:lang w:val="en-US"/>
        </w:rPr>
        <w:t xml:space="preserve">chhandlung, 1827.- </w:t>
      </w:r>
      <w:r w:rsidR="0039024E" w:rsidRPr="00C976F5">
        <w:rPr>
          <w:bCs/>
          <w:sz w:val="24"/>
          <w:szCs w:val="24"/>
          <w:lang w:val="en-US"/>
        </w:rPr>
        <w:t>на немец.яз.</w:t>
      </w:r>
      <w:r w:rsidR="0039024E" w:rsidRPr="007C4434">
        <w:rPr>
          <w:bCs/>
          <w:sz w:val="24"/>
          <w:szCs w:val="24"/>
          <w:lang w:val="en-US"/>
        </w:rPr>
        <w:t xml:space="preserve"> </w:t>
      </w:r>
    </w:p>
    <w:p w:rsidR="0039024E" w:rsidRPr="00C976F5" w:rsidRDefault="0039024E" w:rsidP="00F04B39">
      <w:pPr>
        <w:tabs>
          <w:tab w:val="left" w:pos="426"/>
        </w:tabs>
        <w:jc w:val="both"/>
        <w:rPr>
          <w:b/>
          <w:bCs/>
          <w:sz w:val="24"/>
          <w:szCs w:val="24"/>
        </w:rPr>
      </w:pPr>
      <w:r w:rsidRPr="00C976F5">
        <w:rPr>
          <w:bCs/>
          <w:sz w:val="24"/>
          <w:szCs w:val="24"/>
        </w:rPr>
        <w:t xml:space="preserve">на рус.яз.= </w:t>
      </w:r>
      <w:r w:rsidRPr="00C976F5">
        <w:rPr>
          <w:b/>
          <w:bCs/>
          <w:sz w:val="24"/>
          <w:szCs w:val="24"/>
        </w:rPr>
        <w:t>Гердер И.Г. Собрание сочинений. Литература и искусство. Т.5 /С историческим вступлением И. Г. Мюллера.- Штуттгарт и Тюбинген: Книжный магазин Котты, 1827.-</w:t>
      </w:r>
      <w:r w:rsidR="00C976F5" w:rsidRPr="00C976F5">
        <w:rPr>
          <w:b/>
          <w:bCs/>
          <w:sz w:val="24"/>
          <w:szCs w:val="24"/>
        </w:rPr>
        <w:t xml:space="preserve"> 212с.</w:t>
      </w:r>
    </w:p>
    <w:p w:rsidR="00FE4668" w:rsidRDefault="00FE4668" w:rsidP="00F04B39">
      <w:pPr>
        <w:jc w:val="both"/>
        <w:rPr>
          <w:bCs/>
          <w:sz w:val="24"/>
          <w:szCs w:val="24"/>
        </w:rPr>
      </w:pPr>
    </w:p>
    <w:p w:rsidR="0039024E" w:rsidRPr="00EF5661" w:rsidRDefault="00FE4668" w:rsidP="00B445EA">
      <w:pPr>
        <w:jc w:val="both"/>
        <w:rPr>
          <w:bCs/>
          <w:sz w:val="24"/>
          <w:szCs w:val="24"/>
        </w:rPr>
      </w:pPr>
      <w:r>
        <w:rPr>
          <w:bCs/>
          <w:sz w:val="24"/>
          <w:szCs w:val="24"/>
        </w:rPr>
        <w:t>Твердый переплет</w:t>
      </w:r>
      <w:r w:rsidR="0039024E" w:rsidRPr="00EF5661">
        <w:rPr>
          <w:bCs/>
          <w:sz w:val="24"/>
          <w:szCs w:val="24"/>
        </w:rPr>
        <w:t>. На корешке приклеены два фрагмента черной бумаги с золотым тиснением. Шрифт готический, мелкий. Не все страницы разрезаны. Читательские загибы углов с.75-84.</w:t>
      </w:r>
      <w:r w:rsidR="00B445EA">
        <w:rPr>
          <w:bCs/>
          <w:sz w:val="24"/>
          <w:szCs w:val="24"/>
        </w:rPr>
        <w:t xml:space="preserve"> </w:t>
      </w:r>
      <w:r w:rsidR="0039024E" w:rsidRPr="00EF5661">
        <w:rPr>
          <w:bCs/>
          <w:sz w:val="24"/>
          <w:szCs w:val="24"/>
        </w:rPr>
        <w:t>Круглая печать Библиотеки музея им.И.С.Тургенева.</w:t>
      </w:r>
    </w:p>
    <w:p w:rsidR="00F04B39" w:rsidRPr="00EF5661" w:rsidRDefault="0039024E" w:rsidP="00651F4D">
      <w:pPr>
        <w:rPr>
          <w:b/>
          <w:bCs/>
          <w:sz w:val="24"/>
          <w:szCs w:val="24"/>
        </w:rPr>
      </w:pPr>
      <w:r w:rsidRPr="00EF5661">
        <w:rPr>
          <w:bCs/>
          <w:sz w:val="24"/>
          <w:szCs w:val="24"/>
        </w:rPr>
        <w:t>Пост. в от Галаховой О.В. национализация</w:t>
      </w:r>
      <w:r w:rsidR="00651F4D">
        <w:rPr>
          <w:bCs/>
          <w:sz w:val="24"/>
          <w:szCs w:val="24"/>
        </w:rPr>
        <w:t xml:space="preserve">                                              </w:t>
      </w:r>
      <w:r w:rsidR="00F04B39" w:rsidRPr="00EF5661">
        <w:rPr>
          <w:b/>
          <w:bCs/>
          <w:sz w:val="24"/>
          <w:szCs w:val="24"/>
        </w:rPr>
        <w:t>ОГЛМТ ОФ-325/1720</w:t>
      </w:r>
    </w:p>
    <w:p w:rsidR="00F04B39" w:rsidRDefault="00F04B39" w:rsidP="00F04B39">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Ф.1. Оп.3.</w:t>
      </w:r>
      <w:r w:rsidRPr="00EF5661">
        <w:rPr>
          <w:rFonts w:ascii="Cambria Math" w:hAnsi="Cambria Math" w:cs="Cambria Math"/>
          <w:b/>
          <w:bCs/>
          <w:sz w:val="24"/>
          <w:szCs w:val="24"/>
        </w:rPr>
        <w:t> </w:t>
      </w:r>
      <w:r w:rsidRPr="00EF5661">
        <w:rPr>
          <w:b/>
          <w:bCs/>
          <w:sz w:val="24"/>
          <w:szCs w:val="24"/>
        </w:rPr>
        <w:t>2534</w:t>
      </w:r>
    </w:p>
    <w:p w:rsidR="0039024E" w:rsidRPr="00C20371" w:rsidRDefault="00E50056" w:rsidP="0039024E">
      <w:pPr>
        <w:tabs>
          <w:tab w:val="left" w:pos="426"/>
        </w:tabs>
        <w:rPr>
          <w:bCs/>
          <w:sz w:val="12"/>
          <w:szCs w:val="12"/>
          <w:lang w:val="en-US"/>
        </w:rPr>
      </w:pPr>
      <w:r w:rsidRPr="00F90FDA">
        <w:rPr>
          <w:bCs/>
          <w:sz w:val="24"/>
          <w:szCs w:val="24"/>
          <w:lang w:val="en-US"/>
        </w:rPr>
        <w:t>319</w:t>
      </w:r>
      <w:r w:rsidRPr="007C4434">
        <w:rPr>
          <w:bCs/>
          <w:sz w:val="24"/>
          <w:szCs w:val="24"/>
          <w:lang w:val="en-US"/>
        </w:rPr>
        <w:t>.</w:t>
      </w:r>
    </w:p>
    <w:p w:rsidR="00B445EA" w:rsidRDefault="00E063A6" w:rsidP="00F04B39">
      <w:pPr>
        <w:tabs>
          <w:tab w:val="left" w:pos="426"/>
        </w:tabs>
        <w:jc w:val="both"/>
        <w:rPr>
          <w:bCs/>
          <w:sz w:val="24"/>
          <w:szCs w:val="24"/>
        </w:rPr>
      </w:pPr>
      <w:r w:rsidRPr="00C976F5">
        <w:rPr>
          <w:noProof/>
        </w:rPr>
        <w:pict>
          <v:shape id="_x0000_s1346" type="#_x0000_t75" style="position:absolute;left:0;text-align:left;margin-left:398.3pt;margin-top:9.5pt;width:84.9pt;height:84.9pt;z-index:-249" wrapcoords="-191 0 -191 21409 21600 21409 21600 0 -191 0">
            <v:imagedata r:id="rId325" o:title=""/>
            <w10:wrap type="tight"/>
          </v:shape>
        </w:pict>
      </w:r>
      <w:r w:rsidR="0039024E" w:rsidRPr="00C976F5">
        <w:rPr>
          <w:bCs/>
          <w:sz w:val="24"/>
          <w:szCs w:val="24"/>
          <w:lang w:val="en-US"/>
        </w:rPr>
        <w:t xml:space="preserve">Herder J. </w:t>
      </w:r>
    </w:p>
    <w:p w:rsidR="00C976F5" w:rsidRPr="00C976F5" w:rsidRDefault="00B445EA" w:rsidP="00F04B39">
      <w:pPr>
        <w:tabs>
          <w:tab w:val="left" w:pos="426"/>
        </w:tabs>
        <w:jc w:val="both"/>
        <w:rPr>
          <w:bCs/>
          <w:sz w:val="24"/>
          <w:szCs w:val="24"/>
          <w:lang w:val="en-GB"/>
        </w:rPr>
      </w:pPr>
      <w:r>
        <w:rPr>
          <w:bCs/>
          <w:sz w:val="24"/>
          <w:szCs w:val="24"/>
        </w:rPr>
        <w:t xml:space="preserve">    </w:t>
      </w:r>
      <w:r w:rsidR="0039024E" w:rsidRPr="00C976F5">
        <w:rPr>
          <w:bCs/>
          <w:sz w:val="24"/>
          <w:szCs w:val="24"/>
          <w:lang w:val="en-US"/>
        </w:rPr>
        <w:t>Sämmtliche Werke. Zur schönen Literatur und Kunst. Т.7 /Neu herausgegeben durch Iohann Georg Müller.- Stuttgart und Tubingen: In der Cotta`schen Buchhandlung, 1828.- на немец.яз.</w:t>
      </w:r>
      <w:r w:rsidR="0039024E" w:rsidRPr="007C4434">
        <w:rPr>
          <w:bCs/>
          <w:sz w:val="24"/>
          <w:szCs w:val="24"/>
          <w:lang w:val="en-US"/>
        </w:rPr>
        <w:t xml:space="preserve"> </w:t>
      </w:r>
    </w:p>
    <w:p w:rsidR="0039024E" w:rsidRDefault="0039024E" w:rsidP="00F04B39">
      <w:pPr>
        <w:tabs>
          <w:tab w:val="left" w:pos="426"/>
        </w:tabs>
        <w:jc w:val="both"/>
        <w:rPr>
          <w:b/>
          <w:bCs/>
          <w:sz w:val="24"/>
          <w:szCs w:val="24"/>
        </w:rPr>
      </w:pPr>
      <w:r w:rsidRPr="00C976F5">
        <w:rPr>
          <w:bCs/>
          <w:sz w:val="24"/>
          <w:szCs w:val="24"/>
        </w:rPr>
        <w:lastRenderedPageBreak/>
        <w:t xml:space="preserve">на рус.яз.= </w:t>
      </w:r>
      <w:r w:rsidRPr="00C976F5">
        <w:rPr>
          <w:b/>
          <w:bCs/>
          <w:sz w:val="24"/>
          <w:szCs w:val="24"/>
        </w:rPr>
        <w:t>Гердер И.Г. Собрание сочинений. Литература и искусство. Т.7 /Под редакцией И. Г. Мюллера.- Штуттгарт и Тюбинген: Книжный магазин Котты, 1828.-</w:t>
      </w:r>
      <w:r w:rsidR="00C976F5" w:rsidRPr="00C976F5">
        <w:rPr>
          <w:b/>
          <w:bCs/>
          <w:sz w:val="24"/>
          <w:szCs w:val="24"/>
        </w:rPr>
        <w:t xml:space="preserve"> 192с.</w:t>
      </w:r>
    </w:p>
    <w:p w:rsidR="0039024E" w:rsidRPr="00EF5661" w:rsidRDefault="0039024E" w:rsidP="00B445EA">
      <w:pPr>
        <w:jc w:val="both"/>
        <w:rPr>
          <w:bCs/>
          <w:sz w:val="24"/>
          <w:szCs w:val="24"/>
        </w:rPr>
      </w:pPr>
      <w:r w:rsidRPr="00EF5661">
        <w:rPr>
          <w:bCs/>
          <w:sz w:val="24"/>
          <w:szCs w:val="24"/>
        </w:rPr>
        <w:t>Твердый переплет. На корешке приклеены два фрагмента черной бумаги с золотым тиснением. Шрифт готический, мелкий.</w:t>
      </w:r>
      <w:r w:rsidR="00B445EA">
        <w:rPr>
          <w:bCs/>
          <w:sz w:val="24"/>
          <w:szCs w:val="24"/>
        </w:rPr>
        <w:t xml:space="preserve"> </w:t>
      </w:r>
      <w:r w:rsidRPr="00EF5661">
        <w:rPr>
          <w:bCs/>
          <w:sz w:val="24"/>
          <w:szCs w:val="24"/>
        </w:rPr>
        <w:t>Круглая печать Библиотеки музея им.И.С.Тургенева.</w:t>
      </w:r>
    </w:p>
    <w:p w:rsidR="00F04B39" w:rsidRPr="00EF5661" w:rsidRDefault="0039024E" w:rsidP="00651F4D">
      <w:pPr>
        <w:rPr>
          <w:b/>
          <w:bCs/>
          <w:sz w:val="24"/>
          <w:szCs w:val="24"/>
        </w:rPr>
      </w:pPr>
      <w:r w:rsidRPr="00EF5661">
        <w:rPr>
          <w:bCs/>
          <w:sz w:val="24"/>
          <w:szCs w:val="24"/>
        </w:rPr>
        <w:t>Пост. в от Галаховой О.В. национализация</w:t>
      </w:r>
      <w:r w:rsidR="00651F4D">
        <w:rPr>
          <w:bCs/>
          <w:sz w:val="24"/>
          <w:szCs w:val="24"/>
        </w:rPr>
        <w:t xml:space="preserve">                                              </w:t>
      </w:r>
      <w:r w:rsidR="00F04B39" w:rsidRPr="00EF5661">
        <w:rPr>
          <w:b/>
          <w:bCs/>
          <w:sz w:val="24"/>
          <w:szCs w:val="24"/>
        </w:rPr>
        <w:t>ОГЛМТ ОФ-325/1721</w:t>
      </w:r>
    </w:p>
    <w:p w:rsidR="00F04B39" w:rsidRPr="00EF5661" w:rsidRDefault="00F04B39" w:rsidP="00F04B39">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Ф.1. Оп.3.</w:t>
      </w:r>
      <w:r w:rsidRPr="00EF5661">
        <w:rPr>
          <w:rFonts w:ascii="Cambria Math" w:hAnsi="Cambria Math" w:cs="Cambria Math"/>
          <w:b/>
          <w:bCs/>
          <w:sz w:val="24"/>
          <w:szCs w:val="24"/>
        </w:rPr>
        <w:t> </w:t>
      </w:r>
      <w:r w:rsidRPr="00EF5661">
        <w:rPr>
          <w:b/>
          <w:bCs/>
          <w:sz w:val="24"/>
          <w:szCs w:val="24"/>
        </w:rPr>
        <w:t>2535</w:t>
      </w:r>
    </w:p>
    <w:p w:rsidR="00E063A6" w:rsidRDefault="00E063A6" w:rsidP="0039024E">
      <w:pPr>
        <w:tabs>
          <w:tab w:val="left" w:pos="426"/>
        </w:tabs>
        <w:rPr>
          <w:bCs/>
          <w:sz w:val="24"/>
          <w:szCs w:val="24"/>
        </w:rPr>
      </w:pPr>
    </w:p>
    <w:p w:rsidR="0039024E" w:rsidRPr="00C20371" w:rsidRDefault="00E50056" w:rsidP="0039024E">
      <w:pPr>
        <w:tabs>
          <w:tab w:val="left" w:pos="426"/>
        </w:tabs>
        <w:rPr>
          <w:bCs/>
          <w:sz w:val="12"/>
          <w:szCs w:val="12"/>
          <w:lang w:val="en-US"/>
        </w:rPr>
      </w:pPr>
      <w:r w:rsidRPr="00F90FDA">
        <w:rPr>
          <w:bCs/>
          <w:sz w:val="24"/>
          <w:szCs w:val="24"/>
          <w:lang w:val="en-US"/>
        </w:rPr>
        <w:t>320</w:t>
      </w:r>
      <w:r w:rsidRPr="007C4434">
        <w:rPr>
          <w:bCs/>
          <w:sz w:val="24"/>
          <w:szCs w:val="24"/>
          <w:lang w:val="en-US"/>
        </w:rPr>
        <w:t>.</w:t>
      </w:r>
    </w:p>
    <w:p w:rsidR="00FE4668" w:rsidRDefault="0039024E" w:rsidP="00F04B39">
      <w:pPr>
        <w:tabs>
          <w:tab w:val="left" w:pos="426"/>
        </w:tabs>
        <w:jc w:val="both"/>
        <w:rPr>
          <w:bCs/>
          <w:sz w:val="24"/>
          <w:szCs w:val="24"/>
        </w:rPr>
      </w:pPr>
      <w:r w:rsidRPr="00C976F5">
        <w:rPr>
          <w:bCs/>
          <w:sz w:val="24"/>
          <w:szCs w:val="24"/>
          <w:lang w:val="en-US"/>
        </w:rPr>
        <w:t xml:space="preserve">Herder J. </w:t>
      </w:r>
    </w:p>
    <w:p w:rsidR="00C976F5" w:rsidRDefault="00E063A6" w:rsidP="00F04B39">
      <w:pPr>
        <w:tabs>
          <w:tab w:val="left" w:pos="426"/>
        </w:tabs>
        <w:jc w:val="both"/>
        <w:rPr>
          <w:bCs/>
          <w:sz w:val="24"/>
          <w:szCs w:val="24"/>
        </w:rPr>
      </w:pPr>
      <w:r w:rsidRPr="00C976F5">
        <w:rPr>
          <w:noProof/>
        </w:rPr>
        <w:pict>
          <v:shape id="_x0000_s1347" type="#_x0000_t75" style="position:absolute;left:0;text-align:left;margin-left:396.95pt;margin-top:1.8pt;width:86.25pt;height:86.25pt;z-index:-248" wrapcoords="-188 0 -188 21412 21600 21412 21600 0 -188 0">
            <v:imagedata r:id="rId326" o:title=""/>
            <w10:wrap type="tight"/>
          </v:shape>
        </w:pict>
      </w:r>
      <w:r w:rsidR="00FE4668">
        <w:rPr>
          <w:bCs/>
          <w:sz w:val="24"/>
          <w:szCs w:val="24"/>
        </w:rPr>
        <w:t xml:space="preserve">    </w:t>
      </w:r>
      <w:r w:rsidR="0039024E" w:rsidRPr="00C976F5">
        <w:rPr>
          <w:bCs/>
          <w:sz w:val="24"/>
          <w:szCs w:val="24"/>
          <w:lang w:val="en-US"/>
        </w:rPr>
        <w:t>Sämmtliche Werke. Zur schönen Literatur und Kunst. Т.8 /Neu herausgegeben durch Iohann Georg Müller.- Stuttgart und Tubingen: In der Cotta`schen Buchhandlung, 1828.- на немец.яз.</w:t>
      </w:r>
      <w:r w:rsidR="0039024E" w:rsidRPr="007C4434">
        <w:rPr>
          <w:bCs/>
          <w:sz w:val="24"/>
          <w:szCs w:val="24"/>
          <w:lang w:val="en-US"/>
        </w:rPr>
        <w:t xml:space="preserve"> </w:t>
      </w:r>
    </w:p>
    <w:p w:rsidR="0039024E" w:rsidRDefault="0039024E" w:rsidP="00F04B39">
      <w:pPr>
        <w:tabs>
          <w:tab w:val="left" w:pos="426"/>
        </w:tabs>
        <w:jc w:val="both"/>
        <w:rPr>
          <w:b/>
          <w:bCs/>
          <w:sz w:val="24"/>
          <w:szCs w:val="24"/>
        </w:rPr>
      </w:pPr>
      <w:r w:rsidRPr="00C976F5">
        <w:rPr>
          <w:bCs/>
          <w:sz w:val="24"/>
          <w:szCs w:val="24"/>
        </w:rPr>
        <w:t xml:space="preserve">на рус.яз.= </w:t>
      </w:r>
      <w:r w:rsidRPr="00C976F5">
        <w:rPr>
          <w:b/>
          <w:bCs/>
          <w:sz w:val="24"/>
          <w:szCs w:val="24"/>
        </w:rPr>
        <w:t>Гердер И.Г. Собрание сочинений. Литература и искусство. Т.8 /Под редакцией И. Г. Мюллера.- Штуттгарт и Тюбинген: Книжный магазин Котты, 1828.-</w:t>
      </w:r>
      <w:r w:rsidR="00C976F5" w:rsidRPr="00C976F5">
        <w:rPr>
          <w:b/>
          <w:bCs/>
          <w:sz w:val="24"/>
          <w:szCs w:val="24"/>
        </w:rPr>
        <w:t xml:space="preserve"> 232с.</w:t>
      </w:r>
    </w:p>
    <w:p w:rsidR="00B445EA" w:rsidRPr="00C976F5" w:rsidRDefault="00B445EA" w:rsidP="00F04B39">
      <w:pPr>
        <w:tabs>
          <w:tab w:val="left" w:pos="426"/>
        </w:tabs>
        <w:jc w:val="both"/>
        <w:rPr>
          <w:b/>
          <w:bCs/>
          <w:sz w:val="24"/>
          <w:szCs w:val="24"/>
        </w:rPr>
      </w:pPr>
    </w:p>
    <w:p w:rsidR="0039024E" w:rsidRPr="00EF5661" w:rsidRDefault="0039024E" w:rsidP="00B445EA">
      <w:pPr>
        <w:jc w:val="both"/>
        <w:rPr>
          <w:bCs/>
          <w:sz w:val="24"/>
          <w:szCs w:val="24"/>
        </w:rPr>
      </w:pPr>
      <w:r w:rsidRPr="00EF5661">
        <w:rPr>
          <w:bCs/>
          <w:sz w:val="24"/>
          <w:szCs w:val="24"/>
        </w:rPr>
        <w:t>Твердый переплет. На корешке приклеены два фрагмента черной бумаги с золотым тиснением. Шрифт готический, мелкий.</w:t>
      </w:r>
      <w:r w:rsidR="00B445EA">
        <w:rPr>
          <w:bCs/>
          <w:sz w:val="24"/>
          <w:szCs w:val="24"/>
        </w:rPr>
        <w:t xml:space="preserve"> </w:t>
      </w:r>
      <w:r w:rsidRPr="00EF5661">
        <w:rPr>
          <w:bCs/>
          <w:sz w:val="24"/>
          <w:szCs w:val="24"/>
        </w:rPr>
        <w:t>Круглая печать Библиотеки музея им.И.С.Тургенева.</w:t>
      </w:r>
    </w:p>
    <w:p w:rsidR="00F04B39" w:rsidRPr="00EF5661" w:rsidRDefault="0039024E" w:rsidP="00651F4D">
      <w:pPr>
        <w:rPr>
          <w:b/>
          <w:bCs/>
          <w:sz w:val="24"/>
          <w:szCs w:val="24"/>
        </w:rPr>
      </w:pPr>
      <w:r w:rsidRPr="00EF5661">
        <w:rPr>
          <w:bCs/>
          <w:sz w:val="24"/>
          <w:szCs w:val="24"/>
        </w:rPr>
        <w:t>Пост. в от Галаховой О.В. национализация</w:t>
      </w:r>
      <w:r w:rsidR="00651F4D">
        <w:rPr>
          <w:bCs/>
          <w:sz w:val="24"/>
          <w:szCs w:val="24"/>
        </w:rPr>
        <w:t xml:space="preserve">                                              </w:t>
      </w:r>
      <w:r w:rsidR="00F04B39" w:rsidRPr="00EF5661">
        <w:rPr>
          <w:b/>
          <w:bCs/>
          <w:sz w:val="24"/>
          <w:szCs w:val="24"/>
        </w:rPr>
        <w:t>ОГЛМТ ОФ-325/1722</w:t>
      </w:r>
    </w:p>
    <w:p w:rsidR="00F04B39" w:rsidRPr="00E063A6" w:rsidRDefault="00F04B39" w:rsidP="00F04B39">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w:t>
      </w:r>
      <w:r w:rsidRPr="00651F4D">
        <w:rPr>
          <w:b/>
          <w:bCs/>
          <w:sz w:val="24"/>
          <w:szCs w:val="24"/>
        </w:rPr>
        <w:t xml:space="preserve">.1. </w:t>
      </w:r>
      <w:r w:rsidRPr="00EF5661">
        <w:rPr>
          <w:b/>
          <w:bCs/>
          <w:sz w:val="24"/>
          <w:szCs w:val="24"/>
        </w:rPr>
        <w:t>Оп</w:t>
      </w:r>
      <w:r w:rsidRPr="00651F4D">
        <w:rPr>
          <w:b/>
          <w:bCs/>
          <w:sz w:val="24"/>
          <w:szCs w:val="24"/>
        </w:rPr>
        <w:t>.3.</w:t>
      </w:r>
      <w:r w:rsidRPr="00651F4D">
        <w:rPr>
          <w:rFonts w:ascii="Cambria Math" w:hAnsi="Cambria Math" w:cs="Cambria Math"/>
          <w:b/>
          <w:bCs/>
          <w:sz w:val="24"/>
          <w:szCs w:val="24"/>
        </w:rPr>
        <w:t> </w:t>
      </w:r>
      <w:r w:rsidRPr="00651F4D">
        <w:rPr>
          <w:b/>
          <w:bCs/>
          <w:sz w:val="24"/>
          <w:szCs w:val="24"/>
        </w:rPr>
        <w:t>2536</w:t>
      </w:r>
    </w:p>
    <w:p w:rsidR="00A572C2" w:rsidRPr="00793058" w:rsidRDefault="00A572C2">
      <w:pPr>
        <w:rPr>
          <w:bCs/>
          <w:sz w:val="24"/>
          <w:szCs w:val="24"/>
        </w:rPr>
      </w:pPr>
    </w:p>
    <w:p w:rsidR="0039024E" w:rsidRPr="00C976F5" w:rsidRDefault="00E50056" w:rsidP="0039024E">
      <w:pPr>
        <w:tabs>
          <w:tab w:val="left" w:pos="426"/>
        </w:tabs>
        <w:rPr>
          <w:bCs/>
          <w:sz w:val="12"/>
          <w:szCs w:val="12"/>
          <w:lang w:val="en-US"/>
        </w:rPr>
      </w:pPr>
      <w:r w:rsidRPr="00F90FDA">
        <w:rPr>
          <w:bCs/>
          <w:sz w:val="24"/>
          <w:szCs w:val="24"/>
          <w:lang w:val="en-US"/>
        </w:rPr>
        <w:t>321</w:t>
      </w:r>
      <w:r w:rsidRPr="007C4434">
        <w:rPr>
          <w:bCs/>
          <w:sz w:val="24"/>
          <w:szCs w:val="24"/>
          <w:lang w:val="en-US"/>
        </w:rPr>
        <w:t>.</w:t>
      </w:r>
    </w:p>
    <w:p w:rsidR="00FE4668" w:rsidRDefault="0039024E" w:rsidP="00F04B39">
      <w:pPr>
        <w:tabs>
          <w:tab w:val="left" w:pos="426"/>
        </w:tabs>
        <w:jc w:val="both"/>
        <w:rPr>
          <w:bCs/>
          <w:sz w:val="24"/>
          <w:szCs w:val="24"/>
        </w:rPr>
      </w:pPr>
      <w:r w:rsidRPr="00C976F5">
        <w:rPr>
          <w:bCs/>
          <w:sz w:val="24"/>
          <w:szCs w:val="24"/>
          <w:lang w:val="en-US"/>
        </w:rPr>
        <w:t xml:space="preserve">Herder J. </w:t>
      </w:r>
    </w:p>
    <w:p w:rsidR="00C976F5" w:rsidRPr="00C976F5" w:rsidRDefault="00651F4D" w:rsidP="00F04B39">
      <w:pPr>
        <w:tabs>
          <w:tab w:val="left" w:pos="426"/>
        </w:tabs>
        <w:jc w:val="both"/>
        <w:rPr>
          <w:bCs/>
          <w:sz w:val="24"/>
          <w:szCs w:val="24"/>
          <w:lang w:val="en-GB"/>
        </w:rPr>
      </w:pPr>
      <w:r w:rsidRPr="00C976F5">
        <w:rPr>
          <w:noProof/>
        </w:rPr>
        <w:pict>
          <v:shape id="_x0000_s1348" type="#_x0000_t75" style="position:absolute;left:0;text-align:left;margin-left:394.9pt;margin-top:3.95pt;width:88.3pt;height:88.3pt;z-index:-247" wrapcoords="-183 0 -183 21417 21600 21417 21600 0 -183 0">
            <v:imagedata r:id="rId327" o:title=""/>
            <w10:wrap type="tight"/>
          </v:shape>
        </w:pict>
      </w:r>
      <w:r w:rsidR="00FE4668">
        <w:rPr>
          <w:bCs/>
          <w:sz w:val="24"/>
          <w:szCs w:val="24"/>
        </w:rPr>
        <w:t xml:space="preserve">    </w:t>
      </w:r>
      <w:r w:rsidR="0039024E" w:rsidRPr="00C976F5">
        <w:rPr>
          <w:bCs/>
          <w:sz w:val="24"/>
          <w:szCs w:val="24"/>
          <w:lang w:val="en-US"/>
        </w:rPr>
        <w:t>Sämmtliche Werke. Zur schönen Literatur und Kunst. Т.9 /Herausgegeben durch Iohann Georg Müller.- Stuttgart und Tubingen: In der Cotta`schen Buchhandlung, 1828.- на немец.яз.</w:t>
      </w:r>
      <w:r w:rsidR="0039024E" w:rsidRPr="007C4434">
        <w:rPr>
          <w:bCs/>
          <w:sz w:val="24"/>
          <w:szCs w:val="24"/>
          <w:lang w:val="en-US"/>
        </w:rPr>
        <w:t xml:space="preserve"> </w:t>
      </w:r>
    </w:p>
    <w:p w:rsidR="0039024E" w:rsidRPr="00C976F5" w:rsidRDefault="0039024E" w:rsidP="00F04B39">
      <w:pPr>
        <w:tabs>
          <w:tab w:val="left" w:pos="426"/>
        </w:tabs>
        <w:jc w:val="both"/>
        <w:rPr>
          <w:b/>
          <w:bCs/>
          <w:sz w:val="24"/>
          <w:szCs w:val="24"/>
        </w:rPr>
      </w:pPr>
      <w:r w:rsidRPr="00C976F5">
        <w:rPr>
          <w:bCs/>
          <w:sz w:val="24"/>
          <w:szCs w:val="24"/>
        </w:rPr>
        <w:t xml:space="preserve">на рус.яз.= </w:t>
      </w:r>
      <w:r w:rsidRPr="00C976F5">
        <w:rPr>
          <w:b/>
          <w:bCs/>
          <w:sz w:val="24"/>
          <w:szCs w:val="24"/>
        </w:rPr>
        <w:t>Гердер И.Г. Собрание сочинений. Литература и искусство. Т.9 /Под редакцией И. Г. Мюллера.- Штуттгарт и Тюбинген: Книжный магазин Котты, 1828.-</w:t>
      </w:r>
      <w:r w:rsidR="00C976F5" w:rsidRPr="00C976F5">
        <w:rPr>
          <w:b/>
          <w:bCs/>
          <w:sz w:val="24"/>
          <w:szCs w:val="24"/>
        </w:rPr>
        <w:t xml:space="preserve"> 295с.</w:t>
      </w:r>
    </w:p>
    <w:p w:rsidR="00FE4668" w:rsidRDefault="00FE4668" w:rsidP="00F04B39">
      <w:pPr>
        <w:jc w:val="both"/>
        <w:rPr>
          <w:bCs/>
          <w:sz w:val="24"/>
          <w:szCs w:val="24"/>
        </w:rPr>
      </w:pPr>
    </w:p>
    <w:p w:rsidR="0039024E" w:rsidRPr="00EF5661" w:rsidRDefault="0039024E" w:rsidP="00B445EA">
      <w:pPr>
        <w:jc w:val="both"/>
        <w:rPr>
          <w:bCs/>
          <w:sz w:val="24"/>
          <w:szCs w:val="24"/>
        </w:rPr>
      </w:pPr>
      <w:r w:rsidRPr="00EF5661">
        <w:rPr>
          <w:bCs/>
          <w:sz w:val="24"/>
          <w:szCs w:val="24"/>
        </w:rPr>
        <w:t>Твердый переплет. На корешке приклеены два фрагмента черной бумаги с золотым тиснением. Шрифт готический, мелкий.</w:t>
      </w:r>
      <w:r w:rsidR="00B445EA">
        <w:rPr>
          <w:bCs/>
          <w:sz w:val="24"/>
          <w:szCs w:val="24"/>
        </w:rPr>
        <w:t xml:space="preserve"> </w:t>
      </w:r>
      <w:r w:rsidRPr="00EF5661">
        <w:rPr>
          <w:bCs/>
          <w:sz w:val="24"/>
          <w:szCs w:val="24"/>
        </w:rPr>
        <w:t>Круглая печать Библиотеки музея им.И.С.Тургенева.</w:t>
      </w:r>
    </w:p>
    <w:p w:rsidR="00F04B39" w:rsidRPr="00EF5661" w:rsidRDefault="0039024E" w:rsidP="00651F4D">
      <w:pPr>
        <w:rPr>
          <w:b/>
          <w:bCs/>
          <w:sz w:val="24"/>
          <w:szCs w:val="24"/>
        </w:rPr>
      </w:pPr>
      <w:r w:rsidRPr="00EF5661">
        <w:rPr>
          <w:bCs/>
          <w:sz w:val="24"/>
          <w:szCs w:val="24"/>
        </w:rPr>
        <w:t>Пост. в от Галаховой О.В. национализация</w:t>
      </w:r>
      <w:r w:rsidR="00651F4D">
        <w:rPr>
          <w:bCs/>
          <w:sz w:val="24"/>
          <w:szCs w:val="24"/>
        </w:rPr>
        <w:t xml:space="preserve">                                              </w:t>
      </w:r>
      <w:r w:rsidR="00F04B39" w:rsidRPr="00EF5661">
        <w:rPr>
          <w:b/>
          <w:bCs/>
          <w:sz w:val="24"/>
          <w:szCs w:val="24"/>
        </w:rPr>
        <w:t>ОГЛМТ ОФ-325/1723</w:t>
      </w:r>
    </w:p>
    <w:p w:rsidR="00F04B39" w:rsidRDefault="00F04B39" w:rsidP="00F04B39">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w:t>
      </w:r>
      <w:r w:rsidRPr="00651F4D">
        <w:rPr>
          <w:b/>
          <w:bCs/>
          <w:sz w:val="24"/>
          <w:szCs w:val="24"/>
        </w:rPr>
        <w:t xml:space="preserve">.1. </w:t>
      </w:r>
      <w:r w:rsidRPr="00EF5661">
        <w:rPr>
          <w:b/>
          <w:bCs/>
          <w:sz w:val="24"/>
          <w:szCs w:val="24"/>
        </w:rPr>
        <w:t>Оп</w:t>
      </w:r>
      <w:r w:rsidRPr="00651F4D">
        <w:rPr>
          <w:b/>
          <w:bCs/>
          <w:sz w:val="24"/>
          <w:szCs w:val="24"/>
        </w:rPr>
        <w:t>.3.</w:t>
      </w:r>
      <w:r w:rsidRPr="00651F4D">
        <w:rPr>
          <w:rFonts w:ascii="Cambria Math" w:hAnsi="Cambria Math" w:cs="Cambria Math"/>
          <w:b/>
          <w:bCs/>
          <w:sz w:val="24"/>
          <w:szCs w:val="24"/>
        </w:rPr>
        <w:t> </w:t>
      </w:r>
      <w:r w:rsidRPr="00651F4D">
        <w:rPr>
          <w:b/>
          <w:bCs/>
          <w:sz w:val="24"/>
          <w:szCs w:val="24"/>
        </w:rPr>
        <w:t>2537</w:t>
      </w:r>
    </w:p>
    <w:p w:rsidR="00651F4D" w:rsidRPr="00651F4D" w:rsidRDefault="00651F4D" w:rsidP="00F04B39">
      <w:pPr>
        <w:tabs>
          <w:tab w:val="left" w:pos="426"/>
        </w:tabs>
        <w:jc w:val="right"/>
        <w:rPr>
          <w:b/>
          <w:bCs/>
          <w:sz w:val="24"/>
          <w:szCs w:val="24"/>
        </w:rPr>
      </w:pPr>
    </w:p>
    <w:p w:rsidR="00A572C2" w:rsidRPr="00793058" w:rsidRDefault="00A572C2">
      <w:pPr>
        <w:rPr>
          <w:bCs/>
          <w:sz w:val="24"/>
          <w:szCs w:val="24"/>
        </w:rPr>
      </w:pPr>
    </w:p>
    <w:p w:rsidR="00E50056" w:rsidRDefault="00E50056">
      <w:pPr>
        <w:tabs>
          <w:tab w:val="left" w:pos="426"/>
        </w:tabs>
        <w:rPr>
          <w:bCs/>
          <w:sz w:val="24"/>
          <w:szCs w:val="24"/>
        </w:rPr>
      </w:pPr>
      <w:r w:rsidRPr="00F90FDA">
        <w:rPr>
          <w:bCs/>
          <w:sz w:val="24"/>
          <w:szCs w:val="24"/>
          <w:lang w:val="en-US"/>
        </w:rPr>
        <w:t>322</w:t>
      </w:r>
      <w:r w:rsidRPr="007C4434">
        <w:rPr>
          <w:bCs/>
          <w:sz w:val="24"/>
          <w:szCs w:val="24"/>
          <w:lang w:val="en-US"/>
        </w:rPr>
        <w:t>.</w:t>
      </w:r>
    </w:p>
    <w:p w:rsidR="00FE4668" w:rsidRDefault="0039024E" w:rsidP="00F04B39">
      <w:pPr>
        <w:tabs>
          <w:tab w:val="left" w:pos="426"/>
        </w:tabs>
        <w:jc w:val="both"/>
        <w:rPr>
          <w:bCs/>
          <w:sz w:val="24"/>
          <w:szCs w:val="24"/>
        </w:rPr>
      </w:pPr>
      <w:r w:rsidRPr="00C976F5">
        <w:rPr>
          <w:bCs/>
          <w:sz w:val="24"/>
          <w:szCs w:val="24"/>
          <w:lang w:val="en-US"/>
        </w:rPr>
        <w:t xml:space="preserve">Herder J. </w:t>
      </w:r>
    </w:p>
    <w:p w:rsidR="00C976F5" w:rsidRDefault="00B445EA" w:rsidP="00F04B39">
      <w:pPr>
        <w:tabs>
          <w:tab w:val="left" w:pos="426"/>
        </w:tabs>
        <w:jc w:val="both"/>
        <w:rPr>
          <w:bCs/>
          <w:sz w:val="24"/>
          <w:szCs w:val="24"/>
        </w:rPr>
      </w:pPr>
      <w:r w:rsidRPr="00C976F5">
        <w:rPr>
          <w:noProof/>
        </w:rPr>
        <w:pict>
          <v:shape id="_x0000_s1349" type="#_x0000_t75" style="position:absolute;left:0;text-align:left;margin-left:403.05pt;margin-top:2.8pt;width:83.55pt;height:83.55pt;z-index:-246" wrapcoords="-195 0 -195 21405 21600 21405 21600 0 -195 0">
            <v:imagedata r:id="rId328" o:title=""/>
            <w10:wrap type="tight"/>
          </v:shape>
        </w:pict>
      </w:r>
      <w:r w:rsidR="00FE4668">
        <w:rPr>
          <w:bCs/>
          <w:sz w:val="24"/>
          <w:szCs w:val="24"/>
        </w:rPr>
        <w:t xml:space="preserve">    </w:t>
      </w:r>
      <w:r w:rsidR="0039024E" w:rsidRPr="00C976F5">
        <w:rPr>
          <w:bCs/>
          <w:sz w:val="24"/>
          <w:szCs w:val="24"/>
          <w:lang w:val="en-US"/>
        </w:rPr>
        <w:t xml:space="preserve">Sämmtliche Werke. Zur schönen Literatur und Kunst. Т.10 /Herausgegeben durch Heyne.- Stuttgart und Tubingen: In der Cotta`schen Buchhandlung, 1828.- </w:t>
      </w:r>
      <w:r w:rsidR="0039024E" w:rsidRPr="00C976F5">
        <w:rPr>
          <w:bCs/>
          <w:sz w:val="24"/>
          <w:szCs w:val="24"/>
        </w:rPr>
        <w:t>на</w:t>
      </w:r>
      <w:r w:rsidR="0039024E" w:rsidRPr="00C976F5">
        <w:rPr>
          <w:bCs/>
          <w:sz w:val="24"/>
          <w:szCs w:val="24"/>
          <w:lang w:val="en-GB"/>
        </w:rPr>
        <w:t xml:space="preserve"> </w:t>
      </w:r>
      <w:r w:rsidR="0039024E" w:rsidRPr="00C976F5">
        <w:rPr>
          <w:bCs/>
          <w:sz w:val="24"/>
          <w:szCs w:val="24"/>
        </w:rPr>
        <w:t>немец</w:t>
      </w:r>
      <w:r w:rsidR="0039024E" w:rsidRPr="00C976F5">
        <w:rPr>
          <w:bCs/>
          <w:sz w:val="24"/>
          <w:szCs w:val="24"/>
          <w:lang w:val="en-GB"/>
        </w:rPr>
        <w:t>.</w:t>
      </w:r>
      <w:r w:rsidR="0039024E" w:rsidRPr="00C976F5">
        <w:rPr>
          <w:bCs/>
          <w:sz w:val="24"/>
          <w:szCs w:val="24"/>
        </w:rPr>
        <w:t>яз</w:t>
      </w:r>
      <w:r w:rsidR="0039024E" w:rsidRPr="00C976F5">
        <w:rPr>
          <w:bCs/>
          <w:sz w:val="24"/>
          <w:szCs w:val="24"/>
          <w:lang w:val="en-GB"/>
        </w:rPr>
        <w:t xml:space="preserve">. </w:t>
      </w:r>
    </w:p>
    <w:p w:rsidR="0039024E" w:rsidRPr="00C976F5" w:rsidRDefault="0039024E" w:rsidP="00F04B39">
      <w:pPr>
        <w:tabs>
          <w:tab w:val="left" w:pos="426"/>
        </w:tabs>
        <w:jc w:val="both"/>
        <w:rPr>
          <w:b/>
          <w:bCs/>
          <w:sz w:val="24"/>
          <w:szCs w:val="24"/>
        </w:rPr>
      </w:pPr>
      <w:r w:rsidRPr="00EF5661">
        <w:rPr>
          <w:bCs/>
          <w:sz w:val="24"/>
          <w:szCs w:val="24"/>
        </w:rPr>
        <w:t xml:space="preserve">на рус.яз.= </w:t>
      </w:r>
      <w:r w:rsidRPr="00C976F5">
        <w:rPr>
          <w:b/>
          <w:bCs/>
          <w:sz w:val="24"/>
          <w:szCs w:val="24"/>
        </w:rPr>
        <w:t>Гердер И.Г. Собрание сочинений. Литература и искусство. Т.10.- Штуттгарт и Тюбинген: Книжный магазин Котты, 1828.-</w:t>
      </w:r>
      <w:r w:rsidR="00C976F5" w:rsidRPr="00C976F5">
        <w:rPr>
          <w:b/>
          <w:bCs/>
          <w:sz w:val="24"/>
          <w:szCs w:val="24"/>
          <w:lang w:val="en-GB"/>
        </w:rPr>
        <w:t xml:space="preserve"> 358</w:t>
      </w:r>
      <w:r w:rsidR="00C976F5" w:rsidRPr="00C976F5">
        <w:rPr>
          <w:b/>
          <w:bCs/>
          <w:sz w:val="24"/>
          <w:szCs w:val="24"/>
        </w:rPr>
        <w:t>с</w:t>
      </w:r>
      <w:r w:rsidR="00C976F5" w:rsidRPr="00C976F5">
        <w:rPr>
          <w:b/>
          <w:bCs/>
          <w:sz w:val="24"/>
          <w:szCs w:val="24"/>
          <w:lang w:val="en-GB"/>
        </w:rPr>
        <w:t xml:space="preserve">.+ </w:t>
      </w:r>
      <w:r w:rsidR="00C976F5" w:rsidRPr="00C976F5">
        <w:rPr>
          <w:b/>
          <w:bCs/>
          <w:sz w:val="24"/>
          <w:szCs w:val="24"/>
        </w:rPr>
        <w:t>1л.</w:t>
      </w:r>
    </w:p>
    <w:p w:rsidR="0039024E" w:rsidRPr="00EF5661" w:rsidRDefault="00FE4668" w:rsidP="00F04B39">
      <w:pPr>
        <w:jc w:val="both"/>
        <w:rPr>
          <w:bCs/>
          <w:sz w:val="24"/>
          <w:szCs w:val="24"/>
        </w:rPr>
      </w:pPr>
      <w:r>
        <w:rPr>
          <w:bCs/>
          <w:sz w:val="24"/>
          <w:szCs w:val="24"/>
        </w:rPr>
        <w:t>Твердый переплет.</w:t>
      </w:r>
      <w:r w:rsidR="0039024E" w:rsidRPr="00EF5661">
        <w:rPr>
          <w:bCs/>
          <w:sz w:val="24"/>
          <w:szCs w:val="24"/>
        </w:rPr>
        <w:t xml:space="preserve"> На корешке приклеены два фрагмента черной бумаги с золотым тиснением. Шрифт готический, мелкий. Не все страницы разрезаны полностью.</w:t>
      </w:r>
    </w:p>
    <w:p w:rsidR="0039024E" w:rsidRPr="00EF5661" w:rsidRDefault="0039024E" w:rsidP="0039024E">
      <w:pPr>
        <w:rPr>
          <w:bCs/>
          <w:sz w:val="24"/>
          <w:szCs w:val="24"/>
        </w:rPr>
      </w:pPr>
      <w:r w:rsidRPr="00EF5661">
        <w:rPr>
          <w:bCs/>
          <w:sz w:val="24"/>
          <w:szCs w:val="24"/>
        </w:rPr>
        <w:t>Круглая печать Библиотеки музея им.И.С.Тургенева.</w:t>
      </w:r>
    </w:p>
    <w:p w:rsidR="00F04B39" w:rsidRPr="00651F4D" w:rsidRDefault="0039024E" w:rsidP="00651F4D">
      <w:pPr>
        <w:rPr>
          <w:b/>
          <w:bCs/>
          <w:sz w:val="24"/>
          <w:szCs w:val="24"/>
        </w:rPr>
      </w:pPr>
      <w:r w:rsidRPr="00EF5661">
        <w:rPr>
          <w:bCs/>
          <w:sz w:val="24"/>
          <w:szCs w:val="24"/>
        </w:rPr>
        <w:lastRenderedPageBreak/>
        <w:t>Пост. в от Галаховой О.В. национализация</w:t>
      </w:r>
      <w:r w:rsidR="00651F4D">
        <w:rPr>
          <w:bCs/>
          <w:sz w:val="24"/>
          <w:szCs w:val="24"/>
        </w:rPr>
        <w:t xml:space="preserve">                                              </w:t>
      </w:r>
      <w:r w:rsidR="00F04B39" w:rsidRPr="00EF5661">
        <w:rPr>
          <w:b/>
          <w:bCs/>
          <w:sz w:val="24"/>
          <w:szCs w:val="24"/>
        </w:rPr>
        <w:t>ОГЛМТ</w:t>
      </w:r>
      <w:r w:rsidR="00F04B39" w:rsidRPr="00651F4D">
        <w:rPr>
          <w:b/>
          <w:bCs/>
          <w:sz w:val="24"/>
          <w:szCs w:val="24"/>
        </w:rPr>
        <w:t xml:space="preserve"> </w:t>
      </w:r>
      <w:r w:rsidR="00F04B39" w:rsidRPr="00EF5661">
        <w:rPr>
          <w:b/>
          <w:bCs/>
          <w:sz w:val="24"/>
          <w:szCs w:val="24"/>
        </w:rPr>
        <w:t>ОФ</w:t>
      </w:r>
      <w:r w:rsidR="00F04B39" w:rsidRPr="00651F4D">
        <w:rPr>
          <w:b/>
          <w:bCs/>
          <w:sz w:val="24"/>
          <w:szCs w:val="24"/>
        </w:rPr>
        <w:t>-325/1724</w:t>
      </w:r>
    </w:p>
    <w:p w:rsidR="00F04B39" w:rsidRDefault="00F04B39" w:rsidP="00F04B39">
      <w:pPr>
        <w:tabs>
          <w:tab w:val="left" w:pos="426"/>
        </w:tabs>
        <w:jc w:val="right"/>
        <w:rPr>
          <w:b/>
          <w:bCs/>
          <w:sz w:val="24"/>
          <w:szCs w:val="24"/>
        </w:rPr>
      </w:pPr>
      <w:r w:rsidRPr="00EF5661">
        <w:rPr>
          <w:b/>
          <w:bCs/>
          <w:sz w:val="24"/>
          <w:szCs w:val="24"/>
        </w:rPr>
        <w:t>РК</w:t>
      </w:r>
      <w:r w:rsidRPr="00651F4D">
        <w:rPr>
          <w:b/>
          <w:bCs/>
          <w:sz w:val="24"/>
          <w:szCs w:val="24"/>
        </w:rPr>
        <w:t>.</w:t>
      </w:r>
      <w:r w:rsidRPr="00651F4D">
        <w:rPr>
          <w:rFonts w:ascii="Cambria Math" w:hAnsi="Cambria Math" w:cs="Cambria Math"/>
          <w:b/>
          <w:bCs/>
          <w:sz w:val="24"/>
          <w:szCs w:val="24"/>
        </w:rPr>
        <w:t> </w:t>
      </w:r>
      <w:r w:rsidRPr="00EF5661">
        <w:rPr>
          <w:b/>
          <w:bCs/>
          <w:sz w:val="24"/>
          <w:szCs w:val="24"/>
        </w:rPr>
        <w:t>Ф</w:t>
      </w:r>
      <w:r w:rsidRPr="00651F4D">
        <w:rPr>
          <w:b/>
          <w:bCs/>
          <w:sz w:val="24"/>
          <w:szCs w:val="24"/>
        </w:rPr>
        <w:t xml:space="preserve">.1. </w:t>
      </w:r>
      <w:r w:rsidRPr="00EF5661">
        <w:rPr>
          <w:b/>
          <w:bCs/>
          <w:sz w:val="24"/>
          <w:szCs w:val="24"/>
        </w:rPr>
        <w:t>Оп</w:t>
      </w:r>
      <w:r w:rsidRPr="00651F4D">
        <w:rPr>
          <w:b/>
          <w:bCs/>
          <w:sz w:val="24"/>
          <w:szCs w:val="24"/>
        </w:rPr>
        <w:t>.3.</w:t>
      </w:r>
      <w:r w:rsidRPr="00651F4D">
        <w:rPr>
          <w:rFonts w:ascii="Cambria Math" w:hAnsi="Cambria Math" w:cs="Cambria Math"/>
          <w:b/>
          <w:bCs/>
          <w:sz w:val="24"/>
          <w:szCs w:val="24"/>
        </w:rPr>
        <w:t> </w:t>
      </w:r>
      <w:r w:rsidRPr="00651F4D">
        <w:rPr>
          <w:b/>
          <w:bCs/>
          <w:sz w:val="24"/>
          <w:szCs w:val="24"/>
        </w:rPr>
        <w:t>2538</w:t>
      </w:r>
    </w:p>
    <w:p w:rsidR="00651F4D" w:rsidRPr="00651F4D" w:rsidRDefault="00651F4D" w:rsidP="00F04B39">
      <w:pPr>
        <w:tabs>
          <w:tab w:val="left" w:pos="426"/>
        </w:tabs>
        <w:jc w:val="right"/>
        <w:rPr>
          <w:b/>
          <w:bCs/>
          <w:sz w:val="24"/>
          <w:szCs w:val="24"/>
        </w:rPr>
      </w:pPr>
    </w:p>
    <w:p w:rsidR="00A572C2" w:rsidRPr="00793058" w:rsidRDefault="00A572C2">
      <w:pPr>
        <w:rPr>
          <w:bCs/>
          <w:sz w:val="24"/>
          <w:szCs w:val="24"/>
        </w:rPr>
      </w:pPr>
    </w:p>
    <w:p w:rsidR="0039024E" w:rsidRPr="00C20371" w:rsidRDefault="00E50056" w:rsidP="0039024E">
      <w:pPr>
        <w:tabs>
          <w:tab w:val="left" w:pos="426"/>
        </w:tabs>
        <w:rPr>
          <w:bCs/>
          <w:sz w:val="12"/>
          <w:szCs w:val="12"/>
          <w:lang w:val="en-US"/>
        </w:rPr>
      </w:pPr>
      <w:r w:rsidRPr="00F90FDA">
        <w:rPr>
          <w:bCs/>
          <w:sz w:val="24"/>
          <w:szCs w:val="24"/>
          <w:lang w:val="en-US"/>
        </w:rPr>
        <w:t>323</w:t>
      </w:r>
      <w:r w:rsidRPr="007C4434">
        <w:rPr>
          <w:bCs/>
          <w:sz w:val="24"/>
          <w:szCs w:val="24"/>
          <w:lang w:val="en-US"/>
        </w:rPr>
        <w:t>.</w:t>
      </w:r>
    </w:p>
    <w:p w:rsidR="00FE4668" w:rsidRDefault="00F04B39" w:rsidP="00F04B39">
      <w:pPr>
        <w:tabs>
          <w:tab w:val="left" w:pos="426"/>
        </w:tabs>
        <w:jc w:val="both"/>
        <w:rPr>
          <w:bCs/>
          <w:sz w:val="24"/>
          <w:szCs w:val="24"/>
        </w:rPr>
      </w:pPr>
      <w:r w:rsidRPr="00C976F5">
        <w:rPr>
          <w:noProof/>
        </w:rPr>
        <w:pict>
          <v:shape id="_x0000_s1350" type="#_x0000_t75" style="position:absolute;left:0;text-align:left;margin-left:395.75pt;margin-top:8.1pt;width:84.25pt;height:84.25pt;z-index:-245" wrapcoords="-193 0 -193 21407 21600 21407 21600 0 -193 0">
            <v:imagedata r:id="rId329" o:title=""/>
            <w10:wrap type="tight"/>
          </v:shape>
        </w:pict>
      </w:r>
      <w:r w:rsidR="0039024E" w:rsidRPr="00C976F5">
        <w:rPr>
          <w:bCs/>
          <w:sz w:val="24"/>
          <w:szCs w:val="24"/>
          <w:lang w:val="en-US"/>
        </w:rPr>
        <w:t xml:space="preserve">Herder J. </w:t>
      </w:r>
    </w:p>
    <w:p w:rsidR="00C976F5" w:rsidRDefault="00FE4668" w:rsidP="00F04B39">
      <w:pPr>
        <w:tabs>
          <w:tab w:val="left" w:pos="426"/>
        </w:tabs>
        <w:jc w:val="both"/>
        <w:rPr>
          <w:bCs/>
          <w:sz w:val="24"/>
          <w:szCs w:val="24"/>
        </w:rPr>
      </w:pPr>
      <w:r>
        <w:rPr>
          <w:bCs/>
          <w:sz w:val="24"/>
          <w:szCs w:val="24"/>
        </w:rPr>
        <w:t xml:space="preserve">     </w:t>
      </w:r>
      <w:r w:rsidR="0039024E" w:rsidRPr="00C976F5">
        <w:rPr>
          <w:bCs/>
          <w:sz w:val="24"/>
          <w:szCs w:val="24"/>
          <w:lang w:val="en-US"/>
        </w:rPr>
        <w:t xml:space="preserve">Sämmtliche Werke. Zur schönen Literatur und Kunst. Т.11 /Herausgegeben durch Heyne.- Stuttgart und Tubingen: In der Cotta`schen Buchhandlung, 1829.- </w:t>
      </w:r>
      <w:r w:rsidR="0039024E" w:rsidRPr="00C976F5">
        <w:rPr>
          <w:bCs/>
          <w:sz w:val="24"/>
          <w:szCs w:val="24"/>
        </w:rPr>
        <w:t>на</w:t>
      </w:r>
      <w:r w:rsidR="0039024E" w:rsidRPr="00C976F5">
        <w:rPr>
          <w:bCs/>
          <w:sz w:val="24"/>
          <w:szCs w:val="24"/>
          <w:lang w:val="en-US"/>
        </w:rPr>
        <w:t xml:space="preserve"> </w:t>
      </w:r>
      <w:r w:rsidR="0039024E" w:rsidRPr="00C976F5">
        <w:rPr>
          <w:bCs/>
          <w:sz w:val="24"/>
          <w:szCs w:val="24"/>
        </w:rPr>
        <w:t>немец</w:t>
      </w:r>
      <w:r w:rsidR="0039024E" w:rsidRPr="00C976F5">
        <w:rPr>
          <w:bCs/>
          <w:sz w:val="24"/>
          <w:szCs w:val="24"/>
          <w:lang w:val="en-US"/>
        </w:rPr>
        <w:t>.</w:t>
      </w:r>
      <w:r w:rsidR="0039024E" w:rsidRPr="00C976F5">
        <w:rPr>
          <w:bCs/>
          <w:sz w:val="24"/>
          <w:szCs w:val="24"/>
        </w:rPr>
        <w:t>яз</w:t>
      </w:r>
      <w:r w:rsidR="0039024E" w:rsidRPr="00C976F5">
        <w:rPr>
          <w:bCs/>
          <w:sz w:val="24"/>
          <w:szCs w:val="24"/>
          <w:lang w:val="en-US"/>
        </w:rPr>
        <w:t xml:space="preserve">. </w:t>
      </w:r>
    </w:p>
    <w:p w:rsidR="0039024E" w:rsidRPr="00C976F5" w:rsidRDefault="0039024E" w:rsidP="00F04B39">
      <w:pPr>
        <w:tabs>
          <w:tab w:val="left" w:pos="426"/>
        </w:tabs>
        <w:jc w:val="both"/>
        <w:rPr>
          <w:b/>
          <w:bCs/>
          <w:sz w:val="24"/>
          <w:szCs w:val="24"/>
        </w:rPr>
      </w:pPr>
      <w:r w:rsidRPr="00EF5661">
        <w:rPr>
          <w:bCs/>
          <w:sz w:val="24"/>
          <w:szCs w:val="24"/>
        </w:rPr>
        <w:t>на</w:t>
      </w:r>
      <w:r w:rsidRPr="00C976F5">
        <w:rPr>
          <w:bCs/>
          <w:sz w:val="24"/>
          <w:szCs w:val="24"/>
        </w:rPr>
        <w:t xml:space="preserve"> </w:t>
      </w:r>
      <w:r w:rsidRPr="00EF5661">
        <w:rPr>
          <w:bCs/>
          <w:sz w:val="24"/>
          <w:szCs w:val="24"/>
        </w:rPr>
        <w:t>рус</w:t>
      </w:r>
      <w:r w:rsidRPr="00C976F5">
        <w:rPr>
          <w:bCs/>
          <w:sz w:val="24"/>
          <w:szCs w:val="24"/>
        </w:rPr>
        <w:t>.</w:t>
      </w:r>
      <w:r w:rsidRPr="00EF5661">
        <w:rPr>
          <w:bCs/>
          <w:sz w:val="24"/>
          <w:szCs w:val="24"/>
        </w:rPr>
        <w:t>яз</w:t>
      </w:r>
      <w:r w:rsidRPr="00C976F5">
        <w:rPr>
          <w:bCs/>
          <w:sz w:val="24"/>
          <w:szCs w:val="24"/>
        </w:rPr>
        <w:t xml:space="preserve">.= </w:t>
      </w:r>
      <w:r w:rsidRPr="00C976F5">
        <w:rPr>
          <w:b/>
          <w:bCs/>
          <w:sz w:val="24"/>
          <w:szCs w:val="24"/>
        </w:rPr>
        <w:t>Гердер И.Г. Собрание сочинений. Литература и искусство. Т.11.- Штуттгарт и Тюбинген: Книжный магазин Котты, 1828.-</w:t>
      </w:r>
      <w:r w:rsidR="00C976F5" w:rsidRPr="00C976F5">
        <w:rPr>
          <w:b/>
          <w:bCs/>
          <w:sz w:val="24"/>
          <w:szCs w:val="24"/>
        </w:rPr>
        <w:t xml:space="preserve"> 196с.</w:t>
      </w:r>
    </w:p>
    <w:p w:rsidR="00FE4668" w:rsidRDefault="00FE4668" w:rsidP="00F04B39">
      <w:pPr>
        <w:jc w:val="both"/>
        <w:rPr>
          <w:bCs/>
          <w:sz w:val="24"/>
          <w:szCs w:val="24"/>
        </w:rPr>
      </w:pPr>
    </w:p>
    <w:p w:rsidR="0039024E" w:rsidRPr="00EF5661" w:rsidRDefault="0039024E" w:rsidP="00B445EA">
      <w:pPr>
        <w:jc w:val="both"/>
        <w:rPr>
          <w:bCs/>
          <w:sz w:val="24"/>
          <w:szCs w:val="24"/>
        </w:rPr>
      </w:pPr>
      <w:r w:rsidRPr="00EF5661">
        <w:rPr>
          <w:bCs/>
          <w:sz w:val="24"/>
          <w:szCs w:val="24"/>
        </w:rPr>
        <w:t>Твердый переплет. На корешке приклеены два фрагмента черной бумаги с золотым тиснением. Шрифт готический, мелкий.</w:t>
      </w:r>
      <w:r w:rsidR="00B445EA">
        <w:rPr>
          <w:bCs/>
          <w:sz w:val="24"/>
          <w:szCs w:val="24"/>
        </w:rPr>
        <w:t xml:space="preserve"> </w:t>
      </w:r>
      <w:r w:rsidRPr="00EF5661">
        <w:rPr>
          <w:bCs/>
          <w:sz w:val="24"/>
          <w:szCs w:val="24"/>
        </w:rPr>
        <w:t>Круглая печать Библиотеки музея им.И.С.Тургенева.</w:t>
      </w:r>
    </w:p>
    <w:p w:rsidR="00F04B39" w:rsidRPr="00EF5661" w:rsidRDefault="0039024E" w:rsidP="00651F4D">
      <w:pPr>
        <w:rPr>
          <w:b/>
          <w:bCs/>
          <w:sz w:val="24"/>
          <w:szCs w:val="24"/>
        </w:rPr>
      </w:pPr>
      <w:r w:rsidRPr="00EF5661">
        <w:rPr>
          <w:bCs/>
          <w:sz w:val="24"/>
          <w:szCs w:val="24"/>
        </w:rPr>
        <w:t>Пост. в от Галаховой О.В. национализация</w:t>
      </w:r>
      <w:r w:rsidR="00651F4D">
        <w:rPr>
          <w:bCs/>
          <w:sz w:val="24"/>
          <w:szCs w:val="24"/>
        </w:rPr>
        <w:t xml:space="preserve">                                              </w:t>
      </w:r>
      <w:r w:rsidR="00F04B39" w:rsidRPr="00EF5661">
        <w:rPr>
          <w:b/>
          <w:bCs/>
          <w:sz w:val="24"/>
          <w:szCs w:val="24"/>
        </w:rPr>
        <w:t>ОГЛМТ ОФ-325/1725</w:t>
      </w:r>
    </w:p>
    <w:p w:rsidR="00F04B39" w:rsidRPr="00EF5661" w:rsidRDefault="00F04B39" w:rsidP="00F04B39">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Ф.1. Оп.3.</w:t>
      </w:r>
      <w:r w:rsidRPr="00EF5661">
        <w:rPr>
          <w:rFonts w:ascii="Cambria Math" w:hAnsi="Cambria Math" w:cs="Cambria Math"/>
          <w:b/>
          <w:bCs/>
          <w:sz w:val="24"/>
          <w:szCs w:val="24"/>
        </w:rPr>
        <w:t> </w:t>
      </w:r>
      <w:r w:rsidRPr="00EF5661">
        <w:rPr>
          <w:b/>
          <w:bCs/>
          <w:sz w:val="24"/>
          <w:szCs w:val="24"/>
        </w:rPr>
        <w:t>2539</w:t>
      </w:r>
    </w:p>
    <w:p w:rsidR="00A572C2" w:rsidRPr="00793058" w:rsidRDefault="00A572C2">
      <w:pPr>
        <w:rPr>
          <w:bCs/>
          <w:sz w:val="24"/>
          <w:szCs w:val="24"/>
        </w:rPr>
      </w:pPr>
    </w:p>
    <w:p w:rsidR="0039024E" w:rsidRPr="00C20371" w:rsidRDefault="00E50056" w:rsidP="0039024E">
      <w:pPr>
        <w:tabs>
          <w:tab w:val="left" w:pos="426"/>
        </w:tabs>
        <w:rPr>
          <w:bCs/>
          <w:sz w:val="12"/>
          <w:szCs w:val="12"/>
          <w:lang w:val="en-US"/>
        </w:rPr>
      </w:pPr>
      <w:r w:rsidRPr="00F90FDA">
        <w:rPr>
          <w:bCs/>
          <w:sz w:val="24"/>
          <w:szCs w:val="24"/>
          <w:lang w:val="en-US"/>
        </w:rPr>
        <w:t>324</w:t>
      </w:r>
      <w:r w:rsidRPr="007C4434">
        <w:rPr>
          <w:bCs/>
          <w:sz w:val="24"/>
          <w:szCs w:val="24"/>
          <w:lang w:val="en-US"/>
        </w:rPr>
        <w:t>.</w:t>
      </w:r>
    </w:p>
    <w:p w:rsidR="004D1C8C" w:rsidRDefault="0039024E" w:rsidP="00F04B39">
      <w:pPr>
        <w:tabs>
          <w:tab w:val="left" w:pos="426"/>
        </w:tabs>
        <w:jc w:val="both"/>
        <w:rPr>
          <w:bCs/>
          <w:sz w:val="24"/>
          <w:szCs w:val="24"/>
        </w:rPr>
      </w:pPr>
      <w:r w:rsidRPr="00C976F5">
        <w:rPr>
          <w:bCs/>
          <w:sz w:val="24"/>
          <w:szCs w:val="24"/>
          <w:lang w:val="en-US"/>
        </w:rPr>
        <w:t xml:space="preserve">Herder J. </w:t>
      </w:r>
    </w:p>
    <w:p w:rsidR="00C976F5" w:rsidRDefault="00B445EA" w:rsidP="00F04B39">
      <w:pPr>
        <w:tabs>
          <w:tab w:val="left" w:pos="426"/>
        </w:tabs>
        <w:jc w:val="both"/>
        <w:rPr>
          <w:bCs/>
          <w:sz w:val="24"/>
          <w:szCs w:val="24"/>
        </w:rPr>
      </w:pPr>
      <w:r>
        <w:rPr>
          <w:noProof/>
        </w:rPr>
        <w:pict>
          <v:shape id="_x0000_s1351" type="#_x0000_t75" style="position:absolute;left:0;text-align:left;margin-left:397.1pt;margin-top:-.15pt;width:87.6pt;height:87.6pt;z-index:-244" wrapcoords="-185 0 -185 21415 21600 21415 21600 0 -185 0">
            <v:imagedata r:id="rId330" o:title=""/>
            <w10:wrap type="tight"/>
          </v:shape>
        </w:pict>
      </w:r>
      <w:r w:rsidR="004D1C8C">
        <w:rPr>
          <w:bCs/>
          <w:sz w:val="24"/>
          <w:szCs w:val="24"/>
        </w:rPr>
        <w:t xml:space="preserve">    </w:t>
      </w:r>
      <w:r w:rsidR="0039024E" w:rsidRPr="00C976F5">
        <w:rPr>
          <w:bCs/>
          <w:sz w:val="24"/>
          <w:szCs w:val="24"/>
          <w:lang w:val="en-US"/>
        </w:rPr>
        <w:t>Sämmtliche Werke. Zur schönen Literatur und Kunst. Т.12. 1795 /Herausgegeben durch Iohann Georg Müller.- Stuttgart und Tubingen: In der Co</w:t>
      </w:r>
      <w:r w:rsidR="00C976F5">
        <w:rPr>
          <w:bCs/>
          <w:sz w:val="24"/>
          <w:szCs w:val="24"/>
          <w:lang w:val="en-US"/>
        </w:rPr>
        <w:t xml:space="preserve">tta`schen Buchhandlung, 1829.- </w:t>
      </w:r>
      <w:r w:rsidR="0039024E" w:rsidRPr="00C976F5">
        <w:rPr>
          <w:bCs/>
          <w:sz w:val="24"/>
          <w:szCs w:val="24"/>
          <w:lang w:val="en-US"/>
        </w:rPr>
        <w:t>на немец.яз.</w:t>
      </w:r>
      <w:r w:rsidR="0039024E" w:rsidRPr="007C4434">
        <w:rPr>
          <w:bCs/>
          <w:sz w:val="24"/>
          <w:szCs w:val="24"/>
          <w:lang w:val="en-US"/>
        </w:rPr>
        <w:t xml:space="preserve"> </w:t>
      </w:r>
    </w:p>
    <w:p w:rsidR="0039024E" w:rsidRPr="00C976F5" w:rsidRDefault="0039024E" w:rsidP="00F04B39">
      <w:pPr>
        <w:tabs>
          <w:tab w:val="left" w:pos="426"/>
        </w:tabs>
        <w:jc w:val="both"/>
        <w:rPr>
          <w:b/>
          <w:bCs/>
          <w:sz w:val="24"/>
          <w:szCs w:val="24"/>
        </w:rPr>
      </w:pPr>
      <w:r w:rsidRPr="00C976F5">
        <w:rPr>
          <w:bCs/>
          <w:sz w:val="24"/>
          <w:szCs w:val="24"/>
        </w:rPr>
        <w:t xml:space="preserve">на рус.яз.= </w:t>
      </w:r>
      <w:r w:rsidRPr="00C976F5">
        <w:rPr>
          <w:b/>
          <w:bCs/>
          <w:sz w:val="24"/>
          <w:szCs w:val="24"/>
        </w:rPr>
        <w:t>Гердер И.Г. Собрание сочинений. Литература и искусство. Т.12 /Под редакцией И. Г. Мюллера.- Штуттгарт и Тюбинген: Книжный магазин Котты, 1829.-</w:t>
      </w:r>
      <w:r w:rsidR="00C976F5" w:rsidRPr="00C976F5">
        <w:rPr>
          <w:b/>
          <w:bCs/>
          <w:sz w:val="24"/>
          <w:szCs w:val="24"/>
        </w:rPr>
        <w:t xml:space="preserve"> 352с.</w:t>
      </w:r>
    </w:p>
    <w:p w:rsidR="004D1C8C" w:rsidRDefault="004D1C8C" w:rsidP="00F04B39">
      <w:pPr>
        <w:jc w:val="both"/>
        <w:rPr>
          <w:bCs/>
          <w:sz w:val="24"/>
          <w:szCs w:val="24"/>
        </w:rPr>
      </w:pPr>
    </w:p>
    <w:p w:rsidR="0039024E" w:rsidRPr="00EF5661" w:rsidRDefault="0039024E" w:rsidP="00B445EA">
      <w:pPr>
        <w:jc w:val="both"/>
        <w:rPr>
          <w:bCs/>
          <w:sz w:val="24"/>
          <w:szCs w:val="24"/>
        </w:rPr>
      </w:pPr>
      <w:r w:rsidRPr="00EF5661">
        <w:rPr>
          <w:bCs/>
          <w:sz w:val="24"/>
          <w:szCs w:val="24"/>
        </w:rPr>
        <w:t>Твердый переплет. На корешке приклеены два фрагмента черной бумаги с золотым тиснением названия. Шрифт готический, мелкий. Не все страницы разрезаны.</w:t>
      </w:r>
      <w:r w:rsidR="00B445EA">
        <w:rPr>
          <w:bCs/>
          <w:sz w:val="24"/>
          <w:szCs w:val="24"/>
        </w:rPr>
        <w:t xml:space="preserve"> </w:t>
      </w:r>
      <w:r w:rsidRPr="00EF5661">
        <w:rPr>
          <w:bCs/>
          <w:sz w:val="24"/>
          <w:szCs w:val="24"/>
        </w:rPr>
        <w:t>Круглая печать Библиотеки музея им.И.С.Тургенева.</w:t>
      </w:r>
    </w:p>
    <w:p w:rsidR="00F04B39" w:rsidRPr="00EF5661" w:rsidRDefault="0039024E" w:rsidP="00651F4D">
      <w:pPr>
        <w:rPr>
          <w:b/>
          <w:bCs/>
          <w:sz w:val="24"/>
          <w:szCs w:val="24"/>
        </w:rPr>
      </w:pPr>
      <w:r w:rsidRPr="00EF5661">
        <w:rPr>
          <w:bCs/>
          <w:sz w:val="24"/>
          <w:szCs w:val="24"/>
        </w:rPr>
        <w:t>Пост. в от Галаховой О.В. национализация</w:t>
      </w:r>
      <w:r w:rsidR="00651F4D">
        <w:rPr>
          <w:bCs/>
          <w:sz w:val="24"/>
          <w:szCs w:val="24"/>
        </w:rPr>
        <w:t xml:space="preserve">                                              </w:t>
      </w:r>
      <w:r w:rsidR="00F04B39" w:rsidRPr="00EF5661">
        <w:rPr>
          <w:b/>
          <w:bCs/>
          <w:sz w:val="24"/>
          <w:szCs w:val="24"/>
        </w:rPr>
        <w:t>ОГЛМТ ОФ-325/1726</w:t>
      </w:r>
    </w:p>
    <w:p w:rsidR="00F04B39" w:rsidRPr="00651F4D" w:rsidRDefault="00F04B39" w:rsidP="00F04B39">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w:t>
      </w:r>
      <w:r w:rsidRPr="00651F4D">
        <w:rPr>
          <w:b/>
          <w:bCs/>
          <w:sz w:val="24"/>
          <w:szCs w:val="24"/>
        </w:rPr>
        <w:t xml:space="preserve">.1. </w:t>
      </w:r>
      <w:r w:rsidRPr="00EF5661">
        <w:rPr>
          <w:b/>
          <w:bCs/>
          <w:sz w:val="24"/>
          <w:szCs w:val="24"/>
        </w:rPr>
        <w:t>Оп</w:t>
      </w:r>
      <w:r w:rsidRPr="00651F4D">
        <w:rPr>
          <w:b/>
          <w:bCs/>
          <w:sz w:val="24"/>
          <w:szCs w:val="24"/>
        </w:rPr>
        <w:t>.3.</w:t>
      </w:r>
      <w:r w:rsidRPr="00651F4D">
        <w:rPr>
          <w:rFonts w:ascii="Cambria Math" w:hAnsi="Cambria Math" w:cs="Cambria Math"/>
          <w:b/>
          <w:bCs/>
          <w:sz w:val="24"/>
          <w:szCs w:val="24"/>
        </w:rPr>
        <w:t> </w:t>
      </w:r>
      <w:r w:rsidRPr="00651F4D">
        <w:rPr>
          <w:b/>
          <w:bCs/>
          <w:sz w:val="24"/>
          <w:szCs w:val="24"/>
        </w:rPr>
        <w:t>2540</w:t>
      </w:r>
    </w:p>
    <w:p w:rsidR="00A572C2" w:rsidRPr="00793058" w:rsidRDefault="00A572C2">
      <w:pPr>
        <w:rPr>
          <w:bCs/>
          <w:sz w:val="24"/>
          <w:szCs w:val="24"/>
        </w:rPr>
      </w:pPr>
    </w:p>
    <w:p w:rsidR="0039024E" w:rsidRPr="00B445EA" w:rsidRDefault="00E50056" w:rsidP="0039024E">
      <w:pPr>
        <w:tabs>
          <w:tab w:val="left" w:pos="426"/>
        </w:tabs>
        <w:rPr>
          <w:bCs/>
          <w:sz w:val="12"/>
          <w:szCs w:val="12"/>
        </w:rPr>
      </w:pPr>
      <w:r w:rsidRPr="00F90FDA">
        <w:rPr>
          <w:bCs/>
          <w:sz w:val="24"/>
          <w:szCs w:val="24"/>
          <w:lang w:val="en-US"/>
        </w:rPr>
        <w:t>325</w:t>
      </w:r>
      <w:r w:rsidRPr="007C4434">
        <w:rPr>
          <w:bCs/>
          <w:sz w:val="24"/>
          <w:szCs w:val="24"/>
          <w:lang w:val="en-US"/>
        </w:rPr>
        <w:t>.</w:t>
      </w:r>
      <w:r w:rsidR="00B445EA">
        <w:rPr>
          <w:bCs/>
          <w:sz w:val="24"/>
          <w:szCs w:val="24"/>
        </w:rPr>
        <w:t xml:space="preserve"> </w:t>
      </w:r>
    </w:p>
    <w:p w:rsidR="004D1C8C" w:rsidRDefault="00F04B39" w:rsidP="00F04B39">
      <w:pPr>
        <w:tabs>
          <w:tab w:val="left" w:pos="426"/>
        </w:tabs>
        <w:jc w:val="both"/>
        <w:rPr>
          <w:bCs/>
          <w:sz w:val="24"/>
          <w:szCs w:val="24"/>
        </w:rPr>
      </w:pPr>
      <w:r w:rsidRPr="00C976F5">
        <w:rPr>
          <w:noProof/>
        </w:rPr>
        <w:pict>
          <v:shape id="_x0000_s1352" type="#_x0000_t75" style="position:absolute;left:0;text-align:left;margin-left:397.1pt;margin-top:4.65pt;width:85.6pt;height:85.6pt;z-index:-243" wrapcoords="-189 0 -189 21411 21600 21411 21600 0 -189 0">
            <v:imagedata r:id="rId331" o:title=""/>
            <w10:wrap type="tight"/>
          </v:shape>
        </w:pict>
      </w:r>
      <w:r w:rsidR="0039024E" w:rsidRPr="00C976F5">
        <w:rPr>
          <w:bCs/>
          <w:sz w:val="24"/>
          <w:szCs w:val="24"/>
          <w:lang w:val="en-US"/>
        </w:rPr>
        <w:t xml:space="preserve">Herder J. </w:t>
      </w:r>
    </w:p>
    <w:p w:rsidR="00C976F5" w:rsidRPr="00C976F5" w:rsidRDefault="004D1C8C" w:rsidP="00F04B39">
      <w:pPr>
        <w:tabs>
          <w:tab w:val="left" w:pos="426"/>
        </w:tabs>
        <w:jc w:val="both"/>
        <w:rPr>
          <w:bCs/>
          <w:sz w:val="24"/>
          <w:szCs w:val="24"/>
          <w:lang w:val="en-GB"/>
        </w:rPr>
      </w:pPr>
      <w:r>
        <w:rPr>
          <w:bCs/>
          <w:sz w:val="24"/>
          <w:szCs w:val="24"/>
        </w:rPr>
        <w:t xml:space="preserve">   </w:t>
      </w:r>
      <w:r w:rsidR="0039024E" w:rsidRPr="00C976F5">
        <w:rPr>
          <w:bCs/>
          <w:sz w:val="24"/>
          <w:szCs w:val="24"/>
          <w:lang w:val="en-US"/>
        </w:rPr>
        <w:t xml:space="preserve">Sämmtliche Werke. Zur schönen Literatur und Kunst. Т.13. 1769 /Herausgegeben durch Heyne.- Stuttgart und Tubingen: In der Cotta`schen Buchhandlung, 1829.- </w:t>
      </w:r>
      <w:r w:rsidR="0039024E" w:rsidRPr="00C976F5">
        <w:rPr>
          <w:bCs/>
          <w:sz w:val="24"/>
          <w:szCs w:val="24"/>
        </w:rPr>
        <w:t>на</w:t>
      </w:r>
      <w:r w:rsidR="0039024E" w:rsidRPr="00C976F5">
        <w:rPr>
          <w:bCs/>
          <w:sz w:val="24"/>
          <w:szCs w:val="24"/>
          <w:lang w:val="en-GB"/>
        </w:rPr>
        <w:t xml:space="preserve"> </w:t>
      </w:r>
      <w:r w:rsidR="0039024E" w:rsidRPr="00C976F5">
        <w:rPr>
          <w:bCs/>
          <w:sz w:val="24"/>
          <w:szCs w:val="24"/>
        </w:rPr>
        <w:t>немец</w:t>
      </w:r>
      <w:r w:rsidR="0039024E" w:rsidRPr="00C976F5">
        <w:rPr>
          <w:bCs/>
          <w:sz w:val="24"/>
          <w:szCs w:val="24"/>
          <w:lang w:val="en-GB"/>
        </w:rPr>
        <w:t>.</w:t>
      </w:r>
      <w:r w:rsidR="0039024E" w:rsidRPr="00C976F5">
        <w:rPr>
          <w:bCs/>
          <w:sz w:val="24"/>
          <w:szCs w:val="24"/>
        </w:rPr>
        <w:t>яз</w:t>
      </w:r>
      <w:r w:rsidR="0039024E" w:rsidRPr="00C976F5">
        <w:rPr>
          <w:bCs/>
          <w:sz w:val="24"/>
          <w:szCs w:val="24"/>
          <w:lang w:val="en-GB"/>
        </w:rPr>
        <w:t xml:space="preserve">. </w:t>
      </w:r>
    </w:p>
    <w:p w:rsidR="0039024E" w:rsidRPr="00C976F5" w:rsidRDefault="0039024E" w:rsidP="00F04B39">
      <w:pPr>
        <w:tabs>
          <w:tab w:val="left" w:pos="426"/>
        </w:tabs>
        <w:jc w:val="both"/>
        <w:rPr>
          <w:b/>
          <w:bCs/>
          <w:sz w:val="24"/>
          <w:szCs w:val="24"/>
        </w:rPr>
      </w:pPr>
      <w:r w:rsidRPr="00EF5661">
        <w:rPr>
          <w:bCs/>
          <w:sz w:val="24"/>
          <w:szCs w:val="24"/>
        </w:rPr>
        <w:t xml:space="preserve">на рус.яз.= </w:t>
      </w:r>
      <w:r w:rsidRPr="00C976F5">
        <w:rPr>
          <w:b/>
          <w:bCs/>
          <w:sz w:val="24"/>
          <w:szCs w:val="24"/>
        </w:rPr>
        <w:t>Гердер И.Г. Собрание сочинений. Литература и искусство. Т.13.- Штуттгарт и Тюбинген: Книжный магазин Котты, 1829.-</w:t>
      </w:r>
      <w:r w:rsidR="00C976F5" w:rsidRPr="00C976F5">
        <w:rPr>
          <w:b/>
          <w:bCs/>
          <w:sz w:val="24"/>
          <w:szCs w:val="24"/>
        </w:rPr>
        <w:t xml:space="preserve"> 244с.</w:t>
      </w:r>
    </w:p>
    <w:p w:rsidR="004D1C8C" w:rsidRDefault="004D1C8C" w:rsidP="00F04B39">
      <w:pPr>
        <w:jc w:val="both"/>
        <w:rPr>
          <w:bCs/>
          <w:sz w:val="24"/>
          <w:szCs w:val="24"/>
        </w:rPr>
      </w:pPr>
    </w:p>
    <w:p w:rsidR="0039024E" w:rsidRPr="00EF5661" w:rsidRDefault="0039024E" w:rsidP="00B445EA">
      <w:pPr>
        <w:jc w:val="both"/>
        <w:rPr>
          <w:bCs/>
          <w:sz w:val="24"/>
          <w:szCs w:val="24"/>
        </w:rPr>
      </w:pPr>
      <w:r w:rsidRPr="00EF5661">
        <w:rPr>
          <w:bCs/>
          <w:sz w:val="24"/>
          <w:szCs w:val="24"/>
        </w:rPr>
        <w:t>Твердый переплет. На корешке приклеены два фрагмента черной бумаги с золотым тиснением. Шрифт готический, мелкий. Не все страницы разрезаны полностью.</w:t>
      </w:r>
      <w:r w:rsidR="00B445EA">
        <w:rPr>
          <w:bCs/>
          <w:sz w:val="24"/>
          <w:szCs w:val="24"/>
        </w:rPr>
        <w:t xml:space="preserve"> </w:t>
      </w:r>
      <w:r w:rsidRPr="00EF5661">
        <w:rPr>
          <w:bCs/>
          <w:sz w:val="24"/>
          <w:szCs w:val="24"/>
        </w:rPr>
        <w:t>Круглая печать Библиотеки музея им.И.С.Тургенева.</w:t>
      </w:r>
    </w:p>
    <w:p w:rsidR="00F04B39" w:rsidRPr="00EF5661" w:rsidRDefault="0039024E" w:rsidP="00651F4D">
      <w:pPr>
        <w:rPr>
          <w:b/>
          <w:bCs/>
          <w:sz w:val="24"/>
          <w:szCs w:val="24"/>
        </w:rPr>
      </w:pPr>
      <w:r w:rsidRPr="00EF5661">
        <w:rPr>
          <w:bCs/>
          <w:sz w:val="24"/>
          <w:szCs w:val="24"/>
        </w:rPr>
        <w:t>Пост. в от Галаховой О.В. национализация</w:t>
      </w:r>
      <w:r w:rsidR="00651F4D">
        <w:rPr>
          <w:bCs/>
          <w:sz w:val="24"/>
          <w:szCs w:val="24"/>
        </w:rPr>
        <w:t xml:space="preserve">                                              </w:t>
      </w:r>
      <w:r w:rsidR="00F04B39" w:rsidRPr="00EF5661">
        <w:rPr>
          <w:b/>
          <w:bCs/>
          <w:sz w:val="24"/>
          <w:szCs w:val="24"/>
        </w:rPr>
        <w:t>ОГЛМТ ОФ-325/1727</w:t>
      </w:r>
    </w:p>
    <w:p w:rsidR="00F04B39" w:rsidRDefault="00F04B39" w:rsidP="00F04B39">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w:t>
      </w:r>
      <w:r w:rsidRPr="00651F4D">
        <w:rPr>
          <w:b/>
          <w:bCs/>
          <w:sz w:val="24"/>
          <w:szCs w:val="24"/>
        </w:rPr>
        <w:t xml:space="preserve">.1. </w:t>
      </w:r>
      <w:r w:rsidRPr="00EF5661">
        <w:rPr>
          <w:b/>
          <w:bCs/>
          <w:sz w:val="24"/>
          <w:szCs w:val="24"/>
        </w:rPr>
        <w:t>Оп</w:t>
      </w:r>
      <w:r w:rsidRPr="00651F4D">
        <w:rPr>
          <w:b/>
          <w:bCs/>
          <w:sz w:val="24"/>
          <w:szCs w:val="24"/>
        </w:rPr>
        <w:t>.3.</w:t>
      </w:r>
      <w:r w:rsidRPr="00651F4D">
        <w:rPr>
          <w:rFonts w:ascii="Cambria Math" w:hAnsi="Cambria Math" w:cs="Cambria Math"/>
          <w:b/>
          <w:bCs/>
          <w:sz w:val="24"/>
          <w:szCs w:val="24"/>
        </w:rPr>
        <w:t> </w:t>
      </w:r>
      <w:r w:rsidRPr="00651F4D">
        <w:rPr>
          <w:b/>
          <w:bCs/>
          <w:sz w:val="24"/>
          <w:szCs w:val="24"/>
        </w:rPr>
        <w:t>2541</w:t>
      </w:r>
    </w:p>
    <w:p w:rsidR="004D1C8C" w:rsidRPr="004D1C8C" w:rsidRDefault="004D1C8C" w:rsidP="00F04B39">
      <w:pPr>
        <w:tabs>
          <w:tab w:val="left" w:pos="426"/>
        </w:tabs>
        <w:jc w:val="right"/>
        <w:rPr>
          <w:b/>
          <w:bCs/>
          <w:sz w:val="24"/>
          <w:szCs w:val="24"/>
        </w:rPr>
      </w:pPr>
    </w:p>
    <w:p w:rsidR="00E50056" w:rsidRPr="007C4434" w:rsidRDefault="00E50056">
      <w:pPr>
        <w:tabs>
          <w:tab w:val="left" w:pos="426"/>
        </w:tabs>
        <w:rPr>
          <w:bCs/>
          <w:sz w:val="24"/>
          <w:szCs w:val="24"/>
          <w:lang w:val="en-US"/>
        </w:rPr>
      </w:pPr>
      <w:r w:rsidRPr="00F90FDA">
        <w:rPr>
          <w:bCs/>
          <w:sz w:val="24"/>
          <w:szCs w:val="24"/>
          <w:lang w:val="en-US"/>
        </w:rPr>
        <w:t>326</w:t>
      </w:r>
      <w:r w:rsidRPr="007C4434">
        <w:rPr>
          <w:bCs/>
          <w:sz w:val="24"/>
          <w:szCs w:val="24"/>
          <w:lang w:val="en-US"/>
        </w:rPr>
        <w:t>.</w:t>
      </w:r>
    </w:p>
    <w:p w:rsidR="004D1C8C" w:rsidRDefault="004D1C8C" w:rsidP="00F04B39">
      <w:pPr>
        <w:tabs>
          <w:tab w:val="left" w:pos="426"/>
        </w:tabs>
        <w:jc w:val="both"/>
        <w:rPr>
          <w:bCs/>
          <w:sz w:val="24"/>
          <w:szCs w:val="24"/>
        </w:rPr>
      </w:pPr>
      <w:r>
        <w:rPr>
          <w:noProof/>
        </w:rPr>
        <w:pict>
          <v:shape id="_x0000_s1353" type="#_x0000_t75" style="position:absolute;left:0;text-align:left;margin-left:403.2pt;margin-top:11pt;width:83.55pt;height:83.55pt;z-index:-242" wrapcoords="-195 0 -195 21405 21600 21405 21600 0 -195 0">
            <v:imagedata r:id="rId332" o:title=""/>
            <w10:wrap type="tight"/>
          </v:shape>
        </w:pict>
      </w:r>
      <w:r w:rsidR="0039024E" w:rsidRPr="00C976F5">
        <w:rPr>
          <w:bCs/>
          <w:sz w:val="24"/>
          <w:szCs w:val="24"/>
          <w:lang w:val="en-US"/>
        </w:rPr>
        <w:t xml:space="preserve">Herder J. </w:t>
      </w:r>
    </w:p>
    <w:p w:rsidR="00C976F5" w:rsidRPr="00C976F5" w:rsidRDefault="004D1C8C" w:rsidP="00F04B39">
      <w:pPr>
        <w:tabs>
          <w:tab w:val="left" w:pos="426"/>
        </w:tabs>
        <w:jc w:val="both"/>
        <w:rPr>
          <w:bCs/>
          <w:sz w:val="24"/>
          <w:szCs w:val="24"/>
          <w:lang w:val="en-GB"/>
        </w:rPr>
      </w:pPr>
      <w:r>
        <w:rPr>
          <w:bCs/>
          <w:sz w:val="24"/>
          <w:szCs w:val="24"/>
        </w:rPr>
        <w:lastRenderedPageBreak/>
        <w:t xml:space="preserve">    </w:t>
      </w:r>
      <w:r w:rsidR="0039024E" w:rsidRPr="00C976F5">
        <w:rPr>
          <w:bCs/>
          <w:sz w:val="24"/>
          <w:szCs w:val="24"/>
          <w:lang w:val="en-US"/>
        </w:rPr>
        <w:t xml:space="preserve">Sämmtliche Werke. Zur schönen Literatur und Kunst. Т.14. 1769 /Herausgegeben durch Heyne.- Stuttgart und Tubingen: In der Cotta`schen Buchhandlung, 1829.- </w:t>
      </w:r>
      <w:r w:rsidR="0039024E" w:rsidRPr="00C976F5">
        <w:rPr>
          <w:bCs/>
          <w:sz w:val="24"/>
          <w:szCs w:val="24"/>
        </w:rPr>
        <w:t>на</w:t>
      </w:r>
      <w:r w:rsidR="0039024E" w:rsidRPr="00C976F5">
        <w:rPr>
          <w:bCs/>
          <w:sz w:val="24"/>
          <w:szCs w:val="24"/>
          <w:lang w:val="en-GB"/>
        </w:rPr>
        <w:t xml:space="preserve"> </w:t>
      </w:r>
      <w:r w:rsidR="0039024E" w:rsidRPr="00C976F5">
        <w:rPr>
          <w:bCs/>
          <w:sz w:val="24"/>
          <w:szCs w:val="24"/>
        </w:rPr>
        <w:t>немец</w:t>
      </w:r>
      <w:r w:rsidR="0039024E" w:rsidRPr="00C976F5">
        <w:rPr>
          <w:bCs/>
          <w:sz w:val="24"/>
          <w:szCs w:val="24"/>
          <w:lang w:val="en-GB"/>
        </w:rPr>
        <w:t>.</w:t>
      </w:r>
      <w:r w:rsidR="0039024E" w:rsidRPr="00C976F5">
        <w:rPr>
          <w:bCs/>
          <w:sz w:val="24"/>
          <w:szCs w:val="24"/>
        </w:rPr>
        <w:t>яз</w:t>
      </w:r>
      <w:r w:rsidR="0039024E" w:rsidRPr="00C976F5">
        <w:rPr>
          <w:bCs/>
          <w:sz w:val="24"/>
          <w:szCs w:val="24"/>
          <w:lang w:val="en-GB"/>
        </w:rPr>
        <w:t>.</w:t>
      </w:r>
    </w:p>
    <w:p w:rsidR="0039024E" w:rsidRPr="00C976F5" w:rsidRDefault="0039024E" w:rsidP="00F04B39">
      <w:pPr>
        <w:tabs>
          <w:tab w:val="left" w:pos="426"/>
        </w:tabs>
        <w:jc w:val="both"/>
        <w:rPr>
          <w:b/>
          <w:bCs/>
          <w:sz w:val="24"/>
          <w:szCs w:val="24"/>
        </w:rPr>
      </w:pPr>
      <w:r w:rsidRPr="00C976F5">
        <w:rPr>
          <w:bCs/>
          <w:sz w:val="24"/>
          <w:szCs w:val="24"/>
        </w:rPr>
        <w:t xml:space="preserve"> </w:t>
      </w:r>
      <w:r w:rsidRPr="00EF5661">
        <w:rPr>
          <w:bCs/>
          <w:sz w:val="24"/>
          <w:szCs w:val="24"/>
        </w:rPr>
        <w:t xml:space="preserve">на рус.яз.= </w:t>
      </w:r>
      <w:r w:rsidRPr="00C976F5">
        <w:rPr>
          <w:b/>
          <w:bCs/>
          <w:sz w:val="24"/>
          <w:szCs w:val="24"/>
        </w:rPr>
        <w:t>Гердер И.Г. Собрание сочинений. Литература и искусство. Т.14.- Штуттгарт и Тюбинген: Книжный магазин Котты, 1829.-</w:t>
      </w:r>
      <w:r w:rsidR="00C976F5" w:rsidRPr="00C976F5">
        <w:rPr>
          <w:b/>
          <w:bCs/>
          <w:sz w:val="24"/>
          <w:szCs w:val="24"/>
        </w:rPr>
        <w:t xml:space="preserve"> 210с.</w:t>
      </w:r>
    </w:p>
    <w:p w:rsidR="004D1C8C" w:rsidRDefault="004D1C8C" w:rsidP="00F04B39">
      <w:pPr>
        <w:jc w:val="both"/>
        <w:rPr>
          <w:bCs/>
          <w:sz w:val="24"/>
          <w:szCs w:val="24"/>
        </w:rPr>
      </w:pPr>
    </w:p>
    <w:p w:rsidR="0039024E" w:rsidRPr="00EF5661" w:rsidRDefault="0039024E" w:rsidP="00B445EA">
      <w:pPr>
        <w:jc w:val="both"/>
        <w:rPr>
          <w:bCs/>
          <w:sz w:val="24"/>
          <w:szCs w:val="24"/>
        </w:rPr>
      </w:pPr>
      <w:r w:rsidRPr="00EF5661">
        <w:rPr>
          <w:bCs/>
          <w:sz w:val="24"/>
          <w:szCs w:val="24"/>
        </w:rPr>
        <w:t>Твердый переплет. На корешке приклеены два фрагмента черной бумаги с золотым тиснением. Шрифт готический, мелкий. Не все страницы разрезаны. Загибы верхних углов с.210 и листа задн. форзаца.</w:t>
      </w:r>
      <w:r w:rsidR="00B445EA">
        <w:rPr>
          <w:bCs/>
          <w:sz w:val="24"/>
          <w:szCs w:val="24"/>
        </w:rPr>
        <w:t xml:space="preserve"> </w:t>
      </w:r>
      <w:r w:rsidRPr="00EF5661">
        <w:rPr>
          <w:bCs/>
          <w:sz w:val="24"/>
          <w:szCs w:val="24"/>
        </w:rPr>
        <w:t>Круглая печать Библиотеки музея им.И.С.Тургенева.</w:t>
      </w:r>
    </w:p>
    <w:p w:rsidR="0039024E" w:rsidRPr="00EF5661" w:rsidRDefault="0039024E" w:rsidP="0039024E">
      <w:pPr>
        <w:rPr>
          <w:bCs/>
          <w:sz w:val="24"/>
          <w:szCs w:val="24"/>
        </w:rPr>
      </w:pPr>
      <w:r w:rsidRPr="00EF5661">
        <w:rPr>
          <w:bCs/>
          <w:sz w:val="24"/>
          <w:szCs w:val="24"/>
        </w:rPr>
        <w:t>Пост. в от Галаховой О.В. национализация</w:t>
      </w:r>
    </w:p>
    <w:p w:rsidR="00F04B39" w:rsidRPr="00EF5661" w:rsidRDefault="00F04B39" w:rsidP="00F04B39">
      <w:pPr>
        <w:tabs>
          <w:tab w:val="left" w:pos="426"/>
        </w:tabs>
        <w:jc w:val="right"/>
        <w:rPr>
          <w:b/>
          <w:bCs/>
          <w:sz w:val="24"/>
          <w:szCs w:val="24"/>
        </w:rPr>
      </w:pPr>
      <w:r w:rsidRPr="00EF5661">
        <w:rPr>
          <w:b/>
          <w:bCs/>
          <w:sz w:val="24"/>
          <w:szCs w:val="24"/>
        </w:rPr>
        <w:t>ОГЛМТ ОФ-325/1728</w:t>
      </w:r>
    </w:p>
    <w:p w:rsidR="00F04B39" w:rsidRDefault="00F04B39" w:rsidP="00F04B39">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w:t>
      </w:r>
      <w:r w:rsidRPr="00F04B39">
        <w:rPr>
          <w:b/>
          <w:bCs/>
          <w:sz w:val="24"/>
          <w:szCs w:val="24"/>
          <w:lang w:val="en-GB"/>
        </w:rPr>
        <w:t xml:space="preserve">.1. </w:t>
      </w:r>
      <w:r w:rsidRPr="00EF5661">
        <w:rPr>
          <w:b/>
          <w:bCs/>
          <w:sz w:val="24"/>
          <w:szCs w:val="24"/>
        </w:rPr>
        <w:t>Оп</w:t>
      </w:r>
      <w:r w:rsidRPr="00F04B39">
        <w:rPr>
          <w:b/>
          <w:bCs/>
          <w:sz w:val="24"/>
          <w:szCs w:val="24"/>
          <w:lang w:val="en-GB"/>
        </w:rPr>
        <w:t>.3.</w:t>
      </w:r>
      <w:r w:rsidRPr="00F04B39">
        <w:rPr>
          <w:rFonts w:ascii="Cambria Math" w:hAnsi="Cambria Math" w:cs="Cambria Math"/>
          <w:b/>
          <w:bCs/>
          <w:sz w:val="24"/>
          <w:szCs w:val="24"/>
          <w:lang w:val="en-GB"/>
        </w:rPr>
        <w:t> </w:t>
      </w:r>
      <w:r w:rsidRPr="00F04B39">
        <w:rPr>
          <w:b/>
          <w:bCs/>
          <w:sz w:val="24"/>
          <w:szCs w:val="24"/>
          <w:lang w:val="en-GB"/>
        </w:rPr>
        <w:t>2542</w:t>
      </w:r>
    </w:p>
    <w:p w:rsidR="00A572C2" w:rsidRPr="007930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327</w:t>
      </w:r>
      <w:r w:rsidRPr="007C4434">
        <w:rPr>
          <w:bCs/>
          <w:sz w:val="24"/>
          <w:szCs w:val="24"/>
          <w:lang w:val="en-US"/>
        </w:rPr>
        <w:t>.</w:t>
      </w:r>
    </w:p>
    <w:p w:rsidR="004D1C8C" w:rsidRDefault="00F04B39" w:rsidP="00F04B39">
      <w:pPr>
        <w:tabs>
          <w:tab w:val="left" w:pos="426"/>
        </w:tabs>
        <w:jc w:val="both"/>
        <w:rPr>
          <w:bCs/>
          <w:sz w:val="24"/>
          <w:szCs w:val="24"/>
        </w:rPr>
      </w:pPr>
      <w:r w:rsidRPr="00C976F5">
        <w:rPr>
          <w:noProof/>
        </w:rPr>
        <w:pict>
          <v:shape id="_x0000_s1354" type="#_x0000_t75" style="position:absolute;left:0;text-align:left;margin-left:399.15pt;margin-top:5.5pt;width:87.6pt;height:87.6pt;z-index:-241" wrapcoords="-185 0 -185 21415 21600 21415 21600 0 -185 0">
            <v:imagedata r:id="rId333" o:title=""/>
            <w10:wrap type="tight"/>
          </v:shape>
        </w:pict>
      </w:r>
      <w:r w:rsidR="0039024E" w:rsidRPr="00C976F5">
        <w:rPr>
          <w:bCs/>
          <w:sz w:val="24"/>
          <w:szCs w:val="24"/>
          <w:lang w:val="en-US"/>
        </w:rPr>
        <w:t xml:space="preserve">Herder J. </w:t>
      </w:r>
    </w:p>
    <w:p w:rsidR="00C976F5" w:rsidRPr="00C976F5" w:rsidRDefault="004D1C8C" w:rsidP="00F04B39">
      <w:pPr>
        <w:tabs>
          <w:tab w:val="left" w:pos="426"/>
        </w:tabs>
        <w:jc w:val="both"/>
        <w:rPr>
          <w:bCs/>
          <w:sz w:val="24"/>
          <w:szCs w:val="24"/>
          <w:lang w:val="en-GB"/>
        </w:rPr>
      </w:pPr>
      <w:r>
        <w:rPr>
          <w:bCs/>
          <w:sz w:val="24"/>
          <w:szCs w:val="24"/>
        </w:rPr>
        <w:t xml:space="preserve">    </w:t>
      </w:r>
      <w:r w:rsidR="0039024E" w:rsidRPr="00C976F5">
        <w:rPr>
          <w:bCs/>
          <w:sz w:val="24"/>
          <w:szCs w:val="24"/>
          <w:lang w:val="en-US"/>
        </w:rPr>
        <w:t xml:space="preserve">Sämmtliche Werke. Zur schönen Literatur und Kunst. Т.15.- Stuttgart und Tubingen: In der Cotta`schen Buchhandlung, 1829.- </w:t>
      </w:r>
      <w:r w:rsidR="0039024E" w:rsidRPr="00C976F5">
        <w:rPr>
          <w:bCs/>
          <w:sz w:val="24"/>
          <w:szCs w:val="24"/>
        </w:rPr>
        <w:t>на</w:t>
      </w:r>
      <w:r w:rsidR="0039024E" w:rsidRPr="00C976F5">
        <w:rPr>
          <w:bCs/>
          <w:sz w:val="24"/>
          <w:szCs w:val="24"/>
          <w:lang w:val="en-GB"/>
        </w:rPr>
        <w:t xml:space="preserve"> </w:t>
      </w:r>
      <w:r w:rsidR="0039024E" w:rsidRPr="00C976F5">
        <w:rPr>
          <w:bCs/>
          <w:sz w:val="24"/>
          <w:szCs w:val="24"/>
        </w:rPr>
        <w:t>немец</w:t>
      </w:r>
      <w:r w:rsidR="0039024E" w:rsidRPr="00C976F5">
        <w:rPr>
          <w:bCs/>
          <w:sz w:val="24"/>
          <w:szCs w:val="24"/>
          <w:lang w:val="en-GB"/>
        </w:rPr>
        <w:t>.</w:t>
      </w:r>
      <w:r w:rsidR="0039024E" w:rsidRPr="00C976F5">
        <w:rPr>
          <w:bCs/>
          <w:sz w:val="24"/>
          <w:szCs w:val="24"/>
        </w:rPr>
        <w:t>яз</w:t>
      </w:r>
      <w:r w:rsidR="0039024E" w:rsidRPr="00C976F5">
        <w:rPr>
          <w:bCs/>
          <w:sz w:val="24"/>
          <w:szCs w:val="24"/>
          <w:lang w:val="en-GB"/>
        </w:rPr>
        <w:t xml:space="preserve">. </w:t>
      </w:r>
    </w:p>
    <w:p w:rsidR="0039024E" w:rsidRDefault="0039024E" w:rsidP="00F04B39">
      <w:pPr>
        <w:tabs>
          <w:tab w:val="left" w:pos="426"/>
        </w:tabs>
        <w:jc w:val="both"/>
        <w:rPr>
          <w:b/>
          <w:bCs/>
          <w:sz w:val="24"/>
          <w:szCs w:val="24"/>
        </w:rPr>
      </w:pPr>
      <w:r w:rsidRPr="00EF5661">
        <w:rPr>
          <w:bCs/>
          <w:sz w:val="24"/>
          <w:szCs w:val="24"/>
        </w:rPr>
        <w:t xml:space="preserve">на рус.яз.= </w:t>
      </w:r>
      <w:r w:rsidRPr="00C976F5">
        <w:rPr>
          <w:b/>
          <w:bCs/>
          <w:sz w:val="24"/>
          <w:szCs w:val="24"/>
        </w:rPr>
        <w:t>Гердер И.Г. Собрание сочинений. Литература и искусство. Т.15.- Штуттгарт и Тюбинген: Книжный магазин Котты, 1829.-</w:t>
      </w:r>
      <w:r w:rsidR="00C976F5" w:rsidRPr="00C976F5">
        <w:rPr>
          <w:b/>
          <w:bCs/>
          <w:sz w:val="24"/>
          <w:szCs w:val="24"/>
        </w:rPr>
        <w:t xml:space="preserve"> 1л.+ 223с.</w:t>
      </w:r>
    </w:p>
    <w:p w:rsidR="004D1C8C" w:rsidRPr="00C976F5" w:rsidRDefault="004D1C8C" w:rsidP="00F04B39">
      <w:pPr>
        <w:tabs>
          <w:tab w:val="left" w:pos="426"/>
        </w:tabs>
        <w:jc w:val="both"/>
        <w:rPr>
          <w:b/>
          <w:bCs/>
          <w:sz w:val="24"/>
          <w:szCs w:val="24"/>
        </w:rPr>
      </w:pPr>
    </w:p>
    <w:p w:rsidR="0039024E" w:rsidRPr="00EF5661" w:rsidRDefault="0039024E" w:rsidP="00B445EA">
      <w:pPr>
        <w:jc w:val="both"/>
        <w:rPr>
          <w:bCs/>
          <w:sz w:val="24"/>
          <w:szCs w:val="24"/>
        </w:rPr>
      </w:pPr>
      <w:r w:rsidRPr="00EF5661">
        <w:rPr>
          <w:bCs/>
          <w:sz w:val="24"/>
          <w:szCs w:val="24"/>
        </w:rPr>
        <w:t>Твердый переплет. На корешке приклеены два фрагмента черной бумаги с золотым тиснением. Шрифт готический, мелкий. Загиб верхнего угла с.222.</w:t>
      </w:r>
      <w:r w:rsidR="00B445EA">
        <w:rPr>
          <w:bCs/>
          <w:sz w:val="24"/>
          <w:szCs w:val="24"/>
        </w:rPr>
        <w:t xml:space="preserve"> </w:t>
      </w:r>
      <w:r w:rsidRPr="00EF5661">
        <w:rPr>
          <w:bCs/>
          <w:sz w:val="24"/>
          <w:szCs w:val="24"/>
        </w:rPr>
        <w:t>Круглая печать Библиотеки музея им.И.С.Тургенева.</w:t>
      </w:r>
    </w:p>
    <w:p w:rsidR="00F04B39" w:rsidRPr="00EF5661" w:rsidRDefault="0039024E" w:rsidP="00651F4D">
      <w:pPr>
        <w:rPr>
          <w:b/>
          <w:bCs/>
          <w:sz w:val="24"/>
          <w:szCs w:val="24"/>
        </w:rPr>
      </w:pPr>
      <w:r w:rsidRPr="00EF5661">
        <w:rPr>
          <w:bCs/>
          <w:sz w:val="24"/>
          <w:szCs w:val="24"/>
        </w:rPr>
        <w:t>Пост. в от Галаховой О.В. национализация</w:t>
      </w:r>
      <w:r w:rsidR="00651F4D">
        <w:rPr>
          <w:bCs/>
          <w:sz w:val="24"/>
          <w:szCs w:val="24"/>
        </w:rPr>
        <w:t xml:space="preserve">                                              </w:t>
      </w:r>
      <w:r w:rsidR="00F04B39" w:rsidRPr="00EF5661">
        <w:rPr>
          <w:b/>
          <w:bCs/>
          <w:sz w:val="24"/>
          <w:szCs w:val="24"/>
        </w:rPr>
        <w:t>ОГЛМТ ОФ-325/1729</w:t>
      </w:r>
    </w:p>
    <w:p w:rsidR="00F04B39" w:rsidRDefault="00F04B39" w:rsidP="00F04B39">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w:t>
      </w:r>
      <w:r w:rsidRPr="00651F4D">
        <w:rPr>
          <w:b/>
          <w:bCs/>
          <w:sz w:val="24"/>
          <w:szCs w:val="24"/>
        </w:rPr>
        <w:t xml:space="preserve">.1. </w:t>
      </w:r>
      <w:r w:rsidRPr="00EF5661">
        <w:rPr>
          <w:b/>
          <w:bCs/>
          <w:sz w:val="24"/>
          <w:szCs w:val="24"/>
        </w:rPr>
        <w:t>Оп</w:t>
      </w:r>
      <w:r w:rsidRPr="00651F4D">
        <w:rPr>
          <w:b/>
          <w:bCs/>
          <w:sz w:val="24"/>
          <w:szCs w:val="24"/>
        </w:rPr>
        <w:t>.3.</w:t>
      </w:r>
      <w:r w:rsidRPr="00651F4D">
        <w:rPr>
          <w:rFonts w:ascii="Cambria Math" w:hAnsi="Cambria Math" w:cs="Cambria Math"/>
          <w:b/>
          <w:bCs/>
          <w:sz w:val="24"/>
          <w:szCs w:val="24"/>
        </w:rPr>
        <w:t> </w:t>
      </w:r>
      <w:r w:rsidRPr="00651F4D">
        <w:rPr>
          <w:b/>
          <w:bCs/>
          <w:sz w:val="24"/>
          <w:szCs w:val="24"/>
        </w:rPr>
        <w:t>2543</w:t>
      </w:r>
    </w:p>
    <w:p w:rsidR="00A572C2" w:rsidRPr="00793058" w:rsidRDefault="00A572C2">
      <w:pPr>
        <w:rPr>
          <w:bCs/>
          <w:sz w:val="24"/>
          <w:szCs w:val="24"/>
        </w:rPr>
      </w:pPr>
    </w:p>
    <w:p w:rsidR="0039024E" w:rsidRPr="00C20371" w:rsidRDefault="00E50056" w:rsidP="0039024E">
      <w:pPr>
        <w:tabs>
          <w:tab w:val="left" w:pos="426"/>
        </w:tabs>
        <w:rPr>
          <w:bCs/>
          <w:sz w:val="12"/>
          <w:szCs w:val="12"/>
          <w:lang w:val="en-US"/>
        </w:rPr>
      </w:pPr>
      <w:r w:rsidRPr="00F90FDA">
        <w:rPr>
          <w:bCs/>
          <w:sz w:val="24"/>
          <w:szCs w:val="24"/>
          <w:lang w:val="en-US"/>
        </w:rPr>
        <w:t>328</w:t>
      </w:r>
      <w:r w:rsidRPr="007C4434">
        <w:rPr>
          <w:bCs/>
          <w:sz w:val="24"/>
          <w:szCs w:val="24"/>
          <w:lang w:val="en-US"/>
        </w:rPr>
        <w:t>.</w:t>
      </w:r>
    </w:p>
    <w:p w:rsidR="004D1C8C" w:rsidRDefault="0039024E" w:rsidP="00F04B39">
      <w:pPr>
        <w:tabs>
          <w:tab w:val="left" w:pos="426"/>
        </w:tabs>
        <w:jc w:val="both"/>
        <w:rPr>
          <w:bCs/>
          <w:sz w:val="24"/>
          <w:szCs w:val="24"/>
        </w:rPr>
      </w:pPr>
      <w:r w:rsidRPr="00C976F5">
        <w:rPr>
          <w:bCs/>
          <w:sz w:val="24"/>
          <w:szCs w:val="24"/>
          <w:lang w:val="en-US"/>
        </w:rPr>
        <w:t xml:space="preserve">Herder J. </w:t>
      </w:r>
    </w:p>
    <w:p w:rsidR="00C976F5" w:rsidRPr="00C976F5" w:rsidRDefault="004D1C8C" w:rsidP="00F04B39">
      <w:pPr>
        <w:tabs>
          <w:tab w:val="left" w:pos="426"/>
        </w:tabs>
        <w:jc w:val="both"/>
        <w:rPr>
          <w:bCs/>
          <w:sz w:val="24"/>
          <w:szCs w:val="24"/>
          <w:lang w:val="en-GB"/>
        </w:rPr>
      </w:pPr>
      <w:r w:rsidRPr="00C976F5">
        <w:rPr>
          <w:noProof/>
        </w:rPr>
        <w:pict>
          <v:shape id="_x0000_s1355" type="#_x0000_t75" style="position:absolute;left:0;text-align:left;margin-left:399pt;margin-top:1.4pt;width:85.6pt;height:85.6pt;z-index:-240" wrapcoords="-189 0 -189 21411 21600 21411 21600 0 -189 0">
            <v:imagedata r:id="rId334" o:title=""/>
            <w10:wrap type="tight"/>
          </v:shape>
        </w:pict>
      </w:r>
      <w:r>
        <w:rPr>
          <w:bCs/>
          <w:sz w:val="24"/>
          <w:szCs w:val="24"/>
        </w:rPr>
        <w:t xml:space="preserve">    </w:t>
      </w:r>
      <w:r w:rsidR="0039024E" w:rsidRPr="00C976F5">
        <w:rPr>
          <w:bCs/>
          <w:sz w:val="24"/>
          <w:szCs w:val="24"/>
          <w:lang w:val="en-US"/>
        </w:rPr>
        <w:t xml:space="preserve">Sämmtliche Werke. Zur schönen Literatur und Kunst. Т.16 /Nebst einem Anhang.- Stuttgart und Tubingen: In der Cotta`schen Buchhandlung, 1829.- </w:t>
      </w:r>
      <w:r w:rsidR="0039024E" w:rsidRPr="00C976F5">
        <w:rPr>
          <w:bCs/>
          <w:sz w:val="24"/>
          <w:szCs w:val="24"/>
        </w:rPr>
        <w:t>на</w:t>
      </w:r>
      <w:r w:rsidR="0039024E" w:rsidRPr="00C976F5">
        <w:rPr>
          <w:bCs/>
          <w:sz w:val="24"/>
          <w:szCs w:val="24"/>
          <w:lang w:val="en-GB"/>
        </w:rPr>
        <w:t xml:space="preserve"> </w:t>
      </w:r>
      <w:r w:rsidR="0039024E" w:rsidRPr="00C976F5">
        <w:rPr>
          <w:bCs/>
          <w:sz w:val="24"/>
          <w:szCs w:val="24"/>
        </w:rPr>
        <w:t>немец</w:t>
      </w:r>
      <w:r w:rsidR="0039024E" w:rsidRPr="00C976F5">
        <w:rPr>
          <w:bCs/>
          <w:sz w:val="24"/>
          <w:szCs w:val="24"/>
          <w:lang w:val="en-GB"/>
        </w:rPr>
        <w:t>.</w:t>
      </w:r>
      <w:r w:rsidR="0039024E" w:rsidRPr="00C976F5">
        <w:rPr>
          <w:bCs/>
          <w:sz w:val="24"/>
          <w:szCs w:val="24"/>
        </w:rPr>
        <w:t>яз</w:t>
      </w:r>
      <w:r w:rsidR="0039024E" w:rsidRPr="00C976F5">
        <w:rPr>
          <w:bCs/>
          <w:sz w:val="24"/>
          <w:szCs w:val="24"/>
          <w:lang w:val="en-GB"/>
        </w:rPr>
        <w:t xml:space="preserve">. </w:t>
      </w:r>
    </w:p>
    <w:p w:rsidR="0039024E" w:rsidRDefault="0039024E" w:rsidP="00F04B39">
      <w:pPr>
        <w:tabs>
          <w:tab w:val="left" w:pos="426"/>
        </w:tabs>
        <w:jc w:val="both"/>
        <w:rPr>
          <w:b/>
          <w:bCs/>
          <w:sz w:val="24"/>
          <w:szCs w:val="24"/>
        </w:rPr>
      </w:pPr>
      <w:r w:rsidRPr="00EF5661">
        <w:rPr>
          <w:bCs/>
          <w:sz w:val="24"/>
          <w:szCs w:val="24"/>
        </w:rPr>
        <w:t xml:space="preserve">на рус.яз.= </w:t>
      </w:r>
      <w:r w:rsidRPr="00C976F5">
        <w:rPr>
          <w:b/>
          <w:bCs/>
          <w:sz w:val="24"/>
          <w:szCs w:val="24"/>
        </w:rPr>
        <w:t>Гердер И.Г. Собрание сочинений. Литература и искусство. Т.16 /В дополнение к приложению.- Штуттгарт и Тюбинген: Книжный магазин Котты, 1829.-</w:t>
      </w:r>
      <w:r w:rsidR="00C976F5" w:rsidRPr="00C976F5">
        <w:rPr>
          <w:b/>
          <w:bCs/>
          <w:sz w:val="24"/>
          <w:szCs w:val="24"/>
        </w:rPr>
        <w:t xml:space="preserve"> 299с.</w:t>
      </w:r>
    </w:p>
    <w:p w:rsidR="004D1C8C" w:rsidRPr="00C976F5" w:rsidRDefault="004D1C8C" w:rsidP="00F04B39">
      <w:pPr>
        <w:tabs>
          <w:tab w:val="left" w:pos="426"/>
        </w:tabs>
        <w:jc w:val="both"/>
        <w:rPr>
          <w:b/>
          <w:bCs/>
          <w:sz w:val="24"/>
          <w:szCs w:val="24"/>
        </w:rPr>
      </w:pPr>
    </w:p>
    <w:p w:rsidR="0039024E" w:rsidRPr="00EF5661" w:rsidRDefault="0039024E" w:rsidP="00B445EA">
      <w:pPr>
        <w:jc w:val="both"/>
        <w:rPr>
          <w:bCs/>
          <w:sz w:val="24"/>
          <w:szCs w:val="24"/>
        </w:rPr>
      </w:pPr>
      <w:r w:rsidRPr="00EF5661">
        <w:rPr>
          <w:bCs/>
          <w:sz w:val="24"/>
          <w:szCs w:val="24"/>
        </w:rPr>
        <w:t>Твердый переплет. На корешке приклеены два фрагмента черной бумаги с золотым тиснением. Шрифт готический, мелкий. Не все страницы разрезаны.</w:t>
      </w:r>
      <w:r w:rsidR="00B445EA">
        <w:rPr>
          <w:bCs/>
          <w:sz w:val="24"/>
          <w:szCs w:val="24"/>
        </w:rPr>
        <w:t xml:space="preserve"> </w:t>
      </w:r>
      <w:r w:rsidRPr="00EF5661">
        <w:rPr>
          <w:bCs/>
          <w:sz w:val="24"/>
          <w:szCs w:val="24"/>
        </w:rPr>
        <w:t>Круглая печать Библиотеки музея им.И.С.Тургенева.</w:t>
      </w:r>
    </w:p>
    <w:p w:rsidR="00F04B39" w:rsidRPr="00EF5661" w:rsidRDefault="0039024E" w:rsidP="00651F4D">
      <w:pPr>
        <w:rPr>
          <w:b/>
          <w:bCs/>
          <w:sz w:val="24"/>
          <w:szCs w:val="24"/>
        </w:rPr>
      </w:pPr>
      <w:r w:rsidRPr="00EF5661">
        <w:rPr>
          <w:bCs/>
          <w:sz w:val="24"/>
          <w:szCs w:val="24"/>
        </w:rPr>
        <w:t>Пост. в от Галаховой О.В. национализация</w:t>
      </w:r>
      <w:r w:rsidR="00651F4D">
        <w:rPr>
          <w:bCs/>
          <w:sz w:val="24"/>
          <w:szCs w:val="24"/>
        </w:rPr>
        <w:t xml:space="preserve">                                              </w:t>
      </w:r>
      <w:r w:rsidR="00F04B39" w:rsidRPr="00EF5661">
        <w:rPr>
          <w:b/>
          <w:bCs/>
          <w:sz w:val="24"/>
          <w:szCs w:val="24"/>
        </w:rPr>
        <w:t>ОГЛМТ ОФ-325/1730</w:t>
      </w:r>
    </w:p>
    <w:p w:rsidR="00F04B39" w:rsidRDefault="00F04B39" w:rsidP="00F04B39">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w:t>
      </w:r>
      <w:r w:rsidRPr="00651F4D">
        <w:rPr>
          <w:b/>
          <w:bCs/>
          <w:sz w:val="24"/>
          <w:szCs w:val="24"/>
        </w:rPr>
        <w:t xml:space="preserve">.1. </w:t>
      </w:r>
      <w:r w:rsidRPr="00EF5661">
        <w:rPr>
          <w:b/>
          <w:bCs/>
          <w:sz w:val="24"/>
          <w:szCs w:val="24"/>
        </w:rPr>
        <w:t>Оп</w:t>
      </w:r>
      <w:r w:rsidRPr="00651F4D">
        <w:rPr>
          <w:b/>
          <w:bCs/>
          <w:sz w:val="24"/>
          <w:szCs w:val="24"/>
        </w:rPr>
        <w:t>.3.</w:t>
      </w:r>
      <w:r w:rsidRPr="00651F4D">
        <w:rPr>
          <w:rFonts w:ascii="Cambria Math" w:hAnsi="Cambria Math" w:cs="Cambria Math"/>
          <w:b/>
          <w:bCs/>
          <w:sz w:val="24"/>
          <w:szCs w:val="24"/>
        </w:rPr>
        <w:t> </w:t>
      </w:r>
      <w:r w:rsidRPr="00651F4D">
        <w:rPr>
          <w:b/>
          <w:bCs/>
          <w:sz w:val="24"/>
          <w:szCs w:val="24"/>
        </w:rPr>
        <w:t>2544</w:t>
      </w:r>
    </w:p>
    <w:p w:rsidR="00A572C2" w:rsidRPr="007930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329</w:t>
      </w:r>
      <w:r w:rsidRPr="007C4434">
        <w:rPr>
          <w:bCs/>
          <w:sz w:val="24"/>
          <w:szCs w:val="24"/>
          <w:lang w:val="en-US"/>
        </w:rPr>
        <w:t>.</w:t>
      </w:r>
    </w:p>
    <w:p w:rsidR="004D1C8C" w:rsidRDefault="00F04B39" w:rsidP="00F04B39">
      <w:pPr>
        <w:tabs>
          <w:tab w:val="left" w:pos="426"/>
        </w:tabs>
        <w:jc w:val="both"/>
        <w:rPr>
          <w:bCs/>
          <w:sz w:val="24"/>
          <w:szCs w:val="24"/>
        </w:rPr>
      </w:pPr>
      <w:r w:rsidRPr="00C976F5">
        <w:rPr>
          <w:noProof/>
        </w:rPr>
        <w:pict>
          <v:shape id="_x0000_s1356" type="#_x0000_t75" style="position:absolute;left:0;text-align:left;margin-left:404.55pt;margin-top:4.6pt;width:86.25pt;height:86.25pt;z-index:-239" wrapcoords="-188 0 -188 21412 21600 21412 21600 0 -188 0">
            <v:imagedata r:id="rId335" o:title=""/>
            <w10:wrap type="tight"/>
          </v:shape>
        </w:pict>
      </w:r>
      <w:r w:rsidR="0039024E" w:rsidRPr="00C976F5">
        <w:rPr>
          <w:bCs/>
          <w:sz w:val="24"/>
          <w:szCs w:val="24"/>
          <w:lang w:val="en-US"/>
        </w:rPr>
        <w:t xml:space="preserve">Herder J. </w:t>
      </w:r>
    </w:p>
    <w:p w:rsidR="00C976F5" w:rsidRPr="00C976F5" w:rsidRDefault="004D1C8C" w:rsidP="00F04B39">
      <w:pPr>
        <w:tabs>
          <w:tab w:val="left" w:pos="426"/>
        </w:tabs>
        <w:jc w:val="both"/>
        <w:rPr>
          <w:bCs/>
          <w:sz w:val="24"/>
          <w:szCs w:val="24"/>
        </w:rPr>
      </w:pPr>
      <w:r>
        <w:rPr>
          <w:bCs/>
          <w:sz w:val="24"/>
          <w:szCs w:val="24"/>
        </w:rPr>
        <w:t xml:space="preserve">    </w:t>
      </w:r>
      <w:r w:rsidR="0039024E" w:rsidRPr="00C976F5">
        <w:rPr>
          <w:bCs/>
          <w:sz w:val="24"/>
          <w:szCs w:val="24"/>
          <w:lang w:val="en-US"/>
        </w:rPr>
        <w:t xml:space="preserve">Sämmtliche Werke. Zur schönen Literatur und Kunst. Т.17 (1801-1803) /Herausgegeben durch Iohann Georg Müller.- Stuttgart und Tubingen: In der Cotta`schen Buchhandlung, 1830.- на немец.яз. </w:t>
      </w:r>
    </w:p>
    <w:p w:rsidR="0039024E" w:rsidRPr="00EF5661" w:rsidRDefault="0039024E" w:rsidP="00F04B39">
      <w:pPr>
        <w:tabs>
          <w:tab w:val="left" w:pos="426"/>
        </w:tabs>
        <w:jc w:val="both"/>
        <w:rPr>
          <w:bCs/>
          <w:sz w:val="24"/>
          <w:szCs w:val="24"/>
        </w:rPr>
      </w:pPr>
      <w:r w:rsidRPr="00C976F5">
        <w:rPr>
          <w:bCs/>
          <w:sz w:val="24"/>
          <w:szCs w:val="24"/>
        </w:rPr>
        <w:t xml:space="preserve">на рус.яз.= </w:t>
      </w:r>
      <w:r w:rsidRPr="00C976F5">
        <w:rPr>
          <w:b/>
          <w:bCs/>
          <w:sz w:val="24"/>
          <w:szCs w:val="24"/>
        </w:rPr>
        <w:t>Гердер И.Г. Собрание сочинений. Литература и искусство. Т.17 /Под редакцией И. Г. Мюллера.- Штуттгарт и Тюбинген: Книжный магазин Котты, 1830.-</w:t>
      </w:r>
      <w:r w:rsidR="00C976F5" w:rsidRPr="00C976F5">
        <w:rPr>
          <w:b/>
          <w:bCs/>
          <w:sz w:val="24"/>
          <w:szCs w:val="24"/>
        </w:rPr>
        <w:t xml:space="preserve"> 288с.</w:t>
      </w:r>
    </w:p>
    <w:p w:rsidR="004D1C8C" w:rsidRDefault="004D1C8C" w:rsidP="00F04B39">
      <w:pPr>
        <w:jc w:val="both"/>
        <w:rPr>
          <w:bCs/>
          <w:sz w:val="24"/>
          <w:szCs w:val="24"/>
        </w:rPr>
      </w:pPr>
    </w:p>
    <w:p w:rsidR="0039024E" w:rsidRPr="00EF5661" w:rsidRDefault="0039024E" w:rsidP="00B445EA">
      <w:pPr>
        <w:jc w:val="both"/>
        <w:rPr>
          <w:bCs/>
          <w:sz w:val="24"/>
          <w:szCs w:val="24"/>
        </w:rPr>
      </w:pPr>
      <w:r w:rsidRPr="00EF5661">
        <w:rPr>
          <w:bCs/>
          <w:sz w:val="24"/>
          <w:szCs w:val="24"/>
        </w:rPr>
        <w:lastRenderedPageBreak/>
        <w:t>Твердый переплет. На корешке приклеены два фрагмента черной бумаги с золотым тиснением. Шрифт готический, мелкий.</w:t>
      </w:r>
      <w:r w:rsidR="00B445EA">
        <w:rPr>
          <w:bCs/>
          <w:sz w:val="24"/>
          <w:szCs w:val="24"/>
        </w:rPr>
        <w:t xml:space="preserve"> </w:t>
      </w:r>
      <w:r w:rsidRPr="00EF5661">
        <w:rPr>
          <w:bCs/>
          <w:sz w:val="24"/>
          <w:szCs w:val="24"/>
        </w:rPr>
        <w:t>Круглая печать Библиотеки музея им.И.С.Тургенева.</w:t>
      </w:r>
    </w:p>
    <w:p w:rsidR="00F04B39" w:rsidRPr="00EF5661" w:rsidRDefault="0039024E" w:rsidP="00651F4D">
      <w:pPr>
        <w:rPr>
          <w:b/>
          <w:bCs/>
          <w:sz w:val="24"/>
          <w:szCs w:val="24"/>
        </w:rPr>
      </w:pPr>
      <w:r w:rsidRPr="00EF5661">
        <w:rPr>
          <w:bCs/>
          <w:sz w:val="24"/>
          <w:szCs w:val="24"/>
        </w:rPr>
        <w:t>Пост. в от Галаховой О.В. национализация</w:t>
      </w:r>
      <w:r w:rsidR="00651F4D">
        <w:rPr>
          <w:bCs/>
          <w:sz w:val="24"/>
          <w:szCs w:val="24"/>
        </w:rPr>
        <w:t xml:space="preserve">                                              </w:t>
      </w:r>
      <w:r w:rsidR="00F04B39" w:rsidRPr="00EF5661">
        <w:rPr>
          <w:b/>
          <w:bCs/>
          <w:sz w:val="24"/>
          <w:szCs w:val="24"/>
        </w:rPr>
        <w:t>ОГЛМТ ОФ-325/1731</w:t>
      </w:r>
    </w:p>
    <w:p w:rsidR="00F04B39" w:rsidRDefault="00F04B39" w:rsidP="00F04B39">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w:t>
      </w:r>
      <w:r w:rsidRPr="00651F4D">
        <w:rPr>
          <w:b/>
          <w:bCs/>
          <w:sz w:val="24"/>
          <w:szCs w:val="24"/>
        </w:rPr>
        <w:t xml:space="preserve">.1. </w:t>
      </w:r>
      <w:r w:rsidRPr="00EF5661">
        <w:rPr>
          <w:b/>
          <w:bCs/>
          <w:sz w:val="24"/>
          <w:szCs w:val="24"/>
        </w:rPr>
        <w:t>Оп</w:t>
      </w:r>
      <w:r w:rsidRPr="00651F4D">
        <w:rPr>
          <w:b/>
          <w:bCs/>
          <w:sz w:val="24"/>
          <w:szCs w:val="24"/>
        </w:rPr>
        <w:t>.3.</w:t>
      </w:r>
      <w:r w:rsidRPr="00651F4D">
        <w:rPr>
          <w:rFonts w:ascii="Cambria Math" w:hAnsi="Cambria Math" w:cs="Cambria Math"/>
          <w:b/>
          <w:bCs/>
          <w:sz w:val="24"/>
          <w:szCs w:val="24"/>
        </w:rPr>
        <w:t> </w:t>
      </w:r>
      <w:r w:rsidRPr="00651F4D">
        <w:rPr>
          <w:b/>
          <w:bCs/>
          <w:sz w:val="24"/>
          <w:szCs w:val="24"/>
        </w:rPr>
        <w:t>2545</w:t>
      </w:r>
    </w:p>
    <w:p w:rsidR="00E063A6" w:rsidRPr="00E063A6" w:rsidRDefault="00E063A6" w:rsidP="00F04B39">
      <w:pPr>
        <w:tabs>
          <w:tab w:val="left" w:pos="426"/>
        </w:tabs>
        <w:jc w:val="right"/>
        <w:rPr>
          <w:b/>
          <w:bCs/>
          <w:sz w:val="24"/>
          <w:szCs w:val="24"/>
        </w:rPr>
      </w:pPr>
    </w:p>
    <w:p w:rsidR="00A572C2" w:rsidRPr="007930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330</w:t>
      </w:r>
      <w:r w:rsidRPr="007C4434">
        <w:rPr>
          <w:bCs/>
          <w:sz w:val="24"/>
          <w:szCs w:val="24"/>
          <w:lang w:val="en-US"/>
        </w:rPr>
        <w:t>.</w:t>
      </w:r>
    </w:p>
    <w:p w:rsidR="004D1C8C" w:rsidRDefault="007A6BE8" w:rsidP="007A6BE8">
      <w:pPr>
        <w:tabs>
          <w:tab w:val="left" w:pos="426"/>
        </w:tabs>
        <w:jc w:val="both"/>
        <w:rPr>
          <w:bCs/>
          <w:sz w:val="24"/>
          <w:szCs w:val="24"/>
        </w:rPr>
      </w:pPr>
      <w:r w:rsidRPr="00C976F5">
        <w:rPr>
          <w:noProof/>
        </w:rPr>
        <w:pict>
          <v:shape id="_x0000_s1357" type="#_x0000_t75" style="position:absolute;left:0;text-align:left;margin-left:399pt;margin-top:1.3pt;width:86.25pt;height:86.25pt;z-index:-238" wrapcoords="-188 0 -188 21412 21600 21412 21600 0 -188 0">
            <v:imagedata r:id="rId336" o:title=""/>
            <w10:wrap type="tight"/>
          </v:shape>
        </w:pict>
      </w:r>
      <w:r w:rsidR="0039024E" w:rsidRPr="00C976F5">
        <w:rPr>
          <w:bCs/>
          <w:sz w:val="24"/>
          <w:szCs w:val="24"/>
          <w:lang w:val="en-US"/>
        </w:rPr>
        <w:t xml:space="preserve">Herder J. </w:t>
      </w:r>
    </w:p>
    <w:p w:rsidR="00C976F5" w:rsidRPr="00C976F5" w:rsidRDefault="004D1C8C" w:rsidP="007A6BE8">
      <w:pPr>
        <w:tabs>
          <w:tab w:val="left" w:pos="426"/>
        </w:tabs>
        <w:jc w:val="both"/>
        <w:rPr>
          <w:bCs/>
          <w:sz w:val="24"/>
          <w:szCs w:val="24"/>
          <w:lang w:val="en-GB"/>
        </w:rPr>
      </w:pPr>
      <w:r>
        <w:rPr>
          <w:bCs/>
          <w:sz w:val="24"/>
          <w:szCs w:val="24"/>
        </w:rPr>
        <w:t xml:space="preserve">    </w:t>
      </w:r>
      <w:r w:rsidR="0039024E" w:rsidRPr="00C976F5">
        <w:rPr>
          <w:bCs/>
          <w:sz w:val="24"/>
          <w:szCs w:val="24"/>
          <w:lang w:val="en-US"/>
        </w:rPr>
        <w:t xml:space="preserve">Sämmtliche Werke. Zur schönen Literatur und Kunst. Т.18 (1801-1803) /Herausgegeben durch Iohann Georg Müller.- Stuttgart und Tubingen: In der Cotta`schen Buchhandlung, 1830.- на немец.яз. </w:t>
      </w:r>
    </w:p>
    <w:p w:rsidR="0039024E" w:rsidRPr="00C976F5" w:rsidRDefault="0039024E" w:rsidP="007A6BE8">
      <w:pPr>
        <w:tabs>
          <w:tab w:val="left" w:pos="426"/>
        </w:tabs>
        <w:jc w:val="both"/>
        <w:rPr>
          <w:b/>
          <w:bCs/>
          <w:sz w:val="24"/>
          <w:szCs w:val="24"/>
        </w:rPr>
      </w:pPr>
      <w:r w:rsidRPr="00C976F5">
        <w:rPr>
          <w:bCs/>
          <w:sz w:val="24"/>
          <w:szCs w:val="24"/>
        </w:rPr>
        <w:t xml:space="preserve">на рус.яз.= </w:t>
      </w:r>
      <w:r w:rsidRPr="00C976F5">
        <w:rPr>
          <w:b/>
          <w:bCs/>
          <w:sz w:val="24"/>
          <w:szCs w:val="24"/>
        </w:rPr>
        <w:t>Гердер И.Г. Собрание сочинений. Литература и искусство. Т.18 /Под редакцией И. Г. Мюллера.- Штуттгарт и Тюбинген: Книжный магазин Котты, 1830.-</w:t>
      </w:r>
      <w:r w:rsidR="00C976F5" w:rsidRPr="00C976F5">
        <w:rPr>
          <w:b/>
          <w:bCs/>
          <w:sz w:val="24"/>
          <w:szCs w:val="24"/>
        </w:rPr>
        <w:t xml:space="preserve"> 264с.</w:t>
      </w:r>
    </w:p>
    <w:p w:rsidR="004D1C8C" w:rsidRDefault="004D1C8C" w:rsidP="007A6BE8">
      <w:pPr>
        <w:jc w:val="both"/>
        <w:rPr>
          <w:bCs/>
          <w:sz w:val="24"/>
          <w:szCs w:val="24"/>
        </w:rPr>
      </w:pPr>
    </w:p>
    <w:p w:rsidR="0039024E" w:rsidRPr="00EF5661" w:rsidRDefault="0039024E" w:rsidP="00B445EA">
      <w:pPr>
        <w:jc w:val="both"/>
        <w:rPr>
          <w:bCs/>
          <w:sz w:val="24"/>
          <w:szCs w:val="24"/>
        </w:rPr>
      </w:pPr>
      <w:r w:rsidRPr="00EF5661">
        <w:rPr>
          <w:bCs/>
          <w:sz w:val="24"/>
          <w:szCs w:val="24"/>
        </w:rPr>
        <w:t>Твердый переплет. На корешке приклеены два фрагмента черной бумаги с золотым тиснением. Шрифт готический, мелкий. Загибы верхних углов с.259-264.</w:t>
      </w:r>
      <w:r w:rsidR="00B445EA">
        <w:rPr>
          <w:bCs/>
          <w:sz w:val="24"/>
          <w:szCs w:val="24"/>
        </w:rPr>
        <w:t xml:space="preserve"> </w:t>
      </w:r>
      <w:r w:rsidRPr="00EF5661">
        <w:rPr>
          <w:bCs/>
          <w:sz w:val="24"/>
          <w:szCs w:val="24"/>
        </w:rPr>
        <w:t>Круглая печать Библиотеки музея им.И.С.Тургенева.</w:t>
      </w:r>
    </w:p>
    <w:p w:rsidR="007A6BE8" w:rsidRPr="00EF5661" w:rsidRDefault="0039024E" w:rsidP="00651F4D">
      <w:pPr>
        <w:rPr>
          <w:b/>
          <w:bCs/>
          <w:sz w:val="24"/>
          <w:szCs w:val="24"/>
        </w:rPr>
      </w:pPr>
      <w:r w:rsidRPr="00EF5661">
        <w:rPr>
          <w:bCs/>
          <w:sz w:val="24"/>
          <w:szCs w:val="24"/>
        </w:rPr>
        <w:t>Пост. в от Галаховой О.В. национализация</w:t>
      </w:r>
      <w:r w:rsidR="00651F4D">
        <w:rPr>
          <w:bCs/>
          <w:sz w:val="24"/>
          <w:szCs w:val="24"/>
        </w:rPr>
        <w:t xml:space="preserve">                                              </w:t>
      </w:r>
      <w:r w:rsidR="007A6BE8" w:rsidRPr="00EF5661">
        <w:rPr>
          <w:b/>
          <w:bCs/>
          <w:sz w:val="24"/>
          <w:szCs w:val="24"/>
        </w:rPr>
        <w:t>ОГЛМТ ОФ-325/1732</w:t>
      </w:r>
    </w:p>
    <w:p w:rsidR="007A6BE8" w:rsidRDefault="007A6BE8" w:rsidP="007A6BE8">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w:t>
      </w:r>
      <w:r w:rsidRPr="00651F4D">
        <w:rPr>
          <w:b/>
          <w:bCs/>
          <w:sz w:val="24"/>
          <w:szCs w:val="24"/>
        </w:rPr>
        <w:t xml:space="preserve">.1. </w:t>
      </w:r>
      <w:r w:rsidRPr="00EF5661">
        <w:rPr>
          <w:b/>
          <w:bCs/>
          <w:sz w:val="24"/>
          <w:szCs w:val="24"/>
        </w:rPr>
        <w:t>Оп</w:t>
      </w:r>
      <w:r w:rsidRPr="00651F4D">
        <w:rPr>
          <w:b/>
          <w:bCs/>
          <w:sz w:val="24"/>
          <w:szCs w:val="24"/>
        </w:rPr>
        <w:t>.3.</w:t>
      </w:r>
      <w:r w:rsidRPr="00651F4D">
        <w:rPr>
          <w:rFonts w:ascii="Cambria Math" w:hAnsi="Cambria Math" w:cs="Cambria Math"/>
          <w:b/>
          <w:bCs/>
          <w:sz w:val="24"/>
          <w:szCs w:val="24"/>
        </w:rPr>
        <w:t> </w:t>
      </w:r>
      <w:r w:rsidRPr="00651F4D">
        <w:rPr>
          <w:b/>
          <w:bCs/>
          <w:sz w:val="24"/>
          <w:szCs w:val="24"/>
        </w:rPr>
        <w:t>2546</w:t>
      </w:r>
    </w:p>
    <w:p w:rsidR="00651F4D" w:rsidRDefault="00651F4D">
      <w:pPr>
        <w:tabs>
          <w:tab w:val="left" w:pos="426"/>
        </w:tabs>
        <w:rPr>
          <w:bCs/>
          <w:sz w:val="24"/>
          <w:szCs w:val="24"/>
        </w:rPr>
      </w:pPr>
    </w:p>
    <w:p w:rsidR="00E50056" w:rsidRPr="007C4434" w:rsidRDefault="00E50056">
      <w:pPr>
        <w:tabs>
          <w:tab w:val="left" w:pos="426"/>
        </w:tabs>
        <w:rPr>
          <w:bCs/>
          <w:sz w:val="24"/>
          <w:szCs w:val="24"/>
          <w:lang w:val="en-US"/>
        </w:rPr>
      </w:pPr>
      <w:r w:rsidRPr="00F90FDA">
        <w:rPr>
          <w:bCs/>
          <w:sz w:val="24"/>
          <w:szCs w:val="24"/>
          <w:lang w:val="en-US"/>
        </w:rPr>
        <w:t>331</w:t>
      </w:r>
      <w:r w:rsidRPr="007C4434">
        <w:rPr>
          <w:bCs/>
          <w:sz w:val="24"/>
          <w:szCs w:val="24"/>
          <w:lang w:val="en-US"/>
        </w:rPr>
        <w:t>.</w:t>
      </w:r>
    </w:p>
    <w:p w:rsidR="004D1C8C" w:rsidRDefault="0039024E" w:rsidP="007A6BE8">
      <w:pPr>
        <w:tabs>
          <w:tab w:val="left" w:pos="426"/>
        </w:tabs>
        <w:jc w:val="both"/>
        <w:rPr>
          <w:bCs/>
          <w:sz w:val="24"/>
          <w:szCs w:val="24"/>
        </w:rPr>
      </w:pPr>
      <w:r w:rsidRPr="00C976F5">
        <w:rPr>
          <w:bCs/>
          <w:sz w:val="24"/>
          <w:szCs w:val="24"/>
          <w:lang w:val="en-US"/>
        </w:rPr>
        <w:t xml:space="preserve">Herder J. </w:t>
      </w:r>
    </w:p>
    <w:p w:rsidR="00C976F5" w:rsidRPr="00C976F5" w:rsidRDefault="00B445EA" w:rsidP="007A6BE8">
      <w:pPr>
        <w:tabs>
          <w:tab w:val="left" w:pos="426"/>
        </w:tabs>
        <w:jc w:val="both"/>
        <w:rPr>
          <w:bCs/>
          <w:sz w:val="24"/>
          <w:szCs w:val="24"/>
          <w:lang w:val="en-GB"/>
        </w:rPr>
      </w:pPr>
      <w:r w:rsidRPr="00C976F5">
        <w:rPr>
          <w:noProof/>
        </w:rPr>
        <w:pict>
          <v:shape id="_x0000_s1358" type="#_x0000_t75" style="position:absolute;left:0;text-align:left;margin-left:405.9pt;margin-top:.6pt;width:82.85pt;height:82.85pt;z-index:-237" wrapcoords="-196 0 -196 21404 21600 21404 21600 0 -196 0">
            <v:imagedata r:id="rId337" o:title=""/>
            <w10:wrap type="tight"/>
          </v:shape>
        </w:pict>
      </w:r>
      <w:r w:rsidR="004D1C8C">
        <w:rPr>
          <w:bCs/>
          <w:sz w:val="24"/>
          <w:szCs w:val="24"/>
        </w:rPr>
        <w:t xml:space="preserve">    </w:t>
      </w:r>
      <w:r w:rsidR="0039024E" w:rsidRPr="00C976F5">
        <w:rPr>
          <w:bCs/>
          <w:sz w:val="24"/>
          <w:szCs w:val="24"/>
          <w:lang w:val="en-US"/>
        </w:rPr>
        <w:t xml:space="preserve">Sämmtliche Werke. Zur schönen Literatur und Kunst. Т.19 /Herausgegeben durch Heyne.- Stuttgart und Tubingen: In der Cotta`schen Buchhandlung, 1830.- </w:t>
      </w:r>
      <w:r w:rsidR="0039024E" w:rsidRPr="00C976F5">
        <w:rPr>
          <w:bCs/>
          <w:sz w:val="24"/>
          <w:szCs w:val="24"/>
        </w:rPr>
        <w:t>на</w:t>
      </w:r>
      <w:r w:rsidR="0039024E" w:rsidRPr="00C976F5">
        <w:rPr>
          <w:bCs/>
          <w:sz w:val="24"/>
          <w:szCs w:val="24"/>
          <w:lang w:val="en-GB"/>
        </w:rPr>
        <w:t xml:space="preserve"> </w:t>
      </w:r>
      <w:r w:rsidR="0039024E" w:rsidRPr="00C976F5">
        <w:rPr>
          <w:bCs/>
          <w:sz w:val="24"/>
          <w:szCs w:val="24"/>
        </w:rPr>
        <w:t>немец</w:t>
      </w:r>
      <w:r w:rsidR="0039024E" w:rsidRPr="00C976F5">
        <w:rPr>
          <w:bCs/>
          <w:sz w:val="24"/>
          <w:szCs w:val="24"/>
          <w:lang w:val="en-GB"/>
        </w:rPr>
        <w:t>.</w:t>
      </w:r>
      <w:r w:rsidR="0039024E" w:rsidRPr="00C976F5">
        <w:rPr>
          <w:bCs/>
          <w:sz w:val="24"/>
          <w:szCs w:val="24"/>
        </w:rPr>
        <w:t>яз</w:t>
      </w:r>
      <w:r w:rsidR="0039024E" w:rsidRPr="00C976F5">
        <w:rPr>
          <w:bCs/>
          <w:sz w:val="24"/>
          <w:szCs w:val="24"/>
          <w:lang w:val="en-GB"/>
        </w:rPr>
        <w:t xml:space="preserve">. </w:t>
      </w:r>
    </w:p>
    <w:p w:rsidR="0039024E" w:rsidRDefault="0039024E" w:rsidP="007A6BE8">
      <w:pPr>
        <w:tabs>
          <w:tab w:val="left" w:pos="426"/>
        </w:tabs>
        <w:jc w:val="both"/>
        <w:rPr>
          <w:b/>
          <w:bCs/>
          <w:sz w:val="24"/>
          <w:szCs w:val="24"/>
        </w:rPr>
      </w:pPr>
      <w:r w:rsidRPr="00EF5661">
        <w:rPr>
          <w:bCs/>
          <w:sz w:val="24"/>
          <w:szCs w:val="24"/>
        </w:rPr>
        <w:t xml:space="preserve">на рус.яз.= </w:t>
      </w:r>
      <w:r w:rsidRPr="00C976F5">
        <w:rPr>
          <w:b/>
          <w:bCs/>
          <w:sz w:val="24"/>
          <w:szCs w:val="24"/>
        </w:rPr>
        <w:t>Гердер И.Г. Собрание сочинений. Литература и искусство. Т.19.- Штуттгарт и Тюбинген: Книжный магазин Котты, 1830.-</w:t>
      </w:r>
      <w:r w:rsidR="00C976F5" w:rsidRPr="00C976F5">
        <w:rPr>
          <w:b/>
          <w:bCs/>
          <w:sz w:val="24"/>
          <w:szCs w:val="24"/>
        </w:rPr>
        <w:t xml:space="preserve"> 252с.+ 2л.</w:t>
      </w:r>
    </w:p>
    <w:p w:rsidR="004D1C8C" w:rsidRPr="00C976F5" w:rsidRDefault="004D1C8C" w:rsidP="007A6BE8">
      <w:pPr>
        <w:tabs>
          <w:tab w:val="left" w:pos="426"/>
        </w:tabs>
        <w:jc w:val="both"/>
        <w:rPr>
          <w:b/>
          <w:bCs/>
          <w:sz w:val="24"/>
          <w:szCs w:val="24"/>
        </w:rPr>
      </w:pPr>
    </w:p>
    <w:p w:rsidR="0039024E" w:rsidRPr="00EF5661" w:rsidRDefault="0039024E" w:rsidP="00B445EA">
      <w:pPr>
        <w:jc w:val="both"/>
        <w:rPr>
          <w:bCs/>
          <w:sz w:val="24"/>
          <w:szCs w:val="24"/>
        </w:rPr>
      </w:pPr>
      <w:r w:rsidRPr="00EF5661">
        <w:rPr>
          <w:bCs/>
          <w:sz w:val="24"/>
          <w:szCs w:val="24"/>
        </w:rPr>
        <w:t>Твердый переплет. На корешке приклеены два фрагмента черной бумаги с золотым тиснением. Шрифт готический, мелкий. Не все страницы разрезаны полностью. Читательские загибы углов.</w:t>
      </w:r>
      <w:r w:rsidR="00B445EA">
        <w:rPr>
          <w:bCs/>
          <w:sz w:val="24"/>
          <w:szCs w:val="24"/>
        </w:rPr>
        <w:t xml:space="preserve"> </w:t>
      </w:r>
      <w:r w:rsidRPr="00EF5661">
        <w:rPr>
          <w:bCs/>
          <w:sz w:val="24"/>
          <w:szCs w:val="24"/>
        </w:rPr>
        <w:t>Круглая печать Библиотеки музея им.И.С.Тургенева.</w:t>
      </w:r>
    </w:p>
    <w:p w:rsidR="0039024E" w:rsidRPr="00EF5661" w:rsidRDefault="0039024E" w:rsidP="0039024E">
      <w:pPr>
        <w:rPr>
          <w:bCs/>
          <w:sz w:val="24"/>
          <w:szCs w:val="24"/>
        </w:rPr>
      </w:pPr>
      <w:r w:rsidRPr="00EF5661">
        <w:rPr>
          <w:bCs/>
          <w:sz w:val="24"/>
          <w:szCs w:val="24"/>
        </w:rPr>
        <w:t>Пост. в от Галаховой О.В. национализация</w:t>
      </w:r>
    </w:p>
    <w:p w:rsidR="007A6BE8" w:rsidRPr="00EF5661" w:rsidRDefault="007A6BE8" w:rsidP="007A6BE8">
      <w:pPr>
        <w:tabs>
          <w:tab w:val="left" w:pos="426"/>
        </w:tabs>
        <w:jc w:val="right"/>
        <w:rPr>
          <w:b/>
          <w:bCs/>
          <w:sz w:val="24"/>
          <w:szCs w:val="24"/>
        </w:rPr>
      </w:pPr>
      <w:r w:rsidRPr="00EF5661">
        <w:rPr>
          <w:b/>
          <w:bCs/>
          <w:sz w:val="24"/>
          <w:szCs w:val="24"/>
        </w:rPr>
        <w:t>ОГЛМТ ОФ-325/1733</w:t>
      </w:r>
    </w:p>
    <w:p w:rsidR="007A6BE8" w:rsidRDefault="007A6BE8" w:rsidP="007A6BE8">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w:t>
      </w:r>
      <w:r w:rsidRPr="00651F4D">
        <w:rPr>
          <w:b/>
          <w:bCs/>
          <w:sz w:val="24"/>
          <w:szCs w:val="24"/>
        </w:rPr>
        <w:t xml:space="preserve">.1. </w:t>
      </w:r>
      <w:r w:rsidRPr="00EF5661">
        <w:rPr>
          <w:b/>
          <w:bCs/>
          <w:sz w:val="24"/>
          <w:szCs w:val="24"/>
        </w:rPr>
        <w:t>Оп</w:t>
      </w:r>
      <w:r w:rsidRPr="00651F4D">
        <w:rPr>
          <w:b/>
          <w:bCs/>
          <w:sz w:val="24"/>
          <w:szCs w:val="24"/>
        </w:rPr>
        <w:t>.3.</w:t>
      </w:r>
      <w:r w:rsidRPr="00651F4D">
        <w:rPr>
          <w:rFonts w:ascii="Cambria Math" w:hAnsi="Cambria Math" w:cs="Cambria Math"/>
          <w:b/>
          <w:bCs/>
          <w:sz w:val="24"/>
          <w:szCs w:val="24"/>
        </w:rPr>
        <w:t> </w:t>
      </w:r>
      <w:r w:rsidRPr="00651F4D">
        <w:rPr>
          <w:b/>
          <w:bCs/>
          <w:sz w:val="24"/>
          <w:szCs w:val="24"/>
        </w:rPr>
        <w:t>2547</w:t>
      </w:r>
    </w:p>
    <w:p w:rsidR="00651F4D" w:rsidRPr="00651F4D" w:rsidRDefault="00651F4D" w:rsidP="007A6BE8">
      <w:pPr>
        <w:tabs>
          <w:tab w:val="left" w:pos="426"/>
        </w:tabs>
        <w:jc w:val="right"/>
        <w:rPr>
          <w:b/>
          <w:bCs/>
          <w:sz w:val="24"/>
          <w:szCs w:val="24"/>
        </w:rPr>
      </w:pPr>
    </w:p>
    <w:p w:rsidR="0039024E" w:rsidRPr="00651F4D" w:rsidRDefault="00E50056" w:rsidP="0039024E">
      <w:pPr>
        <w:tabs>
          <w:tab w:val="left" w:pos="426"/>
        </w:tabs>
        <w:rPr>
          <w:bCs/>
          <w:sz w:val="12"/>
          <w:szCs w:val="12"/>
        </w:rPr>
      </w:pPr>
      <w:r w:rsidRPr="00651F4D">
        <w:rPr>
          <w:bCs/>
          <w:sz w:val="24"/>
          <w:szCs w:val="24"/>
        </w:rPr>
        <w:t>332.</w:t>
      </w:r>
    </w:p>
    <w:p w:rsidR="004D1C8C" w:rsidRDefault="0039024E" w:rsidP="007A6BE8">
      <w:pPr>
        <w:tabs>
          <w:tab w:val="left" w:pos="426"/>
        </w:tabs>
        <w:jc w:val="both"/>
        <w:rPr>
          <w:bCs/>
          <w:sz w:val="24"/>
          <w:szCs w:val="24"/>
        </w:rPr>
      </w:pPr>
      <w:r w:rsidRPr="00C976F5">
        <w:rPr>
          <w:bCs/>
          <w:sz w:val="24"/>
          <w:szCs w:val="24"/>
          <w:lang w:val="en-US"/>
        </w:rPr>
        <w:t xml:space="preserve">Herder J. </w:t>
      </w:r>
    </w:p>
    <w:p w:rsidR="00C976F5" w:rsidRPr="00C976F5" w:rsidRDefault="00651F4D" w:rsidP="007A6BE8">
      <w:pPr>
        <w:tabs>
          <w:tab w:val="left" w:pos="426"/>
        </w:tabs>
        <w:jc w:val="both"/>
        <w:rPr>
          <w:bCs/>
          <w:sz w:val="24"/>
          <w:szCs w:val="24"/>
          <w:lang w:val="en-GB"/>
        </w:rPr>
      </w:pPr>
      <w:r w:rsidRPr="00C976F5">
        <w:rPr>
          <w:noProof/>
        </w:rPr>
        <w:pict>
          <v:shape id="_x0000_s1359" type="#_x0000_t75" style="position:absolute;left:0;text-align:left;margin-left:401.15pt;margin-top:6.75pt;width:87.6pt;height:87.6pt;z-index:-236" wrapcoords="-185 0 -185 21415 21600 21415 21600 0 -185 0">
            <v:imagedata r:id="rId338" o:title=""/>
            <w10:wrap type="tight"/>
          </v:shape>
        </w:pict>
      </w:r>
      <w:r w:rsidR="004D1C8C">
        <w:rPr>
          <w:bCs/>
          <w:sz w:val="24"/>
          <w:szCs w:val="24"/>
        </w:rPr>
        <w:t xml:space="preserve">    </w:t>
      </w:r>
      <w:r w:rsidR="0039024E" w:rsidRPr="00C976F5">
        <w:rPr>
          <w:bCs/>
          <w:sz w:val="24"/>
          <w:szCs w:val="24"/>
          <w:lang w:val="en-US"/>
        </w:rPr>
        <w:t>Sämmtliche Werke. Zur schönen Literatur und Kunst. Т.20 /Herausgegeben durch Iohann Georg Müller.- Stuttgart und Tubingen: In der Co</w:t>
      </w:r>
      <w:r w:rsidR="00C976F5">
        <w:rPr>
          <w:bCs/>
          <w:sz w:val="24"/>
          <w:szCs w:val="24"/>
          <w:lang w:val="en-US"/>
        </w:rPr>
        <w:t xml:space="preserve">tta`schen Buchhandlung, 1830.- </w:t>
      </w:r>
      <w:r w:rsidR="0039024E" w:rsidRPr="00C976F5">
        <w:rPr>
          <w:bCs/>
          <w:sz w:val="24"/>
          <w:szCs w:val="24"/>
          <w:lang w:val="en-US"/>
        </w:rPr>
        <w:t>на немец.яз.</w:t>
      </w:r>
      <w:r w:rsidR="0039024E" w:rsidRPr="007C4434">
        <w:rPr>
          <w:bCs/>
          <w:sz w:val="24"/>
          <w:szCs w:val="24"/>
          <w:lang w:val="en-US"/>
        </w:rPr>
        <w:t xml:space="preserve"> </w:t>
      </w:r>
    </w:p>
    <w:p w:rsidR="0039024E" w:rsidRDefault="0039024E" w:rsidP="007A6BE8">
      <w:pPr>
        <w:tabs>
          <w:tab w:val="left" w:pos="426"/>
        </w:tabs>
        <w:jc w:val="both"/>
        <w:rPr>
          <w:b/>
          <w:bCs/>
          <w:sz w:val="24"/>
          <w:szCs w:val="24"/>
        </w:rPr>
      </w:pPr>
      <w:r w:rsidRPr="00C976F5">
        <w:rPr>
          <w:bCs/>
          <w:sz w:val="24"/>
          <w:szCs w:val="24"/>
        </w:rPr>
        <w:t xml:space="preserve">на рус.яз.= </w:t>
      </w:r>
      <w:r w:rsidRPr="00C976F5">
        <w:rPr>
          <w:b/>
          <w:bCs/>
          <w:sz w:val="24"/>
          <w:szCs w:val="24"/>
        </w:rPr>
        <w:t>Гердер И.Г. Собрание сочинений. Литература и искусство. Т.20 /Под редакцией И. Г. Мюллера.- Штуттгарт и Тюбинген: Книжный магазин Котты, 1830.-</w:t>
      </w:r>
      <w:r w:rsidR="00C976F5" w:rsidRPr="00C976F5">
        <w:rPr>
          <w:b/>
          <w:bCs/>
          <w:sz w:val="24"/>
          <w:szCs w:val="24"/>
        </w:rPr>
        <w:t xml:space="preserve"> 416с.</w:t>
      </w:r>
    </w:p>
    <w:p w:rsidR="004D1C8C" w:rsidRPr="00C976F5" w:rsidRDefault="004D1C8C" w:rsidP="007A6BE8">
      <w:pPr>
        <w:tabs>
          <w:tab w:val="left" w:pos="426"/>
        </w:tabs>
        <w:jc w:val="both"/>
        <w:rPr>
          <w:b/>
          <w:bCs/>
          <w:sz w:val="24"/>
          <w:szCs w:val="24"/>
        </w:rPr>
      </w:pPr>
    </w:p>
    <w:p w:rsidR="0039024E" w:rsidRPr="00EF5661" w:rsidRDefault="0039024E" w:rsidP="00B445EA">
      <w:pPr>
        <w:jc w:val="both"/>
        <w:rPr>
          <w:bCs/>
          <w:sz w:val="24"/>
          <w:szCs w:val="24"/>
        </w:rPr>
      </w:pPr>
      <w:r w:rsidRPr="00EF5661">
        <w:rPr>
          <w:bCs/>
          <w:sz w:val="24"/>
          <w:szCs w:val="24"/>
        </w:rPr>
        <w:t>Твердый переплет. На корешке приклеены два фрагмента черной бумаги с золотым тиснением. Шрифт готический, мелкий. Не все страницы разрезаны. Читательские загибы углов.</w:t>
      </w:r>
      <w:r w:rsidR="00B445EA">
        <w:rPr>
          <w:bCs/>
          <w:sz w:val="24"/>
          <w:szCs w:val="24"/>
        </w:rPr>
        <w:t xml:space="preserve"> </w:t>
      </w:r>
      <w:r w:rsidRPr="00EF5661">
        <w:rPr>
          <w:bCs/>
          <w:sz w:val="24"/>
          <w:szCs w:val="24"/>
        </w:rPr>
        <w:t>Круглая печать Библиотеки музея им.И.С.Тургенева.</w:t>
      </w:r>
    </w:p>
    <w:p w:rsidR="007A6BE8" w:rsidRPr="00EF5661" w:rsidRDefault="0039024E" w:rsidP="00651F4D">
      <w:pPr>
        <w:rPr>
          <w:b/>
          <w:bCs/>
          <w:sz w:val="24"/>
          <w:szCs w:val="24"/>
        </w:rPr>
      </w:pPr>
      <w:r w:rsidRPr="00EF5661">
        <w:rPr>
          <w:bCs/>
          <w:sz w:val="24"/>
          <w:szCs w:val="24"/>
        </w:rPr>
        <w:t>Пост. в от Галаховой О.В. национализация</w:t>
      </w:r>
      <w:r w:rsidR="00651F4D">
        <w:rPr>
          <w:bCs/>
          <w:sz w:val="24"/>
          <w:szCs w:val="24"/>
        </w:rPr>
        <w:t xml:space="preserve">                                              </w:t>
      </w:r>
      <w:r w:rsidR="007A6BE8" w:rsidRPr="00EF5661">
        <w:rPr>
          <w:b/>
          <w:bCs/>
          <w:sz w:val="24"/>
          <w:szCs w:val="24"/>
        </w:rPr>
        <w:t>ОГЛМТ ОФ-325/1734</w:t>
      </w:r>
    </w:p>
    <w:p w:rsidR="007A6BE8" w:rsidRPr="00651F4D" w:rsidRDefault="007A6BE8" w:rsidP="007A6BE8">
      <w:pPr>
        <w:tabs>
          <w:tab w:val="left" w:pos="426"/>
        </w:tabs>
        <w:jc w:val="right"/>
        <w:rPr>
          <w:b/>
          <w:bCs/>
          <w:sz w:val="24"/>
          <w:szCs w:val="24"/>
        </w:rPr>
      </w:pPr>
      <w:r w:rsidRPr="00EF5661">
        <w:rPr>
          <w:b/>
          <w:bCs/>
          <w:sz w:val="24"/>
          <w:szCs w:val="24"/>
        </w:rPr>
        <w:lastRenderedPageBreak/>
        <w:t>РК.</w:t>
      </w:r>
      <w:r w:rsidRPr="00EF5661">
        <w:rPr>
          <w:rFonts w:ascii="Cambria Math" w:hAnsi="Cambria Math" w:cs="Cambria Math"/>
          <w:b/>
          <w:bCs/>
          <w:sz w:val="24"/>
          <w:szCs w:val="24"/>
        </w:rPr>
        <w:t> </w:t>
      </w:r>
      <w:r w:rsidRPr="00EF5661">
        <w:rPr>
          <w:b/>
          <w:bCs/>
          <w:sz w:val="24"/>
          <w:szCs w:val="24"/>
        </w:rPr>
        <w:t>Ф</w:t>
      </w:r>
      <w:r w:rsidRPr="00651F4D">
        <w:rPr>
          <w:b/>
          <w:bCs/>
          <w:sz w:val="24"/>
          <w:szCs w:val="24"/>
        </w:rPr>
        <w:t xml:space="preserve">.1. </w:t>
      </w:r>
      <w:r w:rsidRPr="00EF5661">
        <w:rPr>
          <w:b/>
          <w:bCs/>
          <w:sz w:val="24"/>
          <w:szCs w:val="24"/>
        </w:rPr>
        <w:t>Оп</w:t>
      </w:r>
      <w:r w:rsidRPr="00651F4D">
        <w:rPr>
          <w:b/>
          <w:bCs/>
          <w:sz w:val="24"/>
          <w:szCs w:val="24"/>
        </w:rPr>
        <w:t>.3.</w:t>
      </w:r>
      <w:r w:rsidRPr="00651F4D">
        <w:rPr>
          <w:rFonts w:ascii="Cambria Math" w:hAnsi="Cambria Math" w:cs="Cambria Math"/>
          <w:b/>
          <w:bCs/>
          <w:sz w:val="24"/>
          <w:szCs w:val="24"/>
        </w:rPr>
        <w:t> </w:t>
      </w:r>
      <w:r w:rsidRPr="00651F4D">
        <w:rPr>
          <w:b/>
          <w:bCs/>
          <w:sz w:val="24"/>
          <w:szCs w:val="24"/>
        </w:rPr>
        <w:t>2548</w:t>
      </w:r>
    </w:p>
    <w:p w:rsidR="00A572C2" w:rsidRPr="007930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333</w:t>
      </w:r>
      <w:r w:rsidRPr="007C4434">
        <w:rPr>
          <w:bCs/>
          <w:sz w:val="24"/>
          <w:szCs w:val="24"/>
          <w:lang w:val="en-US"/>
        </w:rPr>
        <w:t>.</w:t>
      </w:r>
    </w:p>
    <w:p w:rsidR="004D1C8C" w:rsidRPr="00E063A6" w:rsidRDefault="00301D0A" w:rsidP="007A6BE8">
      <w:pPr>
        <w:tabs>
          <w:tab w:val="left" w:pos="426"/>
        </w:tabs>
        <w:jc w:val="both"/>
        <w:rPr>
          <w:bCs/>
          <w:sz w:val="24"/>
          <w:szCs w:val="24"/>
          <w:lang w:val="en-GB"/>
        </w:rPr>
      </w:pPr>
      <w:r w:rsidRPr="00C976F5">
        <w:rPr>
          <w:bCs/>
          <w:sz w:val="24"/>
          <w:szCs w:val="24"/>
          <w:lang w:val="en-US"/>
        </w:rPr>
        <w:t xml:space="preserve">Hermann K.F. </w:t>
      </w:r>
    </w:p>
    <w:p w:rsidR="00C976F5" w:rsidRDefault="00E063A6" w:rsidP="007A6BE8">
      <w:pPr>
        <w:tabs>
          <w:tab w:val="left" w:pos="426"/>
        </w:tabs>
        <w:jc w:val="both"/>
        <w:rPr>
          <w:bCs/>
          <w:sz w:val="24"/>
          <w:szCs w:val="24"/>
        </w:rPr>
      </w:pPr>
      <w:r w:rsidRPr="00C976F5">
        <w:rPr>
          <w:noProof/>
        </w:rPr>
        <w:pict>
          <v:shape id="_x0000_s1360" type="#_x0000_t75" style="position:absolute;left:0;text-align:left;margin-left:405.9pt;margin-top:5.1pt;width:84.25pt;height:84.25pt;z-index:-235" wrapcoords="-193 0 -193 21407 21600 21407 21600 0 -193 0">
            <v:imagedata r:id="rId339" o:title=""/>
            <w10:wrap type="tight"/>
          </v:shape>
        </w:pict>
      </w:r>
      <w:r w:rsidR="004D1C8C" w:rsidRPr="00E063A6">
        <w:rPr>
          <w:bCs/>
          <w:sz w:val="24"/>
          <w:szCs w:val="24"/>
          <w:lang w:val="en-GB"/>
        </w:rPr>
        <w:t xml:space="preserve">    </w:t>
      </w:r>
      <w:r w:rsidR="00301D0A" w:rsidRPr="00C976F5">
        <w:rPr>
          <w:bCs/>
          <w:sz w:val="24"/>
          <w:szCs w:val="24"/>
          <w:lang w:val="en-US"/>
        </w:rPr>
        <w:t>Lehrbuch der griechischen Antiquitäten. Erster theil, die Staatsalterthümer enthaltend, Aus dem Standpuncte der Geschichte entworfen von Dr. Karl Friedrich Hermann.- dritte mehrfach veränderte und vermehrte Auflage.- Heidelberg: in der akademischen Buchhandlung von J.C.B. Mohr, 1841.- на немец.яз.</w:t>
      </w:r>
      <w:r w:rsidR="00301D0A" w:rsidRPr="007C4434">
        <w:rPr>
          <w:bCs/>
          <w:sz w:val="24"/>
          <w:szCs w:val="24"/>
          <w:lang w:val="en-US"/>
        </w:rPr>
        <w:t xml:space="preserve"> </w:t>
      </w:r>
    </w:p>
    <w:p w:rsidR="00301D0A" w:rsidRDefault="00301D0A" w:rsidP="007A6BE8">
      <w:pPr>
        <w:tabs>
          <w:tab w:val="left" w:pos="426"/>
        </w:tabs>
        <w:jc w:val="both"/>
        <w:rPr>
          <w:b/>
          <w:bCs/>
          <w:sz w:val="24"/>
          <w:szCs w:val="24"/>
        </w:rPr>
      </w:pPr>
      <w:r w:rsidRPr="00EF5661">
        <w:rPr>
          <w:bCs/>
          <w:sz w:val="24"/>
          <w:szCs w:val="24"/>
        </w:rPr>
        <w:t xml:space="preserve">На рус.яз.= </w:t>
      </w:r>
      <w:r w:rsidRPr="00C976F5">
        <w:rPr>
          <w:b/>
          <w:bCs/>
          <w:sz w:val="24"/>
          <w:szCs w:val="24"/>
        </w:rPr>
        <w:t xml:space="preserve">Герман К.Ф. Учебник греческих древностей. Часть </w:t>
      </w:r>
      <w:r w:rsidRPr="00C976F5">
        <w:rPr>
          <w:b/>
          <w:bCs/>
          <w:sz w:val="24"/>
          <w:szCs w:val="24"/>
          <w:lang w:val="en-US"/>
        </w:rPr>
        <w:t>I</w:t>
      </w:r>
      <w:r w:rsidRPr="00C976F5">
        <w:rPr>
          <w:b/>
          <w:bCs/>
          <w:sz w:val="24"/>
          <w:szCs w:val="24"/>
        </w:rPr>
        <w:t>: Древности государства.- 3-е изд., измененное и доп.- Гейдельберг, 1841.-</w:t>
      </w:r>
      <w:r w:rsidR="00C976F5" w:rsidRPr="00C976F5">
        <w:rPr>
          <w:b/>
          <w:bCs/>
          <w:sz w:val="24"/>
          <w:szCs w:val="24"/>
          <w:lang w:val="en-US"/>
        </w:rPr>
        <w:t xml:space="preserve"> XIс.+ 468с.</w:t>
      </w:r>
    </w:p>
    <w:p w:rsidR="004D1C8C" w:rsidRPr="004D1C8C" w:rsidRDefault="004D1C8C" w:rsidP="007A6BE8">
      <w:pPr>
        <w:tabs>
          <w:tab w:val="left" w:pos="426"/>
        </w:tabs>
        <w:jc w:val="both"/>
        <w:rPr>
          <w:bCs/>
          <w:sz w:val="24"/>
          <w:szCs w:val="24"/>
        </w:rPr>
      </w:pPr>
    </w:p>
    <w:p w:rsidR="00301D0A" w:rsidRPr="00EF5661" w:rsidRDefault="00301D0A" w:rsidP="007A6BE8">
      <w:pPr>
        <w:jc w:val="both"/>
        <w:rPr>
          <w:bCs/>
          <w:sz w:val="24"/>
          <w:szCs w:val="24"/>
        </w:rPr>
      </w:pPr>
      <w:r w:rsidRPr="00EF5661">
        <w:rPr>
          <w:bCs/>
          <w:sz w:val="24"/>
          <w:szCs w:val="24"/>
        </w:rPr>
        <w:t>Твердый переплет. Корешок с нахлёстом из коричневой кожи. На корешке золотым тиснением растительный орнамент и название. Шрифт гражданский, на титуле - готический.</w:t>
      </w:r>
      <w:r w:rsidR="00B445EA">
        <w:rPr>
          <w:bCs/>
          <w:sz w:val="24"/>
          <w:szCs w:val="24"/>
        </w:rPr>
        <w:t xml:space="preserve"> </w:t>
      </w:r>
      <w:r w:rsidRPr="00EF5661">
        <w:rPr>
          <w:bCs/>
          <w:sz w:val="24"/>
          <w:szCs w:val="24"/>
        </w:rPr>
        <w:t>Круглая печать Библиотеки-музея им.И.С.Тургенева.</w:t>
      </w:r>
    </w:p>
    <w:p w:rsidR="007A6BE8" w:rsidRPr="00EF5661" w:rsidRDefault="00301D0A" w:rsidP="00651F4D">
      <w:pPr>
        <w:rPr>
          <w:b/>
          <w:bCs/>
          <w:sz w:val="24"/>
          <w:szCs w:val="24"/>
        </w:rPr>
      </w:pPr>
      <w:r w:rsidRPr="00EF5661">
        <w:rPr>
          <w:bCs/>
          <w:sz w:val="24"/>
          <w:szCs w:val="24"/>
        </w:rPr>
        <w:t>Пост. в от Галаховой О.В. национализация</w:t>
      </w:r>
      <w:r w:rsidR="00651F4D">
        <w:rPr>
          <w:bCs/>
          <w:sz w:val="24"/>
          <w:szCs w:val="24"/>
        </w:rPr>
        <w:t xml:space="preserve">                                              </w:t>
      </w:r>
      <w:r w:rsidR="007A6BE8" w:rsidRPr="00EF5661">
        <w:rPr>
          <w:b/>
          <w:bCs/>
          <w:sz w:val="24"/>
          <w:szCs w:val="24"/>
        </w:rPr>
        <w:t>ОГЛМТ ОФ-325/1443</w:t>
      </w:r>
    </w:p>
    <w:p w:rsidR="007A6BE8" w:rsidRDefault="007A6BE8" w:rsidP="007A6BE8">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Ф.1. Оп.3.</w:t>
      </w:r>
      <w:r w:rsidRPr="00EF5661">
        <w:rPr>
          <w:rFonts w:ascii="Cambria Math" w:hAnsi="Cambria Math" w:cs="Cambria Math"/>
          <w:b/>
          <w:bCs/>
          <w:sz w:val="24"/>
          <w:szCs w:val="24"/>
        </w:rPr>
        <w:t> </w:t>
      </w:r>
      <w:r w:rsidRPr="00EF5661">
        <w:rPr>
          <w:b/>
          <w:bCs/>
          <w:sz w:val="24"/>
          <w:szCs w:val="24"/>
        </w:rPr>
        <w:t>2594</w:t>
      </w:r>
    </w:p>
    <w:p w:rsidR="007A6BE8" w:rsidRPr="00EF5661" w:rsidRDefault="007A6BE8" w:rsidP="00651F4D">
      <w:pPr>
        <w:tabs>
          <w:tab w:val="left" w:pos="426"/>
        </w:tabs>
        <w:rPr>
          <w:b/>
          <w:bCs/>
          <w:sz w:val="24"/>
          <w:szCs w:val="24"/>
        </w:rPr>
      </w:pPr>
    </w:p>
    <w:p w:rsidR="00E50056" w:rsidRPr="007C4434" w:rsidRDefault="00E50056">
      <w:pPr>
        <w:tabs>
          <w:tab w:val="left" w:pos="426"/>
        </w:tabs>
        <w:rPr>
          <w:bCs/>
          <w:sz w:val="24"/>
          <w:szCs w:val="24"/>
          <w:lang w:val="en-US"/>
        </w:rPr>
      </w:pPr>
      <w:r w:rsidRPr="00F90FDA">
        <w:rPr>
          <w:bCs/>
          <w:sz w:val="24"/>
          <w:szCs w:val="24"/>
          <w:lang w:val="en-US"/>
        </w:rPr>
        <w:t>334</w:t>
      </w:r>
      <w:r w:rsidRPr="007C4434">
        <w:rPr>
          <w:bCs/>
          <w:sz w:val="24"/>
          <w:szCs w:val="24"/>
          <w:lang w:val="en-US"/>
        </w:rPr>
        <w:t>.</w:t>
      </w:r>
    </w:p>
    <w:p w:rsidR="004D1C8C" w:rsidRDefault="007A6BE8" w:rsidP="007A6BE8">
      <w:pPr>
        <w:tabs>
          <w:tab w:val="left" w:pos="426"/>
        </w:tabs>
        <w:jc w:val="both"/>
        <w:rPr>
          <w:bCs/>
          <w:sz w:val="24"/>
          <w:szCs w:val="24"/>
        </w:rPr>
      </w:pPr>
      <w:r w:rsidRPr="00C976F5">
        <w:rPr>
          <w:noProof/>
        </w:rPr>
        <w:pict>
          <v:shape id="_x0000_s1361" type="#_x0000_t75" style="position:absolute;left:0;text-align:left;margin-left:397.05pt;margin-top:2.15pt;width:86.25pt;height:86.25pt;z-index:-234" wrapcoords="-188 0 -188 21412 21600 21412 21600 0 -188 0">
            <v:imagedata r:id="rId340" o:title=""/>
            <w10:wrap type="tight"/>
          </v:shape>
        </w:pict>
      </w:r>
      <w:r w:rsidR="00301D0A" w:rsidRPr="00C976F5">
        <w:rPr>
          <w:bCs/>
          <w:sz w:val="24"/>
          <w:szCs w:val="24"/>
          <w:lang w:val="en-US"/>
        </w:rPr>
        <w:t xml:space="preserve">Hermann M. </w:t>
      </w:r>
    </w:p>
    <w:p w:rsidR="00C976F5" w:rsidRDefault="004D1C8C" w:rsidP="007A6BE8">
      <w:pPr>
        <w:tabs>
          <w:tab w:val="left" w:pos="426"/>
        </w:tabs>
        <w:jc w:val="both"/>
        <w:rPr>
          <w:bCs/>
          <w:sz w:val="24"/>
          <w:szCs w:val="24"/>
        </w:rPr>
      </w:pPr>
      <w:r>
        <w:rPr>
          <w:bCs/>
          <w:sz w:val="24"/>
          <w:szCs w:val="24"/>
        </w:rPr>
        <w:t xml:space="preserve">    </w:t>
      </w:r>
      <w:r w:rsidR="00301D0A" w:rsidRPr="00C976F5">
        <w:rPr>
          <w:bCs/>
          <w:sz w:val="24"/>
          <w:szCs w:val="24"/>
          <w:lang w:val="en-US"/>
        </w:rPr>
        <w:t>Reise-Karte von Mittel-Europa mit Angabe der Bahnstationen und Postverbindungen. Nach den neuesten Quellen bearbeitel und entworfen von M. Hermann. Ortweiser zu Hermann's Reisekarte von Mittel-Europa. Alphabetisch geordnetes Berzeichnizz affer Ortsnamen nebft Angabe der Quadrate, in denen fie liegen.- Glogau: Vorlag von Carl Flemming, 1875.- на немец.яз.</w:t>
      </w:r>
      <w:r w:rsidR="00301D0A" w:rsidRPr="007C4434">
        <w:rPr>
          <w:bCs/>
          <w:sz w:val="24"/>
          <w:szCs w:val="24"/>
          <w:lang w:val="en-US"/>
        </w:rPr>
        <w:t xml:space="preserve"> </w:t>
      </w:r>
    </w:p>
    <w:p w:rsidR="00301D0A" w:rsidRPr="00C976F5" w:rsidRDefault="00301D0A" w:rsidP="007A6BE8">
      <w:pPr>
        <w:tabs>
          <w:tab w:val="left" w:pos="426"/>
        </w:tabs>
        <w:jc w:val="both"/>
        <w:rPr>
          <w:b/>
          <w:bCs/>
          <w:sz w:val="24"/>
          <w:szCs w:val="24"/>
        </w:rPr>
      </w:pPr>
      <w:r w:rsidRPr="00EF5661">
        <w:rPr>
          <w:bCs/>
          <w:sz w:val="24"/>
          <w:szCs w:val="24"/>
        </w:rPr>
        <w:t xml:space="preserve">На рус.яз.= </w:t>
      </w:r>
      <w:r w:rsidRPr="00C976F5">
        <w:rPr>
          <w:b/>
          <w:bCs/>
          <w:sz w:val="24"/>
          <w:szCs w:val="24"/>
        </w:rPr>
        <w:t>Герман. 1)Туристическая карта Центральной Европы с подробной информацией о железнодорожных станциях и почтовых сообщениях. 2)Путеводитель по туристической карте Центральной Европы: Описание топонимов в алфавитном порядке.- Глогув, 1875.-</w:t>
      </w:r>
      <w:r w:rsidR="00C976F5" w:rsidRPr="00C976F5">
        <w:rPr>
          <w:b/>
          <w:bCs/>
          <w:sz w:val="24"/>
          <w:szCs w:val="24"/>
          <w:lang w:val="en-US"/>
        </w:rPr>
        <w:t xml:space="preserve"> 1л. карт.+ </w:t>
      </w:r>
      <w:r w:rsidR="00C976F5" w:rsidRPr="00C976F5">
        <w:rPr>
          <w:b/>
          <w:bCs/>
          <w:sz w:val="24"/>
          <w:szCs w:val="24"/>
        </w:rPr>
        <w:t>16с.</w:t>
      </w:r>
    </w:p>
    <w:p w:rsidR="004D1C8C" w:rsidRDefault="004D1C8C" w:rsidP="007A6BE8">
      <w:pPr>
        <w:jc w:val="both"/>
        <w:rPr>
          <w:bCs/>
          <w:sz w:val="24"/>
          <w:szCs w:val="24"/>
        </w:rPr>
      </w:pPr>
    </w:p>
    <w:p w:rsidR="00301D0A" w:rsidRPr="00EF5661" w:rsidRDefault="00301D0A" w:rsidP="00B445EA">
      <w:pPr>
        <w:jc w:val="both"/>
        <w:rPr>
          <w:bCs/>
          <w:sz w:val="24"/>
          <w:szCs w:val="24"/>
        </w:rPr>
      </w:pPr>
      <w:r w:rsidRPr="00EF5661">
        <w:rPr>
          <w:bCs/>
          <w:sz w:val="24"/>
          <w:szCs w:val="24"/>
        </w:rPr>
        <w:t>На основание из тонкого коричневого картона приклеены лист с картой (слева) и брошюра с Путеводителем (справа). У брошюры мягкая обложка желтого цвета, название черным шрифтом. Шрифт готический, мелкий. Прошито нитью. Лист с картой сложен гармошкой (54х68), приклеен фрагмент желтой бумаги с название (типогр. печать). На корешке приклеен бумажный ярлык.</w:t>
      </w:r>
      <w:r w:rsidR="00B445EA">
        <w:rPr>
          <w:bCs/>
          <w:sz w:val="24"/>
          <w:szCs w:val="24"/>
        </w:rPr>
        <w:t xml:space="preserve"> </w:t>
      </w:r>
      <w:r w:rsidRPr="00EF5661">
        <w:rPr>
          <w:bCs/>
          <w:sz w:val="24"/>
          <w:szCs w:val="24"/>
        </w:rPr>
        <w:t>Круглая печать Библиотеки-музея им.И.С.Тургенева.</w:t>
      </w:r>
    </w:p>
    <w:p w:rsidR="00301D0A" w:rsidRPr="00EF5661" w:rsidRDefault="00301D0A" w:rsidP="00301D0A">
      <w:pPr>
        <w:rPr>
          <w:bCs/>
          <w:sz w:val="24"/>
          <w:szCs w:val="24"/>
        </w:rPr>
      </w:pPr>
      <w:r w:rsidRPr="00EF5661">
        <w:rPr>
          <w:bCs/>
          <w:sz w:val="24"/>
          <w:szCs w:val="24"/>
        </w:rPr>
        <w:t>Пост. в от Галаховой О.В. национализация</w:t>
      </w:r>
    </w:p>
    <w:p w:rsidR="007A6BE8" w:rsidRPr="00EF5661" w:rsidRDefault="007A6BE8" w:rsidP="007A6BE8">
      <w:pPr>
        <w:tabs>
          <w:tab w:val="left" w:pos="426"/>
        </w:tabs>
        <w:jc w:val="right"/>
        <w:rPr>
          <w:b/>
          <w:bCs/>
          <w:sz w:val="24"/>
          <w:szCs w:val="24"/>
        </w:rPr>
      </w:pPr>
      <w:r w:rsidRPr="00EF5661">
        <w:rPr>
          <w:b/>
          <w:bCs/>
          <w:sz w:val="24"/>
          <w:szCs w:val="24"/>
        </w:rPr>
        <w:t>ОГЛМТ ОФ-325/1444</w:t>
      </w:r>
    </w:p>
    <w:p w:rsidR="007A6BE8" w:rsidRPr="00EF5661" w:rsidRDefault="007A6BE8" w:rsidP="007A6BE8">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Ф.1. Оп.3.</w:t>
      </w:r>
      <w:r w:rsidRPr="00EF5661">
        <w:rPr>
          <w:rFonts w:ascii="Cambria Math" w:hAnsi="Cambria Math" w:cs="Cambria Math"/>
          <w:b/>
          <w:bCs/>
          <w:sz w:val="24"/>
          <w:szCs w:val="24"/>
        </w:rPr>
        <w:t> </w:t>
      </w:r>
      <w:r w:rsidRPr="00EF5661">
        <w:rPr>
          <w:b/>
          <w:bCs/>
          <w:sz w:val="24"/>
          <w:szCs w:val="24"/>
        </w:rPr>
        <w:t>2322</w:t>
      </w:r>
    </w:p>
    <w:p w:rsidR="00E50056" w:rsidRPr="00651F4D" w:rsidRDefault="00E50056">
      <w:pPr>
        <w:tabs>
          <w:tab w:val="left" w:pos="426"/>
        </w:tabs>
        <w:rPr>
          <w:bCs/>
          <w:sz w:val="24"/>
          <w:szCs w:val="24"/>
        </w:rPr>
      </w:pPr>
      <w:r w:rsidRPr="00651F4D">
        <w:rPr>
          <w:bCs/>
          <w:sz w:val="24"/>
          <w:szCs w:val="24"/>
        </w:rPr>
        <w:t>335.</w:t>
      </w:r>
    </w:p>
    <w:p w:rsidR="00A23069" w:rsidRPr="00651F4D" w:rsidRDefault="00301D0A" w:rsidP="007A6BE8">
      <w:pPr>
        <w:tabs>
          <w:tab w:val="left" w:pos="426"/>
        </w:tabs>
        <w:jc w:val="both"/>
        <w:rPr>
          <w:bCs/>
          <w:sz w:val="24"/>
          <w:szCs w:val="24"/>
        </w:rPr>
      </w:pPr>
      <w:r w:rsidRPr="00C976F5">
        <w:rPr>
          <w:bCs/>
          <w:sz w:val="24"/>
          <w:szCs w:val="24"/>
          <w:lang w:val="en-US"/>
        </w:rPr>
        <w:t>Heyse</w:t>
      </w:r>
      <w:r w:rsidRPr="00651F4D">
        <w:rPr>
          <w:bCs/>
          <w:sz w:val="24"/>
          <w:szCs w:val="24"/>
        </w:rPr>
        <w:t xml:space="preserve"> </w:t>
      </w:r>
      <w:r w:rsidRPr="00C976F5">
        <w:rPr>
          <w:bCs/>
          <w:sz w:val="24"/>
          <w:szCs w:val="24"/>
          <w:lang w:val="en-US"/>
        </w:rPr>
        <w:t>J</w:t>
      </w:r>
      <w:r w:rsidRPr="00651F4D">
        <w:rPr>
          <w:bCs/>
          <w:sz w:val="24"/>
          <w:szCs w:val="24"/>
        </w:rPr>
        <w:t>.</w:t>
      </w:r>
      <w:r w:rsidRPr="00C976F5">
        <w:rPr>
          <w:bCs/>
          <w:sz w:val="24"/>
          <w:szCs w:val="24"/>
          <w:lang w:val="en-US"/>
        </w:rPr>
        <w:t>Ch</w:t>
      </w:r>
      <w:r w:rsidRPr="00651F4D">
        <w:rPr>
          <w:bCs/>
          <w:sz w:val="24"/>
          <w:szCs w:val="24"/>
        </w:rPr>
        <w:t>.</w:t>
      </w:r>
      <w:r w:rsidRPr="00C976F5">
        <w:rPr>
          <w:bCs/>
          <w:sz w:val="24"/>
          <w:szCs w:val="24"/>
          <w:lang w:val="en-US"/>
        </w:rPr>
        <w:t>A</w:t>
      </w:r>
      <w:r w:rsidRPr="00651F4D">
        <w:rPr>
          <w:bCs/>
          <w:sz w:val="24"/>
          <w:szCs w:val="24"/>
        </w:rPr>
        <w:t xml:space="preserve">. </w:t>
      </w:r>
    </w:p>
    <w:p w:rsidR="00C976F5" w:rsidRDefault="00E063A6" w:rsidP="007A6BE8">
      <w:pPr>
        <w:tabs>
          <w:tab w:val="left" w:pos="426"/>
        </w:tabs>
        <w:jc w:val="both"/>
        <w:rPr>
          <w:bCs/>
          <w:sz w:val="24"/>
          <w:szCs w:val="24"/>
        </w:rPr>
      </w:pPr>
      <w:r w:rsidRPr="00C976F5">
        <w:rPr>
          <w:noProof/>
        </w:rPr>
        <w:pict>
          <v:shape id="_x0000_s1362" type="#_x0000_t75" style="position:absolute;left:0;text-align:left;margin-left:398.4pt;margin-top:4.4pt;width:84.9pt;height:84.9pt;z-index:-233" wrapcoords="-191 0 -191 21409 21600 21409 21600 0 -191 0">
            <v:imagedata r:id="rId341" o:title=""/>
            <w10:wrap type="tight"/>
          </v:shape>
        </w:pict>
      </w:r>
      <w:r w:rsidR="00A23069" w:rsidRPr="00651F4D">
        <w:rPr>
          <w:bCs/>
          <w:sz w:val="24"/>
          <w:szCs w:val="24"/>
        </w:rPr>
        <w:t xml:space="preserve">    </w:t>
      </w:r>
      <w:r w:rsidR="00301D0A" w:rsidRPr="00C976F5">
        <w:rPr>
          <w:bCs/>
          <w:sz w:val="24"/>
          <w:szCs w:val="24"/>
          <w:lang w:val="en-US"/>
        </w:rPr>
        <w:t>Deutsche</w:t>
      </w:r>
      <w:r w:rsidR="00301D0A" w:rsidRPr="00E063A6">
        <w:rPr>
          <w:bCs/>
          <w:sz w:val="24"/>
          <w:szCs w:val="24"/>
          <w:lang w:val="en-US"/>
        </w:rPr>
        <w:t xml:space="preserve"> </w:t>
      </w:r>
      <w:r w:rsidR="00301D0A" w:rsidRPr="00C976F5">
        <w:rPr>
          <w:bCs/>
          <w:sz w:val="24"/>
          <w:szCs w:val="24"/>
          <w:lang w:val="en-US"/>
        </w:rPr>
        <w:t>Schulgrammatik</w:t>
      </w:r>
      <w:r w:rsidR="00301D0A" w:rsidRPr="00E063A6">
        <w:rPr>
          <w:bCs/>
          <w:sz w:val="24"/>
          <w:szCs w:val="24"/>
          <w:lang w:val="en-US"/>
        </w:rPr>
        <w:t xml:space="preserve"> </w:t>
      </w:r>
      <w:r w:rsidR="00301D0A" w:rsidRPr="00C976F5">
        <w:rPr>
          <w:bCs/>
          <w:sz w:val="24"/>
          <w:szCs w:val="24"/>
          <w:lang w:val="en-US"/>
        </w:rPr>
        <w:t>oder</w:t>
      </w:r>
      <w:r w:rsidR="00301D0A" w:rsidRPr="00E063A6">
        <w:rPr>
          <w:bCs/>
          <w:sz w:val="24"/>
          <w:szCs w:val="24"/>
          <w:lang w:val="en-US"/>
        </w:rPr>
        <w:t xml:space="preserve"> </w:t>
      </w:r>
      <w:r w:rsidR="00301D0A" w:rsidRPr="00C976F5">
        <w:rPr>
          <w:bCs/>
          <w:sz w:val="24"/>
          <w:szCs w:val="24"/>
          <w:lang w:val="en-US"/>
        </w:rPr>
        <w:t>kurzgefasstes</w:t>
      </w:r>
      <w:r w:rsidR="00301D0A" w:rsidRPr="00E063A6">
        <w:rPr>
          <w:bCs/>
          <w:sz w:val="24"/>
          <w:szCs w:val="24"/>
          <w:lang w:val="en-US"/>
        </w:rPr>
        <w:t xml:space="preserve"> </w:t>
      </w:r>
      <w:r w:rsidR="00301D0A" w:rsidRPr="00C976F5">
        <w:rPr>
          <w:bCs/>
          <w:sz w:val="24"/>
          <w:szCs w:val="24"/>
          <w:lang w:val="en-US"/>
        </w:rPr>
        <w:t>Lehrbuch</w:t>
      </w:r>
      <w:r w:rsidR="00301D0A" w:rsidRPr="00E063A6">
        <w:rPr>
          <w:bCs/>
          <w:sz w:val="24"/>
          <w:szCs w:val="24"/>
          <w:lang w:val="en-US"/>
        </w:rPr>
        <w:t xml:space="preserve"> </w:t>
      </w:r>
      <w:r w:rsidR="00301D0A" w:rsidRPr="00C976F5">
        <w:rPr>
          <w:bCs/>
          <w:sz w:val="24"/>
          <w:szCs w:val="24"/>
          <w:lang w:val="en-US"/>
        </w:rPr>
        <w:t>der</w:t>
      </w:r>
      <w:r w:rsidR="00301D0A" w:rsidRPr="00E063A6">
        <w:rPr>
          <w:bCs/>
          <w:sz w:val="24"/>
          <w:szCs w:val="24"/>
          <w:lang w:val="en-US"/>
        </w:rPr>
        <w:t xml:space="preserve"> </w:t>
      </w:r>
      <w:r w:rsidR="00301D0A" w:rsidRPr="00C976F5">
        <w:rPr>
          <w:bCs/>
          <w:sz w:val="24"/>
          <w:szCs w:val="24"/>
          <w:lang w:val="en-US"/>
        </w:rPr>
        <w:t>deutschen</w:t>
      </w:r>
      <w:r w:rsidR="00301D0A" w:rsidRPr="00E063A6">
        <w:rPr>
          <w:bCs/>
          <w:sz w:val="24"/>
          <w:szCs w:val="24"/>
          <w:lang w:val="en-US"/>
        </w:rPr>
        <w:t xml:space="preserve"> </w:t>
      </w:r>
      <w:r w:rsidR="00301D0A" w:rsidRPr="00C976F5">
        <w:rPr>
          <w:bCs/>
          <w:sz w:val="24"/>
          <w:szCs w:val="24"/>
          <w:lang w:val="en-US"/>
        </w:rPr>
        <w:t>Sprache</w:t>
      </w:r>
      <w:r w:rsidR="00301D0A" w:rsidRPr="00E063A6">
        <w:rPr>
          <w:bCs/>
          <w:sz w:val="24"/>
          <w:szCs w:val="24"/>
          <w:lang w:val="en-US"/>
        </w:rPr>
        <w:t xml:space="preserve">, </w:t>
      </w:r>
      <w:r w:rsidR="00301D0A" w:rsidRPr="00C976F5">
        <w:rPr>
          <w:bCs/>
          <w:sz w:val="24"/>
          <w:szCs w:val="24"/>
          <w:lang w:val="en-US"/>
        </w:rPr>
        <w:t>mit</w:t>
      </w:r>
      <w:r w:rsidR="00301D0A" w:rsidRPr="00E063A6">
        <w:rPr>
          <w:bCs/>
          <w:sz w:val="24"/>
          <w:szCs w:val="24"/>
          <w:lang w:val="en-US"/>
        </w:rPr>
        <w:t xml:space="preserve"> </w:t>
      </w:r>
      <w:r w:rsidR="00301D0A" w:rsidRPr="00C976F5">
        <w:rPr>
          <w:bCs/>
          <w:sz w:val="24"/>
          <w:szCs w:val="24"/>
          <w:lang w:val="en-US"/>
        </w:rPr>
        <w:t>Beispielen</w:t>
      </w:r>
      <w:r w:rsidR="00301D0A" w:rsidRPr="00E063A6">
        <w:rPr>
          <w:bCs/>
          <w:sz w:val="24"/>
          <w:szCs w:val="24"/>
          <w:lang w:val="en-US"/>
        </w:rPr>
        <w:t xml:space="preserve"> </w:t>
      </w:r>
      <w:r w:rsidR="00301D0A" w:rsidRPr="00C976F5">
        <w:rPr>
          <w:bCs/>
          <w:sz w:val="24"/>
          <w:szCs w:val="24"/>
          <w:lang w:val="en-US"/>
        </w:rPr>
        <w:t>und</w:t>
      </w:r>
      <w:r w:rsidR="00301D0A" w:rsidRPr="00E063A6">
        <w:rPr>
          <w:bCs/>
          <w:sz w:val="24"/>
          <w:szCs w:val="24"/>
          <w:lang w:val="en-US"/>
        </w:rPr>
        <w:t xml:space="preserve"> </w:t>
      </w:r>
      <w:r w:rsidR="00301D0A" w:rsidRPr="00C976F5">
        <w:rPr>
          <w:bCs/>
          <w:sz w:val="24"/>
          <w:szCs w:val="24"/>
          <w:lang w:val="en-US"/>
        </w:rPr>
        <w:t>Ubungsaufgaben</w:t>
      </w:r>
      <w:r w:rsidR="00301D0A" w:rsidRPr="00E063A6">
        <w:rPr>
          <w:bCs/>
          <w:sz w:val="24"/>
          <w:szCs w:val="24"/>
          <w:lang w:val="en-US"/>
        </w:rPr>
        <w:t xml:space="preserve"> /</w:t>
      </w:r>
      <w:r w:rsidR="00301D0A" w:rsidRPr="00C976F5">
        <w:rPr>
          <w:bCs/>
          <w:sz w:val="24"/>
          <w:szCs w:val="24"/>
          <w:lang w:val="en-US"/>
        </w:rPr>
        <w:t>Neu</w:t>
      </w:r>
      <w:r w:rsidR="00301D0A" w:rsidRPr="00E063A6">
        <w:rPr>
          <w:bCs/>
          <w:sz w:val="24"/>
          <w:szCs w:val="24"/>
          <w:lang w:val="en-US"/>
        </w:rPr>
        <w:t xml:space="preserve"> </w:t>
      </w:r>
      <w:r w:rsidR="00301D0A" w:rsidRPr="00C976F5">
        <w:rPr>
          <w:bCs/>
          <w:sz w:val="24"/>
          <w:szCs w:val="24"/>
          <w:lang w:val="en-US"/>
        </w:rPr>
        <w:t>bearbeitet</w:t>
      </w:r>
      <w:r w:rsidR="00301D0A" w:rsidRPr="00E063A6">
        <w:rPr>
          <w:bCs/>
          <w:sz w:val="24"/>
          <w:szCs w:val="24"/>
          <w:lang w:val="en-US"/>
        </w:rPr>
        <w:t xml:space="preserve"> </w:t>
      </w:r>
      <w:r w:rsidR="00301D0A" w:rsidRPr="00C976F5">
        <w:rPr>
          <w:bCs/>
          <w:sz w:val="24"/>
          <w:szCs w:val="24"/>
          <w:lang w:val="en-US"/>
        </w:rPr>
        <w:t>von</w:t>
      </w:r>
      <w:r w:rsidR="00301D0A" w:rsidRPr="00E063A6">
        <w:rPr>
          <w:bCs/>
          <w:sz w:val="24"/>
          <w:szCs w:val="24"/>
          <w:lang w:val="en-US"/>
        </w:rPr>
        <w:t xml:space="preserve"> </w:t>
      </w:r>
      <w:r w:rsidR="00301D0A" w:rsidRPr="00C976F5">
        <w:rPr>
          <w:bCs/>
          <w:sz w:val="24"/>
          <w:szCs w:val="24"/>
          <w:lang w:val="en-US"/>
        </w:rPr>
        <w:t>Dr</w:t>
      </w:r>
      <w:r w:rsidR="00301D0A" w:rsidRPr="00E063A6">
        <w:rPr>
          <w:bCs/>
          <w:sz w:val="24"/>
          <w:szCs w:val="24"/>
          <w:lang w:val="en-US"/>
        </w:rPr>
        <w:t xml:space="preserve">. </w:t>
      </w:r>
      <w:r w:rsidR="00301D0A" w:rsidRPr="00C976F5">
        <w:rPr>
          <w:bCs/>
          <w:sz w:val="24"/>
          <w:szCs w:val="24"/>
          <w:lang w:val="en-US"/>
        </w:rPr>
        <w:t>K</w:t>
      </w:r>
      <w:r w:rsidR="00301D0A" w:rsidRPr="00E063A6">
        <w:rPr>
          <w:bCs/>
          <w:sz w:val="24"/>
          <w:szCs w:val="24"/>
          <w:lang w:val="en-US"/>
        </w:rPr>
        <w:t>.</w:t>
      </w:r>
      <w:r w:rsidR="00301D0A" w:rsidRPr="00C976F5">
        <w:rPr>
          <w:bCs/>
          <w:sz w:val="24"/>
          <w:szCs w:val="24"/>
          <w:lang w:val="en-US"/>
        </w:rPr>
        <w:t>W</w:t>
      </w:r>
      <w:r w:rsidR="00301D0A" w:rsidRPr="00E063A6">
        <w:rPr>
          <w:bCs/>
          <w:sz w:val="24"/>
          <w:szCs w:val="24"/>
          <w:lang w:val="en-US"/>
        </w:rPr>
        <w:t>.</w:t>
      </w:r>
      <w:r w:rsidR="00301D0A" w:rsidRPr="00C976F5">
        <w:rPr>
          <w:bCs/>
          <w:sz w:val="24"/>
          <w:szCs w:val="24"/>
          <w:lang w:val="en-US"/>
        </w:rPr>
        <w:t>L</w:t>
      </w:r>
      <w:r w:rsidR="00301D0A" w:rsidRPr="00E063A6">
        <w:rPr>
          <w:bCs/>
          <w:sz w:val="24"/>
          <w:szCs w:val="24"/>
          <w:lang w:val="en-US"/>
        </w:rPr>
        <w:t>.</w:t>
      </w:r>
      <w:r w:rsidR="00301D0A" w:rsidRPr="00C976F5">
        <w:rPr>
          <w:bCs/>
          <w:sz w:val="24"/>
          <w:szCs w:val="24"/>
          <w:lang w:val="en-US"/>
        </w:rPr>
        <w:t>Heyse</w:t>
      </w:r>
      <w:r w:rsidR="00301D0A" w:rsidRPr="00E063A6">
        <w:rPr>
          <w:bCs/>
          <w:sz w:val="24"/>
          <w:szCs w:val="24"/>
          <w:lang w:val="en-US"/>
        </w:rPr>
        <w:t xml:space="preserve">.- </w:t>
      </w:r>
      <w:r w:rsidR="00301D0A" w:rsidRPr="00C976F5">
        <w:rPr>
          <w:bCs/>
          <w:sz w:val="24"/>
          <w:szCs w:val="24"/>
          <w:lang w:val="en-US"/>
        </w:rPr>
        <w:t>neunzehnte</w:t>
      </w:r>
      <w:r w:rsidR="00301D0A" w:rsidRPr="00E063A6">
        <w:rPr>
          <w:bCs/>
          <w:sz w:val="24"/>
          <w:szCs w:val="24"/>
          <w:lang w:val="en-US"/>
        </w:rPr>
        <w:t xml:space="preserve"> </w:t>
      </w:r>
      <w:r w:rsidR="00301D0A" w:rsidRPr="00C976F5">
        <w:rPr>
          <w:bCs/>
          <w:sz w:val="24"/>
          <w:szCs w:val="24"/>
          <w:lang w:val="en-US"/>
        </w:rPr>
        <w:t>ausgabe</w:t>
      </w:r>
      <w:r w:rsidR="00301D0A" w:rsidRPr="00E063A6">
        <w:rPr>
          <w:bCs/>
          <w:sz w:val="24"/>
          <w:szCs w:val="24"/>
          <w:lang w:val="en-US"/>
        </w:rPr>
        <w:t xml:space="preserve">.- </w:t>
      </w:r>
      <w:r w:rsidR="00301D0A" w:rsidRPr="00C976F5">
        <w:rPr>
          <w:bCs/>
          <w:sz w:val="24"/>
          <w:szCs w:val="24"/>
          <w:lang w:val="en-US"/>
        </w:rPr>
        <w:t>Hannover</w:t>
      </w:r>
      <w:r w:rsidR="00301D0A" w:rsidRPr="00C976F5">
        <w:rPr>
          <w:bCs/>
          <w:sz w:val="24"/>
          <w:szCs w:val="24"/>
        </w:rPr>
        <w:t xml:space="preserve">: </w:t>
      </w:r>
      <w:r w:rsidR="00301D0A" w:rsidRPr="00C976F5">
        <w:rPr>
          <w:bCs/>
          <w:sz w:val="24"/>
          <w:szCs w:val="24"/>
          <w:lang w:val="en-US"/>
        </w:rPr>
        <w:t>Hahnsche</w:t>
      </w:r>
      <w:r w:rsidR="00301D0A" w:rsidRPr="00C976F5">
        <w:rPr>
          <w:bCs/>
          <w:sz w:val="24"/>
          <w:szCs w:val="24"/>
        </w:rPr>
        <w:t xml:space="preserve"> </w:t>
      </w:r>
      <w:r w:rsidR="00301D0A" w:rsidRPr="00C976F5">
        <w:rPr>
          <w:bCs/>
          <w:sz w:val="24"/>
          <w:szCs w:val="24"/>
          <w:lang w:val="en-US"/>
        </w:rPr>
        <w:t>Hof</w:t>
      </w:r>
      <w:r w:rsidR="00301D0A" w:rsidRPr="00C976F5">
        <w:rPr>
          <w:bCs/>
          <w:sz w:val="24"/>
          <w:szCs w:val="24"/>
        </w:rPr>
        <w:t>-</w:t>
      </w:r>
      <w:r w:rsidR="00301D0A" w:rsidRPr="00C976F5">
        <w:rPr>
          <w:bCs/>
          <w:sz w:val="24"/>
          <w:szCs w:val="24"/>
          <w:lang w:val="en-US"/>
        </w:rPr>
        <w:t>Buchhandlung</w:t>
      </w:r>
      <w:r w:rsidR="00301D0A" w:rsidRPr="00C976F5">
        <w:rPr>
          <w:bCs/>
          <w:sz w:val="24"/>
          <w:szCs w:val="24"/>
        </w:rPr>
        <w:t>, 1859.- на немец.яз.</w:t>
      </w:r>
    </w:p>
    <w:p w:rsidR="00301D0A" w:rsidRDefault="00301D0A" w:rsidP="007A6BE8">
      <w:pPr>
        <w:tabs>
          <w:tab w:val="left" w:pos="426"/>
        </w:tabs>
        <w:jc w:val="both"/>
        <w:rPr>
          <w:b/>
          <w:bCs/>
          <w:sz w:val="24"/>
          <w:szCs w:val="24"/>
        </w:rPr>
      </w:pPr>
      <w:r w:rsidRPr="00EF5661">
        <w:rPr>
          <w:bCs/>
          <w:sz w:val="24"/>
          <w:szCs w:val="24"/>
        </w:rPr>
        <w:t xml:space="preserve"> На рус.яз.= </w:t>
      </w:r>
      <w:r w:rsidRPr="00C976F5">
        <w:rPr>
          <w:b/>
          <w:bCs/>
          <w:sz w:val="24"/>
          <w:szCs w:val="24"/>
        </w:rPr>
        <w:t>Гейзе И.Х.А. Немецкая школьная грамматика или Краткий учебник немецкого языка с примерами и упражнениями /Под ред. К.В.Л. Гейзе.- 19-е изд.- Ганновер, 1859.-</w:t>
      </w:r>
      <w:r w:rsidR="00C976F5" w:rsidRPr="00C976F5">
        <w:rPr>
          <w:b/>
          <w:bCs/>
          <w:sz w:val="24"/>
          <w:szCs w:val="24"/>
          <w:lang w:val="en-US"/>
        </w:rPr>
        <w:t xml:space="preserve"> XVIII</w:t>
      </w:r>
      <w:r w:rsidR="00C976F5" w:rsidRPr="00C976F5">
        <w:rPr>
          <w:b/>
          <w:bCs/>
          <w:sz w:val="24"/>
          <w:szCs w:val="24"/>
        </w:rPr>
        <w:t>с.+ 502с.</w:t>
      </w:r>
    </w:p>
    <w:p w:rsidR="00A23069" w:rsidRPr="00C976F5" w:rsidRDefault="00A23069" w:rsidP="007A6BE8">
      <w:pPr>
        <w:tabs>
          <w:tab w:val="left" w:pos="426"/>
        </w:tabs>
        <w:jc w:val="both"/>
        <w:rPr>
          <w:b/>
          <w:bCs/>
          <w:sz w:val="24"/>
          <w:szCs w:val="24"/>
        </w:rPr>
      </w:pPr>
    </w:p>
    <w:p w:rsidR="00301D0A" w:rsidRPr="00EF5661" w:rsidRDefault="00301D0A" w:rsidP="00B445EA">
      <w:pPr>
        <w:jc w:val="both"/>
        <w:rPr>
          <w:bCs/>
          <w:sz w:val="24"/>
          <w:szCs w:val="24"/>
        </w:rPr>
      </w:pPr>
      <w:r w:rsidRPr="00EF5661">
        <w:rPr>
          <w:bCs/>
          <w:sz w:val="24"/>
          <w:szCs w:val="24"/>
        </w:rPr>
        <w:lastRenderedPageBreak/>
        <w:t>Твердый переплет. Корешок с нахлёстом и наугольники из зеленой ткани.На корешке приклеен бумажный ярлык с названием (чернила). Шрифт готический.</w:t>
      </w:r>
      <w:r w:rsidR="00B445EA">
        <w:rPr>
          <w:bCs/>
          <w:sz w:val="24"/>
          <w:szCs w:val="24"/>
        </w:rPr>
        <w:t xml:space="preserve"> </w:t>
      </w:r>
      <w:r w:rsidRPr="00EF5661">
        <w:rPr>
          <w:bCs/>
          <w:sz w:val="24"/>
          <w:szCs w:val="24"/>
        </w:rPr>
        <w:t>Круглая печать Библиотеки-музея им.И.С.Тургенева.</w:t>
      </w:r>
    </w:p>
    <w:p w:rsidR="007A6BE8" w:rsidRPr="00EF5661" w:rsidRDefault="00301D0A" w:rsidP="00651F4D">
      <w:pPr>
        <w:rPr>
          <w:b/>
          <w:bCs/>
          <w:sz w:val="24"/>
          <w:szCs w:val="24"/>
        </w:rPr>
      </w:pPr>
      <w:r w:rsidRPr="00EF5661">
        <w:rPr>
          <w:bCs/>
          <w:sz w:val="24"/>
          <w:szCs w:val="24"/>
        </w:rPr>
        <w:t>Пост. в от Галаховой О.В. национализация</w:t>
      </w:r>
      <w:r w:rsidR="00651F4D">
        <w:rPr>
          <w:bCs/>
          <w:sz w:val="24"/>
          <w:szCs w:val="24"/>
        </w:rPr>
        <w:t xml:space="preserve">                                              </w:t>
      </w:r>
      <w:r w:rsidR="007A6BE8" w:rsidRPr="00EF5661">
        <w:rPr>
          <w:b/>
          <w:bCs/>
          <w:sz w:val="24"/>
          <w:szCs w:val="24"/>
        </w:rPr>
        <w:t>ОГЛМТ ОФ-325/1442</w:t>
      </w:r>
    </w:p>
    <w:p w:rsidR="007A6BE8" w:rsidRPr="00EF5661" w:rsidRDefault="007A6BE8" w:rsidP="007A6BE8">
      <w:pPr>
        <w:tabs>
          <w:tab w:val="left" w:pos="426"/>
        </w:tabs>
        <w:jc w:val="right"/>
        <w:rPr>
          <w:b/>
          <w:bCs/>
          <w:sz w:val="24"/>
          <w:szCs w:val="24"/>
        </w:rPr>
      </w:pPr>
      <w:r w:rsidRPr="00EF5661">
        <w:rPr>
          <w:b/>
          <w:bCs/>
          <w:sz w:val="24"/>
          <w:szCs w:val="24"/>
        </w:rPr>
        <w:t>РК.</w:t>
      </w:r>
      <w:r w:rsidRPr="00EF5661">
        <w:rPr>
          <w:rFonts w:ascii="Cambria Math" w:hAnsi="Cambria Math" w:cs="Cambria Math"/>
          <w:b/>
          <w:bCs/>
          <w:sz w:val="24"/>
          <w:szCs w:val="24"/>
        </w:rPr>
        <w:t> </w:t>
      </w:r>
      <w:r w:rsidRPr="00EF5661">
        <w:rPr>
          <w:b/>
          <w:bCs/>
          <w:sz w:val="24"/>
          <w:szCs w:val="24"/>
        </w:rPr>
        <w:t>Ф.1. Оп.3.</w:t>
      </w:r>
      <w:r w:rsidRPr="00EF5661">
        <w:rPr>
          <w:rFonts w:ascii="Cambria Math" w:hAnsi="Cambria Math" w:cs="Cambria Math"/>
          <w:b/>
          <w:bCs/>
          <w:sz w:val="24"/>
          <w:szCs w:val="24"/>
        </w:rPr>
        <w:t> </w:t>
      </w:r>
      <w:r w:rsidRPr="00EF5661">
        <w:rPr>
          <w:b/>
          <w:bCs/>
          <w:sz w:val="24"/>
          <w:szCs w:val="24"/>
        </w:rPr>
        <w:t>2597</w:t>
      </w:r>
    </w:p>
    <w:p w:rsidR="00A572C2" w:rsidRPr="00793058" w:rsidRDefault="00A572C2">
      <w:pPr>
        <w:rPr>
          <w:bCs/>
          <w:sz w:val="24"/>
          <w:szCs w:val="24"/>
        </w:rPr>
      </w:pPr>
    </w:p>
    <w:p w:rsidR="00301D0A" w:rsidRPr="00C20371" w:rsidRDefault="00E50056" w:rsidP="00301D0A">
      <w:pPr>
        <w:tabs>
          <w:tab w:val="left" w:pos="426"/>
        </w:tabs>
        <w:rPr>
          <w:bCs/>
          <w:sz w:val="12"/>
          <w:szCs w:val="12"/>
          <w:lang w:val="en-US"/>
        </w:rPr>
      </w:pPr>
      <w:r w:rsidRPr="00F90FDA">
        <w:rPr>
          <w:bCs/>
          <w:sz w:val="24"/>
          <w:szCs w:val="24"/>
          <w:lang w:val="en-US"/>
        </w:rPr>
        <w:t>336</w:t>
      </w:r>
      <w:r w:rsidRPr="007C4434">
        <w:rPr>
          <w:bCs/>
          <w:sz w:val="24"/>
          <w:szCs w:val="24"/>
          <w:lang w:val="en-US"/>
        </w:rPr>
        <w:t>.</w:t>
      </w:r>
    </w:p>
    <w:p w:rsidR="00A23069" w:rsidRPr="00E063A6" w:rsidRDefault="00651F4D" w:rsidP="007A6BE8">
      <w:pPr>
        <w:tabs>
          <w:tab w:val="left" w:pos="426"/>
        </w:tabs>
        <w:jc w:val="both"/>
        <w:rPr>
          <w:bCs/>
          <w:sz w:val="24"/>
          <w:szCs w:val="24"/>
          <w:lang w:val="en-GB"/>
        </w:rPr>
      </w:pPr>
      <w:r w:rsidRPr="00C976F5">
        <w:rPr>
          <w:noProof/>
        </w:rPr>
        <w:pict>
          <v:shape id="_x0000_s1363" type="#_x0000_t75" style="position:absolute;left:0;text-align:left;margin-left:403.2pt;margin-top:1.5pt;width:86.95pt;height:86.95pt;z-index:-232" wrapcoords="-186 0 -186 21414 21600 21414 21600 0 -186 0">
            <v:imagedata r:id="rId342" o:title=""/>
            <w10:wrap type="tight"/>
          </v:shape>
        </w:pict>
      </w:r>
      <w:r w:rsidR="00301D0A" w:rsidRPr="00C976F5">
        <w:rPr>
          <w:bCs/>
          <w:sz w:val="24"/>
          <w:szCs w:val="24"/>
          <w:lang w:val="en-US"/>
        </w:rPr>
        <w:t xml:space="preserve">Hinrichs H.F.W. </w:t>
      </w:r>
    </w:p>
    <w:p w:rsidR="00C976F5" w:rsidRDefault="00A23069" w:rsidP="007A6BE8">
      <w:pPr>
        <w:tabs>
          <w:tab w:val="left" w:pos="426"/>
        </w:tabs>
        <w:jc w:val="both"/>
        <w:rPr>
          <w:bCs/>
          <w:sz w:val="24"/>
          <w:szCs w:val="24"/>
        </w:rPr>
      </w:pPr>
      <w:r w:rsidRPr="00A23069">
        <w:rPr>
          <w:bCs/>
          <w:sz w:val="24"/>
          <w:szCs w:val="24"/>
          <w:lang w:val="en-GB"/>
        </w:rPr>
        <w:t xml:space="preserve">    </w:t>
      </w:r>
      <w:r w:rsidR="00301D0A" w:rsidRPr="00C976F5">
        <w:rPr>
          <w:bCs/>
          <w:sz w:val="24"/>
          <w:szCs w:val="24"/>
          <w:lang w:val="en-US"/>
        </w:rPr>
        <w:t>Schillers Dichtungen nach ihren historischen Beziehungen und nach ihrem inneren Zusammenhange. Erster, lyrischer theil.- Leipzig: Verlag der J.C.Hinrichsschen Buchhandlung, 1837.- на немец.яз.</w:t>
      </w:r>
      <w:r w:rsidR="00301D0A" w:rsidRPr="007C4434">
        <w:rPr>
          <w:bCs/>
          <w:sz w:val="24"/>
          <w:szCs w:val="24"/>
          <w:lang w:val="en-US"/>
        </w:rPr>
        <w:t xml:space="preserve"> </w:t>
      </w:r>
    </w:p>
    <w:p w:rsidR="00301D0A" w:rsidRPr="008F1FF6" w:rsidRDefault="00301D0A" w:rsidP="007A6BE8">
      <w:pPr>
        <w:tabs>
          <w:tab w:val="left" w:pos="426"/>
        </w:tabs>
        <w:jc w:val="both"/>
        <w:rPr>
          <w:bCs/>
          <w:sz w:val="24"/>
          <w:szCs w:val="24"/>
        </w:rPr>
      </w:pPr>
      <w:r w:rsidRPr="008F1FF6">
        <w:rPr>
          <w:bCs/>
          <w:sz w:val="24"/>
          <w:szCs w:val="24"/>
        </w:rPr>
        <w:t xml:space="preserve">На рус.яз.= </w:t>
      </w:r>
      <w:r w:rsidRPr="00C976F5">
        <w:rPr>
          <w:b/>
          <w:bCs/>
          <w:sz w:val="24"/>
          <w:szCs w:val="24"/>
        </w:rPr>
        <w:t>Хинрихс Г.Ф.В. Стихотворения Шиллера по их историческим связям и внутреннему контексту. Т.1. Лирика.- Лейпциг,1837.-</w:t>
      </w:r>
      <w:r w:rsidR="00C976F5" w:rsidRPr="00C976F5">
        <w:rPr>
          <w:b/>
          <w:bCs/>
          <w:sz w:val="24"/>
          <w:szCs w:val="24"/>
          <w:lang w:val="en-US"/>
        </w:rPr>
        <w:t xml:space="preserve"> XLVIIIс.+ </w:t>
      </w:r>
      <w:r w:rsidR="00C976F5" w:rsidRPr="00C976F5">
        <w:rPr>
          <w:b/>
          <w:bCs/>
          <w:sz w:val="24"/>
          <w:szCs w:val="24"/>
        </w:rPr>
        <w:t>287с.</w:t>
      </w:r>
    </w:p>
    <w:p w:rsidR="00A23069" w:rsidRDefault="00A23069" w:rsidP="007A6BE8">
      <w:pPr>
        <w:jc w:val="both"/>
        <w:rPr>
          <w:bCs/>
          <w:sz w:val="24"/>
          <w:szCs w:val="24"/>
        </w:rPr>
      </w:pPr>
    </w:p>
    <w:p w:rsidR="00301D0A" w:rsidRPr="008F1FF6" w:rsidRDefault="00301D0A" w:rsidP="00B445EA">
      <w:pPr>
        <w:jc w:val="both"/>
        <w:rPr>
          <w:bCs/>
          <w:sz w:val="24"/>
          <w:szCs w:val="24"/>
        </w:rPr>
      </w:pPr>
      <w:r w:rsidRPr="008F1FF6">
        <w:rPr>
          <w:bCs/>
          <w:sz w:val="24"/>
          <w:szCs w:val="24"/>
        </w:rPr>
        <w:t>Без обложки, частично сохранилась на корешке - бумага светло-зеленого цвета, название черным шрифтом. Шрифт готический.</w:t>
      </w:r>
      <w:r w:rsidR="00B445EA">
        <w:rPr>
          <w:bCs/>
          <w:sz w:val="24"/>
          <w:szCs w:val="24"/>
        </w:rPr>
        <w:t xml:space="preserve"> </w:t>
      </w:r>
      <w:r w:rsidRPr="008F1FF6">
        <w:rPr>
          <w:bCs/>
          <w:sz w:val="24"/>
          <w:szCs w:val="24"/>
        </w:rPr>
        <w:t>Круглая печать Библиотеки-музея им.И.С.Тургенева.</w:t>
      </w:r>
    </w:p>
    <w:p w:rsidR="00301D0A" w:rsidRPr="008F1FF6" w:rsidRDefault="00301D0A" w:rsidP="00301D0A">
      <w:pPr>
        <w:rPr>
          <w:bCs/>
          <w:sz w:val="24"/>
          <w:szCs w:val="24"/>
        </w:rPr>
      </w:pPr>
      <w:r w:rsidRPr="008F1FF6">
        <w:rPr>
          <w:bCs/>
          <w:sz w:val="24"/>
          <w:szCs w:val="24"/>
        </w:rPr>
        <w:t>Пост. в от Галаховой О.В. национализация</w:t>
      </w:r>
    </w:p>
    <w:p w:rsidR="007A6BE8" w:rsidRPr="008F1FF6" w:rsidRDefault="007A6BE8" w:rsidP="007A6BE8">
      <w:pPr>
        <w:tabs>
          <w:tab w:val="left" w:pos="426"/>
        </w:tabs>
        <w:jc w:val="right"/>
        <w:rPr>
          <w:b/>
          <w:bCs/>
          <w:sz w:val="24"/>
          <w:szCs w:val="24"/>
        </w:rPr>
      </w:pPr>
      <w:r w:rsidRPr="008F1FF6">
        <w:rPr>
          <w:b/>
          <w:bCs/>
          <w:sz w:val="24"/>
          <w:szCs w:val="24"/>
        </w:rPr>
        <w:t>ОГЛМТ ОФ-325/1445</w:t>
      </w:r>
    </w:p>
    <w:p w:rsidR="007A6BE8" w:rsidRDefault="007A6BE8" w:rsidP="007A6BE8">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2593</w:t>
      </w:r>
    </w:p>
    <w:p w:rsidR="00651F4D" w:rsidRPr="008F1FF6" w:rsidRDefault="00651F4D" w:rsidP="007A6BE8">
      <w:pPr>
        <w:tabs>
          <w:tab w:val="left" w:pos="426"/>
        </w:tabs>
        <w:jc w:val="right"/>
        <w:rPr>
          <w:b/>
          <w:bCs/>
          <w:sz w:val="24"/>
          <w:szCs w:val="24"/>
        </w:rPr>
      </w:pPr>
    </w:p>
    <w:p w:rsidR="00E50056" w:rsidRPr="007C4434" w:rsidRDefault="00E50056">
      <w:pPr>
        <w:tabs>
          <w:tab w:val="left" w:pos="426"/>
        </w:tabs>
        <w:rPr>
          <w:bCs/>
          <w:sz w:val="24"/>
          <w:szCs w:val="24"/>
          <w:lang w:val="en-US"/>
        </w:rPr>
      </w:pPr>
      <w:r w:rsidRPr="00F90FDA">
        <w:rPr>
          <w:bCs/>
          <w:sz w:val="24"/>
          <w:szCs w:val="24"/>
          <w:lang w:val="en-US"/>
        </w:rPr>
        <w:t>337</w:t>
      </w:r>
      <w:r w:rsidRPr="007C4434">
        <w:rPr>
          <w:bCs/>
          <w:sz w:val="24"/>
          <w:szCs w:val="24"/>
          <w:lang w:val="en-US"/>
        </w:rPr>
        <w:t>.</w:t>
      </w:r>
    </w:p>
    <w:p w:rsidR="00A23069" w:rsidRPr="00B445EA" w:rsidRDefault="00301D0A" w:rsidP="007A6BE8">
      <w:pPr>
        <w:tabs>
          <w:tab w:val="left" w:pos="426"/>
        </w:tabs>
        <w:jc w:val="both"/>
        <w:rPr>
          <w:bCs/>
          <w:sz w:val="24"/>
          <w:szCs w:val="24"/>
          <w:lang w:val="en-GB"/>
        </w:rPr>
      </w:pPr>
      <w:r w:rsidRPr="00C976F5">
        <w:rPr>
          <w:bCs/>
          <w:sz w:val="24"/>
          <w:szCs w:val="24"/>
          <w:lang w:val="en-US"/>
        </w:rPr>
        <w:t xml:space="preserve">Hinrichs H.F.W. </w:t>
      </w:r>
    </w:p>
    <w:p w:rsidR="00C976F5" w:rsidRPr="00C976F5" w:rsidRDefault="00B445EA" w:rsidP="007A6BE8">
      <w:pPr>
        <w:tabs>
          <w:tab w:val="left" w:pos="426"/>
        </w:tabs>
        <w:jc w:val="both"/>
        <w:rPr>
          <w:bCs/>
          <w:sz w:val="24"/>
          <w:szCs w:val="24"/>
        </w:rPr>
      </w:pPr>
      <w:r w:rsidRPr="00C976F5">
        <w:rPr>
          <w:noProof/>
        </w:rPr>
        <w:pict>
          <v:shape id="_x0000_s1364" type="#_x0000_t75" style="position:absolute;left:0;text-align:left;margin-left:403.2pt;margin-top:11.75pt;width:88.3pt;height:88.3pt;z-index:-231" wrapcoords="-183 0 -183 21417 21600 21417 21600 0 -183 0">
            <v:imagedata r:id="rId343" o:title=""/>
            <w10:wrap type="tight"/>
          </v:shape>
        </w:pict>
      </w:r>
      <w:r w:rsidR="00A23069" w:rsidRPr="00A23069">
        <w:rPr>
          <w:bCs/>
          <w:sz w:val="24"/>
          <w:szCs w:val="24"/>
          <w:lang w:val="en-GB"/>
        </w:rPr>
        <w:t xml:space="preserve">    </w:t>
      </w:r>
      <w:r w:rsidR="00301D0A" w:rsidRPr="00C976F5">
        <w:rPr>
          <w:bCs/>
          <w:sz w:val="24"/>
          <w:szCs w:val="24"/>
          <w:lang w:val="en-US"/>
        </w:rPr>
        <w:t xml:space="preserve">Schillers Dichtungen nach ihren historischen Beziehungen und nach ihrem inneren Zusammenhange. Zweiter, dramatischer theil. Erste abtheilung.- Leipzig: Verlag der J.C.Hinrichsschen Buchhandlung, 1838.- на немец.яз. </w:t>
      </w:r>
    </w:p>
    <w:p w:rsidR="00301D0A" w:rsidRDefault="00301D0A" w:rsidP="007A6BE8">
      <w:pPr>
        <w:tabs>
          <w:tab w:val="left" w:pos="426"/>
        </w:tabs>
        <w:jc w:val="both"/>
        <w:rPr>
          <w:b/>
          <w:bCs/>
          <w:sz w:val="24"/>
          <w:szCs w:val="24"/>
        </w:rPr>
      </w:pPr>
      <w:r w:rsidRPr="008F1FF6">
        <w:rPr>
          <w:bCs/>
          <w:sz w:val="24"/>
          <w:szCs w:val="24"/>
        </w:rPr>
        <w:t xml:space="preserve">На рус.яз.= </w:t>
      </w:r>
      <w:r w:rsidRPr="00C976F5">
        <w:rPr>
          <w:b/>
          <w:bCs/>
          <w:sz w:val="24"/>
          <w:szCs w:val="24"/>
        </w:rPr>
        <w:t>Хинрихс Г.Ф.В. Стихотворения Шиллера по их историческим связям и внутреннему контексту. Т.2. Драматические произведения. Ч.1.- Лейпциг:,1838.-</w:t>
      </w:r>
      <w:r w:rsidR="00C976F5" w:rsidRPr="00C976F5">
        <w:rPr>
          <w:b/>
          <w:bCs/>
          <w:sz w:val="24"/>
          <w:szCs w:val="24"/>
          <w:lang w:val="en-US"/>
        </w:rPr>
        <w:t xml:space="preserve"> 2л.+ LXXVI</w:t>
      </w:r>
      <w:r w:rsidR="00C976F5" w:rsidRPr="00C976F5">
        <w:rPr>
          <w:b/>
          <w:bCs/>
          <w:sz w:val="24"/>
          <w:szCs w:val="24"/>
        </w:rPr>
        <w:t>с.+ 248с.+</w:t>
      </w:r>
      <w:r w:rsidR="00C976F5">
        <w:rPr>
          <w:b/>
          <w:bCs/>
          <w:sz w:val="24"/>
          <w:szCs w:val="24"/>
        </w:rPr>
        <w:t xml:space="preserve"> </w:t>
      </w:r>
      <w:r w:rsidR="00C976F5" w:rsidRPr="00C976F5">
        <w:rPr>
          <w:b/>
          <w:bCs/>
          <w:sz w:val="24"/>
          <w:szCs w:val="24"/>
        </w:rPr>
        <w:t>2л.</w:t>
      </w:r>
    </w:p>
    <w:p w:rsidR="00A23069" w:rsidRPr="00C976F5" w:rsidRDefault="00A23069" w:rsidP="007A6BE8">
      <w:pPr>
        <w:tabs>
          <w:tab w:val="left" w:pos="426"/>
        </w:tabs>
        <w:jc w:val="both"/>
        <w:rPr>
          <w:b/>
          <w:bCs/>
          <w:sz w:val="24"/>
          <w:szCs w:val="24"/>
        </w:rPr>
      </w:pPr>
    </w:p>
    <w:p w:rsidR="00301D0A" w:rsidRPr="008F1FF6" w:rsidRDefault="00301D0A" w:rsidP="00B445EA">
      <w:pPr>
        <w:jc w:val="both"/>
        <w:rPr>
          <w:bCs/>
          <w:sz w:val="24"/>
          <w:szCs w:val="24"/>
        </w:rPr>
      </w:pPr>
      <w:r w:rsidRPr="008F1FF6">
        <w:rPr>
          <w:bCs/>
          <w:sz w:val="24"/>
          <w:szCs w:val="24"/>
        </w:rPr>
        <w:t xml:space="preserve">Мягкая обложка. Шрифт готический. Не все страницы разрезаны. В начале блока два листа </w:t>
      </w:r>
      <w:r w:rsidR="00A23069">
        <w:rPr>
          <w:bCs/>
          <w:sz w:val="24"/>
          <w:szCs w:val="24"/>
        </w:rPr>
        <w:t>«</w:t>
      </w:r>
      <w:r w:rsidRPr="008F1FF6">
        <w:rPr>
          <w:bCs/>
          <w:sz w:val="24"/>
          <w:szCs w:val="24"/>
        </w:rPr>
        <w:t>Содержания</w:t>
      </w:r>
      <w:r w:rsidR="00A23069">
        <w:rPr>
          <w:bCs/>
          <w:sz w:val="24"/>
          <w:szCs w:val="24"/>
        </w:rPr>
        <w:t>»</w:t>
      </w:r>
      <w:r w:rsidRPr="008F1FF6">
        <w:rPr>
          <w:bCs/>
          <w:sz w:val="24"/>
          <w:szCs w:val="24"/>
        </w:rPr>
        <w:t xml:space="preserve"> к т.1.</w:t>
      </w:r>
      <w:r w:rsidR="00B445EA">
        <w:rPr>
          <w:bCs/>
          <w:sz w:val="24"/>
          <w:szCs w:val="24"/>
        </w:rPr>
        <w:t xml:space="preserve"> </w:t>
      </w:r>
      <w:r w:rsidRPr="008F1FF6">
        <w:rPr>
          <w:bCs/>
          <w:sz w:val="24"/>
          <w:szCs w:val="24"/>
        </w:rPr>
        <w:t>Круглая печать Библиотеки-музея им.И.С.Тургенева.</w:t>
      </w:r>
    </w:p>
    <w:p w:rsidR="00301D0A" w:rsidRPr="008F1FF6" w:rsidRDefault="00301D0A" w:rsidP="00301D0A">
      <w:pPr>
        <w:rPr>
          <w:bCs/>
          <w:sz w:val="24"/>
          <w:szCs w:val="24"/>
        </w:rPr>
      </w:pPr>
      <w:r w:rsidRPr="008F1FF6">
        <w:rPr>
          <w:bCs/>
          <w:sz w:val="24"/>
          <w:szCs w:val="24"/>
        </w:rPr>
        <w:t>Пост. в от Галаховой О.В. национализация</w:t>
      </w:r>
    </w:p>
    <w:p w:rsidR="007A6BE8" w:rsidRPr="008F1FF6" w:rsidRDefault="007A6BE8" w:rsidP="007A6BE8">
      <w:pPr>
        <w:tabs>
          <w:tab w:val="left" w:pos="426"/>
        </w:tabs>
        <w:jc w:val="right"/>
        <w:rPr>
          <w:b/>
          <w:bCs/>
          <w:sz w:val="24"/>
          <w:szCs w:val="24"/>
        </w:rPr>
      </w:pPr>
      <w:r w:rsidRPr="008F1FF6">
        <w:rPr>
          <w:b/>
          <w:bCs/>
          <w:sz w:val="24"/>
          <w:szCs w:val="24"/>
        </w:rPr>
        <w:t>ОГЛМТ ОФ-325/1446</w:t>
      </w:r>
    </w:p>
    <w:p w:rsidR="00A572C2" w:rsidRDefault="007A6BE8" w:rsidP="007A6BE8">
      <w:pPr>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2595</w:t>
      </w:r>
    </w:p>
    <w:p w:rsidR="007A6BE8" w:rsidRPr="00793058" w:rsidRDefault="007A6BE8" w:rsidP="007A6BE8">
      <w:pPr>
        <w:jc w:val="right"/>
        <w:rPr>
          <w:bCs/>
          <w:sz w:val="24"/>
          <w:szCs w:val="24"/>
        </w:rPr>
      </w:pPr>
    </w:p>
    <w:p w:rsidR="00301D0A" w:rsidRPr="00C20371" w:rsidRDefault="00E50056" w:rsidP="00301D0A">
      <w:pPr>
        <w:tabs>
          <w:tab w:val="left" w:pos="426"/>
        </w:tabs>
        <w:rPr>
          <w:bCs/>
          <w:sz w:val="12"/>
          <w:szCs w:val="12"/>
          <w:lang w:val="en-US"/>
        </w:rPr>
      </w:pPr>
      <w:r w:rsidRPr="00F90FDA">
        <w:rPr>
          <w:bCs/>
          <w:sz w:val="24"/>
          <w:szCs w:val="24"/>
          <w:lang w:val="en-US"/>
        </w:rPr>
        <w:t>338</w:t>
      </w:r>
      <w:r w:rsidRPr="007C4434">
        <w:rPr>
          <w:bCs/>
          <w:sz w:val="24"/>
          <w:szCs w:val="24"/>
          <w:lang w:val="en-US"/>
        </w:rPr>
        <w:t>.</w:t>
      </w:r>
    </w:p>
    <w:p w:rsidR="00A23069" w:rsidRDefault="007A6BE8" w:rsidP="007A6BE8">
      <w:pPr>
        <w:tabs>
          <w:tab w:val="left" w:pos="426"/>
        </w:tabs>
        <w:jc w:val="both"/>
        <w:rPr>
          <w:bCs/>
          <w:sz w:val="24"/>
          <w:szCs w:val="24"/>
        </w:rPr>
      </w:pPr>
      <w:r w:rsidRPr="00C976F5">
        <w:rPr>
          <w:noProof/>
        </w:rPr>
        <w:pict>
          <v:shape id="_x0000_s1365" type="#_x0000_t75" style="position:absolute;left:0;text-align:left;margin-left:405.25pt;margin-top:11.5pt;width:86.25pt;height:86.25pt;z-index:-230" wrapcoords="-188 0 -188 21412 21600 21412 21600 0 -188 0">
            <v:imagedata r:id="rId344" o:title=""/>
            <w10:wrap type="tight"/>
          </v:shape>
        </w:pict>
      </w:r>
      <w:r w:rsidR="00301D0A" w:rsidRPr="00C976F5">
        <w:rPr>
          <w:bCs/>
          <w:sz w:val="24"/>
          <w:szCs w:val="24"/>
          <w:lang w:val="en-US"/>
        </w:rPr>
        <w:t xml:space="preserve">Hinrichs H.F.W. </w:t>
      </w:r>
    </w:p>
    <w:p w:rsidR="00C976F5" w:rsidRDefault="00A23069" w:rsidP="007A6BE8">
      <w:pPr>
        <w:tabs>
          <w:tab w:val="left" w:pos="426"/>
        </w:tabs>
        <w:jc w:val="both"/>
        <w:rPr>
          <w:bCs/>
          <w:sz w:val="24"/>
          <w:szCs w:val="24"/>
        </w:rPr>
      </w:pPr>
      <w:r w:rsidRPr="00A23069">
        <w:rPr>
          <w:bCs/>
          <w:sz w:val="24"/>
          <w:szCs w:val="24"/>
          <w:lang w:val="en-GB"/>
        </w:rPr>
        <w:t xml:space="preserve">    </w:t>
      </w:r>
      <w:r w:rsidR="00301D0A" w:rsidRPr="00C976F5">
        <w:rPr>
          <w:bCs/>
          <w:sz w:val="24"/>
          <w:szCs w:val="24"/>
          <w:lang w:val="en-US"/>
        </w:rPr>
        <w:t>Schillers Dichtungen nach ihren historischen Beziehungen und nach ihrem inneren Zusammenhange. Zweiter, dramatischer theil. Zweite abtheilung.- Leipzig: Verlag der J.C.Hinrichsschen Buchhandlung, 1839.- на немец.яз.</w:t>
      </w:r>
      <w:r w:rsidR="00301D0A" w:rsidRPr="007C4434">
        <w:rPr>
          <w:bCs/>
          <w:sz w:val="24"/>
          <w:szCs w:val="24"/>
          <w:lang w:val="en-US"/>
        </w:rPr>
        <w:t xml:space="preserve"> </w:t>
      </w:r>
    </w:p>
    <w:p w:rsidR="00301D0A" w:rsidRDefault="00301D0A" w:rsidP="007A6BE8">
      <w:pPr>
        <w:tabs>
          <w:tab w:val="left" w:pos="426"/>
        </w:tabs>
        <w:jc w:val="both"/>
        <w:rPr>
          <w:b/>
          <w:bCs/>
          <w:sz w:val="24"/>
          <w:szCs w:val="24"/>
        </w:rPr>
      </w:pPr>
      <w:r w:rsidRPr="008F1FF6">
        <w:rPr>
          <w:bCs/>
          <w:sz w:val="24"/>
          <w:szCs w:val="24"/>
        </w:rPr>
        <w:t xml:space="preserve">На рус.яз.= </w:t>
      </w:r>
      <w:r w:rsidRPr="00C976F5">
        <w:rPr>
          <w:b/>
          <w:bCs/>
          <w:sz w:val="24"/>
          <w:szCs w:val="24"/>
        </w:rPr>
        <w:t>Хинрихс Г.Ф.В. Стихотворения Шиллера по их историческим связям и внутреннему контексту. Т.2. Драматичес</w:t>
      </w:r>
      <w:r w:rsidR="00C976F5" w:rsidRPr="00C976F5">
        <w:rPr>
          <w:b/>
          <w:bCs/>
          <w:sz w:val="24"/>
          <w:szCs w:val="24"/>
        </w:rPr>
        <w:t>кие произведения. Ч.2.- Лейпциг</w:t>
      </w:r>
      <w:r w:rsidRPr="00C976F5">
        <w:rPr>
          <w:b/>
          <w:bCs/>
          <w:sz w:val="24"/>
          <w:szCs w:val="24"/>
        </w:rPr>
        <w:t>,</w:t>
      </w:r>
      <w:r w:rsidR="00C976F5">
        <w:rPr>
          <w:b/>
          <w:bCs/>
          <w:sz w:val="24"/>
          <w:szCs w:val="24"/>
        </w:rPr>
        <w:t xml:space="preserve"> </w:t>
      </w:r>
      <w:r w:rsidRPr="00C976F5">
        <w:rPr>
          <w:b/>
          <w:bCs/>
          <w:sz w:val="24"/>
          <w:szCs w:val="24"/>
        </w:rPr>
        <w:t>1839.-</w:t>
      </w:r>
      <w:r w:rsidR="00C976F5" w:rsidRPr="00C976F5">
        <w:rPr>
          <w:b/>
          <w:bCs/>
          <w:sz w:val="24"/>
          <w:szCs w:val="24"/>
          <w:lang w:val="en-US"/>
        </w:rPr>
        <w:t xml:space="preserve"> 2л.+ </w:t>
      </w:r>
      <w:r w:rsidR="00C976F5" w:rsidRPr="00C976F5">
        <w:rPr>
          <w:b/>
          <w:bCs/>
          <w:sz w:val="24"/>
          <w:szCs w:val="24"/>
        </w:rPr>
        <w:t>314с.+ 1л.</w:t>
      </w:r>
    </w:p>
    <w:p w:rsidR="00A23069" w:rsidRPr="00C976F5" w:rsidRDefault="00A23069" w:rsidP="007A6BE8">
      <w:pPr>
        <w:tabs>
          <w:tab w:val="left" w:pos="426"/>
        </w:tabs>
        <w:jc w:val="both"/>
        <w:rPr>
          <w:b/>
          <w:bCs/>
          <w:sz w:val="24"/>
          <w:szCs w:val="24"/>
        </w:rPr>
      </w:pPr>
    </w:p>
    <w:p w:rsidR="00301D0A" w:rsidRPr="008F1FF6" w:rsidRDefault="00301D0A" w:rsidP="00B445EA">
      <w:pPr>
        <w:jc w:val="both"/>
        <w:rPr>
          <w:bCs/>
          <w:sz w:val="24"/>
          <w:szCs w:val="24"/>
        </w:rPr>
      </w:pPr>
      <w:r w:rsidRPr="008F1FF6">
        <w:rPr>
          <w:bCs/>
          <w:sz w:val="24"/>
          <w:szCs w:val="24"/>
        </w:rPr>
        <w:t>Мягкая обложка. Шрифт готический. Не все страницы разрезаны.</w:t>
      </w:r>
      <w:r w:rsidR="00B445EA">
        <w:rPr>
          <w:bCs/>
          <w:sz w:val="24"/>
          <w:szCs w:val="24"/>
        </w:rPr>
        <w:t xml:space="preserve"> </w:t>
      </w:r>
      <w:r w:rsidRPr="008F1FF6">
        <w:rPr>
          <w:bCs/>
          <w:sz w:val="24"/>
          <w:szCs w:val="24"/>
        </w:rPr>
        <w:t>Круглая печать Библиотеки-музея им.И.С.Тургенева.</w:t>
      </w:r>
    </w:p>
    <w:p w:rsidR="007A6BE8" w:rsidRPr="00B445EA" w:rsidRDefault="00301D0A" w:rsidP="00651F4D">
      <w:pPr>
        <w:rPr>
          <w:b/>
          <w:bCs/>
          <w:sz w:val="24"/>
          <w:szCs w:val="24"/>
        </w:rPr>
      </w:pPr>
      <w:r w:rsidRPr="008F1FF6">
        <w:rPr>
          <w:bCs/>
          <w:sz w:val="24"/>
          <w:szCs w:val="24"/>
        </w:rPr>
        <w:t>Пост. в от Галаховой О.В. национализация</w:t>
      </w:r>
      <w:r w:rsidR="00651F4D">
        <w:rPr>
          <w:bCs/>
          <w:sz w:val="24"/>
          <w:szCs w:val="24"/>
        </w:rPr>
        <w:t xml:space="preserve">                                              </w:t>
      </w:r>
      <w:r w:rsidR="007A6BE8" w:rsidRPr="008F1FF6">
        <w:rPr>
          <w:b/>
          <w:bCs/>
          <w:sz w:val="24"/>
          <w:szCs w:val="24"/>
        </w:rPr>
        <w:t>ОГЛМТ</w:t>
      </w:r>
      <w:r w:rsidR="007A6BE8" w:rsidRPr="00B445EA">
        <w:rPr>
          <w:b/>
          <w:bCs/>
          <w:sz w:val="24"/>
          <w:szCs w:val="24"/>
        </w:rPr>
        <w:t xml:space="preserve"> </w:t>
      </w:r>
      <w:r w:rsidR="007A6BE8" w:rsidRPr="008F1FF6">
        <w:rPr>
          <w:b/>
          <w:bCs/>
          <w:sz w:val="24"/>
          <w:szCs w:val="24"/>
        </w:rPr>
        <w:t>ОФ</w:t>
      </w:r>
      <w:r w:rsidR="007A6BE8" w:rsidRPr="00B445EA">
        <w:rPr>
          <w:b/>
          <w:bCs/>
          <w:sz w:val="24"/>
          <w:szCs w:val="24"/>
        </w:rPr>
        <w:t>-325/1447</w:t>
      </w:r>
    </w:p>
    <w:p w:rsidR="007A6BE8" w:rsidRDefault="007A6BE8" w:rsidP="007A6BE8">
      <w:pPr>
        <w:tabs>
          <w:tab w:val="left" w:pos="426"/>
        </w:tabs>
        <w:jc w:val="right"/>
        <w:rPr>
          <w:b/>
          <w:bCs/>
          <w:sz w:val="24"/>
          <w:szCs w:val="24"/>
        </w:rPr>
      </w:pPr>
      <w:r w:rsidRPr="008F1FF6">
        <w:rPr>
          <w:b/>
          <w:bCs/>
          <w:sz w:val="24"/>
          <w:szCs w:val="24"/>
        </w:rPr>
        <w:t>РК</w:t>
      </w:r>
      <w:r w:rsidRPr="00B445EA">
        <w:rPr>
          <w:b/>
          <w:bCs/>
          <w:sz w:val="24"/>
          <w:szCs w:val="24"/>
        </w:rPr>
        <w:t>.</w:t>
      </w:r>
      <w:r w:rsidRPr="00B445EA">
        <w:rPr>
          <w:rFonts w:ascii="Cambria Math" w:hAnsi="Cambria Math" w:cs="Cambria Math"/>
          <w:b/>
          <w:bCs/>
          <w:sz w:val="24"/>
          <w:szCs w:val="24"/>
        </w:rPr>
        <w:t> </w:t>
      </w:r>
      <w:r w:rsidRPr="008F1FF6">
        <w:rPr>
          <w:b/>
          <w:bCs/>
          <w:sz w:val="24"/>
          <w:szCs w:val="24"/>
        </w:rPr>
        <w:t>Ф</w:t>
      </w:r>
      <w:r w:rsidRPr="00B445EA">
        <w:rPr>
          <w:b/>
          <w:bCs/>
          <w:sz w:val="24"/>
          <w:szCs w:val="24"/>
        </w:rPr>
        <w:t xml:space="preserve">.1. </w:t>
      </w:r>
      <w:r w:rsidRPr="008F1FF6">
        <w:rPr>
          <w:b/>
          <w:bCs/>
          <w:sz w:val="24"/>
          <w:szCs w:val="24"/>
        </w:rPr>
        <w:t>Оп</w:t>
      </w:r>
      <w:r w:rsidRPr="00B445EA">
        <w:rPr>
          <w:b/>
          <w:bCs/>
          <w:sz w:val="24"/>
          <w:szCs w:val="24"/>
        </w:rPr>
        <w:t>.3.</w:t>
      </w:r>
      <w:r w:rsidRPr="00B445EA">
        <w:rPr>
          <w:rFonts w:ascii="Cambria Math" w:hAnsi="Cambria Math" w:cs="Cambria Math"/>
          <w:b/>
          <w:bCs/>
          <w:sz w:val="24"/>
          <w:szCs w:val="24"/>
        </w:rPr>
        <w:t> </w:t>
      </w:r>
      <w:r w:rsidRPr="00B445EA">
        <w:rPr>
          <w:b/>
          <w:bCs/>
          <w:sz w:val="24"/>
          <w:szCs w:val="24"/>
        </w:rPr>
        <w:t>259</w:t>
      </w:r>
      <w:r w:rsidRPr="007A6BE8">
        <w:rPr>
          <w:b/>
          <w:bCs/>
          <w:sz w:val="24"/>
          <w:szCs w:val="24"/>
          <w:lang w:val="en-GB"/>
        </w:rPr>
        <w:t>6</w:t>
      </w:r>
    </w:p>
    <w:p w:rsidR="00651F4D" w:rsidRPr="00651F4D" w:rsidRDefault="00651F4D" w:rsidP="007A6BE8">
      <w:pPr>
        <w:tabs>
          <w:tab w:val="left" w:pos="426"/>
        </w:tabs>
        <w:jc w:val="right"/>
        <w:rPr>
          <w:b/>
          <w:bCs/>
          <w:sz w:val="24"/>
          <w:szCs w:val="24"/>
        </w:rPr>
      </w:pPr>
    </w:p>
    <w:p w:rsidR="00A572C2" w:rsidRPr="007930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lastRenderedPageBreak/>
        <w:t>339</w:t>
      </w:r>
      <w:r w:rsidRPr="007C4434">
        <w:rPr>
          <w:bCs/>
          <w:sz w:val="24"/>
          <w:szCs w:val="24"/>
          <w:lang w:val="en-US"/>
        </w:rPr>
        <w:t>.</w:t>
      </w:r>
    </w:p>
    <w:p w:rsidR="00A23069" w:rsidRDefault="00301D0A" w:rsidP="007A6BE8">
      <w:pPr>
        <w:tabs>
          <w:tab w:val="left" w:pos="426"/>
        </w:tabs>
        <w:jc w:val="both"/>
        <w:rPr>
          <w:bCs/>
          <w:sz w:val="24"/>
          <w:szCs w:val="24"/>
        </w:rPr>
      </w:pPr>
      <w:r w:rsidRPr="00C976F5">
        <w:rPr>
          <w:bCs/>
          <w:sz w:val="24"/>
          <w:szCs w:val="24"/>
          <w:lang w:val="fr-FR"/>
        </w:rPr>
        <w:t xml:space="preserve">Horatius. </w:t>
      </w:r>
    </w:p>
    <w:p w:rsidR="00C976F5" w:rsidRDefault="008A4539" w:rsidP="007A6BE8">
      <w:pPr>
        <w:tabs>
          <w:tab w:val="left" w:pos="426"/>
        </w:tabs>
        <w:jc w:val="both"/>
        <w:rPr>
          <w:bCs/>
          <w:sz w:val="24"/>
          <w:szCs w:val="24"/>
        </w:rPr>
      </w:pPr>
      <w:r w:rsidRPr="00C976F5">
        <w:rPr>
          <w:noProof/>
        </w:rPr>
        <w:pict>
          <v:shape id="_x0000_s1366" type="#_x0000_t75" style="position:absolute;left:0;text-align:left;margin-left:405.25pt;margin-top:2.4pt;width:84.9pt;height:84.9pt;z-index:-229" wrapcoords="-191 0 -191 21409 21600 21409 21600 0 -191 0">
            <v:imagedata r:id="rId345" o:title=""/>
            <w10:wrap type="tight"/>
          </v:shape>
        </w:pict>
      </w:r>
      <w:r w:rsidR="00A23069" w:rsidRPr="00A23069">
        <w:rPr>
          <w:bCs/>
          <w:sz w:val="24"/>
          <w:szCs w:val="24"/>
          <w:lang w:val="fr-FR"/>
        </w:rPr>
        <w:t xml:space="preserve">    </w:t>
      </w:r>
      <w:r w:rsidR="00301D0A" w:rsidRPr="00C976F5">
        <w:rPr>
          <w:bCs/>
          <w:sz w:val="24"/>
          <w:szCs w:val="24"/>
          <w:lang w:val="fr-FR"/>
        </w:rPr>
        <w:t>Die</w:t>
      </w:r>
      <w:r w:rsidR="00301D0A" w:rsidRPr="00A23069">
        <w:rPr>
          <w:bCs/>
          <w:sz w:val="24"/>
          <w:szCs w:val="24"/>
          <w:lang w:val="fr-FR"/>
        </w:rPr>
        <w:t xml:space="preserve"> </w:t>
      </w:r>
      <w:r w:rsidR="00301D0A" w:rsidRPr="00C976F5">
        <w:rPr>
          <w:bCs/>
          <w:sz w:val="24"/>
          <w:szCs w:val="24"/>
          <w:lang w:val="fr-FR"/>
        </w:rPr>
        <w:t>Episteln</w:t>
      </w:r>
      <w:r w:rsidR="00301D0A" w:rsidRPr="00A23069">
        <w:rPr>
          <w:bCs/>
          <w:sz w:val="24"/>
          <w:szCs w:val="24"/>
          <w:lang w:val="fr-FR"/>
        </w:rPr>
        <w:t xml:space="preserve"> </w:t>
      </w:r>
      <w:r w:rsidR="00301D0A" w:rsidRPr="00C976F5">
        <w:rPr>
          <w:bCs/>
          <w:sz w:val="24"/>
          <w:szCs w:val="24"/>
          <w:lang w:val="fr-FR"/>
        </w:rPr>
        <w:t>des</w:t>
      </w:r>
      <w:r w:rsidR="00301D0A" w:rsidRPr="00A23069">
        <w:rPr>
          <w:bCs/>
          <w:sz w:val="24"/>
          <w:szCs w:val="24"/>
          <w:lang w:val="fr-FR"/>
        </w:rPr>
        <w:t xml:space="preserve"> </w:t>
      </w:r>
      <w:r w:rsidR="00301D0A" w:rsidRPr="00C976F5">
        <w:rPr>
          <w:bCs/>
          <w:sz w:val="24"/>
          <w:szCs w:val="24"/>
          <w:lang w:val="fr-FR"/>
        </w:rPr>
        <w:t>Quintus</w:t>
      </w:r>
      <w:r w:rsidR="00301D0A" w:rsidRPr="00A23069">
        <w:rPr>
          <w:bCs/>
          <w:sz w:val="24"/>
          <w:szCs w:val="24"/>
          <w:lang w:val="fr-FR"/>
        </w:rPr>
        <w:t xml:space="preserve"> </w:t>
      </w:r>
      <w:r w:rsidR="00301D0A" w:rsidRPr="00C976F5">
        <w:rPr>
          <w:bCs/>
          <w:sz w:val="24"/>
          <w:szCs w:val="24"/>
          <w:lang w:val="fr-FR"/>
        </w:rPr>
        <w:t>Horatius</w:t>
      </w:r>
      <w:r w:rsidR="00301D0A" w:rsidRPr="00A23069">
        <w:rPr>
          <w:bCs/>
          <w:sz w:val="24"/>
          <w:szCs w:val="24"/>
          <w:lang w:val="fr-FR"/>
        </w:rPr>
        <w:t xml:space="preserve"> </w:t>
      </w:r>
      <w:r w:rsidR="00301D0A" w:rsidRPr="00C976F5">
        <w:rPr>
          <w:bCs/>
          <w:sz w:val="24"/>
          <w:szCs w:val="24"/>
          <w:lang w:val="fr-FR"/>
        </w:rPr>
        <w:t>Flaccus</w:t>
      </w:r>
      <w:r w:rsidR="00301D0A" w:rsidRPr="00A23069">
        <w:rPr>
          <w:bCs/>
          <w:sz w:val="24"/>
          <w:szCs w:val="24"/>
          <w:lang w:val="fr-FR"/>
        </w:rPr>
        <w:t xml:space="preserve"> /</w:t>
      </w:r>
      <w:r w:rsidR="00301D0A" w:rsidRPr="00C976F5">
        <w:rPr>
          <w:bCs/>
          <w:sz w:val="24"/>
          <w:szCs w:val="24"/>
          <w:lang w:val="fr-FR"/>
        </w:rPr>
        <w:t>Uebersetzt</w:t>
      </w:r>
      <w:r w:rsidR="00301D0A" w:rsidRPr="00A23069">
        <w:rPr>
          <w:bCs/>
          <w:sz w:val="24"/>
          <w:szCs w:val="24"/>
          <w:lang w:val="fr-FR"/>
        </w:rPr>
        <w:t xml:space="preserve"> </w:t>
      </w:r>
      <w:r w:rsidR="00301D0A" w:rsidRPr="00C976F5">
        <w:rPr>
          <w:bCs/>
          <w:sz w:val="24"/>
          <w:szCs w:val="24"/>
          <w:lang w:val="fr-FR"/>
        </w:rPr>
        <w:t>von</w:t>
      </w:r>
      <w:r w:rsidR="00301D0A" w:rsidRPr="00A23069">
        <w:rPr>
          <w:bCs/>
          <w:sz w:val="24"/>
          <w:szCs w:val="24"/>
          <w:lang w:val="fr-FR"/>
        </w:rPr>
        <w:t xml:space="preserve"> </w:t>
      </w:r>
      <w:r w:rsidR="00301D0A" w:rsidRPr="00C976F5">
        <w:rPr>
          <w:bCs/>
          <w:sz w:val="24"/>
          <w:szCs w:val="24"/>
          <w:lang w:val="fr-FR"/>
        </w:rPr>
        <w:t>Merkel</w:t>
      </w:r>
      <w:r w:rsidR="00301D0A" w:rsidRPr="00A23069">
        <w:rPr>
          <w:bCs/>
          <w:sz w:val="24"/>
          <w:szCs w:val="24"/>
          <w:lang w:val="fr-FR"/>
        </w:rPr>
        <w:t xml:space="preserve">.- </w:t>
      </w:r>
      <w:r w:rsidR="00301D0A" w:rsidRPr="00C976F5">
        <w:rPr>
          <w:bCs/>
          <w:sz w:val="24"/>
          <w:szCs w:val="24"/>
          <w:lang w:val="fr-FR"/>
        </w:rPr>
        <w:t>Aschaffenburg</w:t>
      </w:r>
      <w:r w:rsidR="00301D0A" w:rsidRPr="00A23069">
        <w:rPr>
          <w:bCs/>
          <w:sz w:val="24"/>
          <w:szCs w:val="24"/>
        </w:rPr>
        <w:t xml:space="preserve">: </w:t>
      </w:r>
      <w:r w:rsidR="00301D0A" w:rsidRPr="00C976F5">
        <w:rPr>
          <w:bCs/>
          <w:sz w:val="24"/>
          <w:szCs w:val="24"/>
          <w:lang w:val="fr-FR"/>
        </w:rPr>
        <w:t>Bei</w:t>
      </w:r>
      <w:r w:rsidR="00301D0A" w:rsidRPr="00A23069">
        <w:rPr>
          <w:bCs/>
          <w:sz w:val="24"/>
          <w:szCs w:val="24"/>
        </w:rPr>
        <w:t xml:space="preserve">  </w:t>
      </w:r>
      <w:r w:rsidR="00301D0A" w:rsidRPr="00C976F5">
        <w:rPr>
          <w:bCs/>
          <w:sz w:val="24"/>
          <w:szCs w:val="24"/>
          <w:lang w:val="fr-FR"/>
        </w:rPr>
        <w:t>Theodor</w:t>
      </w:r>
      <w:r w:rsidR="00301D0A" w:rsidRPr="00A23069">
        <w:rPr>
          <w:bCs/>
          <w:sz w:val="24"/>
          <w:szCs w:val="24"/>
        </w:rPr>
        <w:t xml:space="preserve"> </w:t>
      </w:r>
      <w:r w:rsidR="00301D0A" w:rsidRPr="00C976F5">
        <w:rPr>
          <w:bCs/>
          <w:sz w:val="24"/>
          <w:szCs w:val="24"/>
          <w:lang w:val="fr-FR"/>
        </w:rPr>
        <w:t>Pergay</w:t>
      </w:r>
      <w:r w:rsidR="00301D0A" w:rsidRPr="00A23069">
        <w:rPr>
          <w:bCs/>
          <w:sz w:val="24"/>
          <w:szCs w:val="24"/>
        </w:rPr>
        <w:t xml:space="preserve"> (</w:t>
      </w:r>
      <w:r w:rsidR="00301D0A" w:rsidRPr="00C976F5">
        <w:rPr>
          <w:bCs/>
          <w:sz w:val="24"/>
          <w:szCs w:val="24"/>
          <w:lang w:val="fr-FR"/>
        </w:rPr>
        <w:t>Carl</w:t>
      </w:r>
      <w:r w:rsidR="00301D0A" w:rsidRPr="00A23069">
        <w:rPr>
          <w:bCs/>
          <w:sz w:val="24"/>
          <w:szCs w:val="24"/>
        </w:rPr>
        <w:t xml:space="preserve"> </w:t>
      </w:r>
      <w:r w:rsidR="00301D0A" w:rsidRPr="00C976F5">
        <w:rPr>
          <w:bCs/>
          <w:sz w:val="24"/>
          <w:szCs w:val="24"/>
          <w:lang w:val="fr-FR"/>
        </w:rPr>
        <w:t>Krebs</w:t>
      </w:r>
      <w:r w:rsidR="00301D0A" w:rsidRPr="00A23069">
        <w:rPr>
          <w:bCs/>
          <w:sz w:val="24"/>
          <w:szCs w:val="24"/>
        </w:rPr>
        <w:t xml:space="preserve">), 1841.- на немец.яз. </w:t>
      </w:r>
    </w:p>
    <w:p w:rsidR="00301D0A" w:rsidRPr="00C976F5" w:rsidRDefault="00301D0A" w:rsidP="007A6BE8">
      <w:pPr>
        <w:tabs>
          <w:tab w:val="left" w:pos="426"/>
        </w:tabs>
        <w:jc w:val="both"/>
        <w:rPr>
          <w:b/>
          <w:bCs/>
          <w:sz w:val="24"/>
          <w:szCs w:val="24"/>
        </w:rPr>
      </w:pPr>
      <w:r w:rsidRPr="008F1FF6">
        <w:rPr>
          <w:bCs/>
          <w:sz w:val="24"/>
          <w:szCs w:val="24"/>
        </w:rPr>
        <w:t xml:space="preserve">На рус.яз.= </w:t>
      </w:r>
      <w:r w:rsidRPr="00C976F5">
        <w:rPr>
          <w:b/>
          <w:bCs/>
          <w:sz w:val="24"/>
          <w:szCs w:val="24"/>
        </w:rPr>
        <w:t>Гораций. Послания Квинта Горация Флакка /Перевод Меркель.- Ашаффенбург, 1841.-</w:t>
      </w:r>
      <w:r w:rsidR="00C976F5" w:rsidRPr="00C976F5">
        <w:rPr>
          <w:b/>
          <w:bCs/>
          <w:sz w:val="24"/>
          <w:szCs w:val="24"/>
          <w:lang w:val="fr-FR"/>
        </w:rPr>
        <w:t xml:space="preserve"> XXIIc.+ </w:t>
      </w:r>
      <w:r w:rsidR="00C976F5" w:rsidRPr="00C976F5">
        <w:rPr>
          <w:b/>
          <w:bCs/>
          <w:sz w:val="24"/>
          <w:szCs w:val="24"/>
        </w:rPr>
        <w:t>1л.+ 204с.</w:t>
      </w:r>
    </w:p>
    <w:p w:rsidR="00A23069" w:rsidRDefault="00A23069" w:rsidP="007A6BE8">
      <w:pPr>
        <w:jc w:val="both"/>
        <w:rPr>
          <w:bCs/>
          <w:sz w:val="24"/>
          <w:szCs w:val="24"/>
        </w:rPr>
      </w:pPr>
    </w:p>
    <w:p w:rsidR="00301D0A" w:rsidRPr="008F1FF6" w:rsidRDefault="00301D0A" w:rsidP="00B445EA">
      <w:pPr>
        <w:jc w:val="both"/>
        <w:rPr>
          <w:bCs/>
          <w:sz w:val="24"/>
          <w:szCs w:val="24"/>
        </w:rPr>
      </w:pPr>
      <w:r w:rsidRPr="008F1FF6">
        <w:rPr>
          <w:bCs/>
          <w:sz w:val="24"/>
          <w:szCs w:val="24"/>
        </w:rPr>
        <w:t>Мягкая обложка. Шрифт гражданский. Ошибки в пагинации с.183-199.</w:t>
      </w:r>
      <w:r w:rsidR="00A23069">
        <w:rPr>
          <w:bCs/>
          <w:sz w:val="24"/>
          <w:szCs w:val="24"/>
        </w:rPr>
        <w:t xml:space="preserve"> </w:t>
      </w:r>
      <w:r w:rsidRPr="008F1FF6">
        <w:rPr>
          <w:bCs/>
          <w:sz w:val="24"/>
          <w:szCs w:val="24"/>
        </w:rPr>
        <w:t xml:space="preserve">На титуле чернилами владельческая запись: </w:t>
      </w:r>
      <w:r w:rsidR="00A23069">
        <w:rPr>
          <w:bCs/>
          <w:sz w:val="24"/>
          <w:szCs w:val="24"/>
        </w:rPr>
        <w:t>«</w:t>
      </w:r>
      <w:r w:rsidRPr="00A23069">
        <w:rPr>
          <w:b/>
          <w:bCs/>
          <w:i/>
          <w:sz w:val="24"/>
          <w:szCs w:val="24"/>
        </w:rPr>
        <w:t>Тургенев</w:t>
      </w:r>
      <w:r w:rsidRPr="008F1FF6">
        <w:rPr>
          <w:bCs/>
          <w:sz w:val="24"/>
          <w:szCs w:val="24"/>
        </w:rPr>
        <w:t>».</w:t>
      </w:r>
      <w:r w:rsidR="00B445EA">
        <w:rPr>
          <w:bCs/>
          <w:sz w:val="24"/>
          <w:szCs w:val="24"/>
        </w:rPr>
        <w:t xml:space="preserve"> </w:t>
      </w:r>
      <w:r w:rsidRPr="008F1FF6">
        <w:rPr>
          <w:bCs/>
          <w:sz w:val="24"/>
          <w:szCs w:val="24"/>
        </w:rPr>
        <w:t>Круглая печать Библиотеки-музея им.И.С.Тургенева.</w:t>
      </w:r>
    </w:p>
    <w:p w:rsidR="007A6BE8" w:rsidRPr="008F1FF6" w:rsidRDefault="00301D0A" w:rsidP="00651F4D">
      <w:pPr>
        <w:rPr>
          <w:b/>
          <w:bCs/>
          <w:sz w:val="24"/>
          <w:szCs w:val="24"/>
        </w:rPr>
      </w:pPr>
      <w:r w:rsidRPr="008F1FF6">
        <w:rPr>
          <w:bCs/>
          <w:sz w:val="24"/>
          <w:szCs w:val="24"/>
        </w:rPr>
        <w:t>Пост. в от Галаховой О.В. национализация</w:t>
      </w:r>
      <w:r w:rsidR="00651F4D">
        <w:rPr>
          <w:bCs/>
          <w:sz w:val="24"/>
          <w:szCs w:val="24"/>
        </w:rPr>
        <w:t xml:space="preserve">                                              </w:t>
      </w:r>
      <w:r w:rsidR="007A6BE8" w:rsidRPr="008F1FF6">
        <w:rPr>
          <w:b/>
          <w:bCs/>
          <w:sz w:val="24"/>
          <w:szCs w:val="24"/>
        </w:rPr>
        <w:t>ОГЛМТ ОФ-325/1491</w:t>
      </w:r>
    </w:p>
    <w:p w:rsidR="007A6BE8" w:rsidRPr="008F1FF6" w:rsidRDefault="007A6BE8" w:rsidP="007A6BE8">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2677</w:t>
      </w:r>
    </w:p>
    <w:p w:rsidR="00A572C2" w:rsidRPr="00793058" w:rsidRDefault="00A572C2">
      <w:pPr>
        <w:rPr>
          <w:bCs/>
          <w:sz w:val="24"/>
          <w:szCs w:val="24"/>
        </w:rPr>
      </w:pPr>
    </w:p>
    <w:p w:rsidR="00301D0A" w:rsidRPr="00C20371" w:rsidRDefault="00E50056" w:rsidP="00301D0A">
      <w:pPr>
        <w:tabs>
          <w:tab w:val="left" w:pos="426"/>
        </w:tabs>
        <w:rPr>
          <w:bCs/>
          <w:sz w:val="12"/>
          <w:szCs w:val="12"/>
          <w:lang w:val="en-US"/>
        </w:rPr>
      </w:pPr>
      <w:r w:rsidRPr="00F90FDA">
        <w:rPr>
          <w:bCs/>
          <w:sz w:val="24"/>
          <w:szCs w:val="24"/>
          <w:lang w:val="en-US"/>
        </w:rPr>
        <w:t>340</w:t>
      </w:r>
      <w:r w:rsidRPr="007C4434">
        <w:rPr>
          <w:bCs/>
          <w:sz w:val="24"/>
          <w:szCs w:val="24"/>
          <w:lang w:val="en-US"/>
        </w:rPr>
        <w:t>.</w:t>
      </w:r>
    </w:p>
    <w:p w:rsidR="008A4539" w:rsidRPr="008A4539" w:rsidRDefault="008A4539" w:rsidP="007A6BE8">
      <w:pPr>
        <w:tabs>
          <w:tab w:val="left" w:pos="426"/>
        </w:tabs>
        <w:jc w:val="both"/>
        <w:rPr>
          <w:bCs/>
          <w:sz w:val="24"/>
          <w:szCs w:val="24"/>
          <w:lang w:val="en-GB"/>
        </w:rPr>
      </w:pPr>
      <w:r>
        <w:rPr>
          <w:noProof/>
        </w:rPr>
        <w:pict>
          <v:shape id="_x0000_s1367" type="#_x0000_t75" style="position:absolute;left:0;text-align:left;margin-left:403.9pt;margin-top:10.2pt;width:86.25pt;height:86.25pt;z-index:-228" wrapcoords="-188 0 -188 21412 21600 21412 21600 0 -188 0">
            <v:imagedata r:id="rId346" o:title=""/>
            <w10:wrap type="tight"/>
          </v:shape>
        </w:pict>
      </w:r>
      <w:r w:rsidR="00301D0A" w:rsidRPr="00C976F5">
        <w:rPr>
          <w:bCs/>
          <w:sz w:val="24"/>
          <w:szCs w:val="24"/>
          <w:lang w:val="en-US"/>
        </w:rPr>
        <w:t xml:space="preserve">Hotho H.G. </w:t>
      </w:r>
    </w:p>
    <w:p w:rsidR="00C976F5" w:rsidRDefault="008A4539" w:rsidP="007A6BE8">
      <w:pPr>
        <w:tabs>
          <w:tab w:val="left" w:pos="426"/>
        </w:tabs>
        <w:jc w:val="both"/>
        <w:rPr>
          <w:bCs/>
          <w:sz w:val="24"/>
          <w:szCs w:val="24"/>
        </w:rPr>
      </w:pPr>
      <w:r w:rsidRPr="008A4539">
        <w:rPr>
          <w:bCs/>
          <w:sz w:val="24"/>
          <w:szCs w:val="24"/>
          <w:lang w:val="en-GB"/>
        </w:rPr>
        <w:t xml:space="preserve">    </w:t>
      </w:r>
      <w:r w:rsidR="00301D0A" w:rsidRPr="00C976F5">
        <w:rPr>
          <w:bCs/>
          <w:sz w:val="24"/>
          <w:szCs w:val="24"/>
          <w:lang w:val="en-US"/>
        </w:rPr>
        <w:t>Vorstudien für Leben und Kunst /Herausgegeben von Dr. H.G. Hotho.- Stuttgart-Tübingen: In der J.G. Cotta'schen Buchhandlung, 1835.- на немец.яз.</w:t>
      </w:r>
      <w:r w:rsidR="00301D0A" w:rsidRPr="007C4434">
        <w:rPr>
          <w:bCs/>
          <w:sz w:val="24"/>
          <w:szCs w:val="24"/>
          <w:lang w:val="en-US"/>
        </w:rPr>
        <w:t xml:space="preserve"> </w:t>
      </w:r>
    </w:p>
    <w:p w:rsidR="00301D0A" w:rsidRDefault="00301D0A" w:rsidP="007A6BE8">
      <w:pPr>
        <w:tabs>
          <w:tab w:val="left" w:pos="426"/>
        </w:tabs>
        <w:jc w:val="both"/>
        <w:rPr>
          <w:b/>
          <w:bCs/>
          <w:sz w:val="24"/>
          <w:szCs w:val="24"/>
        </w:rPr>
      </w:pPr>
      <w:r w:rsidRPr="008F1FF6">
        <w:rPr>
          <w:bCs/>
          <w:sz w:val="24"/>
          <w:szCs w:val="24"/>
        </w:rPr>
        <w:t>На рус.яз.=</w:t>
      </w:r>
      <w:r w:rsidR="00C976F5">
        <w:rPr>
          <w:bCs/>
          <w:sz w:val="24"/>
          <w:szCs w:val="24"/>
        </w:rPr>
        <w:t xml:space="preserve"> </w:t>
      </w:r>
      <w:r w:rsidRPr="00C976F5">
        <w:rPr>
          <w:b/>
          <w:bCs/>
          <w:sz w:val="24"/>
          <w:szCs w:val="24"/>
        </w:rPr>
        <w:t>Гото Г.Г. Предварительные эскизы к жизни и искусству /Под ред. др. Г.Г. Гото.- Штутгарт-Тюбинген, 1835.-</w:t>
      </w:r>
      <w:r w:rsidR="00C976F5" w:rsidRPr="00C976F5">
        <w:rPr>
          <w:b/>
          <w:bCs/>
          <w:sz w:val="24"/>
          <w:szCs w:val="24"/>
          <w:lang w:val="en-US"/>
        </w:rPr>
        <w:t xml:space="preserve"> 8л.+ </w:t>
      </w:r>
      <w:r w:rsidR="00C976F5" w:rsidRPr="00C976F5">
        <w:rPr>
          <w:b/>
          <w:bCs/>
          <w:sz w:val="24"/>
          <w:szCs w:val="24"/>
        </w:rPr>
        <w:t>438с.+ 1л.</w:t>
      </w:r>
    </w:p>
    <w:p w:rsidR="008A4539" w:rsidRPr="00C976F5" w:rsidRDefault="008A4539" w:rsidP="007A6BE8">
      <w:pPr>
        <w:tabs>
          <w:tab w:val="left" w:pos="426"/>
        </w:tabs>
        <w:jc w:val="both"/>
        <w:rPr>
          <w:b/>
          <w:bCs/>
          <w:sz w:val="24"/>
          <w:szCs w:val="24"/>
        </w:rPr>
      </w:pPr>
    </w:p>
    <w:p w:rsidR="00301D0A" w:rsidRPr="008F1FF6" w:rsidRDefault="00301D0A" w:rsidP="00B445EA">
      <w:pPr>
        <w:jc w:val="both"/>
        <w:rPr>
          <w:bCs/>
          <w:sz w:val="24"/>
          <w:szCs w:val="24"/>
        </w:rPr>
      </w:pPr>
      <w:r w:rsidRPr="008F1FF6">
        <w:rPr>
          <w:bCs/>
          <w:sz w:val="24"/>
          <w:szCs w:val="24"/>
        </w:rPr>
        <w:t>Твердый переплет. Корешок с нахлёстом из ткани цвета тёмной сливы, золотым тиснением биги и часть названия. Шрифт готический, мелкий. На обрезе синий крап.</w:t>
      </w:r>
      <w:r w:rsidR="008A4539">
        <w:rPr>
          <w:bCs/>
          <w:sz w:val="24"/>
          <w:szCs w:val="24"/>
        </w:rPr>
        <w:t xml:space="preserve"> </w:t>
      </w:r>
      <w:r w:rsidRPr="008F1FF6">
        <w:rPr>
          <w:bCs/>
          <w:sz w:val="24"/>
          <w:szCs w:val="24"/>
        </w:rPr>
        <w:t>Записи тонким карандашом на 1-м форзаце «</w:t>
      </w:r>
      <w:r w:rsidRPr="007C4434">
        <w:rPr>
          <w:bCs/>
          <w:sz w:val="24"/>
          <w:szCs w:val="24"/>
          <w:lang w:val="en-US"/>
        </w:rPr>
        <w:t>As</w:t>
      </w:r>
      <w:r w:rsidRPr="008F1FF6">
        <w:rPr>
          <w:bCs/>
          <w:sz w:val="24"/>
          <w:szCs w:val="24"/>
        </w:rPr>
        <w:t>».</w:t>
      </w:r>
      <w:r w:rsidR="00B445EA">
        <w:rPr>
          <w:bCs/>
          <w:sz w:val="24"/>
          <w:szCs w:val="24"/>
        </w:rPr>
        <w:t xml:space="preserve"> </w:t>
      </w:r>
      <w:r w:rsidRPr="008F1FF6">
        <w:rPr>
          <w:bCs/>
          <w:sz w:val="24"/>
          <w:szCs w:val="24"/>
        </w:rPr>
        <w:t>Круглая печать Библиотеки-музея им.И.С.Тургенева.</w:t>
      </w:r>
    </w:p>
    <w:p w:rsidR="007A6BE8" w:rsidRPr="008F1FF6" w:rsidRDefault="00301D0A" w:rsidP="004A30A7">
      <w:pPr>
        <w:rPr>
          <w:b/>
          <w:bCs/>
          <w:sz w:val="24"/>
          <w:szCs w:val="24"/>
        </w:rPr>
      </w:pPr>
      <w:r w:rsidRPr="008F1FF6">
        <w:rPr>
          <w:bCs/>
          <w:sz w:val="24"/>
          <w:szCs w:val="24"/>
        </w:rPr>
        <w:t>Пост. в от Галаховой О.В. национализация</w:t>
      </w:r>
      <w:r w:rsidR="004A30A7">
        <w:rPr>
          <w:bCs/>
          <w:sz w:val="24"/>
          <w:szCs w:val="24"/>
        </w:rPr>
        <w:t xml:space="preserve">                                              </w:t>
      </w:r>
      <w:r w:rsidR="007A6BE8" w:rsidRPr="008F1FF6">
        <w:rPr>
          <w:b/>
          <w:bCs/>
          <w:sz w:val="24"/>
          <w:szCs w:val="24"/>
        </w:rPr>
        <w:t>ОГЛМТ ОФ-325/1452</w:t>
      </w:r>
    </w:p>
    <w:p w:rsidR="007A6BE8" w:rsidRPr="008F1FF6" w:rsidRDefault="007A6BE8" w:rsidP="007A6BE8">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2598</w:t>
      </w:r>
    </w:p>
    <w:p w:rsidR="00A572C2" w:rsidRPr="00793058" w:rsidRDefault="00A572C2">
      <w:pPr>
        <w:rPr>
          <w:bCs/>
          <w:sz w:val="24"/>
          <w:szCs w:val="24"/>
        </w:rPr>
      </w:pPr>
    </w:p>
    <w:p w:rsidR="00301D0A" w:rsidRPr="00C20371" w:rsidRDefault="00E50056" w:rsidP="00301D0A">
      <w:pPr>
        <w:tabs>
          <w:tab w:val="left" w:pos="426"/>
        </w:tabs>
        <w:rPr>
          <w:bCs/>
          <w:sz w:val="12"/>
          <w:szCs w:val="12"/>
          <w:lang w:val="en-US"/>
        </w:rPr>
      </w:pPr>
      <w:r w:rsidRPr="00F90FDA">
        <w:rPr>
          <w:bCs/>
          <w:sz w:val="24"/>
          <w:szCs w:val="24"/>
          <w:lang w:val="en-US"/>
        </w:rPr>
        <w:t>341</w:t>
      </w:r>
      <w:r w:rsidRPr="007C4434">
        <w:rPr>
          <w:bCs/>
          <w:sz w:val="24"/>
          <w:szCs w:val="24"/>
          <w:lang w:val="en-US"/>
        </w:rPr>
        <w:t>.</w:t>
      </w:r>
    </w:p>
    <w:p w:rsidR="008A4539" w:rsidRDefault="008A4539" w:rsidP="007A6BE8">
      <w:pPr>
        <w:tabs>
          <w:tab w:val="left" w:pos="426"/>
        </w:tabs>
        <w:jc w:val="both"/>
        <w:rPr>
          <w:bCs/>
          <w:sz w:val="24"/>
          <w:szCs w:val="24"/>
        </w:rPr>
      </w:pPr>
      <w:r w:rsidRPr="00C976F5">
        <w:rPr>
          <w:noProof/>
        </w:rPr>
        <w:pict>
          <v:shape id="_x0000_s1368" type="#_x0000_t75" style="position:absolute;left:0;text-align:left;margin-left:397pt;margin-top:9.8pt;width:89pt;height:89pt;z-index:-227" wrapcoords="-182 0 -182 21418 21600 21418 21600 0 -182 0">
            <v:imagedata r:id="rId347" o:title=""/>
            <w10:wrap type="tight"/>
          </v:shape>
        </w:pict>
      </w:r>
      <w:r w:rsidR="00301D0A" w:rsidRPr="00C976F5">
        <w:rPr>
          <w:bCs/>
          <w:sz w:val="24"/>
          <w:szCs w:val="24"/>
          <w:lang w:val="en-US"/>
        </w:rPr>
        <w:t xml:space="preserve">Hugo H. </w:t>
      </w:r>
    </w:p>
    <w:p w:rsidR="00C976F5" w:rsidRDefault="008A4539" w:rsidP="007A6BE8">
      <w:pPr>
        <w:tabs>
          <w:tab w:val="left" w:pos="426"/>
        </w:tabs>
        <w:jc w:val="both"/>
        <w:rPr>
          <w:bCs/>
          <w:sz w:val="24"/>
          <w:szCs w:val="24"/>
        </w:rPr>
      </w:pPr>
      <w:r w:rsidRPr="008A4539">
        <w:rPr>
          <w:bCs/>
          <w:sz w:val="24"/>
          <w:szCs w:val="24"/>
          <w:lang w:val="en-GB"/>
        </w:rPr>
        <w:t xml:space="preserve">    </w:t>
      </w:r>
      <w:r w:rsidR="00301D0A" w:rsidRPr="00C976F5">
        <w:rPr>
          <w:bCs/>
          <w:sz w:val="24"/>
          <w:szCs w:val="24"/>
          <w:lang w:val="en-US"/>
        </w:rPr>
        <w:t>Lehrbuch der Geschichte des Römischen Rechts vom Hofrath Hugo in Göttingen. Lehrbuch eines civilistischen Cursus. Dritter Band, welcher die Geschichte des Römischen Rechts enthalt.- Fünfte, sehr veränderte auflage.- Berlin: Bey August Mylius, 1815.- на немец.яз.</w:t>
      </w:r>
      <w:r w:rsidR="00301D0A" w:rsidRPr="007C4434">
        <w:rPr>
          <w:bCs/>
          <w:sz w:val="24"/>
          <w:szCs w:val="24"/>
          <w:lang w:val="en-US"/>
        </w:rPr>
        <w:t xml:space="preserve"> </w:t>
      </w:r>
    </w:p>
    <w:p w:rsidR="00301D0A" w:rsidRDefault="00301D0A" w:rsidP="007A6BE8">
      <w:pPr>
        <w:tabs>
          <w:tab w:val="left" w:pos="426"/>
        </w:tabs>
        <w:jc w:val="both"/>
        <w:rPr>
          <w:b/>
          <w:bCs/>
          <w:sz w:val="24"/>
          <w:szCs w:val="24"/>
        </w:rPr>
      </w:pPr>
      <w:r w:rsidRPr="008F1FF6">
        <w:rPr>
          <w:bCs/>
          <w:sz w:val="24"/>
          <w:szCs w:val="24"/>
        </w:rPr>
        <w:t xml:space="preserve">На рус.яз.= </w:t>
      </w:r>
      <w:r w:rsidRPr="00C976F5">
        <w:rPr>
          <w:b/>
          <w:bCs/>
          <w:sz w:val="24"/>
          <w:szCs w:val="24"/>
        </w:rPr>
        <w:t>Гуго Густав. Учебник по истории римского права. Учебник цивилистического курса. Т.3: История римского права.- 5-е изд., испр.- Берлин, 1815.-</w:t>
      </w:r>
      <w:r w:rsidR="00C976F5" w:rsidRPr="00C976F5">
        <w:rPr>
          <w:b/>
          <w:bCs/>
          <w:sz w:val="24"/>
          <w:szCs w:val="24"/>
          <w:lang w:val="en-US"/>
        </w:rPr>
        <w:t xml:space="preserve"> 1л.+ XIIX</w:t>
      </w:r>
      <w:r w:rsidR="00C976F5" w:rsidRPr="00C976F5">
        <w:rPr>
          <w:b/>
          <w:bCs/>
          <w:sz w:val="24"/>
          <w:szCs w:val="24"/>
        </w:rPr>
        <w:t>с.+ 642с.</w:t>
      </w:r>
    </w:p>
    <w:p w:rsidR="008A4539" w:rsidRPr="00C976F5" w:rsidRDefault="008A4539" w:rsidP="007A6BE8">
      <w:pPr>
        <w:tabs>
          <w:tab w:val="left" w:pos="426"/>
        </w:tabs>
        <w:jc w:val="both"/>
        <w:rPr>
          <w:b/>
          <w:bCs/>
          <w:sz w:val="24"/>
          <w:szCs w:val="24"/>
        </w:rPr>
      </w:pPr>
    </w:p>
    <w:p w:rsidR="00301D0A" w:rsidRPr="008F1FF6" w:rsidRDefault="00301D0A" w:rsidP="00B445EA">
      <w:pPr>
        <w:jc w:val="both"/>
        <w:rPr>
          <w:bCs/>
          <w:sz w:val="24"/>
          <w:szCs w:val="24"/>
        </w:rPr>
      </w:pPr>
      <w:r w:rsidRPr="008F1FF6">
        <w:rPr>
          <w:bCs/>
          <w:sz w:val="24"/>
          <w:szCs w:val="24"/>
        </w:rPr>
        <w:t>Твердый переплет. Читательские загибы углов.</w:t>
      </w:r>
      <w:r w:rsidR="008A4539">
        <w:rPr>
          <w:bCs/>
          <w:sz w:val="24"/>
          <w:szCs w:val="24"/>
        </w:rPr>
        <w:t xml:space="preserve"> </w:t>
      </w:r>
      <w:r w:rsidRPr="008F1FF6">
        <w:rPr>
          <w:bCs/>
          <w:sz w:val="24"/>
          <w:szCs w:val="24"/>
        </w:rPr>
        <w:t>Записи чернилами на 1-м форзаце (убористо, латиница), на обороте листа 1-го форзаца и внизу на титульном листе</w:t>
      </w:r>
      <w:r w:rsidR="00B445EA">
        <w:rPr>
          <w:bCs/>
          <w:sz w:val="24"/>
          <w:szCs w:val="24"/>
        </w:rPr>
        <w:t xml:space="preserve">. </w:t>
      </w:r>
      <w:r w:rsidRPr="008F1FF6">
        <w:rPr>
          <w:bCs/>
          <w:sz w:val="24"/>
          <w:szCs w:val="24"/>
        </w:rPr>
        <w:t>Круглая печать Библиотеки-музея им.И.С.Тургенева.</w:t>
      </w:r>
    </w:p>
    <w:p w:rsidR="007A6BE8" w:rsidRPr="008F1FF6" w:rsidRDefault="00301D0A" w:rsidP="004A30A7">
      <w:pPr>
        <w:rPr>
          <w:b/>
          <w:bCs/>
          <w:sz w:val="24"/>
          <w:szCs w:val="24"/>
        </w:rPr>
      </w:pPr>
      <w:r w:rsidRPr="008F1FF6">
        <w:rPr>
          <w:bCs/>
          <w:sz w:val="24"/>
          <w:szCs w:val="24"/>
        </w:rPr>
        <w:t>Пост. в от Галаховой О.В. национализация</w:t>
      </w:r>
      <w:r w:rsidR="004A30A7">
        <w:rPr>
          <w:bCs/>
          <w:sz w:val="24"/>
          <w:szCs w:val="24"/>
        </w:rPr>
        <w:t xml:space="preserve">                                              </w:t>
      </w:r>
      <w:r w:rsidR="007A6BE8" w:rsidRPr="008F1FF6">
        <w:rPr>
          <w:b/>
          <w:bCs/>
          <w:sz w:val="24"/>
          <w:szCs w:val="24"/>
        </w:rPr>
        <w:t>ОГЛМТ ОФ-325/1451</w:t>
      </w:r>
    </w:p>
    <w:p w:rsidR="007A6BE8" w:rsidRPr="004A30A7" w:rsidRDefault="007A6BE8" w:rsidP="007A6BE8">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w:t>
      </w:r>
      <w:r w:rsidRPr="004A30A7">
        <w:rPr>
          <w:b/>
          <w:bCs/>
          <w:sz w:val="24"/>
          <w:szCs w:val="24"/>
        </w:rPr>
        <w:t xml:space="preserve">.1. </w:t>
      </w:r>
      <w:r w:rsidRPr="008F1FF6">
        <w:rPr>
          <w:b/>
          <w:bCs/>
          <w:sz w:val="24"/>
          <w:szCs w:val="24"/>
        </w:rPr>
        <w:t>Оп</w:t>
      </w:r>
      <w:r w:rsidRPr="004A30A7">
        <w:rPr>
          <w:b/>
          <w:bCs/>
          <w:sz w:val="24"/>
          <w:szCs w:val="24"/>
        </w:rPr>
        <w:t>.3.</w:t>
      </w:r>
      <w:r w:rsidRPr="004A30A7">
        <w:rPr>
          <w:rFonts w:ascii="Cambria Math" w:hAnsi="Cambria Math" w:cs="Cambria Math"/>
          <w:b/>
          <w:bCs/>
          <w:sz w:val="24"/>
          <w:szCs w:val="24"/>
        </w:rPr>
        <w:t> </w:t>
      </w:r>
      <w:r w:rsidRPr="004A30A7">
        <w:rPr>
          <w:b/>
          <w:bCs/>
          <w:sz w:val="24"/>
          <w:szCs w:val="24"/>
        </w:rPr>
        <w:t>2602</w:t>
      </w:r>
    </w:p>
    <w:p w:rsidR="00A572C2" w:rsidRPr="00793058" w:rsidRDefault="00A572C2">
      <w:pPr>
        <w:rPr>
          <w:bCs/>
          <w:sz w:val="24"/>
          <w:szCs w:val="24"/>
        </w:rPr>
      </w:pPr>
    </w:p>
    <w:p w:rsidR="00301D0A" w:rsidRPr="00C20371" w:rsidRDefault="00E50056" w:rsidP="00301D0A">
      <w:pPr>
        <w:tabs>
          <w:tab w:val="left" w:pos="426"/>
        </w:tabs>
        <w:rPr>
          <w:bCs/>
          <w:sz w:val="12"/>
          <w:szCs w:val="12"/>
          <w:lang w:val="en-US"/>
        </w:rPr>
      </w:pPr>
      <w:r w:rsidRPr="00F90FDA">
        <w:rPr>
          <w:bCs/>
          <w:sz w:val="24"/>
          <w:szCs w:val="24"/>
          <w:lang w:val="en-US"/>
        </w:rPr>
        <w:t>342</w:t>
      </w:r>
      <w:r w:rsidRPr="007C4434">
        <w:rPr>
          <w:bCs/>
          <w:sz w:val="24"/>
          <w:szCs w:val="24"/>
          <w:lang w:val="en-US"/>
        </w:rPr>
        <w:t>.</w:t>
      </w:r>
    </w:p>
    <w:p w:rsidR="00C976F5" w:rsidRDefault="007A6BE8" w:rsidP="007A6BE8">
      <w:pPr>
        <w:tabs>
          <w:tab w:val="left" w:pos="426"/>
        </w:tabs>
        <w:jc w:val="both"/>
        <w:rPr>
          <w:bCs/>
          <w:sz w:val="24"/>
          <w:szCs w:val="24"/>
        </w:rPr>
      </w:pPr>
      <w:r w:rsidRPr="00C976F5">
        <w:rPr>
          <w:noProof/>
        </w:rPr>
        <w:pict>
          <v:shape id="_x0000_s1369" type="#_x0000_t75" style="position:absolute;left:0;text-align:left;margin-left:397pt;margin-top:3.05pt;width:85.6pt;height:85.6pt;z-index:-226" wrapcoords="-189 0 -189 21411 21600 21411 21600 0 -189 0">
            <v:imagedata r:id="rId348" o:title=""/>
            <w10:wrap type="tight"/>
          </v:shape>
        </w:pict>
      </w:r>
      <w:r w:rsidR="008A4539">
        <w:rPr>
          <w:bCs/>
          <w:sz w:val="24"/>
          <w:szCs w:val="24"/>
        </w:rPr>
        <w:t xml:space="preserve">     </w:t>
      </w:r>
      <w:r w:rsidR="00301D0A" w:rsidRPr="00C976F5">
        <w:rPr>
          <w:bCs/>
          <w:sz w:val="24"/>
          <w:szCs w:val="24"/>
          <w:lang w:val="en-US"/>
        </w:rPr>
        <w:t>Illustriertes</w:t>
      </w:r>
      <w:r w:rsidR="00301D0A" w:rsidRPr="00C976F5">
        <w:rPr>
          <w:bCs/>
          <w:sz w:val="24"/>
          <w:szCs w:val="24"/>
        </w:rPr>
        <w:t xml:space="preserve"> </w:t>
      </w:r>
      <w:r w:rsidR="00301D0A" w:rsidRPr="00C976F5">
        <w:rPr>
          <w:bCs/>
          <w:sz w:val="24"/>
          <w:szCs w:val="24"/>
          <w:lang w:val="en-US"/>
        </w:rPr>
        <w:t>Familien</w:t>
      </w:r>
      <w:r w:rsidR="00301D0A" w:rsidRPr="00C976F5">
        <w:rPr>
          <w:bCs/>
          <w:sz w:val="24"/>
          <w:szCs w:val="24"/>
        </w:rPr>
        <w:t>-</w:t>
      </w:r>
      <w:r w:rsidR="00301D0A" w:rsidRPr="00C976F5">
        <w:rPr>
          <w:bCs/>
          <w:sz w:val="24"/>
          <w:szCs w:val="24"/>
          <w:lang w:val="en-US"/>
        </w:rPr>
        <w:t>Journal</w:t>
      </w:r>
      <w:r w:rsidR="00301D0A" w:rsidRPr="00C976F5">
        <w:rPr>
          <w:bCs/>
          <w:sz w:val="24"/>
          <w:szCs w:val="24"/>
        </w:rPr>
        <w:t xml:space="preserve">: </w:t>
      </w:r>
      <w:r w:rsidR="00301D0A" w:rsidRPr="00C976F5">
        <w:rPr>
          <w:bCs/>
          <w:sz w:val="24"/>
          <w:szCs w:val="24"/>
          <w:lang w:val="en-US"/>
        </w:rPr>
        <w:t>Zur</w:t>
      </w:r>
      <w:r w:rsidR="00301D0A" w:rsidRPr="00C976F5">
        <w:rPr>
          <w:bCs/>
          <w:sz w:val="24"/>
          <w:szCs w:val="24"/>
        </w:rPr>
        <w:t xml:space="preserve"> </w:t>
      </w:r>
      <w:r w:rsidR="00301D0A" w:rsidRPr="00C976F5">
        <w:rPr>
          <w:bCs/>
          <w:sz w:val="24"/>
          <w:szCs w:val="24"/>
          <w:lang w:val="en-US"/>
        </w:rPr>
        <w:t>Anterhsstung</w:t>
      </w:r>
      <w:r w:rsidR="00301D0A" w:rsidRPr="00C976F5">
        <w:rPr>
          <w:bCs/>
          <w:sz w:val="24"/>
          <w:szCs w:val="24"/>
        </w:rPr>
        <w:t xml:space="preserve"> </w:t>
      </w:r>
      <w:r w:rsidR="00301D0A" w:rsidRPr="00C976F5">
        <w:rPr>
          <w:bCs/>
          <w:sz w:val="24"/>
          <w:szCs w:val="24"/>
          <w:lang w:val="en-US"/>
        </w:rPr>
        <w:t>und</w:t>
      </w:r>
      <w:r w:rsidR="00301D0A" w:rsidRPr="00C976F5">
        <w:rPr>
          <w:bCs/>
          <w:sz w:val="24"/>
          <w:szCs w:val="24"/>
        </w:rPr>
        <w:t xml:space="preserve"> </w:t>
      </w:r>
      <w:r w:rsidR="00301D0A" w:rsidRPr="00C976F5">
        <w:rPr>
          <w:bCs/>
          <w:sz w:val="24"/>
          <w:szCs w:val="24"/>
          <w:lang w:val="en-US"/>
        </w:rPr>
        <w:t>Besehrung</w:t>
      </w:r>
      <w:r w:rsidR="00301D0A" w:rsidRPr="00C976F5">
        <w:rPr>
          <w:bCs/>
          <w:sz w:val="24"/>
          <w:szCs w:val="24"/>
        </w:rPr>
        <w:t xml:space="preserve">. </w:t>
      </w:r>
      <w:r w:rsidR="00301D0A" w:rsidRPr="00C976F5">
        <w:rPr>
          <w:bCs/>
          <w:sz w:val="24"/>
          <w:szCs w:val="24"/>
          <w:lang w:val="en-US"/>
        </w:rPr>
        <w:t>Dreizehnter</w:t>
      </w:r>
      <w:r w:rsidR="00301D0A" w:rsidRPr="00C976F5">
        <w:rPr>
          <w:bCs/>
          <w:sz w:val="24"/>
          <w:szCs w:val="24"/>
        </w:rPr>
        <w:t xml:space="preserve"> </w:t>
      </w:r>
      <w:r w:rsidR="00301D0A" w:rsidRPr="00C976F5">
        <w:rPr>
          <w:bCs/>
          <w:sz w:val="24"/>
          <w:szCs w:val="24"/>
          <w:lang w:val="en-US"/>
        </w:rPr>
        <w:t>Band</w:t>
      </w:r>
      <w:r w:rsidR="00301D0A" w:rsidRPr="00C976F5">
        <w:rPr>
          <w:bCs/>
          <w:sz w:val="24"/>
          <w:szCs w:val="24"/>
        </w:rPr>
        <w:t xml:space="preserve">.- </w:t>
      </w:r>
      <w:r w:rsidR="00301D0A" w:rsidRPr="00C976F5">
        <w:rPr>
          <w:bCs/>
          <w:sz w:val="24"/>
          <w:szCs w:val="24"/>
          <w:lang w:val="en-US"/>
        </w:rPr>
        <w:t>Dresden</w:t>
      </w:r>
      <w:r w:rsidR="00301D0A" w:rsidRPr="00C976F5">
        <w:rPr>
          <w:bCs/>
          <w:sz w:val="24"/>
          <w:szCs w:val="24"/>
        </w:rPr>
        <w:t>-</w:t>
      </w:r>
      <w:r w:rsidR="00301D0A" w:rsidRPr="00C976F5">
        <w:rPr>
          <w:bCs/>
          <w:sz w:val="24"/>
          <w:szCs w:val="24"/>
          <w:lang w:val="en-US"/>
        </w:rPr>
        <w:t>Leipzig</w:t>
      </w:r>
      <w:r w:rsidR="00301D0A" w:rsidRPr="00C976F5">
        <w:rPr>
          <w:bCs/>
          <w:sz w:val="24"/>
          <w:szCs w:val="24"/>
        </w:rPr>
        <w:t xml:space="preserve">: </w:t>
      </w:r>
      <w:r w:rsidR="00301D0A" w:rsidRPr="00C976F5">
        <w:rPr>
          <w:bCs/>
          <w:sz w:val="24"/>
          <w:szCs w:val="24"/>
          <w:lang w:val="en-US"/>
        </w:rPr>
        <w:t>Verlag</w:t>
      </w:r>
      <w:r w:rsidR="00301D0A" w:rsidRPr="00C976F5">
        <w:rPr>
          <w:bCs/>
          <w:sz w:val="24"/>
          <w:szCs w:val="24"/>
        </w:rPr>
        <w:t xml:space="preserve"> </w:t>
      </w:r>
      <w:r w:rsidR="00301D0A" w:rsidRPr="00C976F5">
        <w:rPr>
          <w:bCs/>
          <w:sz w:val="24"/>
          <w:szCs w:val="24"/>
          <w:lang w:val="en-US"/>
        </w:rPr>
        <w:t>der</w:t>
      </w:r>
      <w:r w:rsidR="00301D0A" w:rsidRPr="00C976F5">
        <w:rPr>
          <w:bCs/>
          <w:sz w:val="24"/>
          <w:szCs w:val="24"/>
        </w:rPr>
        <w:t xml:space="preserve"> </w:t>
      </w:r>
      <w:r w:rsidR="00301D0A" w:rsidRPr="00C976F5">
        <w:rPr>
          <w:bCs/>
          <w:sz w:val="24"/>
          <w:szCs w:val="24"/>
          <w:lang w:val="en-US"/>
        </w:rPr>
        <w:t>Englischen</w:t>
      </w:r>
      <w:r w:rsidR="00301D0A" w:rsidRPr="00C976F5">
        <w:rPr>
          <w:bCs/>
          <w:sz w:val="24"/>
          <w:szCs w:val="24"/>
        </w:rPr>
        <w:t xml:space="preserve"> </w:t>
      </w:r>
      <w:r w:rsidR="00301D0A" w:rsidRPr="00C976F5">
        <w:rPr>
          <w:bCs/>
          <w:sz w:val="24"/>
          <w:szCs w:val="24"/>
          <w:lang w:val="en-US"/>
        </w:rPr>
        <w:t>Kunstanstalt</w:t>
      </w:r>
      <w:r w:rsidR="00301D0A" w:rsidRPr="00C976F5">
        <w:rPr>
          <w:bCs/>
          <w:sz w:val="24"/>
          <w:szCs w:val="24"/>
        </w:rPr>
        <w:t xml:space="preserve"> </w:t>
      </w:r>
      <w:r w:rsidR="00301D0A" w:rsidRPr="00C976F5">
        <w:rPr>
          <w:bCs/>
          <w:sz w:val="24"/>
          <w:szCs w:val="24"/>
          <w:lang w:val="en-US"/>
        </w:rPr>
        <w:t>von</w:t>
      </w:r>
      <w:r w:rsidR="00301D0A" w:rsidRPr="00C976F5">
        <w:rPr>
          <w:bCs/>
          <w:sz w:val="24"/>
          <w:szCs w:val="24"/>
        </w:rPr>
        <w:t xml:space="preserve"> </w:t>
      </w:r>
      <w:r w:rsidR="00301D0A" w:rsidRPr="00C976F5">
        <w:rPr>
          <w:bCs/>
          <w:sz w:val="24"/>
          <w:szCs w:val="24"/>
          <w:lang w:val="en-US"/>
        </w:rPr>
        <w:t>A</w:t>
      </w:r>
      <w:r w:rsidR="00301D0A" w:rsidRPr="00C976F5">
        <w:rPr>
          <w:bCs/>
          <w:sz w:val="24"/>
          <w:szCs w:val="24"/>
        </w:rPr>
        <w:t xml:space="preserve">. </w:t>
      </w:r>
      <w:r w:rsidR="00301D0A" w:rsidRPr="00C976F5">
        <w:rPr>
          <w:bCs/>
          <w:sz w:val="24"/>
          <w:szCs w:val="24"/>
          <w:lang w:val="en-US"/>
        </w:rPr>
        <w:t>R</w:t>
      </w:r>
      <w:r w:rsidR="00301D0A" w:rsidRPr="00C976F5">
        <w:rPr>
          <w:bCs/>
          <w:sz w:val="24"/>
          <w:szCs w:val="24"/>
        </w:rPr>
        <w:t xml:space="preserve">. </w:t>
      </w:r>
      <w:r w:rsidR="00301D0A" w:rsidRPr="00C976F5">
        <w:rPr>
          <w:bCs/>
          <w:sz w:val="24"/>
          <w:szCs w:val="24"/>
          <w:lang w:val="en-US"/>
        </w:rPr>
        <w:t>Payne</w:t>
      </w:r>
      <w:r w:rsidR="00301D0A" w:rsidRPr="00C976F5">
        <w:rPr>
          <w:bCs/>
          <w:sz w:val="24"/>
          <w:szCs w:val="24"/>
        </w:rPr>
        <w:t>, б.г.- на немец.яз.</w:t>
      </w:r>
      <w:r w:rsidR="00301D0A" w:rsidRPr="00B1261B">
        <w:rPr>
          <w:bCs/>
          <w:sz w:val="24"/>
          <w:szCs w:val="24"/>
        </w:rPr>
        <w:t xml:space="preserve"> </w:t>
      </w:r>
      <w:r w:rsidR="00C976F5">
        <w:rPr>
          <w:bCs/>
          <w:sz w:val="24"/>
          <w:szCs w:val="24"/>
        </w:rPr>
        <w:t xml:space="preserve"> </w:t>
      </w:r>
    </w:p>
    <w:p w:rsidR="00301D0A" w:rsidRDefault="00301D0A" w:rsidP="007A6BE8">
      <w:pPr>
        <w:tabs>
          <w:tab w:val="left" w:pos="426"/>
        </w:tabs>
        <w:jc w:val="both"/>
        <w:rPr>
          <w:b/>
          <w:bCs/>
          <w:sz w:val="24"/>
          <w:szCs w:val="24"/>
        </w:rPr>
      </w:pPr>
      <w:r w:rsidRPr="00B1261B">
        <w:rPr>
          <w:bCs/>
          <w:sz w:val="24"/>
          <w:szCs w:val="24"/>
        </w:rPr>
        <w:t xml:space="preserve">На рус.яз.= </w:t>
      </w:r>
      <w:r w:rsidRPr="00C976F5">
        <w:rPr>
          <w:b/>
          <w:bCs/>
          <w:sz w:val="24"/>
          <w:szCs w:val="24"/>
        </w:rPr>
        <w:t>Иллюстрированный семейный журнал: Для развлечения и обучения. Т.13. №№314-344.- Дрезден-Лейпциг, [1838-1855].-</w:t>
      </w:r>
      <w:r w:rsidR="00C976F5" w:rsidRPr="00C976F5">
        <w:rPr>
          <w:b/>
          <w:bCs/>
          <w:sz w:val="24"/>
          <w:szCs w:val="24"/>
          <w:lang w:val="en-US"/>
        </w:rPr>
        <w:t xml:space="preserve"> IV</w:t>
      </w:r>
      <w:r w:rsidR="00C976F5" w:rsidRPr="00C976F5">
        <w:rPr>
          <w:b/>
          <w:bCs/>
          <w:sz w:val="24"/>
          <w:szCs w:val="24"/>
        </w:rPr>
        <w:t>с.+ с.337-412+ 412с.</w:t>
      </w:r>
    </w:p>
    <w:p w:rsidR="008A4539" w:rsidRPr="00C976F5" w:rsidRDefault="008A4539" w:rsidP="007A6BE8">
      <w:pPr>
        <w:tabs>
          <w:tab w:val="left" w:pos="426"/>
        </w:tabs>
        <w:jc w:val="both"/>
        <w:rPr>
          <w:b/>
          <w:bCs/>
          <w:sz w:val="24"/>
          <w:szCs w:val="24"/>
        </w:rPr>
      </w:pPr>
    </w:p>
    <w:p w:rsidR="00301D0A" w:rsidRPr="00B1261B" w:rsidRDefault="00301D0A" w:rsidP="00B445EA">
      <w:pPr>
        <w:jc w:val="both"/>
        <w:rPr>
          <w:bCs/>
          <w:sz w:val="24"/>
          <w:szCs w:val="24"/>
        </w:rPr>
      </w:pPr>
      <w:r w:rsidRPr="00B1261B">
        <w:rPr>
          <w:bCs/>
          <w:sz w:val="24"/>
          <w:szCs w:val="24"/>
        </w:rPr>
        <w:lastRenderedPageBreak/>
        <w:t xml:space="preserve">Твердый переплет. Корешок с нахлёстом и наугольники из темно-зеленой кожи. </w:t>
      </w:r>
      <w:r w:rsidR="008A4539" w:rsidRPr="008C494B">
        <w:rPr>
          <w:bCs/>
          <w:sz w:val="24"/>
          <w:szCs w:val="24"/>
        </w:rPr>
        <w:t>На корешке золот</w:t>
      </w:r>
      <w:r w:rsidR="008A4539">
        <w:rPr>
          <w:bCs/>
          <w:sz w:val="24"/>
          <w:szCs w:val="24"/>
        </w:rPr>
        <w:t>ое</w:t>
      </w:r>
      <w:r w:rsidR="008A4539" w:rsidRPr="008C494B">
        <w:rPr>
          <w:bCs/>
          <w:sz w:val="24"/>
          <w:szCs w:val="24"/>
        </w:rPr>
        <w:t xml:space="preserve"> тиснение</w:t>
      </w:r>
      <w:r w:rsidRPr="00B1261B">
        <w:rPr>
          <w:bCs/>
          <w:sz w:val="24"/>
          <w:szCs w:val="24"/>
        </w:rPr>
        <w:t>. Шрифт готический, мелкий. Текст страницы поделен на 3 колонки. Черно-белые иллюстрации. Читательские загибы углов. Между с.270-271 вшита 1/2 (нижняя) часть листа с рекламой.</w:t>
      </w:r>
      <w:r w:rsidR="00B445EA">
        <w:rPr>
          <w:bCs/>
          <w:sz w:val="24"/>
          <w:szCs w:val="24"/>
        </w:rPr>
        <w:t xml:space="preserve"> </w:t>
      </w:r>
      <w:r w:rsidRPr="00B1261B">
        <w:rPr>
          <w:bCs/>
          <w:sz w:val="24"/>
          <w:szCs w:val="24"/>
        </w:rPr>
        <w:t>Круглая печать Библиотеки-музея им.И.С.Тургенева.</w:t>
      </w:r>
    </w:p>
    <w:p w:rsidR="00301D0A" w:rsidRPr="00B1261B" w:rsidRDefault="00301D0A" w:rsidP="00301D0A">
      <w:pPr>
        <w:rPr>
          <w:bCs/>
          <w:sz w:val="24"/>
          <w:szCs w:val="24"/>
        </w:rPr>
      </w:pPr>
      <w:r w:rsidRPr="00B1261B">
        <w:rPr>
          <w:bCs/>
          <w:sz w:val="24"/>
          <w:szCs w:val="24"/>
        </w:rPr>
        <w:t>Пост. в от Галаховой О.В. национализация</w:t>
      </w:r>
    </w:p>
    <w:p w:rsidR="007A6BE8" w:rsidRPr="00B1261B" w:rsidRDefault="007A6BE8" w:rsidP="007A6BE8">
      <w:pPr>
        <w:tabs>
          <w:tab w:val="left" w:pos="426"/>
        </w:tabs>
        <w:jc w:val="right"/>
        <w:rPr>
          <w:b/>
          <w:bCs/>
          <w:sz w:val="24"/>
          <w:szCs w:val="24"/>
        </w:rPr>
      </w:pPr>
      <w:r w:rsidRPr="00B1261B">
        <w:rPr>
          <w:b/>
          <w:bCs/>
          <w:sz w:val="24"/>
          <w:szCs w:val="24"/>
        </w:rPr>
        <w:t>ОГЛМТ ОФ-325/1290</w:t>
      </w:r>
    </w:p>
    <w:p w:rsidR="007A6BE8" w:rsidRPr="00B1261B" w:rsidRDefault="007A6BE8" w:rsidP="007A6BE8">
      <w:pPr>
        <w:tabs>
          <w:tab w:val="left" w:pos="426"/>
        </w:tabs>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2625</w:t>
      </w:r>
    </w:p>
    <w:p w:rsidR="00A572C2" w:rsidRPr="007930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343</w:t>
      </w:r>
      <w:r w:rsidRPr="007C4434">
        <w:rPr>
          <w:bCs/>
          <w:sz w:val="24"/>
          <w:szCs w:val="24"/>
          <w:lang w:val="en-US"/>
        </w:rPr>
        <w:t>.</w:t>
      </w:r>
    </w:p>
    <w:p w:rsidR="008A4539" w:rsidRDefault="008A4539" w:rsidP="00B445EA">
      <w:pPr>
        <w:tabs>
          <w:tab w:val="left" w:pos="426"/>
        </w:tabs>
        <w:rPr>
          <w:bCs/>
          <w:sz w:val="24"/>
          <w:szCs w:val="24"/>
        </w:rPr>
      </w:pPr>
      <w:r w:rsidRPr="00C976F5">
        <w:rPr>
          <w:noProof/>
        </w:rPr>
        <w:pict>
          <v:shape id="_x0000_s1370" type="#_x0000_t75" style="position:absolute;margin-left:394.25pt;margin-top:4.95pt;width:84.25pt;height:84.25pt;z-index:-225" wrapcoords="-193 0 -193 21407 21600 21407 21600 0 -193 0">
            <v:imagedata r:id="rId349" o:title=""/>
            <w10:wrap type="tight"/>
          </v:shape>
        </w:pict>
      </w:r>
      <w:r w:rsidR="00301D0A" w:rsidRPr="00C976F5">
        <w:rPr>
          <w:bCs/>
          <w:sz w:val="24"/>
          <w:szCs w:val="24"/>
          <w:lang w:val="en-US"/>
        </w:rPr>
        <w:t>Jacob L.</w:t>
      </w:r>
    </w:p>
    <w:p w:rsidR="00C976F5" w:rsidRDefault="008A4539" w:rsidP="007A6BE8">
      <w:pPr>
        <w:tabs>
          <w:tab w:val="left" w:pos="426"/>
        </w:tabs>
        <w:jc w:val="both"/>
        <w:rPr>
          <w:bCs/>
          <w:sz w:val="24"/>
          <w:szCs w:val="24"/>
        </w:rPr>
      </w:pPr>
      <w:r>
        <w:rPr>
          <w:bCs/>
          <w:sz w:val="24"/>
          <w:szCs w:val="24"/>
        </w:rPr>
        <w:t xml:space="preserve">    </w:t>
      </w:r>
      <w:r w:rsidR="00301D0A" w:rsidRPr="008A4539">
        <w:rPr>
          <w:bCs/>
          <w:sz w:val="24"/>
          <w:szCs w:val="24"/>
        </w:rPr>
        <w:t xml:space="preserve"> </w:t>
      </w:r>
      <w:r w:rsidR="00301D0A" w:rsidRPr="00C976F5">
        <w:rPr>
          <w:bCs/>
          <w:sz w:val="24"/>
          <w:szCs w:val="24"/>
          <w:lang w:val="en-US"/>
        </w:rPr>
        <w:t>Die</w:t>
      </w:r>
      <w:r w:rsidR="00301D0A" w:rsidRPr="008A4539">
        <w:rPr>
          <w:bCs/>
          <w:sz w:val="24"/>
          <w:szCs w:val="24"/>
        </w:rPr>
        <w:t xml:space="preserve"> </w:t>
      </w:r>
      <w:r w:rsidR="00301D0A" w:rsidRPr="00C976F5">
        <w:rPr>
          <w:bCs/>
          <w:sz w:val="24"/>
          <w:szCs w:val="24"/>
          <w:lang w:val="en-US"/>
        </w:rPr>
        <w:t>Staats</w:t>
      </w:r>
      <w:r w:rsidR="00301D0A" w:rsidRPr="008A4539">
        <w:rPr>
          <w:bCs/>
          <w:sz w:val="24"/>
          <w:szCs w:val="24"/>
        </w:rPr>
        <w:t xml:space="preserve"> </w:t>
      </w:r>
      <w:r w:rsidR="00301D0A" w:rsidRPr="00C976F5">
        <w:rPr>
          <w:bCs/>
          <w:sz w:val="24"/>
          <w:szCs w:val="24"/>
          <w:lang w:val="en-US"/>
        </w:rPr>
        <w:t>Finanzwissenschaft</w:t>
      </w:r>
      <w:r w:rsidR="00301D0A" w:rsidRPr="008A4539">
        <w:rPr>
          <w:bCs/>
          <w:sz w:val="24"/>
          <w:szCs w:val="24"/>
        </w:rPr>
        <w:t xml:space="preserve">: </w:t>
      </w:r>
      <w:r w:rsidR="00301D0A" w:rsidRPr="00C976F5">
        <w:rPr>
          <w:bCs/>
          <w:sz w:val="24"/>
          <w:szCs w:val="24"/>
          <w:lang w:val="en-US"/>
        </w:rPr>
        <w:t>Theoretisch</w:t>
      </w:r>
      <w:r w:rsidR="00301D0A" w:rsidRPr="008A4539">
        <w:rPr>
          <w:bCs/>
          <w:sz w:val="24"/>
          <w:szCs w:val="24"/>
        </w:rPr>
        <w:t xml:space="preserve"> </w:t>
      </w:r>
      <w:r w:rsidR="00301D0A" w:rsidRPr="00C976F5">
        <w:rPr>
          <w:bCs/>
          <w:sz w:val="24"/>
          <w:szCs w:val="24"/>
          <w:lang w:val="en-US"/>
        </w:rPr>
        <w:t>und</w:t>
      </w:r>
      <w:r w:rsidR="00301D0A" w:rsidRPr="008A4539">
        <w:rPr>
          <w:bCs/>
          <w:sz w:val="24"/>
          <w:szCs w:val="24"/>
        </w:rPr>
        <w:t xml:space="preserve"> </w:t>
      </w:r>
      <w:r w:rsidR="00301D0A" w:rsidRPr="00C976F5">
        <w:rPr>
          <w:bCs/>
          <w:sz w:val="24"/>
          <w:szCs w:val="24"/>
          <w:lang w:val="en-US"/>
        </w:rPr>
        <w:t>praktisch</w:t>
      </w:r>
      <w:r w:rsidR="00301D0A" w:rsidRPr="008A4539">
        <w:rPr>
          <w:bCs/>
          <w:sz w:val="24"/>
          <w:szCs w:val="24"/>
        </w:rPr>
        <w:t xml:space="preserve"> </w:t>
      </w:r>
      <w:r w:rsidR="00301D0A" w:rsidRPr="00C976F5">
        <w:rPr>
          <w:bCs/>
          <w:sz w:val="24"/>
          <w:szCs w:val="24"/>
          <w:lang w:val="en-US"/>
        </w:rPr>
        <w:t>dargestellt</w:t>
      </w:r>
      <w:r w:rsidR="00301D0A" w:rsidRPr="008A4539">
        <w:rPr>
          <w:bCs/>
          <w:sz w:val="24"/>
          <w:szCs w:val="24"/>
        </w:rPr>
        <w:t xml:space="preserve"> </w:t>
      </w:r>
      <w:r w:rsidR="00301D0A" w:rsidRPr="00C976F5">
        <w:rPr>
          <w:bCs/>
          <w:sz w:val="24"/>
          <w:szCs w:val="24"/>
          <w:lang w:val="en-US"/>
        </w:rPr>
        <w:t>und</w:t>
      </w:r>
      <w:r w:rsidR="00301D0A" w:rsidRPr="008A4539">
        <w:rPr>
          <w:bCs/>
          <w:sz w:val="24"/>
          <w:szCs w:val="24"/>
        </w:rPr>
        <w:t xml:space="preserve"> </w:t>
      </w:r>
      <w:r w:rsidR="00301D0A" w:rsidRPr="00C976F5">
        <w:rPr>
          <w:bCs/>
          <w:sz w:val="24"/>
          <w:szCs w:val="24"/>
          <w:lang w:val="en-US"/>
        </w:rPr>
        <w:t>durch</w:t>
      </w:r>
      <w:r w:rsidR="00301D0A" w:rsidRPr="008A4539">
        <w:rPr>
          <w:bCs/>
          <w:sz w:val="24"/>
          <w:szCs w:val="24"/>
        </w:rPr>
        <w:t xml:space="preserve"> </w:t>
      </w:r>
      <w:r w:rsidR="00301D0A" w:rsidRPr="00C976F5">
        <w:rPr>
          <w:bCs/>
          <w:sz w:val="24"/>
          <w:szCs w:val="24"/>
          <w:lang w:val="en-US"/>
        </w:rPr>
        <w:t>Beispiele</w:t>
      </w:r>
      <w:r w:rsidR="00301D0A" w:rsidRPr="008A4539">
        <w:rPr>
          <w:bCs/>
          <w:sz w:val="24"/>
          <w:szCs w:val="24"/>
        </w:rPr>
        <w:t xml:space="preserve"> </w:t>
      </w:r>
      <w:r w:rsidR="00301D0A" w:rsidRPr="00C976F5">
        <w:rPr>
          <w:bCs/>
          <w:sz w:val="24"/>
          <w:szCs w:val="24"/>
          <w:lang w:val="en-US"/>
        </w:rPr>
        <w:t>aus</w:t>
      </w:r>
      <w:r w:rsidR="00301D0A" w:rsidRPr="008A4539">
        <w:rPr>
          <w:bCs/>
          <w:sz w:val="24"/>
          <w:szCs w:val="24"/>
        </w:rPr>
        <w:t xml:space="preserve"> </w:t>
      </w:r>
      <w:r w:rsidR="00301D0A" w:rsidRPr="00C976F5">
        <w:rPr>
          <w:bCs/>
          <w:sz w:val="24"/>
          <w:szCs w:val="24"/>
          <w:lang w:val="en-US"/>
        </w:rPr>
        <w:t>der</w:t>
      </w:r>
      <w:r w:rsidR="00301D0A" w:rsidRPr="008A4539">
        <w:rPr>
          <w:bCs/>
          <w:sz w:val="24"/>
          <w:szCs w:val="24"/>
        </w:rPr>
        <w:t xml:space="preserve"> </w:t>
      </w:r>
      <w:r w:rsidR="00301D0A" w:rsidRPr="00C976F5">
        <w:rPr>
          <w:bCs/>
          <w:sz w:val="24"/>
          <w:szCs w:val="24"/>
          <w:lang w:val="en-US"/>
        </w:rPr>
        <w:t>neuern</w:t>
      </w:r>
      <w:r w:rsidR="00301D0A" w:rsidRPr="008A4539">
        <w:rPr>
          <w:bCs/>
          <w:sz w:val="24"/>
          <w:szCs w:val="24"/>
        </w:rPr>
        <w:t xml:space="preserve"> </w:t>
      </w:r>
      <w:r w:rsidR="00301D0A" w:rsidRPr="00C976F5">
        <w:rPr>
          <w:bCs/>
          <w:sz w:val="24"/>
          <w:szCs w:val="24"/>
          <w:lang w:val="en-US"/>
        </w:rPr>
        <w:t>Finanzgeschichte</w:t>
      </w:r>
      <w:r w:rsidR="00301D0A" w:rsidRPr="008A4539">
        <w:rPr>
          <w:bCs/>
          <w:sz w:val="24"/>
          <w:szCs w:val="24"/>
        </w:rPr>
        <w:t xml:space="preserve"> </w:t>
      </w:r>
      <w:r w:rsidR="00301D0A" w:rsidRPr="00C976F5">
        <w:rPr>
          <w:bCs/>
          <w:sz w:val="24"/>
          <w:szCs w:val="24"/>
          <w:lang w:val="en-US"/>
        </w:rPr>
        <w:t>europaischer</w:t>
      </w:r>
      <w:r w:rsidR="00301D0A" w:rsidRPr="008A4539">
        <w:rPr>
          <w:bCs/>
          <w:sz w:val="24"/>
          <w:szCs w:val="24"/>
        </w:rPr>
        <w:t xml:space="preserve"> </w:t>
      </w:r>
      <w:r w:rsidR="00301D0A" w:rsidRPr="00C976F5">
        <w:rPr>
          <w:bCs/>
          <w:sz w:val="24"/>
          <w:szCs w:val="24"/>
          <w:lang w:val="en-US"/>
        </w:rPr>
        <w:t>Staaten</w:t>
      </w:r>
      <w:r w:rsidR="00301D0A" w:rsidRPr="008A4539">
        <w:rPr>
          <w:bCs/>
          <w:sz w:val="24"/>
          <w:szCs w:val="24"/>
        </w:rPr>
        <w:t xml:space="preserve"> </w:t>
      </w:r>
      <w:r w:rsidR="00301D0A" w:rsidRPr="00C976F5">
        <w:rPr>
          <w:bCs/>
          <w:sz w:val="24"/>
          <w:szCs w:val="24"/>
          <w:lang w:val="en-US"/>
        </w:rPr>
        <w:t>erlautert</w:t>
      </w:r>
      <w:r w:rsidR="00301D0A" w:rsidRPr="008A4539">
        <w:rPr>
          <w:bCs/>
          <w:sz w:val="24"/>
          <w:szCs w:val="24"/>
        </w:rPr>
        <w:t xml:space="preserve"> </w:t>
      </w:r>
      <w:r w:rsidR="00301D0A" w:rsidRPr="00C976F5">
        <w:rPr>
          <w:bCs/>
          <w:sz w:val="24"/>
          <w:szCs w:val="24"/>
          <w:lang w:val="en-US"/>
        </w:rPr>
        <w:t>von</w:t>
      </w:r>
      <w:r w:rsidR="00301D0A" w:rsidRPr="008A4539">
        <w:rPr>
          <w:bCs/>
          <w:sz w:val="24"/>
          <w:szCs w:val="24"/>
        </w:rPr>
        <w:t xml:space="preserve"> </w:t>
      </w:r>
      <w:r w:rsidR="00301D0A" w:rsidRPr="00C976F5">
        <w:rPr>
          <w:bCs/>
          <w:sz w:val="24"/>
          <w:szCs w:val="24"/>
          <w:lang w:val="en-US"/>
        </w:rPr>
        <w:t>Ludwig</w:t>
      </w:r>
      <w:r w:rsidR="00301D0A" w:rsidRPr="008A4539">
        <w:rPr>
          <w:bCs/>
          <w:sz w:val="24"/>
          <w:szCs w:val="24"/>
        </w:rPr>
        <w:t xml:space="preserve"> </w:t>
      </w:r>
      <w:r w:rsidR="00301D0A" w:rsidRPr="00C976F5">
        <w:rPr>
          <w:bCs/>
          <w:sz w:val="24"/>
          <w:szCs w:val="24"/>
          <w:lang w:val="en-US"/>
        </w:rPr>
        <w:t>Heinrich</w:t>
      </w:r>
      <w:r w:rsidR="00301D0A" w:rsidRPr="008A4539">
        <w:rPr>
          <w:bCs/>
          <w:sz w:val="24"/>
          <w:szCs w:val="24"/>
        </w:rPr>
        <w:t xml:space="preserve"> </w:t>
      </w:r>
      <w:r w:rsidR="00301D0A" w:rsidRPr="00C976F5">
        <w:rPr>
          <w:bCs/>
          <w:sz w:val="24"/>
          <w:szCs w:val="24"/>
          <w:lang w:val="en-US"/>
        </w:rPr>
        <w:t>von</w:t>
      </w:r>
      <w:r w:rsidR="00301D0A" w:rsidRPr="008A4539">
        <w:rPr>
          <w:bCs/>
          <w:sz w:val="24"/>
          <w:szCs w:val="24"/>
        </w:rPr>
        <w:t xml:space="preserve"> </w:t>
      </w:r>
      <w:r w:rsidR="00301D0A" w:rsidRPr="00C976F5">
        <w:rPr>
          <w:bCs/>
          <w:sz w:val="24"/>
          <w:szCs w:val="24"/>
          <w:lang w:val="en-US"/>
        </w:rPr>
        <w:t>Jakob</w:t>
      </w:r>
      <w:r w:rsidR="00301D0A" w:rsidRPr="008A4539">
        <w:rPr>
          <w:bCs/>
          <w:sz w:val="24"/>
          <w:szCs w:val="24"/>
        </w:rPr>
        <w:t xml:space="preserve">.- </w:t>
      </w:r>
      <w:r w:rsidR="00301D0A" w:rsidRPr="00C976F5">
        <w:rPr>
          <w:bCs/>
          <w:sz w:val="24"/>
          <w:szCs w:val="24"/>
          <w:lang w:val="en-US"/>
        </w:rPr>
        <w:t>zweite</w:t>
      </w:r>
      <w:r w:rsidR="00301D0A" w:rsidRPr="008A4539">
        <w:rPr>
          <w:bCs/>
          <w:sz w:val="24"/>
          <w:szCs w:val="24"/>
        </w:rPr>
        <w:t xml:space="preserve"> </w:t>
      </w:r>
      <w:r w:rsidR="00301D0A" w:rsidRPr="00C976F5">
        <w:rPr>
          <w:bCs/>
          <w:sz w:val="24"/>
          <w:szCs w:val="24"/>
          <w:lang w:val="en-US"/>
        </w:rPr>
        <w:t>verbesserte</w:t>
      </w:r>
      <w:r w:rsidR="00301D0A" w:rsidRPr="008A4539">
        <w:rPr>
          <w:bCs/>
          <w:sz w:val="24"/>
          <w:szCs w:val="24"/>
        </w:rPr>
        <w:t xml:space="preserve"> </w:t>
      </w:r>
      <w:r w:rsidR="00301D0A" w:rsidRPr="00C976F5">
        <w:rPr>
          <w:bCs/>
          <w:sz w:val="24"/>
          <w:szCs w:val="24"/>
          <w:lang w:val="en-US"/>
        </w:rPr>
        <w:t>und</w:t>
      </w:r>
      <w:r w:rsidR="00301D0A" w:rsidRPr="008A4539">
        <w:rPr>
          <w:bCs/>
          <w:sz w:val="24"/>
          <w:szCs w:val="24"/>
        </w:rPr>
        <w:t xml:space="preserve"> </w:t>
      </w:r>
      <w:r w:rsidR="00301D0A" w:rsidRPr="00C976F5">
        <w:rPr>
          <w:bCs/>
          <w:sz w:val="24"/>
          <w:szCs w:val="24"/>
          <w:lang w:val="en-US"/>
        </w:rPr>
        <w:t>vermehrte</w:t>
      </w:r>
      <w:r w:rsidR="00301D0A" w:rsidRPr="008A4539">
        <w:rPr>
          <w:bCs/>
          <w:sz w:val="24"/>
          <w:szCs w:val="24"/>
        </w:rPr>
        <w:t xml:space="preserve"> </w:t>
      </w:r>
      <w:r w:rsidR="00301D0A" w:rsidRPr="00C976F5">
        <w:rPr>
          <w:bCs/>
          <w:sz w:val="24"/>
          <w:szCs w:val="24"/>
          <w:lang w:val="en-US"/>
        </w:rPr>
        <w:t>Auflage</w:t>
      </w:r>
      <w:r w:rsidR="00301D0A" w:rsidRPr="008A4539">
        <w:rPr>
          <w:bCs/>
          <w:sz w:val="24"/>
          <w:szCs w:val="24"/>
        </w:rPr>
        <w:t xml:space="preserve"> </w:t>
      </w:r>
      <w:r w:rsidR="00301D0A" w:rsidRPr="00C976F5">
        <w:rPr>
          <w:bCs/>
          <w:sz w:val="24"/>
          <w:szCs w:val="24"/>
          <w:lang w:val="en-US"/>
        </w:rPr>
        <w:t>von</w:t>
      </w:r>
      <w:r w:rsidR="00301D0A" w:rsidRPr="008A4539">
        <w:rPr>
          <w:bCs/>
          <w:sz w:val="24"/>
          <w:szCs w:val="24"/>
        </w:rPr>
        <w:t xml:space="preserve"> </w:t>
      </w:r>
      <w:r w:rsidR="00301D0A" w:rsidRPr="00C976F5">
        <w:rPr>
          <w:bCs/>
          <w:sz w:val="24"/>
          <w:szCs w:val="24"/>
          <w:lang w:val="en-US"/>
        </w:rPr>
        <w:t>J</w:t>
      </w:r>
      <w:r w:rsidR="00301D0A" w:rsidRPr="008A4539">
        <w:rPr>
          <w:bCs/>
          <w:sz w:val="24"/>
          <w:szCs w:val="24"/>
        </w:rPr>
        <w:t>.</w:t>
      </w:r>
      <w:r w:rsidR="00301D0A" w:rsidRPr="00C976F5">
        <w:rPr>
          <w:bCs/>
          <w:sz w:val="24"/>
          <w:szCs w:val="24"/>
          <w:lang w:val="en-US"/>
        </w:rPr>
        <w:t>F</w:t>
      </w:r>
      <w:r w:rsidR="00301D0A" w:rsidRPr="008A4539">
        <w:rPr>
          <w:bCs/>
          <w:sz w:val="24"/>
          <w:szCs w:val="24"/>
        </w:rPr>
        <w:t>.</w:t>
      </w:r>
      <w:r w:rsidR="00301D0A" w:rsidRPr="00C976F5">
        <w:rPr>
          <w:bCs/>
          <w:sz w:val="24"/>
          <w:szCs w:val="24"/>
          <w:lang w:val="en-US"/>
        </w:rPr>
        <w:t>H</w:t>
      </w:r>
      <w:r w:rsidR="00301D0A" w:rsidRPr="008A4539">
        <w:rPr>
          <w:bCs/>
          <w:sz w:val="24"/>
          <w:szCs w:val="24"/>
        </w:rPr>
        <w:t xml:space="preserve">. </w:t>
      </w:r>
      <w:r w:rsidR="00301D0A" w:rsidRPr="00C976F5">
        <w:rPr>
          <w:bCs/>
          <w:sz w:val="24"/>
          <w:szCs w:val="24"/>
          <w:lang w:val="en-US"/>
        </w:rPr>
        <w:t>Eiselen</w:t>
      </w:r>
      <w:r w:rsidR="00301D0A" w:rsidRPr="008A4539">
        <w:rPr>
          <w:bCs/>
          <w:sz w:val="24"/>
          <w:szCs w:val="24"/>
        </w:rPr>
        <w:t xml:space="preserve">.- </w:t>
      </w:r>
      <w:r w:rsidR="00301D0A" w:rsidRPr="00C976F5">
        <w:rPr>
          <w:bCs/>
          <w:sz w:val="24"/>
          <w:szCs w:val="24"/>
          <w:lang w:val="en-US"/>
        </w:rPr>
        <w:t>Halle</w:t>
      </w:r>
      <w:r w:rsidR="00301D0A" w:rsidRPr="00C976F5">
        <w:rPr>
          <w:bCs/>
          <w:sz w:val="24"/>
          <w:szCs w:val="24"/>
        </w:rPr>
        <w:t>, 1837.- на немец.яз.</w:t>
      </w:r>
      <w:r w:rsidR="00301D0A" w:rsidRPr="00B1261B">
        <w:rPr>
          <w:bCs/>
          <w:sz w:val="24"/>
          <w:szCs w:val="24"/>
        </w:rPr>
        <w:t xml:space="preserve"> </w:t>
      </w:r>
    </w:p>
    <w:p w:rsidR="00301D0A" w:rsidRDefault="00301D0A" w:rsidP="007A6BE8">
      <w:pPr>
        <w:tabs>
          <w:tab w:val="left" w:pos="426"/>
        </w:tabs>
        <w:jc w:val="both"/>
        <w:rPr>
          <w:b/>
          <w:bCs/>
          <w:sz w:val="24"/>
          <w:szCs w:val="24"/>
        </w:rPr>
      </w:pPr>
      <w:r w:rsidRPr="00B1261B">
        <w:rPr>
          <w:bCs/>
          <w:sz w:val="24"/>
          <w:szCs w:val="24"/>
        </w:rPr>
        <w:t xml:space="preserve">На рус.яз.= </w:t>
      </w:r>
      <w:r w:rsidRPr="00C976F5">
        <w:rPr>
          <w:b/>
          <w:bCs/>
          <w:sz w:val="24"/>
          <w:szCs w:val="24"/>
        </w:rPr>
        <w:t>Якоб Л. Г., фон.  Наука о государственных финансах: Теоретически и практически представлено и объяснено на примерах из современной финансовой истории европейских государств /[Ред.] Дж.Ф.Х. Эйселен.- 2-е изд., улучш. и доп.- Галле, 1857.-</w:t>
      </w:r>
      <w:r w:rsidR="00C976F5" w:rsidRPr="00C976F5">
        <w:rPr>
          <w:b/>
          <w:bCs/>
          <w:sz w:val="24"/>
          <w:szCs w:val="24"/>
          <w:lang w:val="en-US"/>
        </w:rPr>
        <w:t xml:space="preserve"> XVIc</w:t>
      </w:r>
      <w:r w:rsidR="00C976F5" w:rsidRPr="00C976F5">
        <w:rPr>
          <w:b/>
          <w:bCs/>
          <w:sz w:val="24"/>
          <w:szCs w:val="24"/>
        </w:rPr>
        <w:t>.+ 911с.</w:t>
      </w:r>
    </w:p>
    <w:p w:rsidR="008A4539" w:rsidRPr="00C976F5" w:rsidRDefault="008A4539" w:rsidP="007A6BE8">
      <w:pPr>
        <w:tabs>
          <w:tab w:val="left" w:pos="426"/>
        </w:tabs>
        <w:jc w:val="both"/>
        <w:rPr>
          <w:b/>
          <w:bCs/>
          <w:sz w:val="24"/>
          <w:szCs w:val="24"/>
        </w:rPr>
      </w:pPr>
    </w:p>
    <w:p w:rsidR="00301D0A" w:rsidRPr="00B1261B" w:rsidRDefault="00301D0A" w:rsidP="00B445EA">
      <w:pPr>
        <w:jc w:val="both"/>
        <w:rPr>
          <w:bCs/>
          <w:sz w:val="24"/>
          <w:szCs w:val="24"/>
        </w:rPr>
      </w:pPr>
      <w:r w:rsidRPr="00B1261B">
        <w:rPr>
          <w:bCs/>
          <w:sz w:val="24"/>
          <w:szCs w:val="24"/>
        </w:rPr>
        <w:t xml:space="preserve">Твердый переплет. Корешок с нахлёстом и наугольники из темно-коричневой кожи. </w:t>
      </w:r>
      <w:r w:rsidR="008A4539" w:rsidRPr="008C494B">
        <w:rPr>
          <w:bCs/>
          <w:sz w:val="24"/>
          <w:szCs w:val="24"/>
        </w:rPr>
        <w:t>На корешке золот</w:t>
      </w:r>
      <w:r w:rsidR="008A4539">
        <w:rPr>
          <w:bCs/>
          <w:sz w:val="24"/>
          <w:szCs w:val="24"/>
        </w:rPr>
        <w:t>ое</w:t>
      </w:r>
      <w:r w:rsidR="008A4539" w:rsidRPr="008C494B">
        <w:rPr>
          <w:bCs/>
          <w:sz w:val="24"/>
          <w:szCs w:val="24"/>
        </w:rPr>
        <w:t xml:space="preserve"> тиснение</w:t>
      </w:r>
      <w:r w:rsidRPr="00B1261B">
        <w:rPr>
          <w:bCs/>
          <w:sz w:val="24"/>
          <w:szCs w:val="24"/>
        </w:rPr>
        <w:t>. Шрифт готический и гражданский.</w:t>
      </w:r>
      <w:r w:rsidR="008A4539">
        <w:rPr>
          <w:bCs/>
          <w:sz w:val="24"/>
          <w:szCs w:val="24"/>
        </w:rPr>
        <w:t xml:space="preserve"> </w:t>
      </w:r>
      <w:r w:rsidRPr="00B1261B">
        <w:rPr>
          <w:bCs/>
          <w:sz w:val="24"/>
          <w:szCs w:val="24"/>
        </w:rPr>
        <w:t>Тонким карандашом записи на 1-м форзаце (с указанием цены) и на обороте титульного листа (латиница).</w:t>
      </w:r>
      <w:r w:rsidR="00B445EA">
        <w:rPr>
          <w:bCs/>
          <w:sz w:val="24"/>
          <w:szCs w:val="24"/>
        </w:rPr>
        <w:t xml:space="preserve"> </w:t>
      </w:r>
      <w:r w:rsidRPr="00B1261B">
        <w:rPr>
          <w:bCs/>
          <w:sz w:val="24"/>
          <w:szCs w:val="24"/>
        </w:rPr>
        <w:t>Круглая печать Библиотеки-музея им.И.С.Тургенева.</w:t>
      </w:r>
    </w:p>
    <w:p w:rsidR="007A6BE8" w:rsidRPr="00B1261B" w:rsidRDefault="00301D0A" w:rsidP="004A30A7">
      <w:pPr>
        <w:rPr>
          <w:b/>
          <w:bCs/>
          <w:sz w:val="24"/>
          <w:szCs w:val="24"/>
        </w:rPr>
      </w:pPr>
      <w:r w:rsidRPr="00B1261B">
        <w:rPr>
          <w:bCs/>
          <w:sz w:val="24"/>
          <w:szCs w:val="24"/>
        </w:rPr>
        <w:t>Пост. в от Галаховой О.В. национализация</w:t>
      </w:r>
      <w:r w:rsidR="004A30A7">
        <w:rPr>
          <w:bCs/>
          <w:sz w:val="24"/>
          <w:szCs w:val="24"/>
        </w:rPr>
        <w:t xml:space="preserve">                                              </w:t>
      </w:r>
      <w:r w:rsidR="007A6BE8" w:rsidRPr="00B1261B">
        <w:rPr>
          <w:b/>
          <w:bCs/>
          <w:sz w:val="24"/>
          <w:szCs w:val="24"/>
        </w:rPr>
        <w:t>ОГЛМТ ОФ-325/1651</w:t>
      </w:r>
    </w:p>
    <w:p w:rsidR="007A6BE8" w:rsidRPr="00B1261B" w:rsidRDefault="007A6BE8" w:rsidP="007A6BE8">
      <w:pPr>
        <w:tabs>
          <w:tab w:val="left" w:pos="426"/>
        </w:tabs>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2624</w:t>
      </w:r>
    </w:p>
    <w:p w:rsidR="00A572C2" w:rsidRPr="00793058" w:rsidRDefault="00A572C2">
      <w:pPr>
        <w:rPr>
          <w:bCs/>
          <w:sz w:val="24"/>
          <w:szCs w:val="24"/>
        </w:rPr>
      </w:pPr>
    </w:p>
    <w:p w:rsidR="00301D0A" w:rsidRPr="00C20371" w:rsidRDefault="00E50056" w:rsidP="00301D0A">
      <w:pPr>
        <w:tabs>
          <w:tab w:val="left" w:pos="426"/>
        </w:tabs>
        <w:rPr>
          <w:bCs/>
          <w:sz w:val="12"/>
          <w:szCs w:val="12"/>
          <w:lang w:val="en-US"/>
        </w:rPr>
      </w:pPr>
      <w:r w:rsidRPr="00F90FDA">
        <w:rPr>
          <w:bCs/>
          <w:sz w:val="24"/>
          <w:szCs w:val="24"/>
          <w:lang w:val="en-US"/>
        </w:rPr>
        <w:t>344</w:t>
      </w:r>
      <w:r w:rsidRPr="007C4434">
        <w:rPr>
          <w:bCs/>
          <w:sz w:val="24"/>
          <w:szCs w:val="24"/>
          <w:lang w:val="en-US"/>
        </w:rPr>
        <w:t>.</w:t>
      </w:r>
    </w:p>
    <w:p w:rsidR="008A4539" w:rsidRPr="00E063A6" w:rsidRDefault="00301D0A" w:rsidP="007A6BE8">
      <w:pPr>
        <w:tabs>
          <w:tab w:val="left" w:pos="426"/>
        </w:tabs>
        <w:jc w:val="both"/>
        <w:rPr>
          <w:bCs/>
          <w:sz w:val="24"/>
          <w:szCs w:val="24"/>
          <w:lang w:val="en-GB"/>
        </w:rPr>
      </w:pPr>
      <w:r w:rsidRPr="00C976F5">
        <w:rPr>
          <w:bCs/>
          <w:sz w:val="24"/>
          <w:szCs w:val="24"/>
          <w:lang w:val="en-US"/>
        </w:rPr>
        <w:t xml:space="preserve">Jacoby J. </w:t>
      </w:r>
    </w:p>
    <w:p w:rsidR="00C976F5" w:rsidRPr="008A4539" w:rsidRDefault="00E063A6" w:rsidP="007A6BE8">
      <w:pPr>
        <w:tabs>
          <w:tab w:val="left" w:pos="426"/>
        </w:tabs>
        <w:jc w:val="both"/>
        <w:rPr>
          <w:bCs/>
          <w:sz w:val="24"/>
          <w:szCs w:val="24"/>
          <w:lang w:val="en-GB"/>
        </w:rPr>
      </w:pPr>
      <w:r w:rsidRPr="00C976F5">
        <w:rPr>
          <w:noProof/>
        </w:rPr>
        <w:pict>
          <v:shape id="_x0000_s1371" type="#_x0000_t75" style="position:absolute;left:0;text-align:left;margin-left:399.7pt;margin-top:1.55pt;width:87.6pt;height:87.6pt;z-index:-224" wrapcoords="-185 0 -185 21415 21600 21415 21600 0 -185 0">
            <v:imagedata r:id="rId350" o:title=""/>
            <w10:wrap type="tight"/>
          </v:shape>
        </w:pict>
      </w:r>
      <w:r w:rsidR="008A4539" w:rsidRPr="008A4539">
        <w:rPr>
          <w:bCs/>
          <w:sz w:val="24"/>
          <w:szCs w:val="24"/>
          <w:lang w:val="en-GB"/>
        </w:rPr>
        <w:t xml:space="preserve">    </w:t>
      </w:r>
      <w:r w:rsidR="00301D0A" w:rsidRPr="00C976F5">
        <w:rPr>
          <w:bCs/>
          <w:sz w:val="24"/>
          <w:szCs w:val="24"/>
          <w:lang w:val="en-US"/>
        </w:rPr>
        <w:t>Meine weitere Vertheidigung wider die gegen mich erhobene Beschuldigung der Majestätsbeleidigung und des frechen, unehrerbietigen Tadels der Landesgesetze.- Zuerich-Winterthur: Druct und Verlag des literarischen Comptoirs, 1842.- на немец.яз.</w:t>
      </w:r>
      <w:r w:rsidR="00301D0A" w:rsidRPr="007C4434">
        <w:rPr>
          <w:bCs/>
          <w:sz w:val="24"/>
          <w:szCs w:val="24"/>
          <w:lang w:val="en-US"/>
        </w:rPr>
        <w:t xml:space="preserve"> </w:t>
      </w:r>
    </w:p>
    <w:p w:rsidR="00301D0A" w:rsidRPr="00C976F5" w:rsidRDefault="00301D0A" w:rsidP="007A6BE8">
      <w:pPr>
        <w:tabs>
          <w:tab w:val="left" w:pos="426"/>
        </w:tabs>
        <w:jc w:val="both"/>
        <w:rPr>
          <w:b/>
          <w:bCs/>
          <w:sz w:val="24"/>
          <w:szCs w:val="24"/>
        </w:rPr>
      </w:pPr>
      <w:r w:rsidRPr="00B1261B">
        <w:rPr>
          <w:bCs/>
          <w:sz w:val="24"/>
          <w:szCs w:val="24"/>
        </w:rPr>
        <w:t xml:space="preserve">На рус.яз.= </w:t>
      </w:r>
      <w:r w:rsidRPr="00C976F5">
        <w:rPr>
          <w:b/>
          <w:bCs/>
          <w:sz w:val="24"/>
          <w:szCs w:val="24"/>
        </w:rPr>
        <w:t>Якоби И. Моя дальнейшая защита от обвинений, выдвинутых против меня в оскорблении Величества и дерзком, непочтительном порицании провинциальных законов.- Цюрих-Винтертур, 1842.-</w:t>
      </w:r>
      <w:r w:rsidR="00C976F5" w:rsidRPr="00C976F5">
        <w:rPr>
          <w:b/>
          <w:bCs/>
          <w:sz w:val="24"/>
          <w:szCs w:val="24"/>
        </w:rPr>
        <w:t xml:space="preserve"> 64с.</w:t>
      </w:r>
    </w:p>
    <w:p w:rsidR="008A4539" w:rsidRDefault="008A4539" w:rsidP="007A6BE8">
      <w:pPr>
        <w:jc w:val="both"/>
        <w:rPr>
          <w:bCs/>
          <w:sz w:val="24"/>
          <w:szCs w:val="24"/>
        </w:rPr>
      </w:pPr>
    </w:p>
    <w:p w:rsidR="00301D0A" w:rsidRPr="00B1261B" w:rsidRDefault="00301D0A" w:rsidP="007A6BE8">
      <w:pPr>
        <w:jc w:val="both"/>
        <w:rPr>
          <w:bCs/>
          <w:sz w:val="24"/>
          <w:szCs w:val="24"/>
        </w:rPr>
      </w:pPr>
      <w:r w:rsidRPr="00B1261B">
        <w:rPr>
          <w:bCs/>
          <w:sz w:val="24"/>
          <w:szCs w:val="24"/>
        </w:rPr>
        <w:t>Без обложки. Шрифт готический. На корешке приклеен бумажный ярлык. Страницы не разрезаны.</w:t>
      </w:r>
      <w:r w:rsidR="00B445EA">
        <w:rPr>
          <w:bCs/>
          <w:sz w:val="24"/>
          <w:szCs w:val="24"/>
        </w:rPr>
        <w:t xml:space="preserve"> </w:t>
      </w:r>
      <w:r w:rsidRPr="00B1261B">
        <w:rPr>
          <w:bCs/>
          <w:sz w:val="24"/>
          <w:szCs w:val="24"/>
        </w:rPr>
        <w:t>Круглая печать Библиотеки-музея им.И.С.Тургенева.</w:t>
      </w:r>
    </w:p>
    <w:p w:rsidR="00301D0A" w:rsidRPr="00B1261B" w:rsidRDefault="00301D0A" w:rsidP="00301D0A">
      <w:pPr>
        <w:rPr>
          <w:bCs/>
          <w:sz w:val="24"/>
          <w:szCs w:val="24"/>
        </w:rPr>
      </w:pPr>
      <w:r w:rsidRPr="00B1261B">
        <w:rPr>
          <w:bCs/>
          <w:sz w:val="24"/>
          <w:szCs w:val="24"/>
        </w:rPr>
        <w:t>Пост. в от Галаховой О.В. национализация</w:t>
      </w:r>
    </w:p>
    <w:p w:rsidR="007A6BE8" w:rsidRPr="00B1261B" w:rsidRDefault="007A6BE8" w:rsidP="007A6BE8">
      <w:pPr>
        <w:tabs>
          <w:tab w:val="left" w:pos="426"/>
        </w:tabs>
        <w:jc w:val="right"/>
        <w:rPr>
          <w:b/>
          <w:bCs/>
          <w:sz w:val="24"/>
          <w:szCs w:val="24"/>
        </w:rPr>
      </w:pPr>
      <w:r w:rsidRPr="00B1261B">
        <w:rPr>
          <w:b/>
          <w:bCs/>
          <w:sz w:val="24"/>
          <w:szCs w:val="24"/>
        </w:rPr>
        <w:t>ОГЛМТ ОФ-325/1652</w:t>
      </w:r>
    </w:p>
    <w:p w:rsidR="007A6BE8" w:rsidRPr="00B1261B" w:rsidRDefault="007A6BE8" w:rsidP="007A6BE8">
      <w:pPr>
        <w:tabs>
          <w:tab w:val="left" w:pos="426"/>
        </w:tabs>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2622</w:t>
      </w:r>
    </w:p>
    <w:p w:rsidR="00A572C2" w:rsidRPr="00793058" w:rsidRDefault="00A572C2">
      <w:pPr>
        <w:rPr>
          <w:bCs/>
          <w:sz w:val="24"/>
          <w:szCs w:val="24"/>
        </w:rPr>
      </w:pPr>
    </w:p>
    <w:p w:rsidR="00301D0A" w:rsidRPr="00C20371" w:rsidRDefault="00E50056" w:rsidP="00301D0A">
      <w:pPr>
        <w:tabs>
          <w:tab w:val="left" w:pos="426"/>
        </w:tabs>
        <w:rPr>
          <w:bCs/>
          <w:sz w:val="12"/>
          <w:szCs w:val="12"/>
          <w:lang w:val="en-US"/>
        </w:rPr>
      </w:pPr>
      <w:r w:rsidRPr="00F90FDA">
        <w:rPr>
          <w:bCs/>
          <w:sz w:val="24"/>
          <w:szCs w:val="24"/>
          <w:lang w:val="en-US"/>
        </w:rPr>
        <w:t>345</w:t>
      </w:r>
      <w:r w:rsidRPr="007C4434">
        <w:rPr>
          <w:bCs/>
          <w:sz w:val="24"/>
          <w:szCs w:val="24"/>
          <w:lang w:val="en-US"/>
        </w:rPr>
        <w:t>.</w:t>
      </w:r>
    </w:p>
    <w:p w:rsidR="008A4539" w:rsidRDefault="007A6BE8" w:rsidP="007A6BE8">
      <w:pPr>
        <w:tabs>
          <w:tab w:val="left" w:pos="426"/>
        </w:tabs>
        <w:jc w:val="both"/>
        <w:rPr>
          <w:bCs/>
          <w:sz w:val="24"/>
          <w:szCs w:val="24"/>
        </w:rPr>
      </w:pPr>
      <w:r w:rsidRPr="00C976F5">
        <w:rPr>
          <w:noProof/>
        </w:rPr>
        <w:pict>
          <v:shape id="_x0000_s1372" type="#_x0000_t75" style="position:absolute;left:0;text-align:left;margin-left:399.7pt;margin-top:11.1pt;width:85.6pt;height:85.6pt;z-index:-223" wrapcoords="-189 0 -189 21411 21600 21411 21600 0 -189 0">
            <v:imagedata r:id="rId351" o:title=""/>
            <w10:wrap type="tight"/>
          </v:shape>
        </w:pict>
      </w:r>
      <w:r w:rsidR="00301D0A" w:rsidRPr="00C976F5">
        <w:rPr>
          <w:bCs/>
          <w:sz w:val="24"/>
          <w:szCs w:val="24"/>
          <w:lang w:val="en-US"/>
        </w:rPr>
        <w:t xml:space="preserve">Jordan J. </w:t>
      </w:r>
    </w:p>
    <w:p w:rsidR="00C976F5" w:rsidRDefault="008A4539" w:rsidP="007A6BE8">
      <w:pPr>
        <w:tabs>
          <w:tab w:val="left" w:pos="426"/>
        </w:tabs>
        <w:jc w:val="both"/>
        <w:rPr>
          <w:bCs/>
          <w:sz w:val="24"/>
          <w:szCs w:val="24"/>
        </w:rPr>
      </w:pPr>
      <w:r w:rsidRPr="008A4539">
        <w:rPr>
          <w:bCs/>
          <w:sz w:val="24"/>
          <w:szCs w:val="24"/>
          <w:lang w:val="en-GB"/>
        </w:rPr>
        <w:t xml:space="preserve">    </w:t>
      </w:r>
      <w:r w:rsidR="00301D0A" w:rsidRPr="00C976F5">
        <w:rPr>
          <w:bCs/>
          <w:sz w:val="24"/>
          <w:szCs w:val="24"/>
          <w:lang w:val="en-US"/>
        </w:rPr>
        <w:t>Vollst</w:t>
      </w:r>
      <w:r w:rsidR="00301D0A" w:rsidRPr="008A4539">
        <w:rPr>
          <w:bCs/>
          <w:sz w:val="24"/>
          <w:szCs w:val="24"/>
          <w:lang w:val="en-GB"/>
        </w:rPr>
        <w:t>ä</w:t>
      </w:r>
      <w:r w:rsidR="00301D0A" w:rsidRPr="00C976F5">
        <w:rPr>
          <w:bCs/>
          <w:sz w:val="24"/>
          <w:szCs w:val="24"/>
          <w:lang w:val="en-US"/>
        </w:rPr>
        <w:t>ndiges</w:t>
      </w:r>
      <w:r w:rsidR="00301D0A" w:rsidRPr="008A4539">
        <w:rPr>
          <w:bCs/>
          <w:sz w:val="24"/>
          <w:szCs w:val="24"/>
          <w:lang w:val="en-GB"/>
        </w:rPr>
        <w:t xml:space="preserve"> </w:t>
      </w:r>
      <w:r w:rsidR="00301D0A" w:rsidRPr="00C976F5">
        <w:rPr>
          <w:bCs/>
          <w:sz w:val="24"/>
          <w:szCs w:val="24"/>
          <w:lang w:val="en-US"/>
        </w:rPr>
        <w:t>Taschenw</w:t>
      </w:r>
      <w:r w:rsidR="00301D0A" w:rsidRPr="008A4539">
        <w:rPr>
          <w:bCs/>
          <w:sz w:val="24"/>
          <w:szCs w:val="24"/>
          <w:lang w:val="en-GB"/>
        </w:rPr>
        <w:t>ö</w:t>
      </w:r>
      <w:r w:rsidR="00301D0A" w:rsidRPr="00C976F5">
        <w:rPr>
          <w:bCs/>
          <w:sz w:val="24"/>
          <w:szCs w:val="24"/>
          <w:lang w:val="en-US"/>
        </w:rPr>
        <w:t>rterbuch</w:t>
      </w:r>
      <w:r w:rsidR="00301D0A" w:rsidRPr="008A4539">
        <w:rPr>
          <w:bCs/>
          <w:sz w:val="24"/>
          <w:szCs w:val="24"/>
          <w:lang w:val="en-GB"/>
        </w:rPr>
        <w:t xml:space="preserve"> </w:t>
      </w:r>
      <w:r w:rsidR="00301D0A" w:rsidRPr="00C976F5">
        <w:rPr>
          <w:bCs/>
          <w:sz w:val="24"/>
          <w:szCs w:val="24"/>
          <w:lang w:val="en-US"/>
        </w:rPr>
        <w:t>der</w:t>
      </w:r>
      <w:r w:rsidR="00301D0A" w:rsidRPr="008A4539">
        <w:rPr>
          <w:bCs/>
          <w:sz w:val="24"/>
          <w:szCs w:val="24"/>
          <w:lang w:val="en-GB"/>
        </w:rPr>
        <w:t xml:space="preserve"> </w:t>
      </w:r>
      <w:r w:rsidR="00301D0A" w:rsidRPr="00C976F5">
        <w:rPr>
          <w:bCs/>
          <w:sz w:val="24"/>
          <w:szCs w:val="24"/>
          <w:lang w:val="en-US"/>
        </w:rPr>
        <w:t>polnischen</w:t>
      </w:r>
      <w:r w:rsidR="00301D0A" w:rsidRPr="008A4539">
        <w:rPr>
          <w:bCs/>
          <w:sz w:val="24"/>
          <w:szCs w:val="24"/>
          <w:lang w:val="en-GB"/>
        </w:rPr>
        <w:t xml:space="preserve"> </w:t>
      </w:r>
      <w:r w:rsidR="00301D0A" w:rsidRPr="00C976F5">
        <w:rPr>
          <w:bCs/>
          <w:sz w:val="24"/>
          <w:szCs w:val="24"/>
          <w:lang w:val="en-US"/>
        </w:rPr>
        <w:t>und</w:t>
      </w:r>
      <w:r w:rsidR="00301D0A" w:rsidRPr="008A4539">
        <w:rPr>
          <w:bCs/>
          <w:sz w:val="24"/>
          <w:szCs w:val="24"/>
          <w:lang w:val="en-GB"/>
        </w:rPr>
        <w:t xml:space="preserve"> </w:t>
      </w:r>
      <w:r w:rsidR="00301D0A" w:rsidRPr="00C976F5">
        <w:rPr>
          <w:bCs/>
          <w:sz w:val="24"/>
          <w:szCs w:val="24"/>
          <w:lang w:val="en-US"/>
        </w:rPr>
        <w:t>deutschen</w:t>
      </w:r>
      <w:r w:rsidR="00301D0A" w:rsidRPr="008A4539">
        <w:rPr>
          <w:bCs/>
          <w:sz w:val="24"/>
          <w:szCs w:val="24"/>
          <w:lang w:val="en-GB"/>
        </w:rPr>
        <w:t xml:space="preserve"> </w:t>
      </w:r>
      <w:r w:rsidR="00301D0A" w:rsidRPr="00C976F5">
        <w:rPr>
          <w:bCs/>
          <w:sz w:val="24"/>
          <w:szCs w:val="24"/>
          <w:lang w:val="en-US"/>
        </w:rPr>
        <w:t>Sprache</w:t>
      </w:r>
      <w:r w:rsidR="00301D0A" w:rsidRPr="008A4539">
        <w:rPr>
          <w:bCs/>
          <w:sz w:val="24"/>
          <w:szCs w:val="24"/>
          <w:lang w:val="en-GB"/>
        </w:rPr>
        <w:t xml:space="preserve">.- </w:t>
      </w:r>
      <w:r w:rsidR="00301D0A" w:rsidRPr="00C976F5">
        <w:rPr>
          <w:bCs/>
          <w:sz w:val="24"/>
          <w:szCs w:val="24"/>
          <w:lang w:val="en-US"/>
        </w:rPr>
        <w:t>Leipzig</w:t>
      </w:r>
      <w:r w:rsidR="00301D0A" w:rsidRPr="008A4539">
        <w:rPr>
          <w:bCs/>
          <w:sz w:val="24"/>
          <w:szCs w:val="24"/>
        </w:rPr>
        <w:t xml:space="preserve">: </w:t>
      </w:r>
      <w:r w:rsidR="00301D0A" w:rsidRPr="00C976F5">
        <w:rPr>
          <w:bCs/>
          <w:sz w:val="24"/>
          <w:szCs w:val="24"/>
          <w:lang w:val="en-US"/>
        </w:rPr>
        <w:t>Druck</w:t>
      </w:r>
      <w:r w:rsidR="00301D0A" w:rsidRPr="008A4539">
        <w:rPr>
          <w:bCs/>
          <w:sz w:val="24"/>
          <w:szCs w:val="24"/>
        </w:rPr>
        <w:t xml:space="preserve"> </w:t>
      </w:r>
      <w:r w:rsidR="00301D0A" w:rsidRPr="00C976F5">
        <w:rPr>
          <w:bCs/>
          <w:sz w:val="24"/>
          <w:szCs w:val="24"/>
          <w:lang w:val="en-US"/>
        </w:rPr>
        <w:t>und</w:t>
      </w:r>
      <w:r w:rsidR="00301D0A" w:rsidRPr="008A4539">
        <w:rPr>
          <w:bCs/>
          <w:sz w:val="24"/>
          <w:szCs w:val="24"/>
        </w:rPr>
        <w:t xml:space="preserve"> </w:t>
      </w:r>
      <w:r w:rsidR="00301D0A" w:rsidRPr="00C976F5">
        <w:rPr>
          <w:bCs/>
          <w:sz w:val="24"/>
          <w:szCs w:val="24"/>
          <w:lang w:val="en-US"/>
        </w:rPr>
        <w:t>Verlag</w:t>
      </w:r>
      <w:r w:rsidR="00301D0A" w:rsidRPr="008A4539">
        <w:rPr>
          <w:bCs/>
          <w:sz w:val="24"/>
          <w:szCs w:val="24"/>
        </w:rPr>
        <w:t xml:space="preserve"> </w:t>
      </w:r>
      <w:r w:rsidR="00301D0A" w:rsidRPr="00C976F5">
        <w:rPr>
          <w:bCs/>
          <w:sz w:val="24"/>
          <w:szCs w:val="24"/>
          <w:lang w:val="en-US"/>
        </w:rPr>
        <w:t>von</w:t>
      </w:r>
      <w:r w:rsidR="00301D0A" w:rsidRPr="008A4539">
        <w:rPr>
          <w:bCs/>
          <w:sz w:val="24"/>
          <w:szCs w:val="24"/>
        </w:rPr>
        <w:t xml:space="preserve"> </w:t>
      </w:r>
      <w:r w:rsidR="00301D0A" w:rsidRPr="00C976F5">
        <w:rPr>
          <w:bCs/>
          <w:sz w:val="24"/>
          <w:szCs w:val="24"/>
          <w:lang w:val="en-US"/>
        </w:rPr>
        <w:t>Karl</w:t>
      </w:r>
      <w:r w:rsidR="00301D0A" w:rsidRPr="008A4539">
        <w:rPr>
          <w:bCs/>
          <w:sz w:val="24"/>
          <w:szCs w:val="24"/>
        </w:rPr>
        <w:t xml:space="preserve"> </w:t>
      </w:r>
      <w:r w:rsidR="00301D0A" w:rsidRPr="00C976F5">
        <w:rPr>
          <w:bCs/>
          <w:sz w:val="24"/>
          <w:szCs w:val="24"/>
          <w:lang w:val="en-US"/>
        </w:rPr>
        <w:t>Tauchuiz</w:t>
      </w:r>
      <w:r w:rsidR="00301D0A" w:rsidRPr="008A4539">
        <w:rPr>
          <w:bCs/>
          <w:sz w:val="24"/>
          <w:szCs w:val="24"/>
        </w:rPr>
        <w:t xml:space="preserve">, [1849].- на немец.яз. </w:t>
      </w:r>
    </w:p>
    <w:p w:rsidR="00301D0A" w:rsidRDefault="00301D0A" w:rsidP="007A6BE8">
      <w:pPr>
        <w:tabs>
          <w:tab w:val="left" w:pos="426"/>
        </w:tabs>
        <w:jc w:val="both"/>
        <w:rPr>
          <w:b/>
          <w:bCs/>
          <w:sz w:val="24"/>
          <w:szCs w:val="24"/>
        </w:rPr>
      </w:pPr>
      <w:r w:rsidRPr="008F1FF6">
        <w:rPr>
          <w:bCs/>
          <w:sz w:val="24"/>
          <w:szCs w:val="24"/>
        </w:rPr>
        <w:t xml:space="preserve">На рус.яз.= </w:t>
      </w:r>
      <w:r w:rsidRPr="00C976F5">
        <w:rPr>
          <w:b/>
          <w:bCs/>
          <w:sz w:val="24"/>
          <w:szCs w:val="24"/>
        </w:rPr>
        <w:t>Джордан Дж. Полный карманный словарь польского и немецкого языков. Польско-немецкая и немецко-польская части.- Лейпциг, б.г.-</w:t>
      </w:r>
      <w:r w:rsidR="00C976F5" w:rsidRPr="00C976F5">
        <w:rPr>
          <w:b/>
          <w:bCs/>
          <w:sz w:val="24"/>
          <w:szCs w:val="24"/>
          <w:lang w:val="en-US"/>
        </w:rPr>
        <w:t xml:space="preserve"> 2л.+ Xc</w:t>
      </w:r>
      <w:r w:rsidR="00C976F5" w:rsidRPr="00C976F5">
        <w:rPr>
          <w:b/>
          <w:bCs/>
          <w:sz w:val="24"/>
          <w:szCs w:val="24"/>
        </w:rPr>
        <w:t>.+ 711с.</w:t>
      </w:r>
    </w:p>
    <w:p w:rsidR="008A4539" w:rsidRPr="00C976F5" w:rsidRDefault="008A4539" w:rsidP="007A6BE8">
      <w:pPr>
        <w:tabs>
          <w:tab w:val="left" w:pos="426"/>
        </w:tabs>
        <w:jc w:val="both"/>
        <w:rPr>
          <w:b/>
          <w:bCs/>
          <w:sz w:val="24"/>
          <w:szCs w:val="24"/>
        </w:rPr>
      </w:pPr>
    </w:p>
    <w:p w:rsidR="00301D0A" w:rsidRPr="008F1FF6" w:rsidRDefault="00301D0A" w:rsidP="00B445EA">
      <w:pPr>
        <w:jc w:val="both"/>
        <w:rPr>
          <w:bCs/>
          <w:sz w:val="24"/>
          <w:szCs w:val="24"/>
        </w:rPr>
      </w:pPr>
      <w:r w:rsidRPr="008F1FF6">
        <w:rPr>
          <w:bCs/>
          <w:sz w:val="24"/>
          <w:szCs w:val="24"/>
        </w:rPr>
        <w:lastRenderedPageBreak/>
        <w:t>Мягкая обложка. Название черным шрифтом на корешке и обложке. Приклеены бумажные ярлыки с номерами. Шрифт гражданский, мелкий. Ошибка в пагинации с.179-192. Читательские загибы углов.</w:t>
      </w:r>
      <w:r w:rsidR="008A4539">
        <w:rPr>
          <w:bCs/>
          <w:sz w:val="24"/>
          <w:szCs w:val="24"/>
        </w:rPr>
        <w:t xml:space="preserve"> </w:t>
      </w:r>
      <w:r w:rsidRPr="008F1FF6">
        <w:rPr>
          <w:bCs/>
          <w:sz w:val="24"/>
          <w:szCs w:val="24"/>
        </w:rPr>
        <w:t>Пометы чернилами на полях с.43.</w:t>
      </w:r>
      <w:r w:rsidR="00B445EA">
        <w:rPr>
          <w:bCs/>
          <w:sz w:val="24"/>
          <w:szCs w:val="24"/>
        </w:rPr>
        <w:t xml:space="preserve"> </w:t>
      </w:r>
      <w:r w:rsidRPr="008F1FF6">
        <w:rPr>
          <w:bCs/>
          <w:sz w:val="24"/>
          <w:szCs w:val="24"/>
        </w:rPr>
        <w:t>Круглая печать Библиотеки-музея им.И.С.Тургенева.</w:t>
      </w:r>
    </w:p>
    <w:p w:rsidR="007A6BE8" w:rsidRPr="008F1FF6" w:rsidRDefault="00301D0A" w:rsidP="004A30A7">
      <w:pPr>
        <w:rPr>
          <w:b/>
          <w:bCs/>
          <w:sz w:val="24"/>
          <w:szCs w:val="24"/>
        </w:rPr>
      </w:pPr>
      <w:r w:rsidRPr="008F1FF6">
        <w:rPr>
          <w:bCs/>
          <w:sz w:val="24"/>
          <w:szCs w:val="24"/>
        </w:rPr>
        <w:t>Пост. в от Галаховой О.В. национализация</w:t>
      </w:r>
      <w:r w:rsidR="004A30A7">
        <w:rPr>
          <w:bCs/>
          <w:sz w:val="24"/>
          <w:szCs w:val="24"/>
        </w:rPr>
        <w:t xml:space="preserve">                                              </w:t>
      </w:r>
      <w:r w:rsidR="007A6BE8" w:rsidRPr="008F1FF6">
        <w:rPr>
          <w:b/>
          <w:bCs/>
          <w:sz w:val="24"/>
          <w:szCs w:val="24"/>
        </w:rPr>
        <w:t>ОГЛМТ ОФ-325/1654</w:t>
      </w:r>
    </w:p>
    <w:p w:rsidR="007A6BE8" w:rsidRPr="008F1FF6" w:rsidRDefault="007A6BE8" w:rsidP="007A6BE8">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2621</w:t>
      </w:r>
    </w:p>
    <w:p w:rsidR="00A572C2" w:rsidRPr="00301D0A"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346</w:t>
      </w:r>
      <w:r w:rsidRPr="007C4434">
        <w:rPr>
          <w:bCs/>
          <w:sz w:val="24"/>
          <w:szCs w:val="24"/>
          <w:lang w:val="en-US"/>
        </w:rPr>
        <w:t>.</w:t>
      </w:r>
    </w:p>
    <w:p w:rsidR="008A4539" w:rsidRDefault="008A4539" w:rsidP="00B445EA">
      <w:pPr>
        <w:tabs>
          <w:tab w:val="left" w:pos="426"/>
        </w:tabs>
        <w:rPr>
          <w:bCs/>
          <w:sz w:val="24"/>
          <w:szCs w:val="24"/>
        </w:rPr>
      </w:pPr>
      <w:r w:rsidRPr="007218B7">
        <w:rPr>
          <w:noProof/>
        </w:rPr>
        <w:pict>
          <v:shape id="_x0000_s1373" type="#_x0000_t75" style="position:absolute;margin-left:401.75pt;margin-top:12.4pt;width:83.55pt;height:83.55pt;z-index:-222" wrapcoords="-195 0 -195 21405 21600 21405 21600 0 -195 0">
            <v:imagedata r:id="rId352" o:title=""/>
            <w10:wrap type="tight"/>
          </v:shape>
        </w:pict>
      </w:r>
      <w:r w:rsidR="00301D0A" w:rsidRPr="007218B7">
        <w:rPr>
          <w:bCs/>
          <w:sz w:val="24"/>
          <w:szCs w:val="24"/>
          <w:lang w:val="en-US"/>
        </w:rPr>
        <w:t>Juvenalis</w:t>
      </w:r>
      <w:r w:rsidR="00301D0A" w:rsidRPr="007218B7">
        <w:rPr>
          <w:bCs/>
          <w:sz w:val="24"/>
          <w:szCs w:val="24"/>
        </w:rPr>
        <w:t xml:space="preserve">. </w:t>
      </w:r>
    </w:p>
    <w:p w:rsidR="007218B7" w:rsidRDefault="008A4539" w:rsidP="007A6BE8">
      <w:pPr>
        <w:tabs>
          <w:tab w:val="left" w:pos="426"/>
        </w:tabs>
        <w:jc w:val="both"/>
        <w:rPr>
          <w:bCs/>
          <w:sz w:val="24"/>
          <w:szCs w:val="24"/>
        </w:rPr>
      </w:pPr>
      <w:r>
        <w:rPr>
          <w:bCs/>
          <w:sz w:val="24"/>
          <w:szCs w:val="24"/>
        </w:rPr>
        <w:t xml:space="preserve">    </w:t>
      </w:r>
      <w:r w:rsidR="00301D0A" w:rsidRPr="007218B7">
        <w:rPr>
          <w:bCs/>
          <w:sz w:val="24"/>
          <w:szCs w:val="24"/>
          <w:lang w:val="en-US"/>
        </w:rPr>
        <w:t>Die</w:t>
      </w:r>
      <w:r w:rsidR="00301D0A" w:rsidRPr="007218B7">
        <w:rPr>
          <w:bCs/>
          <w:sz w:val="24"/>
          <w:szCs w:val="24"/>
        </w:rPr>
        <w:t xml:space="preserve"> </w:t>
      </w:r>
      <w:r w:rsidR="00301D0A" w:rsidRPr="007218B7">
        <w:rPr>
          <w:bCs/>
          <w:sz w:val="24"/>
          <w:szCs w:val="24"/>
          <w:lang w:val="en-US"/>
        </w:rPr>
        <w:t>sechzehn</w:t>
      </w:r>
      <w:r w:rsidR="00301D0A" w:rsidRPr="007218B7">
        <w:rPr>
          <w:bCs/>
          <w:sz w:val="24"/>
          <w:szCs w:val="24"/>
        </w:rPr>
        <w:t xml:space="preserve"> </w:t>
      </w:r>
      <w:r w:rsidR="00301D0A" w:rsidRPr="007218B7">
        <w:rPr>
          <w:bCs/>
          <w:sz w:val="24"/>
          <w:szCs w:val="24"/>
          <w:lang w:val="en-US"/>
        </w:rPr>
        <w:t>Satiren</w:t>
      </w:r>
      <w:r w:rsidR="00301D0A" w:rsidRPr="007218B7">
        <w:rPr>
          <w:bCs/>
          <w:sz w:val="24"/>
          <w:szCs w:val="24"/>
        </w:rPr>
        <w:t xml:space="preserve"> </w:t>
      </w:r>
      <w:r w:rsidR="00301D0A" w:rsidRPr="007218B7">
        <w:rPr>
          <w:bCs/>
          <w:sz w:val="24"/>
          <w:szCs w:val="24"/>
          <w:lang w:val="en-US"/>
        </w:rPr>
        <w:t>des</w:t>
      </w:r>
      <w:r w:rsidR="00301D0A" w:rsidRPr="007218B7">
        <w:rPr>
          <w:bCs/>
          <w:sz w:val="24"/>
          <w:szCs w:val="24"/>
        </w:rPr>
        <w:t xml:space="preserve"> </w:t>
      </w:r>
      <w:r w:rsidR="00301D0A" w:rsidRPr="007218B7">
        <w:rPr>
          <w:bCs/>
          <w:sz w:val="24"/>
          <w:szCs w:val="24"/>
          <w:lang w:val="en-US"/>
        </w:rPr>
        <w:t>Decimus</w:t>
      </w:r>
      <w:r w:rsidR="00301D0A" w:rsidRPr="007218B7">
        <w:rPr>
          <w:bCs/>
          <w:sz w:val="24"/>
          <w:szCs w:val="24"/>
        </w:rPr>
        <w:t xml:space="preserve"> </w:t>
      </w:r>
      <w:r w:rsidR="00301D0A" w:rsidRPr="007218B7">
        <w:rPr>
          <w:bCs/>
          <w:sz w:val="24"/>
          <w:szCs w:val="24"/>
          <w:lang w:val="en-US"/>
        </w:rPr>
        <w:t>Junius</w:t>
      </w:r>
      <w:r w:rsidR="00301D0A" w:rsidRPr="007218B7">
        <w:rPr>
          <w:bCs/>
          <w:sz w:val="24"/>
          <w:szCs w:val="24"/>
        </w:rPr>
        <w:t xml:space="preserve"> </w:t>
      </w:r>
      <w:r w:rsidR="00301D0A" w:rsidRPr="007218B7">
        <w:rPr>
          <w:bCs/>
          <w:sz w:val="24"/>
          <w:szCs w:val="24"/>
          <w:lang w:val="en-US"/>
        </w:rPr>
        <w:t>Juvenalis</w:t>
      </w:r>
      <w:r w:rsidR="00301D0A" w:rsidRPr="007218B7">
        <w:rPr>
          <w:bCs/>
          <w:sz w:val="24"/>
          <w:szCs w:val="24"/>
        </w:rPr>
        <w:t xml:space="preserve"> </w:t>
      </w:r>
      <w:r w:rsidR="00301D0A" w:rsidRPr="007218B7">
        <w:rPr>
          <w:bCs/>
          <w:sz w:val="24"/>
          <w:szCs w:val="24"/>
          <w:lang w:val="en-US"/>
        </w:rPr>
        <w:t>von</w:t>
      </w:r>
      <w:r w:rsidR="00301D0A" w:rsidRPr="007218B7">
        <w:rPr>
          <w:bCs/>
          <w:sz w:val="24"/>
          <w:szCs w:val="24"/>
        </w:rPr>
        <w:t xml:space="preserve"> </w:t>
      </w:r>
      <w:r w:rsidR="00301D0A" w:rsidRPr="007218B7">
        <w:rPr>
          <w:bCs/>
          <w:sz w:val="24"/>
          <w:szCs w:val="24"/>
          <w:lang w:val="en-US"/>
        </w:rPr>
        <w:t>Aquinum</w:t>
      </w:r>
      <w:r w:rsidR="00301D0A" w:rsidRPr="007218B7">
        <w:rPr>
          <w:bCs/>
          <w:sz w:val="24"/>
          <w:szCs w:val="24"/>
        </w:rPr>
        <w:t xml:space="preserve"> </w:t>
      </w:r>
      <w:r w:rsidR="00301D0A" w:rsidRPr="007218B7">
        <w:rPr>
          <w:bCs/>
          <w:sz w:val="24"/>
          <w:szCs w:val="24"/>
          <w:lang w:val="en-US"/>
        </w:rPr>
        <w:t>in</w:t>
      </w:r>
      <w:r w:rsidR="00301D0A" w:rsidRPr="007218B7">
        <w:rPr>
          <w:bCs/>
          <w:sz w:val="24"/>
          <w:szCs w:val="24"/>
        </w:rPr>
        <w:t xml:space="preserve"> </w:t>
      </w:r>
      <w:r w:rsidR="00301D0A" w:rsidRPr="007218B7">
        <w:rPr>
          <w:bCs/>
          <w:sz w:val="24"/>
          <w:szCs w:val="24"/>
          <w:lang w:val="en-US"/>
        </w:rPr>
        <w:t>deutschen</w:t>
      </w:r>
      <w:r w:rsidR="00301D0A" w:rsidRPr="007218B7">
        <w:rPr>
          <w:bCs/>
          <w:sz w:val="24"/>
          <w:szCs w:val="24"/>
        </w:rPr>
        <w:t xml:space="preserve"> </w:t>
      </w:r>
      <w:r w:rsidR="00301D0A" w:rsidRPr="007218B7">
        <w:rPr>
          <w:bCs/>
          <w:sz w:val="24"/>
          <w:szCs w:val="24"/>
          <w:lang w:val="en-US"/>
        </w:rPr>
        <w:t>Jamben</w:t>
      </w:r>
      <w:r w:rsidR="00301D0A" w:rsidRPr="007218B7">
        <w:rPr>
          <w:bCs/>
          <w:sz w:val="24"/>
          <w:szCs w:val="24"/>
        </w:rPr>
        <w:t xml:space="preserve"> </w:t>
      </w:r>
      <w:r w:rsidR="00301D0A" w:rsidRPr="007218B7">
        <w:rPr>
          <w:bCs/>
          <w:sz w:val="24"/>
          <w:szCs w:val="24"/>
          <w:lang w:val="en-US"/>
        </w:rPr>
        <w:t>nebst</w:t>
      </w:r>
      <w:r w:rsidR="00301D0A" w:rsidRPr="007218B7">
        <w:rPr>
          <w:bCs/>
          <w:sz w:val="24"/>
          <w:szCs w:val="24"/>
        </w:rPr>
        <w:t xml:space="preserve"> </w:t>
      </w:r>
      <w:r w:rsidR="00301D0A" w:rsidRPr="007218B7">
        <w:rPr>
          <w:bCs/>
          <w:sz w:val="24"/>
          <w:szCs w:val="24"/>
          <w:lang w:val="en-US"/>
        </w:rPr>
        <w:t>beigef</w:t>
      </w:r>
      <w:r w:rsidR="00301D0A" w:rsidRPr="007218B7">
        <w:rPr>
          <w:bCs/>
          <w:sz w:val="24"/>
          <w:szCs w:val="24"/>
        </w:rPr>
        <w:t>ü</w:t>
      </w:r>
      <w:r w:rsidR="00301D0A" w:rsidRPr="007218B7">
        <w:rPr>
          <w:bCs/>
          <w:sz w:val="24"/>
          <w:szCs w:val="24"/>
          <w:lang w:val="en-US"/>
        </w:rPr>
        <w:t>gter</w:t>
      </w:r>
      <w:r w:rsidR="00301D0A" w:rsidRPr="007218B7">
        <w:rPr>
          <w:bCs/>
          <w:sz w:val="24"/>
          <w:szCs w:val="24"/>
        </w:rPr>
        <w:t xml:space="preserve"> </w:t>
      </w:r>
      <w:r w:rsidR="00301D0A" w:rsidRPr="007218B7">
        <w:rPr>
          <w:bCs/>
          <w:sz w:val="24"/>
          <w:szCs w:val="24"/>
          <w:lang w:val="en-US"/>
        </w:rPr>
        <w:t>neudurchgesehener</w:t>
      </w:r>
      <w:r w:rsidR="00301D0A" w:rsidRPr="007218B7">
        <w:rPr>
          <w:bCs/>
          <w:sz w:val="24"/>
          <w:szCs w:val="24"/>
        </w:rPr>
        <w:t xml:space="preserve"> </w:t>
      </w:r>
      <w:r w:rsidR="00301D0A" w:rsidRPr="007218B7">
        <w:rPr>
          <w:bCs/>
          <w:sz w:val="24"/>
          <w:szCs w:val="24"/>
          <w:lang w:val="en-US"/>
        </w:rPr>
        <w:t>Urschrift</w:t>
      </w:r>
      <w:r w:rsidR="00301D0A" w:rsidRPr="007218B7">
        <w:rPr>
          <w:bCs/>
          <w:sz w:val="24"/>
          <w:szCs w:val="24"/>
        </w:rPr>
        <w:t xml:space="preserve"> </w:t>
      </w:r>
      <w:r w:rsidR="00301D0A" w:rsidRPr="007218B7">
        <w:rPr>
          <w:bCs/>
          <w:sz w:val="24"/>
          <w:szCs w:val="24"/>
          <w:lang w:val="en-US"/>
        </w:rPr>
        <w:t>von</w:t>
      </w:r>
      <w:r w:rsidR="00301D0A" w:rsidRPr="007218B7">
        <w:rPr>
          <w:bCs/>
          <w:sz w:val="24"/>
          <w:szCs w:val="24"/>
        </w:rPr>
        <w:t xml:space="preserve"> </w:t>
      </w:r>
      <w:r w:rsidR="00301D0A" w:rsidRPr="007218B7">
        <w:rPr>
          <w:bCs/>
          <w:sz w:val="24"/>
          <w:szCs w:val="24"/>
          <w:lang w:val="en-US"/>
        </w:rPr>
        <w:t>Carl</w:t>
      </w:r>
      <w:r w:rsidR="00301D0A" w:rsidRPr="007218B7">
        <w:rPr>
          <w:bCs/>
          <w:sz w:val="24"/>
          <w:szCs w:val="24"/>
        </w:rPr>
        <w:t xml:space="preserve"> </w:t>
      </w:r>
      <w:r w:rsidR="00301D0A" w:rsidRPr="007218B7">
        <w:rPr>
          <w:bCs/>
          <w:sz w:val="24"/>
          <w:szCs w:val="24"/>
          <w:lang w:val="en-US"/>
        </w:rPr>
        <w:t>Hausmann</w:t>
      </w:r>
      <w:r w:rsidR="00301D0A" w:rsidRPr="007218B7">
        <w:rPr>
          <w:bCs/>
          <w:sz w:val="24"/>
          <w:szCs w:val="24"/>
        </w:rPr>
        <w:t xml:space="preserve">.- </w:t>
      </w:r>
      <w:r w:rsidR="00301D0A" w:rsidRPr="007218B7">
        <w:rPr>
          <w:bCs/>
          <w:sz w:val="24"/>
          <w:szCs w:val="24"/>
          <w:lang w:val="en-US"/>
        </w:rPr>
        <w:t>Leipzig</w:t>
      </w:r>
      <w:r w:rsidR="00301D0A" w:rsidRPr="007218B7">
        <w:rPr>
          <w:bCs/>
          <w:sz w:val="24"/>
          <w:szCs w:val="24"/>
        </w:rPr>
        <w:t xml:space="preserve">: </w:t>
      </w:r>
      <w:r w:rsidR="00301D0A" w:rsidRPr="007218B7">
        <w:rPr>
          <w:bCs/>
          <w:sz w:val="24"/>
          <w:szCs w:val="24"/>
          <w:lang w:val="en-US"/>
        </w:rPr>
        <w:t>Baumgartners</w:t>
      </w:r>
      <w:r w:rsidR="00301D0A" w:rsidRPr="007218B7">
        <w:rPr>
          <w:bCs/>
          <w:sz w:val="24"/>
          <w:szCs w:val="24"/>
        </w:rPr>
        <w:t xml:space="preserve"> </w:t>
      </w:r>
      <w:r w:rsidR="00301D0A" w:rsidRPr="007218B7">
        <w:rPr>
          <w:bCs/>
          <w:sz w:val="24"/>
          <w:szCs w:val="24"/>
          <w:lang w:val="en-US"/>
        </w:rPr>
        <w:t>Buchhandlung</w:t>
      </w:r>
      <w:r w:rsidR="00301D0A" w:rsidRPr="007218B7">
        <w:rPr>
          <w:bCs/>
          <w:sz w:val="24"/>
          <w:szCs w:val="24"/>
        </w:rPr>
        <w:t>, 1839.- на немец.яз.</w:t>
      </w:r>
      <w:r w:rsidR="00301D0A" w:rsidRPr="00B1261B">
        <w:rPr>
          <w:bCs/>
          <w:sz w:val="24"/>
          <w:szCs w:val="24"/>
        </w:rPr>
        <w:t xml:space="preserve"> </w:t>
      </w:r>
    </w:p>
    <w:p w:rsidR="00301D0A" w:rsidRDefault="00301D0A" w:rsidP="007A6BE8">
      <w:pPr>
        <w:tabs>
          <w:tab w:val="left" w:pos="426"/>
        </w:tabs>
        <w:jc w:val="both"/>
        <w:rPr>
          <w:b/>
          <w:bCs/>
          <w:sz w:val="24"/>
          <w:szCs w:val="24"/>
        </w:rPr>
      </w:pPr>
      <w:r w:rsidRPr="00B1261B">
        <w:rPr>
          <w:bCs/>
          <w:sz w:val="24"/>
          <w:szCs w:val="24"/>
        </w:rPr>
        <w:t xml:space="preserve">На рус.яз.= </w:t>
      </w:r>
      <w:r w:rsidRPr="007218B7">
        <w:rPr>
          <w:b/>
          <w:bCs/>
          <w:sz w:val="24"/>
          <w:szCs w:val="24"/>
        </w:rPr>
        <w:t>Ювенал. Шестнадцать сатир /на немец. ямбический язык переработал Карл Хаусман, с приложенным оригиналом.- Лейпциг, 1839.-</w:t>
      </w:r>
      <w:r w:rsidR="007218B7" w:rsidRPr="007218B7">
        <w:rPr>
          <w:b/>
          <w:bCs/>
          <w:sz w:val="24"/>
          <w:szCs w:val="24"/>
          <w:lang w:val="en-US"/>
        </w:rPr>
        <w:t xml:space="preserve"> Xc</w:t>
      </w:r>
      <w:r w:rsidR="007218B7" w:rsidRPr="007218B7">
        <w:rPr>
          <w:b/>
          <w:bCs/>
          <w:sz w:val="24"/>
          <w:szCs w:val="24"/>
        </w:rPr>
        <w:t>.+</w:t>
      </w:r>
      <w:r w:rsidR="007218B7">
        <w:rPr>
          <w:b/>
          <w:bCs/>
          <w:sz w:val="24"/>
          <w:szCs w:val="24"/>
        </w:rPr>
        <w:t xml:space="preserve"> 293с</w:t>
      </w:r>
      <w:r w:rsidR="007218B7" w:rsidRPr="007218B7">
        <w:rPr>
          <w:b/>
          <w:bCs/>
          <w:sz w:val="24"/>
          <w:szCs w:val="24"/>
        </w:rPr>
        <w:t>.</w:t>
      </w:r>
    </w:p>
    <w:p w:rsidR="00301D0A" w:rsidRPr="00B1261B" w:rsidRDefault="00301D0A" w:rsidP="00B445EA">
      <w:pPr>
        <w:jc w:val="both"/>
        <w:rPr>
          <w:bCs/>
          <w:sz w:val="24"/>
          <w:szCs w:val="24"/>
        </w:rPr>
      </w:pPr>
      <w:r w:rsidRPr="00B1261B">
        <w:rPr>
          <w:bCs/>
          <w:sz w:val="24"/>
          <w:szCs w:val="24"/>
        </w:rPr>
        <w:t xml:space="preserve">Твердый переплет. Корешок с нахлёстом и наугольники из темно-коричневой кожи. </w:t>
      </w:r>
      <w:r w:rsidR="008A4539" w:rsidRPr="008C494B">
        <w:rPr>
          <w:bCs/>
          <w:sz w:val="24"/>
          <w:szCs w:val="24"/>
        </w:rPr>
        <w:t>На корешке золот</w:t>
      </w:r>
      <w:r w:rsidR="008A4539">
        <w:rPr>
          <w:bCs/>
          <w:sz w:val="24"/>
          <w:szCs w:val="24"/>
        </w:rPr>
        <w:t>ое</w:t>
      </w:r>
      <w:r w:rsidR="008A4539" w:rsidRPr="008C494B">
        <w:rPr>
          <w:bCs/>
          <w:sz w:val="24"/>
          <w:szCs w:val="24"/>
        </w:rPr>
        <w:t xml:space="preserve"> тиснение</w:t>
      </w:r>
      <w:r w:rsidRPr="00B1261B">
        <w:rPr>
          <w:bCs/>
          <w:sz w:val="24"/>
          <w:szCs w:val="24"/>
        </w:rPr>
        <w:t>. Шрифт готический.</w:t>
      </w:r>
      <w:r w:rsidR="008A4539">
        <w:rPr>
          <w:bCs/>
          <w:sz w:val="24"/>
          <w:szCs w:val="24"/>
        </w:rPr>
        <w:t xml:space="preserve"> </w:t>
      </w:r>
      <w:r w:rsidRPr="00B1261B">
        <w:rPr>
          <w:bCs/>
          <w:sz w:val="24"/>
          <w:szCs w:val="24"/>
        </w:rPr>
        <w:t>На титулье чернилами владельческая запись: «</w:t>
      </w:r>
      <w:r w:rsidRPr="00E063A6">
        <w:rPr>
          <w:b/>
          <w:bCs/>
          <w:i/>
          <w:sz w:val="24"/>
          <w:szCs w:val="24"/>
        </w:rPr>
        <w:t>Тургенев</w:t>
      </w:r>
      <w:r w:rsidRPr="00B1261B">
        <w:rPr>
          <w:bCs/>
          <w:sz w:val="24"/>
          <w:szCs w:val="24"/>
        </w:rPr>
        <w:t>». Исправления карандашом на с.76, 124; пометы на полях с.80, 82, 84, 86, 90, 112, 116, 119 (латиница).</w:t>
      </w:r>
      <w:r w:rsidR="00B445EA">
        <w:rPr>
          <w:bCs/>
          <w:sz w:val="24"/>
          <w:szCs w:val="24"/>
        </w:rPr>
        <w:t xml:space="preserve"> </w:t>
      </w:r>
      <w:r w:rsidRPr="00B1261B">
        <w:rPr>
          <w:bCs/>
          <w:sz w:val="24"/>
          <w:szCs w:val="24"/>
        </w:rPr>
        <w:t>Круглая печать Библиотеки-музея им.И.С.Тургенева.</w:t>
      </w:r>
    </w:p>
    <w:p w:rsidR="00301D0A" w:rsidRPr="00B1261B" w:rsidRDefault="00301D0A" w:rsidP="00301D0A">
      <w:pPr>
        <w:rPr>
          <w:bCs/>
          <w:sz w:val="24"/>
          <w:szCs w:val="24"/>
        </w:rPr>
      </w:pPr>
      <w:r w:rsidRPr="00B1261B">
        <w:rPr>
          <w:bCs/>
          <w:sz w:val="24"/>
          <w:szCs w:val="24"/>
        </w:rPr>
        <w:t>Пост. в от Галаховой О.В. национализация</w:t>
      </w:r>
    </w:p>
    <w:p w:rsidR="007A6BE8" w:rsidRPr="00B1261B" w:rsidRDefault="007A6BE8" w:rsidP="007A6BE8">
      <w:pPr>
        <w:tabs>
          <w:tab w:val="left" w:pos="426"/>
        </w:tabs>
        <w:jc w:val="right"/>
        <w:rPr>
          <w:b/>
          <w:bCs/>
          <w:sz w:val="24"/>
          <w:szCs w:val="24"/>
        </w:rPr>
      </w:pPr>
      <w:r w:rsidRPr="00B1261B">
        <w:rPr>
          <w:b/>
          <w:bCs/>
          <w:sz w:val="24"/>
          <w:szCs w:val="24"/>
        </w:rPr>
        <w:t>ОГЛМТ ОФ-325/1650</w:t>
      </w:r>
    </w:p>
    <w:p w:rsidR="007A6BE8" w:rsidRPr="00B1261B" w:rsidRDefault="007A6BE8" w:rsidP="007A6BE8">
      <w:pPr>
        <w:tabs>
          <w:tab w:val="left" w:pos="426"/>
        </w:tabs>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2623</w:t>
      </w:r>
    </w:p>
    <w:p w:rsidR="00A572C2" w:rsidRPr="00793058" w:rsidRDefault="00A572C2">
      <w:pPr>
        <w:rPr>
          <w:bCs/>
          <w:sz w:val="24"/>
          <w:szCs w:val="24"/>
        </w:rPr>
      </w:pPr>
    </w:p>
    <w:p w:rsidR="00301D0A" w:rsidRPr="00C20371" w:rsidRDefault="00E50056" w:rsidP="00301D0A">
      <w:pPr>
        <w:tabs>
          <w:tab w:val="left" w:pos="426"/>
        </w:tabs>
        <w:rPr>
          <w:bCs/>
          <w:sz w:val="12"/>
          <w:szCs w:val="12"/>
          <w:lang w:val="en-US"/>
        </w:rPr>
      </w:pPr>
      <w:r w:rsidRPr="00F90FDA">
        <w:rPr>
          <w:bCs/>
          <w:sz w:val="24"/>
          <w:szCs w:val="24"/>
          <w:lang w:val="en-US"/>
        </w:rPr>
        <w:t>347</w:t>
      </w:r>
      <w:r w:rsidRPr="007C4434">
        <w:rPr>
          <w:bCs/>
          <w:sz w:val="24"/>
          <w:szCs w:val="24"/>
          <w:lang w:val="en-US"/>
        </w:rPr>
        <w:t>.</w:t>
      </w:r>
    </w:p>
    <w:p w:rsidR="008A4539" w:rsidRDefault="00B445EA" w:rsidP="007A6BE8">
      <w:pPr>
        <w:tabs>
          <w:tab w:val="left" w:pos="426"/>
        </w:tabs>
        <w:jc w:val="both"/>
        <w:rPr>
          <w:bCs/>
          <w:sz w:val="24"/>
          <w:szCs w:val="24"/>
        </w:rPr>
      </w:pPr>
      <w:r w:rsidRPr="00294B1D">
        <w:rPr>
          <w:noProof/>
        </w:rPr>
        <w:pict>
          <v:shape id="_x0000_s1374" type="#_x0000_t75" style="position:absolute;left:0;text-align:left;margin-left:405.15pt;margin-top:14.4pt;width:84.25pt;height:84.25pt;z-index:-221" wrapcoords="-193 0 -193 21407 21600 21407 21600 0 -193 0">
            <v:imagedata r:id="rId353" o:title=""/>
            <w10:wrap type="tight"/>
          </v:shape>
        </w:pict>
      </w:r>
      <w:r w:rsidR="00301D0A" w:rsidRPr="00294B1D">
        <w:rPr>
          <w:bCs/>
          <w:sz w:val="24"/>
          <w:szCs w:val="24"/>
          <w:lang w:val="en-US"/>
        </w:rPr>
        <w:t xml:space="preserve">Kaiser Fr. </w:t>
      </w:r>
    </w:p>
    <w:p w:rsidR="00294B1D" w:rsidRPr="00294B1D" w:rsidRDefault="008A4539" w:rsidP="007A6BE8">
      <w:pPr>
        <w:tabs>
          <w:tab w:val="left" w:pos="426"/>
        </w:tabs>
        <w:jc w:val="both"/>
        <w:rPr>
          <w:bCs/>
          <w:sz w:val="24"/>
          <w:szCs w:val="24"/>
        </w:rPr>
      </w:pPr>
      <w:r>
        <w:rPr>
          <w:bCs/>
          <w:sz w:val="24"/>
          <w:szCs w:val="24"/>
        </w:rPr>
        <w:t xml:space="preserve">    </w:t>
      </w:r>
      <w:r w:rsidR="00301D0A" w:rsidRPr="00294B1D">
        <w:rPr>
          <w:bCs/>
          <w:sz w:val="24"/>
          <w:szCs w:val="24"/>
          <w:lang w:val="en-US"/>
        </w:rPr>
        <w:t xml:space="preserve">Ein Pfaffenleben (Abraham a Sancta Elara): Historischer volksroman. Band I  /Von Friedrich Kaiser.- Wien: Berlag von R.v. Waldheim, 1871.- на немец.яз. </w:t>
      </w:r>
    </w:p>
    <w:p w:rsidR="00301D0A" w:rsidRDefault="00301D0A" w:rsidP="007A6BE8">
      <w:pPr>
        <w:tabs>
          <w:tab w:val="left" w:pos="426"/>
        </w:tabs>
        <w:jc w:val="both"/>
        <w:rPr>
          <w:b/>
          <w:bCs/>
          <w:sz w:val="24"/>
          <w:szCs w:val="24"/>
        </w:rPr>
      </w:pPr>
      <w:r w:rsidRPr="008F1FF6">
        <w:rPr>
          <w:bCs/>
          <w:sz w:val="24"/>
          <w:szCs w:val="24"/>
        </w:rPr>
        <w:t xml:space="preserve">на рус.яз.= </w:t>
      </w:r>
      <w:r w:rsidRPr="00294B1D">
        <w:rPr>
          <w:b/>
          <w:bCs/>
          <w:sz w:val="24"/>
          <w:szCs w:val="24"/>
        </w:rPr>
        <w:t>Кайзер Фридрих. Жизнь священника (Абрахам а Санта-Клара): Исторический народный роман. Т.1.- Вена, 1871.-</w:t>
      </w:r>
      <w:r w:rsidR="00294B1D" w:rsidRPr="00294B1D">
        <w:rPr>
          <w:b/>
          <w:bCs/>
          <w:sz w:val="24"/>
          <w:szCs w:val="24"/>
          <w:lang w:val="en-US"/>
        </w:rPr>
        <w:t xml:space="preserve"> 2л.+ </w:t>
      </w:r>
      <w:r w:rsidR="00294B1D" w:rsidRPr="00294B1D">
        <w:rPr>
          <w:b/>
          <w:bCs/>
          <w:sz w:val="24"/>
          <w:szCs w:val="24"/>
        </w:rPr>
        <w:t>492с.+ 10л.илл.</w:t>
      </w:r>
    </w:p>
    <w:p w:rsidR="00B445EA" w:rsidRPr="00294B1D" w:rsidRDefault="00B445EA" w:rsidP="007A6BE8">
      <w:pPr>
        <w:tabs>
          <w:tab w:val="left" w:pos="426"/>
        </w:tabs>
        <w:jc w:val="both"/>
        <w:rPr>
          <w:b/>
          <w:bCs/>
          <w:sz w:val="24"/>
          <w:szCs w:val="24"/>
        </w:rPr>
      </w:pPr>
    </w:p>
    <w:p w:rsidR="00301D0A" w:rsidRPr="008F1FF6" w:rsidRDefault="00301D0A" w:rsidP="007A6BE8">
      <w:pPr>
        <w:jc w:val="both"/>
        <w:rPr>
          <w:bCs/>
          <w:sz w:val="24"/>
          <w:szCs w:val="24"/>
        </w:rPr>
      </w:pPr>
      <w:r w:rsidRPr="008F1FF6">
        <w:rPr>
          <w:bCs/>
          <w:sz w:val="24"/>
          <w:szCs w:val="24"/>
        </w:rPr>
        <w:t>Твердый владельческий переплет. Корешок из ткани коричневого цвета. На переплетных крышках приклеены фрагменты родной обложки. Шрифт готический. На корешке приклеен бумажный ярлык. Иллюстрации на плотных листах без пагинации: на фронтисписе и после с.48, 96, 144, 192, 240, 288, 336, 384, 432, 480. Читательские загибы углов.</w:t>
      </w:r>
      <w:r w:rsidR="00B445EA">
        <w:rPr>
          <w:bCs/>
          <w:sz w:val="24"/>
          <w:szCs w:val="24"/>
        </w:rPr>
        <w:t xml:space="preserve"> </w:t>
      </w:r>
      <w:r w:rsidRPr="008F1FF6">
        <w:rPr>
          <w:bCs/>
          <w:sz w:val="24"/>
          <w:szCs w:val="24"/>
        </w:rPr>
        <w:t>Круглая печать Библиотеки-музея им.И.С.Тургенева.</w:t>
      </w:r>
    </w:p>
    <w:p w:rsidR="007A6BE8" w:rsidRPr="008F1FF6" w:rsidRDefault="00301D0A" w:rsidP="004A30A7">
      <w:pPr>
        <w:rPr>
          <w:b/>
          <w:bCs/>
          <w:sz w:val="24"/>
          <w:szCs w:val="24"/>
        </w:rPr>
      </w:pPr>
      <w:r w:rsidRPr="008F1FF6">
        <w:rPr>
          <w:bCs/>
          <w:sz w:val="24"/>
          <w:szCs w:val="24"/>
        </w:rPr>
        <w:t>Пост. в от Галаховой О.В. национализация</w:t>
      </w:r>
      <w:r w:rsidR="004A30A7">
        <w:rPr>
          <w:bCs/>
          <w:sz w:val="24"/>
          <w:szCs w:val="24"/>
        </w:rPr>
        <w:t xml:space="preserve">                                              </w:t>
      </w:r>
      <w:r w:rsidR="007A6BE8" w:rsidRPr="008F1FF6">
        <w:rPr>
          <w:b/>
          <w:bCs/>
          <w:sz w:val="24"/>
          <w:szCs w:val="24"/>
        </w:rPr>
        <w:t>ОГЛМТ ОФ-325/1453</w:t>
      </w:r>
    </w:p>
    <w:p w:rsidR="007A6BE8" w:rsidRPr="008F1FF6" w:rsidRDefault="007A6BE8" w:rsidP="007A6BE8">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2632</w:t>
      </w:r>
    </w:p>
    <w:p w:rsidR="00A572C2" w:rsidRPr="007930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348</w:t>
      </w:r>
      <w:r w:rsidRPr="007C4434">
        <w:rPr>
          <w:bCs/>
          <w:sz w:val="24"/>
          <w:szCs w:val="24"/>
          <w:lang w:val="en-US"/>
        </w:rPr>
        <w:t>.</w:t>
      </w:r>
    </w:p>
    <w:p w:rsidR="008A4539" w:rsidRDefault="00602B93" w:rsidP="007A6BE8">
      <w:pPr>
        <w:tabs>
          <w:tab w:val="left" w:pos="426"/>
        </w:tabs>
        <w:jc w:val="both"/>
        <w:rPr>
          <w:bCs/>
          <w:sz w:val="24"/>
          <w:szCs w:val="24"/>
        </w:rPr>
      </w:pPr>
      <w:r w:rsidRPr="00294B1D">
        <w:rPr>
          <w:noProof/>
        </w:rPr>
        <w:pict>
          <v:shape id="_x0000_s1375" type="#_x0000_t75" style="position:absolute;left:0;text-align:left;margin-left:398.35pt;margin-top:13.15pt;width:86.95pt;height:86.95pt;z-index:-220" wrapcoords="-186 0 -186 21414 21600 21414 21600 0 -186 0">
            <v:imagedata r:id="rId354" o:title=""/>
            <w10:wrap type="tight"/>
          </v:shape>
        </w:pict>
      </w:r>
      <w:r w:rsidR="00301D0A" w:rsidRPr="00294B1D">
        <w:rPr>
          <w:bCs/>
          <w:sz w:val="24"/>
          <w:szCs w:val="24"/>
          <w:lang w:val="en-US"/>
        </w:rPr>
        <w:t xml:space="preserve">Kaiser Fr. </w:t>
      </w:r>
    </w:p>
    <w:p w:rsidR="00294B1D" w:rsidRPr="00294B1D" w:rsidRDefault="008A4539" w:rsidP="007A6BE8">
      <w:pPr>
        <w:tabs>
          <w:tab w:val="left" w:pos="426"/>
        </w:tabs>
        <w:jc w:val="both"/>
        <w:rPr>
          <w:bCs/>
          <w:sz w:val="24"/>
          <w:szCs w:val="24"/>
        </w:rPr>
      </w:pPr>
      <w:r>
        <w:rPr>
          <w:bCs/>
          <w:sz w:val="24"/>
          <w:szCs w:val="24"/>
        </w:rPr>
        <w:t xml:space="preserve">    </w:t>
      </w:r>
      <w:r w:rsidR="00301D0A" w:rsidRPr="00294B1D">
        <w:rPr>
          <w:bCs/>
          <w:sz w:val="24"/>
          <w:szCs w:val="24"/>
          <w:lang w:val="en-US"/>
        </w:rPr>
        <w:t xml:space="preserve">Ein Pfaffenleben (Abraham a Sancta Elara): Historischer volksroman. Band II  /Von Friedrich Kaiser.- Wien: Berlag von R.v. Waldheim, 1871.- на немец.яз. </w:t>
      </w:r>
    </w:p>
    <w:p w:rsidR="00301D0A" w:rsidRDefault="00301D0A" w:rsidP="007A6BE8">
      <w:pPr>
        <w:tabs>
          <w:tab w:val="left" w:pos="426"/>
        </w:tabs>
        <w:jc w:val="both"/>
        <w:rPr>
          <w:b/>
          <w:bCs/>
          <w:sz w:val="24"/>
          <w:szCs w:val="24"/>
        </w:rPr>
      </w:pPr>
      <w:r w:rsidRPr="008F1FF6">
        <w:rPr>
          <w:bCs/>
          <w:sz w:val="24"/>
          <w:szCs w:val="24"/>
        </w:rPr>
        <w:t xml:space="preserve">на рус.яз.= </w:t>
      </w:r>
      <w:r w:rsidRPr="00294B1D">
        <w:rPr>
          <w:b/>
          <w:bCs/>
          <w:sz w:val="24"/>
          <w:szCs w:val="24"/>
        </w:rPr>
        <w:t>Кайзер Фридрих. Жизнь священника (Абрахам а Санта-Клара): Исторический народный роман. Т.2.- Вена, 1871.-</w:t>
      </w:r>
      <w:r w:rsidR="00294B1D" w:rsidRPr="00294B1D">
        <w:rPr>
          <w:b/>
          <w:bCs/>
          <w:sz w:val="24"/>
          <w:szCs w:val="24"/>
          <w:lang w:val="en-US"/>
        </w:rPr>
        <w:t xml:space="preserve"> 2л.+ </w:t>
      </w:r>
      <w:r w:rsidR="00294B1D" w:rsidRPr="00294B1D">
        <w:rPr>
          <w:b/>
          <w:bCs/>
          <w:sz w:val="24"/>
          <w:szCs w:val="24"/>
        </w:rPr>
        <w:t>552с.+ 12л.илл.</w:t>
      </w:r>
    </w:p>
    <w:p w:rsidR="00B445EA" w:rsidRDefault="00B445EA" w:rsidP="007A6BE8">
      <w:pPr>
        <w:tabs>
          <w:tab w:val="left" w:pos="426"/>
        </w:tabs>
        <w:jc w:val="both"/>
        <w:rPr>
          <w:b/>
          <w:bCs/>
          <w:sz w:val="24"/>
          <w:szCs w:val="24"/>
        </w:rPr>
      </w:pPr>
    </w:p>
    <w:p w:rsidR="00301D0A" w:rsidRPr="008F1FF6" w:rsidRDefault="00301D0A" w:rsidP="007A6BE8">
      <w:pPr>
        <w:jc w:val="both"/>
        <w:rPr>
          <w:bCs/>
          <w:sz w:val="24"/>
          <w:szCs w:val="24"/>
        </w:rPr>
      </w:pPr>
      <w:r w:rsidRPr="008F1FF6">
        <w:rPr>
          <w:bCs/>
          <w:sz w:val="24"/>
          <w:szCs w:val="24"/>
        </w:rPr>
        <w:t xml:space="preserve">Твердый владельческий переплет. Корешок из ткани коричневого цвета. На переплетных крышках приклеены фрагменты родной обложки. Шрифт готический. На корешке приклеен бумажный ярлык. Иллюстрации на плотных листах без пагинации после </w:t>
      </w:r>
      <w:r w:rsidRPr="008F1FF6">
        <w:rPr>
          <w:bCs/>
          <w:sz w:val="24"/>
          <w:szCs w:val="24"/>
        </w:rPr>
        <w:lastRenderedPageBreak/>
        <w:t>с.32, 80, 128, 176, 224, 272, 320, 368, 416, 464, 472, 512. Читательские загибы углов.</w:t>
      </w:r>
      <w:r w:rsidR="00B445EA">
        <w:rPr>
          <w:bCs/>
          <w:sz w:val="24"/>
          <w:szCs w:val="24"/>
        </w:rPr>
        <w:t xml:space="preserve"> </w:t>
      </w:r>
      <w:r w:rsidRPr="008F1FF6">
        <w:rPr>
          <w:bCs/>
          <w:sz w:val="24"/>
          <w:szCs w:val="24"/>
        </w:rPr>
        <w:t>Круглая печать Библиотеки-музея им.И.С.Тургенева.</w:t>
      </w:r>
    </w:p>
    <w:p w:rsidR="007A6BE8" w:rsidRPr="008F1FF6" w:rsidRDefault="00301D0A" w:rsidP="004A30A7">
      <w:pPr>
        <w:jc w:val="both"/>
        <w:rPr>
          <w:b/>
          <w:bCs/>
          <w:sz w:val="24"/>
          <w:szCs w:val="24"/>
        </w:rPr>
      </w:pPr>
      <w:r w:rsidRPr="008F1FF6">
        <w:rPr>
          <w:bCs/>
          <w:sz w:val="24"/>
          <w:szCs w:val="24"/>
        </w:rPr>
        <w:t>Пост. в от Галаховой О.В. национализация</w:t>
      </w:r>
      <w:r w:rsidR="004A30A7">
        <w:rPr>
          <w:bCs/>
          <w:sz w:val="24"/>
          <w:szCs w:val="24"/>
        </w:rPr>
        <w:t xml:space="preserve">                                     </w:t>
      </w:r>
      <w:r w:rsidR="007A6BE8" w:rsidRPr="008F1FF6">
        <w:rPr>
          <w:b/>
          <w:bCs/>
          <w:sz w:val="24"/>
          <w:szCs w:val="24"/>
        </w:rPr>
        <w:t>ОГЛМТ ОФ-325/1454</w:t>
      </w:r>
    </w:p>
    <w:p w:rsidR="007A6BE8" w:rsidRPr="008F1FF6" w:rsidRDefault="007A6BE8" w:rsidP="007A6BE8">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2633</w:t>
      </w:r>
    </w:p>
    <w:p w:rsidR="00A572C2" w:rsidRPr="007930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349</w:t>
      </w:r>
      <w:r w:rsidRPr="007C4434">
        <w:rPr>
          <w:bCs/>
          <w:sz w:val="24"/>
          <w:szCs w:val="24"/>
          <w:lang w:val="en-US"/>
        </w:rPr>
        <w:t>.</w:t>
      </w:r>
    </w:p>
    <w:p w:rsidR="008A4539" w:rsidRDefault="00E063A6" w:rsidP="00B445EA">
      <w:pPr>
        <w:tabs>
          <w:tab w:val="left" w:pos="426"/>
        </w:tabs>
        <w:rPr>
          <w:bCs/>
          <w:sz w:val="24"/>
          <w:szCs w:val="24"/>
        </w:rPr>
      </w:pPr>
      <w:r w:rsidRPr="00294B1D">
        <w:rPr>
          <w:noProof/>
        </w:rPr>
        <w:pict>
          <v:shape id="_x0000_s1376" type="#_x0000_t75" style="position:absolute;margin-left:392.25pt;margin-top:7.35pt;width:89pt;height:89pt;z-index:-219" wrapcoords="-182 0 -182 21418 21600 21418 21600 0 -182 0">
            <v:imagedata r:id="rId355" o:title=""/>
            <w10:wrap type="tight"/>
          </v:shape>
        </w:pict>
      </w:r>
      <w:r w:rsidR="00B445EA">
        <w:rPr>
          <w:bCs/>
          <w:sz w:val="12"/>
          <w:szCs w:val="12"/>
        </w:rPr>
        <w:t>\</w:t>
      </w:r>
      <w:r w:rsidR="00301D0A" w:rsidRPr="00294B1D">
        <w:rPr>
          <w:bCs/>
          <w:sz w:val="24"/>
          <w:szCs w:val="24"/>
          <w:lang w:val="en-US"/>
        </w:rPr>
        <w:t>Kant</w:t>
      </w:r>
      <w:r w:rsidR="00301D0A" w:rsidRPr="00294B1D">
        <w:rPr>
          <w:bCs/>
          <w:sz w:val="24"/>
          <w:szCs w:val="24"/>
        </w:rPr>
        <w:t xml:space="preserve"> </w:t>
      </w:r>
      <w:r w:rsidR="00301D0A" w:rsidRPr="00294B1D">
        <w:rPr>
          <w:bCs/>
          <w:sz w:val="24"/>
          <w:szCs w:val="24"/>
          <w:lang w:val="en-US"/>
        </w:rPr>
        <w:t>I</w:t>
      </w:r>
      <w:r w:rsidR="00301D0A" w:rsidRPr="00294B1D">
        <w:rPr>
          <w:bCs/>
          <w:sz w:val="24"/>
          <w:szCs w:val="24"/>
        </w:rPr>
        <w:t xml:space="preserve">. </w:t>
      </w:r>
    </w:p>
    <w:p w:rsidR="00294B1D" w:rsidRPr="00294B1D" w:rsidRDefault="008A4539" w:rsidP="007A6BE8">
      <w:pPr>
        <w:tabs>
          <w:tab w:val="left" w:pos="426"/>
        </w:tabs>
        <w:jc w:val="both"/>
        <w:rPr>
          <w:bCs/>
          <w:sz w:val="24"/>
          <w:szCs w:val="24"/>
        </w:rPr>
      </w:pPr>
      <w:r>
        <w:rPr>
          <w:bCs/>
          <w:sz w:val="24"/>
          <w:szCs w:val="24"/>
        </w:rPr>
        <w:t xml:space="preserve">    </w:t>
      </w:r>
      <w:r w:rsidR="00301D0A" w:rsidRPr="00294B1D">
        <w:rPr>
          <w:bCs/>
          <w:sz w:val="24"/>
          <w:szCs w:val="24"/>
          <w:lang w:val="en-US"/>
        </w:rPr>
        <w:t>Critik</w:t>
      </w:r>
      <w:r w:rsidR="00301D0A" w:rsidRPr="00294B1D">
        <w:rPr>
          <w:bCs/>
          <w:sz w:val="24"/>
          <w:szCs w:val="24"/>
        </w:rPr>
        <w:t xml:space="preserve"> </w:t>
      </w:r>
      <w:r w:rsidR="00301D0A" w:rsidRPr="00294B1D">
        <w:rPr>
          <w:bCs/>
          <w:sz w:val="24"/>
          <w:szCs w:val="24"/>
          <w:lang w:val="en-US"/>
        </w:rPr>
        <w:t>der</w:t>
      </w:r>
      <w:r w:rsidR="00301D0A" w:rsidRPr="00294B1D">
        <w:rPr>
          <w:bCs/>
          <w:sz w:val="24"/>
          <w:szCs w:val="24"/>
        </w:rPr>
        <w:t xml:space="preserve"> </w:t>
      </w:r>
      <w:r w:rsidR="00301D0A" w:rsidRPr="00294B1D">
        <w:rPr>
          <w:bCs/>
          <w:sz w:val="24"/>
          <w:szCs w:val="24"/>
          <w:lang w:val="en-US"/>
        </w:rPr>
        <w:t>practischen</w:t>
      </w:r>
      <w:r w:rsidR="00301D0A" w:rsidRPr="00294B1D">
        <w:rPr>
          <w:bCs/>
          <w:sz w:val="24"/>
          <w:szCs w:val="24"/>
        </w:rPr>
        <w:t xml:space="preserve">  </w:t>
      </w:r>
      <w:r w:rsidR="00301D0A" w:rsidRPr="00294B1D">
        <w:rPr>
          <w:bCs/>
          <w:sz w:val="24"/>
          <w:szCs w:val="24"/>
          <w:lang w:val="en-US"/>
        </w:rPr>
        <w:t>Vernunft</w:t>
      </w:r>
      <w:r w:rsidR="00301D0A" w:rsidRPr="00294B1D">
        <w:rPr>
          <w:bCs/>
          <w:sz w:val="24"/>
          <w:szCs w:val="24"/>
        </w:rPr>
        <w:t xml:space="preserve">.- </w:t>
      </w:r>
      <w:r w:rsidR="00301D0A" w:rsidRPr="00294B1D">
        <w:rPr>
          <w:bCs/>
          <w:sz w:val="24"/>
          <w:szCs w:val="24"/>
          <w:lang w:val="en-US"/>
        </w:rPr>
        <w:t>zweyte</w:t>
      </w:r>
      <w:r w:rsidR="00301D0A" w:rsidRPr="00294B1D">
        <w:rPr>
          <w:bCs/>
          <w:sz w:val="24"/>
          <w:szCs w:val="24"/>
        </w:rPr>
        <w:t xml:space="preserve"> </w:t>
      </w:r>
      <w:r w:rsidR="00301D0A" w:rsidRPr="00294B1D">
        <w:rPr>
          <w:bCs/>
          <w:sz w:val="24"/>
          <w:szCs w:val="24"/>
          <w:lang w:val="en-US"/>
        </w:rPr>
        <w:t>auflage</w:t>
      </w:r>
      <w:r w:rsidR="00301D0A" w:rsidRPr="00294B1D">
        <w:rPr>
          <w:bCs/>
          <w:sz w:val="24"/>
          <w:szCs w:val="24"/>
        </w:rPr>
        <w:t xml:space="preserve">.- </w:t>
      </w:r>
      <w:r w:rsidR="00301D0A" w:rsidRPr="00294B1D">
        <w:rPr>
          <w:bCs/>
          <w:sz w:val="24"/>
          <w:szCs w:val="24"/>
          <w:lang w:val="en-US"/>
        </w:rPr>
        <w:t>Riga</w:t>
      </w:r>
      <w:r w:rsidR="00301D0A" w:rsidRPr="00294B1D">
        <w:rPr>
          <w:bCs/>
          <w:sz w:val="24"/>
          <w:szCs w:val="24"/>
        </w:rPr>
        <w:t xml:space="preserve">: </w:t>
      </w:r>
      <w:r w:rsidR="00301D0A" w:rsidRPr="00294B1D">
        <w:rPr>
          <w:bCs/>
          <w:sz w:val="24"/>
          <w:szCs w:val="24"/>
          <w:lang w:val="en-US"/>
        </w:rPr>
        <w:t>Bey</w:t>
      </w:r>
      <w:r w:rsidR="00301D0A" w:rsidRPr="00294B1D">
        <w:rPr>
          <w:bCs/>
          <w:sz w:val="24"/>
          <w:szCs w:val="24"/>
        </w:rPr>
        <w:t xml:space="preserve"> </w:t>
      </w:r>
      <w:r w:rsidR="00301D0A" w:rsidRPr="00294B1D">
        <w:rPr>
          <w:bCs/>
          <w:sz w:val="24"/>
          <w:szCs w:val="24"/>
          <w:lang w:val="en-US"/>
        </w:rPr>
        <w:t>Johann</w:t>
      </w:r>
      <w:r w:rsidR="00301D0A" w:rsidRPr="00294B1D">
        <w:rPr>
          <w:bCs/>
          <w:sz w:val="24"/>
          <w:szCs w:val="24"/>
        </w:rPr>
        <w:t xml:space="preserve"> </w:t>
      </w:r>
      <w:r w:rsidR="00301D0A" w:rsidRPr="00294B1D">
        <w:rPr>
          <w:bCs/>
          <w:sz w:val="24"/>
          <w:szCs w:val="24"/>
          <w:lang w:val="en-US"/>
        </w:rPr>
        <w:t>Friedrich</w:t>
      </w:r>
      <w:r w:rsidR="00301D0A" w:rsidRPr="00294B1D">
        <w:rPr>
          <w:bCs/>
          <w:sz w:val="24"/>
          <w:szCs w:val="24"/>
        </w:rPr>
        <w:t xml:space="preserve"> </w:t>
      </w:r>
      <w:r w:rsidR="00301D0A" w:rsidRPr="00294B1D">
        <w:rPr>
          <w:bCs/>
          <w:sz w:val="24"/>
          <w:szCs w:val="24"/>
          <w:lang w:val="en-US"/>
        </w:rPr>
        <w:t>Hartknoch</w:t>
      </w:r>
      <w:r w:rsidR="00301D0A" w:rsidRPr="00294B1D">
        <w:rPr>
          <w:bCs/>
          <w:sz w:val="24"/>
          <w:szCs w:val="24"/>
        </w:rPr>
        <w:t xml:space="preserve">, 1792.- на немец.яз. </w:t>
      </w:r>
    </w:p>
    <w:p w:rsidR="00301D0A" w:rsidRDefault="00301D0A" w:rsidP="007A6BE8">
      <w:pPr>
        <w:tabs>
          <w:tab w:val="left" w:pos="426"/>
        </w:tabs>
        <w:jc w:val="both"/>
        <w:rPr>
          <w:b/>
          <w:bCs/>
          <w:sz w:val="24"/>
          <w:szCs w:val="24"/>
        </w:rPr>
      </w:pPr>
      <w:r w:rsidRPr="008F1FF6">
        <w:rPr>
          <w:bCs/>
          <w:sz w:val="24"/>
          <w:szCs w:val="24"/>
        </w:rPr>
        <w:t xml:space="preserve">На рус.яз.= </w:t>
      </w:r>
      <w:r w:rsidRPr="00294B1D">
        <w:rPr>
          <w:b/>
          <w:bCs/>
          <w:sz w:val="24"/>
          <w:szCs w:val="24"/>
        </w:rPr>
        <w:t>Кант И. Критика практического разума.- 2-е изд.- Рига, 1792.-</w:t>
      </w:r>
      <w:r w:rsidR="00294B1D" w:rsidRPr="00294B1D">
        <w:rPr>
          <w:b/>
          <w:bCs/>
          <w:sz w:val="24"/>
          <w:szCs w:val="24"/>
        </w:rPr>
        <w:t xml:space="preserve"> 292с.</w:t>
      </w:r>
    </w:p>
    <w:p w:rsidR="008A4539" w:rsidRPr="008F1FF6" w:rsidRDefault="008A4539" w:rsidP="007A6BE8">
      <w:pPr>
        <w:tabs>
          <w:tab w:val="left" w:pos="426"/>
        </w:tabs>
        <w:jc w:val="both"/>
        <w:rPr>
          <w:bCs/>
          <w:sz w:val="24"/>
          <w:szCs w:val="24"/>
        </w:rPr>
      </w:pPr>
    </w:p>
    <w:p w:rsidR="00301D0A" w:rsidRPr="008F1FF6" w:rsidRDefault="00301D0A" w:rsidP="00B445EA">
      <w:pPr>
        <w:jc w:val="both"/>
        <w:rPr>
          <w:bCs/>
          <w:sz w:val="24"/>
          <w:szCs w:val="24"/>
        </w:rPr>
      </w:pPr>
      <w:r w:rsidRPr="008F1FF6">
        <w:rPr>
          <w:bCs/>
          <w:sz w:val="24"/>
          <w:szCs w:val="24"/>
        </w:rPr>
        <w:t>Твердый переплет. На корешке приклеены бумажные ярлыки с названием (чернила) и номером (выгор.), внизу корешка золотой краской нарисован номер «1169». Шрифт готический, мелкий. На обрезе красный крап.</w:t>
      </w:r>
      <w:r w:rsidR="008A4539">
        <w:rPr>
          <w:bCs/>
          <w:sz w:val="24"/>
          <w:szCs w:val="24"/>
        </w:rPr>
        <w:t xml:space="preserve"> </w:t>
      </w:r>
      <w:r w:rsidRPr="008F1FF6">
        <w:rPr>
          <w:bCs/>
          <w:sz w:val="24"/>
          <w:szCs w:val="24"/>
        </w:rPr>
        <w:t>На 1-м форзаце и титульном листе многострочные записи чернилами и карандашом (латиница). В тексте и на полях многочисленные записи и пометы карандашом. Читательские загибы углов.</w:t>
      </w:r>
      <w:r w:rsidR="00B445EA">
        <w:rPr>
          <w:bCs/>
          <w:sz w:val="24"/>
          <w:szCs w:val="24"/>
        </w:rPr>
        <w:t xml:space="preserve"> </w:t>
      </w:r>
      <w:r w:rsidRPr="008F1FF6">
        <w:rPr>
          <w:bCs/>
          <w:sz w:val="24"/>
          <w:szCs w:val="24"/>
        </w:rPr>
        <w:t>Круглая печать Библиотеки-музея им.И.С.Тургенева.</w:t>
      </w:r>
    </w:p>
    <w:p w:rsidR="007A6BE8" w:rsidRPr="008F1FF6" w:rsidRDefault="00301D0A" w:rsidP="004A30A7">
      <w:pPr>
        <w:rPr>
          <w:b/>
          <w:bCs/>
          <w:sz w:val="24"/>
          <w:szCs w:val="24"/>
        </w:rPr>
      </w:pPr>
      <w:r w:rsidRPr="008F1FF6">
        <w:rPr>
          <w:bCs/>
          <w:sz w:val="24"/>
          <w:szCs w:val="24"/>
        </w:rPr>
        <w:t>Пост. в от Галаховой О.В. национализация</w:t>
      </w:r>
      <w:r w:rsidR="004A30A7">
        <w:rPr>
          <w:bCs/>
          <w:sz w:val="24"/>
          <w:szCs w:val="24"/>
        </w:rPr>
        <w:t xml:space="preserve">                                              </w:t>
      </w:r>
      <w:r w:rsidR="007A6BE8" w:rsidRPr="008F1FF6">
        <w:rPr>
          <w:b/>
          <w:bCs/>
          <w:sz w:val="24"/>
          <w:szCs w:val="24"/>
        </w:rPr>
        <w:t>ОГЛМТ ОФ-325/1456</w:t>
      </w:r>
    </w:p>
    <w:p w:rsidR="007A6BE8" w:rsidRPr="008F1FF6" w:rsidRDefault="007A6BE8" w:rsidP="007A6BE8">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2637</w:t>
      </w:r>
    </w:p>
    <w:p w:rsidR="00E50056" w:rsidRPr="007C4434" w:rsidRDefault="00E50056">
      <w:pPr>
        <w:tabs>
          <w:tab w:val="left" w:pos="426"/>
        </w:tabs>
        <w:rPr>
          <w:bCs/>
          <w:sz w:val="24"/>
          <w:szCs w:val="24"/>
          <w:lang w:val="en-US"/>
        </w:rPr>
      </w:pPr>
      <w:r w:rsidRPr="00F90FDA">
        <w:rPr>
          <w:bCs/>
          <w:sz w:val="24"/>
          <w:szCs w:val="24"/>
          <w:lang w:val="en-US"/>
        </w:rPr>
        <w:t>350</w:t>
      </w:r>
      <w:r w:rsidRPr="007C4434">
        <w:rPr>
          <w:bCs/>
          <w:sz w:val="24"/>
          <w:szCs w:val="24"/>
          <w:lang w:val="en-US"/>
        </w:rPr>
        <w:t>.</w:t>
      </w:r>
    </w:p>
    <w:p w:rsidR="008A4539" w:rsidRPr="00E063A6" w:rsidRDefault="00301D0A" w:rsidP="007A6BE8">
      <w:pPr>
        <w:tabs>
          <w:tab w:val="left" w:pos="426"/>
        </w:tabs>
        <w:jc w:val="both"/>
        <w:rPr>
          <w:bCs/>
          <w:sz w:val="24"/>
          <w:szCs w:val="24"/>
          <w:lang w:val="fr-FR"/>
        </w:rPr>
      </w:pPr>
      <w:r w:rsidRPr="00294B1D">
        <w:rPr>
          <w:bCs/>
          <w:sz w:val="24"/>
          <w:szCs w:val="24"/>
          <w:lang w:val="fr-FR"/>
        </w:rPr>
        <w:t xml:space="preserve">Kant I. </w:t>
      </w:r>
    </w:p>
    <w:p w:rsidR="00294B1D" w:rsidRPr="00294B1D" w:rsidRDefault="00E063A6" w:rsidP="007A6BE8">
      <w:pPr>
        <w:tabs>
          <w:tab w:val="left" w:pos="426"/>
        </w:tabs>
        <w:jc w:val="both"/>
        <w:rPr>
          <w:bCs/>
          <w:sz w:val="24"/>
          <w:szCs w:val="24"/>
        </w:rPr>
      </w:pPr>
      <w:r w:rsidRPr="00294B1D">
        <w:rPr>
          <w:noProof/>
        </w:rPr>
        <w:pict>
          <v:shape id="_x0000_s1377" type="#_x0000_t75" style="position:absolute;left:0;text-align:left;margin-left:390.9pt;margin-top:9.3pt;width:86.25pt;height:86.25pt;z-index:-218" wrapcoords="-188 0 -188 21412 21600 21412 21600 0 -188 0">
            <v:imagedata r:id="rId356" o:title=""/>
            <w10:wrap type="tight"/>
          </v:shape>
        </w:pict>
      </w:r>
      <w:r w:rsidR="008A4539" w:rsidRPr="008A4539">
        <w:rPr>
          <w:bCs/>
          <w:sz w:val="24"/>
          <w:szCs w:val="24"/>
          <w:lang w:val="fr-FR"/>
        </w:rPr>
        <w:t xml:space="preserve">    </w:t>
      </w:r>
      <w:r w:rsidR="00301D0A" w:rsidRPr="00294B1D">
        <w:rPr>
          <w:bCs/>
          <w:sz w:val="24"/>
          <w:szCs w:val="24"/>
          <w:lang w:val="fr-FR"/>
        </w:rPr>
        <w:t xml:space="preserve">Critik der reinen Vernunft.- siebente auflage.- Leipzig: Bey Johann Friedrich Hartknoch, 1828.- </w:t>
      </w:r>
      <w:r w:rsidR="00301D0A" w:rsidRPr="00294B1D">
        <w:rPr>
          <w:bCs/>
          <w:sz w:val="24"/>
          <w:szCs w:val="24"/>
          <w:lang w:val="en-US"/>
        </w:rPr>
        <w:t>на</w:t>
      </w:r>
      <w:r w:rsidR="00301D0A" w:rsidRPr="00294B1D">
        <w:rPr>
          <w:bCs/>
          <w:sz w:val="24"/>
          <w:szCs w:val="24"/>
          <w:lang w:val="fr-FR"/>
        </w:rPr>
        <w:t xml:space="preserve"> </w:t>
      </w:r>
      <w:r w:rsidR="00301D0A" w:rsidRPr="00294B1D">
        <w:rPr>
          <w:bCs/>
          <w:sz w:val="24"/>
          <w:szCs w:val="24"/>
          <w:lang w:val="en-US"/>
        </w:rPr>
        <w:t>немец</w:t>
      </w:r>
      <w:r w:rsidR="00301D0A" w:rsidRPr="00294B1D">
        <w:rPr>
          <w:bCs/>
          <w:sz w:val="24"/>
          <w:szCs w:val="24"/>
          <w:lang w:val="fr-FR"/>
        </w:rPr>
        <w:t>.</w:t>
      </w:r>
      <w:r w:rsidR="00301D0A" w:rsidRPr="00294B1D">
        <w:rPr>
          <w:bCs/>
          <w:sz w:val="24"/>
          <w:szCs w:val="24"/>
          <w:lang w:val="en-US"/>
        </w:rPr>
        <w:t>яз</w:t>
      </w:r>
      <w:r w:rsidR="00301D0A" w:rsidRPr="00294B1D">
        <w:rPr>
          <w:bCs/>
          <w:sz w:val="24"/>
          <w:szCs w:val="24"/>
          <w:lang w:val="fr-FR"/>
        </w:rPr>
        <w:t xml:space="preserve">. </w:t>
      </w:r>
    </w:p>
    <w:p w:rsidR="00301D0A" w:rsidRDefault="00301D0A" w:rsidP="007A6BE8">
      <w:pPr>
        <w:tabs>
          <w:tab w:val="left" w:pos="426"/>
        </w:tabs>
        <w:jc w:val="both"/>
        <w:rPr>
          <w:b/>
          <w:bCs/>
          <w:sz w:val="24"/>
          <w:szCs w:val="24"/>
        </w:rPr>
      </w:pPr>
      <w:r w:rsidRPr="008F1FF6">
        <w:rPr>
          <w:bCs/>
          <w:sz w:val="24"/>
          <w:szCs w:val="24"/>
        </w:rPr>
        <w:t xml:space="preserve">На рус.яз.= </w:t>
      </w:r>
      <w:r w:rsidRPr="00294B1D">
        <w:rPr>
          <w:b/>
          <w:bCs/>
          <w:sz w:val="24"/>
          <w:szCs w:val="24"/>
        </w:rPr>
        <w:t>Кант И. Критика чистого разума.- 7-е изд.- Лейпциг, 1828.-</w:t>
      </w:r>
      <w:r w:rsidR="00294B1D" w:rsidRPr="00294B1D">
        <w:rPr>
          <w:b/>
          <w:bCs/>
          <w:sz w:val="24"/>
          <w:szCs w:val="24"/>
          <w:lang w:val="fr-FR"/>
        </w:rPr>
        <w:t xml:space="preserve"> XXXVI</w:t>
      </w:r>
      <w:r w:rsidR="00294B1D" w:rsidRPr="00294B1D">
        <w:rPr>
          <w:b/>
          <w:bCs/>
          <w:sz w:val="24"/>
          <w:szCs w:val="24"/>
          <w:lang w:val="en-US"/>
        </w:rPr>
        <w:t>с</w:t>
      </w:r>
      <w:r w:rsidR="00294B1D" w:rsidRPr="00294B1D">
        <w:rPr>
          <w:b/>
          <w:bCs/>
          <w:sz w:val="24"/>
          <w:szCs w:val="24"/>
          <w:lang w:val="fr-FR"/>
        </w:rPr>
        <w:t xml:space="preserve">.+ </w:t>
      </w:r>
      <w:r w:rsidR="00294B1D" w:rsidRPr="00294B1D">
        <w:rPr>
          <w:b/>
          <w:bCs/>
          <w:sz w:val="24"/>
          <w:szCs w:val="24"/>
        </w:rPr>
        <w:t>651с.</w:t>
      </w:r>
    </w:p>
    <w:p w:rsidR="008A4539" w:rsidRPr="00294B1D" w:rsidRDefault="008A4539" w:rsidP="007A6BE8">
      <w:pPr>
        <w:tabs>
          <w:tab w:val="left" w:pos="426"/>
        </w:tabs>
        <w:jc w:val="both"/>
        <w:rPr>
          <w:b/>
          <w:bCs/>
          <w:sz w:val="24"/>
          <w:szCs w:val="24"/>
        </w:rPr>
      </w:pPr>
    </w:p>
    <w:p w:rsidR="00301D0A" w:rsidRPr="008F1FF6" w:rsidRDefault="00301D0A" w:rsidP="0083344C">
      <w:pPr>
        <w:jc w:val="both"/>
        <w:rPr>
          <w:bCs/>
          <w:sz w:val="24"/>
          <w:szCs w:val="24"/>
        </w:rPr>
      </w:pPr>
      <w:r w:rsidRPr="008F1FF6">
        <w:rPr>
          <w:bCs/>
          <w:sz w:val="24"/>
          <w:szCs w:val="24"/>
        </w:rPr>
        <w:t xml:space="preserve">Твердый переплет. </w:t>
      </w:r>
      <w:r w:rsidR="008A4539" w:rsidRPr="008C494B">
        <w:rPr>
          <w:bCs/>
          <w:sz w:val="24"/>
          <w:szCs w:val="24"/>
        </w:rPr>
        <w:t>На корешке золот</w:t>
      </w:r>
      <w:r w:rsidR="008A4539">
        <w:rPr>
          <w:bCs/>
          <w:sz w:val="24"/>
          <w:szCs w:val="24"/>
        </w:rPr>
        <w:t>ое</w:t>
      </w:r>
      <w:r w:rsidR="008A4539" w:rsidRPr="008C494B">
        <w:rPr>
          <w:bCs/>
          <w:sz w:val="24"/>
          <w:szCs w:val="24"/>
        </w:rPr>
        <w:t xml:space="preserve"> тиснение</w:t>
      </w:r>
      <w:r w:rsidRPr="008F1FF6">
        <w:rPr>
          <w:bCs/>
          <w:sz w:val="24"/>
          <w:szCs w:val="24"/>
        </w:rPr>
        <w:t>. Шрифт готический, мелкий. Обрез салатовый.</w:t>
      </w:r>
      <w:r w:rsidR="008A4539">
        <w:rPr>
          <w:bCs/>
          <w:sz w:val="24"/>
          <w:szCs w:val="24"/>
        </w:rPr>
        <w:t xml:space="preserve"> </w:t>
      </w:r>
      <w:r w:rsidRPr="008F1FF6">
        <w:rPr>
          <w:bCs/>
          <w:sz w:val="24"/>
          <w:szCs w:val="24"/>
        </w:rPr>
        <w:t>На титуле черными чернилами запись: "</w:t>
      </w:r>
      <w:r w:rsidRPr="008A4539">
        <w:rPr>
          <w:b/>
          <w:bCs/>
          <w:i/>
          <w:sz w:val="24"/>
          <w:szCs w:val="24"/>
        </w:rPr>
        <w:t>Берлин. 1840. И.Тургенев</w:t>
      </w:r>
      <w:r w:rsidRPr="008F1FF6">
        <w:rPr>
          <w:bCs/>
          <w:sz w:val="24"/>
          <w:szCs w:val="24"/>
        </w:rPr>
        <w:t>". В тексте  и на 1-м форзаце карандашные подчеркивания, отчеркивания и записи на полях. На с.48 внизу запись чернилами: "</w:t>
      </w:r>
      <w:r w:rsidRPr="008A4539">
        <w:rPr>
          <w:b/>
          <w:bCs/>
          <w:i/>
          <w:sz w:val="24"/>
          <w:szCs w:val="24"/>
        </w:rPr>
        <w:t>5 января 1841.</w:t>
      </w:r>
      <w:r w:rsidRPr="008F1FF6">
        <w:rPr>
          <w:bCs/>
          <w:sz w:val="24"/>
          <w:szCs w:val="24"/>
        </w:rPr>
        <w:t>", на с.5 помета чернилами. Читательские каскадные загибы углов.</w:t>
      </w:r>
      <w:r w:rsidR="0083344C">
        <w:rPr>
          <w:bCs/>
          <w:sz w:val="24"/>
          <w:szCs w:val="24"/>
        </w:rPr>
        <w:t xml:space="preserve"> </w:t>
      </w:r>
      <w:r w:rsidRPr="008F1FF6">
        <w:rPr>
          <w:bCs/>
          <w:sz w:val="24"/>
          <w:szCs w:val="24"/>
        </w:rPr>
        <w:t>Круглая печать Библиотеки-музея им.И.С.Тургенева.</w:t>
      </w:r>
    </w:p>
    <w:p w:rsidR="007A6BE8" w:rsidRPr="008F1FF6" w:rsidRDefault="00301D0A" w:rsidP="004A30A7">
      <w:pPr>
        <w:rPr>
          <w:b/>
          <w:bCs/>
          <w:sz w:val="24"/>
          <w:szCs w:val="24"/>
        </w:rPr>
      </w:pPr>
      <w:r w:rsidRPr="008F1FF6">
        <w:rPr>
          <w:bCs/>
          <w:sz w:val="24"/>
          <w:szCs w:val="24"/>
        </w:rPr>
        <w:t>Пост. в от Галаховой О.В. национализация</w:t>
      </w:r>
      <w:r w:rsidR="004A30A7">
        <w:rPr>
          <w:bCs/>
          <w:sz w:val="24"/>
          <w:szCs w:val="24"/>
        </w:rPr>
        <w:t xml:space="preserve">                                              </w:t>
      </w:r>
      <w:r w:rsidR="007A6BE8" w:rsidRPr="008F1FF6">
        <w:rPr>
          <w:b/>
          <w:bCs/>
          <w:sz w:val="24"/>
          <w:szCs w:val="24"/>
        </w:rPr>
        <w:t>ОГЛМТ ОФ-325/1455</w:t>
      </w:r>
    </w:p>
    <w:p w:rsidR="007A6BE8" w:rsidRDefault="007A6BE8" w:rsidP="007A6BE8">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w:t>
      </w:r>
      <w:r w:rsidRPr="0083344C">
        <w:rPr>
          <w:b/>
          <w:bCs/>
          <w:sz w:val="24"/>
          <w:szCs w:val="24"/>
        </w:rPr>
        <w:t xml:space="preserve">.1. </w:t>
      </w:r>
      <w:r w:rsidRPr="008F1FF6">
        <w:rPr>
          <w:b/>
          <w:bCs/>
          <w:sz w:val="24"/>
          <w:szCs w:val="24"/>
        </w:rPr>
        <w:t>Оп</w:t>
      </w:r>
      <w:r w:rsidRPr="0083344C">
        <w:rPr>
          <w:b/>
          <w:bCs/>
          <w:sz w:val="24"/>
          <w:szCs w:val="24"/>
        </w:rPr>
        <w:t>.3.</w:t>
      </w:r>
      <w:r w:rsidRPr="0083344C">
        <w:rPr>
          <w:rFonts w:ascii="Cambria Math" w:hAnsi="Cambria Math" w:cs="Cambria Math"/>
          <w:b/>
          <w:bCs/>
          <w:sz w:val="24"/>
          <w:szCs w:val="24"/>
        </w:rPr>
        <w:t> </w:t>
      </w:r>
      <w:r w:rsidRPr="0083344C">
        <w:rPr>
          <w:b/>
          <w:bCs/>
          <w:sz w:val="24"/>
          <w:szCs w:val="24"/>
        </w:rPr>
        <w:t>2635</w:t>
      </w:r>
    </w:p>
    <w:p w:rsidR="004A30A7" w:rsidRPr="0083344C" w:rsidRDefault="004A30A7" w:rsidP="007A6BE8">
      <w:pPr>
        <w:tabs>
          <w:tab w:val="left" w:pos="426"/>
        </w:tabs>
        <w:jc w:val="right"/>
        <w:rPr>
          <w:b/>
          <w:bCs/>
          <w:sz w:val="24"/>
          <w:szCs w:val="24"/>
        </w:rPr>
      </w:pPr>
    </w:p>
    <w:p w:rsidR="00E50056" w:rsidRPr="0083344C" w:rsidRDefault="00E50056">
      <w:pPr>
        <w:tabs>
          <w:tab w:val="left" w:pos="426"/>
        </w:tabs>
        <w:rPr>
          <w:bCs/>
          <w:sz w:val="24"/>
          <w:szCs w:val="24"/>
        </w:rPr>
      </w:pPr>
      <w:r w:rsidRPr="0083344C">
        <w:rPr>
          <w:bCs/>
          <w:sz w:val="24"/>
          <w:szCs w:val="24"/>
        </w:rPr>
        <w:t>351.</w:t>
      </w:r>
    </w:p>
    <w:p w:rsidR="008A4539" w:rsidRDefault="00301D0A" w:rsidP="0083344C">
      <w:pPr>
        <w:tabs>
          <w:tab w:val="left" w:pos="426"/>
        </w:tabs>
        <w:rPr>
          <w:bCs/>
          <w:sz w:val="24"/>
          <w:szCs w:val="24"/>
        </w:rPr>
      </w:pPr>
      <w:r w:rsidRPr="00294B1D">
        <w:rPr>
          <w:bCs/>
          <w:sz w:val="24"/>
          <w:szCs w:val="24"/>
          <w:lang w:val="fr-FR"/>
        </w:rPr>
        <w:t xml:space="preserve">Kant I. </w:t>
      </w:r>
    </w:p>
    <w:p w:rsidR="00294B1D" w:rsidRDefault="0083344C" w:rsidP="007A6BE8">
      <w:pPr>
        <w:tabs>
          <w:tab w:val="left" w:pos="426"/>
        </w:tabs>
        <w:jc w:val="both"/>
        <w:rPr>
          <w:bCs/>
          <w:sz w:val="24"/>
          <w:szCs w:val="24"/>
        </w:rPr>
      </w:pPr>
      <w:r w:rsidRPr="00294B1D">
        <w:rPr>
          <w:noProof/>
        </w:rPr>
        <w:pict>
          <v:shape id="_x0000_s1378" type="#_x0000_t75" style="position:absolute;left:0;text-align:left;margin-left:403.2pt;margin-top:8.75pt;width:84.25pt;height:84.25pt;z-index:-217" wrapcoords="-193 0 -193 21407 21600 21407 21600 0 -193 0">
            <v:imagedata r:id="rId357" o:title=""/>
            <w10:wrap type="tight"/>
          </v:shape>
        </w:pict>
      </w:r>
      <w:r w:rsidR="008A4539" w:rsidRPr="008A4539">
        <w:rPr>
          <w:bCs/>
          <w:sz w:val="24"/>
          <w:szCs w:val="24"/>
          <w:lang w:val="fr-FR"/>
        </w:rPr>
        <w:t xml:space="preserve">    </w:t>
      </w:r>
      <w:r w:rsidR="00301D0A" w:rsidRPr="00294B1D">
        <w:rPr>
          <w:bCs/>
          <w:sz w:val="24"/>
          <w:szCs w:val="24"/>
          <w:lang w:val="fr-FR"/>
        </w:rPr>
        <w:t xml:space="preserve">Metaphysische Anfangsgrüende der Naturwissenschaft.- zweyte auflage.- Riga: Bey Johann Friedrich Hartknoch, 1787.- </w:t>
      </w:r>
      <w:r w:rsidR="00301D0A" w:rsidRPr="00294B1D">
        <w:rPr>
          <w:bCs/>
          <w:sz w:val="24"/>
          <w:szCs w:val="24"/>
          <w:lang w:val="en-US"/>
        </w:rPr>
        <w:t>на</w:t>
      </w:r>
      <w:r w:rsidR="00301D0A" w:rsidRPr="00294B1D">
        <w:rPr>
          <w:bCs/>
          <w:sz w:val="24"/>
          <w:szCs w:val="24"/>
          <w:lang w:val="fr-FR"/>
        </w:rPr>
        <w:t xml:space="preserve"> </w:t>
      </w:r>
      <w:r w:rsidR="00301D0A" w:rsidRPr="00294B1D">
        <w:rPr>
          <w:bCs/>
          <w:sz w:val="24"/>
          <w:szCs w:val="24"/>
          <w:lang w:val="en-US"/>
        </w:rPr>
        <w:t>немец</w:t>
      </w:r>
      <w:r w:rsidR="00301D0A" w:rsidRPr="00294B1D">
        <w:rPr>
          <w:bCs/>
          <w:sz w:val="24"/>
          <w:szCs w:val="24"/>
          <w:lang w:val="fr-FR"/>
        </w:rPr>
        <w:t>.</w:t>
      </w:r>
      <w:r w:rsidR="00301D0A" w:rsidRPr="00294B1D">
        <w:rPr>
          <w:bCs/>
          <w:sz w:val="24"/>
          <w:szCs w:val="24"/>
          <w:lang w:val="en-US"/>
        </w:rPr>
        <w:t>яз</w:t>
      </w:r>
      <w:r w:rsidR="00301D0A" w:rsidRPr="00294B1D">
        <w:rPr>
          <w:bCs/>
          <w:sz w:val="24"/>
          <w:szCs w:val="24"/>
          <w:lang w:val="fr-FR"/>
        </w:rPr>
        <w:t>.</w:t>
      </w:r>
      <w:r w:rsidR="00301D0A" w:rsidRPr="008F1FF6">
        <w:rPr>
          <w:bCs/>
          <w:sz w:val="24"/>
          <w:szCs w:val="24"/>
          <w:lang w:val="fr-FR"/>
        </w:rPr>
        <w:t xml:space="preserve"> </w:t>
      </w:r>
    </w:p>
    <w:p w:rsidR="00301D0A" w:rsidRDefault="00301D0A" w:rsidP="007A6BE8">
      <w:pPr>
        <w:tabs>
          <w:tab w:val="left" w:pos="426"/>
        </w:tabs>
        <w:jc w:val="both"/>
        <w:rPr>
          <w:b/>
          <w:bCs/>
          <w:sz w:val="24"/>
          <w:szCs w:val="24"/>
        </w:rPr>
      </w:pPr>
      <w:r w:rsidRPr="008F1FF6">
        <w:rPr>
          <w:bCs/>
          <w:sz w:val="24"/>
          <w:szCs w:val="24"/>
        </w:rPr>
        <w:t xml:space="preserve">На рус.яз.= </w:t>
      </w:r>
      <w:r w:rsidRPr="00294B1D">
        <w:rPr>
          <w:b/>
          <w:bCs/>
          <w:sz w:val="24"/>
          <w:szCs w:val="24"/>
        </w:rPr>
        <w:t>Кант И. Метафизические начальные основы естествознания.- 2-е изд.- Рига, 1787.-</w:t>
      </w:r>
      <w:r w:rsidR="00294B1D" w:rsidRPr="00294B1D">
        <w:rPr>
          <w:b/>
          <w:bCs/>
          <w:sz w:val="24"/>
          <w:szCs w:val="24"/>
          <w:lang w:val="fr-FR"/>
        </w:rPr>
        <w:t xml:space="preserve"> XXIV</w:t>
      </w:r>
      <w:r w:rsidR="00294B1D" w:rsidRPr="00294B1D">
        <w:rPr>
          <w:b/>
          <w:bCs/>
          <w:sz w:val="24"/>
          <w:szCs w:val="24"/>
          <w:lang w:val="en-US"/>
        </w:rPr>
        <w:t>с</w:t>
      </w:r>
      <w:r w:rsidR="00294B1D" w:rsidRPr="00294B1D">
        <w:rPr>
          <w:b/>
          <w:bCs/>
          <w:sz w:val="24"/>
          <w:szCs w:val="24"/>
          <w:lang w:val="fr-FR"/>
        </w:rPr>
        <w:t>.+ 158</w:t>
      </w:r>
      <w:r w:rsidR="00294B1D" w:rsidRPr="00294B1D">
        <w:rPr>
          <w:b/>
          <w:bCs/>
          <w:sz w:val="24"/>
          <w:szCs w:val="24"/>
          <w:lang w:val="en-US"/>
        </w:rPr>
        <w:t>с</w:t>
      </w:r>
      <w:r w:rsidR="00294B1D" w:rsidRPr="00294B1D">
        <w:rPr>
          <w:b/>
          <w:bCs/>
          <w:sz w:val="24"/>
          <w:szCs w:val="24"/>
          <w:lang w:val="fr-FR"/>
        </w:rPr>
        <w:t>.</w:t>
      </w:r>
    </w:p>
    <w:p w:rsidR="00E063A6" w:rsidRPr="00E063A6" w:rsidRDefault="00E063A6" w:rsidP="007A6BE8">
      <w:pPr>
        <w:tabs>
          <w:tab w:val="left" w:pos="426"/>
        </w:tabs>
        <w:jc w:val="both"/>
        <w:rPr>
          <w:b/>
          <w:bCs/>
          <w:sz w:val="24"/>
          <w:szCs w:val="24"/>
        </w:rPr>
      </w:pPr>
    </w:p>
    <w:p w:rsidR="00301D0A" w:rsidRPr="008F1FF6" w:rsidRDefault="00301D0A" w:rsidP="008A4539">
      <w:pPr>
        <w:jc w:val="both"/>
        <w:rPr>
          <w:bCs/>
          <w:sz w:val="24"/>
          <w:szCs w:val="24"/>
        </w:rPr>
      </w:pPr>
      <w:r w:rsidRPr="008F1FF6">
        <w:rPr>
          <w:bCs/>
          <w:sz w:val="24"/>
          <w:szCs w:val="24"/>
        </w:rPr>
        <w:t>Твердый переплет. На корешке приклеены бумажные ярлыки с названием (чернила) и номером (выгор.), внизу корешка золотой краской нарисован номер «1173». Шрифт готический, мелкий. На обрезе красный крап.</w:t>
      </w:r>
      <w:r w:rsidR="008A4539">
        <w:rPr>
          <w:bCs/>
          <w:sz w:val="24"/>
          <w:szCs w:val="24"/>
        </w:rPr>
        <w:t xml:space="preserve"> </w:t>
      </w:r>
      <w:r w:rsidRPr="008F1FF6">
        <w:rPr>
          <w:bCs/>
          <w:sz w:val="24"/>
          <w:szCs w:val="24"/>
        </w:rPr>
        <w:t>На 1-м форзаце и титульном листе записи чернилами (латиница, убористо, неразб.).</w:t>
      </w:r>
    </w:p>
    <w:p w:rsidR="00301D0A" w:rsidRPr="008F1FF6" w:rsidRDefault="00301D0A" w:rsidP="00301D0A">
      <w:pPr>
        <w:rPr>
          <w:bCs/>
          <w:sz w:val="24"/>
          <w:szCs w:val="24"/>
        </w:rPr>
      </w:pPr>
      <w:r w:rsidRPr="008F1FF6">
        <w:rPr>
          <w:bCs/>
          <w:sz w:val="24"/>
          <w:szCs w:val="24"/>
        </w:rPr>
        <w:t>Круглая печать Библиотеки-музея им.И.С.Тургенева.</w:t>
      </w:r>
    </w:p>
    <w:p w:rsidR="007A6BE8" w:rsidRPr="008F1FF6" w:rsidRDefault="00301D0A" w:rsidP="004A30A7">
      <w:pPr>
        <w:rPr>
          <w:b/>
          <w:bCs/>
          <w:sz w:val="24"/>
          <w:szCs w:val="24"/>
        </w:rPr>
      </w:pPr>
      <w:r w:rsidRPr="008F1FF6">
        <w:rPr>
          <w:bCs/>
          <w:sz w:val="24"/>
          <w:szCs w:val="24"/>
        </w:rPr>
        <w:t>Пост. в от Галаховой О.В. национализация</w:t>
      </w:r>
      <w:r w:rsidR="004A30A7">
        <w:rPr>
          <w:bCs/>
          <w:sz w:val="24"/>
          <w:szCs w:val="24"/>
        </w:rPr>
        <w:t xml:space="preserve">                                              </w:t>
      </w:r>
      <w:r w:rsidR="007A6BE8" w:rsidRPr="008F1FF6">
        <w:rPr>
          <w:b/>
          <w:bCs/>
          <w:sz w:val="24"/>
          <w:szCs w:val="24"/>
        </w:rPr>
        <w:t>ОГЛМТ ОФ-325/1458</w:t>
      </w:r>
    </w:p>
    <w:p w:rsidR="007A6BE8" w:rsidRPr="007A6BE8" w:rsidRDefault="007A6BE8" w:rsidP="007A6BE8">
      <w:pPr>
        <w:tabs>
          <w:tab w:val="left" w:pos="426"/>
        </w:tabs>
        <w:jc w:val="right"/>
        <w:rPr>
          <w:b/>
          <w:bCs/>
          <w:sz w:val="24"/>
          <w:szCs w:val="24"/>
        </w:rPr>
      </w:pPr>
      <w:r w:rsidRPr="008F1FF6">
        <w:rPr>
          <w:b/>
          <w:bCs/>
          <w:sz w:val="24"/>
          <w:szCs w:val="24"/>
        </w:rPr>
        <w:t>РК</w:t>
      </w:r>
      <w:r w:rsidRPr="007A6BE8">
        <w:rPr>
          <w:b/>
          <w:bCs/>
          <w:sz w:val="24"/>
          <w:szCs w:val="24"/>
        </w:rPr>
        <w:t>.</w:t>
      </w:r>
      <w:r w:rsidRPr="007A6BE8">
        <w:rPr>
          <w:rFonts w:ascii="Cambria Math" w:hAnsi="Cambria Math" w:cs="Cambria Math"/>
          <w:b/>
          <w:bCs/>
          <w:sz w:val="24"/>
          <w:szCs w:val="24"/>
        </w:rPr>
        <w:t> </w:t>
      </w:r>
      <w:r w:rsidRPr="008F1FF6">
        <w:rPr>
          <w:b/>
          <w:bCs/>
          <w:sz w:val="24"/>
          <w:szCs w:val="24"/>
        </w:rPr>
        <w:t>Ф</w:t>
      </w:r>
      <w:r w:rsidRPr="007A6BE8">
        <w:rPr>
          <w:b/>
          <w:bCs/>
          <w:sz w:val="24"/>
          <w:szCs w:val="24"/>
        </w:rPr>
        <w:t xml:space="preserve">.1. </w:t>
      </w:r>
      <w:r w:rsidRPr="008F1FF6">
        <w:rPr>
          <w:b/>
          <w:bCs/>
          <w:sz w:val="24"/>
          <w:szCs w:val="24"/>
        </w:rPr>
        <w:t>Оп</w:t>
      </w:r>
      <w:r w:rsidRPr="007A6BE8">
        <w:rPr>
          <w:b/>
          <w:bCs/>
          <w:sz w:val="24"/>
          <w:szCs w:val="24"/>
        </w:rPr>
        <w:t>.3.</w:t>
      </w:r>
      <w:r w:rsidRPr="007A6BE8">
        <w:rPr>
          <w:rFonts w:ascii="Cambria Math" w:hAnsi="Cambria Math" w:cs="Cambria Math"/>
          <w:b/>
          <w:bCs/>
          <w:sz w:val="24"/>
          <w:szCs w:val="24"/>
        </w:rPr>
        <w:t> </w:t>
      </w:r>
      <w:r w:rsidRPr="007A6BE8">
        <w:rPr>
          <w:b/>
          <w:bCs/>
          <w:sz w:val="24"/>
          <w:szCs w:val="24"/>
        </w:rPr>
        <w:t>2638</w:t>
      </w:r>
    </w:p>
    <w:p w:rsidR="00A572C2" w:rsidRPr="007930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lastRenderedPageBreak/>
        <w:t>352</w:t>
      </w:r>
      <w:r w:rsidRPr="007C4434">
        <w:rPr>
          <w:bCs/>
          <w:sz w:val="24"/>
          <w:szCs w:val="24"/>
          <w:lang w:val="en-US"/>
        </w:rPr>
        <w:t>.</w:t>
      </w:r>
    </w:p>
    <w:p w:rsidR="008A4539" w:rsidRPr="00E063A6" w:rsidRDefault="00301D0A" w:rsidP="007A6BE8">
      <w:pPr>
        <w:tabs>
          <w:tab w:val="left" w:pos="426"/>
        </w:tabs>
        <w:jc w:val="both"/>
        <w:rPr>
          <w:bCs/>
          <w:sz w:val="24"/>
          <w:szCs w:val="24"/>
          <w:lang w:val="fr-FR"/>
        </w:rPr>
      </w:pPr>
      <w:r w:rsidRPr="00294B1D">
        <w:rPr>
          <w:bCs/>
          <w:sz w:val="24"/>
          <w:szCs w:val="24"/>
          <w:lang w:val="fr-FR"/>
        </w:rPr>
        <w:t xml:space="preserve">Kant I. </w:t>
      </w:r>
    </w:p>
    <w:p w:rsidR="00294B1D" w:rsidRPr="00294B1D" w:rsidRDefault="00E063A6" w:rsidP="007A6BE8">
      <w:pPr>
        <w:tabs>
          <w:tab w:val="left" w:pos="426"/>
        </w:tabs>
        <w:jc w:val="both"/>
        <w:rPr>
          <w:bCs/>
          <w:sz w:val="24"/>
          <w:szCs w:val="24"/>
        </w:rPr>
      </w:pPr>
      <w:r w:rsidRPr="00294B1D">
        <w:rPr>
          <w:noProof/>
        </w:rPr>
        <w:pict>
          <v:shape id="_x0000_s1379" type="#_x0000_t75" style="position:absolute;left:0;text-align:left;margin-left:397.75pt;margin-top:3.1pt;width:85.6pt;height:85.6pt;z-index:-216" wrapcoords="-189 0 -189 21411 21600 21411 21600 0 -189 0">
            <v:imagedata r:id="rId358" o:title=""/>
            <w10:wrap type="tight"/>
          </v:shape>
        </w:pict>
      </w:r>
      <w:r w:rsidR="008A4539" w:rsidRPr="008A4539">
        <w:rPr>
          <w:bCs/>
          <w:sz w:val="24"/>
          <w:szCs w:val="24"/>
          <w:lang w:val="fr-FR"/>
        </w:rPr>
        <w:t xml:space="preserve">   </w:t>
      </w:r>
      <w:r w:rsidR="00301D0A" w:rsidRPr="00294B1D">
        <w:rPr>
          <w:bCs/>
          <w:sz w:val="24"/>
          <w:szCs w:val="24"/>
          <w:lang w:val="fr-FR"/>
        </w:rPr>
        <w:t xml:space="preserve">Metaphysische Anfangsgrüende der Tugendlehre.- zweyte verbesserte auflage.- </w:t>
      </w:r>
      <w:r w:rsidR="00301D0A" w:rsidRPr="00294B1D">
        <w:rPr>
          <w:bCs/>
          <w:sz w:val="24"/>
          <w:szCs w:val="24"/>
          <w:lang w:val="en-US"/>
        </w:rPr>
        <w:t>K</w:t>
      </w:r>
      <w:r w:rsidR="00301D0A" w:rsidRPr="00294B1D">
        <w:rPr>
          <w:bCs/>
          <w:sz w:val="24"/>
          <w:szCs w:val="24"/>
        </w:rPr>
        <w:t>ö</w:t>
      </w:r>
      <w:r w:rsidR="00301D0A" w:rsidRPr="00294B1D">
        <w:rPr>
          <w:bCs/>
          <w:sz w:val="24"/>
          <w:szCs w:val="24"/>
          <w:lang w:val="en-US"/>
        </w:rPr>
        <w:t>nigsberg</w:t>
      </w:r>
      <w:r w:rsidR="00301D0A" w:rsidRPr="00294B1D">
        <w:rPr>
          <w:bCs/>
          <w:sz w:val="24"/>
          <w:szCs w:val="24"/>
        </w:rPr>
        <w:t xml:space="preserve">: </w:t>
      </w:r>
      <w:r w:rsidR="00301D0A" w:rsidRPr="00294B1D">
        <w:rPr>
          <w:bCs/>
          <w:sz w:val="24"/>
          <w:szCs w:val="24"/>
          <w:lang w:val="en-US"/>
        </w:rPr>
        <w:t>Bey</w:t>
      </w:r>
      <w:r w:rsidR="00301D0A" w:rsidRPr="00294B1D">
        <w:rPr>
          <w:bCs/>
          <w:sz w:val="24"/>
          <w:szCs w:val="24"/>
        </w:rPr>
        <w:t xml:space="preserve"> </w:t>
      </w:r>
      <w:r w:rsidR="00301D0A" w:rsidRPr="00294B1D">
        <w:rPr>
          <w:bCs/>
          <w:sz w:val="24"/>
          <w:szCs w:val="24"/>
          <w:lang w:val="en-US"/>
        </w:rPr>
        <w:t>Fridrich</w:t>
      </w:r>
      <w:r w:rsidR="00301D0A" w:rsidRPr="00294B1D">
        <w:rPr>
          <w:bCs/>
          <w:sz w:val="24"/>
          <w:szCs w:val="24"/>
        </w:rPr>
        <w:t xml:space="preserve"> </w:t>
      </w:r>
      <w:r w:rsidR="00301D0A" w:rsidRPr="00294B1D">
        <w:rPr>
          <w:bCs/>
          <w:sz w:val="24"/>
          <w:szCs w:val="24"/>
          <w:lang w:val="en-US"/>
        </w:rPr>
        <w:t>Nicolovius</w:t>
      </w:r>
      <w:r w:rsidR="00301D0A" w:rsidRPr="00294B1D">
        <w:rPr>
          <w:bCs/>
          <w:sz w:val="24"/>
          <w:szCs w:val="24"/>
        </w:rPr>
        <w:t xml:space="preserve">, 1803.- на немец.яз. </w:t>
      </w:r>
    </w:p>
    <w:p w:rsidR="00301D0A" w:rsidRDefault="00301D0A" w:rsidP="007A6BE8">
      <w:pPr>
        <w:tabs>
          <w:tab w:val="left" w:pos="426"/>
        </w:tabs>
        <w:jc w:val="both"/>
        <w:rPr>
          <w:b/>
          <w:bCs/>
          <w:sz w:val="24"/>
          <w:szCs w:val="24"/>
        </w:rPr>
      </w:pPr>
      <w:r w:rsidRPr="008F1FF6">
        <w:rPr>
          <w:bCs/>
          <w:sz w:val="24"/>
          <w:szCs w:val="24"/>
        </w:rPr>
        <w:t xml:space="preserve">На рус.яз.= </w:t>
      </w:r>
      <w:r w:rsidRPr="00294B1D">
        <w:rPr>
          <w:b/>
          <w:bCs/>
          <w:sz w:val="24"/>
          <w:szCs w:val="24"/>
        </w:rPr>
        <w:t>Кант И. Метафизические начала учения о добродетели.- 2-е изд., улучш.- Кёнигсберг, 1803.-</w:t>
      </w:r>
      <w:r w:rsidR="00294B1D" w:rsidRPr="00294B1D">
        <w:rPr>
          <w:b/>
          <w:bCs/>
          <w:sz w:val="24"/>
          <w:szCs w:val="24"/>
        </w:rPr>
        <w:t xml:space="preserve"> Хс.+ 188с.+ 1л.</w:t>
      </w:r>
    </w:p>
    <w:p w:rsidR="008A4539" w:rsidRPr="00294B1D" w:rsidRDefault="008A4539" w:rsidP="007A6BE8">
      <w:pPr>
        <w:tabs>
          <w:tab w:val="left" w:pos="426"/>
        </w:tabs>
        <w:jc w:val="both"/>
        <w:rPr>
          <w:b/>
          <w:bCs/>
          <w:sz w:val="24"/>
          <w:szCs w:val="24"/>
        </w:rPr>
      </w:pPr>
    </w:p>
    <w:p w:rsidR="00301D0A" w:rsidRPr="008F1FF6" w:rsidRDefault="00301D0A" w:rsidP="0083344C">
      <w:pPr>
        <w:jc w:val="both"/>
        <w:rPr>
          <w:bCs/>
          <w:sz w:val="24"/>
          <w:szCs w:val="24"/>
        </w:rPr>
      </w:pPr>
      <w:r w:rsidRPr="008F1FF6">
        <w:rPr>
          <w:bCs/>
          <w:sz w:val="24"/>
          <w:szCs w:val="24"/>
        </w:rPr>
        <w:t>Твердый переплет. На корешке приклеены бумажные ярлыки с названием (чернила) и номером (выгор.), внизу корешка золотой краской нарисован номер «1171». Шрифт готический, мелкий. На обрезе красный крап.</w:t>
      </w:r>
      <w:r w:rsidR="008A4539">
        <w:rPr>
          <w:bCs/>
          <w:sz w:val="24"/>
          <w:szCs w:val="24"/>
        </w:rPr>
        <w:t xml:space="preserve"> </w:t>
      </w:r>
      <w:r w:rsidRPr="008F1FF6">
        <w:rPr>
          <w:bCs/>
          <w:sz w:val="24"/>
          <w:szCs w:val="24"/>
        </w:rPr>
        <w:t>На титульном листе запись чернилами (латиница, убористо, неразб.). Читательские загибы углов.</w:t>
      </w:r>
      <w:r w:rsidR="0083344C">
        <w:rPr>
          <w:bCs/>
          <w:sz w:val="24"/>
          <w:szCs w:val="24"/>
        </w:rPr>
        <w:t xml:space="preserve"> </w:t>
      </w:r>
      <w:r w:rsidRPr="008F1FF6">
        <w:rPr>
          <w:bCs/>
          <w:sz w:val="24"/>
          <w:szCs w:val="24"/>
        </w:rPr>
        <w:t>Круглая печать Библиотеки-музея им.И.С.Тургенева.</w:t>
      </w:r>
    </w:p>
    <w:p w:rsidR="007A6BE8" w:rsidRPr="008F1FF6" w:rsidRDefault="00301D0A" w:rsidP="004A30A7">
      <w:pPr>
        <w:rPr>
          <w:b/>
          <w:bCs/>
          <w:sz w:val="24"/>
          <w:szCs w:val="24"/>
        </w:rPr>
      </w:pPr>
      <w:r w:rsidRPr="008F1FF6">
        <w:rPr>
          <w:bCs/>
          <w:sz w:val="24"/>
          <w:szCs w:val="24"/>
        </w:rPr>
        <w:t>Пост. в от Галаховой О.В. национализация</w:t>
      </w:r>
      <w:r w:rsidR="004A30A7">
        <w:rPr>
          <w:bCs/>
          <w:sz w:val="24"/>
          <w:szCs w:val="24"/>
        </w:rPr>
        <w:t xml:space="preserve">                                              </w:t>
      </w:r>
      <w:r w:rsidR="007A6BE8" w:rsidRPr="008F1FF6">
        <w:rPr>
          <w:b/>
          <w:bCs/>
          <w:sz w:val="24"/>
          <w:szCs w:val="24"/>
        </w:rPr>
        <w:t>ОГЛМТ ОФ-325/1457</w:t>
      </w:r>
    </w:p>
    <w:p w:rsidR="007A6BE8" w:rsidRDefault="007A6BE8" w:rsidP="007A6BE8">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2636</w:t>
      </w:r>
    </w:p>
    <w:p w:rsidR="004A30A7" w:rsidRDefault="004A30A7" w:rsidP="007A6BE8">
      <w:pPr>
        <w:tabs>
          <w:tab w:val="left" w:pos="426"/>
        </w:tabs>
        <w:jc w:val="right"/>
        <w:rPr>
          <w:b/>
          <w:bCs/>
          <w:sz w:val="24"/>
          <w:szCs w:val="24"/>
        </w:rPr>
      </w:pPr>
    </w:p>
    <w:p w:rsidR="004A30A7" w:rsidRPr="008F1FF6" w:rsidRDefault="004A30A7" w:rsidP="007A6BE8">
      <w:pPr>
        <w:tabs>
          <w:tab w:val="left" w:pos="426"/>
        </w:tabs>
        <w:jc w:val="right"/>
        <w:rPr>
          <w:b/>
          <w:bCs/>
          <w:sz w:val="24"/>
          <w:szCs w:val="24"/>
        </w:rPr>
      </w:pPr>
    </w:p>
    <w:p w:rsidR="00A572C2" w:rsidRPr="00793058" w:rsidRDefault="00A572C2">
      <w:pPr>
        <w:rPr>
          <w:bCs/>
          <w:sz w:val="24"/>
          <w:szCs w:val="24"/>
        </w:rPr>
      </w:pPr>
    </w:p>
    <w:p w:rsidR="00301D0A" w:rsidRPr="00C20371" w:rsidRDefault="00E50056" w:rsidP="00301D0A">
      <w:pPr>
        <w:tabs>
          <w:tab w:val="left" w:pos="426"/>
        </w:tabs>
        <w:rPr>
          <w:bCs/>
          <w:sz w:val="12"/>
          <w:szCs w:val="12"/>
          <w:lang w:val="en-US"/>
        </w:rPr>
      </w:pPr>
      <w:r w:rsidRPr="00F90FDA">
        <w:rPr>
          <w:bCs/>
          <w:sz w:val="24"/>
          <w:szCs w:val="24"/>
          <w:lang w:val="en-US"/>
        </w:rPr>
        <w:t>353</w:t>
      </w:r>
      <w:r w:rsidRPr="007C4434">
        <w:rPr>
          <w:bCs/>
          <w:sz w:val="24"/>
          <w:szCs w:val="24"/>
          <w:lang w:val="en-US"/>
        </w:rPr>
        <w:t>.</w:t>
      </w:r>
    </w:p>
    <w:p w:rsidR="008A4539" w:rsidRDefault="007A6BE8" w:rsidP="007A6BE8">
      <w:pPr>
        <w:tabs>
          <w:tab w:val="left" w:pos="426"/>
        </w:tabs>
        <w:jc w:val="both"/>
        <w:rPr>
          <w:bCs/>
          <w:sz w:val="24"/>
          <w:szCs w:val="24"/>
        </w:rPr>
      </w:pPr>
      <w:r w:rsidRPr="00294B1D">
        <w:rPr>
          <w:noProof/>
        </w:rPr>
        <w:pict>
          <v:shape id="_x0000_s1380" type="#_x0000_t75" style="position:absolute;left:0;text-align:left;margin-left:403.2pt;margin-top:12.8pt;width:84.25pt;height:84.25pt;z-index:-215" wrapcoords="-193 0 -193 21407 21600 21407 21600 0 -193 0">
            <v:imagedata r:id="rId359" o:title=""/>
            <w10:wrap type="tight"/>
          </v:shape>
        </w:pict>
      </w:r>
      <w:r w:rsidR="00301D0A" w:rsidRPr="00294B1D">
        <w:rPr>
          <w:bCs/>
          <w:sz w:val="24"/>
          <w:szCs w:val="24"/>
          <w:lang w:val="en-US"/>
        </w:rPr>
        <w:t xml:space="preserve">Kant I. </w:t>
      </w:r>
    </w:p>
    <w:p w:rsidR="00294B1D" w:rsidRDefault="008A4539" w:rsidP="007A6BE8">
      <w:pPr>
        <w:tabs>
          <w:tab w:val="left" w:pos="426"/>
        </w:tabs>
        <w:jc w:val="both"/>
        <w:rPr>
          <w:bCs/>
          <w:sz w:val="24"/>
          <w:szCs w:val="24"/>
        </w:rPr>
      </w:pPr>
      <w:r>
        <w:rPr>
          <w:bCs/>
          <w:sz w:val="24"/>
          <w:szCs w:val="24"/>
        </w:rPr>
        <w:t xml:space="preserve">    </w:t>
      </w:r>
      <w:r w:rsidR="00301D0A" w:rsidRPr="00294B1D">
        <w:rPr>
          <w:bCs/>
          <w:sz w:val="24"/>
          <w:szCs w:val="24"/>
          <w:lang w:val="en-US"/>
        </w:rPr>
        <w:t>Prolegomena</w:t>
      </w:r>
      <w:r w:rsidR="00301D0A" w:rsidRPr="008A4539">
        <w:rPr>
          <w:bCs/>
          <w:sz w:val="24"/>
          <w:szCs w:val="24"/>
        </w:rPr>
        <w:t xml:space="preserve"> </w:t>
      </w:r>
      <w:r w:rsidR="00301D0A" w:rsidRPr="00294B1D">
        <w:rPr>
          <w:bCs/>
          <w:sz w:val="24"/>
          <w:szCs w:val="24"/>
          <w:lang w:val="en-US"/>
        </w:rPr>
        <w:t>zu</w:t>
      </w:r>
      <w:r w:rsidR="00301D0A" w:rsidRPr="008A4539">
        <w:rPr>
          <w:bCs/>
          <w:sz w:val="24"/>
          <w:szCs w:val="24"/>
        </w:rPr>
        <w:t xml:space="preserve"> </w:t>
      </w:r>
      <w:r w:rsidR="00301D0A" w:rsidRPr="00294B1D">
        <w:rPr>
          <w:bCs/>
          <w:sz w:val="24"/>
          <w:szCs w:val="24"/>
          <w:lang w:val="en-US"/>
        </w:rPr>
        <w:t>einer</w:t>
      </w:r>
      <w:r w:rsidR="00301D0A" w:rsidRPr="008A4539">
        <w:rPr>
          <w:bCs/>
          <w:sz w:val="24"/>
          <w:szCs w:val="24"/>
        </w:rPr>
        <w:t xml:space="preserve"> </w:t>
      </w:r>
      <w:r w:rsidR="00301D0A" w:rsidRPr="00294B1D">
        <w:rPr>
          <w:bCs/>
          <w:sz w:val="24"/>
          <w:szCs w:val="24"/>
          <w:lang w:val="en-US"/>
        </w:rPr>
        <w:t>jeden</w:t>
      </w:r>
      <w:r w:rsidR="00301D0A" w:rsidRPr="008A4539">
        <w:rPr>
          <w:bCs/>
          <w:sz w:val="24"/>
          <w:szCs w:val="24"/>
        </w:rPr>
        <w:t xml:space="preserve"> </w:t>
      </w:r>
      <w:r w:rsidR="00301D0A" w:rsidRPr="00294B1D">
        <w:rPr>
          <w:bCs/>
          <w:sz w:val="24"/>
          <w:szCs w:val="24"/>
          <w:lang w:val="en-US"/>
        </w:rPr>
        <w:t>k</w:t>
      </w:r>
      <w:r w:rsidR="00301D0A" w:rsidRPr="008A4539">
        <w:rPr>
          <w:bCs/>
          <w:sz w:val="24"/>
          <w:szCs w:val="24"/>
        </w:rPr>
        <w:t>ü</w:t>
      </w:r>
      <w:r w:rsidR="00301D0A" w:rsidRPr="00294B1D">
        <w:rPr>
          <w:bCs/>
          <w:sz w:val="24"/>
          <w:szCs w:val="24"/>
          <w:lang w:val="en-US"/>
        </w:rPr>
        <w:t>nftigen</w:t>
      </w:r>
      <w:r w:rsidR="00301D0A" w:rsidRPr="008A4539">
        <w:rPr>
          <w:bCs/>
          <w:sz w:val="24"/>
          <w:szCs w:val="24"/>
        </w:rPr>
        <w:t xml:space="preserve"> </w:t>
      </w:r>
      <w:r w:rsidR="00301D0A" w:rsidRPr="00294B1D">
        <w:rPr>
          <w:bCs/>
          <w:sz w:val="24"/>
          <w:szCs w:val="24"/>
          <w:lang w:val="en-US"/>
        </w:rPr>
        <w:t>Metaphysik</w:t>
      </w:r>
      <w:r w:rsidR="00301D0A" w:rsidRPr="008A4539">
        <w:rPr>
          <w:bCs/>
          <w:sz w:val="24"/>
          <w:szCs w:val="24"/>
        </w:rPr>
        <w:t xml:space="preserve"> </w:t>
      </w:r>
      <w:r w:rsidR="00301D0A" w:rsidRPr="00294B1D">
        <w:rPr>
          <w:bCs/>
          <w:sz w:val="24"/>
          <w:szCs w:val="24"/>
          <w:lang w:val="en-US"/>
        </w:rPr>
        <w:t>die</w:t>
      </w:r>
      <w:r w:rsidR="00301D0A" w:rsidRPr="008A4539">
        <w:rPr>
          <w:bCs/>
          <w:sz w:val="24"/>
          <w:szCs w:val="24"/>
        </w:rPr>
        <w:t xml:space="preserve"> </w:t>
      </w:r>
      <w:r w:rsidR="00301D0A" w:rsidRPr="00294B1D">
        <w:rPr>
          <w:bCs/>
          <w:sz w:val="24"/>
          <w:szCs w:val="24"/>
          <w:lang w:val="en-US"/>
        </w:rPr>
        <w:t>Wissenschaft</w:t>
      </w:r>
      <w:r w:rsidR="00301D0A" w:rsidRPr="008A4539">
        <w:rPr>
          <w:bCs/>
          <w:sz w:val="24"/>
          <w:szCs w:val="24"/>
        </w:rPr>
        <w:t xml:space="preserve"> </w:t>
      </w:r>
      <w:r w:rsidR="00301D0A" w:rsidRPr="00294B1D">
        <w:rPr>
          <w:bCs/>
          <w:sz w:val="24"/>
          <w:szCs w:val="24"/>
          <w:lang w:val="en-US"/>
        </w:rPr>
        <w:t>wird</w:t>
      </w:r>
      <w:r w:rsidR="00301D0A" w:rsidRPr="008A4539">
        <w:rPr>
          <w:bCs/>
          <w:sz w:val="24"/>
          <w:szCs w:val="24"/>
        </w:rPr>
        <w:t xml:space="preserve"> </w:t>
      </w:r>
      <w:r w:rsidR="00301D0A" w:rsidRPr="00294B1D">
        <w:rPr>
          <w:bCs/>
          <w:sz w:val="24"/>
          <w:szCs w:val="24"/>
          <w:lang w:val="en-US"/>
        </w:rPr>
        <w:t>auftreten</w:t>
      </w:r>
      <w:r w:rsidR="00301D0A" w:rsidRPr="008A4539">
        <w:rPr>
          <w:bCs/>
          <w:sz w:val="24"/>
          <w:szCs w:val="24"/>
        </w:rPr>
        <w:t xml:space="preserve"> </w:t>
      </w:r>
      <w:r w:rsidR="00301D0A" w:rsidRPr="00294B1D">
        <w:rPr>
          <w:bCs/>
          <w:sz w:val="24"/>
          <w:szCs w:val="24"/>
          <w:lang w:val="en-US"/>
        </w:rPr>
        <w:t>kdnnen</w:t>
      </w:r>
      <w:r w:rsidR="00301D0A" w:rsidRPr="008A4539">
        <w:rPr>
          <w:bCs/>
          <w:sz w:val="24"/>
          <w:szCs w:val="24"/>
        </w:rPr>
        <w:t xml:space="preserve">.- </w:t>
      </w:r>
      <w:r w:rsidR="00301D0A" w:rsidRPr="00294B1D">
        <w:rPr>
          <w:bCs/>
          <w:sz w:val="24"/>
          <w:szCs w:val="24"/>
          <w:lang w:val="en-US"/>
        </w:rPr>
        <w:t>Riga</w:t>
      </w:r>
      <w:r w:rsidR="00301D0A" w:rsidRPr="00294B1D">
        <w:rPr>
          <w:bCs/>
          <w:sz w:val="24"/>
          <w:szCs w:val="24"/>
        </w:rPr>
        <w:t xml:space="preserve">: </w:t>
      </w:r>
      <w:r w:rsidR="00301D0A" w:rsidRPr="00294B1D">
        <w:rPr>
          <w:bCs/>
          <w:sz w:val="24"/>
          <w:szCs w:val="24"/>
          <w:lang w:val="en-US"/>
        </w:rPr>
        <w:t>Bey</w:t>
      </w:r>
      <w:r w:rsidR="00301D0A" w:rsidRPr="00294B1D">
        <w:rPr>
          <w:bCs/>
          <w:sz w:val="24"/>
          <w:szCs w:val="24"/>
        </w:rPr>
        <w:t xml:space="preserve"> </w:t>
      </w:r>
      <w:r w:rsidR="00301D0A" w:rsidRPr="00294B1D">
        <w:rPr>
          <w:bCs/>
          <w:sz w:val="24"/>
          <w:szCs w:val="24"/>
          <w:lang w:val="en-US"/>
        </w:rPr>
        <w:t>Johann</w:t>
      </w:r>
      <w:r w:rsidR="00301D0A" w:rsidRPr="00294B1D">
        <w:rPr>
          <w:bCs/>
          <w:sz w:val="24"/>
          <w:szCs w:val="24"/>
        </w:rPr>
        <w:t xml:space="preserve"> </w:t>
      </w:r>
      <w:r w:rsidR="00301D0A" w:rsidRPr="00294B1D">
        <w:rPr>
          <w:bCs/>
          <w:sz w:val="24"/>
          <w:szCs w:val="24"/>
          <w:lang w:val="en-US"/>
        </w:rPr>
        <w:t>Friedrich</w:t>
      </w:r>
      <w:r w:rsidR="00301D0A" w:rsidRPr="00294B1D">
        <w:rPr>
          <w:bCs/>
          <w:sz w:val="24"/>
          <w:szCs w:val="24"/>
        </w:rPr>
        <w:t xml:space="preserve"> </w:t>
      </w:r>
      <w:r w:rsidR="00301D0A" w:rsidRPr="00294B1D">
        <w:rPr>
          <w:bCs/>
          <w:sz w:val="24"/>
          <w:szCs w:val="24"/>
          <w:lang w:val="en-US"/>
        </w:rPr>
        <w:t>Hartknoch</w:t>
      </w:r>
      <w:r w:rsidR="00301D0A" w:rsidRPr="00294B1D">
        <w:rPr>
          <w:bCs/>
          <w:sz w:val="24"/>
          <w:szCs w:val="24"/>
        </w:rPr>
        <w:t>, 1783.- на немец.яз.</w:t>
      </w:r>
      <w:r w:rsidR="00301D0A" w:rsidRPr="008F1FF6">
        <w:rPr>
          <w:bCs/>
          <w:sz w:val="24"/>
          <w:szCs w:val="24"/>
        </w:rPr>
        <w:t xml:space="preserve"> </w:t>
      </w:r>
    </w:p>
    <w:p w:rsidR="00301D0A" w:rsidRDefault="00301D0A" w:rsidP="007A6BE8">
      <w:pPr>
        <w:tabs>
          <w:tab w:val="left" w:pos="426"/>
        </w:tabs>
        <w:jc w:val="both"/>
        <w:rPr>
          <w:b/>
          <w:bCs/>
          <w:sz w:val="24"/>
          <w:szCs w:val="24"/>
        </w:rPr>
      </w:pPr>
      <w:r w:rsidRPr="008F1FF6">
        <w:rPr>
          <w:bCs/>
          <w:sz w:val="24"/>
          <w:szCs w:val="24"/>
        </w:rPr>
        <w:t xml:space="preserve">На рус.яз.= </w:t>
      </w:r>
      <w:r w:rsidRPr="00294B1D">
        <w:rPr>
          <w:b/>
          <w:bCs/>
          <w:sz w:val="24"/>
          <w:szCs w:val="24"/>
        </w:rPr>
        <w:t>Кант И. Пролегомены к любой метафизике будущего, в которой наука сможет появиться.- Рига, 1783.-</w:t>
      </w:r>
      <w:r w:rsidR="00294B1D" w:rsidRPr="00294B1D">
        <w:rPr>
          <w:b/>
          <w:bCs/>
          <w:sz w:val="24"/>
          <w:szCs w:val="24"/>
        </w:rPr>
        <w:t xml:space="preserve"> 222с.</w:t>
      </w:r>
    </w:p>
    <w:p w:rsidR="008A4539" w:rsidRPr="00294B1D" w:rsidRDefault="008A4539" w:rsidP="007A6BE8">
      <w:pPr>
        <w:tabs>
          <w:tab w:val="left" w:pos="426"/>
        </w:tabs>
        <w:jc w:val="both"/>
        <w:rPr>
          <w:b/>
          <w:bCs/>
          <w:sz w:val="24"/>
          <w:szCs w:val="24"/>
        </w:rPr>
      </w:pPr>
    </w:p>
    <w:p w:rsidR="00301D0A" w:rsidRPr="008F1FF6" w:rsidRDefault="00301D0A" w:rsidP="0083344C">
      <w:pPr>
        <w:jc w:val="both"/>
        <w:rPr>
          <w:bCs/>
          <w:sz w:val="24"/>
          <w:szCs w:val="24"/>
        </w:rPr>
      </w:pPr>
      <w:r w:rsidRPr="008F1FF6">
        <w:rPr>
          <w:bCs/>
          <w:sz w:val="24"/>
          <w:szCs w:val="24"/>
        </w:rPr>
        <w:t>Твердый переплет. На корешке приклеены бумажные ярлыки с названием (чернила) и номером (выгор.), внизу корешка золотой краской нарисован номер «11[66]». Шрифт готический, мелкий. На обрезе красный крап.</w:t>
      </w:r>
      <w:r w:rsidR="008A4539">
        <w:rPr>
          <w:bCs/>
          <w:sz w:val="24"/>
          <w:szCs w:val="24"/>
        </w:rPr>
        <w:t xml:space="preserve"> </w:t>
      </w:r>
      <w:r w:rsidRPr="008F1FF6">
        <w:rPr>
          <w:bCs/>
          <w:sz w:val="24"/>
          <w:szCs w:val="24"/>
        </w:rPr>
        <w:t>На 1-м форзаце и титульном листе записи чернилами (латиница, зачёркнуто). Исправления в тексте на с.130.</w:t>
      </w:r>
      <w:r w:rsidR="0083344C">
        <w:rPr>
          <w:bCs/>
          <w:sz w:val="24"/>
          <w:szCs w:val="24"/>
        </w:rPr>
        <w:t xml:space="preserve"> </w:t>
      </w:r>
      <w:r w:rsidRPr="008F1FF6">
        <w:rPr>
          <w:bCs/>
          <w:sz w:val="24"/>
          <w:szCs w:val="24"/>
        </w:rPr>
        <w:t>Круглая печать Библиотеки-музея им.И.С.Тургенева.</w:t>
      </w:r>
    </w:p>
    <w:p w:rsidR="007A6BE8" w:rsidRPr="008F1FF6" w:rsidRDefault="00301D0A" w:rsidP="004A30A7">
      <w:pPr>
        <w:rPr>
          <w:b/>
          <w:bCs/>
          <w:sz w:val="24"/>
          <w:szCs w:val="24"/>
        </w:rPr>
      </w:pPr>
      <w:r w:rsidRPr="008F1FF6">
        <w:rPr>
          <w:bCs/>
          <w:sz w:val="24"/>
          <w:szCs w:val="24"/>
        </w:rPr>
        <w:t>Пост. в от Галаховой О.В. национализация</w:t>
      </w:r>
      <w:r w:rsidR="004A30A7">
        <w:rPr>
          <w:bCs/>
          <w:sz w:val="24"/>
          <w:szCs w:val="24"/>
        </w:rPr>
        <w:t xml:space="preserve">                                              </w:t>
      </w:r>
      <w:r w:rsidR="007A6BE8" w:rsidRPr="008F1FF6">
        <w:rPr>
          <w:b/>
          <w:bCs/>
          <w:sz w:val="24"/>
          <w:szCs w:val="24"/>
        </w:rPr>
        <w:t>ОГЛМТ ОФ-325/1459</w:t>
      </w:r>
    </w:p>
    <w:p w:rsidR="007A6BE8" w:rsidRPr="008F1FF6" w:rsidRDefault="007A6BE8" w:rsidP="007A6BE8">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2639</w:t>
      </w:r>
    </w:p>
    <w:p w:rsidR="00A572C2" w:rsidRPr="007930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354</w:t>
      </w:r>
      <w:r w:rsidRPr="007C4434">
        <w:rPr>
          <w:bCs/>
          <w:sz w:val="24"/>
          <w:szCs w:val="24"/>
          <w:lang w:val="en-US"/>
        </w:rPr>
        <w:t>.</w:t>
      </w:r>
    </w:p>
    <w:p w:rsidR="00294B1D" w:rsidRDefault="0083344C" w:rsidP="0083344C">
      <w:pPr>
        <w:tabs>
          <w:tab w:val="left" w:pos="426"/>
        </w:tabs>
        <w:rPr>
          <w:bCs/>
          <w:sz w:val="24"/>
          <w:szCs w:val="24"/>
        </w:rPr>
      </w:pPr>
      <w:r w:rsidRPr="00294B1D">
        <w:rPr>
          <w:noProof/>
        </w:rPr>
        <w:pict>
          <v:shape id="_x0000_s1381" type="#_x0000_t75" style="position:absolute;margin-left:397.75pt;margin-top:4.1pt;width:88.3pt;height:88.3pt;z-index:-214" wrapcoords="-183 0 -183 21417 21600 21417 21600 0 -183 0">
            <v:imagedata r:id="rId360" o:title=""/>
            <w10:wrap type="tight"/>
          </v:shape>
        </w:pict>
      </w:r>
      <w:r w:rsidRPr="0083344C">
        <w:rPr>
          <w:bCs/>
          <w:sz w:val="24"/>
          <w:szCs w:val="24"/>
          <w:lang w:val="en-GB"/>
        </w:rPr>
        <w:t xml:space="preserve">    </w:t>
      </w:r>
      <w:r w:rsidR="00301D0A" w:rsidRPr="00294B1D">
        <w:rPr>
          <w:bCs/>
          <w:sz w:val="24"/>
          <w:szCs w:val="24"/>
          <w:lang w:val="en-US"/>
        </w:rPr>
        <w:t>Kleine Erzählungen, Zum Gebrauche der Stadtschulen in den Kaiserl. königl. Staaten</w:t>
      </w:r>
      <w:r w:rsidR="00301D0A" w:rsidRPr="00294B1D">
        <w:rPr>
          <w:bCs/>
          <w:sz w:val="24"/>
          <w:szCs w:val="24"/>
        </w:rPr>
        <w:t xml:space="preserve">.- </w:t>
      </w:r>
      <w:r w:rsidR="00301D0A" w:rsidRPr="00294B1D">
        <w:rPr>
          <w:bCs/>
          <w:sz w:val="24"/>
          <w:szCs w:val="24"/>
          <w:lang w:val="en-US"/>
        </w:rPr>
        <w:t>Wien</w:t>
      </w:r>
      <w:r w:rsidR="00301D0A" w:rsidRPr="00294B1D">
        <w:rPr>
          <w:bCs/>
          <w:sz w:val="24"/>
          <w:szCs w:val="24"/>
        </w:rPr>
        <w:t>, 1822.- на немец.яз.</w:t>
      </w:r>
    </w:p>
    <w:p w:rsidR="00301D0A" w:rsidRDefault="00301D0A" w:rsidP="007A6BE8">
      <w:pPr>
        <w:tabs>
          <w:tab w:val="left" w:pos="426"/>
        </w:tabs>
        <w:jc w:val="both"/>
        <w:rPr>
          <w:b/>
          <w:bCs/>
          <w:sz w:val="24"/>
          <w:szCs w:val="24"/>
        </w:rPr>
      </w:pPr>
      <w:r w:rsidRPr="00B1261B">
        <w:rPr>
          <w:bCs/>
          <w:sz w:val="24"/>
          <w:szCs w:val="24"/>
        </w:rPr>
        <w:t xml:space="preserve"> На рус.яз.= </w:t>
      </w:r>
      <w:r w:rsidRPr="00294B1D">
        <w:rPr>
          <w:b/>
          <w:bCs/>
          <w:sz w:val="24"/>
          <w:szCs w:val="24"/>
        </w:rPr>
        <w:t>Маленькие рассказы, Для использования в городских школах Имп. королевских Штатов.- Вена, 1822.-</w:t>
      </w:r>
      <w:r w:rsidR="00294B1D" w:rsidRPr="00294B1D">
        <w:rPr>
          <w:b/>
          <w:bCs/>
          <w:sz w:val="24"/>
          <w:szCs w:val="24"/>
        </w:rPr>
        <w:t xml:space="preserve"> 72с.</w:t>
      </w:r>
    </w:p>
    <w:p w:rsidR="008A4539" w:rsidRPr="00294B1D" w:rsidRDefault="008A4539" w:rsidP="007A6BE8">
      <w:pPr>
        <w:tabs>
          <w:tab w:val="left" w:pos="426"/>
        </w:tabs>
        <w:jc w:val="both"/>
        <w:rPr>
          <w:b/>
          <w:bCs/>
          <w:sz w:val="24"/>
          <w:szCs w:val="24"/>
        </w:rPr>
      </w:pPr>
    </w:p>
    <w:p w:rsidR="00301D0A" w:rsidRPr="00B1261B" w:rsidRDefault="00301D0A" w:rsidP="007A6BE8">
      <w:pPr>
        <w:jc w:val="both"/>
        <w:rPr>
          <w:bCs/>
          <w:sz w:val="24"/>
          <w:szCs w:val="24"/>
        </w:rPr>
      </w:pPr>
      <w:r w:rsidRPr="00B1261B">
        <w:rPr>
          <w:bCs/>
          <w:sz w:val="24"/>
          <w:szCs w:val="24"/>
        </w:rPr>
        <w:t>Твердый переплет. Корешок с нахлёстом светло-коричневого цвета. Шрифт готический, факсимиле рукописи на с.23-35, 47-57. На обрезе синий рисунок</w:t>
      </w:r>
      <w:r w:rsidR="008A4539">
        <w:rPr>
          <w:bCs/>
          <w:sz w:val="24"/>
          <w:szCs w:val="24"/>
        </w:rPr>
        <w:t xml:space="preserve">. </w:t>
      </w:r>
      <w:r w:rsidRPr="00B1261B">
        <w:rPr>
          <w:bCs/>
          <w:sz w:val="24"/>
          <w:szCs w:val="24"/>
        </w:rPr>
        <w:t>Н</w:t>
      </w:r>
      <w:r w:rsidR="007A6BE8">
        <w:rPr>
          <w:bCs/>
          <w:sz w:val="24"/>
          <w:szCs w:val="24"/>
        </w:rPr>
        <w:t>а</w:t>
      </w:r>
      <w:r w:rsidRPr="00B1261B">
        <w:rPr>
          <w:bCs/>
          <w:sz w:val="24"/>
          <w:szCs w:val="24"/>
        </w:rPr>
        <w:t xml:space="preserve"> 1-м форзаце записи чернилами</w:t>
      </w:r>
      <w:r w:rsidR="008A4539">
        <w:rPr>
          <w:bCs/>
          <w:sz w:val="24"/>
          <w:szCs w:val="24"/>
        </w:rPr>
        <w:t>.</w:t>
      </w:r>
      <w:r w:rsidR="0083344C">
        <w:rPr>
          <w:bCs/>
          <w:sz w:val="24"/>
          <w:szCs w:val="24"/>
        </w:rPr>
        <w:t xml:space="preserve"> </w:t>
      </w:r>
      <w:r w:rsidRPr="00B1261B">
        <w:rPr>
          <w:bCs/>
          <w:sz w:val="24"/>
          <w:szCs w:val="24"/>
        </w:rPr>
        <w:t>Круглая печать Библиотеки-музея им.И.С.Тургенева.</w:t>
      </w:r>
    </w:p>
    <w:p w:rsidR="007A6BE8" w:rsidRPr="008A4539" w:rsidRDefault="00301D0A" w:rsidP="004A30A7">
      <w:pPr>
        <w:rPr>
          <w:b/>
          <w:bCs/>
          <w:sz w:val="24"/>
          <w:szCs w:val="24"/>
        </w:rPr>
      </w:pPr>
      <w:r w:rsidRPr="00B1261B">
        <w:rPr>
          <w:bCs/>
          <w:sz w:val="24"/>
          <w:szCs w:val="24"/>
        </w:rPr>
        <w:t>Пост. в от Галаховой О.В. национализация</w:t>
      </w:r>
      <w:r w:rsidR="004A30A7">
        <w:rPr>
          <w:bCs/>
          <w:sz w:val="24"/>
          <w:szCs w:val="24"/>
        </w:rPr>
        <w:t xml:space="preserve">                                              </w:t>
      </w:r>
      <w:r w:rsidR="007A6BE8" w:rsidRPr="00B1261B">
        <w:rPr>
          <w:b/>
          <w:bCs/>
          <w:sz w:val="24"/>
          <w:szCs w:val="24"/>
        </w:rPr>
        <w:t>ОГЛМТ</w:t>
      </w:r>
      <w:r w:rsidR="007A6BE8" w:rsidRPr="008A4539">
        <w:rPr>
          <w:b/>
          <w:bCs/>
          <w:sz w:val="24"/>
          <w:szCs w:val="24"/>
        </w:rPr>
        <w:t xml:space="preserve"> </w:t>
      </w:r>
      <w:r w:rsidR="007A6BE8" w:rsidRPr="00B1261B">
        <w:rPr>
          <w:b/>
          <w:bCs/>
          <w:sz w:val="24"/>
          <w:szCs w:val="24"/>
        </w:rPr>
        <w:t>ОФ</w:t>
      </w:r>
      <w:r w:rsidR="007A6BE8" w:rsidRPr="008A4539">
        <w:rPr>
          <w:b/>
          <w:bCs/>
          <w:sz w:val="24"/>
          <w:szCs w:val="24"/>
        </w:rPr>
        <w:t>-325/1677</w:t>
      </w:r>
    </w:p>
    <w:p w:rsidR="007A6BE8" w:rsidRPr="007A6BE8" w:rsidRDefault="007A6BE8" w:rsidP="007A6BE8">
      <w:pPr>
        <w:tabs>
          <w:tab w:val="left" w:pos="426"/>
        </w:tabs>
        <w:jc w:val="right"/>
        <w:rPr>
          <w:b/>
          <w:bCs/>
          <w:sz w:val="24"/>
          <w:szCs w:val="24"/>
          <w:lang w:val="en-US"/>
        </w:rPr>
      </w:pPr>
      <w:r w:rsidRPr="00B1261B">
        <w:rPr>
          <w:b/>
          <w:bCs/>
          <w:sz w:val="24"/>
          <w:szCs w:val="24"/>
        </w:rPr>
        <w:t>РК</w:t>
      </w:r>
      <w:r w:rsidRPr="008A4539">
        <w:rPr>
          <w:b/>
          <w:bCs/>
          <w:sz w:val="24"/>
          <w:szCs w:val="24"/>
        </w:rPr>
        <w:t>.</w:t>
      </w:r>
      <w:r w:rsidRPr="008A4539">
        <w:rPr>
          <w:rFonts w:ascii="Cambria Math" w:hAnsi="Cambria Math" w:cs="Cambria Math"/>
          <w:b/>
          <w:bCs/>
          <w:sz w:val="24"/>
          <w:szCs w:val="24"/>
        </w:rPr>
        <w:t> </w:t>
      </w:r>
      <w:r w:rsidRPr="00B1261B">
        <w:rPr>
          <w:b/>
          <w:bCs/>
          <w:sz w:val="24"/>
          <w:szCs w:val="24"/>
        </w:rPr>
        <w:t>Ф</w:t>
      </w:r>
      <w:r w:rsidRPr="008A4539">
        <w:rPr>
          <w:b/>
          <w:bCs/>
          <w:sz w:val="24"/>
          <w:szCs w:val="24"/>
        </w:rPr>
        <w:t xml:space="preserve">.1. </w:t>
      </w:r>
      <w:r w:rsidRPr="00B1261B">
        <w:rPr>
          <w:b/>
          <w:bCs/>
          <w:sz w:val="24"/>
          <w:szCs w:val="24"/>
        </w:rPr>
        <w:t>Оп</w:t>
      </w:r>
      <w:r w:rsidRPr="008A4539">
        <w:rPr>
          <w:b/>
          <w:bCs/>
          <w:sz w:val="24"/>
          <w:szCs w:val="24"/>
        </w:rPr>
        <w:t>.3.</w:t>
      </w:r>
      <w:r w:rsidRPr="008A4539">
        <w:rPr>
          <w:rFonts w:ascii="Cambria Math" w:hAnsi="Cambria Math" w:cs="Cambria Math"/>
          <w:b/>
          <w:bCs/>
          <w:sz w:val="24"/>
          <w:szCs w:val="24"/>
        </w:rPr>
        <w:t> </w:t>
      </w:r>
      <w:r w:rsidRPr="008A4539">
        <w:rPr>
          <w:b/>
          <w:bCs/>
          <w:sz w:val="24"/>
          <w:szCs w:val="24"/>
        </w:rPr>
        <w:t>263</w:t>
      </w:r>
      <w:r w:rsidRPr="007A6BE8">
        <w:rPr>
          <w:b/>
          <w:bCs/>
          <w:sz w:val="24"/>
          <w:szCs w:val="24"/>
          <w:lang w:val="en-US"/>
        </w:rPr>
        <w:t>1</w:t>
      </w:r>
    </w:p>
    <w:p w:rsidR="00A572C2" w:rsidRPr="007930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355</w:t>
      </w:r>
      <w:r w:rsidRPr="007C4434">
        <w:rPr>
          <w:bCs/>
          <w:sz w:val="24"/>
          <w:szCs w:val="24"/>
          <w:lang w:val="en-US"/>
        </w:rPr>
        <w:t>.</w:t>
      </w:r>
    </w:p>
    <w:p w:rsidR="008A4539" w:rsidRDefault="00301D0A" w:rsidP="007A6BE8">
      <w:pPr>
        <w:tabs>
          <w:tab w:val="left" w:pos="426"/>
        </w:tabs>
        <w:jc w:val="both"/>
        <w:rPr>
          <w:bCs/>
          <w:sz w:val="24"/>
          <w:szCs w:val="24"/>
        </w:rPr>
      </w:pPr>
      <w:r w:rsidRPr="00294B1D">
        <w:rPr>
          <w:bCs/>
          <w:sz w:val="24"/>
          <w:szCs w:val="24"/>
          <w:lang w:val="en-US"/>
        </w:rPr>
        <w:t xml:space="preserve">Kobbe P. </w:t>
      </w:r>
    </w:p>
    <w:p w:rsidR="00294B1D" w:rsidRDefault="00E063A6" w:rsidP="007A6BE8">
      <w:pPr>
        <w:tabs>
          <w:tab w:val="left" w:pos="426"/>
        </w:tabs>
        <w:jc w:val="both"/>
        <w:rPr>
          <w:bCs/>
          <w:sz w:val="24"/>
          <w:szCs w:val="24"/>
        </w:rPr>
      </w:pPr>
      <w:r w:rsidRPr="00294B1D">
        <w:rPr>
          <w:noProof/>
        </w:rPr>
        <w:pict>
          <v:shape id="_x0000_s1382" type="#_x0000_t75" style="position:absolute;left:0;text-align:left;margin-left:397.75pt;margin-top:10.65pt;width:87.6pt;height:87.6pt;z-index:-213" wrapcoords="-185 0 -185 21415 21600 21415 21600 0 -185 0">
            <v:imagedata r:id="rId361" o:title=""/>
            <w10:wrap type="tight"/>
          </v:shape>
        </w:pict>
      </w:r>
      <w:r w:rsidR="008A4539">
        <w:rPr>
          <w:bCs/>
          <w:sz w:val="24"/>
          <w:szCs w:val="24"/>
        </w:rPr>
        <w:t xml:space="preserve">    </w:t>
      </w:r>
      <w:r w:rsidR="00301D0A" w:rsidRPr="00294B1D">
        <w:rPr>
          <w:bCs/>
          <w:sz w:val="24"/>
          <w:szCs w:val="24"/>
          <w:lang w:val="en-US"/>
        </w:rPr>
        <w:t>Römische Geschichte. Erster Theil /Von der altesten zeit bis zum ersten Punischen Kriege.- Leipzig: Verlag von Wilhelm Engelmann, 1841.- на немец.яз.</w:t>
      </w:r>
      <w:r w:rsidR="00301D0A" w:rsidRPr="007C4434">
        <w:rPr>
          <w:bCs/>
          <w:sz w:val="24"/>
          <w:szCs w:val="24"/>
          <w:lang w:val="en-US"/>
        </w:rPr>
        <w:t xml:space="preserve"> </w:t>
      </w:r>
    </w:p>
    <w:p w:rsidR="00301D0A" w:rsidRPr="00294B1D" w:rsidRDefault="00301D0A" w:rsidP="007A6BE8">
      <w:pPr>
        <w:tabs>
          <w:tab w:val="left" w:pos="426"/>
        </w:tabs>
        <w:jc w:val="both"/>
        <w:rPr>
          <w:b/>
          <w:bCs/>
          <w:sz w:val="24"/>
          <w:szCs w:val="24"/>
        </w:rPr>
      </w:pPr>
      <w:r w:rsidRPr="008F1FF6">
        <w:rPr>
          <w:bCs/>
          <w:sz w:val="24"/>
          <w:szCs w:val="24"/>
        </w:rPr>
        <w:lastRenderedPageBreak/>
        <w:t xml:space="preserve">На рус.яз.= </w:t>
      </w:r>
      <w:r w:rsidRPr="00294B1D">
        <w:rPr>
          <w:b/>
          <w:bCs/>
          <w:sz w:val="24"/>
          <w:szCs w:val="24"/>
        </w:rPr>
        <w:t>Коббе П. Римская история. Т.1: С древнейших времен до первых Пунических войн.- Лейпциг, 1841.-</w:t>
      </w:r>
      <w:r w:rsidR="00294B1D" w:rsidRPr="00294B1D">
        <w:rPr>
          <w:b/>
          <w:bCs/>
          <w:sz w:val="24"/>
          <w:szCs w:val="24"/>
          <w:lang w:val="en-US"/>
        </w:rPr>
        <w:t xml:space="preserve"> 3л.+ XXXVIс.+ </w:t>
      </w:r>
      <w:r w:rsidR="00294B1D" w:rsidRPr="00294B1D">
        <w:rPr>
          <w:b/>
          <w:bCs/>
          <w:sz w:val="24"/>
          <w:szCs w:val="24"/>
        </w:rPr>
        <w:t>360с.+ 1л.</w:t>
      </w:r>
    </w:p>
    <w:p w:rsidR="008A4539" w:rsidRDefault="008A4539" w:rsidP="007A6BE8">
      <w:pPr>
        <w:jc w:val="both"/>
        <w:rPr>
          <w:bCs/>
          <w:sz w:val="24"/>
          <w:szCs w:val="24"/>
        </w:rPr>
      </w:pPr>
    </w:p>
    <w:p w:rsidR="00301D0A" w:rsidRPr="008F1FF6" w:rsidRDefault="00301D0A" w:rsidP="007A6BE8">
      <w:pPr>
        <w:jc w:val="both"/>
        <w:rPr>
          <w:bCs/>
          <w:sz w:val="24"/>
          <w:szCs w:val="24"/>
        </w:rPr>
      </w:pPr>
      <w:r w:rsidRPr="008F1FF6">
        <w:rPr>
          <w:bCs/>
          <w:sz w:val="24"/>
          <w:szCs w:val="24"/>
        </w:rPr>
        <w:t>Мягкая обложка. На корешке приклеены бумажные ярлыки: на верхнем часть названия (типогр. печать), нижний с номером (каранд.). Шрифт готический. Не все страницы разрезаны.</w:t>
      </w:r>
      <w:r w:rsidR="0083344C">
        <w:rPr>
          <w:bCs/>
          <w:sz w:val="24"/>
          <w:szCs w:val="24"/>
        </w:rPr>
        <w:t xml:space="preserve"> </w:t>
      </w:r>
      <w:r w:rsidRPr="008F1FF6">
        <w:rPr>
          <w:bCs/>
          <w:sz w:val="24"/>
          <w:szCs w:val="24"/>
        </w:rPr>
        <w:t>Круглая печать Библиотеки-музея им.И.С.Тургенева.</w:t>
      </w:r>
    </w:p>
    <w:p w:rsidR="007A6BE8" w:rsidRPr="008F1FF6" w:rsidRDefault="00301D0A" w:rsidP="004A30A7">
      <w:pPr>
        <w:rPr>
          <w:b/>
          <w:bCs/>
          <w:sz w:val="24"/>
          <w:szCs w:val="24"/>
        </w:rPr>
      </w:pPr>
      <w:r w:rsidRPr="008F1FF6">
        <w:rPr>
          <w:bCs/>
          <w:sz w:val="24"/>
          <w:szCs w:val="24"/>
        </w:rPr>
        <w:t>Пост. в от Галаховой О.В. национализация</w:t>
      </w:r>
      <w:r w:rsidR="004A30A7">
        <w:rPr>
          <w:bCs/>
          <w:sz w:val="24"/>
          <w:szCs w:val="24"/>
        </w:rPr>
        <w:t xml:space="preserve">                                              </w:t>
      </w:r>
      <w:r w:rsidR="007A6BE8" w:rsidRPr="008F1FF6">
        <w:rPr>
          <w:b/>
          <w:bCs/>
          <w:sz w:val="24"/>
          <w:szCs w:val="24"/>
        </w:rPr>
        <w:t>ОГЛМТ ОФ-325/1463</w:t>
      </w:r>
    </w:p>
    <w:p w:rsidR="007A6BE8" w:rsidRDefault="007A6BE8" w:rsidP="007A6BE8">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w:t>
      </w:r>
      <w:r w:rsidRPr="0083344C">
        <w:rPr>
          <w:b/>
          <w:bCs/>
          <w:sz w:val="24"/>
          <w:szCs w:val="24"/>
        </w:rPr>
        <w:t xml:space="preserve">.1. </w:t>
      </w:r>
      <w:r w:rsidRPr="008F1FF6">
        <w:rPr>
          <w:b/>
          <w:bCs/>
          <w:sz w:val="24"/>
          <w:szCs w:val="24"/>
        </w:rPr>
        <w:t>Оп</w:t>
      </w:r>
      <w:r w:rsidRPr="0083344C">
        <w:rPr>
          <w:b/>
          <w:bCs/>
          <w:sz w:val="24"/>
          <w:szCs w:val="24"/>
        </w:rPr>
        <w:t>.3.</w:t>
      </w:r>
      <w:r w:rsidRPr="0083344C">
        <w:rPr>
          <w:rFonts w:ascii="Cambria Math" w:hAnsi="Cambria Math" w:cs="Cambria Math"/>
          <w:b/>
          <w:bCs/>
          <w:sz w:val="24"/>
          <w:szCs w:val="24"/>
        </w:rPr>
        <w:t> </w:t>
      </w:r>
      <w:r w:rsidRPr="0083344C">
        <w:rPr>
          <w:b/>
          <w:bCs/>
          <w:sz w:val="24"/>
          <w:szCs w:val="24"/>
        </w:rPr>
        <w:t>262</w:t>
      </w:r>
      <w:r w:rsidRPr="007A6BE8">
        <w:rPr>
          <w:b/>
          <w:bCs/>
          <w:sz w:val="24"/>
          <w:szCs w:val="24"/>
          <w:lang w:val="en-GB"/>
        </w:rPr>
        <w:t>9</w:t>
      </w:r>
    </w:p>
    <w:p w:rsidR="004A30A7" w:rsidRPr="004A30A7" w:rsidRDefault="004A30A7" w:rsidP="007A6BE8">
      <w:pPr>
        <w:tabs>
          <w:tab w:val="left" w:pos="426"/>
        </w:tabs>
        <w:jc w:val="right"/>
        <w:rPr>
          <w:b/>
          <w:bCs/>
          <w:sz w:val="24"/>
          <w:szCs w:val="24"/>
        </w:rPr>
      </w:pPr>
    </w:p>
    <w:p w:rsidR="00A572C2" w:rsidRPr="00793058" w:rsidRDefault="00A572C2">
      <w:pPr>
        <w:rPr>
          <w:bCs/>
          <w:sz w:val="24"/>
          <w:szCs w:val="24"/>
        </w:rPr>
      </w:pPr>
    </w:p>
    <w:p w:rsidR="00301D0A" w:rsidRPr="00C20371" w:rsidRDefault="00E50056" w:rsidP="00301D0A">
      <w:pPr>
        <w:tabs>
          <w:tab w:val="left" w:pos="426"/>
        </w:tabs>
        <w:rPr>
          <w:bCs/>
          <w:sz w:val="12"/>
          <w:szCs w:val="12"/>
          <w:lang w:val="en-US"/>
        </w:rPr>
      </w:pPr>
      <w:r w:rsidRPr="00F90FDA">
        <w:rPr>
          <w:bCs/>
          <w:sz w:val="24"/>
          <w:szCs w:val="24"/>
          <w:lang w:val="en-US"/>
        </w:rPr>
        <w:t>356</w:t>
      </w:r>
      <w:r w:rsidRPr="007C4434">
        <w:rPr>
          <w:bCs/>
          <w:sz w:val="24"/>
          <w:szCs w:val="24"/>
          <w:lang w:val="en-US"/>
        </w:rPr>
        <w:t>.</w:t>
      </w:r>
    </w:p>
    <w:p w:rsidR="008A4539" w:rsidRPr="004A30A7" w:rsidRDefault="00301D0A" w:rsidP="007A6BE8">
      <w:pPr>
        <w:tabs>
          <w:tab w:val="left" w:pos="426"/>
        </w:tabs>
        <w:jc w:val="both"/>
        <w:rPr>
          <w:bCs/>
          <w:sz w:val="24"/>
          <w:szCs w:val="24"/>
          <w:lang w:val="en-GB"/>
        </w:rPr>
      </w:pPr>
      <w:r w:rsidRPr="00294B1D">
        <w:rPr>
          <w:bCs/>
          <w:sz w:val="24"/>
          <w:szCs w:val="24"/>
          <w:lang w:val="en-US"/>
        </w:rPr>
        <w:t xml:space="preserve">Körner Th. </w:t>
      </w:r>
    </w:p>
    <w:p w:rsidR="00294B1D" w:rsidRDefault="004A30A7" w:rsidP="007A6BE8">
      <w:pPr>
        <w:tabs>
          <w:tab w:val="left" w:pos="426"/>
        </w:tabs>
        <w:jc w:val="both"/>
        <w:rPr>
          <w:bCs/>
          <w:sz w:val="24"/>
          <w:szCs w:val="24"/>
        </w:rPr>
      </w:pPr>
      <w:r w:rsidRPr="00294B1D">
        <w:rPr>
          <w:noProof/>
        </w:rPr>
        <w:pict>
          <v:shape id="_x0000_s1383" type="#_x0000_t75" style="position:absolute;left:0;text-align:left;margin-left:404.45pt;margin-top:1.75pt;width:86.25pt;height:86.25pt;z-index:-212" wrapcoords="-188 0 -188 21412 21600 21412 21600 0 -188 0">
            <v:imagedata r:id="rId362" o:title=""/>
            <w10:wrap type="tight"/>
          </v:shape>
        </w:pict>
      </w:r>
      <w:r w:rsidR="008A4539" w:rsidRPr="004A30A7">
        <w:rPr>
          <w:bCs/>
          <w:sz w:val="24"/>
          <w:szCs w:val="24"/>
          <w:lang w:val="en-GB"/>
        </w:rPr>
        <w:t xml:space="preserve">    </w:t>
      </w:r>
      <w:r w:rsidR="00301D0A" w:rsidRPr="00294B1D">
        <w:rPr>
          <w:bCs/>
          <w:sz w:val="24"/>
          <w:szCs w:val="24"/>
          <w:lang w:val="en-US"/>
        </w:rPr>
        <w:t xml:space="preserve">Der grüne Domino: Ein Luftfpiel in Alexandrinern, in einem Aufzug. </w:t>
      </w:r>
      <w:r w:rsidR="00301D0A" w:rsidRPr="00294B1D">
        <w:rPr>
          <w:bCs/>
          <w:sz w:val="24"/>
          <w:szCs w:val="24"/>
          <w:lang w:val="fr-FR"/>
        </w:rPr>
        <w:t xml:space="preserve">Die Gouvernante: Eine Posse in einem Aufzug /fon Theodor Körner.- Leipzig: Druct und Verlag von Philipp Neclam jun, [1812-1818].- </w:t>
      </w:r>
      <w:r w:rsidR="00301D0A" w:rsidRPr="00294B1D">
        <w:rPr>
          <w:bCs/>
          <w:sz w:val="24"/>
          <w:szCs w:val="24"/>
          <w:lang w:val="en-US"/>
        </w:rPr>
        <w:t>на</w:t>
      </w:r>
      <w:r w:rsidR="00301D0A" w:rsidRPr="00294B1D">
        <w:rPr>
          <w:bCs/>
          <w:sz w:val="24"/>
          <w:szCs w:val="24"/>
          <w:lang w:val="fr-FR"/>
        </w:rPr>
        <w:t xml:space="preserve"> </w:t>
      </w:r>
      <w:r w:rsidR="00301D0A" w:rsidRPr="00294B1D">
        <w:rPr>
          <w:bCs/>
          <w:sz w:val="24"/>
          <w:szCs w:val="24"/>
          <w:lang w:val="en-US"/>
        </w:rPr>
        <w:t>немец</w:t>
      </w:r>
      <w:r w:rsidR="00301D0A" w:rsidRPr="00294B1D">
        <w:rPr>
          <w:bCs/>
          <w:sz w:val="24"/>
          <w:szCs w:val="24"/>
          <w:lang w:val="fr-FR"/>
        </w:rPr>
        <w:t>.</w:t>
      </w:r>
      <w:r w:rsidR="00301D0A" w:rsidRPr="00294B1D">
        <w:rPr>
          <w:bCs/>
          <w:sz w:val="24"/>
          <w:szCs w:val="24"/>
          <w:lang w:val="en-US"/>
        </w:rPr>
        <w:t>яз</w:t>
      </w:r>
      <w:r w:rsidR="00301D0A" w:rsidRPr="00294B1D">
        <w:rPr>
          <w:bCs/>
          <w:sz w:val="24"/>
          <w:szCs w:val="24"/>
          <w:lang w:val="fr-FR"/>
        </w:rPr>
        <w:t xml:space="preserve">. </w:t>
      </w:r>
    </w:p>
    <w:p w:rsidR="00301D0A" w:rsidRPr="00510B40" w:rsidRDefault="00301D0A" w:rsidP="007A6BE8">
      <w:pPr>
        <w:tabs>
          <w:tab w:val="left" w:pos="426"/>
        </w:tabs>
        <w:jc w:val="both"/>
        <w:rPr>
          <w:bCs/>
          <w:sz w:val="24"/>
          <w:szCs w:val="24"/>
        </w:rPr>
      </w:pPr>
      <w:r w:rsidRPr="008F1FF6">
        <w:rPr>
          <w:bCs/>
          <w:sz w:val="24"/>
          <w:szCs w:val="24"/>
        </w:rPr>
        <w:t>На</w:t>
      </w:r>
      <w:r w:rsidRPr="00510B40">
        <w:rPr>
          <w:bCs/>
          <w:sz w:val="24"/>
          <w:szCs w:val="24"/>
        </w:rPr>
        <w:t xml:space="preserve"> </w:t>
      </w:r>
      <w:r w:rsidRPr="008F1FF6">
        <w:rPr>
          <w:bCs/>
          <w:sz w:val="24"/>
          <w:szCs w:val="24"/>
        </w:rPr>
        <w:t>рус</w:t>
      </w:r>
      <w:r w:rsidRPr="00510B40">
        <w:rPr>
          <w:bCs/>
          <w:sz w:val="24"/>
          <w:szCs w:val="24"/>
        </w:rPr>
        <w:t>.</w:t>
      </w:r>
      <w:r w:rsidRPr="008F1FF6">
        <w:rPr>
          <w:bCs/>
          <w:sz w:val="24"/>
          <w:szCs w:val="24"/>
        </w:rPr>
        <w:t>яз</w:t>
      </w:r>
      <w:r w:rsidRPr="00510B40">
        <w:rPr>
          <w:bCs/>
          <w:sz w:val="24"/>
          <w:szCs w:val="24"/>
        </w:rPr>
        <w:t>.=</w:t>
      </w:r>
      <w:r w:rsidR="00294B1D" w:rsidRPr="00510B40">
        <w:rPr>
          <w:bCs/>
          <w:sz w:val="24"/>
          <w:szCs w:val="24"/>
        </w:rPr>
        <w:t xml:space="preserve"> </w:t>
      </w:r>
      <w:r w:rsidR="00510B40" w:rsidRPr="00510B40">
        <w:rPr>
          <w:b/>
          <w:bCs/>
          <w:sz w:val="24"/>
          <w:szCs w:val="24"/>
        </w:rPr>
        <w:t xml:space="preserve">Кёрнер К.Т.Зелёное домино. Гувернантка: [Пьесы].- Лепциг, [1812-1818].- </w:t>
      </w:r>
      <w:r w:rsidR="0083344C">
        <w:rPr>
          <w:b/>
          <w:bCs/>
          <w:sz w:val="24"/>
          <w:szCs w:val="24"/>
        </w:rPr>
        <w:t>45с.+ 1л.</w:t>
      </w:r>
      <w:r w:rsidR="00294B1D" w:rsidRPr="00510B40">
        <w:rPr>
          <w:b/>
          <w:bCs/>
          <w:sz w:val="24"/>
          <w:szCs w:val="24"/>
        </w:rPr>
        <w:t>- (</w:t>
      </w:r>
      <w:r w:rsidR="00294B1D" w:rsidRPr="00510B40">
        <w:rPr>
          <w:b/>
          <w:bCs/>
          <w:sz w:val="24"/>
          <w:szCs w:val="24"/>
          <w:lang w:val="fr-FR"/>
        </w:rPr>
        <w:t>Universal</w:t>
      </w:r>
      <w:r w:rsidR="00294B1D" w:rsidRPr="00510B40">
        <w:rPr>
          <w:b/>
          <w:bCs/>
          <w:sz w:val="24"/>
          <w:szCs w:val="24"/>
        </w:rPr>
        <w:t xml:space="preserve"> </w:t>
      </w:r>
      <w:r w:rsidR="00294B1D" w:rsidRPr="00510B40">
        <w:rPr>
          <w:b/>
          <w:bCs/>
          <w:sz w:val="24"/>
          <w:szCs w:val="24"/>
          <w:lang w:val="fr-FR"/>
        </w:rPr>
        <w:t>Bibliothek</w:t>
      </w:r>
      <w:r w:rsidR="00294B1D" w:rsidRPr="00510B40">
        <w:rPr>
          <w:b/>
          <w:bCs/>
          <w:sz w:val="24"/>
          <w:szCs w:val="24"/>
        </w:rPr>
        <w:t xml:space="preserve">  (220)).</w:t>
      </w:r>
    </w:p>
    <w:p w:rsidR="008A4539" w:rsidRDefault="008A4539" w:rsidP="007A6BE8">
      <w:pPr>
        <w:jc w:val="both"/>
        <w:rPr>
          <w:bCs/>
          <w:sz w:val="24"/>
          <w:szCs w:val="24"/>
        </w:rPr>
      </w:pPr>
    </w:p>
    <w:p w:rsidR="00301D0A" w:rsidRPr="008F1FF6" w:rsidRDefault="00301D0A" w:rsidP="0083344C">
      <w:pPr>
        <w:jc w:val="both"/>
        <w:rPr>
          <w:bCs/>
          <w:sz w:val="24"/>
          <w:szCs w:val="24"/>
        </w:rPr>
      </w:pPr>
      <w:r w:rsidRPr="008F1FF6">
        <w:rPr>
          <w:bCs/>
          <w:sz w:val="24"/>
          <w:szCs w:val="24"/>
        </w:rPr>
        <w:t>Мягкая тонкая обложка. Шрифт готический, мелкий. Не все страницы разрезаны.</w:t>
      </w:r>
      <w:r w:rsidR="0083344C">
        <w:rPr>
          <w:bCs/>
          <w:sz w:val="24"/>
          <w:szCs w:val="24"/>
        </w:rPr>
        <w:t xml:space="preserve"> </w:t>
      </w:r>
      <w:r w:rsidRPr="008F1FF6">
        <w:rPr>
          <w:bCs/>
          <w:sz w:val="24"/>
          <w:szCs w:val="24"/>
        </w:rPr>
        <w:t>Круглая печать Библиотеки-музея им.И.С.Тургенева.</w:t>
      </w:r>
    </w:p>
    <w:p w:rsidR="007A6BE8" w:rsidRPr="008F1FF6" w:rsidRDefault="00301D0A" w:rsidP="004A30A7">
      <w:pPr>
        <w:rPr>
          <w:b/>
          <w:bCs/>
          <w:sz w:val="24"/>
          <w:szCs w:val="24"/>
        </w:rPr>
      </w:pPr>
      <w:r w:rsidRPr="008F1FF6">
        <w:rPr>
          <w:bCs/>
          <w:sz w:val="24"/>
          <w:szCs w:val="24"/>
        </w:rPr>
        <w:t>Пост. в от Галаховой О.В. национализация</w:t>
      </w:r>
      <w:r w:rsidR="004A30A7">
        <w:rPr>
          <w:bCs/>
          <w:sz w:val="24"/>
          <w:szCs w:val="24"/>
        </w:rPr>
        <w:t xml:space="preserve">                                              </w:t>
      </w:r>
      <w:r w:rsidR="007A6BE8" w:rsidRPr="008F1FF6">
        <w:rPr>
          <w:b/>
          <w:bCs/>
          <w:sz w:val="24"/>
          <w:szCs w:val="24"/>
        </w:rPr>
        <w:t>ОГЛМТ ОФ-325/1467</w:t>
      </w:r>
    </w:p>
    <w:p w:rsidR="007A6BE8" w:rsidRDefault="007A6BE8" w:rsidP="007A6BE8">
      <w:pPr>
        <w:tabs>
          <w:tab w:val="left" w:pos="426"/>
        </w:tabs>
        <w:jc w:val="right"/>
        <w:rPr>
          <w:b/>
          <w:bCs/>
          <w:sz w:val="24"/>
          <w:szCs w:val="24"/>
        </w:rPr>
      </w:pPr>
      <w:r w:rsidRPr="008F1FF6">
        <w:rPr>
          <w:b/>
          <w:bCs/>
          <w:sz w:val="24"/>
          <w:szCs w:val="24"/>
        </w:rPr>
        <w:t>РК</w:t>
      </w:r>
      <w:r w:rsidRPr="007A6BE8">
        <w:rPr>
          <w:b/>
          <w:bCs/>
          <w:sz w:val="24"/>
          <w:szCs w:val="24"/>
          <w:lang w:val="en-GB"/>
        </w:rPr>
        <w:t>.</w:t>
      </w:r>
      <w:r w:rsidRPr="007A6BE8">
        <w:rPr>
          <w:rFonts w:ascii="Cambria Math" w:hAnsi="Cambria Math" w:cs="Cambria Math"/>
          <w:b/>
          <w:bCs/>
          <w:sz w:val="24"/>
          <w:szCs w:val="24"/>
          <w:lang w:val="en-GB"/>
        </w:rPr>
        <w:t> </w:t>
      </w:r>
      <w:r w:rsidRPr="008F1FF6">
        <w:rPr>
          <w:b/>
          <w:bCs/>
          <w:sz w:val="24"/>
          <w:szCs w:val="24"/>
        </w:rPr>
        <w:t>Ф</w:t>
      </w:r>
      <w:r w:rsidRPr="007A6BE8">
        <w:rPr>
          <w:b/>
          <w:bCs/>
          <w:sz w:val="24"/>
          <w:szCs w:val="24"/>
          <w:lang w:val="en-GB"/>
        </w:rPr>
        <w:t xml:space="preserve">.1. </w:t>
      </w:r>
      <w:r w:rsidRPr="008F1FF6">
        <w:rPr>
          <w:b/>
          <w:bCs/>
          <w:sz w:val="24"/>
          <w:szCs w:val="24"/>
        </w:rPr>
        <w:t>Оп</w:t>
      </w:r>
      <w:r w:rsidRPr="007A6BE8">
        <w:rPr>
          <w:b/>
          <w:bCs/>
          <w:sz w:val="24"/>
          <w:szCs w:val="24"/>
          <w:lang w:val="en-GB"/>
        </w:rPr>
        <w:t>.3.</w:t>
      </w:r>
      <w:r w:rsidRPr="007A6BE8">
        <w:rPr>
          <w:rFonts w:ascii="Cambria Math" w:hAnsi="Cambria Math" w:cs="Cambria Math"/>
          <w:b/>
          <w:bCs/>
          <w:sz w:val="24"/>
          <w:szCs w:val="24"/>
          <w:lang w:val="en-GB"/>
        </w:rPr>
        <w:t> </w:t>
      </w:r>
      <w:r w:rsidRPr="007A6BE8">
        <w:rPr>
          <w:b/>
          <w:bCs/>
          <w:sz w:val="24"/>
          <w:szCs w:val="24"/>
          <w:lang w:val="en-GB"/>
        </w:rPr>
        <w:t>2645</w:t>
      </w:r>
    </w:p>
    <w:p w:rsidR="004A30A7" w:rsidRPr="004A30A7" w:rsidRDefault="004A30A7" w:rsidP="007A6BE8">
      <w:pPr>
        <w:tabs>
          <w:tab w:val="left" w:pos="426"/>
        </w:tabs>
        <w:jc w:val="right"/>
        <w:rPr>
          <w:b/>
          <w:bCs/>
          <w:sz w:val="24"/>
          <w:szCs w:val="24"/>
        </w:rPr>
      </w:pPr>
    </w:p>
    <w:p w:rsidR="00A572C2" w:rsidRPr="007930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357</w:t>
      </w:r>
      <w:r w:rsidRPr="007C4434">
        <w:rPr>
          <w:bCs/>
          <w:sz w:val="24"/>
          <w:szCs w:val="24"/>
          <w:lang w:val="en-US"/>
        </w:rPr>
        <w:t>.</w:t>
      </w:r>
    </w:p>
    <w:p w:rsidR="00663618" w:rsidRDefault="00301D0A" w:rsidP="0083344C">
      <w:pPr>
        <w:tabs>
          <w:tab w:val="left" w:pos="426"/>
        </w:tabs>
        <w:rPr>
          <w:bCs/>
          <w:sz w:val="24"/>
          <w:szCs w:val="24"/>
        </w:rPr>
      </w:pPr>
      <w:r w:rsidRPr="00510B40">
        <w:rPr>
          <w:bCs/>
          <w:sz w:val="24"/>
          <w:szCs w:val="24"/>
          <w:lang w:val="en-US"/>
        </w:rPr>
        <w:t xml:space="preserve">Kohl J.G. </w:t>
      </w:r>
    </w:p>
    <w:p w:rsidR="00510B40" w:rsidRPr="00510B40" w:rsidRDefault="0083344C" w:rsidP="007A6BE8">
      <w:pPr>
        <w:tabs>
          <w:tab w:val="left" w:pos="426"/>
        </w:tabs>
        <w:jc w:val="both"/>
        <w:rPr>
          <w:bCs/>
          <w:sz w:val="24"/>
          <w:szCs w:val="24"/>
        </w:rPr>
      </w:pPr>
      <w:r w:rsidRPr="00510B40">
        <w:rPr>
          <w:noProof/>
        </w:rPr>
        <w:pict>
          <v:shape id="_x0000_s1384" type="#_x0000_t75" style="position:absolute;left:0;text-align:left;margin-left:405.9pt;margin-top:1.3pt;width:85.6pt;height:85.6pt;z-index:-211" wrapcoords="-189 0 -189 21411 21600 21411 21600 0 -189 0">
            <v:imagedata r:id="rId363" o:title=""/>
            <w10:wrap type="tight"/>
          </v:shape>
        </w:pict>
      </w:r>
      <w:r w:rsidR="00663618" w:rsidRPr="00663618">
        <w:rPr>
          <w:bCs/>
          <w:sz w:val="24"/>
          <w:szCs w:val="24"/>
          <w:lang w:val="en-GB"/>
        </w:rPr>
        <w:t xml:space="preserve">    </w:t>
      </w:r>
      <w:r w:rsidR="00301D0A" w:rsidRPr="00510B40">
        <w:rPr>
          <w:bCs/>
          <w:sz w:val="24"/>
          <w:szCs w:val="24"/>
          <w:lang w:val="en-US"/>
        </w:rPr>
        <w:t xml:space="preserve">Petersburg in Bildern und Skizzen. Erster theil. Mit einem Grundriß von Petersburg.- Dresden-Leipzig: In der Arnolbischen Buchhandlung, 1841.- на немец.яз. </w:t>
      </w:r>
    </w:p>
    <w:p w:rsidR="00301D0A" w:rsidRDefault="00301D0A" w:rsidP="007A6BE8">
      <w:pPr>
        <w:tabs>
          <w:tab w:val="left" w:pos="426"/>
        </w:tabs>
        <w:jc w:val="both"/>
        <w:rPr>
          <w:b/>
          <w:bCs/>
          <w:sz w:val="24"/>
          <w:szCs w:val="24"/>
        </w:rPr>
      </w:pPr>
      <w:r w:rsidRPr="008F1FF6">
        <w:rPr>
          <w:bCs/>
          <w:sz w:val="24"/>
          <w:szCs w:val="24"/>
        </w:rPr>
        <w:t xml:space="preserve">На рус.яз.= </w:t>
      </w:r>
      <w:r w:rsidRPr="00510B40">
        <w:rPr>
          <w:b/>
          <w:bCs/>
          <w:sz w:val="24"/>
          <w:szCs w:val="24"/>
        </w:rPr>
        <w:t>Коль И.Г. Петербург в картинках и зарисовках. Т.1 /с планом Петербурга.- Дрезден-Лейпциг, 1841.-</w:t>
      </w:r>
      <w:r w:rsidR="00510B40" w:rsidRPr="00510B40">
        <w:rPr>
          <w:b/>
          <w:bCs/>
          <w:sz w:val="24"/>
          <w:szCs w:val="24"/>
          <w:lang w:val="en-US"/>
        </w:rPr>
        <w:t xml:space="preserve"> 1л.+ XII</w:t>
      </w:r>
      <w:r w:rsidR="00510B40" w:rsidRPr="00510B40">
        <w:rPr>
          <w:b/>
          <w:bCs/>
          <w:sz w:val="24"/>
          <w:szCs w:val="24"/>
        </w:rPr>
        <w:t>с.+ 324с.+ 1л.карт.</w:t>
      </w:r>
    </w:p>
    <w:p w:rsidR="00663618" w:rsidRPr="00510B40" w:rsidRDefault="00663618" w:rsidP="007A6BE8">
      <w:pPr>
        <w:tabs>
          <w:tab w:val="left" w:pos="426"/>
        </w:tabs>
        <w:jc w:val="both"/>
        <w:rPr>
          <w:b/>
          <w:bCs/>
          <w:sz w:val="24"/>
          <w:szCs w:val="24"/>
        </w:rPr>
      </w:pPr>
    </w:p>
    <w:p w:rsidR="00301D0A" w:rsidRPr="008F1FF6" w:rsidRDefault="00301D0A" w:rsidP="0083344C">
      <w:pPr>
        <w:jc w:val="both"/>
        <w:rPr>
          <w:bCs/>
          <w:sz w:val="24"/>
          <w:szCs w:val="24"/>
        </w:rPr>
      </w:pPr>
      <w:r w:rsidRPr="008F1FF6">
        <w:rPr>
          <w:bCs/>
          <w:sz w:val="24"/>
          <w:szCs w:val="24"/>
        </w:rPr>
        <w:t>Мягкая обложка. Шрифт готический. На авантитуле гравюра с зарисовками из жизни Петербурга. В конце блока лист с картой (37х44,5).</w:t>
      </w:r>
      <w:r w:rsidR="0083344C">
        <w:rPr>
          <w:bCs/>
          <w:sz w:val="24"/>
          <w:szCs w:val="24"/>
        </w:rPr>
        <w:t xml:space="preserve"> </w:t>
      </w:r>
      <w:r w:rsidRPr="008F1FF6">
        <w:rPr>
          <w:bCs/>
          <w:sz w:val="24"/>
          <w:szCs w:val="24"/>
        </w:rPr>
        <w:t>Круглая печать Библиотеки-музея им.И.С.Тургенева.</w:t>
      </w:r>
    </w:p>
    <w:p w:rsidR="007A6BE8" w:rsidRPr="008F1FF6" w:rsidRDefault="00301D0A" w:rsidP="004A30A7">
      <w:pPr>
        <w:rPr>
          <w:b/>
          <w:bCs/>
          <w:sz w:val="24"/>
          <w:szCs w:val="24"/>
        </w:rPr>
      </w:pPr>
      <w:r w:rsidRPr="008F1FF6">
        <w:rPr>
          <w:bCs/>
          <w:sz w:val="24"/>
          <w:szCs w:val="24"/>
        </w:rPr>
        <w:t>Пост. в от Галаховой О.В. национализация</w:t>
      </w:r>
      <w:r w:rsidR="004A30A7">
        <w:rPr>
          <w:bCs/>
          <w:sz w:val="24"/>
          <w:szCs w:val="24"/>
        </w:rPr>
        <w:t xml:space="preserve">                                              </w:t>
      </w:r>
      <w:r w:rsidR="007A6BE8" w:rsidRPr="008F1FF6">
        <w:rPr>
          <w:b/>
          <w:bCs/>
          <w:sz w:val="24"/>
          <w:szCs w:val="24"/>
        </w:rPr>
        <w:t>ОГЛМТ ОФ-325/1461</w:t>
      </w:r>
    </w:p>
    <w:p w:rsidR="007A6BE8" w:rsidRDefault="007A6BE8" w:rsidP="007A6BE8">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2642</w:t>
      </w:r>
    </w:p>
    <w:p w:rsidR="004A30A7" w:rsidRPr="008F1FF6" w:rsidRDefault="004A30A7" w:rsidP="007A6BE8">
      <w:pPr>
        <w:tabs>
          <w:tab w:val="left" w:pos="426"/>
        </w:tabs>
        <w:jc w:val="right"/>
        <w:rPr>
          <w:b/>
          <w:bCs/>
          <w:sz w:val="24"/>
          <w:szCs w:val="24"/>
        </w:rPr>
      </w:pPr>
    </w:p>
    <w:p w:rsidR="00A572C2" w:rsidRPr="007930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358</w:t>
      </w:r>
      <w:r w:rsidRPr="007C4434">
        <w:rPr>
          <w:bCs/>
          <w:sz w:val="24"/>
          <w:szCs w:val="24"/>
          <w:lang w:val="en-US"/>
        </w:rPr>
        <w:t>.</w:t>
      </w:r>
    </w:p>
    <w:p w:rsidR="00663618" w:rsidRPr="004A30A7" w:rsidRDefault="00301D0A" w:rsidP="007A6BE8">
      <w:pPr>
        <w:tabs>
          <w:tab w:val="left" w:pos="426"/>
        </w:tabs>
        <w:jc w:val="both"/>
        <w:rPr>
          <w:bCs/>
          <w:sz w:val="24"/>
          <w:szCs w:val="24"/>
          <w:lang w:val="en-GB"/>
        </w:rPr>
      </w:pPr>
      <w:r w:rsidRPr="006F6666">
        <w:rPr>
          <w:bCs/>
          <w:sz w:val="24"/>
          <w:szCs w:val="24"/>
          <w:lang w:val="en-US"/>
        </w:rPr>
        <w:t xml:space="preserve">Kohl J.G. </w:t>
      </w:r>
    </w:p>
    <w:p w:rsidR="006F6666" w:rsidRDefault="004A30A7" w:rsidP="007A6BE8">
      <w:pPr>
        <w:tabs>
          <w:tab w:val="left" w:pos="426"/>
        </w:tabs>
        <w:jc w:val="both"/>
        <w:rPr>
          <w:bCs/>
          <w:sz w:val="24"/>
          <w:szCs w:val="24"/>
        </w:rPr>
      </w:pPr>
      <w:r w:rsidRPr="006F6666">
        <w:rPr>
          <w:noProof/>
        </w:rPr>
        <w:pict>
          <v:shape id="_x0000_s1385" type="#_x0000_t75" style="position:absolute;left:0;text-align:left;margin-left:403.2pt;margin-top:3.4pt;width:86.95pt;height:86.95pt;z-index:-210" wrapcoords="-186 0 -186 21414 21600 21414 21600 0 -186 0">
            <v:imagedata r:id="rId364" o:title=""/>
            <w10:wrap type="tight"/>
          </v:shape>
        </w:pict>
      </w:r>
      <w:r w:rsidR="00663618" w:rsidRPr="00663618">
        <w:rPr>
          <w:bCs/>
          <w:sz w:val="24"/>
          <w:szCs w:val="24"/>
          <w:lang w:val="en-GB"/>
        </w:rPr>
        <w:t xml:space="preserve">    </w:t>
      </w:r>
      <w:r w:rsidR="00301D0A" w:rsidRPr="006F6666">
        <w:rPr>
          <w:bCs/>
          <w:sz w:val="24"/>
          <w:szCs w:val="24"/>
          <w:lang w:val="en-US"/>
        </w:rPr>
        <w:t>Petersburg in Bildern und Skizzen. Zweiter heil.- Dresden-Leipzig: In der Arnolbischen Buchhandlung, 1841.- на немец.яз.</w:t>
      </w:r>
      <w:r w:rsidR="00301D0A" w:rsidRPr="007C4434">
        <w:rPr>
          <w:bCs/>
          <w:sz w:val="24"/>
          <w:szCs w:val="24"/>
          <w:lang w:val="en-US"/>
        </w:rPr>
        <w:t xml:space="preserve"> </w:t>
      </w:r>
    </w:p>
    <w:p w:rsidR="00301D0A" w:rsidRDefault="00301D0A" w:rsidP="007A6BE8">
      <w:pPr>
        <w:tabs>
          <w:tab w:val="left" w:pos="426"/>
        </w:tabs>
        <w:jc w:val="both"/>
        <w:rPr>
          <w:b/>
          <w:bCs/>
          <w:sz w:val="24"/>
          <w:szCs w:val="24"/>
        </w:rPr>
      </w:pPr>
      <w:r w:rsidRPr="008F1FF6">
        <w:rPr>
          <w:bCs/>
          <w:sz w:val="24"/>
          <w:szCs w:val="24"/>
        </w:rPr>
        <w:t xml:space="preserve">На рус.яз.= </w:t>
      </w:r>
      <w:r w:rsidRPr="006F6666">
        <w:rPr>
          <w:b/>
          <w:bCs/>
          <w:sz w:val="24"/>
          <w:szCs w:val="24"/>
        </w:rPr>
        <w:t>Коль И.Г. Петербург в картинках и зарисовках. Т.2.- Дрезден-Лейпциг, 1841.-</w:t>
      </w:r>
      <w:r w:rsidR="006F6666" w:rsidRPr="006F6666">
        <w:rPr>
          <w:b/>
          <w:bCs/>
          <w:sz w:val="24"/>
          <w:szCs w:val="24"/>
        </w:rPr>
        <w:t xml:space="preserve"> 1л.+ </w:t>
      </w:r>
      <w:r w:rsidR="006F6666" w:rsidRPr="006F6666">
        <w:rPr>
          <w:b/>
          <w:bCs/>
          <w:sz w:val="24"/>
          <w:szCs w:val="24"/>
          <w:lang w:val="en-US"/>
        </w:rPr>
        <w:t>VIII</w:t>
      </w:r>
      <w:r w:rsidR="006F6666" w:rsidRPr="006F6666">
        <w:rPr>
          <w:b/>
          <w:bCs/>
          <w:sz w:val="24"/>
          <w:szCs w:val="24"/>
        </w:rPr>
        <w:t>с.+ 392с.</w:t>
      </w:r>
    </w:p>
    <w:p w:rsidR="0083344C" w:rsidRPr="006F6666" w:rsidRDefault="0083344C" w:rsidP="007A6BE8">
      <w:pPr>
        <w:tabs>
          <w:tab w:val="left" w:pos="426"/>
        </w:tabs>
        <w:jc w:val="both"/>
        <w:rPr>
          <w:b/>
          <w:bCs/>
          <w:sz w:val="24"/>
          <w:szCs w:val="24"/>
        </w:rPr>
      </w:pPr>
    </w:p>
    <w:p w:rsidR="00301D0A" w:rsidRPr="008F1FF6" w:rsidRDefault="00301D0A" w:rsidP="0083344C">
      <w:pPr>
        <w:jc w:val="both"/>
        <w:rPr>
          <w:bCs/>
          <w:sz w:val="24"/>
          <w:szCs w:val="24"/>
        </w:rPr>
      </w:pPr>
      <w:r w:rsidRPr="008F1FF6">
        <w:rPr>
          <w:bCs/>
          <w:sz w:val="24"/>
          <w:szCs w:val="24"/>
        </w:rPr>
        <w:t>Мягкая обложка. Шрифт готический. На авантитуле гравюра с зарисовками из жизни Петербурга.</w:t>
      </w:r>
      <w:r w:rsidR="0083344C">
        <w:rPr>
          <w:bCs/>
          <w:sz w:val="24"/>
          <w:szCs w:val="24"/>
        </w:rPr>
        <w:t xml:space="preserve"> </w:t>
      </w:r>
      <w:r w:rsidRPr="008F1FF6">
        <w:rPr>
          <w:bCs/>
          <w:sz w:val="24"/>
          <w:szCs w:val="24"/>
        </w:rPr>
        <w:t>Круглая печать Библиотеки-музея им.И.С.Тургенева.</w:t>
      </w:r>
    </w:p>
    <w:p w:rsidR="00301D0A" w:rsidRPr="008F1FF6" w:rsidRDefault="00301D0A" w:rsidP="00301D0A">
      <w:pPr>
        <w:rPr>
          <w:bCs/>
          <w:sz w:val="24"/>
          <w:szCs w:val="24"/>
        </w:rPr>
      </w:pPr>
      <w:r w:rsidRPr="008F1FF6">
        <w:rPr>
          <w:bCs/>
          <w:sz w:val="24"/>
          <w:szCs w:val="24"/>
        </w:rPr>
        <w:t>Пост. в от Галаховой О.В. национализация</w:t>
      </w:r>
    </w:p>
    <w:p w:rsidR="007A6BE8" w:rsidRPr="008F1FF6" w:rsidRDefault="007A6BE8" w:rsidP="007A6BE8">
      <w:pPr>
        <w:tabs>
          <w:tab w:val="left" w:pos="426"/>
        </w:tabs>
        <w:jc w:val="right"/>
        <w:rPr>
          <w:b/>
          <w:bCs/>
          <w:sz w:val="24"/>
          <w:szCs w:val="24"/>
        </w:rPr>
      </w:pPr>
      <w:r w:rsidRPr="008F1FF6">
        <w:rPr>
          <w:b/>
          <w:bCs/>
          <w:sz w:val="24"/>
          <w:szCs w:val="24"/>
        </w:rPr>
        <w:t>ОГЛМТ ОФ-325/1462</w:t>
      </w:r>
    </w:p>
    <w:p w:rsidR="007A6BE8" w:rsidRDefault="007A6BE8" w:rsidP="007A6BE8">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2643</w:t>
      </w:r>
    </w:p>
    <w:p w:rsidR="004A30A7" w:rsidRPr="008F1FF6" w:rsidRDefault="004A30A7" w:rsidP="007A6BE8">
      <w:pPr>
        <w:tabs>
          <w:tab w:val="left" w:pos="426"/>
        </w:tabs>
        <w:jc w:val="right"/>
        <w:rPr>
          <w:b/>
          <w:bCs/>
          <w:sz w:val="24"/>
          <w:szCs w:val="24"/>
        </w:rPr>
      </w:pPr>
    </w:p>
    <w:p w:rsidR="00A572C2" w:rsidRPr="00793058" w:rsidRDefault="00A572C2">
      <w:pPr>
        <w:rPr>
          <w:bCs/>
          <w:sz w:val="24"/>
          <w:szCs w:val="24"/>
        </w:rPr>
      </w:pPr>
    </w:p>
    <w:p w:rsidR="00301D0A" w:rsidRPr="00C20371" w:rsidRDefault="00E50056" w:rsidP="00301D0A">
      <w:pPr>
        <w:tabs>
          <w:tab w:val="left" w:pos="426"/>
        </w:tabs>
        <w:rPr>
          <w:bCs/>
          <w:sz w:val="12"/>
          <w:szCs w:val="12"/>
          <w:lang w:val="en-US"/>
        </w:rPr>
      </w:pPr>
      <w:r w:rsidRPr="00F90FDA">
        <w:rPr>
          <w:bCs/>
          <w:sz w:val="24"/>
          <w:szCs w:val="24"/>
          <w:lang w:val="en-US"/>
        </w:rPr>
        <w:t>359</w:t>
      </w:r>
      <w:r w:rsidRPr="007C4434">
        <w:rPr>
          <w:bCs/>
          <w:sz w:val="24"/>
          <w:szCs w:val="24"/>
          <w:lang w:val="en-US"/>
        </w:rPr>
        <w:t>.</w:t>
      </w:r>
    </w:p>
    <w:p w:rsidR="0038552F" w:rsidRDefault="007A6BE8" w:rsidP="007A6BE8">
      <w:pPr>
        <w:tabs>
          <w:tab w:val="left" w:pos="426"/>
        </w:tabs>
        <w:jc w:val="both"/>
        <w:rPr>
          <w:bCs/>
          <w:sz w:val="24"/>
          <w:szCs w:val="24"/>
        </w:rPr>
      </w:pPr>
      <w:r w:rsidRPr="006F6666">
        <w:rPr>
          <w:noProof/>
        </w:rPr>
        <w:pict>
          <v:shape id="_x0000_s1386" type="#_x0000_t75" style="position:absolute;left:0;text-align:left;margin-left:405.9pt;margin-top:12.45pt;width:84.25pt;height:84.25pt;z-index:-209" wrapcoords="-193 0 -193 21407 21600 21407 21600 0 -193 0">
            <v:imagedata r:id="rId365" o:title=""/>
            <w10:wrap type="tight"/>
          </v:shape>
        </w:pict>
      </w:r>
      <w:r w:rsidR="00301D0A" w:rsidRPr="006F6666">
        <w:rPr>
          <w:bCs/>
          <w:sz w:val="24"/>
          <w:szCs w:val="24"/>
          <w:lang w:val="en-US"/>
        </w:rPr>
        <w:t xml:space="preserve">Kohl J.G. </w:t>
      </w:r>
    </w:p>
    <w:p w:rsidR="006F6666" w:rsidRDefault="0038552F" w:rsidP="007A6BE8">
      <w:pPr>
        <w:tabs>
          <w:tab w:val="left" w:pos="426"/>
        </w:tabs>
        <w:jc w:val="both"/>
        <w:rPr>
          <w:bCs/>
          <w:sz w:val="24"/>
          <w:szCs w:val="24"/>
        </w:rPr>
      </w:pPr>
      <w:r>
        <w:rPr>
          <w:bCs/>
          <w:sz w:val="24"/>
          <w:szCs w:val="24"/>
        </w:rPr>
        <w:t xml:space="preserve">    </w:t>
      </w:r>
      <w:r w:rsidR="00301D0A" w:rsidRPr="006F6666">
        <w:rPr>
          <w:bCs/>
          <w:sz w:val="24"/>
          <w:szCs w:val="24"/>
          <w:lang w:val="en-US"/>
        </w:rPr>
        <w:t>Reisen in Südrußland. Erster Theil: Neurußland. Odessa. Ausflüge in die Steppen - die Krim. Nebst einer Karte der Anlande des Pontus.- Dresden-Leipzig: In der Arnolbischen Buchhandlung, 1841.- на немец.яз.</w:t>
      </w:r>
      <w:r w:rsidR="00301D0A" w:rsidRPr="007C4434">
        <w:rPr>
          <w:bCs/>
          <w:sz w:val="24"/>
          <w:szCs w:val="24"/>
          <w:lang w:val="en-US"/>
        </w:rPr>
        <w:t xml:space="preserve"> </w:t>
      </w:r>
    </w:p>
    <w:p w:rsidR="00301D0A" w:rsidRDefault="00301D0A" w:rsidP="007A6BE8">
      <w:pPr>
        <w:tabs>
          <w:tab w:val="left" w:pos="426"/>
        </w:tabs>
        <w:jc w:val="both"/>
        <w:rPr>
          <w:b/>
          <w:bCs/>
          <w:sz w:val="24"/>
          <w:szCs w:val="24"/>
        </w:rPr>
      </w:pPr>
      <w:r w:rsidRPr="008F1FF6">
        <w:rPr>
          <w:bCs/>
          <w:sz w:val="24"/>
          <w:szCs w:val="24"/>
        </w:rPr>
        <w:t xml:space="preserve">На рус.яз.= </w:t>
      </w:r>
      <w:r w:rsidRPr="006F6666">
        <w:rPr>
          <w:b/>
          <w:bCs/>
          <w:sz w:val="24"/>
          <w:szCs w:val="24"/>
        </w:rPr>
        <w:t>Коль И.Г. Путешествие по югу России. Т.1: Новороссия. Одесса. Экскурсии в степи - Крым.- Дрезден-Лейпциг, 1841.-</w:t>
      </w:r>
      <w:r w:rsidR="006F6666" w:rsidRPr="006F6666">
        <w:rPr>
          <w:b/>
          <w:bCs/>
          <w:sz w:val="24"/>
          <w:szCs w:val="24"/>
          <w:lang w:val="en-US"/>
        </w:rPr>
        <w:t xml:space="preserve"> Xс.+ 330с.+ </w:t>
      </w:r>
      <w:r w:rsidR="006F6666" w:rsidRPr="006F6666">
        <w:rPr>
          <w:b/>
          <w:bCs/>
          <w:sz w:val="24"/>
          <w:szCs w:val="24"/>
        </w:rPr>
        <w:t>1л.карт.</w:t>
      </w:r>
    </w:p>
    <w:p w:rsidR="0038552F" w:rsidRPr="006F6666" w:rsidRDefault="0038552F" w:rsidP="007A6BE8">
      <w:pPr>
        <w:tabs>
          <w:tab w:val="left" w:pos="426"/>
        </w:tabs>
        <w:jc w:val="both"/>
        <w:rPr>
          <w:b/>
          <w:bCs/>
          <w:sz w:val="24"/>
          <w:szCs w:val="24"/>
        </w:rPr>
      </w:pPr>
    </w:p>
    <w:p w:rsidR="00301D0A" w:rsidRPr="008F1FF6" w:rsidRDefault="00301D0A" w:rsidP="0083344C">
      <w:pPr>
        <w:jc w:val="both"/>
        <w:rPr>
          <w:bCs/>
          <w:sz w:val="24"/>
          <w:szCs w:val="24"/>
        </w:rPr>
      </w:pPr>
      <w:r w:rsidRPr="008F1FF6">
        <w:rPr>
          <w:bCs/>
          <w:sz w:val="24"/>
          <w:szCs w:val="24"/>
        </w:rPr>
        <w:t>Мягкая обложка. Шрифт готический. На авантитуле гравюра с зарисовками из жизни России.  В конце блока лист с картой (22,5х27,6).</w:t>
      </w:r>
      <w:r w:rsidR="0083344C">
        <w:rPr>
          <w:bCs/>
          <w:sz w:val="24"/>
          <w:szCs w:val="24"/>
        </w:rPr>
        <w:t xml:space="preserve"> </w:t>
      </w:r>
      <w:r w:rsidRPr="008F1FF6">
        <w:rPr>
          <w:bCs/>
          <w:sz w:val="24"/>
          <w:szCs w:val="24"/>
        </w:rPr>
        <w:t>Круглая печать Библиотеки-музея им.И.С.Тургенева.</w:t>
      </w:r>
    </w:p>
    <w:p w:rsidR="007A6BE8" w:rsidRPr="008F1FF6" w:rsidRDefault="00301D0A" w:rsidP="004A30A7">
      <w:pPr>
        <w:rPr>
          <w:b/>
          <w:bCs/>
          <w:sz w:val="24"/>
          <w:szCs w:val="24"/>
        </w:rPr>
      </w:pPr>
      <w:r w:rsidRPr="008F1FF6">
        <w:rPr>
          <w:bCs/>
          <w:sz w:val="24"/>
          <w:szCs w:val="24"/>
        </w:rPr>
        <w:t>Пост. в от Галаховой О.В. национализация</w:t>
      </w:r>
      <w:r w:rsidR="004A30A7">
        <w:rPr>
          <w:bCs/>
          <w:sz w:val="24"/>
          <w:szCs w:val="24"/>
        </w:rPr>
        <w:t xml:space="preserve">                                              </w:t>
      </w:r>
      <w:r w:rsidR="007A6BE8" w:rsidRPr="008F1FF6">
        <w:rPr>
          <w:b/>
          <w:bCs/>
          <w:sz w:val="24"/>
          <w:szCs w:val="24"/>
        </w:rPr>
        <w:t>ОГЛМТ ОФ-325/1465</w:t>
      </w:r>
    </w:p>
    <w:p w:rsidR="007A6BE8" w:rsidRDefault="007A6BE8" w:rsidP="007A6BE8">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2641</w:t>
      </w:r>
    </w:p>
    <w:p w:rsidR="004A30A7" w:rsidRDefault="004A30A7" w:rsidP="007A6BE8">
      <w:pPr>
        <w:tabs>
          <w:tab w:val="left" w:pos="426"/>
        </w:tabs>
        <w:jc w:val="right"/>
        <w:rPr>
          <w:b/>
          <w:bCs/>
          <w:sz w:val="24"/>
          <w:szCs w:val="24"/>
        </w:rPr>
      </w:pPr>
    </w:p>
    <w:p w:rsidR="004A30A7" w:rsidRDefault="004A30A7" w:rsidP="007A6BE8">
      <w:pPr>
        <w:tabs>
          <w:tab w:val="left" w:pos="426"/>
        </w:tabs>
        <w:jc w:val="right"/>
        <w:rPr>
          <w:b/>
          <w:bCs/>
          <w:sz w:val="24"/>
          <w:szCs w:val="24"/>
        </w:rPr>
      </w:pPr>
    </w:p>
    <w:p w:rsidR="004A30A7" w:rsidRPr="008F1FF6" w:rsidRDefault="004A30A7" w:rsidP="007A6BE8">
      <w:pPr>
        <w:tabs>
          <w:tab w:val="left" w:pos="426"/>
        </w:tabs>
        <w:jc w:val="right"/>
        <w:rPr>
          <w:b/>
          <w:bCs/>
          <w:sz w:val="24"/>
          <w:szCs w:val="24"/>
        </w:rPr>
      </w:pPr>
    </w:p>
    <w:p w:rsidR="00301D0A" w:rsidRPr="00C20371" w:rsidRDefault="00E50056" w:rsidP="00301D0A">
      <w:pPr>
        <w:tabs>
          <w:tab w:val="left" w:pos="426"/>
        </w:tabs>
        <w:rPr>
          <w:bCs/>
          <w:sz w:val="12"/>
          <w:szCs w:val="12"/>
          <w:lang w:val="en-US"/>
        </w:rPr>
      </w:pPr>
      <w:r w:rsidRPr="00F90FDA">
        <w:rPr>
          <w:bCs/>
          <w:sz w:val="24"/>
          <w:szCs w:val="24"/>
          <w:lang w:val="en-US"/>
        </w:rPr>
        <w:t>360</w:t>
      </w:r>
      <w:r w:rsidRPr="007C4434">
        <w:rPr>
          <w:bCs/>
          <w:sz w:val="24"/>
          <w:szCs w:val="24"/>
          <w:lang w:val="en-US"/>
        </w:rPr>
        <w:t>.</w:t>
      </w:r>
    </w:p>
    <w:p w:rsidR="0038552F" w:rsidRPr="004A30A7" w:rsidRDefault="00301D0A" w:rsidP="007A6BE8">
      <w:pPr>
        <w:tabs>
          <w:tab w:val="left" w:pos="426"/>
        </w:tabs>
        <w:jc w:val="both"/>
        <w:rPr>
          <w:bCs/>
          <w:sz w:val="24"/>
          <w:szCs w:val="24"/>
          <w:lang w:val="en-GB"/>
        </w:rPr>
      </w:pPr>
      <w:r w:rsidRPr="006F6666">
        <w:rPr>
          <w:bCs/>
          <w:sz w:val="24"/>
          <w:szCs w:val="24"/>
          <w:lang w:val="en-US"/>
        </w:rPr>
        <w:t xml:space="preserve">Kohl J.G. </w:t>
      </w:r>
    </w:p>
    <w:p w:rsidR="006F6666" w:rsidRDefault="0083344C" w:rsidP="007A6BE8">
      <w:pPr>
        <w:tabs>
          <w:tab w:val="left" w:pos="426"/>
        </w:tabs>
        <w:jc w:val="both"/>
        <w:rPr>
          <w:bCs/>
          <w:sz w:val="24"/>
          <w:szCs w:val="24"/>
        </w:rPr>
      </w:pPr>
      <w:r w:rsidRPr="006F6666">
        <w:rPr>
          <w:noProof/>
        </w:rPr>
        <w:pict>
          <v:shape id="_x0000_s1387" type="#_x0000_t75" style="position:absolute;left:0;text-align:left;margin-left:402.5pt;margin-top:3.1pt;width:87.65pt;height:87.65pt;z-index:-208" wrapcoords="-185 0 -185 21415 21600 21415 21600 0 -185 0">
            <v:imagedata r:id="rId366" o:title=""/>
            <w10:wrap type="tight"/>
          </v:shape>
        </w:pict>
      </w:r>
      <w:r w:rsidR="0038552F" w:rsidRPr="004A30A7">
        <w:rPr>
          <w:bCs/>
          <w:sz w:val="24"/>
          <w:szCs w:val="24"/>
          <w:lang w:val="en-GB"/>
        </w:rPr>
        <w:t xml:space="preserve">     </w:t>
      </w:r>
      <w:r w:rsidR="00301D0A" w:rsidRPr="006F6666">
        <w:rPr>
          <w:bCs/>
          <w:sz w:val="24"/>
          <w:szCs w:val="24"/>
          <w:lang w:val="en-US"/>
        </w:rPr>
        <w:t>Reisen in Südrußland. Zweiter Theil: Beßarabien. Zur Charafteristik der ponschen Steppen. Die Karaïten.- Dresden-Leipzig: In der Arnolbischen Buchhandlung, 1841.- на немец.яз.</w:t>
      </w:r>
      <w:r w:rsidR="00301D0A" w:rsidRPr="007C4434">
        <w:rPr>
          <w:bCs/>
          <w:sz w:val="24"/>
          <w:szCs w:val="24"/>
          <w:lang w:val="en-US"/>
        </w:rPr>
        <w:t xml:space="preserve"> </w:t>
      </w:r>
    </w:p>
    <w:p w:rsidR="00301D0A" w:rsidRDefault="00301D0A" w:rsidP="007A6BE8">
      <w:pPr>
        <w:tabs>
          <w:tab w:val="left" w:pos="426"/>
        </w:tabs>
        <w:jc w:val="both"/>
        <w:rPr>
          <w:b/>
          <w:bCs/>
          <w:sz w:val="24"/>
          <w:szCs w:val="24"/>
        </w:rPr>
      </w:pPr>
      <w:r w:rsidRPr="008F1FF6">
        <w:rPr>
          <w:bCs/>
          <w:sz w:val="24"/>
          <w:szCs w:val="24"/>
        </w:rPr>
        <w:t xml:space="preserve">На рус.яз.= </w:t>
      </w:r>
      <w:r w:rsidRPr="006F6666">
        <w:rPr>
          <w:b/>
          <w:bCs/>
          <w:sz w:val="24"/>
          <w:szCs w:val="24"/>
        </w:rPr>
        <w:t>Коль И.Г. Путешествие по югу России. Т.2: Бессарабия. К характеристике Поншских степей. Караимы.- Дрезден-Лейпциг, 1841.-</w:t>
      </w:r>
      <w:r w:rsidR="006F6666" w:rsidRPr="006F6666">
        <w:rPr>
          <w:b/>
          <w:bCs/>
          <w:sz w:val="24"/>
          <w:szCs w:val="24"/>
          <w:lang w:val="en-US"/>
        </w:rPr>
        <w:t xml:space="preserve"> 1л.+ VIIIc</w:t>
      </w:r>
      <w:r w:rsidR="006F6666" w:rsidRPr="006F6666">
        <w:rPr>
          <w:b/>
          <w:bCs/>
          <w:sz w:val="24"/>
          <w:szCs w:val="24"/>
        </w:rPr>
        <w:t>.+ 270с.+ 1л.</w:t>
      </w:r>
    </w:p>
    <w:p w:rsidR="0038552F" w:rsidRPr="006F6666" w:rsidRDefault="0038552F" w:rsidP="007A6BE8">
      <w:pPr>
        <w:tabs>
          <w:tab w:val="left" w:pos="426"/>
        </w:tabs>
        <w:jc w:val="both"/>
        <w:rPr>
          <w:b/>
          <w:bCs/>
          <w:sz w:val="24"/>
          <w:szCs w:val="24"/>
        </w:rPr>
      </w:pPr>
    </w:p>
    <w:p w:rsidR="00301D0A" w:rsidRPr="008F1FF6" w:rsidRDefault="00301D0A" w:rsidP="0083344C">
      <w:pPr>
        <w:jc w:val="both"/>
        <w:rPr>
          <w:bCs/>
          <w:sz w:val="24"/>
          <w:szCs w:val="24"/>
        </w:rPr>
      </w:pPr>
      <w:r w:rsidRPr="008F1FF6">
        <w:rPr>
          <w:bCs/>
          <w:sz w:val="24"/>
          <w:szCs w:val="24"/>
        </w:rPr>
        <w:t>Мягкая обложка. Шрифт готический.  На авантитуле гравюра с зарисовками из жизни России.</w:t>
      </w:r>
      <w:r w:rsidR="0083344C">
        <w:rPr>
          <w:bCs/>
          <w:sz w:val="24"/>
          <w:szCs w:val="24"/>
        </w:rPr>
        <w:t xml:space="preserve"> </w:t>
      </w:r>
      <w:r w:rsidRPr="008F1FF6">
        <w:rPr>
          <w:bCs/>
          <w:sz w:val="24"/>
          <w:szCs w:val="24"/>
        </w:rPr>
        <w:t>Круглая печать Библиотеки-музея им.И.С.Тургенева.</w:t>
      </w:r>
    </w:p>
    <w:p w:rsidR="007A6BE8" w:rsidRPr="008F1FF6" w:rsidRDefault="00301D0A" w:rsidP="004A30A7">
      <w:pPr>
        <w:rPr>
          <w:b/>
          <w:bCs/>
          <w:sz w:val="24"/>
          <w:szCs w:val="24"/>
        </w:rPr>
      </w:pPr>
      <w:r w:rsidRPr="008F1FF6">
        <w:rPr>
          <w:bCs/>
          <w:sz w:val="24"/>
          <w:szCs w:val="24"/>
        </w:rPr>
        <w:t>Пост. в от Галаховой О.В. национализация</w:t>
      </w:r>
      <w:r w:rsidR="004A30A7">
        <w:rPr>
          <w:bCs/>
          <w:sz w:val="24"/>
          <w:szCs w:val="24"/>
        </w:rPr>
        <w:t xml:space="preserve">                                              </w:t>
      </w:r>
      <w:r w:rsidR="007A6BE8" w:rsidRPr="008F1FF6">
        <w:rPr>
          <w:b/>
          <w:bCs/>
          <w:sz w:val="24"/>
          <w:szCs w:val="24"/>
        </w:rPr>
        <w:t>ОГЛМТ ОФ-325/1464</w:t>
      </w:r>
    </w:p>
    <w:p w:rsidR="007A6BE8" w:rsidRDefault="007A6BE8" w:rsidP="007A6BE8">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2640</w:t>
      </w:r>
    </w:p>
    <w:p w:rsidR="004A30A7" w:rsidRDefault="004A30A7" w:rsidP="007A6BE8">
      <w:pPr>
        <w:tabs>
          <w:tab w:val="left" w:pos="426"/>
        </w:tabs>
        <w:jc w:val="right"/>
        <w:rPr>
          <w:b/>
          <w:bCs/>
          <w:sz w:val="24"/>
          <w:szCs w:val="24"/>
        </w:rPr>
      </w:pPr>
    </w:p>
    <w:p w:rsidR="004A30A7" w:rsidRDefault="004A30A7" w:rsidP="007A6BE8">
      <w:pPr>
        <w:tabs>
          <w:tab w:val="left" w:pos="426"/>
        </w:tabs>
        <w:jc w:val="right"/>
        <w:rPr>
          <w:b/>
          <w:bCs/>
          <w:sz w:val="24"/>
          <w:szCs w:val="24"/>
        </w:rPr>
      </w:pPr>
    </w:p>
    <w:p w:rsidR="00E063A6" w:rsidRPr="008F1FF6" w:rsidRDefault="00E063A6" w:rsidP="007A6BE8">
      <w:pPr>
        <w:tabs>
          <w:tab w:val="left" w:pos="426"/>
        </w:tabs>
        <w:jc w:val="right"/>
        <w:rPr>
          <w:b/>
          <w:bCs/>
          <w:sz w:val="24"/>
          <w:szCs w:val="24"/>
        </w:rPr>
      </w:pPr>
    </w:p>
    <w:p w:rsidR="00E50056" w:rsidRPr="007C4434" w:rsidRDefault="00E50056">
      <w:pPr>
        <w:tabs>
          <w:tab w:val="left" w:pos="426"/>
        </w:tabs>
        <w:rPr>
          <w:bCs/>
          <w:sz w:val="24"/>
          <w:szCs w:val="24"/>
          <w:lang w:val="en-US"/>
        </w:rPr>
      </w:pPr>
      <w:r w:rsidRPr="00F90FDA">
        <w:rPr>
          <w:bCs/>
          <w:sz w:val="24"/>
          <w:szCs w:val="24"/>
          <w:lang w:val="en-US"/>
        </w:rPr>
        <w:t>361</w:t>
      </w:r>
      <w:r w:rsidRPr="007C4434">
        <w:rPr>
          <w:bCs/>
          <w:sz w:val="24"/>
          <w:szCs w:val="24"/>
          <w:lang w:val="en-US"/>
        </w:rPr>
        <w:t>.</w:t>
      </w:r>
    </w:p>
    <w:p w:rsidR="0038552F" w:rsidRDefault="00602B93" w:rsidP="007A6BE8">
      <w:pPr>
        <w:tabs>
          <w:tab w:val="left" w:pos="426"/>
        </w:tabs>
        <w:jc w:val="both"/>
        <w:rPr>
          <w:bCs/>
          <w:sz w:val="24"/>
          <w:szCs w:val="24"/>
        </w:rPr>
      </w:pPr>
      <w:r w:rsidRPr="006F6666">
        <w:rPr>
          <w:noProof/>
        </w:rPr>
        <w:pict>
          <v:shape id="_x0000_s1388" type="#_x0000_t75" style="position:absolute;left:0;text-align:left;margin-left:396.4pt;margin-top:1.25pt;width:89pt;height:89pt;z-index:-207" wrapcoords="-182 0 -182 21418 21600 21418 21600 0 -182 0">
            <v:imagedata r:id="rId367" o:title=""/>
            <w10:wrap type="tight"/>
          </v:shape>
        </w:pict>
      </w:r>
      <w:r w:rsidR="00301D0A" w:rsidRPr="006F6666">
        <w:rPr>
          <w:bCs/>
          <w:sz w:val="24"/>
          <w:szCs w:val="24"/>
          <w:lang w:val="en-US"/>
        </w:rPr>
        <w:t xml:space="preserve">Kohlrausch F. </w:t>
      </w:r>
    </w:p>
    <w:p w:rsidR="006F6666" w:rsidRDefault="0038552F" w:rsidP="007A6BE8">
      <w:pPr>
        <w:tabs>
          <w:tab w:val="left" w:pos="426"/>
        </w:tabs>
        <w:jc w:val="both"/>
        <w:rPr>
          <w:bCs/>
          <w:sz w:val="24"/>
          <w:szCs w:val="24"/>
        </w:rPr>
      </w:pPr>
      <w:r>
        <w:rPr>
          <w:bCs/>
          <w:sz w:val="24"/>
          <w:szCs w:val="24"/>
        </w:rPr>
        <w:t xml:space="preserve">    </w:t>
      </w:r>
      <w:r w:rsidR="00301D0A" w:rsidRPr="006F6666">
        <w:rPr>
          <w:bCs/>
          <w:sz w:val="24"/>
          <w:szCs w:val="24"/>
          <w:lang w:val="en-US"/>
        </w:rPr>
        <w:t>Chronologischer</w:t>
      </w:r>
      <w:r w:rsidR="00301D0A" w:rsidRPr="0038552F">
        <w:rPr>
          <w:bCs/>
          <w:sz w:val="24"/>
          <w:szCs w:val="24"/>
        </w:rPr>
        <w:t xml:space="preserve"> </w:t>
      </w:r>
      <w:r w:rsidR="00301D0A" w:rsidRPr="006F6666">
        <w:rPr>
          <w:bCs/>
          <w:sz w:val="24"/>
          <w:szCs w:val="24"/>
          <w:lang w:val="en-US"/>
        </w:rPr>
        <w:t>Abriss</w:t>
      </w:r>
      <w:r w:rsidR="00301D0A" w:rsidRPr="0038552F">
        <w:rPr>
          <w:bCs/>
          <w:sz w:val="24"/>
          <w:szCs w:val="24"/>
        </w:rPr>
        <w:t xml:space="preserve"> </w:t>
      </w:r>
      <w:r w:rsidR="00301D0A" w:rsidRPr="006F6666">
        <w:rPr>
          <w:bCs/>
          <w:sz w:val="24"/>
          <w:szCs w:val="24"/>
          <w:lang w:val="en-US"/>
        </w:rPr>
        <w:t>der</w:t>
      </w:r>
      <w:r w:rsidR="00301D0A" w:rsidRPr="0038552F">
        <w:rPr>
          <w:bCs/>
          <w:sz w:val="24"/>
          <w:szCs w:val="24"/>
        </w:rPr>
        <w:t xml:space="preserve"> </w:t>
      </w:r>
      <w:r w:rsidR="00301D0A" w:rsidRPr="006F6666">
        <w:rPr>
          <w:bCs/>
          <w:sz w:val="24"/>
          <w:szCs w:val="24"/>
          <w:lang w:val="en-US"/>
        </w:rPr>
        <w:t>Weltgeschichte</w:t>
      </w:r>
      <w:r w:rsidR="00301D0A" w:rsidRPr="0038552F">
        <w:rPr>
          <w:bCs/>
          <w:sz w:val="24"/>
          <w:szCs w:val="24"/>
        </w:rPr>
        <w:t xml:space="preserve"> </w:t>
      </w:r>
      <w:r w:rsidR="00301D0A" w:rsidRPr="006F6666">
        <w:rPr>
          <w:bCs/>
          <w:sz w:val="24"/>
          <w:szCs w:val="24"/>
          <w:lang w:val="en-US"/>
        </w:rPr>
        <w:t>zun</w:t>
      </w:r>
      <w:r w:rsidR="00301D0A" w:rsidRPr="0038552F">
        <w:rPr>
          <w:bCs/>
          <w:sz w:val="24"/>
          <w:szCs w:val="24"/>
        </w:rPr>
        <w:t>ä</w:t>
      </w:r>
      <w:r w:rsidR="00301D0A" w:rsidRPr="006F6666">
        <w:rPr>
          <w:bCs/>
          <w:sz w:val="24"/>
          <w:szCs w:val="24"/>
          <w:lang w:val="en-US"/>
        </w:rPr>
        <w:t>chst</w:t>
      </w:r>
      <w:r w:rsidR="00301D0A" w:rsidRPr="0038552F">
        <w:rPr>
          <w:bCs/>
          <w:sz w:val="24"/>
          <w:szCs w:val="24"/>
        </w:rPr>
        <w:t xml:space="preserve"> </w:t>
      </w:r>
      <w:r w:rsidR="00301D0A" w:rsidRPr="006F6666">
        <w:rPr>
          <w:bCs/>
          <w:sz w:val="24"/>
          <w:szCs w:val="24"/>
          <w:lang w:val="en-US"/>
        </w:rPr>
        <w:t>f</w:t>
      </w:r>
      <w:r w:rsidR="00301D0A" w:rsidRPr="0038552F">
        <w:rPr>
          <w:bCs/>
          <w:sz w:val="24"/>
          <w:szCs w:val="24"/>
        </w:rPr>
        <w:t>ü</w:t>
      </w:r>
      <w:r w:rsidR="00301D0A" w:rsidRPr="006F6666">
        <w:rPr>
          <w:bCs/>
          <w:sz w:val="24"/>
          <w:szCs w:val="24"/>
          <w:lang w:val="en-US"/>
        </w:rPr>
        <w:t>r</w:t>
      </w:r>
      <w:r w:rsidR="00301D0A" w:rsidRPr="0038552F">
        <w:rPr>
          <w:bCs/>
          <w:sz w:val="24"/>
          <w:szCs w:val="24"/>
        </w:rPr>
        <w:t xml:space="preserve"> </w:t>
      </w:r>
      <w:r w:rsidR="00301D0A" w:rsidRPr="006F6666">
        <w:rPr>
          <w:bCs/>
          <w:sz w:val="24"/>
          <w:szCs w:val="24"/>
          <w:lang w:val="en-US"/>
        </w:rPr>
        <w:t>den</w:t>
      </w:r>
      <w:r w:rsidR="00301D0A" w:rsidRPr="0038552F">
        <w:rPr>
          <w:bCs/>
          <w:sz w:val="24"/>
          <w:szCs w:val="24"/>
        </w:rPr>
        <w:t xml:space="preserve"> </w:t>
      </w:r>
      <w:r w:rsidR="00301D0A" w:rsidRPr="006F6666">
        <w:rPr>
          <w:bCs/>
          <w:sz w:val="24"/>
          <w:szCs w:val="24"/>
          <w:lang w:val="en-US"/>
        </w:rPr>
        <w:t>Jugend</w:t>
      </w:r>
      <w:r w:rsidR="00301D0A" w:rsidRPr="0038552F">
        <w:rPr>
          <w:bCs/>
          <w:sz w:val="24"/>
          <w:szCs w:val="24"/>
        </w:rPr>
        <w:t>-</w:t>
      </w:r>
      <w:r w:rsidR="00301D0A" w:rsidRPr="006F6666">
        <w:rPr>
          <w:bCs/>
          <w:sz w:val="24"/>
          <w:szCs w:val="24"/>
          <w:lang w:val="en-US"/>
        </w:rPr>
        <w:t>Unterricht</w:t>
      </w:r>
      <w:r w:rsidR="00301D0A" w:rsidRPr="0038552F">
        <w:rPr>
          <w:bCs/>
          <w:sz w:val="24"/>
          <w:szCs w:val="24"/>
        </w:rPr>
        <w:t xml:space="preserve">.- </w:t>
      </w:r>
      <w:r w:rsidR="00301D0A" w:rsidRPr="006F6666">
        <w:rPr>
          <w:bCs/>
          <w:sz w:val="24"/>
          <w:szCs w:val="24"/>
          <w:lang w:val="en-US"/>
        </w:rPr>
        <w:t>neunte</w:t>
      </w:r>
      <w:r w:rsidR="00301D0A" w:rsidRPr="0038552F">
        <w:rPr>
          <w:bCs/>
          <w:sz w:val="24"/>
          <w:szCs w:val="24"/>
        </w:rPr>
        <w:t xml:space="preserve"> </w:t>
      </w:r>
      <w:r w:rsidR="00301D0A" w:rsidRPr="006F6666">
        <w:rPr>
          <w:bCs/>
          <w:sz w:val="24"/>
          <w:szCs w:val="24"/>
          <w:lang w:val="en-US"/>
        </w:rPr>
        <w:t>verbesserte</w:t>
      </w:r>
      <w:r w:rsidR="00301D0A" w:rsidRPr="0038552F">
        <w:rPr>
          <w:bCs/>
          <w:sz w:val="24"/>
          <w:szCs w:val="24"/>
        </w:rPr>
        <w:t xml:space="preserve"> </w:t>
      </w:r>
      <w:r w:rsidR="00301D0A" w:rsidRPr="006F6666">
        <w:rPr>
          <w:bCs/>
          <w:sz w:val="24"/>
          <w:szCs w:val="24"/>
          <w:lang w:val="en-US"/>
        </w:rPr>
        <w:t>und</w:t>
      </w:r>
      <w:r w:rsidR="00301D0A" w:rsidRPr="0038552F">
        <w:rPr>
          <w:bCs/>
          <w:sz w:val="24"/>
          <w:szCs w:val="24"/>
        </w:rPr>
        <w:t xml:space="preserve"> </w:t>
      </w:r>
      <w:r w:rsidR="00301D0A" w:rsidRPr="006F6666">
        <w:rPr>
          <w:bCs/>
          <w:sz w:val="24"/>
          <w:szCs w:val="24"/>
          <w:lang w:val="en-US"/>
        </w:rPr>
        <w:t>mit</w:t>
      </w:r>
      <w:r w:rsidR="00301D0A" w:rsidRPr="0038552F">
        <w:rPr>
          <w:bCs/>
          <w:sz w:val="24"/>
          <w:szCs w:val="24"/>
        </w:rPr>
        <w:t xml:space="preserve"> </w:t>
      </w:r>
      <w:r w:rsidR="00301D0A" w:rsidRPr="006F6666">
        <w:rPr>
          <w:bCs/>
          <w:sz w:val="24"/>
          <w:szCs w:val="24"/>
          <w:lang w:val="en-US"/>
        </w:rPr>
        <w:t>einer</w:t>
      </w:r>
      <w:r w:rsidR="00301D0A" w:rsidRPr="0038552F">
        <w:rPr>
          <w:bCs/>
          <w:sz w:val="24"/>
          <w:szCs w:val="24"/>
        </w:rPr>
        <w:t xml:space="preserve"> </w:t>
      </w:r>
      <w:r w:rsidR="00301D0A" w:rsidRPr="006F6666">
        <w:rPr>
          <w:bCs/>
          <w:sz w:val="24"/>
          <w:szCs w:val="24"/>
          <w:lang w:val="en-US"/>
        </w:rPr>
        <w:t>synchronistischen</w:t>
      </w:r>
      <w:r w:rsidR="00301D0A" w:rsidRPr="0038552F">
        <w:rPr>
          <w:bCs/>
          <w:sz w:val="24"/>
          <w:szCs w:val="24"/>
        </w:rPr>
        <w:t xml:space="preserve"> </w:t>
      </w:r>
      <w:r w:rsidR="00301D0A" w:rsidRPr="006F6666">
        <w:rPr>
          <w:bCs/>
          <w:sz w:val="24"/>
          <w:szCs w:val="24"/>
          <w:lang w:val="en-US"/>
        </w:rPr>
        <w:t>tabelle</w:t>
      </w:r>
      <w:r w:rsidR="00301D0A" w:rsidRPr="0038552F">
        <w:rPr>
          <w:bCs/>
          <w:sz w:val="24"/>
          <w:szCs w:val="24"/>
        </w:rPr>
        <w:t xml:space="preserve"> </w:t>
      </w:r>
      <w:r w:rsidR="00301D0A" w:rsidRPr="006F6666">
        <w:rPr>
          <w:bCs/>
          <w:sz w:val="24"/>
          <w:szCs w:val="24"/>
          <w:lang w:val="en-US"/>
        </w:rPr>
        <w:t>der</w:t>
      </w:r>
      <w:r w:rsidR="00301D0A" w:rsidRPr="0038552F">
        <w:rPr>
          <w:bCs/>
          <w:sz w:val="24"/>
          <w:szCs w:val="24"/>
        </w:rPr>
        <w:t xml:space="preserve"> </w:t>
      </w:r>
      <w:r w:rsidR="00301D0A" w:rsidRPr="006F6666">
        <w:rPr>
          <w:bCs/>
          <w:sz w:val="24"/>
          <w:szCs w:val="24"/>
          <w:lang w:val="en-US"/>
        </w:rPr>
        <w:t>alten</w:t>
      </w:r>
      <w:r w:rsidR="00301D0A" w:rsidRPr="0038552F">
        <w:rPr>
          <w:bCs/>
          <w:sz w:val="24"/>
          <w:szCs w:val="24"/>
        </w:rPr>
        <w:t xml:space="preserve">, </w:t>
      </w:r>
      <w:r w:rsidR="00301D0A" w:rsidRPr="006F6666">
        <w:rPr>
          <w:bCs/>
          <w:sz w:val="24"/>
          <w:szCs w:val="24"/>
          <w:lang w:val="en-US"/>
        </w:rPr>
        <w:t>so</w:t>
      </w:r>
      <w:r w:rsidR="00301D0A" w:rsidRPr="0038552F">
        <w:rPr>
          <w:bCs/>
          <w:sz w:val="24"/>
          <w:szCs w:val="24"/>
        </w:rPr>
        <w:t xml:space="preserve"> </w:t>
      </w:r>
      <w:r w:rsidR="00301D0A" w:rsidRPr="006F6666">
        <w:rPr>
          <w:bCs/>
          <w:sz w:val="24"/>
          <w:szCs w:val="24"/>
          <w:lang w:val="en-US"/>
        </w:rPr>
        <w:t>wie</w:t>
      </w:r>
      <w:r w:rsidR="00301D0A" w:rsidRPr="0038552F">
        <w:rPr>
          <w:bCs/>
          <w:sz w:val="24"/>
          <w:szCs w:val="24"/>
        </w:rPr>
        <w:t xml:space="preserve"> </w:t>
      </w:r>
      <w:r w:rsidR="00301D0A" w:rsidRPr="006F6666">
        <w:rPr>
          <w:bCs/>
          <w:sz w:val="24"/>
          <w:szCs w:val="24"/>
          <w:lang w:val="en-US"/>
        </w:rPr>
        <w:t>der</w:t>
      </w:r>
      <w:r w:rsidR="00301D0A" w:rsidRPr="0038552F">
        <w:rPr>
          <w:bCs/>
          <w:sz w:val="24"/>
          <w:szCs w:val="24"/>
        </w:rPr>
        <w:t xml:space="preserve"> </w:t>
      </w:r>
      <w:r w:rsidR="00301D0A" w:rsidRPr="006F6666">
        <w:rPr>
          <w:bCs/>
          <w:sz w:val="24"/>
          <w:szCs w:val="24"/>
          <w:lang w:val="en-US"/>
        </w:rPr>
        <w:t>neueren</w:t>
      </w:r>
      <w:r w:rsidR="00301D0A" w:rsidRPr="0038552F">
        <w:rPr>
          <w:bCs/>
          <w:sz w:val="24"/>
          <w:szCs w:val="24"/>
        </w:rPr>
        <w:t xml:space="preserve"> </w:t>
      </w:r>
      <w:r w:rsidR="00301D0A" w:rsidRPr="006F6666">
        <w:rPr>
          <w:bCs/>
          <w:sz w:val="24"/>
          <w:szCs w:val="24"/>
          <w:lang w:val="en-US"/>
        </w:rPr>
        <w:t>Staaten</w:t>
      </w:r>
      <w:r w:rsidR="00301D0A" w:rsidRPr="0038552F">
        <w:rPr>
          <w:bCs/>
          <w:sz w:val="24"/>
          <w:szCs w:val="24"/>
        </w:rPr>
        <w:t>-</w:t>
      </w:r>
      <w:r w:rsidR="00301D0A" w:rsidRPr="006F6666">
        <w:rPr>
          <w:bCs/>
          <w:sz w:val="24"/>
          <w:szCs w:val="24"/>
          <w:lang w:val="en-US"/>
        </w:rPr>
        <w:t>Geschichte</w:t>
      </w:r>
      <w:r w:rsidR="00301D0A" w:rsidRPr="0038552F">
        <w:rPr>
          <w:bCs/>
          <w:sz w:val="24"/>
          <w:szCs w:val="24"/>
        </w:rPr>
        <w:t xml:space="preserve"> </w:t>
      </w:r>
      <w:r w:rsidR="00301D0A" w:rsidRPr="006F6666">
        <w:rPr>
          <w:bCs/>
          <w:sz w:val="24"/>
          <w:szCs w:val="24"/>
          <w:lang w:val="en-US"/>
        </w:rPr>
        <w:t>versehene</w:t>
      </w:r>
      <w:r w:rsidR="00301D0A" w:rsidRPr="0038552F">
        <w:rPr>
          <w:bCs/>
          <w:sz w:val="24"/>
          <w:szCs w:val="24"/>
        </w:rPr>
        <w:t xml:space="preserve"> </w:t>
      </w:r>
      <w:r w:rsidR="00301D0A" w:rsidRPr="006F6666">
        <w:rPr>
          <w:bCs/>
          <w:sz w:val="24"/>
          <w:szCs w:val="24"/>
          <w:lang w:val="en-US"/>
        </w:rPr>
        <w:t>auflage</w:t>
      </w:r>
      <w:r w:rsidR="00301D0A" w:rsidRPr="0038552F">
        <w:rPr>
          <w:bCs/>
          <w:sz w:val="24"/>
          <w:szCs w:val="24"/>
        </w:rPr>
        <w:t xml:space="preserve">.- </w:t>
      </w:r>
      <w:r w:rsidR="00301D0A" w:rsidRPr="006F6666">
        <w:rPr>
          <w:bCs/>
          <w:sz w:val="24"/>
          <w:szCs w:val="24"/>
          <w:lang w:val="en-US"/>
        </w:rPr>
        <w:t>Elberfeld</w:t>
      </w:r>
      <w:r w:rsidR="00301D0A" w:rsidRPr="006F6666">
        <w:rPr>
          <w:bCs/>
          <w:sz w:val="24"/>
          <w:szCs w:val="24"/>
        </w:rPr>
        <w:t xml:space="preserve">: </w:t>
      </w:r>
      <w:r w:rsidR="00301D0A" w:rsidRPr="006F6666">
        <w:rPr>
          <w:bCs/>
          <w:sz w:val="24"/>
          <w:szCs w:val="24"/>
          <w:lang w:val="en-US"/>
        </w:rPr>
        <w:t>B</w:t>
      </w:r>
      <w:r w:rsidR="00301D0A" w:rsidRPr="006F6666">
        <w:rPr>
          <w:bCs/>
          <w:sz w:val="24"/>
          <w:szCs w:val="24"/>
        </w:rPr>
        <w:t>ü</w:t>
      </w:r>
      <w:r w:rsidR="00301D0A" w:rsidRPr="006F6666">
        <w:rPr>
          <w:bCs/>
          <w:sz w:val="24"/>
          <w:szCs w:val="24"/>
          <w:lang w:val="en-US"/>
        </w:rPr>
        <w:t>schler</w:t>
      </w:r>
      <w:r w:rsidR="00301D0A" w:rsidRPr="006F6666">
        <w:rPr>
          <w:bCs/>
          <w:sz w:val="24"/>
          <w:szCs w:val="24"/>
        </w:rPr>
        <w:t>'</w:t>
      </w:r>
      <w:r w:rsidR="00301D0A" w:rsidRPr="006F6666">
        <w:rPr>
          <w:bCs/>
          <w:sz w:val="24"/>
          <w:szCs w:val="24"/>
          <w:lang w:val="en-US"/>
        </w:rPr>
        <w:t>sche</w:t>
      </w:r>
      <w:r w:rsidR="00301D0A" w:rsidRPr="006F6666">
        <w:rPr>
          <w:bCs/>
          <w:sz w:val="24"/>
          <w:szCs w:val="24"/>
        </w:rPr>
        <w:t xml:space="preserve"> </w:t>
      </w:r>
      <w:r w:rsidR="00301D0A" w:rsidRPr="006F6666">
        <w:rPr>
          <w:bCs/>
          <w:sz w:val="24"/>
          <w:szCs w:val="24"/>
          <w:lang w:val="en-US"/>
        </w:rPr>
        <w:t>Verlag</w:t>
      </w:r>
      <w:r w:rsidR="00301D0A" w:rsidRPr="006F6666">
        <w:rPr>
          <w:bCs/>
          <w:sz w:val="24"/>
          <w:szCs w:val="24"/>
        </w:rPr>
        <w:t xml:space="preserve"> </w:t>
      </w:r>
      <w:r w:rsidR="00301D0A" w:rsidRPr="006F6666">
        <w:rPr>
          <w:bCs/>
          <w:sz w:val="24"/>
          <w:szCs w:val="24"/>
          <w:lang w:val="en-US"/>
        </w:rPr>
        <w:t>Buchhsndlung</w:t>
      </w:r>
      <w:r w:rsidR="00301D0A" w:rsidRPr="006F6666">
        <w:rPr>
          <w:bCs/>
          <w:sz w:val="24"/>
          <w:szCs w:val="24"/>
        </w:rPr>
        <w:t xml:space="preserve"> </w:t>
      </w:r>
      <w:r w:rsidR="00301D0A" w:rsidRPr="006F6666">
        <w:rPr>
          <w:bCs/>
          <w:sz w:val="24"/>
          <w:szCs w:val="24"/>
          <w:lang w:val="en-US"/>
        </w:rPr>
        <w:t>und</w:t>
      </w:r>
      <w:r w:rsidR="00301D0A" w:rsidRPr="006F6666">
        <w:rPr>
          <w:bCs/>
          <w:sz w:val="24"/>
          <w:szCs w:val="24"/>
        </w:rPr>
        <w:t xml:space="preserve"> </w:t>
      </w:r>
      <w:r w:rsidR="00301D0A" w:rsidRPr="006F6666">
        <w:rPr>
          <w:bCs/>
          <w:sz w:val="24"/>
          <w:szCs w:val="24"/>
          <w:lang w:val="en-US"/>
        </w:rPr>
        <w:t>Buchdruckerei</w:t>
      </w:r>
      <w:r w:rsidR="00301D0A" w:rsidRPr="006F6666">
        <w:rPr>
          <w:bCs/>
          <w:sz w:val="24"/>
          <w:szCs w:val="24"/>
        </w:rPr>
        <w:t>, 1832.- на немец.яз.</w:t>
      </w:r>
      <w:r w:rsidR="00301D0A" w:rsidRPr="008F1FF6">
        <w:rPr>
          <w:bCs/>
          <w:sz w:val="24"/>
          <w:szCs w:val="24"/>
        </w:rPr>
        <w:t xml:space="preserve"> </w:t>
      </w:r>
    </w:p>
    <w:p w:rsidR="00301D0A" w:rsidRDefault="00301D0A" w:rsidP="007A6BE8">
      <w:pPr>
        <w:tabs>
          <w:tab w:val="left" w:pos="426"/>
        </w:tabs>
        <w:jc w:val="both"/>
        <w:rPr>
          <w:b/>
          <w:bCs/>
          <w:sz w:val="24"/>
          <w:szCs w:val="24"/>
        </w:rPr>
      </w:pPr>
      <w:r w:rsidRPr="008F1FF6">
        <w:rPr>
          <w:bCs/>
          <w:sz w:val="24"/>
          <w:szCs w:val="24"/>
        </w:rPr>
        <w:t>На рус.яз.=</w:t>
      </w:r>
      <w:r w:rsidR="006F6666">
        <w:rPr>
          <w:bCs/>
          <w:sz w:val="24"/>
          <w:szCs w:val="24"/>
        </w:rPr>
        <w:t xml:space="preserve"> </w:t>
      </w:r>
      <w:r w:rsidRPr="006F6666">
        <w:rPr>
          <w:b/>
          <w:bCs/>
          <w:sz w:val="24"/>
          <w:szCs w:val="24"/>
        </w:rPr>
        <w:t>Кольрауш Ф. Хронологический очерк всемирной истории, первоначально для уроков молодежи.- 9-е изд., улучш. и и снабженное синхронной таблицей старой, а также новейшей истории государств.- Эльберфельд, 1832.-</w:t>
      </w:r>
      <w:r w:rsidR="006F6666" w:rsidRPr="006F6666">
        <w:rPr>
          <w:b/>
          <w:bCs/>
          <w:sz w:val="24"/>
          <w:szCs w:val="24"/>
        </w:rPr>
        <w:t xml:space="preserve"> 2л.+ 68с.</w:t>
      </w:r>
    </w:p>
    <w:p w:rsidR="0083344C" w:rsidRPr="006F6666" w:rsidRDefault="0083344C" w:rsidP="007A6BE8">
      <w:pPr>
        <w:tabs>
          <w:tab w:val="left" w:pos="426"/>
        </w:tabs>
        <w:jc w:val="both"/>
        <w:rPr>
          <w:b/>
          <w:bCs/>
          <w:sz w:val="24"/>
          <w:szCs w:val="24"/>
        </w:rPr>
      </w:pPr>
    </w:p>
    <w:p w:rsidR="00301D0A" w:rsidRPr="008F1FF6" w:rsidRDefault="00301D0A" w:rsidP="0083344C">
      <w:pPr>
        <w:jc w:val="both"/>
        <w:rPr>
          <w:bCs/>
          <w:sz w:val="24"/>
          <w:szCs w:val="24"/>
        </w:rPr>
      </w:pPr>
      <w:r w:rsidRPr="008F1FF6">
        <w:rPr>
          <w:bCs/>
          <w:sz w:val="24"/>
          <w:szCs w:val="24"/>
        </w:rPr>
        <w:t>Мягкая обложка из плотного картона. Корешок был проклеен полоской бумаги. Шрифт готический.</w:t>
      </w:r>
      <w:r w:rsidR="0038552F">
        <w:rPr>
          <w:bCs/>
          <w:sz w:val="24"/>
          <w:szCs w:val="24"/>
        </w:rPr>
        <w:t xml:space="preserve"> </w:t>
      </w:r>
      <w:r w:rsidRPr="008F1FF6">
        <w:rPr>
          <w:bCs/>
          <w:sz w:val="24"/>
          <w:szCs w:val="24"/>
        </w:rPr>
        <w:t>На титуле чернилами «</w:t>
      </w:r>
      <w:r w:rsidRPr="00E063A6">
        <w:rPr>
          <w:b/>
          <w:bCs/>
          <w:i/>
          <w:sz w:val="24"/>
          <w:szCs w:val="24"/>
        </w:rPr>
        <w:t>Н. Станкевич</w:t>
      </w:r>
      <w:r w:rsidRPr="008F1FF6">
        <w:rPr>
          <w:bCs/>
          <w:sz w:val="24"/>
          <w:szCs w:val="24"/>
        </w:rPr>
        <w:t>». На обороте 1-й обложки записи чернилами и карандашом.</w:t>
      </w:r>
      <w:r w:rsidR="0083344C">
        <w:rPr>
          <w:bCs/>
          <w:sz w:val="24"/>
          <w:szCs w:val="24"/>
        </w:rPr>
        <w:t xml:space="preserve"> </w:t>
      </w:r>
      <w:r w:rsidRPr="008F1FF6">
        <w:rPr>
          <w:bCs/>
          <w:sz w:val="24"/>
          <w:szCs w:val="24"/>
        </w:rPr>
        <w:t>Круглая печать Библиотеки музея им.И.С.Тургенева.</w:t>
      </w:r>
    </w:p>
    <w:p w:rsidR="00301D0A" w:rsidRPr="008F1FF6" w:rsidRDefault="00301D0A" w:rsidP="00301D0A">
      <w:pPr>
        <w:rPr>
          <w:bCs/>
          <w:sz w:val="24"/>
          <w:szCs w:val="24"/>
        </w:rPr>
      </w:pPr>
      <w:r w:rsidRPr="008F1FF6">
        <w:rPr>
          <w:bCs/>
          <w:sz w:val="24"/>
          <w:szCs w:val="24"/>
        </w:rPr>
        <w:t>Пост. в от Галаховой О.В. национализация</w:t>
      </w:r>
    </w:p>
    <w:p w:rsidR="007A6BE8" w:rsidRPr="008F1FF6" w:rsidRDefault="007A6BE8" w:rsidP="007A6BE8">
      <w:pPr>
        <w:tabs>
          <w:tab w:val="left" w:pos="426"/>
        </w:tabs>
        <w:jc w:val="right"/>
        <w:rPr>
          <w:b/>
          <w:bCs/>
          <w:sz w:val="24"/>
          <w:szCs w:val="24"/>
        </w:rPr>
      </w:pPr>
      <w:r w:rsidRPr="008F1FF6">
        <w:rPr>
          <w:b/>
          <w:bCs/>
          <w:sz w:val="24"/>
          <w:szCs w:val="24"/>
        </w:rPr>
        <w:t>ОГЛМТ ОФ-325/4070</w:t>
      </w:r>
    </w:p>
    <w:p w:rsidR="007A6BE8" w:rsidRDefault="007A6BE8" w:rsidP="007A6BE8">
      <w:pPr>
        <w:tabs>
          <w:tab w:val="left" w:pos="426"/>
        </w:tabs>
        <w:jc w:val="right"/>
        <w:rPr>
          <w:b/>
          <w:bCs/>
          <w:sz w:val="24"/>
          <w:szCs w:val="24"/>
        </w:rPr>
      </w:pPr>
      <w:r w:rsidRPr="008F1FF6">
        <w:rPr>
          <w:b/>
          <w:bCs/>
          <w:sz w:val="24"/>
          <w:szCs w:val="24"/>
        </w:rPr>
        <w:lastRenderedPageBreak/>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2657</w:t>
      </w:r>
    </w:p>
    <w:p w:rsidR="004A30A7" w:rsidRPr="008F1FF6" w:rsidRDefault="004A30A7" w:rsidP="007A6BE8">
      <w:pPr>
        <w:tabs>
          <w:tab w:val="left" w:pos="426"/>
        </w:tabs>
        <w:jc w:val="right"/>
        <w:rPr>
          <w:b/>
          <w:bCs/>
          <w:sz w:val="24"/>
          <w:szCs w:val="24"/>
        </w:rPr>
      </w:pPr>
    </w:p>
    <w:p w:rsidR="00A572C2" w:rsidRPr="007930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362</w:t>
      </w:r>
      <w:r w:rsidRPr="007C4434">
        <w:rPr>
          <w:bCs/>
          <w:sz w:val="24"/>
          <w:szCs w:val="24"/>
          <w:lang w:val="en-US"/>
        </w:rPr>
        <w:t>.</w:t>
      </w:r>
    </w:p>
    <w:p w:rsidR="0038552F" w:rsidRPr="0083344C" w:rsidRDefault="00301D0A" w:rsidP="006F6666">
      <w:pPr>
        <w:tabs>
          <w:tab w:val="left" w:pos="426"/>
        </w:tabs>
        <w:jc w:val="both"/>
        <w:rPr>
          <w:bCs/>
          <w:sz w:val="24"/>
          <w:szCs w:val="24"/>
          <w:lang w:val="en-GB"/>
        </w:rPr>
      </w:pPr>
      <w:r w:rsidRPr="006F6666">
        <w:rPr>
          <w:bCs/>
          <w:sz w:val="24"/>
          <w:szCs w:val="24"/>
          <w:lang w:val="en-US"/>
        </w:rPr>
        <w:t xml:space="preserve">Kolb. </w:t>
      </w:r>
    </w:p>
    <w:p w:rsidR="006F6666" w:rsidRDefault="0083344C" w:rsidP="006F6666">
      <w:pPr>
        <w:tabs>
          <w:tab w:val="left" w:pos="426"/>
        </w:tabs>
        <w:jc w:val="both"/>
        <w:rPr>
          <w:bCs/>
          <w:sz w:val="24"/>
          <w:szCs w:val="24"/>
        </w:rPr>
      </w:pPr>
      <w:r w:rsidRPr="006F6666">
        <w:rPr>
          <w:noProof/>
        </w:rPr>
        <w:pict>
          <v:shape id="_x0000_s1389" type="#_x0000_t75" style="position:absolute;left:0;text-align:left;margin-left:396.4pt;margin-top:1.3pt;width:86.25pt;height:86.25pt;z-index:-206" wrapcoords="-188 0 -188 21412 21600 21412 21600 0 -188 0">
            <v:imagedata r:id="rId368" o:title=""/>
            <w10:wrap type="tight"/>
          </v:shape>
        </w:pict>
      </w:r>
      <w:r w:rsidR="0038552F" w:rsidRPr="0038552F">
        <w:rPr>
          <w:bCs/>
          <w:sz w:val="24"/>
          <w:szCs w:val="24"/>
          <w:lang w:val="en-GB"/>
        </w:rPr>
        <w:t xml:space="preserve">     </w:t>
      </w:r>
      <w:r w:rsidR="00301D0A" w:rsidRPr="006F6666">
        <w:rPr>
          <w:bCs/>
          <w:sz w:val="24"/>
          <w:szCs w:val="24"/>
          <w:lang w:val="en-US"/>
        </w:rPr>
        <w:t>Die Heilquellen und das Klima von Soden /von Dr. Kolb, arzt in soden. Mit einer Ansicht von Soden und seinen Umgebungen.- Frankfurt a Main: Franz Benjamin Auffarth, 1855.- на немец.яз.</w:t>
      </w:r>
      <w:r w:rsidR="006F6666" w:rsidRPr="006F6666">
        <w:rPr>
          <w:bCs/>
          <w:sz w:val="24"/>
          <w:szCs w:val="24"/>
          <w:lang w:val="en-US"/>
        </w:rPr>
        <w:t xml:space="preserve"> </w:t>
      </w:r>
      <w:r w:rsidR="00301D0A" w:rsidRPr="007C4434">
        <w:rPr>
          <w:bCs/>
          <w:sz w:val="24"/>
          <w:szCs w:val="24"/>
          <w:lang w:val="en-US"/>
        </w:rPr>
        <w:t xml:space="preserve"> </w:t>
      </w:r>
    </w:p>
    <w:p w:rsidR="00301D0A" w:rsidRDefault="00301D0A" w:rsidP="006F6666">
      <w:pPr>
        <w:tabs>
          <w:tab w:val="left" w:pos="426"/>
        </w:tabs>
        <w:jc w:val="both"/>
        <w:rPr>
          <w:b/>
          <w:bCs/>
          <w:sz w:val="24"/>
          <w:szCs w:val="24"/>
        </w:rPr>
      </w:pPr>
      <w:r w:rsidRPr="008F1FF6">
        <w:rPr>
          <w:bCs/>
          <w:sz w:val="24"/>
          <w:szCs w:val="24"/>
        </w:rPr>
        <w:t>На</w:t>
      </w:r>
      <w:r w:rsidRPr="00C37BE1">
        <w:rPr>
          <w:bCs/>
          <w:sz w:val="24"/>
          <w:szCs w:val="24"/>
        </w:rPr>
        <w:t xml:space="preserve"> </w:t>
      </w:r>
      <w:r w:rsidRPr="008F1FF6">
        <w:rPr>
          <w:bCs/>
          <w:sz w:val="24"/>
          <w:szCs w:val="24"/>
        </w:rPr>
        <w:t>рус</w:t>
      </w:r>
      <w:r w:rsidRPr="00C37BE1">
        <w:rPr>
          <w:bCs/>
          <w:sz w:val="24"/>
          <w:szCs w:val="24"/>
        </w:rPr>
        <w:t>.</w:t>
      </w:r>
      <w:r w:rsidRPr="008F1FF6">
        <w:rPr>
          <w:bCs/>
          <w:sz w:val="24"/>
          <w:szCs w:val="24"/>
        </w:rPr>
        <w:t>яз</w:t>
      </w:r>
      <w:r w:rsidRPr="00C37BE1">
        <w:rPr>
          <w:bCs/>
          <w:sz w:val="24"/>
          <w:szCs w:val="24"/>
        </w:rPr>
        <w:t xml:space="preserve">.= </w:t>
      </w:r>
      <w:r w:rsidRPr="006F6666">
        <w:rPr>
          <w:b/>
          <w:bCs/>
          <w:sz w:val="24"/>
          <w:szCs w:val="24"/>
        </w:rPr>
        <w:t>Кольб</w:t>
      </w:r>
      <w:r w:rsidRPr="00C37BE1">
        <w:rPr>
          <w:b/>
          <w:bCs/>
          <w:sz w:val="24"/>
          <w:szCs w:val="24"/>
        </w:rPr>
        <w:t xml:space="preserve">. </w:t>
      </w:r>
      <w:r w:rsidRPr="006F6666">
        <w:rPr>
          <w:b/>
          <w:bCs/>
          <w:sz w:val="24"/>
          <w:szCs w:val="24"/>
        </w:rPr>
        <w:t>Лечебные источники и климат Зодена /Др. Кольб, врач в Зодене. С картой видов Зодена и его окрестности.</w:t>
      </w:r>
      <w:r w:rsidR="00C37BE1">
        <w:rPr>
          <w:b/>
          <w:bCs/>
          <w:sz w:val="24"/>
          <w:szCs w:val="24"/>
        </w:rPr>
        <w:t>-</w:t>
      </w:r>
      <w:r w:rsidRPr="006F6666">
        <w:rPr>
          <w:b/>
          <w:bCs/>
          <w:sz w:val="24"/>
          <w:szCs w:val="24"/>
        </w:rPr>
        <w:t xml:space="preserve"> Франкфурт-на-Майне</w:t>
      </w:r>
      <w:r w:rsidR="006F6666" w:rsidRPr="006F6666">
        <w:rPr>
          <w:b/>
          <w:bCs/>
          <w:sz w:val="24"/>
          <w:szCs w:val="24"/>
        </w:rPr>
        <w:t>, 1855.- 1л.илл.+ 4л.+ 123с.</w:t>
      </w:r>
    </w:p>
    <w:p w:rsidR="0038552F" w:rsidRPr="006F6666" w:rsidRDefault="0038552F" w:rsidP="006F6666">
      <w:pPr>
        <w:tabs>
          <w:tab w:val="left" w:pos="426"/>
        </w:tabs>
        <w:jc w:val="both"/>
        <w:rPr>
          <w:b/>
          <w:bCs/>
          <w:sz w:val="24"/>
          <w:szCs w:val="24"/>
        </w:rPr>
      </w:pPr>
    </w:p>
    <w:p w:rsidR="00301D0A" w:rsidRPr="008F1FF6" w:rsidRDefault="00301D0A" w:rsidP="0083344C">
      <w:pPr>
        <w:jc w:val="both"/>
        <w:rPr>
          <w:bCs/>
          <w:sz w:val="24"/>
          <w:szCs w:val="24"/>
        </w:rPr>
      </w:pPr>
      <w:r w:rsidRPr="008F1FF6">
        <w:rPr>
          <w:bCs/>
          <w:sz w:val="24"/>
          <w:szCs w:val="24"/>
        </w:rPr>
        <w:t>Мягкая обложка. Шрифт гражданский. На авантитуле гравюра с изображением видов Зодена, цифровые записи цветными карандашами. Не все страницы разрезаны.</w:t>
      </w:r>
      <w:r w:rsidR="0083344C">
        <w:rPr>
          <w:bCs/>
          <w:sz w:val="24"/>
          <w:szCs w:val="24"/>
        </w:rPr>
        <w:t xml:space="preserve"> </w:t>
      </w:r>
      <w:r w:rsidRPr="008F1FF6">
        <w:rPr>
          <w:bCs/>
          <w:sz w:val="24"/>
          <w:szCs w:val="24"/>
        </w:rPr>
        <w:t>Круглая печать Библиотеки-музея им.И.С.Тургенева.</w:t>
      </w:r>
    </w:p>
    <w:p w:rsidR="007A6BE8" w:rsidRPr="008F1FF6" w:rsidRDefault="00301D0A" w:rsidP="004A30A7">
      <w:pPr>
        <w:rPr>
          <w:b/>
          <w:bCs/>
          <w:sz w:val="24"/>
          <w:szCs w:val="24"/>
        </w:rPr>
      </w:pPr>
      <w:r w:rsidRPr="008F1FF6">
        <w:rPr>
          <w:bCs/>
          <w:sz w:val="24"/>
          <w:szCs w:val="24"/>
        </w:rPr>
        <w:t>Пост. в от Галаховой О.В. национализация</w:t>
      </w:r>
      <w:r w:rsidR="004A30A7">
        <w:rPr>
          <w:bCs/>
          <w:sz w:val="24"/>
          <w:szCs w:val="24"/>
        </w:rPr>
        <w:t xml:space="preserve">                                              </w:t>
      </w:r>
      <w:r w:rsidR="007A6BE8" w:rsidRPr="008F1FF6">
        <w:rPr>
          <w:b/>
          <w:bCs/>
          <w:sz w:val="24"/>
          <w:szCs w:val="24"/>
        </w:rPr>
        <w:t>ОГЛМТ ОФ-325/1466</w:t>
      </w:r>
    </w:p>
    <w:p w:rsidR="007A6BE8" w:rsidRDefault="007A6BE8" w:rsidP="007A6BE8">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2627</w:t>
      </w:r>
    </w:p>
    <w:p w:rsidR="00E063A6" w:rsidRDefault="00E063A6" w:rsidP="007A6BE8">
      <w:pPr>
        <w:tabs>
          <w:tab w:val="left" w:pos="426"/>
        </w:tabs>
        <w:jc w:val="right"/>
        <w:rPr>
          <w:b/>
          <w:bCs/>
          <w:sz w:val="24"/>
          <w:szCs w:val="24"/>
        </w:rPr>
      </w:pPr>
    </w:p>
    <w:p w:rsidR="00E063A6" w:rsidRDefault="00E063A6" w:rsidP="007A6BE8">
      <w:pPr>
        <w:tabs>
          <w:tab w:val="left" w:pos="426"/>
        </w:tabs>
        <w:jc w:val="right"/>
        <w:rPr>
          <w:b/>
          <w:bCs/>
          <w:sz w:val="24"/>
          <w:szCs w:val="24"/>
        </w:rPr>
      </w:pPr>
    </w:p>
    <w:p w:rsidR="00E063A6" w:rsidRPr="008F1FF6" w:rsidRDefault="00E063A6" w:rsidP="007A6BE8">
      <w:pPr>
        <w:tabs>
          <w:tab w:val="left" w:pos="426"/>
        </w:tabs>
        <w:jc w:val="right"/>
        <w:rPr>
          <w:b/>
          <w:bCs/>
          <w:sz w:val="24"/>
          <w:szCs w:val="24"/>
        </w:rPr>
      </w:pPr>
    </w:p>
    <w:p w:rsidR="00E50056" w:rsidRPr="004A30A7" w:rsidRDefault="00E50056">
      <w:pPr>
        <w:tabs>
          <w:tab w:val="left" w:pos="426"/>
        </w:tabs>
        <w:rPr>
          <w:bCs/>
          <w:sz w:val="24"/>
          <w:szCs w:val="24"/>
        </w:rPr>
      </w:pPr>
      <w:r w:rsidRPr="004A30A7">
        <w:rPr>
          <w:bCs/>
          <w:sz w:val="24"/>
          <w:szCs w:val="24"/>
        </w:rPr>
        <w:t>363.</w:t>
      </w:r>
    </w:p>
    <w:p w:rsidR="0038552F" w:rsidRDefault="00301D0A" w:rsidP="007A6BE8">
      <w:pPr>
        <w:tabs>
          <w:tab w:val="left" w:pos="426"/>
        </w:tabs>
        <w:jc w:val="both"/>
        <w:rPr>
          <w:bCs/>
          <w:sz w:val="24"/>
          <w:szCs w:val="24"/>
        </w:rPr>
      </w:pPr>
      <w:r w:rsidRPr="00C37BE1">
        <w:rPr>
          <w:bCs/>
          <w:sz w:val="24"/>
          <w:szCs w:val="24"/>
          <w:lang w:val="en-US"/>
        </w:rPr>
        <w:t>Koppe</w:t>
      </w:r>
      <w:r w:rsidRPr="004A30A7">
        <w:rPr>
          <w:bCs/>
          <w:sz w:val="24"/>
          <w:szCs w:val="24"/>
        </w:rPr>
        <w:t xml:space="preserve"> </w:t>
      </w:r>
      <w:r w:rsidRPr="00C37BE1">
        <w:rPr>
          <w:bCs/>
          <w:sz w:val="24"/>
          <w:szCs w:val="24"/>
          <w:lang w:val="en-US"/>
        </w:rPr>
        <w:t>J</w:t>
      </w:r>
      <w:r w:rsidRPr="004A30A7">
        <w:rPr>
          <w:bCs/>
          <w:sz w:val="24"/>
          <w:szCs w:val="24"/>
        </w:rPr>
        <w:t>.</w:t>
      </w:r>
      <w:r w:rsidRPr="00C37BE1">
        <w:rPr>
          <w:bCs/>
          <w:sz w:val="24"/>
          <w:szCs w:val="24"/>
          <w:lang w:val="en-US"/>
        </w:rPr>
        <w:t>G</w:t>
      </w:r>
      <w:r w:rsidRPr="004A30A7">
        <w:rPr>
          <w:bCs/>
          <w:sz w:val="24"/>
          <w:szCs w:val="24"/>
        </w:rPr>
        <w:t xml:space="preserve">. </w:t>
      </w:r>
    </w:p>
    <w:p w:rsidR="00C37BE1" w:rsidRDefault="0083344C" w:rsidP="007A6BE8">
      <w:pPr>
        <w:tabs>
          <w:tab w:val="left" w:pos="426"/>
        </w:tabs>
        <w:jc w:val="both"/>
        <w:rPr>
          <w:bCs/>
          <w:sz w:val="24"/>
          <w:szCs w:val="24"/>
        </w:rPr>
      </w:pPr>
      <w:r w:rsidRPr="00C37BE1">
        <w:rPr>
          <w:noProof/>
        </w:rPr>
        <w:pict>
          <v:shape id="_x0000_s1390" type="#_x0000_t75" style="position:absolute;left:0;text-align:left;margin-left:399.15pt;margin-top:1.1pt;width:86.25pt;height:86.25pt;z-index:-205" wrapcoords="-188 0 -188 21412 21600 21412 21600 0 -188 0">
            <v:imagedata r:id="rId369" o:title=""/>
            <w10:wrap type="tight"/>
          </v:shape>
        </w:pict>
      </w:r>
      <w:r w:rsidR="0038552F" w:rsidRPr="004A30A7">
        <w:rPr>
          <w:bCs/>
          <w:sz w:val="24"/>
          <w:szCs w:val="24"/>
        </w:rPr>
        <w:t xml:space="preserve">     </w:t>
      </w:r>
      <w:r w:rsidR="00301D0A" w:rsidRPr="00C37BE1">
        <w:rPr>
          <w:bCs/>
          <w:sz w:val="24"/>
          <w:szCs w:val="24"/>
          <w:lang w:val="en-US"/>
        </w:rPr>
        <w:t>Anleitung zu einem vortheilhaften Betriebe der Landwirthschaft. Erster</w:t>
      </w:r>
      <w:r w:rsidR="00301D0A" w:rsidRPr="00C37BE1">
        <w:rPr>
          <w:bCs/>
          <w:sz w:val="24"/>
          <w:szCs w:val="24"/>
        </w:rPr>
        <w:t xml:space="preserve"> </w:t>
      </w:r>
      <w:r w:rsidR="00301D0A" w:rsidRPr="00C37BE1">
        <w:rPr>
          <w:bCs/>
          <w:sz w:val="24"/>
          <w:szCs w:val="24"/>
          <w:lang w:val="en-US"/>
        </w:rPr>
        <w:t>theil</w:t>
      </w:r>
      <w:r w:rsidR="00301D0A" w:rsidRPr="00C37BE1">
        <w:rPr>
          <w:bCs/>
          <w:sz w:val="24"/>
          <w:szCs w:val="24"/>
        </w:rPr>
        <w:t xml:space="preserve">: </w:t>
      </w:r>
      <w:r w:rsidR="00301D0A" w:rsidRPr="00C37BE1">
        <w:rPr>
          <w:bCs/>
          <w:sz w:val="24"/>
          <w:szCs w:val="24"/>
          <w:lang w:val="en-US"/>
        </w:rPr>
        <w:t>Allgemeine</w:t>
      </w:r>
      <w:r w:rsidR="00301D0A" w:rsidRPr="00C37BE1">
        <w:rPr>
          <w:bCs/>
          <w:sz w:val="24"/>
          <w:szCs w:val="24"/>
        </w:rPr>
        <w:t xml:space="preserve"> </w:t>
      </w:r>
      <w:r w:rsidR="00301D0A" w:rsidRPr="00C37BE1">
        <w:rPr>
          <w:bCs/>
          <w:sz w:val="24"/>
          <w:szCs w:val="24"/>
          <w:lang w:val="en-US"/>
        </w:rPr>
        <w:t>Verh</w:t>
      </w:r>
      <w:r w:rsidR="00301D0A" w:rsidRPr="00C37BE1">
        <w:rPr>
          <w:bCs/>
          <w:sz w:val="24"/>
          <w:szCs w:val="24"/>
        </w:rPr>
        <w:t>ä</w:t>
      </w:r>
      <w:r w:rsidR="00301D0A" w:rsidRPr="00C37BE1">
        <w:rPr>
          <w:bCs/>
          <w:sz w:val="24"/>
          <w:szCs w:val="24"/>
          <w:lang w:val="en-US"/>
        </w:rPr>
        <w:t>ltnisse</w:t>
      </w:r>
      <w:r w:rsidR="00301D0A" w:rsidRPr="00C37BE1">
        <w:rPr>
          <w:bCs/>
          <w:sz w:val="24"/>
          <w:szCs w:val="24"/>
        </w:rPr>
        <w:t xml:space="preserve"> </w:t>
      </w:r>
      <w:r w:rsidR="00301D0A" w:rsidRPr="00C37BE1">
        <w:rPr>
          <w:bCs/>
          <w:sz w:val="24"/>
          <w:szCs w:val="24"/>
          <w:lang w:val="en-US"/>
        </w:rPr>
        <w:t>des</w:t>
      </w:r>
      <w:r w:rsidR="00301D0A" w:rsidRPr="00C37BE1">
        <w:rPr>
          <w:bCs/>
          <w:sz w:val="24"/>
          <w:szCs w:val="24"/>
        </w:rPr>
        <w:t xml:space="preserve"> </w:t>
      </w:r>
      <w:r w:rsidR="00301D0A" w:rsidRPr="00C37BE1">
        <w:rPr>
          <w:bCs/>
          <w:sz w:val="24"/>
          <w:szCs w:val="24"/>
          <w:lang w:val="en-US"/>
        </w:rPr>
        <w:t>landwirthschaftliche</w:t>
      </w:r>
      <w:r w:rsidR="00301D0A" w:rsidRPr="00C37BE1">
        <w:rPr>
          <w:bCs/>
          <w:sz w:val="24"/>
          <w:szCs w:val="24"/>
        </w:rPr>
        <w:t xml:space="preserve"> </w:t>
      </w:r>
      <w:r w:rsidR="00301D0A" w:rsidRPr="00C37BE1">
        <w:rPr>
          <w:bCs/>
          <w:sz w:val="24"/>
          <w:szCs w:val="24"/>
          <w:lang w:val="en-US"/>
        </w:rPr>
        <w:t>Gewerbes</w:t>
      </w:r>
      <w:r w:rsidR="00301D0A" w:rsidRPr="00C37BE1">
        <w:rPr>
          <w:bCs/>
          <w:sz w:val="24"/>
          <w:szCs w:val="24"/>
        </w:rPr>
        <w:t xml:space="preserve">. </w:t>
      </w:r>
      <w:r w:rsidR="00301D0A" w:rsidRPr="00C37BE1">
        <w:rPr>
          <w:bCs/>
          <w:sz w:val="24"/>
          <w:szCs w:val="24"/>
          <w:lang w:val="en-US"/>
        </w:rPr>
        <w:t>Unterricht</w:t>
      </w:r>
      <w:r w:rsidR="00301D0A" w:rsidRPr="00C37BE1">
        <w:rPr>
          <w:bCs/>
          <w:sz w:val="24"/>
          <w:szCs w:val="24"/>
        </w:rPr>
        <w:t xml:space="preserve"> </w:t>
      </w:r>
      <w:r w:rsidR="00301D0A" w:rsidRPr="00C37BE1">
        <w:rPr>
          <w:bCs/>
          <w:sz w:val="24"/>
          <w:szCs w:val="24"/>
          <w:lang w:val="en-US"/>
        </w:rPr>
        <w:t>im</w:t>
      </w:r>
      <w:r w:rsidR="00301D0A" w:rsidRPr="00C37BE1">
        <w:rPr>
          <w:bCs/>
          <w:sz w:val="24"/>
          <w:szCs w:val="24"/>
        </w:rPr>
        <w:t xml:space="preserve"> </w:t>
      </w:r>
      <w:r w:rsidR="00301D0A" w:rsidRPr="00C37BE1">
        <w:rPr>
          <w:bCs/>
          <w:sz w:val="24"/>
          <w:szCs w:val="24"/>
          <w:lang w:val="en-US"/>
        </w:rPr>
        <w:t>Ackerbau</w:t>
      </w:r>
      <w:r w:rsidR="00301D0A" w:rsidRPr="00C37BE1">
        <w:rPr>
          <w:bCs/>
          <w:sz w:val="24"/>
          <w:szCs w:val="24"/>
        </w:rPr>
        <w:t xml:space="preserve"> </w:t>
      </w:r>
      <w:r w:rsidR="00301D0A" w:rsidRPr="00C37BE1">
        <w:rPr>
          <w:bCs/>
          <w:sz w:val="24"/>
          <w:szCs w:val="24"/>
          <w:lang w:val="en-US"/>
        </w:rPr>
        <w:t>und</w:t>
      </w:r>
      <w:r w:rsidR="00301D0A" w:rsidRPr="00C37BE1">
        <w:rPr>
          <w:bCs/>
          <w:sz w:val="24"/>
          <w:szCs w:val="24"/>
        </w:rPr>
        <w:t xml:space="preserve"> </w:t>
      </w:r>
      <w:r w:rsidR="00301D0A" w:rsidRPr="00C37BE1">
        <w:rPr>
          <w:bCs/>
          <w:sz w:val="24"/>
          <w:szCs w:val="24"/>
          <w:lang w:val="en-US"/>
        </w:rPr>
        <w:t>in</w:t>
      </w:r>
      <w:r w:rsidR="00301D0A" w:rsidRPr="00C37BE1">
        <w:rPr>
          <w:bCs/>
          <w:sz w:val="24"/>
          <w:szCs w:val="24"/>
        </w:rPr>
        <w:t xml:space="preserve"> </w:t>
      </w:r>
      <w:r w:rsidR="00301D0A" w:rsidRPr="00C37BE1">
        <w:rPr>
          <w:bCs/>
          <w:sz w:val="24"/>
          <w:szCs w:val="24"/>
          <w:lang w:val="en-US"/>
        </w:rPr>
        <w:t>der</w:t>
      </w:r>
      <w:r w:rsidR="00301D0A" w:rsidRPr="00C37BE1">
        <w:rPr>
          <w:bCs/>
          <w:sz w:val="24"/>
          <w:szCs w:val="24"/>
        </w:rPr>
        <w:t xml:space="preserve"> </w:t>
      </w:r>
      <w:r w:rsidR="00301D0A" w:rsidRPr="00C37BE1">
        <w:rPr>
          <w:bCs/>
          <w:sz w:val="24"/>
          <w:szCs w:val="24"/>
          <w:lang w:val="en-US"/>
        </w:rPr>
        <w:t>Viehzucht</w:t>
      </w:r>
      <w:r w:rsidR="00301D0A" w:rsidRPr="00C37BE1">
        <w:rPr>
          <w:bCs/>
          <w:sz w:val="24"/>
          <w:szCs w:val="24"/>
        </w:rPr>
        <w:t xml:space="preserve">. </w:t>
      </w:r>
      <w:r w:rsidR="00301D0A" w:rsidRPr="00C37BE1">
        <w:rPr>
          <w:bCs/>
          <w:sz w:val="24"/>
          <w:szCs w:val="24"/>
          <w:lang w:val="en-US"/>
        </w:rPr>
        <w:t>Erster</w:t>
      </w:r>
      <w:r w:rsidR="00301D0A" w:rsidRPr="00C37BE1">
        <w:rPr>
          <w:bCs/>
          <w:sz w:val="24"/>
          <w:szCs w:val="24"/>
        </w:rPr>
        <w:t xml:space="preserve"> </w:t>
      </w:r>
      <w:r w:rsidR="00301D0A" w:rsidRPr="00C37BE1">
        <w:rPr>
          <w:bCs/>
          <w:sz w:val="24"/>
          <w:szCs w:val="24"/>
          <w:lang w:val="en-US"/>
        </w:rPr>
        <w:t>theil</w:t>
      </w:r>
      <w:r w:rsidR="00301D0A" w:rsidRPr="00C37BE1">
        <w:rPr>
          <w:bCs/>
          <w:sz w:val="24"/>
          <w:szCs w:val="24"/>
        </w:rPr>
        <w:t xml:space="preserve">.- </w:t>
      </w:r>
      <w:r w:rsidR="00301D0A" w:rsidRPr="00C37BE1">
        <w:rPr>
          <w:bCs/>
          <w:sz w:val="24"/>
          <w:szCs w:val="24"/>
          <w:lang w:val="en-US"/>
        </w:rPr>
        <w:t>f</w:t>
      </w:r>
      <w:r w:rsidR="00301D0A" w:rsidRPr="00C37BE1">
        <w:rPr>
          <w:bCs/>
          <w:sz w:val="24"/>
          <w:szCs w:val="24"/>
        </w:rPr>
        <w:t>ü</w:t>
      </w:r>
      <w:r w:rsidR="00301D0A" w:rsidRPr="00C37BE1">
        <w:rPr>
          <w:bCs/>
          <w:sz w:val="24"/>
          <w:szCs w:val="24"/>
          <w:lang w:val="en-US"/>
        </w:rPr>
        <w:t>nte</w:t>
      </w:r>
      <w:r w:rsidR="00301D0A" w:rsidRPr="00C37BE1">
        <w:rPr>
          <w:bCs/>
          <w:sz w:val="24"/>
          <w:szCs w:val="24"/>
        </w:rPr>
        <w:t xml:space="preserve"> </w:t>
      </w:r>
      <w:r w:rsidR="00301D0A" w:rsidRPr="00C37BE1">
        <w:rPr>
          <w:bCs/>
          <w:sz w:val="24"/>
          <w:szCs w:val="24"/>
          <w:lang w:val="en-US"/>
        </w:rPr>
        <w:t>g</w:t>
      </w:r>
      <w:r w:rsidR="00301D0A" w:rsidRPr="00C37BE1">
        <w:rPr>
          <w:bCs/>
          <w:sz w:val="24"/>
          <w:szCs w:val="24"/>
        </w:rPr>
        <w:t>ä</w:t>
      </w:r>
      <w:r w:rsidR="00301D0A" w:rsidRPr="00C37BE1">
        <w:rPr>
          <w:bCs/>
          <w:sz w:val="24"/>
          <w:szCs w:val="24"/>
          <w:lang w:val="en-US"/>
        </w:rPr>
        <w:t>nzlich</w:t>
      </w:r>
      <w:r w:rsidR="00301D0A" w:rsidRPr="00C37BE1">
        <w:rPr>
          <w:bCs/>
          <w:sz w:val="24"/>
          <w:szCs w:val="24"/>
        </w:rPr>
        <w:t xml:space="preserve"> </w:t>
      </w:r>
      <w:r w:rsidR="00301D0A" w:rsidRPr="00C37BE1">
        <w:rPr>
          <w:bCs/>
          <w:sz w:val="24"/>
          <w:szCs w:val="24"/>
          <w:lang w:val="en-US"/>
        </w:rPr>
        <w:t>umgearbeitete</w:t>
      </w:r>
      <w:r w:rsidR="00301D0A" w:rsidRPr="00C37BE1">
        <w:rPr>
          <w:bCs/>
          <w:sz w:val="24"/>
          <w:szCs w:val="24"/>
        </w:rPr>
        <w:t xml:space="preserve"> </w:t>
      </w:r>
      <w:r w:rsidR="00301D0A" w:rsidRPr="00C37BE1">
        <w:rPr>
          <w:bCs/>
          <w:sz w:val="24"/>
          <w:szCs w:val="24"/>
          <w:lang w:val="en-US"/>
        </w:rPr>
        <w:t>Auflage</w:t>
      </w:r>
      <w:r w:rsidR="00301D0A" w:rsidRPr="00C37BE1">
        <w:rPr>
          <w:bCs/>
          <w:sz w:val="24"/>
          <w:szCs w:val="24"/>
        </w:rPr>
        <w:t xml:space="preserve">.- </w:t>
      </w:r>
      <w:r w:rsidR="00301D0A" w:rsidRPr="00C37BE1">
        <w:rPr>
          <w:bCs/>
          <w:sz w:val="24"/>
          <w:szCs w:val="24"/>
          <w:lang w:val="en-US"/>
        </w:rPr>
        <w:t>Berlin</w:t>
      </w:r>
      <w:r w:rsidR="00301D0A" w:rsidRPr="00C37BE1">
        <w:rPr>
          <w:bCs/>
          <w:sz w:val="24"/>
          <w:szCs w:val="24"/>
        </w:rPr>
        <w:t xml:space="preserve">: </w:t>
      </w:r>
      <w:r w:rsidR="00301D0A" w:rsidRPr="00C37BE1">
        <w:rPr>
          <w:bCs/>
          <w:sz w:val="24"/>
          <w:szCs w:val="24"/>
          <w:lang w:val="en-US"/>
        </w:rPr>
        <w:t>Verlag</w:t>
      </w:r>
      <w:r w:rsidR="00301D0A" w:rsidRPr="00C37BE1">
        <w:rPr>
          <w:bCs/>
          <w:sz w:val="24"/>
          <w:szCs w:val="24"/>
        </w:rPr>
        <w:t xml:space="preserve"> </w:t>
      </w:r>
      <w:r w:rsidR="00301D0A" w:rsidRPr="00C37BE1">
        <w:rPr>
          <w:bCs/>
          <w:sz w:val="24"/>
          <w:szCs w:val="24"/>
          <w:lang w:val="en-US"/>
        </w:rPr>
        <w:t>von</w:t>
      </w:r>
      <w:r w:rsidR="00301D0A" w:rsidRPr="00C37BE1">
        <w:rPr>
          <w:bCs/>
          <w:sz w:val="24"/>
          <w:szCs w:val="24"/>
        </w:rPr>
        <w:t xml:space="preserve"> </w:t>
      </w:r>
      <w:r w:rsidR="00301D0A" w:rsidRPr="00C37BE1">
        <w:rPr>
          <w:bCs/>
          <w:sz w:val="24"/>
          <w:szCs w:val="24"/>
          <w:lang w:val="en-US"/>
        </w:rPr>
        <w:t>R</w:t>
      </w:r>
      <w:r w:rsidR="00301D0A" w:rsidRPr="00C37BE1">
        <w:rPr>
          <w:bCs/>
          <w:sz w:val="24"/>
          <w:szCs w:val="24"/>
        </w:rPr>
        <w:t>ü</w:t>
      </w:r>
      <w:r w:rsidR="00301D0A" w:rsidRPr="00C37BE1">
        <w:rPr>
          <w:bCs/>
          <w:sz w:val="24"/>
          <w:szCs w:val="24"/>
          <w:lang w:val="en-US"/>
        </w:rPr>
        <w:t>cker</w:t>
      </w:r>
      <w:r w:rsidR="00301D0A" w:rsidRPr="00C37BE1">
        <w:rPr>
          <w:bCs/>
          <w:sz w:val="24"/>
          <w:szCs w:val="24"/>
        </w:rPr>
        <w:t xml:space="preserve"> </w:t>
      </w:r>
      <w:r w:rsidR="00301D0A" w:rsidRPr="00C37BE1">
        <w:rPr>
          <w:bCs/>
          <w:sz w:val="24"/>
          <w:szCs w:val="24"/>
          <w:lang w:val="en-US"/>
        </w:rPr>
        <w:t>und</w:t>
      </w:r>
      <w:r w:rsidR="00301D0A" w:rsidRPr="00C37BE1">
        <w:rPr>
          <w:bCs/>
          <w:sz w:val="24"/>
          <w:szCs w:val="24"/>
        </w:rPr>
        <w:t xml:space="preserve"> </w:t>
      </w:r>
      <w:r w:rsidR="00301D0A" w:rsidRPr="00C37BE1">
        <w:rPr>
          <w:bCs/>
          <w:sz w:val="24"/>
          <w:szCs w:val="24"/>
          <w:lang w:val="en-US"/>
        </w:rPr>
        <w:t>Puchler</w:t>
      </w:r>
      <w:r w:rsidR="00301D0A" w:rsidRPr="00C37BE1">
        <w:rPr>
          <w:bCs/>
          <w:sz w:val="24"/>
          <w:szCs w:val="24"/>
        </w:rPr>
        <w:t>, 1841.- на немец.яз.</w:t>
      </w:r>
      <w:r w:rsidR="00301D0A" w:rsidRPr="008F1FF6">
        <w:rPr>
          <w:bCs/>
          <w:sz w:val="24"/>
          <w:szCs w:val="24"/>
        </w:rPr>
        <w:t xml:space="preserve"> </w:t>
      </w:r>
    </w:p>
    <w:p w:rsidR="00301D0A" w:rsidRDefault="00301D0A" w:rsidP="007A6BE8">
      <w:pPr>
        <w:tabs>
          <w:tab w:val="left" w:pos="426"/>
        </w:tabs>
        <w:jc w:val="both"/>
        <w:rPr>
          <w:b/>
          <w:bCs/>
          <w:sz w:val="24"/>
          <w:szCs w:val="24"/>
        </w:rPr>
      </w:pPr>
      <w:r w:rsidRPr="008F1FF6">
        <w:rPr>
          <w:bCs/>
          <w:sz w:val="24"/>
          <w:szCs w:val="24"/>
        </w:rPr>
        <w:t xml:space="preserve">На рус.яз.= </w:t>
      </w:r>
      <w:r w:rsidRPr="00C37BE1">
        <w:rPr>
          <w:b/>
          <w:bCs/>
          <w:sz w:val="24"/>
          <w:szCs w:val="24"/>
        </w:rPr>
        <w:t>Коппе Дж.Г. Инструкция для прибыльных хозяйств в сельском хозяйстве. Т.1: Общие условия сельскохозяйственной отрасли. Ч.1. Уроки земледелия и животноводства.- 5-е полностью перераб. изд.- Берлин, 1841.-</w:t>
      </w:r>
      <w:r w:rsidR="00C37BE1" w:rsidRPr="00C37BE1">
        <w:rPr>
          <w:b/>
          <w:bCs/>
          <w:sz w:val="24"/>
          <w:szCs w:val="24"/>
          <w:lang w:val="en-US"/>
        </w:rPr>
        <w:t xml:space="preserve"> XX</w:t>
      </w:r>
      <w:r w:rsidR="00C37BE1" w:rsidRPr="00C37BE1">
        <w:rPr>
          <w:b/>
          <w:bCs/>
          <w:sz w:val="24"/>
          <w:szCs w:val="24"/>
        </w:rPr>
        <w:t>с.+ 288с.+ 3л.илл.</w:t>
      </w:r>
    </w:p>
    <w:p w:rsidR="0038552F" w:rsidRPr="00C37BE1" w:rsidRDefault="0038552F" w:rsidP="007A6BE8">
      <w:pPr>
        <w:tabs>
          <w:tab w:val="left" w:pos="426"/>
        </w:tabs>
        <w:jc w:val="both"/>
        <w:rPr>
          <w:b/>
          <w:bCs/>
          <w:sz w:val="24"/>
          <w:szCs w:val="24"/>
        </w:rPr>
      </w:pPr>
    </w:p>
    <w:p w:rsidR="00301D0A" w:rsidRPr="008F1FF6" w:rsidRDefault="00301D0A" w:rsidP="0083344C">
      <w:pPr>
        <w:jc w:val="both"/>
        <w:rPr>
          <w:bCs/>
          <w:sz w:val="24"/>
          <w:szCs w:val="24"/>
        </w:rPr>
      </w:pPr>
      <w:r w:rsidRPr="008F1FF6">
        <w:rPr>
          <w:bCs/>
          <w:sz w:val="24"/>
          <w:szCs w:val="24"/>
        </w:rPr>
        <w:t>Мягкя обложка. Шрифт готический. В конце блока листы с чертежам (19х12,6; 18,9х12,2; 18,8х15,2). Читательские загибы углов.</w:t>
      </w:r>
      <w:r w:rsidR="0038552F">
        <w:rPr>
          <w:bCs/>
          <w:sz w:val="24"/>
          <w:szCs w:val="24"/>
        </w:rPr>
        <w:t xml:space="preserve"> </w:t>
      </w:r>
      <w:r w:rsidRPr="008F1FF6">
        <w:rPr>
          <w:bCs/>
          <w:sz w:val="24"/>
          <w:szCs w:val="24"/>
        </w:rPr>
        <w:t>На титуле запись в две строки (латиница, скоропись, чернила).</w:t>
      </w:r>
      <w:r w:rsidR="0083344C">
        <w:rPr>
          <w:bCs/>
          <w:sz w:val="24"/>
          <w:szCs w:val="24"/>
        </w:rPr>
        <w:t xml:space="preserve"> </w:t>
      </w:r>
      <w:r w:rsidRPr="008F1FF6">
        <w:rPr>
          <w:bCs/>
          <w:sz w:val="24"/>
          <w:szCs w:val="24"/>
        </w:rPr>
        <w:t>Круглая печать Библиотеки-музея им.И.С.Тургенева.</w:t>
      </w:r>
    </w:p>
    <w:p w:rsidR="007A6BE8" w:rsidRPr="008F1FF6" w:rsidRDefault="00301D0A" w:rsidP="004A30A7">
      <w:pPr>
        <w:rPr>
          <w:b/>
          <w:bCs/>
          <w:sz w:val="24"/>
          <w:szCs w:val="24"/>
        </w:rPr>
      </w:pPr>
      <w:r w:rsidRPr="008F1FF6">
        <w:rPr>
          <w:bCs/>
          <w:sz w:val="24"/>
          <w:szCs w:val="24"/>
        </w:rPr>
        <w:t>Пост. в от Галаховой О.В. национализация</w:t>
      </w:r>
      <w:r w:rsidR="004A30A7">
        <w:rPr>
          <w:bCs/>
          <w:sz w:val="24"/>
          <w:szCs w:val="24"/>
        </w:rPr>
        <w:t xml:space="preserve">                                              </w:t>
      </w:r>
      <w:r w:rsidR="007A6BE8" w:rsidRPr="008F1FF6">
        <w:rPr>
          <w:b/>
          <w:bCs/>
          <w:sz w:val="24"/>
          <w:szCs w:val="24"/>
        </w:rPr>
        <w:t>ОГЛМТ ОФ-325/1460</w:t>
      </w:r>
    </w:p>
    <w:p w:rsidR="007A6BE8" w:rsidRDefault="007A6BE8" w:rsidP="007A6BE8">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2628</w:t>
      </w:r>
    </w:p>
    <w:p w:rsidR="004A30A7" w:rsidRDefault="004A30A7" w:rsidP="007A6BE8">
      <w:pPr>
        <w:tabs>
          <w:tab w:val="left" w:pos="426"/>
        </w:tabs>
        <w:jc w:val="right"/>
        <w:rPr>
          <w:b/>
          <w:bCs/>
          <w:sz w:val="24"/>
          <w:szCs w:val="24"/>
        </w:rPr>
      </w:pPr>
    </w:p>
    <w:p w:rsidR="00E063A6" w:rsidRPr="008F1FF6" w:rsidRDefault="00E063A6" w:rsidP="007A6BE8">
      <w:pPr>
        <w:tabs>
          <w:tab w:val="left" w:pos="426"/>
        </w:tabs>
        <w:jc w:val="right"/>
        <w:rPr>
          <w:b/>
          <w:bCs/>
          <w:sz w:val="24"/>
          <w:szCs w:val="24"/>
        </w:rPr>
      </w:pPr>
    </w:p>
    <w:p w:rsidR="00301D0A" w:rsidRPr="00C20371" w:rsidRDefault="00E50056" w:rsidP="00301D0A">
      <w:pPr>
        <w:tabs>
          <w:tab w:val="left" w:pos="426"/>
        </w:tabs>
        <w:rPr>
          <w:bCs/>
          <w:sz w:val="12"/>
          <w:szCs w:val="12"/>
          <w:lang w:val="en-US"/>
        </w:rPr>
      </w:pPr>
      <w:r w:rsidRPr="00F90FDA">
        <w:rPr>
          <w:bCs/>
          <w:sz w:val="24"/>
          <w:szCs w:val="24"/>
          <w:lang w:val="en-US"/>
        </w:rPr>
        <w:t>364</w:t>
      </w:r>
      <w:r w:rsidRPr="007C4434">
        <w:rPr>
          <w:bCs/>
          <w:sz w:val="24"/>
          <w:szCs w:val="24"/>
          <w:lang w:val="en-US"/>
        </w:rPr>
        <w:t>.</w:t>
      </w:r>
    </w:p>
    <w:p w:rsidR="0038552F" w:rsidRDefault="00E063A6" w:rsidP="007A6BE8">
      <w:pPr>
        <w:tabs>
          <w:tab w:val="left" w:pos="426"/>
        </w:tabs>
        <w:jc w:val="both"/>
        <w:rPr>
          <w:bCs/>
          <w:sz w:val="24"/>
          <w:szCs w:val="24"/>
        </w:rPr>
      </w:pPr>
      <w:r w:rsidRPr="00C37BE1">
        <w:rPr>
          <w:noProof/>
        </w:rPr>
        <w:pict>
          <v:shape id="_x0000_s1391" type="#_x0000_t75" style="position:absolute;left:0;text-align:left;margin-left:406.6pt;margin-top:12.8pt;width:82.85pt;height:82.85pt;z-index:-204" wrapcoords="-196 0 -196 21404 21600 21404 21600 0 -196 0">
            <v:imagedata r:id="rId370" o:title=""/>
            <w10:wrap type="tight"/>
          </v:shape>
        </w:pict>
      </w:r>
      <w:r w:rsidR="00301D0A" w:rsidRPr="00C37BE1">
        <w:rPr>
          <w:bCs/>
          <w:sz w:val="24"/>
          <w:szCs w:val="24"/>
          <w:lang w:val="en-US"/>
        </w:rPr>
        <w:t>Kort</w:t>
      </w:r>
      <w:r w:rsidR="00301D0A" w:rsidRPr="00C37BE1">
        <w:rPr>
          <w:bCs/>
          <w:sz w:val="24"/>
          <w:szCs w:val="24"/>
        </w:rPr>
        <w:t>ü</w:t>
      </w:r>
      <w:r w:rsidR="00301D0A" w:rsidRPr="00C37BE1">
        <w:rPr>
          <w:bCs/>
          <w:sz w:val="24"/>
          <w:szCs w:val="24"/>
          <w:lang w:val="en-US"/>
        </w:rPr>
        <w:t>m</w:t>
      </w:r>
      <w:r w:rsidR="00301D0A" w:rsidRPr="00C37BE1">
        <w:rPr>
          <w:bCs/>
          <w:sz w:val="24"/>
          <w:szCs w:val="24"/>
        </w:rPr>
        <w:t xml:space="preserve"> </w:t>
      </w:r>
      <w:r w:rsidR="00301D0A" w:rsidRPr="00C37BE1">
        <w:rPr>
          <w:bCs/>
          <w:sz w:val="24"/>
          <w:szCs w:val="24"/>
          <w:lang w:val="en-US"/>
        </w:rPr>
        <w:t>F</w:t>
      </w:r>
      <w:r w:rsidR="00301D0A" w:rsidRPr="00C37BE1">
        <w:rPr>
          <w:bCs/>
          <w:sz w:val="24"/>
          <w:szCs w:val="24"/>
        </w:rPr>
        <w:t xml:space="preserve">. </w:t>
      </w:r>
    </w:p>
    <w:p w:rsidR="00C37BE1" w:rsidRPr="00C37BE1" w:rsidRDefault="0038552F" w:rsidP="007A6BE8">
      <w:pPr>
        <w:tabs>
          <w:tab w:val="left" w:pos="426"/>
        </w:tabs>
        <w:jc w:val="both"/>
        <w:rPr>
          <w:bCs/>
          <w:sz w:val="24"/>
          <w:szCs w:val="24"/>
        </w:rPr>
      </w:pPr>
      <w:r>
        <w:rPr>
          <w:bCs/>
          <w:sz w:val="24"/>
          <w:szCs w:val="24"/>
        </w:rPr>
        <w:t xml:space="preserve">    </w:t>
      </w:r>
      <w:r w:rsidR="00301D0A" w:rsidRPr="00C37BE1">
        <w:rPr>
          <w:bCs/>
          <w:sz w:val="24"/>
          <w:szCs w:val="24"/>
          <w:lang w:val="en-US"/>
        </w:rPr>
        <w:t>Die</w:t>
      </w:r>
      <w:r w:rsidR="00301D0A" w:rsidRPr="00C37BE1">
        <w:rPr>
          <w:bCs/>
          <w:sz w:val="24"/>
          <w:szCs w:val="24"/>
        </w:rPr>
        <w:t xml:space="preserve"> </w:t>
      </w:r>
      <w:r w:rsidR="00301D0A" w:rsidRPr="00C37BE1">
        <w:rPr>
          <w:bCs/>
          <w:sz w:val="24"/>
          <w:szCs w:val="24"/>
          <w:lang w:val="en-US"/>
        </w:rPr>
        <w:t>Geschichte</w:t>
      </w:r>
      <w:r w:rsidR="00301D0A" w:rsidRPr="00C37BE1">
        <w:rPr>
          <w:bCs/>
          <w:sz w:val="24"/>
          <w:szCs w:val="24"/>
        </w:rPr>
        <w:t xml:space="preserve"> </w:t>
      </w:r>
      <w:r w:rsidR="00301D0A" w:rsidRPr="00C37BE1">
        <w:rPr>
          <w:bCs/>
          <w:sz w:val="24"/>
          <w:szCs w:val="24"/>
          <w:lang w:val="en-US"/>
        </w:rPr>
        <w:t>des</w:t>
      </w:r>
      <w:r w:rsidR="00301D0A" w:rsidRPr="00C37BE1">
        <w:rPr>
          <w:bCs/>
          <w:sz w:val="24"/>
          <w:szCs w:val="24"/>
        </w:rPr>
        <w:t xml:space="preserve"> </w:t>
      </w:r>
      <w:r w:rsidR="00301D0A" w:rsidRPr="00C37BE1">
        <w:rPr>
          <w:bCs/>
          <w:sz w:val="24"/>
          <w:szCs w:val="24"/>
          <w:lang w:val="en-US"/>
        </w:rPr>
        <w:t>Mittelalters</w:t>
      </w:r>
      <w:r w:rsidR="00301D0A" w:rsidRPr="00C37BE1">
        <w:rPr>
          <w:bCs/>
          <w:sz w:val="24"/>
          <w:szCs w:val="24"/>
        </w:rPr>
        <w:t xml:space="preserve">, </w:t>
      </w:r>
      <w:r w:rsidR="00301D0A" w:rsidRPr="00C37BE1">
        <w:rPr>
          <w:bCs/>
          <w:sz w:val="24"/>
          <w:szCs w:val="24"/>
          <w:lang w:val="en-US"/>
        </w:rPr>
        <w:t>sechs</w:t>
      </w:r>
      <w:r w:rsidR="00301D0A" w:rsidRPr="00C37BE1">
        <w:rPr>
          <w:bCs/>
          <w:sz w:val="24"/>
          <w:szCs w:val="24"/>
        </w:rPr>
        <w:t xml:space="preserve"> </w:t>
      </w:r>
      <w:r w:rsidR="00301D0A" w:rsidRPr="00C37BE1">
        <w:rPr>
          <w:bCs/>
          <w:sz w:val="24"/>
          <w:szCs w:val="24"/>
          <w:lang w:val="en-US"/>
        </w:rPr>
        <w:t>Bucher</w:t>
      </w:r>
      <w:r w:rsidR="00301D0A" w:rsidRPr="00C37BE1">
        <w:rPr>
          <w:bCs/>
          <w:sz w:val="24"/>
          <w:szCs w:val="24"/>
        </w:rPr>
        <w:t xml:space="preserve">. </w:t>
      </w:r>
      <w:r w:rsidR="00301D0A" w:rsidRPr="00C37BE1">
        <w:rPr>
          <w:bCs/>
          <w:sz w:val="24"/>
          <w:szCs w:val="24"/>
          <w:lang w:val="en-US"/>
        </w:rPr>
        <w:t>Erster</w:t>
      </w:r>
      <w:r w:rsidR="00301D0A" w:rsidRPr="00C37BE1">
        <w:rPr>
          <w:bCs/>
          <w:sz w:val="24"/>
          <w:szCs w:val="24"/>
        </w:rPr>
        <w:t xml:space="preserve"> </w:t>
      </w:r>
      <w:r w:rsidR="00301D0A" w:rsidRPr="00C37BE1">
        <w:rPr>
          <w:bCs/>
          <w:sz w:val="24"/>
          <w:szCs w:val="24"/>
          <w:lang w:val="en-US"/>
        </w:rPr>
        <w:t>theil</w:t>
      </w:r>
      <w:r w:rsidR="00301D0A" w:rsidRPr="00C37BE1">
        <w:rPr>
          <w:bCs/>
          <w:sz w:val="24"/>
          <w:szCs w:val="24"/>
        </w:rPr>
        <w:t xml:space="preserve">.- </w:t>
      </w:r>
      <w:r w:rsidR="00301D0A" w:rsidRPr="00C37BE1">
        <w:rPr>
          <w:bCs/>
          <w:sz w:val="24"/>
          <w:szCs w:val="24"/>
          <w:lang w:val="en-US"/>
        </w:rPr>
        <w:t>Bern</w:t>
      </w:r>
      <w:r w:rsidR="00301D0A" w:rsidRPr="00C37BE1">
        <w:rPr>
          <w:bCs/>
          <w:sz w:val="24"/>
          <w:szCs w:val="24"/>
        </w:rPr>
        <w:t xml:space="preserve">: </w:t>
      </w:r>
      <w:r w:rsidR="00301D0A" w:rsidRPr="00C37BE1">
        <w:rPr>
          <w:bCs/>
          <w:sz w:val="24"/>
          <w:szCs w:val="24"/>
          <w:lang w:val="en-US"/>
        </w:rPr>
        <w:t>Verlag</w:t>
      </w:r>
      <w:r w:rsidR="00301D0A" w:rsidRPr="00C37BE1">
        <w:rPr>
          <w:bCs/>
          <w:sz w:val="24"/>
          <w:szCs w:val="24"/>
        </w:rPr>
        <w:t xml:space="preserve"> </w:t>
      </w:r>
      <w:r w:rsidR="00301D0A" w:rsidRPr="00C37BE1">
        <w:rPr>
          <w:bCs/>
          <w:sz w:val="24"/>
          <w:szCs w:val="24"/>
          <w:lang w:val="en-US"/>
        </w:rPr>
        <w:t>von</w:t>
      </w:r>
      <w:r w:rsidR="00301D0A" w:rsidRPr="00C37BE1">
        <w:rPr>
          <w:bCs/>
          <w:sz w:val="24"/>
          <w:szCs w:val="24"/>
        </w:rPr>
        <w:t xml:space="preserve"> </w:t>
      </w:r>
      <w:r w:rsidR="00301D0A" w:rsidRPr="00C37BE1">
        <w:rPr>
          <w:bCs/>
          <w:sz w:val="24"/>
          <w:szCs w:val="24"/>
          <w:lang w:val="en-US"/>
        </w:rPr>
        <w:t>C</w:t>
      </w:r>
      <w:r w:rsidR="00301D0A" w:rsidRPr="00C37BE1">
        <w:rPr>
          <w:bCs/>
          <w:sz w:val="24"/>
          <w:szCs w:val="24"/>
        </w:rPr>
        <w:t>.</w:t>
      </w:r>
      <w:r w:rsidR="00301D0A" w:rsidRPr="00C37BE1">
        <w:rPr>
          <w:bCs/>
          <w:sz w:val="24"/>
          <w:szCs w:val="24"/>
          <w:lang w:val="en-US"/>
        </w:rPr>
        <w:t>A</w:t>
      </w:r>
      <w:r w:rsidR="00301D0A" w:rsidRPr="00C37BE1">
        <w:rPr>
          <w:bCs/>
          <w:sz w:val="24"/>
          <w:szCs w:val="24"/>
        </w:rPr>
        <w:t>.</w:t>
      </w:r>
      <w:r w:rsidR="00301D0A" w:rsidRPr="00C37BE1">
        <w:rPr>
          <w:bCs/>
          <w:sz w:val="24"/>
          <w:szCs w:val="24"/>
          <w:lang w:val="en-US"/>
        </w:rPr>
        <w:t>Jenni</w:t>
      </w:r>
      <w:r w:rsidR="00301D0A" w:rsidRPr="00C37BE1">
        <w:rPr>
          <w:bCs/>
          <w:sz w:val="24"/>
          <w:szCs w:val="24"/>
        </w:rPr>
        <w:t xml:space="preserve">, 1836.- на немец.яз. </w:t>
      </w:r>
    </w:p>
    <w:p w:rsidR="00301D0A" w:rsidRDefault="00301D0A" w:rsidP="007A6BE8">
      <w:pPr>
        <w:tabs>
          <w:tab w:val="left" w:pos="426"/>
        </w:tabs>
        <w:jc w:val="both"/>
        <w:rPr>
          <w:b/>
          <w:bCs/>
          <w:sz w:val="24"/>
          <w:szCs w:val="24"/>
        </w:rPr>
      </w:pPr>
      <w:r w:rsidRPr="008F1FF6">
        <w:rPr>
          <w:bCs/>
          <w:sz w:val="24"/>
          <w:szCs w:val="24"/>
        </w:rPr>
        <w:t xml:space="preserve">На рус.яз.= </w:t>
      </w:r>
      <w:r w:rsidRPr="00C37BE1">
        <w:rPr>
          <w:b/>
          <w:bCs/>
          <w:sz w:val="24"/>
          <w:szCs w:val="24"/>
        </w:rPr>
        <w:t>Кортюм Ф. История средневековья в 6 книгах. Т.1.- Берн, 1836.-</w:t>
      </w:r>
      <w:r w:rsidR="00C37BE1" w:rsidRPr="00C37BE1">
        <w:rPr>
          <w:b/>
          <w:bCs/>
          <w:sz w:val="24"/>
          <w:szCs w:val="24"/>
          <w:lang w:val="en-US"/>
        </w:rPr>
        <w:t xml:space="preserve"> VIc</w:t>
      </w:r>
      <w:r w:rsidR="00C37BE1" w:rsidRPr="00C37BE1">
        <w:rPr>
          <w:b/>
          <w:bCs/>
          <w:sz w:val="24"/>
          <w:szCs w:val="24"/>
        </w:rPr>
        <w:t>.+ 592с.+ 1л.</w:t>
      </w:r>
    </w:p>
    <w:p w:rsidR="0038552F" w:rsidRPr="00C37BE1" w:rsidRDefault="0038552F" w:rsidP="007A6BE8">
      <w:pPr>
        <w:tabs>
          <w:tab w:val="left" w:pos="426"/>
        </w:tabs>
        <w:jc w:val="both"/>
        <w:rPr>
          <w:b/>
          <w:bCs/>
          <w:sz w:val="24"/>
          <w:szCs w:val="24"/>
        </w:rPr>
      </w:pPr>
    </w:p>
    <w:p w:rsidR="00301D0A" w:rsidRPr="008F1FF6" w:rsidRDefault="00301D0A" w:rsidP="0083344C">
      <w:pPr>
        <w:jc w:val="both"/>
        <w:rPr>
          <w:bCs/>
          <w:sz w:val="24"/>
          <w:szCs w:val="24"/>
        </w:rPr>
      </w:pPr>
      <w:r w:rsidRPr="008F1FF6">
        <w:rPr>
          <w:bCs/>
          <w:sz w:val="24"/>
          <w:szCs w:val="24"/>
        </w:rPr>
        <w:t xml:space="preserve">Твердый переплет. Корешок и уголки из светло-коричневой кожи. </w:t>
      </w:r>
      <w:r w:rsidR="0038552F" w:rsidRPr="008C494B">
        <w:rPr>
          <w:bCs/>
          <w:sz w:val="24"/>
          <w:szCs w:val="24"/>
        </w:rPr>
        <w:t>На корешке золот</w:t>
      </w:r>
      <w:r w:rsidR="0038552F">
        <w:rPr>
          <w:bCs/>
          <w:sz w:val="24"/>
          <w:szCs w:val="24"/>
        </w:rPr>
        <w:t>ое</w:t>
      </w:r>
      <w:r w:rsidR="0038552F" w:rsidRPr="008C494B">
        <w:rPr>
          <w:bCs/>
          <w:sz w:val="24"/>
          <w:szCs w:val="24"/>
        </w:rPr>
        <w:t xml:space="preserve"> тиснение</w:t>
      </w:r>
      <w:r w:rsidRPr="008F1FF6">
        <w:rPr>
          <w:bCs/>
          <w:sz w:val="24"/>
          <w:szCs w:val="24"/>
        </w:rPr>
        <w:t>. Шрифт готический. На обрезе синий крап. Читательские загибы углов на с.37-84, 415, 423-428.</w:t>
      </w:r>
      <w:r w:rsidR="0038552F">
        <w:rPr>
          <w:bCs/>
          <w:sz w:val="24"/>
          <w:szCs w:val="24"/>
        </w:rPr>
        <w:t xml:space="preserve"> </w:t>
      </w:r>
      <w:r w:rsidRPr="008F1FF6">
        <w:rPr>
          <w:bCs/>
          <w:sz w:val="24"/>
          <w:szCs w:val="24"/>
        </w:rPr>
        <w:t>На 1-м форзаце записи карандашом, росчерк чернилами: "</w:t>
      </w:r>
      <w:r w:rsidRPr="0038552F">
        <w:rPr>
          <w:b/>
          <w:bCs/>
          <w:i/>
          <w:sz w:val="24"/>
          <w:szCs w:val="24"/>
        </w:rPr>
        <w:t>Ив.Тургенев</w:t>
      </w:r>
      <w:r w:rsidRPr="008F1FF6">
        <w:rPr>
          <w:bCs/>
          <w:sz w:val="24"/>
          <w:szCs w:val="24"/>
        </w:rPr>
        <w:t>".</w:t>
      </w:r>
      <w:r w:rsidR="0083344C">
        <w:rPr>
          <w:bCs/>
          <w:sz w:val="24"/>
          <w:szCs w:val="24"/>
        </w:rPr>
        <w:t xml:space="preserve"> </w:t>
      </w:r>
      <w:r w:rsidRPr="008F1FF6">
        <w:rPr>
          <w:bCs/>
          <w:sz w:val="24"/>
          <w:szCs w:val="24"/>
        </w:rPr>
        <w:t>Круглая печать Библиотеки-музея им.И.С.Тургенева.</w:t>
      </w:r>
    </w:p>
    <w:p w:rsidR="00301D0A" w:rsidRPr="008F1FF6" w:rsidRDefault="00301D0A" w:rsidP="00301D0A">
      <w:pPr>
        <w:rPr>
          <w:bCs/>
          <w:sz w:val="24"/>
          <w:szCs w:val="24"/>
        </w:rPr>
      </w:pPr>
      <w:r w:rsidRPr="008F1FF6">
        <w:rPr>
          <w:bCs/>
          <w:sz w:val="24"/>
          <w:szCs w:val="24"/>
        </w:rPr>
        <w:t>Пост. в от Галаховой О.В. национализация</w:t>
      </w:r>
    </w:p>
    <w:p w:rsidR="007A6BE8" w:rsidRPr="008F1FF6" w:rsidRDefault="007A6BE8" w:rsidP="007A6BE8">
      <w:pPr>
        <w:tabs>
          <w:tab w:val="left" w:pos="426"/>
        </w:tabs>
        <w:jc w:val="right"/>
        <w:rPr>
          <w:b/>
          <w:bCs/>
          <w:sz w:val="24"/>
          <w:szCs w:val="24"/>
        </w:rPr>
      </w:pPr>
      <w:r w:rsidRPr="008F1FF6">
        <w:rPr>
          <w:b/>
          <w:bCs/>
          <w:sz w:val="24"/>
          <w:szCs w:val="24"/>
        </w:rPr>
        <w:t>ОГЛМТ ОФ-325/1469</w:t>
      </w:r>
    </w:p>
    <w:p w:rsidR="007A6BE8" w:rsidRPr="008F1FF6" w:rsidRDefault="007A6BE8" w:rsidP="007A6BE8">
      <w:pPr>
        <w:tabs>
          <w:tab w:val="left" w:pos="426"/>
        </w:tabs>
        <w:jc w:val="right"/>
        <w:rPr>
          <w:b/>
          <w:bCs/>
          <w:sz w:val="24"/>
          <w:szCs w:val="24"/>
        </w:rPr>
      </w:pPr>
      <w:r w:rsidRPr="008F1FF6">
        <w:rPr>
          <w:b/>
          <w:bCs/>
          <w:sz w:val="24"/>
          <w:szCs w:val="24"/>
        </w:rPr>
        <w:lastRenderedPageBreak/>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2651</w:t>
      </w:r>
    </w:p>
    <w:p w:rsidR="00A572C2" w:rsidRPr="007930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365</w:t>
      </w:r>
      <w:r w:rsidRPr="007C4434">
        <w:rPr>
          <w:bCs/>
          <w:sz w:val="24"/>
          <w:szCs w:val="24"/>
          <w:lang w:val="en-US"/>
        </w:rPr>
        <w:t>.</w:t>
      </w:r>
    </w:p>
    <w:p w:rsidR="0038552F" w:rsidRDefault="007A6BE8" w:rsidP="007A6BE8">
      <w:pPr>
        <w:tabs>
          <w:tab w:val="left" w:pos="426"/>
        </w:tabs>
        <w:jc w:val="both"/>
        <w:rPr>
          <w:bCs/>
          <w:sz w:val="24"/>
          <w:szCs w:val="24"/>
        </w:rPr>
      </w:pPr>
      <w:r w:rsidRPr="00C37BE1">
        <w:rPr>
          <w:noProof/>
        </w:rPr>
        <w:pict>
          <v:shape id="_x0000_s1392" type="#_x0000_t75" style="position:absolute;left:0;text-align:left;margin-left:403.85pt;margin-top:10.8pt;width:85.6pt;height:85.6pt;z-index:-203" wrapcoords="-189 0 -189 21411 21600 21411 21600 0 -189 0">
            <v:imagedata r:id="rId371" o:title=""/>
            <w10:wrap type="tight"/>
          </v:shape>
        </w:pict>
      </w:r>
      <w:r w:rsidR="00301D0A" w:rsidRPr="00C37BE1">
        <w:rPr>
          <w:bCs/>
          <w:sz w:val="24"/>
          <w:szCs w:val="24"/>
          <w:lang w:val="en-US"/>
        </w:rPr>
        <w:t>Kort</w:t>
      </w:r>
      <w:r w:rsidR="00301D0A" w:rsidRPr="00C37BE1">
        <w:rPr>
          <w:bCs/>
          <w:sz w:val="24"/>
          <w:szCs w:val="24"/>
        </w:rPr>
        <w:t>ü</w:t>
      </w:r>
      <w:r w:rsidR="00301D0A" w:rsidRPr="00C37BE1">
        <w:rPr>
          <w:bCs/>
          <w:sz w:val="24"/>
          <w:szCs w:val="24"/>
          <w:lang w:val="en-US"/>
        </w:rPr>
        <w:t>m</w:t>
      </w:r>
      <w:r w:rsidR="00301D0A" w:rsidRPr="00C37BE1">
        <w:rPr>
          <w:bCs/>
          <w:sz w:val="24"/>
          <w:szCs w:val="24"/>
        </w:rPr>
        <w:t xml:space="preserve"> </w:t>
      </w:r>
      <w:r w:rsidR="00301D0A" w:rsidRPr="00C37BE1">
        <w:rPr>
          <w:bCs/>
          <w:sz w:val="24"/>
          <w:szCs w:val="24"/>
          <w:lang w:val="en-US"/>
        </w:rPr>
        <w:t>F</w:t>
      </w:r>
      <w:r w:rsidR="00301D0A" w:rsidRPr="00C37BE1">
        <w:rPr>
          <w:bCs/>
          <w:sz w:val="24"/>
          <w:szCs w:val="24"/>
        </w:rPr>
        <w:t xml:space="preserve">. </w:t>
      </w:r>
    </w:p>
    <w:p w:rsidR="00C37BE1" w:rsidRDefault="0038552F" w:rsidP="007A6BE8">
      <w:pPr>
        <w:tabs>
          <w:tab w:val="left" w:pos="426"/>
        </w:tabs>
        <w:jc w:val="both"/>
        <w:rPr>
          <w:bCs/>
          <w:sz w:val="24"/>
          <w:szCs w:val="24"/>
        </w:rPr>
      </w:pPr>
      <w:r>
        <w:rPr>
          <w:bCs/>
          <w:sz w:val="24"/>
          <w:szCs w:val="24"/>
        </w:rPr>
        <w:t xml:space="preserve">     </w:t>
      </w:r>
      <w:r w:rsidR="00301D0A" w:rsidRPr="00C37BE1">
        <w:rPr>
          <w:bCs/>
          <w:sz w:val="24"/>
          <w:szCs w:val="24"/>
          <w:lang w:val="en-US"/>
        </w:rPr>
        <w:t>Die</w:t>
      </w:r>
      <w:r w:rsidR="00301D0A" w:rsidRPr="00C37BE1">
        <w:rPr>
          <w:bCs/>
          <w:sz w:val="24"/>
          <w:szCs w:val="24"/>
        </w:rPr>
        <w:t xml:space="preserve"> </w:t>
      </w:r>
      <w:r w:rsidR="00301D0A" w:rsidRPr="00C37BE1">
        <w:rPr>
          <w:bCs/>
          <w:sz w:val="24"/>
          <w:szCs w:val="24"/>
          <w:lang w:val="en-US"/>
        </w:rPr>
        <w:t>Geschichte</w:t>
      </w:r>
      <w:r w:rsidR="00301D0A" w:rsidRPr="00C37BE1">
        <w:rPr>
          <w:bCs/>
          <w:sz w:val="24"/>
          <w:szCs w:val="24"/>
        </w:rPr>
        <w:t xml:space="preserve"> </w:t>
      </w:r>
      <w:r w:rsidR="00301D0A" w:rsidRPr="00C37BE1">
        <w:rPr>
          <w:bCs/>
          <w:sz w:val="24"/>
          <w:szCs w:val="24"/>
          <w:lang w:val="en-US"/>
        </w:rPr>
        <w:t>des</w:t>
      </w:r>
      <w:r w:rsidR="00301D0A" w:rsidRPr="00C37BE1">
        <w:rPr>
          <w:bCs/>
          <w:sz w:val="24"/>
          <w:szCs w:val="24"/>
        </w:rPr>
        <w:t xml:space="preserve"> </w:t>
      </w:r>
      <w:r w:rsidR="00301D0A" w:rsidRPr="00C37BE1">
        <w:rPr>
          <w:bCs/>
          <w:sz w:val="24"/>
          <w:szCs w:val="24"/>
          <w:lang w:val="en-US"/>
        </w:rPr>
        <w:t>Mittelalters</w:t>
      </w:r>
      <w:r w:rsidR="00301D0A" w:rsidRPr="00C37BE1">
        <w:rPr>
          <w:bCs/>
          <w:sz w:val="24"/>
          <w:szCs w:val="24"/>
        </w:rPr>
        <w:t xml:space="preserve">, </w:t>
      </w:r>
      <w:r w:rsidR="00301D0A" w:rsidRPr="00C37BE1">
        <w:rPr>
          <w:bCs/>
          <w:sz w:val="24"/>
          <w:szCs w:val="24"/>
          <w:lang w:val="en-US"/>
        </w:rPr>
        <w:t>sechs</w:t>
      </w:r>
      <w:r w:rsidR="00301D0A" w:rsidRPr="00C37BE1">
        <w:rPr>
          <w:bCs/>
          <w:sz w:val="24"/>
          <w:szCs w:val="24"/>
        </w:rPr>
        <w:t xml:space="preserve"> </w:t>
      </w:r>
      <w:r w:rsidR="00301D0A" w:rsidRPr="00C37BE1">
        <w:rPr>
          <w:bCs/>
          <w:sz w:val="24"/>
          <w:szCs w:val="24"/>
          <w:lang w:val="en-US"/>
        </w:rPr>
        <w:t>Bucher</w:t>
      </w:r>
      <w:r w:rsidR="00301D0A" w:rsidRPr="00C37BE1">
        <w:rPr>
          <w:bCs/>
          <w:sz w:val="24"/>
          <w:szCs w:val="24"/>
        </w:rPr>
        <w:t xml:space="preserve">. </w:t>
      </w:r>
      <w:r w:rsidR="00301D0A" w:rsidRPr="00C37BE1">
        <w:rPr>
          <w:bCs/>
          <w:sz w:val="24"/>
          <w:szCs w:val="24"/>
          <w:lang w:val="en-US"/>
        </w:rPr>
        <w:t>Zweiter</w:t>
      </w:r>
      <w:r w:rsidR="00301D0A" w:rsidRPr="00C37BE1">
        <w:rPr>
          <w:bCs/>
          <w:sz w:val="24"/>
          <w:szCs w:val="24"/>
        </w:rPr>
        <w:t xml:space="preserve"> </w:t>
      </w:r>
      <w:r w:rsidR="00301D0A" w:rsidRPr="00C37BE1">
        <w:rPr>
          <w:bCs/>
          <w:sz w:val="24"/>
          <w:szCs w:val="24"/>
          <w:lang w:val="en-US"/>
        </w:rPr>
        <w:t>theil</w:t>
      </w:r>
      <w:r w:rsidR="00301D0A" w:rsidRPr="00C37BE1">
        <w:rPr>
          <w:bCs/>
          <w:sz w:val="24"/>
          <w:szCs w:val="24"/>
        </w:rPr>
        <w:t xml:space="preserve">.- </w:t>
      </w:r>
      <w:r w:rsidR="00301D0A" w:rsidRPr="00C37BE1">
        <w:rPr>
          <w:bCs/>
          <w:sz w:val="24"/>
          <w:szCs w:val="24"/>
          <w:lang w:val="en-US"/>
        </w:rPr>
        <w:t>Bern</w:t>
      </w:r>
      <w:r w:rsidR="00301D0A" w:rsidRPr="00C37BE1">
        <w:rPr>
          <w:bCs/>
          <w:sz w:val="24"/>
          <w:szCs w:val="24"/>
        </w:rPr>
        <w:t xml:space="preserve">: </w:t>
      </w:r>
      <w:r w:rsidR="00301D0A" w:rsidRPr="00C37BE1">
        <w:rPr>
          <w:bCs/>
          <w:sz w:val="24"/>
          <w:szCs w:val="24"/>
          <w:lang w:val="en-US"/>
        </w:rPr>
        <w:t>Verlag</w:t>
      </w:r>
      <w:r w:rsidR="00301D0A" w:rsidRPr="00C37BE1">
        <w:rPr>
          <w:bCs/>
          <w:sz w:val="24"/>
          <w:szCs w:val="24"/>
        </w:rPr>
        <w:t xml:space="preserve"> </w:t>
      </w:r>
      <w:r w:rsidR="00301D0A" w:rsidRPr="00C37BE1">
        <w:rPr>
          <w:bCs/>
          <w:sz w:val="24"/>
          <w:szCs w:val="24"/>
          <w:lang w:val="en-US"/>
        </w:rPr>
        <w:t>von</w:t>
      </w:r>
      <w:r w:rsidR="00301D0A" w:rsidRPr="00C37BE1">
        <w:rPr>
          <w:bCs/>
          <w:sz w:val="24"/>
          <w:szCs w:val="24"/>
        </w:rPr>
        <w:t xml:space="preserve"> </w:t>
      </w:r>
      <w:r w:rsidR="00301D0A" w:rsidRPr="00C37BE1">
        <w:rPr>
          <w:bCs/>
          <w:sz w:val="24"/>
          <w:szCs w:val="24"/>
          <w:lang w:val="en-US"/>
        </w:rPr>
        <w:t>C</w:t>
      </w:r>
      <w:r w:rsidR="00301D0A" w:rsidRPr="00C37BE1">
        <w:rPr>
          <w:bCs/>
          <w:sz w:val="24"/>
          <w:szCs w:val="24"/>
        </w:rPr>
        <w:t>.</w:t>
      </w:r>
      <w:r w:rsidR="00301D0A" w:rsidRPr="00C37BE1">
        <w:rPr>
          <w:bCs/>
          <w:sz w:val="24"/>
          <w:szCs w:val="24"/>
          <w:lang w:val="en-US"/>
        </w:rPr>
        <w:t>A</w:t>
      </w:r>
      <w:r w:rsidR="00301D0A" w:rsidRPr="00C37BE1">
        <w:rPr>
          <w:bCs/>
          <w:sz w:val="24"/>
          <w:szCs w:val="24"/>
        </w:rPr>
        <w:t>.</w:t>
      </w:r>
      <w:r w:rsidR="00301D0A" w:rsidRPr="00C37BE1">
        <w:rPr>
          <w:bCs/>
          <w:sz w:val="24"/>
          <w:szCs w:val="24"/>
          <w:lang w:val="en-US"/>
        </w:rPr>
        <w:t>Jenni</w:t>
      </w:r>
      <w:r w:rsidR="00301D0A" w:rsidRPr="00C37BE1">
        <w:rPr>
          <w:bCs/>
          <w:sz w:val="24"/>
          <w:szCs w:val="24"/>
        </w:rPr>
        <w:t xml:space="preserve">, 1836.- на немец.яз. </w:t>
      </w:r>
    </w:p>
    <w:p w:rsidR="00301D0A" w:rsidRDefault="00301D0A" w:rsidP="007A6BE8">
      <w:pPr>
        <w:tabs>
          <w:tab w:val="left" w:pos="426"/>
        </w:tabs>
        <w:jc w:val="both"/>
        <w:rPr>
          <w:b/>
          <w:bCs/>
          <w:sz w:val="24"/>
          <w:szCs w:val="24"/>
        </w:rPr>
      </w:pPr>
      <w:r w:rsidRPr="008F1FF6">
        <w:rPr>
          <w:bCs/>
          <w:sz w:val="24"/>
          <w:szCs w:val="24"/>
        </w:rPr>
        <w:t xml:space="preserve">На рус.яз.= </w:t>
      </w:r>
      <w:r w:rsidRPr="00C37BE1">
        <w:rPr>
          <w:b/>
          <w:bCs/>
          <w:sz w:val="24"/>
          <w:szCs w:val="24"/>
        </w:rPr>
        <w:t>Кортюм Ф. История средневековья в 6 книгах. Т.2.- Берн, 1836.-</w:t>
      </w:r>
      <w:r w:rsidR="00C37BE1" w:rsidRPr="00C37BE1">
        <w:rPr>
          <w:b/>
          <w:bCs/>
          <w:sz w:val="24"/>
          <w:szCs w:val="24"/>
          <w:lang w:val="en-US"/>
        </w:rPr>
        <w:t xml:space="preserve"> IV</w:t>
      </w:r>
      <w:r w:rsidR="00C37BE1" w:rsidRPr="00C37BE1">
        <w:rPr>
          <w:b/>
          <w:bCs/>
          <w:sz w:val="24"/>
          <w:szCs w:val="24"/>
        </w:rPr>
        <w:t>с.+ 575с.+ 1л.+ 53с.</w:t>
      </w:r>
    </w:p>
    <w:p w:rsidR="0038552F" w:rsidRPr="00C37BE1" w:rsidRDefault="0038552F" w:rsidP="007A6BE8">
      <w:pPr>
        <w:tabs>
          <w:tab w:val="left" w:pos="426"/>
        </w:tabs>
        <w:jc w:val="both"/>
        <w:rPr>
          <w:b/>
          <w:bCs/>
          <w:sz w:val="24"/>
          <w:szCs w:val="24"/>
        </w:rPr>
      </w:pPr>
    </w:p>
    <w:p w:rsidR="0083344C" w:rsidRDefault="00301D0A" w:rsidP="0083344C">
      <w:pPr>
        <w:jc w:val="both"/>
        <w:rPr>
          <w:bCs/>
          <w:sz w:val="24"/>
          <w:szCs w:val="24"/>
        </w:rPr>
      </w:pPr>
      <w:r w:rsidRPr="008F1FF6">
        <w:rPr>
          <w:bCs/>
          <w:sz w:val="24"/>
          <w:szCs w:val="24"/>
        </w:rPr>
        <w:t xml:space="preserve">Твердый переплет. Корешок и уголки из светло-коричневой кожи. </w:t>
      </w:r>
      <w:r w:rsidR="0038552F" w:rsidRPr="008C494B">
        <w:rPr>
          <w:bCs/>
          <w:sz w:val="24"/>
          <w:szCs w:val="24"/>
        </w:rPr>
        <w:t>На корешке золот</w:t>
      </w:r>
      <w:r w:rsidR="0038552F">
        <w:rPr>
          <w:bCs/>
          <w:sz w:val="24"/>
          <w:szCs w:val="24"/>
        </w:rPr>
        <w:t>ое</w:t>
      </w:r>
      <w:r w:rsidR="0038552F" w:rsidRPr="008C494B">
        <w:rPr>
          <w:bCs/>
          <w:sz w:val="24"/>
          <w:szCs w:val="24"/>
        </w:rPr>
        <w:t xml:space="preserve"> тиснение</w:t>
      </w:r>
      <w:r w:rsidRPr="008F1FF6">
        <w:rPr>
          <w:bCs/>
          <w:sz w:val="24"/>
          <w:szCs w:val="24"/>
        </w:rPr>
        <w:t>. Шрифт готический. На обрезе синий крап.</w:t>
      </w:r>
      <w:r w:rsidR="0083344C">
        <w:rPr>
          <w:bCs/>
          <w:sz w:val="24"/>
          <w:szCs w:val="24"/>
        </w:rPr>
        <w:t xml:space="preserve"> </w:t>
      </w:r>
      <w:r w:rsidRPr="008F1FF6">
        <w:rPr>
          <w:bCs/>
          <w:sz w:val="24"/>
          <w:szCs w:val="24"/>
        </w:rPr>
        <w:t>Круглая печать Библиотеки-музея им.И.С.Тургенева.</w:t>
      </w:r>
      <w:r w:rsidR="0083344C">
        <w:rPr>
          <w:bCs/>
          <w:sz w:val="24"/>
          <w:szCs w:val="24"/>
        </w:rPr>
        <w:t xml:space="preserve"> </w:t>
      </w:r>
    </w:p>
    <w:p w:rsidR="007A6BE8" w:rsidRPr="008F1FF6" w:rsidRDefault="00301D0A" w:rsidP="004A30A7">
      <w:pPr>
        <w:rPr>
          <w:b/>
          <w:bCs/>
          <w:sz w:val="24"/>
          <w:szCs w:val="24"/>
        </w:rPr>
      </w:pPr>
      <w:r w:rsidRPr="008F1FF6">
        <w:rPr>
          <w:bCs/>
          <w:sz w:val="24"/>
          <w:szCs w:val="24"/>
        </w:rPr>
        <w:t>Пост. в от Галаховой О.В. национализация</w:t>
      </w:r>
      <w:r w:rsidR="004A30A7">
        <w:rPr>
          <w:bCs/>
          <w:sz w:val="24"/>
          <w:szCs w:val="24"/>
        </w:rPr>
        <w:t xml:space="preserve">                                              </w:t>
      </w:r>
      <w:r w:rsidR="007A6BE8" w:rsidRPr="008F1FF6">
        <w:rPr>
          <w:b/>
          <w:bCs/>
          <w:sz w:val="24"/>
          <w:szCs w:val="24"/>
        </w:rPr>
        <w:t>ОГЛМТ ОФ-325/1468</w:t>
      </w:r>
    </w:p>
    <w:p w:rsidR="007A6BE8" w:rsidRPr="008F1FF6" w:rsidRDefault="007A6BE8" w:rsidP="007A6BE8">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2652</w:t>
      </w:r>
    </w:p>
    <w:p w:rsidR="00A572C2" w:rsidRPr="00793058" w:rsidRDefault="00A572C2">
      <w:pPr>
        <w:rPr>
          <w:bCs/>
          <w:sz w:val="24"/>
          <w:szCs w:val="24"/>
        </w:rPr>
      </w:pPr>
    </w:p>
    <w:p w:rsidR="00E50056" w:rsidRPr="004A30A7" w:rsidRDefault="00E50056">
      <w:pPr>
        <w:tabs>
          <w:tab w:val="left" w:pos="426"/>
        </w:tabs>
        <w:rPr>
          <w:bCs/>
          <w:sz w:val="24"/>
          <w:szCs w:val="24"/>
        </w:rPr>
      </w:pPr>
      <w:r w:rsidRPr="004A30A7">
        <w:rPr>
          <w:bCs/>
          <w:sz w:val="24"/>
          <w:szCs w:val="24"/>
        </w:rPr>
        <w:t>366.</w:t>
      </w:r>
    </w:p>
    <w:p w:rsidR="0038552F" w:rsidRDefault="004A30A7" w:rsidP="007A6BE8">
      <w:pPr>
        <w:tabs>
          <w:tab w:val="left" w:pos="426"/>
        </w:tabs>
        <w:jc w:val="both"/>
        <w:rPr>
          <w:bCs/>
          <w:sz w:val="24"/>
          <w:szCs w:val="24"/>
        </w:rPr>
      </w:pPr>
      <w:r w:rsidRPr="00C37BE1">
        <w:rPr>
          <w:noProof/>
        </w:rPr>
        <w:pict>
          <v:shape id="_x0000_s1393" type="#_x0000_t75" style="position:absolute;left:0;text-align:left;margin-left:403.85pt;margin-top:12.8pt;width:86.95pt;height:86.95pt;z-index:-202" wrapcoords="-186 0 -186 21414 21600 21414 21600 0 -186 0">
            <v:imagedata r:id="rId372" o:title=""/>
            <w10:wrap type="tight"/>
          </v:shape>
        </w:pict>
      </w:r>
      <w:r w:rsidR="00E161C4" w:rsidRPr="00C37BE1">
        <w:rPr>
          <w:bCs/>
          <w:sz w:val="24"/>
          <w:szCs w:val="24"/>
          <w:lang w:val="en-US"/>
        </w:rPr>
        <w:t>Krebs</w:t>
      </w:r>
      <w:r w:rsidR="00E161C4" w:rsidRPr="004A30A7">
        <w:rPr>
          <w:bCs/>
          <w:sz w:val="24"/>
          <w:szCs w:val="24"/>
        </w:rPr>
        <w:t xml:space="preserve"> </w:t>
      </w:r>
      <w:r w:rsidR="00E161C4" w:rsidRPr="00C37BE1">
        <w:rPr>
          <w:bCs/>
          <w:sz w:val="24"/>
          <w:szCs w:val="24"/>
          <w:lang w:val="en-US"/>
        </w:rPr>
        <w:t>I</w:t>
      </w:r>
      <w:r w:rsidR="00E161C4" w:rsidRPr="004A30A7">
        <w:rPr>
          <w:bCs/>
          <w:sz w:val="24"/>
          <w:szCs w:val="24"/>
        </w:rPr>
        <w:t>.</w:t>
      </w:r>
      <w:r w:rsidR="00E161C4" w:rsidRPr="00C37BE1">
        <w:rPr>
          <w:bCs/>
          <w:sz w:val="24"/>
          <w:szCs w:val="24"/>
          <w:lang w:val="en-US"/>
        </w:rPr>
        <w:t>P</w:t>
      </w:r>
      <w:r w:rsidR="00E161C4" w:rsidRPr="004A30A7">
        <w:rPr>
          <w:bCs/>
          <w:sz w:val="24"/>
          <w:szCs w:val="24"/>
        </w:rPr>
        <w:t xml:space="preserve">. </w:t>
      </w:r>
    </w:p>
    <w:p w:rsidR="00C37BE1" w:rsidRDefault="0038552F" w:rsidP="007A6BE8">
      <w:pPr>
        <w:tabs>
          <w:tab w:val="left" w:pos="426"/>
        </w:tabs>
        <w:jc w:val="both"/>
        <w:rPr>
          <w:bCs/>
          <w:sz w:val="24"/>
          <w:szCs w:val="24"/>
        </w:rPr>
      </w:pPr>
      <w:r>
        <w:rPr>
          <w:bCs/>
          <w:sz w:val="24"/>
          <w:szCs w:val="24"/>
        </w:rPr>
        <w:t xml:space="preserve">    </w:t>
      </w:r>
      <w:r w:rsidR="00E161C4" w:rsidRPr="00C37BE1">
        <w:rPr>
          <w:bCs/>
          <w:sz w:val="24"/>
          <w:szCs w:val="24"/>
          <w:lang w:val="en-US"/>
        </w:rPr>
        <w:t>Anleitung</w:t>
      </w:r>
      <w:r w:rsidR="00E161C4" w:rsidRPr="0038552F">
        <w:rPr>
          <w:bCs/>
          <w:sz w:val="24"/>
          <w:szCs w:val="24"/>
        </w:rPr>
        <w:t xml:space="preserve"> </w:t>
      </w:r>
      <w:r w:rsidR="00E161C4" w:rsidRPr="00C37BE1">
        <w:rPr>
          <w:bCs/>
          <w:sz w:val="24"/>
          <w:szCs w:val="24"/>
          <w:lang w:val="en-US"/>
        </w:rPr>
        <w:t>zum</w:t>
      </w:r>
      <w:r w:rsidR="00E161C4" w:rsidRPr="0038552F">
        <w:rPr>
          <w:bCs/>
          <w:sz w:val="24"/>
          <w:szCs w:val="24"/>
        </w:rPr>
        <w:t xml:space="preserve"> </w:t>
      </w:r>
      <w:r w:rsidR="00E161C4" w:rsidRPr="00C37BE1">
        <w:rPr>
          <w:bCs/>
          <w:sz w:val="24"/>
          <w:szCs w:val="24"/>
          <w:lang w:val="en-US"/>
        </w:rPr>
        <w:t>Lateinischschreiben</w:t>
      </w:r>
      <w:r w:rsidR="00E161C4" w:rsidRPr="0038552F">
        <w:rPr>
          <w:bCs/>
          <w:sz w:val="24"/>
          <w:szCs w:val="24"/>
        </w:rPr>
        <w:t xml:space="preserve"> </w:t>
      </w:r>
      <w:r w:rsidR="00E161C4" w:rsidRPr="00C37BE1">
        <w:rPr>
          <w:bCs/>
          <w:sz w:val="24"/>
          <w:szCs w:val="24"/>
          <w:lang w:val="en-US"/>
        </w:rPr>
        <w:t>in</w:t>
      </w:r>
      <w:r w:rsidR="00E161C4" w:rsidRPr="0038552F">
        <w:rPr>
          <w:bCs/>
          <w:sz w:val="24"/>
          <w:szCs w:val="24"/>
        </w:rPr>
        <w:t xml:space="preserve"> </w:t>
      </w:r>
      <w:r w:rsidR="00E161C4" w:rsidRPr="00C37BE1">
        <w:rPr>
          <w:bCs/>
          <w:sz w:val="24"/>
          <w:szCs w:val="24"/>
          <w:lang w:val="en-US"/>
        </w:rPr>
        <w:t>Regeln</w:t>
      </w:r>
      <w:r w:rsidR="00E161C4" w:rsidRPr="0038552F">
        <w:rPr>
          <w:bCs/>
          <w:sz w:val="24"/>
          <w:szCs w:val="24"/>
        </w:rPr>
        <w:t xml:space="preserve"> </w:t>
      </w:r>
      <w:r w:rsidR="00E161C4" w:rsidRPr="00C37BE1">
        <w:rPr>
          <w:bCs/>
          <w:sz w:val="24"/>
          <w:szCs w:val="24"/>
          <w:lang w:val="en-US"/>
        </w:rPr>
        <w:t>und</w:t>
      </w:r>
      <w:r w:rsidR="00E161C4" w:rsidRPr="0038552F">
        <w:rPr>
          <w:bCs/>
          <w:sz w:val="24"/>
          <w:szCs w:val="24"/>
        </w:rPr>
        <w:t xml:space="preserve"> </w:t>
      </w:r>
      <w:r w:rsidR="00E161C4" w:rsidRPr="00C37BE1">
        <w:rPr>
          <w:bCs/>
          <w:sz w:val="24"/>
          <w:szCs w:val="24"/>
          <w:lang w:val="en-US"/>
        </w:rPr>
        <w:t>Beispielen</w:t>
      </w:r>
      <w:r w:rsidR="00E161C4" w:rsidRPr="0038552F">
        <w:rPr>
          <w:bCs/>
          <w:sz w:val="24"/>
          <w:szCs w:val="24"/>
        </w:rPr>
        <w:t xml:space="preserve"> </w:t>
      </w:r>
      <w:r w:rsidR="00E161C4" w:rsidRPr="00C37BE1">
        <w:rPr>
          <w:bCs/>
          <w:sz w:val="24"/>
          <w:szCs w:val="24"/>
          <w:lang w:val="en-US"/>
        </w:rPr>
        <w:t>zur</w:t>
      </w:r>
      <w:r w:rsidR="00E161C4" w:rsidRPr="0038552F">
        <w:rPr>
          <w:bCs/>
          <w:sz w:val="24"/>
          <w:szCs w:val="24"/>
        </w:rPr>
        <w:t xml:space="preserve"> </w:t>
      </w:r>
      <w:r w:rsidR="00E161C4" w:rsidRPr="00C37BE1">
        <w:rPr>
          <w:bCs/>
          <w:sz w:val="24"/>
          <w:szCs w:val="24"/>
          <w:lang w:val="en-US"/>
        </w:rPr>
        <w:t>Uebung</w:t>
      </w:r>
      <w:r w:rsidR="00E161C4" w:rsidRPr="0038552F">
        <w:rPr>
          <w:bCs/>
          <w:sz w:val="24"/>
          <w:szCs w:val="24"/>
        </w:rPr>
        <w:t xml:space="preserve">, </w:t>
      </w:r>
      <w:r w:rsidR="00E161C4" w:rsidRPr="00C37BE1">
        <w:rPr>
          <w:bCs/>
          <w:sz w:val="24"/>
          <w:szCs w:val="24"/>
          <w:lang w:val="en-US"/>
        </w:rPr>
        <w:t>nebst</w:t>
      </w:r>
      <w:r w:rsidR="00E161C4" w:rsidRPr="0038552F">
        <w:rPr>
          <w:bCs/>
          <w:sz w:val="24"/>
          <w:szCs w:val="24"/>
        </w:rPr>
        <w:t xml:space="preserve"> </w:t>
      </w:r>
      <w:r w:rsidR="00E161C4" w:rsidRPr="00C37BE1">
        <w:rPr>
          <w:bCs/>
          <w:sz w:val="24"/>
          <w:szCs w:val="24"/>
          <w:lang w:val="en-US"/>
        </w:rPr>
        <w:t>einem</w:t>
      </w:r>
      <w:r w:rsidR="00E161C4" w:rsidRPr="0038552F">
        <w:rPr>
          <w:bCs/>
          <w:sz w:val="24"/>
          <w:szCs w:val="24"/>
        </w:rPr>
        <w:t xml:space="preserve"> </w:t>
      </w:r>
      <w:r w:rsidR="00E161C4" w:rsidRPr="00C37BE1">
        <w:rPr>
          <w:bCs/>
          <w:sz w:val="24"/>
          <w:szCs w:val="24"/>
          <w:lang w:val="en-US"/>
        </w:rPr>
        <w:t>kleinen</w:t>
      </w:r>
      <w:r w:rsidR="00E161C4" w:rsidRPr="0038552F">
        <w:rPr>
          <w:bCs/>
          <w:sz w:val="24"/>
          <w:szCs w:val="24"/>
        </w:rPr>
        <w:t xml:space="preserve"> </w:t>
      </w:r>
      <w:r w:rsidR="00E161C4" w:rsidRPr="00C37BE1">
        <w:rPr>
          <w:bCs/>
          <w:sz w:val="24"/>
          <w:szCs w:val="24"/>
          <w:lang w:val="en-US"/>
        </w:rPr>
        <w:t>Antibarbarus</w:t>
      </w:r>
      <w:r w:rsidR="00E161C4" w:rsidRPr="0038552F">
        <w:rPr>
          <w:bCs/>
          <w:sz w:val="24"/>
          <w:szCs w:val="24"/>
        </w:rPr>
        <w:t xml:space="preserve">. </w:t>
      </w:r>
      <w:r w:rsidR="00E161C4" w:rsidRPr="00C37BE1">
        <w:rPr>
          <w:bCs/>
          <w:sz w:val="24"/>
          <w:szCs w:val="24"/>
          <w:lang w:val="en-US"/>
        </w:rPr>
        <w:t>Zum</w:t>
      </w:r>
      <w:r w:rsidR="00E161C4" w:rsidRPr="00C37BE1">
        <w:rPr>
          <w:bCs/>
          <w:sz w:val="24"/>
          <w:szCs w:val="24"/>
        </w:rPr>
        <w:t xml:space="preserve"> </w:t>
      </w:r>
      <w:r w:rsidR="00E161C4" w:rsidRPr="00C37BE1">
        <w:rPr>
          <w:bCs/>
          <w:sz w:val="24"/>
          <w:szCs w:val="24"/>
          <w:lang w:val="en-US"/>
        </w:rPr>
        <w:t>Gebrauche</w:t>
      </w:r>
      <w:r w:rsidR="00E161C4" w:rsidRPr="00C37BE1">
        <w:rPr>
          <w:bCs/>
          <w:sz w:val="24"/>
          <w:szCs w:val="24"/>
        </w:rPr>
        <w:t xml:space="preserve"> </w:t>
      </w:r>
      <w:r w:rsidR="00E161C4" w:rsidRPr="00C37BE1">
        <w:rPr>
          <w:bCs/>
          <w:sz w:val="24"/>
          <w:szCs w:val="24"/>
          <w:lang w:val="en-US"/>
        </w:rPr>
        <w:t>der</w:t>
      </w:r>
      <w:r w:rsidR="00E161C4" w:rsidRPr="00C37BE1">
        <w:rPr>
          <w:bCs/>
          <w:sz w:val="24"/>
          <w:szCs w:val="24"/>
        </w:rPr>
        <w:t xml:space="preserve"> </w:t>
      </w:r>
      <w:r w:rsidR="00E161C4" w:rsidRPr="00C37BE1">
        <w:rPr>
          <w:bCs/>
          <w:sz w:val="24"/>
          <w:szCs w:val="24"/>
          <w:lang w:val="en-US"/>
        </w:rPr>
        <w:t>jugend</w:t>
      </w:r>
      <w:r w:rsidR="00E161C4" w:rsidRPr="00C37BE1">
        <w:rPr>
          <w:bCs/>
          <w:sz w:val="24"/>
          <w:szCs w:val="24"/>
        </w:rPr>
        <w:t xml:space="preserve">.- </w:t>
      </w:r>
      <w:r w:rsidR="00E161C4" w:rsidRPr="00C37BE1">
        <w:rPr>
          <w:bCs/>
          <w:sz w:val="24"/>
          <w:szCs w:val="24"/>
          <w:lang w:val="en-US"/>
        </w:rPr>
        <w:t>Achte</w:t>
      </w:r>
      <w:r w:rsidR="00E161C4" w:rsidRPr="00C37BE1">
        <w:rPr>
          <w:bCs/>
          <w:sz w:val="24"/>
          <w:szCs w:val="24"/>
        </w:rPr>
        <w:t xml:space="preserve"> </w:t>
      </w:r>
      <w:r w:rsidR="00E161C4" w:rsidRPr="00C37BE1">
        <w:rPr>
          <w:bCs/>
          <w:sz w:val="24"/>
          <w:szCs w:val="24"/>
          <w:lang w:val="en-US"/>
        </w:rPr>
        <w:t>verbesserte</w:t>
      </w:r>
      <w:r w:rsidR="00E161C4" w:rsidRPr="00C37BE1">
        <w:rPr>
          <w:bCs/>
          <w:sz w:val="24"/>
          <w:szCs w:val="24"/>
        </w:rPr>
        <w:t xml:space="preserve"> </w:t>
      </w:r>
      <w:r w:rsidR="00E161C4" w:rsidRPr="00C37BE1">
        <w:rPr>
          <w:bCs/>
          <w:sz w:val="24"/>
          <w:szCs w:val="24"/>
          <w:lang w:val="en-US"/>
        </w:rPr>
        <w:t>und</w:t>
      </w:r>
      <w:r w:rsidR="00E161C4" w:rsidRPr="00C37BE1">
        <w:rPr>
          <w:bCs/>
          <w:sz w:val="24"/>
          <w:szCs w:val="24"/>
        </w:rPr>
        <w:t xml:space="preserve"> </w:t>
      </w:r>
      <w:r w:rsidR="00E161C4" w:rsidRPr="00C37BE1">
        <w:rPr>
          <w:bCs/>
          <w:sz w:val="24"/>
          <w:szCs w:val="24"/>
          <w:lang w:val="en-US"/>
        </w:rPr>
        <w:t>vermehrte</w:t>
      </w:r>
      <w:r w:rsidR="00E161C4" w:rsidRPr="00C37BE1">
        <w:rPr>
          <w:bCs/>
          <w:sz w:val="24"/>
          <w:szCs w:val="24"/>
        </w:rPr>
        <w:t xml:space="preserve"> </w:t>
      </w:r>
      <w:r w:rsidR="00E161C4" w:rsidRPr="00C37BE1">
        <w:rPr>
          <w:bCs/>
          <w:sz w:val="24"/>
          <w:szCs w:val="24"/>
          <w:lang w:val="en-US"/>
        </w:rPr>
        <w:t>auflage</w:t>
      </w:r>
      <w:r w:rsidR="00E161C4" w:rsidRPr="00C37BE1">
        <w:rPr>
          <w:bCs/>
          <w:sz w:val="24"/>
          <w:szCs w:val="24"/>
        </w:rPr>
        <w:t xml:space="preserve">.- </w:t>
      </w:r>
      <w:r w:rsidR="00E161C4" w:rsidRPr="00C37BE1">
        <w:rPr>
          <w:bCs/>
          <w:sz w:val="24"/>
          <w:szCs w:val="24"/>
          <w:lang w:val="en-US"/>
        </w:rPr>
        <w:t>Frankfurt</w:t>
      </w:r>
      <w:r w:rsidR="00E161C4" w:rsidRPr="00C37BE1">
        <w:rPr>
          <w:bCs/>
          <w:sz w:val="24"/>
          <w:szCs w:val="24"/>
        </w:rPr>
        <w:t xml:space="preserve"> </w:t>
      </w:r>
      <w:r w:rsidR="00E161C4" w:rsidRPr="00C37BE1">
        <w:rPr>
          <w:bCs/>
          <w:sz w:val="24"/>
          <w:szCs w:val="24"/>
          <w:lang w:val="en-US"/>
        </w:rPr>
        <w:t>a</w:t>
      </w:r>
      <w:r w:rsidR="00E161C4" w:rsidRPr="00C37BE1">
        <w:rPr>
          <w:bCs/>
          <w:sz w:val="24"/>
          <w:szCs w:val="24"/>
        </w:rPr>
        <w:t xml:space="preserve"> </w:t>
      </w:r>
      <w:r w:rsidR="00E161C4" w:rsidRPr="00C37BE1">
        <w:rPr>
          <w:bCs/>
          <w:sz w:val="24"/>
          <w:szCs w:val="24"/>
          <w:lang w:val="en-US"/>
        </w:rPr>
        <w:t>Main</w:t>
      </w:r>
      <w:r w:rsidR="00E161C4" w:rsidRPr="00C37BE1">
        <w:rPr>
          <w:bCs/>
          <w:sz w:val="24"/>
          <w:szCs w:val="24"/>
        </w:rPr>
        <w:t xml:space="preserve">: </w:t>
      </w:r>
      <w:r w:rsidR="00E161C4" w:rsidRPr="00C37BE1">
        <w:rPr>
          <w:bCs/>
          <w:sz w:val="24"/>
          <w:szCs w:val="24"/>
          <w:lang w:val="en-US"/>
        </w:rPr>
        <w:t>Druck</w:t>
      </w:r>
      <w:r w:rsidR="00E161C4" w:rsidRPr="00C37BE1">
        <w:rPr>
          <w:bCs/>
          <w:sz w:val="24"/>
          <w:szCs w:val="24"/>
        </w:rPr>
        <w:t xml:space="preserve"> </w:t>
      </w:r>
      <w:r w:rsidR="00E161C4" w:rsidRPr="00C37BE1">
        <w:rPr>
          <w:bCs/>
          <w:sz w:val="24"/>
          <w:szCs w:val="24"/>
          <w:lang w:val="en-US"/>
        </w:rPr>
        <w:t>und</w:t>
      </w:r>
      <w:r w:rsidR="00E161C4" w:rsidRPr="00C37BE1">
        <w:rPr>
          <w:bCs/>
          <w:sz w:val="24"/>
          <w:szCs w:val="24"/>
        </w:rPr>
        <w:t xml:space="preserve"> </w:t>
      </w:r>
      <w:r w:rsidR="00E161C4" w:rsidRPr="00C37BE1">
        <w:rPr>
          <w:bCs/>
          <w:sz w:val="24"/>
          <w:szCs w:val="24"/>
          <w:lang w:val="en-US"/>
        </w:rPr>
        <w:t>Verlag</w:t>
      </w:r>
      <w:r w:rsidR="00E161C4" w:rsidRPr="00C37BE1">
        <w:rPr>
          <w:bCs/>
          <w:sz w:val="24"/>
          <w:szCs w:val="24"/>
        </w:rPr>
        <w:t xml:space="preserve"> </w:t>
      </w:r>
      <w:r w:rsidR="00E161C4" w:rsidRPr="00C37BE1">
        <w:rPr>
          <w:bCs/>
          <w:sz w:val="24"/>
          <w:szCs w:val="24"/>
          <w:lang w:val="en-US"/>
        </w:rPr>
        <w:t>von</w:t>
      </w:r>
      <w:r w:rsidR="00E161C4" w:rsidRPr="00C37BE1">
        <w:rPr>
          <w:bCs/>
          <w:sz w:val="24"/>
          <w:szCs w:val="24"/>
        </w:rPr>
        <w:t xml:space="preserve"> </w:t>
      </w:r>
      <w:r w:rsidR="00E161C4" w:rsidRPr="00C37BE1">
        <w:rPr>
          <w:bCs/>
          <w:sz w:val="24"/>
          <w:szCs w:val="24"/>
          <w:lang w:val="en-US"/>
        </w:rPr>
        <w:t>H</w:t>
      </w:r>
      <w:r w:rsidR="00E161C4" w:rsidRPr="00C37BE1">
        <w:rPr>
          <w:bCs/>
          <w:sz w:val="24"/>
          <w:szCs w:val="24"/>
        </w:rPr>
        <w:t xml:space="preserve">. </w:t>
      </w:r>
      <w:r w:rsidR="00E161C4" w:rsidRPr="00C37BE1">
        <w:rPr>
          <w:bCs/>
          <w:sz w:val="24"/>
          <w:szCs w:val="24"/>
          <w:lang w:val="en-US"/>
        </w:rPr>
        <w:t>L</w:t>
      </w:r>
      <w:r w:rsidR="00E161C4" w:rsidRPr="00C37BE1">
        <w:rPr>
          <w:bCs/>
          <w:sz w:val="24"/>
          <w:szCs w:val="24"/>
        </w:rPr>
        <w:t xml:space="preserve">. </w:t>
      </w:r>
      <w:r w:rsidR="00E161C4" w:rsidRPr="00C37BE1">
        <w:rPr>
          <w:bCs/>
          <w:sz w:val="24"/>
          <w:szCs w:val="24"/>
          <w:lang w:val="en-US"/>
        </w:rPr>
        <w:t>Br</w:t>
      </w:r>
      <w:r w:rsidR="00E161C4" w:rsidRPr="00C37BE1">
        <w:rPr>
          <w:bCs/>
          <w:sz w:val="24"/>
          <w:szCs w:val="24"/>
        </w:rPr>
        <w:t>ö</w:t>
      </w:r>
      <w:r w:rsidR="00E161C4" w:rsidRPr="00C37BE1">
        <w:rPr>
          <w:bCs/>
          <w:sz w:val="24"/>
          <w:szCs w:val="24"/>
          <w:lang w:val="en-US"/>
        </w:rPr>
        <w:t>nner</w:t>
      </w:r>
      <w:r w:rsidR="00E161C4" w:rsidRPr="00C37BE1">
        <w:rPr>
          <w:bCs/>
          <w:sz w:val="24"/>
          <w:szCs w:val="24"/>
        </w:rPr>
        <w:t>, 1837.- на немец.яз.</w:t>
      </w:r>
      <w:r w:rsidR="00E161C4" w:rsidRPr="008F1FF6">
        <w:rPr>
          <w:bCs/>
          <w:sz w:val="24"/>
          <w:szCs w:val="24"/>
        </w:rPr>
        <w:t xml:space="preserve"> </w:t>
      </w:r>
    </w:p>
    <w:p w:rsidR="00E161C4" w:rsidRPr="00C37BE1" w:rsidRDefault="00E161C4" w:rsidP="007A6BE8">
      <w:pPr>
        <w:tabs>
          <w:tab w:val="left" w:pos="426"/>
        </w:tabs>
        <w:jc w:val="both"/>
        <w:rPr>
          <w:b/>
          <w:bCs/>
          <w:sz w:val="24"/>
          <w:szCs w:val="24"/>
        </w:rPr>
      </w:pPr>
      <w:r w:rsidRPr="008F1FF6">
        <w:rPr>
          <w:bCs/>
          <w:sz w:val="24"/>
          <w:szCs w:val="24"/>
        </w:rPr>
        <w:t>На рус.яз.=</w:t>
      </w:r>
      <w:r w:rsidR="00C37BE1">
        <w:rPr>
          <w:bCs/>
          <w:sz w:val="24"/>
          <w:szCs w:val="24"/>
        </w:rPr>
        <w:t xml:space="preserve"> </w:t>
      </w:r>
      <w:r w:rsidRPr="00C37BE1">
        <w:rPr>
          <w:b/>
          <w:bCs/>
          <w:sz w:val="24"/>
          <w:szCs w:val="24"/>
        </w:rPr>
        <w:t>Кребс И.Ф. Инструкция по написанию на латыни с правилами и примерами для практики: Для использования молодёжи.- 8-е изд., улучш. и расширенное.- Франкфурт-на-Майне, 1837.-</w:t>
      </w:r>
      <w:r w:rsidR="00C37BE1" w:rsidRPr="00C37BE1">
        <w:rPr>
          <w:b/>
          <w:bCs/>
          <w:sz w:val="24"/>
          <w:szCs w:val="24"/>
        </w:rPr>
        <w:t xml:space="preserve"> </w:t>
      </w:r>
      <w:r w:rsidR="00C37BE1" w:rsidRPr="00C37BE1">
        <w:rPr>
          <w:b/>
          <w:bCs/>
          <w:sz w:val="24"/>
          <w:szCs w:val="24"/>
          <w:lang w:val="en-US"/>
        </w:rPr>
        <w:t>XIX</w:t>
      </w:r>
      <w:r w:rsidR="00C37BE1" w:rsidRPr="00C37BE1">
        <w:rPr>
          <w:b/>
          <w:bCs/>
          <w:sz w:val="24"/>
          <w:szCs w:val="24"/>
        </w:rPr>
        <w:t>с.+ 664с.</w:t>
      </w:r>
    </w:p>
    <w:p w:rsidR="0038552F" w:rsidRDefault="0038552F" w:rsidP="007A6BE8">
      <w:pPr>
        <w:jc w:val="both"/>
        <w:rPr>
          <w:bCs/>
          <w:sz w:val="24"/>
          <w:szCs w:val="24"/>
        </w:rPr>
      </w:pPr>
    </w:p>
    <w:p w:rsidR="00E161C4" w:rsidRPr="008F1FF6" w:rsidRDefault="00E161C4" w:rsidP="0083344C">
      <w:pPr>
        <w:jc w:val="both"/>
        <w:rPr>
          <w:bCs/>
          <w:sz w:val="24"/>
          <w:szCs w:val="24"/>
        </w:rPr>
      </w:pPr>
      <w:r w:rsidRPr="008F1FF6">
        <w:rPr>
          <w:bCs/>
          <w:sz w:val="24"/>
          <w:szCs w:val="24"/>
        </w:rPr>
        <w:t>Твердый переплет. Корешок из льняной ткани с золотым тиснением бигов и названия. Шрифт готический. На обрезе синий крап.</w:t>
      </w:r>
      <w:r w:rsidR="0083344C">
        <w:rPr>
          <w:bCs/>
          <w:sz w:val="24"/>
          <w:szCs w:val="24"/>
        </w:rPr>
        <w:t xml:space="preserve"> </w:t>
      </w:r>
      <w:r w:rsidRPr="008F1FF6">
        <w:rPr>
          <w:bCs/>
          <w:sz w:val="24"/>
          <w:szCs w:val="24"/>
        </w:rPr>
        <w:t>Круглая печать Библиотеки-музея им.И.С.Тургенева.</w:t>
      </w:r>
    </w:p>
    <w:p w:rsidR="007A6BE8" w:rsidRPr="008F1FF6" w:rsidRDefault="00E161C4" w:rsidP="004A30A7">
      <w:pPr>
        <w:rPr>
          <w:b/>
          <w:bCs/>
          <w:sz w:val="24"/>
          <w:szCs w:val="24"/>
        </w:rPr>
      </w:pPr>
      <w:r w:rsidRPr="008F1FF6">
        <w:rPr>
          <w:bCs/>
          <w:sz w:val="24"/>
          <w:szCs w:val="24"/>
        </w:rPr>
        <w:t>Пост. в от Галаховой О.В. национализация</w:t>
      </w:r>
      <w:r w:rsidR="004A30A7">
        <w:rPr>
          <w:bCs/>
          <w:sz w:val="24"/>
          <w:szCs w:val="24"/>
        </w:rPr>
        <w:t xml:space="preserve">                                              </w:t>
      </w:r>
      <w:r w:rsidR="007A6BE8" w:rsidRPr="008F1FF6">
        <w:rPr>
          <w:b/>
          <w:bCs/>
          <w:sz w:val="24"/>
          <w:szCs w:val="24"/>
        </w:rPr>
        <w:t>ОГЛМТ ОФ-325/1470</w:t>
      </w:r>
    </w:p>
    <w:p w:rsidR="007A6BE8" w:rsidRPr="008F1FF6" w:rsidRDefault="007A6BE8" w:rsidP="007A6BE8">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2647</w:t>
      </w:r>
    </w:p>
    <w:p w:rsidR="00A572C2" w:rsidRPr="007930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367</w:t>
      </w:r>
      <w:r w:rsidRPr="007C4434">
        <w:rPr>
          <w:bCs/>
          <w:sz w:val="24"/>
          <w:szCs w:val="24"/>
          <w:lang w:val="en-US"/>
        </w:rPr>
        <w:t>.</w:t>
      </w:r>
    </w:p>
    <w:p w:rsidR="0038552F" w:rsidRPr="004A30A7" w:rsidRDefault="00E161C4" w:rsidP="0083344C">
      <w:pPr>
        <w:tabs>
          <w:tab w:val="left" w:pos="426"/>
        </w:tabs>
        <w:rPr>
          <w:bCs/>
          <w:sz w:val="24"/>
          <w:szCs w:val="24"/>
          <w:lang w:val="en-GB"/>
        </w:rPr>
      </w:pPr>
      <w:r w:rsidRPr="00C37BE1">
        <w:rPr>
          <w:bCs/>
          <w:sz w:val="24"/>
          <w:szCs w:val="24"/>
          <w:lang w:val="en-US"/>
        </w:rPr>
        <w:t>Krüger E.</w:t>
      </w:r>
    </w:p>
    <w:p w:rsidR="00C37BE1" w:rsidRPr="0038552F" w:rsidRDefault="004A30A7" w:rsidP="007A6BE8">
      <w:pPr>
        <w:tabs>
          <w:tab w:val="left" w:pos="426"/>
        </w:tabs>
        <w:jc w:val="both"/>
        <w:rPr>
          <w:bCs/>
          <w:sz w:val="24"/>
          <w:szCs w:val="24"/>
          <w:lang w:val="en-GB"/>
        </w:rPr>
      </w:pPr>
      <w:r w:rsidRPr="00C37BE1">
        <w:rPr>
          <w:noProof/>
        </w:rPr>
        <w:pict>
          <v:shape id="_x0000_s1394" type="#_x0000_t75" style="position:absolute;left:0;text-align:left;margin-left:403.85pt;margin-top:5.15pt;width:85.6pt;height:85.6pt;z-index:-201" wrapcoords="-189 0 -189 21411 21600 21411 21600 0 -189 0">
            <v:imagedata r:id="rId373" o:title=""/>
            <w10:wrap type="tight"/>
          </v:shape>
        </w:pict>
      </w:r>
      <w:r w:rsidR="0038552F" w:rsidRPr="0038552F">
        <w:rPr>
          <w:bCs/>
          <w:sz w:val="24"/>
          <w:szCs w:val="24"/>
          <w:lang w:val="en-GB"/>
        </w:rPr>
        <w:t xml:space="preserve">  </w:t>
      </w:r>
      <w:r w:rsidR="00E161C4" w:rsidRPr="00C37BE1">
        <w:rPr>
          <w:bCs/>
          <w:sz w:val="24"/>
          <w:szCs w:val="24"/>
          <w:lang w:val="en-US"/>
        </w:rPr>
        <w:t xml:space="preserve"> Grundriss der Metrik antiker und moderner Sprachen.- Emden: Bei Fr. Rakebrand, 1838.- на немец.яз.</w:t>
      </w:r>
      <w:r w:rsidR="00E161C4" w:rsidRPr="007C4434">
        <w:rPr>
          <w:bCs/>
          <w:sz w:val="24"/>
          <w:szCs w:val="24"/>
          <w:lang w:val="en-US"/>
        </w:rPr>
        <w:t xml:space="preserve"> </w:t>
      </w:r>
    </w:p>
    <w:p w:rsidR="00E161C4" w:rsidRDefault="00E161C4" w:rsidP="007A6BE8">
      <w:pPr>
        <w:tabs>
          <w:tab w:val="left" w:pos="426"/>
        </w:tabs>
        <w:jc w:val="both"/>
        <w:rPr>
          <w:b/>
          <w:bCs/>
          <w:sz w:val="24"/>
          <w:szCs w:val="24"/>
        </w:rPr>
      </w:pPr>
      <w:r w:rsidRPr="008F1FF6">
        <w:rPr>
          <w:bCs/>
          <w:sz w:val="24"/>
          <w:szCs w:val="24"/>
        </w:rPr>
        <w:t xml:space="preserve">На рус.яз.= </w:t>
      </w:r>
      <w:r w:rsidRPr="00C37BE1">
        <w:rPr>
          <w:b/>
          <w:bCs/>
          <w:sz w:val="24"/>
          <w:szCs w:val="24"/>
        </w:rPr>
        <w:t>Крюгер Э. План стихосложения древних и современных языков.- Эмден, 1838.-</w:t>
      </w:r>
      <w:r w:rsidR="00C37BE1" w:rsidRPr="00C37BE1">
        <w:rPr>
          <w:b/>
          <w:bCs/>
          <w:sz w:val="24"/>
          <w:szCs w:val="24"/>
          <w:lang w:val="en-US"/>
        </w:rPr>
        <w:t xml:space="preserve"> 2л.+ </w:t>
      </w:r>
      <w:r w:rsidR="00C37BE1" w:rsidRPr="00C37BE1">
        <w:rPr>
          <w:b/>
          <w:bCs/>
          <w:sz w:val="24"/>
          <w:szCs w:val="24"/>
        </w:rPr>
        <w:t>138с.+ 1л.</w:t>
      </w:r>
    </w:p>
    <w:p w:rsidR="0038552F" w:rsidRPr="00C37BE1" w:rsidRDefault="0038552F" w:rsidP="007A6BE8">
      <w:pPr>
        <w:tabs>
          <w:tab w:val="left" w:pos="426"/>
        </w:tabs>
        <w:jc w:val="both"/>
        <w:rPr>
          <w:b/>
          <w:bCs/>
          <w:sz w:val="24"/>
          <w:szCs w:val="24"/>
        </w:rPr>
      </w:pPr>
    </w:p>
    <w:p w:rsidR="00E161C4" w:rsidRPr="008F1FF6" w:rsidRDefault="00E161C4" w:rsidP="0083344C">
      <w:pPr>
        <w:jc w:val="both"/>
        <w:rPr>
          <w:bCs/>
          <w:sz w:val="24"/>
          <w:szCs w:val="24"/>
        </w:rPr>
      </w:pPr>
      <w:r w:rsidRPr="008F1FF6">
        <w:rPr>
          <w:bCs/>
          <w:sz w:val="24"/>
          <w:szCs w:val="24"/>
        </w:rPr>
        <w:t>Твердый переплет. Шрифт готический. Внизу на титуле следы карандаша (убористо, неразб.). Читательские загибы углов.</w:t>
      </w:r>
      <w:r w:rsidR="0083344C">
        <w:rPr>
          <w:bCs/>
          <w:sz w:val="24"/>
          <w:szCs w:val="24"/>
        </w:rPr>
        <w:t xml:space="preserve"> </w:t>
      </w:r>
      <w:r w:rsidRPr="008F1FF6">
        <w:rPr>
          <w:bCs/>
          <w:sz w:val="24"/>
          <w:szCs w:val="24"/>
        </w:rPr>
        <w:t>Круглая печать Библиотеки-музея им.И.С.Тургенева.</w:t>
      </w:r>
    </w:p>
    <w:p w:rsidR="007A6BE8" w:rsidRPr="008F1FF6" w:rsidRDefault="00E161C4" w:rsidP="004A30A7">
      <w:pPr>
        <w:rPr>
          <w:b/>
          <w:bCs/>
          <w:sz w:val="24"/>
          <w:szCs w:val="24"/>
        </w:rPr>
      </w:pPr>
      <w:r w:rsidRPr="008F1FF6">
        <w:rPr>
          <w:bCs/>
          <w:sz w:val="24"/>
          <w:szCs w:val="24"/>
        </w:rPr>
        <w:t>Пост. в от Галаховой О.В. национализация</w:t>
      </w:r>
      <w:r w:rsidR="004A30A7">
        <w:rPr>
          <w:bCs/>
          <w:sz w:val="24"/>
          <w:szCs w:val="24"/>
        </w:rPr>
        <w:t xml:space="preserve">                                              </w:t>
      </w:r>
      <w:r w:rsidR="007A6BE8" w:rsidRPr="008F1FF6">
        <w:rPr>
          <w:b/>
          <w:bCs/>
          <w:sz w:val="24"/>
          <w:szCs w:val="24"/>
        </w:rPr>
        <w:t>ОГЛМТ ОФ-325/1471</w:t>
      </w:r>
    </w:p>
    <w:p w:rsidR="007A6BE8" w:rsidRPr="008F1FF6" w:rsidRDefault="007A6BE8" w:rsidP="007A6BE8">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2630</w:t>
      </w:r>
    </w:p>
    <w:p w:rsidR="00A572C2" w:rsidRPr="007930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368</w:t>
      </w:r>
      <w:r w:rsidRPr="007C4434">
        <w:rPr>
          <w:bCs/>
          <w:sz w:val="24"/>
          <w:szCs w:val="24"/>
          <w:lang w:val="en-US"/>
        </w:rPr>
        <w:t>.</w:t>
      </w:r>
    </w:p>
    <w:p w:rsidR="0038552F" w:rsidRDefault="00E161C4" w:rsidP="007A6BE8">
      <w:pPr>
        <w:tabs>
          <w:tab w:val="left" w:pos="426"/>
        </w:tabs>
        <w:jc w:val="both"/>
        <w:rPr>
          <w:bCs/>
          <w:sz w:val="24"/>
          <w:szCs w:val="24"/>
        </w:rPr>
      </w:pPr>
      <w:r w:rsidRPr="00C37BE1">
        <w:rPr>
          <w:bCs/>
          <w:sz w:val="24"/>
          <w:szCs w:val="24"/>
          <w:lang w:val="en-US"/>
        </w:rPr>
        <w:t>K</w:t>
      </w:r>
      <w:r w:rsidRPr="00C37BE1">
        <w:rPr>
          <w:bCs/>
          <w:sz w:val="24"/>
          <w:szCs w:val="24"/>
        </w:rPr>
        <w:t>ü</w:t>
      </w:r>
      <w:r w:rsidRPr="00C37BE1">
        <w:rPr>
          <w:bCs/>
          <w:sz w:val="24"/>
          <w:szCs w:val="24"/>
          <w:lang w:val="en-US"/>
        </w:rPr>
        <w:t>hner</w:t>
      </w:r>
      <w:r w:rsidRPr="00C37BE1">
        <w:rPr>
          <w:bCs/>
          <w:sz w:val="24"/>
          <w:szCs w:val="24"/>
        </w:rPr>
        <w:t xml:space="preserve"> </w:t>
      </w:r>
      <w:r w:rsidRPr="00C37BE1">
        <w:rPr>
          <w:bCs/>
          <w:sz w:val="24"/>
          <w:szCs w:val="24"/>
          <w:lang w:val="en-US"/>
        </w:rPr>
        <w:t>R</w:t>
      </w:r>
      <w:r w:rsidRPr="00C37BE1">
        <w:rPr>
          <w:bCs/>
          <w:sz w:val="24"/>
          <w:szCs w:val="24"/>
        </w:rPr>
        <w:t xml:space="preserve">. </w:t>
      </w:r>
    </w:p>
    <w:p w:rsidR="00C37BE1" w:rsidRPr="0038552F" w:rsidRDefault="0083344C" w:rsidP="007A6BE8">
      <w:pPr>
        <w:tabs>
          <w:tab w:val="left" w:pos="426"/>
        </w:tabs>
        <w:jc w:val="both"/>
        <w:rPr>
          <w:bCs/>
          <w:sz w:val="24"/>
          <w:szCs w:val="24"/>
          <w:lang w:val="en-GB"/>
        </w:rPr>
      </w:pPr>
      <w:r w:rsidRPr="00C37BE1">
        <w:rPr>
          <w:noProof/>
        </w:rPr>
        <w:pict>
          <v:shape id="_x0000_s1395" type="#_x0000_t75" style="position:absolute;left:0;text-align:left;margin-left:399.75pt;margin-top:-.35pt;width:86.25pt;height:86.25pt;z-index:-200" wrapcoords="-188 0 -188 21412 21600 21412 21600 0 -188 0">
            <v:imagedata r:id="rId374" o:title=""/>
            <w10:wrap type="tight"/>
          </v:shape>
        </w:pict>
      </w:r>
      <w:r w:rsidR="0038552F">
        <w:rPr>
          <w:bCs/>
          <w:sz w:val="24"/>
          <w:szCs w:val="24"/>
        </w:rPr>
        <w:t xml:space="preserve">    </w:t>
      </w:r>
      <w:r w:rsidR="00E161C4" w:rsidRPr="00C37BE1">
        <w:rPr>
          <w:bCs/>
          <w:sz w:val="24"/>
          <w:szCs w:val="24"/>
          <w:lang w:val="en-US"/>
        </w:rPr>
        <w:t>Schulgrammatik</w:t>
      </w:r>
      <w:r w:rsidR="00E161C4" w:rsidRPr="0038552F">
        <w:rPr>
          <w:bCs/>
          <w:sz w:val="24"/>
          <w:szCs w:val="24"/>
          <w:lang w:val="en-GB"/>
        </w:rPr>
        <w:t xml:space="preserve"> </w:t>
      </w:r>
      <w:r w:rsidR="00E161C4" w:rsidRPr="00C37BE1">
        <w:rPr>
          <w:bCs/>
          <w:sz w:val="24"/>
          <w:szCs w:val="24"/>
          <w:lang w:val="en-US"/>
        </w:rPr>
        <w:t>der</w:t>
      </w:r>
      <w:r w:rsidR="00E161C4" w:rsidRPr="0038552F">
        <w:rPr>
          <w:bCs/>
          <w:sz w:val="24"/>
          <w:szCs w:val="24"/>
          <w:lang w:val="en-GB"/>
        </w:rPr>
        <w:t xml:space="preserve"> </w:t>
      </w:r>
      <w:r w:rsidR="00E161C4" w:rsidRPr="00C37BE1">
        <w:rPr>
          <w:bCs/>
          <w:sz w:val="24"/>
          <w:szCs w:val="24"/>
          <w:lang w:val="en-US"/>
        </w:rPr>
        <w:t>griechischen</w:t>
      </w:r>
      <w:r w:rsidR="00E161C4" w:rsidRPr="0038552F">
        <w:rPr>
          <w:bCs/>
          <w:sz w:val="24"/>
          <w:szCs w:val="24"/>
          <w:lang w:val="en-GB"/>
        </w:rPr>
        <w:t xml:space="preserve"> </w:t>
      </w:r>
      <w:r w:rsidR="00E161C4" w:rsidRPr="00C37BE1">
        <w:rPr>
          <w:bCs/>
          <w:sz w:val="24"/>
          <w:szCs w:val="24"/>
          <w:lang w:val="en-US"/>
        </w:rPr>
        <w:t>Sprache</w:t>
      </w:r>
      <w:r w:rsidR="00E161C4" w:rsidRPr="0038552F">
        <w:rPr>
          <w:bCs/>
          <w:sz w:val="24"/>
          <w:szCs w:val="24"/>
          <w:lang w:val="en-GB"/>
        </w:rPr>
        <w:t xml:space="preserve">.- </w:t>
      </w:r>
      <w:r w:rsidR="00E161C4" w:rsidRPr="00C37BE1">
        <w:rPr>
          <w:bCs/>
          <w:sz w:val="24"/>
          <w:szCs w:val="24"/>
          <w:lang w:val="en-US"/>
        </w:rPr>
        <w:t>Hannover</w:t>
      </w:r>
      <w:r w:rsidR="00E161C4" w:rsidRPr="0038552F">
        <w:rPr>
          <w:bCs/>
          <w:sz w:val="24"/>
          <w:szCs w:val="24"/>
          <w:lang w:val="en-GB"/>
        </w:rPr>
        <w:t xml:space="preserve">: </w:t>
      </w:r>
      <w:r w:rsidR="00E161C4" w:rsidRPr="00C37BE1">
        <w:rPr>
          <w:bCs/>
          <w:sz w:val="24"/>
          <w:szCs w:val="24"/>
          <w:lang w:val="en-US"/>
        </w:rPr>
        <w:t>Im</w:t>
      </w:r>
      <w:r w:rsidR="00E161C4" w:rsidRPr="0038552F">
        <w:rPr>
          <w:bCs/>
          <w:sz w:val="24"/>
          <w:szCs w:val="24"/>
          <w:lang w:val="en-GB"/>
        </w:rPr>
        <w:t xml:space="preserve"> </w:t>
      </w:r>
      <w:r w:rsidR="00E161C4" w:rsidRPr="00C37BE1">
        <w:rPr>
          <w:bCs/>
          <w:sz w:val="24"/>
          <w:szCs w:val="24"/>
          <w:lang w:val="en-US"/>
        </w:rPr>
        <w:t>verlage</w:t>
      </w:r>
      <w:r w:rsidR="00E161C4" w:rsidRPr="0038552F">
        <w:rPr>
          <w:bCs/>
          <w:sz w:val="24"/>
          <w:szCs w:val="24"/>
          <w:lang w:val="en-GB"/>
        </w:rPr>
        <w:t xml:space="preserve"> </w:t>
      </w:r>
      <w:r w:rsidR="00E161C4" w:rsidRPr="00C37BE1">
        <w:rPr>
          <w:bCs/>
          <w:sz w:val="24"/>
          <w:szCs w:val="24"/>
          <w:lang w:val="en-US"/>
        </w:rPr>
        <w:t>der</w:t>
      </w:r>
      <w:r w:rsidR="00E161C4" w:rsidRPr="0038552F">
        <w:rPr>
          <w:bCs/>
          <w:sz w:val="24"/>
          <w:szCs w:val="24"/>
          <w:lang w:val="en-GB"/>
        </w:rPr>
        <w:t xml:space="preserve"> </w:t>
      </w:r>
      <w:r w:rsidR="00E161C4" w:rsidRPr="00C37BE1">
        <w:rPr>
          <w:bCs/>
          <w:sz w:val="24"/>
          <w:szCs w:val="24"/>
          <w:lang w:val="en-US"/>
        </w:rPr>
        <w:t>Hahnschen</w:t>
      </w:r>
      <w:r w:rsidR="00E161C4" w:rsidRPr="0038552F">
        <w:rPr>
          <w:bCs/>
          <w:sz w:val="24"/>
          <w:szCs w:val="24"/>
          <w:lang w:val="en-GB"/>
        </w:rPr>
        <w:t xml:space="preserve"> </w:t>
      </w:r>
      <w:r w:rsidR="00E161C4" w:rsidRPr="00C37BE1">
        <w:rPr>
          <w:bCs/>
          <w:sz w:val="24"/>
          <w:szCs w:val="24"/>
          <w:lang w:val="en-US"/>
        </w:rPr>
        <w:t>Hofruchhandlung</w:t>
      </w:r>
      <w:r w:rsidR="00E161C4" w:rsidRPr="0038552F">
        <w:rPr>
          <w:bCs/>
          <w:sz w:val="24"/>
          <w:szCs w:val="24"/>
          <w:lang w:val="en-GB"/>
        </w:rPr>
        <w:t xml:space="preserve">, 1836.- </w:t>
      </w:r>
      <w:r w:rsidR="00E161C4" w:rsidRPr="00C37BE1">
        <w:rPr>
          <w:bCs/>
          <w:sz w:val="24"/>
          <w:szCs w:val="24"/>
        </w:rPr>
        <w:t>на</w:t>
      </w:r>
      <w:r w:rsidR="00E161C4" w:rsidRPr="0038552F">
        <w:rPr>
          <w:bCs/>
          <w:sz w:val="24"/>
          <w:szCs w:val="24"/>
          <w:lang w:val="en-GB"/>
        </w:rPr>
        <w:t xml:space="preserve"> </w:t>
      </w:r>
      <w:r w:rsidR="00E161C4" w:rsidRPr="00C37BE1">
        <w:rPr>
          <w:bCs/>
          <w:sz w:val="24"/>
          <w:szCs w:val="24"/>
        </w:rPr>
        <w:t>немец</w:t>
      </w:r>
      <w:r w:rsidR="00E161C4" w:rsidRPr="0038552F">
        <w:rPr>
          <w:bCs/>
          <w:sz w:val="24"/>
          <w:szCs w:val="24"/>
          <w:lang w:val="en-GB"/>
        </w:rPr>
        <w:t>.</w:t>
      </w:r>
      <w:r w:rsidR="00E161C4" w:rsidRPr="00C37BE1">
        <w:rPr>
          <w:bCs/>
          <w:sz w:val="24"/>
          <w:szCs w:val="24"/>
        </w:rPr>
        <w:t>яз</w:t>
      </w:r>
      <w:r w:rsidR="00E161C4" w:rsidRPr="0038552F">
        <w:rPr>
          <w:bCs/>
          <w:sz w:val="24"/>
          <w:szCs w:val="24"/>
          <w:lang w:val="en-GB"/>
        </w:rPr>
        <w:t xml:space="preserve">. </w:t>
      </w:r>
    </w:p>
    <w:p w:rsidR="00E161C4" w:rsidRDefault="00E161C4" w:rsidP="007A6BE8">
      <w:pPr>
        <w:tabs>
          <w:tab w:val="left" w:pos="426"/>
        </w:tabs>
        <w:jc w:val="both"/>
        <w:rPr>
          <w:b/>
          <w:bCs/>
          <w:sz w:val="24"/>
          <w:szCs w:val="24"/>
        </w:rPr>
      </w:pPr>
      <w:r w:rsidRPr="008F1FF6">
        <w:rPr>
          <w:bCs/>
          <w:sz w:val="24"/>
          <w:szCs w:val="24"/>
        </w:rPr>
        <w:t xml:space="preserve">На рус.яз.= </w:t>
      </w:r>
      <w:r w:rsidRPr="00C37BE1">
        <w:rPr>
          <w:b/>
          <w:bCs/>
          <w:sz w:val="24"/>
          <w:szCs w:val="24"/>
        </w:rPr>
        <w:t>Кюнер Р. Школьная грамматика греческого языка.- Ганновер, 1836.-</w:t>
      </w:r>
      <w:r w:rsidR="00C37BE1" w:rsidRPr="00C37BE1">
        <w:rPr>
          <w:b/>
          <w:bCs/>
          <w:sz w:val="24"/>
          <w:szCs w:val="24"/>
        </w:rPr>
        <w:t xml:space="preserve"> </w:t>
      </w:r>
      <w:r w:rsidR="00C37BE1" w:rsidRPr="00C37BE1">
        <w:rPr>
          <w:b/>
          <w:bCs/>
          <w:sz w:val="24"/>
          <w:szCs w:val="24"/>
          <w:lang w:val="en-US"/>
        </w:rPr>
        <w:t>X</w:t>
      </w:r>
      <w:r w:rsidR="00C37BE1" w:rsidRPr="00C37BE1">
        <w:rPr>
          <w:b/>
          <w:bCs/>
          <w:sz w:val="24"/>
          <w:szCs w:val="24"/>
        </w:rPr>
        <w:t>с.+ 422с.</w:t>
      </w:r>
    </w:p>
    <w:p w:rsidR="0038552F" w:rsidRPr="00C37BE1" w:rsidRDefault="0038552F" w:rsidP="007A6BE8">
      <w:pPr>
        <w:tabs>
          <w:tab w:val="left" w:pos="426"/>
        </w:tabs>
        <w:jc w:val="both"/>
        <w:rPr>
          <w:b/>
          <w:bCs/>
          <w:sz w:val="24"/>
          <w:szCs w:val="24"/>
        </w:rPr>
      </w:pPr>
    </w:p>
    <w:p w:rsidR="00E161C4" w:rsidRPr="008F1FF6" w:rsidRDefault="00E161C4" w:rsidP="007A6BE8">
      <w:pPr>
        <w:jc w:val="both"/>
        <w:rPr>
          <w:bCs/>
          <w:sz w:val="24"/>
          <w:szCs w:val="24"/>
        </w:rPr>
      </w:pPr>
      <w:r w:rsidRPr="008F1FF6">
        <w:rPr>
          <w:bCs/>
          <w:sz w:val="24"/>
          <w:szCs w:val="24"/>
        </w:rPr>
        <w:t>Твердый переплет.</w:t>
      </w:r>
      <w:r w:rsidR="00C37BE1">
        <w:rPr>
          <w:bCs/>
          <w:sz w:val="24"/>
          <w:szCs w:val="24"/>
        </w:rPr>
        <w:t xml:space="preserve"> </w:t>
      </w:r>
      <w:r w:rsidRPr="008F1FF6">
        <w:rPr>
          <w:bCs/>
          <w:sz w:val="24"/>
          <w:szCs w:val="24"/>
        </w:rPr>
        <w:t xml:space="preserve">Корешок с нахлёстом и наугольники из светло-коричневой кожи. </w:t>
      </w:r>
      <w:r w:rsidR="0038552F" w:rsidRPr="008C494B">
        <w:rPr>
          <w:bCs/>
          <w:sz w:val="24"/>
          <w:szCs w:val="24"/>
        </w:rPr>
        <w:t>На корешке золот</w:t>
      </w:r>
      <w:r w:rsidR="0038552F">
        <w:rPr>
          <w:bCs/>
          <w:sz w:val="24"/>
          <w:szCs w:val="24"/>
        </w:rPr>
        <w:t>ое</w:t>
      </w:r>
      <w:r w:rsidR="0038552F" w:rsidRPr="008C494B">
        <w:rPr>
          <w:bCs/>
          <w:sz w:val="24"/>
          <w:szCs w:val="24"/>
        </w:rPr>
        <w:t xml:space="preserve"> тиснение</w:t>
      </w:r>
      <w:r w:rsidRPr="008F1FF6">
        <w:rPr>
          <w:bCs/>
          <w:sz w:val="24"/>
          <w:szCs w:val="24"/>
        </w:rPr>
        <w:t>. Шрифт гражданский.</w:t>
      </w:r>
      <w:r w:rsidR="0038552F">
        <w:rPr>
          <w:bCs/>
          <w:sz w:val="24"/>
          <w:szCs w:val="24"/>
        </w:rPr>
        <w:t xml:space="preserve"> </w:t>
      </w:r>
      <w:r w:rsidRPr="008F1FF6">
        <w:rPr>
          <w:bCs/>
          <w:sz w:val="24"/>
          <w:szCs w:val="24"/>
        </w:rPr>
        <w:t>На 1-м форзаце полустёртая запись карандашом.</w:t>
      </w:r>
      <w:r w:rsidR="0083344C">
        <w:rPr>
          <w:bCs/>
          <w:sz w:val="24"/>
          <w:szCs w:val="24"/>
        </w:rPr>
        <w:t xml:space="preserve"> </w:t>
      </w:r>
      <w:r w:rsidRPr="008F1FF6">
        <w:rPr>
          <w:bCs/>
          <w:sz w:val="24"/>
          <w:szCs w:val="24"/>
        </w:rPr>
        <w:t>Круглая печать Библиотеки-музея им.И.С.Тургенева.</w:t>
      </w:r>
    </w:p>
    <w:p w:rsidR="007A6BE8" w:rsidRPr="008F1FF6" w:rsidRDefault="00E161C4" w:rsidP="004A30A7">
      <w:pPr>
        <w:jc w:val="both"/>
        <w:rPr>
          <w:b/>
          <w:bCs/>
          <w:sz w:val="24"/>
          <w:szCs w:val="24"/>
        </w:rPr>
      </w:pPr>
      <w:r w:rsidRPr="008F1FF6">
        <w:rPr>
          <w:bCs/>
          <w:sz w:val="24"/>
          <w:szCs w:val="24"/>
        </w:rPr>
        <w:t>Пост. в от Галаховой О.В. национализация</w:t>
      </w:r>
      <w:r w:rsidR="004A30A7">
        <w:rPr>
          <w:bCs/>
          <w:sz w:val="24"/>
          <w:szCs w:val="24"/>
        </w:rPr>
        <w:t xml:space="preserve">                                       </w:t>
      </w:r>
      <w:r w:rsidR="007A6BE8" w:rsidRPr="008F1FF6">
        <w:rPr>
          <w:b/>
          <w:bCs/>
          <w:sz w:val="24"/>
          <w:szCs w:val="24"/>
        </w:rPr>
        <w:t>ОГЛМТ ОФ-325/1475</w:t>
      </w:r>
    </w:p>
    <w:p w:rsidR="007A6BE8" w:rsidRDefault="007A6BE8" w:rsidP="007A6BE8">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2634</w:t>
      </w:r>
    </w:p>
    <w:p w:rsidR="00E063A6" w:rsidRPr="008F1FF6" w:rsidRDefault="00E063A6" w:rsidP="007A6BE8">
      <w:pPr>
        <w:tabs>
          <w:tab w:val="left" w:pos="426"/>
        </w:tabs>
        <w:jc w:val="right"/>
        <w:rPr>
          <w:b/>
          <w:bCs/>
          <w:sz w:val="24"/>
          <w:szCs w:val="24"/>
        </w:rPr>
      </w:pPr>
    </w:p>
    <w:p w:rsidR="00A572C2" w:rsidRPr="007930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369</w:t>
      </w:r>
      <w:r w:rsidRPr="007C4434">
        <w:rPr>
          <w:bCs/>
          <w:sz w:val="24"/>
          <w:szCs w:val="24"/>
          <w:lang w:val="en-US"/>
        </w:rPr>
        <w:t>.</w:t>
      </w:r>
    </w:p>
    <w:p w:rsidR="0038552F" w:rsidRDefault="00E161C4" w:rsidP="0083344C">
      <w:pPr>
        <w:tabs>
          <w:tab w:val="left" w:pos="426"/>
        </w:tabs>
        <w:rPr>
          <w:bCs/>
          <w:sz w:val="24"/>
          <w:szCs w:val="24"/>
        </w:rPr>
      </w:pPr>
      <w:r w:rsidRPr="00C37BE1">
        <w:rPr>
          <w:bCs/>
          <w:sz w:val="24"/>
          <w:szCs w:val="24"/>
          <w:lang w:val="en-US"/>
        </w:rPr>
        <w:t xml:space="preserve">Kugler F. </w:t>
      </w:r>
    </w:p>
    <w:p w:rsidR="00C37BE1" w:rsidRDefault="0083344C" w:rsidP="007A6BE8">
      <w:pPr>
        <w:tabs>
          <w:tab w:val="left" w:pos="426"/>
        </w:tabs>
        <w:jc w:val="both"/>
        <w:rPr>
          <w:bCs/>
          <w:sz w:val="24"/>
          <w:szCs w:val="24"/>
        </w:rPr>
      </w:pPr>
      <w:r w:rsidRPr="00C37BE1">
        <w:rPr>
          <w:noProof/>
        </w:rPr>
        <w:pict>
          <v:shape id="_x0000_s1396" type="#_x0000_t75" style="position:absolute;left:0;text-align:left;margin-left:399.75pt;margin-top:4.2pt;width:84.25pt;height:84.25pt;z-index:-199" wrapcoords="-193 0 -193 21407 21600 21407 21600 0 -193 0">
            <v:imagedata r:id="rId375" o:title=""/>
            <w10:wrap type="tight"/>
          </v:shape>
        </w:pict>
      </w:r>
      <w:r w:rsidR="0038552F">
        <w:rPr>
          <w:bCs/>
          <w:sz w:val="24"/>
          <w:szCs w:val="24"/>
        </w:rPr>
        <w:t xml:space="preserve">   </w:t>
      </w:r>
      <w:r w:rsidR="00E161C4" w:rsidRPr="00C37BE1">
        <w:rPr>
          <w:bCs/>
          <w:sz w:val="24"/>
          <w:szCs w:val="24"/>
          <w:lang w:val="en-US"/>
        </w:rPr>
        <w:t>Handbuch der Kunstgeschichte. Erste Abschnit. Die Kunst auf ihren früheren Entwickelungs slufen.- Stuttgart: Verlag von Ebner &amp; Seubert, 1841.- на немец.яз.</w:t>
      </w:r>
    </w:p>
    <w:p w:rsidR="00E161C4" w:rsidRPr="00C37BE1" w:rsidRDefault="00E161C4" w:rsidP="007A6BE8">
      <w:pPr>
        <w:tabs>
          <w:tab w:val="left" w:pos="426"/>
        </w:tabs>
        <w:jc w:val="both"/>
        <w:rPr>
          <w:b/>
          <w:bCs/>
          <w:sz w:val="24"/>
          <w:szCs w:val="24"/>
        </w:rPr>
      </w:pPr>
      <w:r w:rsidRPr="00C37BE1">
        <w:rPr>
          <w:bCs/>
          <w:sz w:val="24"/>
          <w:szCs w:val="24"/>
        </w:rPr>
        <w:t xml:space="preserve"> </w:t>
      </w:r>
      <w:r w:rsidRPr="008F1FF6">
        <w:rPr>
          <w:bCs/>
          <w:sz w:val="24"/>
          <w:szCs w:val="24"/>
        </w:rPr>
        <w:t xml:space="preserve">На рус.яз.= </w:t>
      </w:r>
      <w:r w:rsidRPr="00C37BE1">
        <w:rPr>
          <w:b/>
          <w:bCs/>
          <w:sz w:val="24"/>
          <w:szCs w:val="24"/>
        </w:rPr>
        <w:t>Куглер Ф. Справочник по истории искусств. Вып.1: Искусство на ранних стадиях развития.- Штутгарт, 1841.-</w:t>
      </w:r>
      <w:r w:rsidR="00C37BE1" w:rsidRPr="00C37BE1">
        <w:rPr>
          <w:b/>
          <w:bCs/>
          <w:sz w:val="24"/>
          <w:szCs w:val="24"/>
          <w:lang w:val="en-US"/>
        </w:rPr>
        <w:t xml:space="preserve"> 1л.+ 128с.</w:t>
      </w:r>
    </w:p>
    <w:p w:rsidR="0038552F" w:rsidRDefault="0038552F" w:rsidP="007A6BE8">
      <w:pPr>
        <w:jc w:val="both"/>
        <w:rPr>
          <w:bCs/>
          <w:sz w:val="24"/>
          <w:szCs w:val="24"/>
        </w:rPr>
      </w:pPr>
    </w:p>
    <w:p w:rsidR="00E161C4" w:rsidRPr="008F1FF6" w:rsidRDefault="00E161C4" w:rsidP="0083344C">
      <w:pPr>
        <w:jc w:val="both"/>
        <w:rPr>
          <w:bCs/>
          <w:sz w:val="24"/>
          <w:szCs w:val="24"/>
        </w:rPr>
      </w:pPr>
      <w:r w:rsidRPr="008F1FF6">
        <w:rPr>
          <w:bCs/>
          <w:sz w:val="24"/>
          <w:szCs w:val="24"/>
        </w:rPr>
        <w:t>Мягкая обложка. Шрифт гражданский. Страницы не разрезаны.</w:t>
      </w:r>
      <w:r w:rsidR="0083344C">
        <w:rPr>
          <w:bCs/>
          <w:sz w:val="24"/>
          <w:szCs w:val="24"/>
        </w:rPr>
        <w:t xml:space="preserve"> </w:t>
      </w:r>
      <w:r w:rsidRPr="008F1FF6">
        <w:rPr>
          <w:bCs/>
          <w:sz w:val="24"/>
          <w:szCs w:val="24"/>
        </w:rPr>
        <w:t>Круглая печать Библиотеки-музея им.И.С.Тургенева.</w:t>
      </w:r>
    </w:p>
    <w:p w:rsidR="007A6BE8" w:rsidRPr="008F1FF6" w:rsidRDefault="00E161C4" w:rsidP="004A30A7">
      <w:pPr>
        <w:rPr>
          <w:b/>
          <w:bCs/>
          <w:sz w:val="24"/>
          <w:szCs w:val="24"/>
        </w:rPr>
      </w:pPr>
      <w:r w:rsidRPr="008F1FF6">
        <w:rPr>
          <w:bCs/>
          <w:sz w:val="24"/>
          <w:szCs w:val="24"/>
        </w:rPr>
        <w:t>Пост. в от Галаховой О.В. национализация</w:t>
      </w:r>
      <w:r w:rsidR="004A30A7">
        <w:rPr>
          <w:bCs/>
          <w:sz w:val="24"/>
          <w:szCs w:val="24"/>
        </w:rPr>
        <w:t xml:space="preserve">                                              </w:t>
      </w:r>
      <w:r w:rsidR="007A6BE8" w:rsidRPr="008F1FF6">
        <w:rPr>
          <w:b/>
          <w:bCs/>
          <w:sz w:val="24"/>
          <w:szCs w:val="24"/>
        </w:rPr>
        <w:t>ОГЛМТ ОФ-325/1473</w:t>
      </w:r>
    </w:p>
    <w:p w:rsidR="007A6BE8" w:rsidRPr="007A6BE8" w:rsidRDefault="007A6BE8" w:rsidP="007A6BE8">
      <w:pPr>
        <w:tabs>
          <w:tab w:val="left" w:pos="426"/>
        </w:tabs>
        <w:jc w:val="right"/>
        <w:rPr>
          <w:b/>
          <w:bCs/>
          <w:sz w:val="24"/>
          <w:szCs w:val="24"/>
          <w:lang w:val="en-GB"/>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w:t>
      </w:r>
      <w:r w:rsidRPr="0083344C">
        <w:rPr>
          <w:b/>
          <w:bCs/>
          <w:sz w:val="24"/>
          <w:szCs w:val="24"/>
        </w:rPr>
        <w:t xml:space="preserve">.1. </w:t>
      </w:r>
      <w:r w:rsidRPr="008F1FF6">
        <w:rPr>
          <w:b/>
          <w:bCs/>
          <w:sz w:val="24"/>
          <w:szCs w:val="24"/>
        </w:rPr>
        <w:t>Оп</w:t>
      </w:r>
      <w:r w:rsidRPr="0083344C">
        <w:rPr>
          <w:b/>
          <w:bCs/>
          <w:sz w:val="24"/>
          <w:szCs w:val="24"/>
        </w:rPr>
        <w:t>.3.</w:t>
      </w:r>
      <w:r w:rsidRPr="0083344C">
        <w:rPr>
          <w:rFonts w:ascii="Cambria Math" w:hAnsi="Cambria Math" w:cs="Cambria Math"/>
          <w:b/>
          <w:bCs/>
          <w:sz w:val="24"/>
          <w:szCs w:val="24"/>
        </w:rPr>
        <w:t> </w:t>
      </w:r>
      <w:r w:rsidRPr="0083344C">
        <w:rPr>
          <w:b/>
          <w:bCs/>
          <w:sz w:val="24"/>
          <w:szCs w:val="24"/>
        </w:rPr>
        <w:t>264</w:t>
      </w:r>
      <w:r w:rsidRPr="007A6BE8">
        <w:rPr>
          <w:b/>
          <w:bCs/>
          <w:sz w:val="24"/>
          <w:szCs w:val="24"/>
          <w:lang w:val="en-GB"/>
        </w:rPr>
        <w:t>9</w:t>
      </w:r>
    </w:p>
    <w:p w:rsidR="00A572C2" w:rsidRPr="00793058" w:rsidRDefault="00A572C2">
      <w:pPr>
        <w:rPr>
          <w:bCs/>
          <w:sz w:val="24"/>
          <w:szCs w:val="24"/>
        </w:rPr>
      </w:pPr>
    </w:p>
    <w:p w:rsidR="00E161C4" w:rsidRPr="00C20371" w:rsidRDefault="00E50056" w:rsidP="00E161C4">
      <w:pPr>
        <w:tabs>
          <w:tab w:val="left" w:pos="426"/>
        </w:tabs>
        <w:rPr>
          <w:bCs/>
          <w:sz w:val="12"/>
          <w:szCs w:val="12"/>
          <w:lang w:val="en-US"/>
        </w:rPr>
      </w:pPr>
      <w:r w:rsidRPr="00F90FDA">
        <w:rPr>
          <w:bCs/>
          <w:sz w:val="24"/>
          <w:szCs w:val="24"/>
          <w:lang w:val="en-US"/>
        </w:rPr>
        <w:t>370</w:t>
      </w:r>
      <w:r w:rsidRPr="007C4434">
        <w:rPr>
          <w:bCs/>
          <w:sz w:val="24"/>
          <w:szCs w:val="24"/>
          <w:lang w:val="en-US"/>
        </w:rPr>
        <w:t>.</w:t>
      </w:r>
    </w:p>
    <w:p w:rsidR="0038552F" w:rsidRPr="0083344C" w:rsidRDefault="0083344C" w:rsidP="007A6BE8">
      <w:pPr>
        <w:tabs>
          <w:tab w:val="left" w:pos="426"/>
        </w:tabs>
        <w:jc w:val="both"/>
        <w:rPr>
          <w:bCs/>
          <w:sz w:val="24"/>
          <w:szCs w:val="24"/>
          <w:lang w:val="en-GB"/>
        </w:rPr>
      </w:pPr>
      <w:r>
        <w:rPr>
          <w:noProof/>
        </w:rPr>
        <w:pict>
          <v:shape id="_x0000_s1397" type="#_x0000_t75" style="position:absolute;left:0;text-align:left;margin-left:408.55pt;margin-top:12.4pt;width:84.9pt;height:84.9pt;z-index:-198" wrapcoords="-191 0 -191 21409 21600 21409 21600 0 -191 0">
            <v:imagedata r:id="rId376" o:title=""/>
            <w10:wrap type="tight"/>
          </v:shape>
        </w:pict>
      </w:r>
      <w:r w:rsidR="00E161C4" w:rsidRPr="00C37BE1">
        <w:rPr>
          <w:bCs/>
          <w:sz w:val="24"/>
          <w:szCs w:val="24"/>
          <w:lang w:val="en-US"/>
        </w:rPr>
        <w:t xml:space="preserve">Kugler F. </w:t>
      </w:r>
    </w:p>
    <w:p w:rsidR="00C37BE1" w:rsidRDefault="0038552F" w:rsidP="007A6BE8">
      <w:pPr>
        <w:tabs>
          <w:tab w:val="left" w:pos="426"/>
        </w:tabs>
        <w:jc w:val="both"/>
        <w:rPr>
          <w:bCs/>
          <w:sz w:val="24"/>
          <w:szCs w:val="24"/>
        </w:rPr>
      </w:pPr>
      <w:r w:rsidRPr="0083344C">
        <w:rPr>
          <w:bCs/>
          <w:sz w:val="24"/>
          <w:szCs w:val="24"/>
          <w:lang w:val="en-GB"/>
        </w:rPr>
        <w:t xml:space="preserve">    </w:t>
      </w:r>
      <w:r w:rsidR="00E161C4" w:rsidRPr="00C37BE1">
        <w:rPr>
          <w:bCs/>
          <w:sz w:val="24"/>
          <w:szCs w:val="24"/>
          <w:lang w:val="en-US"/>
        </w:rPr>
        <w:t>Handbuch der Kunstgeschichte. Zweite Abschnit. Geschichte der classischen Kunst.- Stuttgart</w:t>
      </w:r>
      <w:r w:rsidR="00E161C4" w:rsidRPr="00C37BE1">
        <w:rPr>
          <w:bCs/>
          <w:sz w:val="24"/>
          <w:szCs w:val="24"/>
        </w:rPr>
        <w:t xml:space="preserve">: </w:t>
      </w:r>
      <w:r w:rsidR="00E161C4" w:rsidRPr="00C37BE1">
        <w:rPr>
          <w:bCs/>
          <w:sz w:val="24"/>
          <w:szCs w:val="24"/>
          <w:lang w:val="en-US"/>
        </w:rPr>
        <w:t>Verlag</w:t>
      </w:r>
      <w:r w:rsidR="00E161C4" w:rsidRPr="00C37BE1">
        <w:rPr>
          <w:bCs/>
          <w:sz w:val="24"/>
          <w:szCs w:val="24"/>
        </w:rPr>
        <w:t xml:space="preserve"> </w:t>
      </w:r>
      <w:r w:rsidR="00E161C4" w:rsidRPr="00C37BE1">
        <w:rPr>
          <w:bCs/>
          <w:sz w:val="24"/>
          <w:szCs w:val="24"/>
          <w:lang w:val="en-US"/>
        </w:rPr>
        <w:t>von</w:t>
      </w:r>
      <w:r w:rsidR="00E161C4" w:rsidRPr="00C37BE1">
        <w:rPr>
          <w:bCs/>
          <w:sz w:val="24"/>
          <w:szCs w:val="24"/>
        </w:rPr>
        <w:t xml:space="preserve"> </w:t>
      </w:r>
      <w:r w:rsidR="00E161C4" w:rsidRPr="00C37BE1">
        <w:rPr>
          <w:bCs/>
          <w:sz w:val="24"/>
          <w:szCs w:val="24"/>
          <w:lang w:val="en-US"/>
        </w:rPr>
        <w:t>Ebner</w:t>
      </w:r>
      <w:r w:rsidR="00E161C4" w:rsidRPr="00C37BE1">
        <w:rPr>
          <w:bCs/>
          <w:sz w:val="24"/>
          <w:szCs w:val="24"/>
        </w:rPr>
        <w:t xml:space="preserve"> &amp; </w:t>
      </w:r>
      <w:r w:rsidR="00E161C4" w:rsidRPr="00C37BE1">
        <w:rPr>
          <w:bCs/>
          <w:sz w:val="24"/>
          <w:szCs w:val="24"/>
          <w:lang w:val="en-US"/>
        </w:rPr>
        <w:t>Seubert</w:t>
      </w:r>
      <w:r w:rsidR="00E161C4" w:rsidRPr="00C37BE1">
        <w:rPr>
          <w:bCs/>
          <w:sz w:val="24"/>
          <w:szCs w:val="24"/>
        </w:rPr>
        <w:t>, 1841.- на немец.яз.</w:t>
      </w:r>
      <w:r w:rsidR="00E161C4" w:rsidRPr="008F1FF6">
        <w:rPr>
          <w:bCs/>
          <w:sz w:val="24"/>
          <w:szCs w:val="24"/>
        </w:rPr>
        <w:t xml:space="preserve"> </w:t>
      </w:r>
    </w:p>
    <w:p w:rsidR="00E161C4" w:rsidRPr="00C37BE1" w:rsidRDefault="00E161C4" w:rsidP="007A6BE8">
      <w:pPr>
        <w:tabs>
          <w:tab w:val="left" w:pos="426"/>
        </w:tabs>
        <w:jc w:val="both"/>
        <w:rPr>
          <w:b/>
          <w:bCs/>
          <w:sz w:val="24"/>
          <w:szCs w:val="24"/>
        </w:rPr>
      </w:pPr>
      <w:r w:rsidRPr="008F1FF6">
        <w:rPr>
          <w:bCs/>
          <w:sz w:val="24"/>
          <w:szCs w:val="24"/>
        </w:rPr>
        <w:t xml:space="preserve">На рус.яз.= </w:t>
      </w:r>
      <w:r w:rsidRPr="00C37BE1">
        <w:rPr>
          <w:b/>
          <w:bCs/>
          <w:sz w:val="24"/>
          <w:szCs w:val="24"/>
        </w:rPr>
        <w:t>Куглер Ф. Справочник по истории искусств. Вып.2: История классического искусства.- Штутгарт, 1841.-</w:t>
      </w:r>
      <w:r w:rsidR="00C37BE1" w:rsidRPr="00C37BE1">
        <w:rPr>
          <w:b/>
          <w:bCs/>
          <w:sz w:val="24"/>
          <w:szCs w:val="24"/>
          <w:lang w:val="en-US"/>
        </w:rPr>
        <w:t xml:space="preserve"> c</w:t>
      </w:r>
      <w:r w:rsidR="00C37BE1" w:rsidRPr="00C37BE1">
        <w:rPr>
          <w:b/>
          <w:bCs/>
          <w:sz w:val="24"/>
          <w:szCs w:val="24"/>
        </w:rPr>
        <w:t>.129-320.</w:t>
      </w:r>
    </w:p>
    <w:p w:rsidR="0038552F" w:rsidRDefault="0038552F" w:rsidP="007A6BE8">
      <w:pPr>
        <w:jc w:val="both"/>
        <w:rPr>
          <w:bCs/>
          <w:sz w:val="24"/>
          <w:szCs w:val="24"/>
        </w:rPr>
      </w:pPr>
    </w:p>
    <w:p w:rsidR="00E161C4" w:rsidRPr="008F1FF6" w:rsidRDefault="00E161C4" w:rsidP="007A6BE8">
      <w:pPr>
        <w:jc w:val="both"/>
        <w:rPr>
          <w:bCs/>
          <w:sz w:val="24"/>
          <w:szCs w:val="24"/>
        </w:rPr>
      </w:pPr>
      <w:r w:rsidRPr="008F1FF6">
        <w:rPr>
          <w:bCs/>
          <w:sz w:val="24"/>
          <w:szCs w:val="24"/>
        </w:rPr>
        <w:t>Мягкая обложка. Шрифт гражданский. Страницы не разрезаны.</w:t>
      </w:r>
      <w:r w:rsidR="0083344C">
        <w:rPr>
          <w:bCs/>
          <w:sz w:val="24"/>
          <w:szCs w:val="24"/>
        </w:rPr>
        <w:t xml:space="preserve"> </w:t>
      </w:r>
      <w:r w:rsidRPr="008F1FF6">
        <w:rPr>
          <w:bCs/>
          <w:sz w:val="24"/>
          <w:szCs w:val="24"/>
        </w:rPr>
        <w:t>Круглая печать Библиотеки-музея им.И.С.Тургенева.</w:t>
      </w:r>
    </w:p>
    <w:p w:rsidR="00E161C4" w:rsidRPr="008F1FF6" w:rsidRDefault="00E161C4" w:rsidP="00E161C4">
      <w:pPr>
        <w:rPr>
          <w:bCs/>
          <w:sz w:val="24"/>
          <w:szCs w:val="24"/>
        </w:rPr>
      </w:pPr>
      <w:r w:rsidRPr="008F1FF6">
        <w:rPr>
          <w:bCs/>
          <w:sz w:val="24"/>
          <w:szCs w:val="24"/>
        </w:rPr>
        <w:t>Пост. в от Галаховой О.В. национализация</w:t>
      </w:r>
    </w:p>
    <w:p w:rsidR="007A6BE8" w:rsidRPr="008F1FF6" w:rsidRDefault="007A6BE8" w:rsidP="007A6BE8">
      <w:pPr>
        <w:tabs>
          <w:tab w:val="left" w:pos="426"/>
        </w:tabs>
        <w:jc w:val="right"/>
        <w:rPr>
          <w:b/>
          <w:bCs/>
          <w:sz w:val="24"/>
          <w:szCs w:val="24"/>
        </w:rPr>
      </w:pPr>
      <w:r w:rsidRPr="008F1FF6">
        <w:rPr>
          <w:b/>
          <w:bCs/>
          <w:sz w:val="24"/>
          <w:szCs w:val="24"/>
        </w:rPr>
        <w:t>ОГЛМТ ОФ-325/1472</w:t>
      </w:r>
    </w:p>
    <w:p w:rsidR="007A6BE8" w:rsidRPr="007A6BE8" w:rsidRDefault="007A6BE8" w:rsidP="007A6BE8">
      <w:pPr>
        <w:tabs>
          <w:tab w:val="left" w:pos="426"/>
        </w:tabs>
        <w:jc w:val="right"/>
        <w:rPr>
          <w:b/>
          <w:bCs/>
          <w:sz w:val="24"/>
          <w:szCs w:val="24"/>
          <w:lang w:val="en-GB"/>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w:t>
      </w:r>
      <w:r w:rsidRPr="0083344C">
        <w:rPr>
          <w:b/>
          <w:bCs/>
          <w:sz w:val="24"/>
          <w:szCs w:val="24"/>
        </w:rPr>
        <w:t xml:space="preserve">.1. </w:t>
      </w:r>
      <w:r w:rsidRPr="008F1FF6">
        <w:rPr>
          <w:b/>
          <w:bCs/>
          <w:sz w:val="24"/>
          <w:szCs w:val="24"/>
        </w:rPr>
        <w:t>Оп</w:t>
      </w:r>
      <w:r w:rsidRPr="0083344C">
        <w:rPr>
          <w:b/>
          <w:bCs/>
          <w:sz w:val="24"/>
          <w:szCs w:val="24"/>
        </w:rPr>
        <w:t>.3.</w:t>
      </w:r>
      <w:r w:rsidRPr="0083344C">
        <w:rPr>
          <w:rFonts w:ascii="Cambria Math" w:hAnsi="Cambria Math" w:cs="Cambria Math"/>
          <w:b/>
          <w:bCs/>
          <w:sz w:val="24"/>
          <w:szCs w:val="24"/>
        </w:rPr>
        <w:t> </w:t>
      </w:r>
      <w:r w:rsidRPr="0083344C">
        <w:rPr>
          <w:b/>
          <w:bCs/>
          <w:sz w:val="24"/>
          <w:szCs w:val="24"/>
        </w:rPr>
        <w:t>264</w:t>
      </w:r>
      <w:r w:rsidRPr="007A6BE8">
        <w:rPr>
          <w:b/>
          <w:bCs/>
          <w:sz w:val="24"/>
          <w:szCs w:val="24"/>
          <w:lang w:val="en-GB"/>
        </w:rPr>
        <w:t>8</w:t>
      </w:r>
    </w:p>
    <w:p w:rsidR="00A572C2" w:rsidRPr="007930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371</w:t>
      </w:r>
      <w:r w:rsidRPr="007C4434">
        <w:rPr>
          <w:bCs/>
          <w:sz w:val="24"/>
          <w:szCs w:val="24"/>
          <w:lang w:val="en-US"/>
        </w:rPr>
        <w:t>.</w:t>
      </w:r>
    </w:p>
    <w:p w:rsidR="0038552F" w:rsidRDefault="0038552F" w:rsidP="0083344C">
      <w:pPr>
        <w:tabs>
          <w:tab w:val="left" w:pos="426"/>
        </w:tabs>
        <w:rPr>
          <w:bCs/>
          <w:sz w:val="24"/>
          <w:szCs w:val="24"/>
        </w:rPr>
      </w:pPr>
      <w:r w:rsidRPr="00C37BE1">
        <w:rPr>
          <w:noProof/>
        </w:rPr>
        <w:pict>
          <v:shape id="_x0000_s1398" type="#_x0000_t75" style="position:absolute;margin-left:405.2pt;margin-top:7.5pt;width:85.6pt;height:85.6pt;z-index:-197" wrapcoords="-189 0 -189 21411 21600 21411 21600 0 -189 0">
            <v:imagedata r:id="rId377" o:title=""/>
            <w10:wrap type="tight"/>
          </v:shape>
        </w:pict>
      </w:r>
      <w:r w:rsidR="00E161C4" w:rsidRPr="00C37BE1">
        <w:rPr>
          <w:bCs/>
          <w:sz w:val="24"/>
          <w:szCs w:val="24"/>
          <w:lang w:val="en-US"/>
        </w:rPr>
        <w:t xml:space="preserve">Kugler F. </w:t>
      </w:r>
    </w:p>
    <w:p w:rsidR="0075389B" w:rsidRDefault="0038552F" w:rsidP="007A6BE8">
      <w:pPr>
        <w:tabs>
          <w:tab w:val="left" w:pos="426"/>
        </w:tabs>
        <w:jc w:val="both"/>
        <w:rPr>
          <w:bCs/>
          <w:sz w:val="24"/>
          <w:szCs w:val="24"/>
        </w:rPr>
      </w:pPr>
      <w:r>
        <w:rPr>
          <w:bCs/>
          <w:sz w:val="24"/>
          <w:szCs w:val="24"/>
        </w:rPr>
        <w:t xml:space="preserve">    </w:t>
      </w:r>
      <w:r w:rsidR="00E161C4" w:rsidRPr="00C37BE1">
        <w:rPr>
          <w:bCs/>
          <w:sz w:val="24"/>
          <w:szCs w:val="24"/>
          <w:lang w:val="en-US"/>
        </w:rPr>
        <w:t>Handbuch der Kunstgeschichte. Vierter Abschnit: Geschichte der modernen Kunst.- Stuttgart: Verlag von Ebner &amp; Seubert, 1842.- на немец.яз.</w:t>
      </w:r>
      <w:r w:rsidR="00E161C4" w:rsidRPr="007C4434">
        <w:rPr>
          <w:bCs/>
          <w:sz w:val="24"/>
          <w:szCs w:val="24"/>
          <w:lang w:val="en-US"/>
        </w:rPr>
        <w:t xml:space="preserve"> </w:t>
      </w:r>
    </w:p>
    <w:p w:rsidR="00E161C4" w:rsidRPr="0075389B" w:rsidRDefault="00E161C4" w:rsidP="007A6BE8">
      <w:pPr>
        <w:tabs>
          <w:tab w:val="left" w:pos="426"/>
        </w:tabs>
        <w:jc w:val="both"/>
        <w:rPr>
          <w:b/>
          <w:bCs/>
          <w:sz w:val="24"/>
          <w:szCs w:val="24"/>
        </w:rPr>
      </w:pPr>
      <w:r w:rsidRPr="008F1FF6">
        <w:rPr>
          <w:bCs/>
          <w:sz w:val="24"/>
          <w:szCs w:val="24"/>
        </w:rPr>
        <w:t xml:space="preserve">На рус.яз.= </w:t>
      </w:r>
      <w:r w:rsidRPr="0075389B">
        <w:rPr>
          <w:b/>
          <w:bCs/>
          <w:sz w:val="24"/>
          <w:szCs w:val="24"/>
        </w:rPr>
        <w:t>Куглер Ф. Справочник по истории искусств. Вып.4 : История современного искусства.- Штутгарт, 1842.-</w:t>
      </w:r>
      <w:r w:rsidR="0075389B" w:rsidRPr="0075389B">
        <w:rPr>
          <w:b/>
          <w:bCs/>
          <w:sz w:val="24"/>
          <w:szCs w:val="24"/>
          <w:lang w:val="en-US"/>
        </w:rPr>
        <w:t xml:space="preserve"> XXIV</w:t>
      </w:r>
      <w:r w:rsidR="0075389B" w:rsidRPr="0075389B">
        <w:rPr>
          <w:b/>
          <w:bCs/>
          <w:sz w:val="24"/>
          <w:szCs w:val="24"/>
        </w:rPr>
        <w:t>с.+ с.625-917+ 1л.</w:t>
      </w:r>
    </w:p>
    <w:p w:rsidR="0038552F" w:rsidRDefault="0038552F" w:rsidP="007A6BE8">
      <w:pPr>
        <w:jc w:val="both"/>
        <w:rPr>
          <w:bCs/>
          <w:sz w:val="24"/>
          <w:szCs w:val="24"/>
        </w:rPr>
      </w:pPr>
    </w:p>
    <w:p w:rsidR="00E161C4" w:rsidRPr="008F1FF6" w:rsidRDefault="00E161C4" w:rsidP="0083344C">
      <w:pPr>
        <w:jc w:val="both"/>
        <w:rPr>
          <w:bCs/>
          <w:sz w:val="24"/>
          <w:szCs w:val="24"/>
        </w:rPr>
      </w:pPr>
      <w:r w:rsidRPr="008F1FF6">
        <w:rPr>
          <w:bCs/>
          <w:sz w:val="24"/>
          <w:szCs w:val="24"/>
        </w:rPr>
        <w:t>Мягкая обложка. Шрифт гражданский. Не все страницы разрезаны. Книга содержит Оглавление всех 4-х выпусков.</w:t>
      </w:r>
      <w:r w:rsidR="0083344C">
        <w:rPr>
          <w:bCs/>
          <w:sz w:val="24"/>
          <w:szCs w:val="24"/>
        </w:rPr>
        <w:t xml:space="preserve"> </w:t>
      </w:r>
      <w:r w:rsidRPr="008F1FF6">
        <w:rPr>
          <w:bCs/>
          <w:sz w:val="24"/>
          <w:szCs w:val="24"/>
        </w:rPr>
        <w:t>Круглая печать Библиотеки-музея им.И.С.Тургенева.</w:t>
      </w:r>
    </w:p>
    <w:p w:rsidR="00E161C4" w:rsidRPr="008F1FF6" w:rsidRDefault="00E161C4" w:rsidP="00E161C4">
      <w:pPr>
        <w:rPr>
          <w:bCs/>
          <w:sz w:val="24"/>
          <w:szCs w:val="24"/>
        </w:rPr>
      </w:pPr>
      <w:r w:rsidRPr="008F1FF6">
        <w:rPr>
          <w:bCs/>
          <w:sz w:val="24"/>
          <w:szCs w:val="24"/>
        </w:rPr>
        <w:t>Пост. в от Галаховой О.В. национализация</w:t>
      </w:r>
    </w:p>
    <w:p w:rsidR="007A6BE8" w:rsidRPr="008F1FF6" w:rsidRDefault="007A6BE8" w:rsidP="007A6BE8">
      <w:pPr>
        <w:tabs>
          <w:tab w:val="left" w:pos="426"/>
        </w:tabs>
        <w:jc w:val="right"/>
        <w:rPr>
          <w:b/>
          <w:bCs/>
          <w:sz w:val="24"/>
          <w:szCs w:val="24"/>
        </w:rPr>
      </w:pPr>
      <w:r w:rsidRPr="008F1FF6">
        <w:rPr>
          <w:b/>
          <w:bCs/>
          <w:sz w:val="24"/>
          <w:szCs w:val="24"/>
        </w:rPr>
        <w:t>ОГЛМТ ОФ-325/1474</w:t>
      </w:r>
    </w:p>
    <w:p w:rsidR="007A6BE8" w:rsidRDefault="007A6BE8" w:rsidP="007A6BE8">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2650</w:t>
      </w:r>
    </w:p>
    <w:p w:rsidR="0038552F" w:rsidRPr="008F1FF6" w:rsidRDefault="0038552F" w:rsidP="007A6BE8">
      <w:pPr>
        <w:tabs>
          <w:tab w:val="left" w:pos="426"/>
        </w:tabs>
        <w:jc w:val="right"/>
        <w:rPr>
          <w:b/>
          <w:bCs/>
          <w:sz w:val="24"/>
          <w:szCs w:val="24"/>
        </w:rPr>
      </w:pPr>
    </w:p>
    <w:p w:rsidR="00A572C2" w:rsidRPr="007930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372</w:t>
      </w:r>
      <w:r w:rsidRPr="007C4434">
        <w:rPr>
          <w:bCs/>
          <w:sz w:val="24"/>
          <w:szCs w:val="24"/>
          <w:lang w:val="en-US"/>
        </w:rPr>
        <w:t>.</w:t>
      </w:r>
    </w:p>
    <w:p w:rsidR="0075389B" w:rsidRDefault="007A6BE8" w:rsidP="007A6BE8">
      <w:pPr>
        <w:tabs>
          <w:tab w:val="left" w:pos="426"/>
        </w:tabs>
        <w:jc w:val="both"/>
        <w:rPr>
          <w:bCs/>
          <w:sz w:val="24"/>
          <w:szCs w:val="24"/>
        </w:rPr>
      </w:pPr>
      <w:r w:rsidRPr="0075389B">
        <w:rPr>
          <w:noProof/>
        </w:rPr>
        <w:lastRenderedPageBreak/>
        <w:pict>
          <v:shape id="_x0000_s1399" type="#_x0000_t75" style="position:absolute;left:0;text-align:left;margin-left:401.15pt;margin-top:4.3pt;width:85.6pt;height:85.6pt;z-index:-196" wrapcoords="-189 0 -189 21411 21600 21411 21600 0 -189 0">
            <v:imagedata r:id="rId378" o:title=""/>
            <w10:wrap type="tight"/>
          </v:shape>
        </w:pict>
      </w:r>
      <w:r w:rsidR="0038552F" w:rsidRPr="0038552F">
        <w:rPr>
          <w:bCs/>
          <w:sz w:val="24"/>
          <w:szCs w:val="24"/>
          <w:lang w:val="en-GB"/>
        </w:rPr>
        <w:t xml:space="preserve">   </w:t>
      </w:r>
      <w:r w:rsidR="00E161C4" w:rsidRPr="0075389B">
        <w:rPr>
          <w:bCs/>
          <w:sz w:val="24"/>
          <w:szCs w:val="24"/>
          <w:lang w:val="en-US"/>
        </w:rPr>
        <w:t>Kursbuch der Deutschen Reichs-Postverwaltung. Bearbeitet im Kursbureau des Kaiserlichen General-Postamts.- Berlin: Verlag der Königlichen Geheimen Ober-Hofbuchdruckerei, [1880].- на немец.яз.</w:t>
      </w:r>
      <w:r w:rsidR="00E161C4" w:rsidRPr="007C4434">
        <w:rPr>
          <w:bCs/>
          <w:sz w:val="24"/>
          <w:szCs w:val="24"/>
          <w:lang w:val="en-US"/>
        </w:rPr>
        <w:t xml:space="preserve"> </w:t>
      </w:r>
    </w:p>
    <w:p w:rsidR="00E161C4" w:rsidRPr="0075389B" w:rsidRDefault="00E161C4" w:rsidP="007A6BE8">
      <w:pPr>
        <w:tabs>
          <w:tab w:val="left" w:pos="426"/>
        </w:tabs>
        <w:jc w:val="both"/>
        <w:rPr>
          <w:b/>
          <w:bCs/>
          <w:sz w:val="24"/>
          <w:szCs w:val="24"/>
        </w:rPr>
      </w:pPr>
      <w:r w:rsidRPr="00B1261B">
        <w:rPr>
          <w:bCs/>
          <w:sz w:val="24"/>
          <w:szCs w:val="24"/>
        </w:rPr>
        <w:t xml:space="preserve">На рус.яз.= </w:t>
      </w:r>
      <w:r w:rsidRPr="0075389B">
        <w:rPr>
          <w:b/>
          <w:bCs/>
          <w:sz w:val="24"/>
          <w:szCs w:val="24"/>
        </w:rPr>
        <w:t>Железнодорожный справочник Имп. почтового управления: Железнодорожные, почтовые и пароходные сообщения Германии и Австро-Венгрии, равно как и важнейшие железнодорожные и пароходные сообщения остальных частей Европы.- Берлин, [1880].-</w:t>
      </w:r>
      <w:r w:rsidR="0075389B" w:rsidRPr="0075389B">
        <w:rPr>
          <w:b/>
          <w:bCs/>
          <w:sz w:val="24"/>
          <w:szCs w:val="24"/>
          <w:lang w:val="en-US"/>
        </w:rPr>
        <w:t xml:space="preserve"> XXXIIс.+ </w:t>
      </w:r>
      <w:r w:rsidR="0075389B" w:rsidRPr="0075389B">
        <w:rPr>
          <w:b/>
          <w:bCs/>
          <w:sz w:val="24"/>
          <w:szCs w:val="24"/>
        </w:rPr>
        <w:t>376с.+ 4л. карт.</w:t>
      </w:r>
    </w:p>
    <w:p w:rsidR="0038552F" w:rsidRDefault="0038552F" w:rsidP="007A6BE8">
      <w:pPr>
        <w:jc w:val="both"/>
        <w:rPr>
          <w:bCs/>
          <w:sz w:val="24"/>
          <w:szCs w:val="24"/>
        </w:rPr>
      </w:pPr>
    </w:p>
    <w:p w:rsidR="00E161C4" w:rsidRPr="00B1261B" w:rsidRDefault="00E161C4" w:rsidP="0083344C">
      <w:pPr>
        <w:jc w:val="both"/>
        <w:rPr>
          <w:bCs/>
          <w:sz w:val="24"/>
          <w:szCs w:val="24"/>
        </w:rPr>
      </w:pPr>
      <w:r w:rsidRPr="00B1261B">
        <w:rPr>
          <w:bCs/>
          <w:sz w:val="24"/>
          <w:szCs w:val="24"/>
        </w:rPr>
        <w:t>Без оложки. Бумага тонкая. Шрифт гражданский. Листы с картами после с.</w:t>
      </w:r>
      <w:r w:rsidRPr="007C4434">
        <w:rPr>
          <w:bCs/>
          <w:sz w:val="24"/>
          <w:szCs w:val="24"/>
          <w:lang w:val="en-US"/>
        </w:rPr>
        <w:t>XXXII</w:t>
      </w:r>
      <w:r w:rsidRPr="00B1261B">
        <w:rPr>
          <w:bCs/>
          <w:sz w:val="24"/>
          <w:szCs w:val="24"/>
        </w:rPr>
        <w:t>,  44, 124, 172 (25,7х20,3; 25,7х21,8; 25,5х21,5; 25,6х22). Задвоены с.57-64. На корешке приклеен бумажный ярлык.</w:t>
      </w:r>
      <w:r w:rsidR="0083344C">
        <w:rPr>
          <w:bCs/>
          <w:sz w:val="24"/>
          <w:szCs w:val="24"/>
        </w:rPr>
        <w:t xml:space="preserve"> </w:t>
      </w:r>
      <w:r w:rsidRPr="00B1261B">
        <w:rPr>
          <w:bCs/>
          <w:sz w:val="24"/>
          <w:szCs w:val="24"/>
        </w:rPr>
        <w:t>Круглая печать Библиотеки-музея им.И.С.Тургенева.</w:t>
      </w:r>
    </w:p>
    <w:p w:rsidR="00E161C4" w:rsidRPr="00B1261B" w:rsidRDefault="00E161C4" w:rsidP="00E161C4">
      <w:pPr>
        <w:rPr>
          <w:bCs/>
          <w:sz w:val="24"/>
          <w:szCs w:val="24"/>
        </w:rPr>
      </w:pPr>
      <w:r w:rsidRPr="00B1261B">
        <w:rPr>
          <w:bCs/>
          <w:sz w:val="24"/>
          <w:szCs w:val="24"/>
        </w:rPr>
        <w:t>Пост. в от Галаховой О.В. национализация</w:t>
      </w:r>
    </w:p>
    <w:p w:rsidR="007A6BE8" w:rsidRPr="00B1261B" w:rsidRDefault="007A6BE8" w:rsidP="007A6BE8">
      <w:pPr>
        <w:tabs>
          <w:tab w:val="left" w:pos="426"/>
        </w:tabs>
        <w:jc w:val="right"/>
        <w:rPr>
          <w:b/>
          <w:bCs/>
          <w:sz w:val="24"/>
          <w:szCs w:val="24"/>
        </w:rPr>
      </w:pPr>
      <w:r w:rsidRPr="00B1261B">
        <w:rPr>
          <w:b/>
          <w:bCs/>
          <w:sz w:val="24"/>
          <w:szCs w:val="24"/>
        </w:rPr>
        <w:t>ОГЛМТ ОФ-325/1476</w:t>
      </w:r>
    </w:p>
    <w:p w:rsidR="007A6BE8" w:rsidRDefault="007A6BE8" w:rsidP="007A6BE8">
      <w:pPr>
        <w:tabs>
          <w:tab w:val="left" w:pos="426"/>
        </w:tabs>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2644</w:t>
      </w:r>
    </w:p>
    <w:p w:rsidR="00E063A6" w:rsidRDefault="00E063A6" w:rsidP="007A6BE8">
      <w:pPr>
        <w:tabs>
          <w:tab w:val="left" w:pos="426"/>
        </w:tabs>
        <w:jc w:val="right"/>
        <w:rPr>
          <w:b/>
          <w:bCs/>
          <w:sz w:val="24"/>
          <w:szCs w:val="24"/>
        </w:rPr>
      </w:pPr>
    </w:p>
    <w:p w:rsidR="00E50056" w:rsidRPr="007C4434" w:rsidRDefault="00E50056">
      <w:pPr>
        <w:tabs>
          <w:tab w:val="left" w:pos="426"/>
        </w:tabs>
        <w:rPr>
          <w:bCs/>
          <w:sz w:val="24"/>
          <w:szCs w:val="24"/>
          <w:lang w:val="en-US"/>
        </w:rPr>
      </w:pPr>
      <w:r w:rsidRPr="00F90FDA">
        <w:rPr>
          <w:bCs/>
          <w:sz w:val="24"/>
          <w:szCs w:val="24"/>
          <w:lang w:val="en-US"/>
        </w:rPr>
        <w:t>373</w:t>
      </w:r>
      <w:r w:rsidRPr="007C4434">
        <w:rPr>
          <w:bCs/>
          <w:sz w:val="24"/>
          <w:szCs w:val="24"/>
          <w:lang w:val="en-US"/>
        </w:rPr>
        <w:t>.</w:t>
      </w:r>
    </w:p>
    <w:p w:rsidR="0075389B" w:rsidRDefault="000C1FAD" w:rsidP="000C1FAD">
      <w:pPr>
        <w:tabs>
          <w:tab w:val="left" w:pos="426"/>
        </w:tabs>
        <w:jc w:val="both"/>
        <w:rPr>
          <w:bCs/>
          <w:sz w:val="24"/>
          <w:szCs w:val="24"/>
        </w:rPr>
      </w:pPr>
      <w:r w:rsidRPr="0075389B">
        <w:rPr>
          <w:noProof/>
        </w:rPr>
        <w:pict>
          <v:shape id="_x0000_s1400" type="#_x0000_t75" style="position:absolute;left:0;text-align:left;margin-left:398.4pt;margin-top:10.8pt;width:87.6pt;height:87.6pt;z-index:-195" wrapcoords="-185 0 -185 21415 21600 21415 21600 0 -185 0">
            <v:imagedata r:id="rId379" o:title=""/>
            <w10:wrap type="tight"/>
          </v:shape>
        </w:pict>
      </w:r>
      <w:r w:rsidR="0038552F" w:rsidRPr="0038552F">
        <w:rPr>
          <w:bCs/>
          <w:sz w:val="24"/>
          <w:szCs w:val="24"/>
          <w:lang w:val="en-GB"/>
        </w:rPr>
        <w:t xml:space="preserve">    </w:t>
      </w:r>
      <w:r w:rsidR="00E161C4" w:rsidRPr="0075389B">
        <w:rPr>
          <w:bCs/>
          <w:sz w:val="24"/>
          <w:szCs w:val="24"/>
          <w:lang w:val="en-US"/>
        </w:rPr>
        <w:t xml:space="preserve">Lateinisch-Deutsches und Deutsch-Lateinisches Schulwörterbuch bearbeitet nach den grösseren werken von Forcellini, Scheller, Bauer und Kraft. Mit einem Verzeichnisse neuer geographischer namen.- Stereotipausgabr.- Leipzig: Bei Karl Tauchnitz, [1850].- на немец.яз. </w:t>
      </w:r>
    </w:p>
    <w:p w:rsidR="00E161C4" w:rsidRPr="0075389B" w:rsidRDefault="00E161C4" w:rsidP="000C1FAD">
      <w:pPr>
        <w:tabs>
          <w:tab w:val="left" w:pos="426"/>
        </w:tabs>
        <w:jc w:val="both"/>
        <w:rPr>
          <w:b/>
          <w:bCs/>
          <w:sz w:val="24"/>
          <w:szCs w:val="24"/>
        </w:rPr>
      </w:pPr>
      <w:r w:rsidRPr="008F1FF6">
        <w:rPr>
          <w:bCs/>
          <w:sz w:val="24"/>
          <w:szCs w:val="24"/>
        </w:rPr>
        <w:t xml:space="preserve">На рус.яз.= </w:t>
      </w:r>
      <w:r w:rsidRPr="0075389B">
        <w:rPr>
          <w:b/>
          <w:bCs/>
          <w:sz w:val="24"/>
          <w:szCs w:val="24"/>
        </w:rPr>
        <w:t>Латино-немецкий и немецко-латинский школьный словарь, основанный на крупных работах Форчеллини, Шеллера, Бауэра и Крафта. С реестром новых географических названий.- стереотипное изд.- Лейпциг, [1850].-</w:t>
      </w:r>
      <w:r w:rsidR="0075389B" w:rsidRPr="0075389B">
        <w:rPr>
          <w:b/>
          <w:bCs/>
          <w:sz w:val="24"/>
          <w:szCs w:val="24"/>
          <w:lang w:val="en-US"/>
        </w:rPr>
        <w:t xml:space="preserve"> 2л.+ </w:t>
      </w:r>
      <w:r w:rsidR="0075389B" w:rsidRPr="0075389B">
        <w:rPr>
          <w:b/>
          <w:bCs/>
          <w:sz w:val="24"/>
          <w:szCs w:val="24"/>
        </w:rPr>
        <w:t>611</w:t>
      </w:r>
      <w:r w:rsidR="0075389B" w:rsidRPr="0075389B">
        <w:rPr>
          <w:b/>
          <w:bCs/>
          <w:sz w:val="24"/>
          <w:szCs w:val="24"/>
          <w:lang w:val="en-US"/>
        </w:rPr>
        <w:t>c</w:t>
      </w:r>
      <w:r w:rsidR="0075389B" w:rsidRPr="0075389B">
        <w:rPr>
          <w:b/>
          <w:bCs/>
          <w:sz w:val="24"/>
          <w:szCs w:val="24"/>
        </w:rPr>
        <w:t>.+ 492с.</w:t>
      </w:r>
    </w:p>
    <w:p w:rsidR="0038552F" w:rsidRDefault="0038552F" w:rsidP="000C1FAD">
      <w:pPr>
        <w:jc w:val="both"/>
        <w:rPr>
          <w:bCs/>
          <w:sz w:val="24"/>
          <w:szCs w:val="24"/>
        </w:rPr>
      </w:pPr>
    </w:p>
    <w:p w:rsidR="00E161C4" w:rsidRPr="008F1FF6" w:rsidRDefault="00E161C4" w:rsidP="0083344C">
      <w:pPr>
        <w:jc w:val="both"/>
        <w:rPr>
          <w:bCs/>
          <w:sz w:val="24"/>
          <w:szCs w:val="24"/>
        </w:rPr>
      </w:pPr>
      <w:r w:rsidRPr="008F1FF6">
        <w:rPr>
          <w:bCs/>
          <w:sz w:val="24"/>
          <w:szCs w:val="24"/>
        </w:rPr>
        <w:t xml:space="preserve">Твердый переплет. Корешок с нахлёстом и наугольники из коричневой кожи. </w:t>
      </w:r>
      <w:r w:rsidR="0038552F" w:rsidRPr="008C494B">
        <w:rPr>
          <w:bCs/>
          <w:sz w:val="24"/>
          <w:szCs w:val="24"/>
        </w:rPr>
        <w:t>На корешке золот</w:t>
      </w:r>
      <w:r w:rsidR="0038552F">
        <w:rPr>
          <w:bCs/>
          <w:sz w:val="24"/>
          <w:szCs w:val="24"/>
        </w:rPr>
        <w:t>ое</w:t>
      </w:r>
      <w:r w:rsidR="0038552F" w:rsidRPr="008C494B">
        <w:rPr>
          <w:bCs/>
          <w:sz w:val="24"/>
          <w:szCs w:val="24"/>
        </w:rPr>
        <w:t xml:space="preserve"> тиснение</w:t>
      </w:r>
      <w:r w:rsidRPr="008F1FF6">
        <w:rPr>
          <w:bCs/>
          <w:sz w:val="24"/>
          <w:szCs w:val="24"/>
        </w:rPr>
        <w:t>. Шрифт гражданский и готический (мелкий). На обрезе синий крап.</w:t>
      </w:r>
      <w:r w:rsidR="00E063A6">
        <w:rPr>
          <w:bCs/>
          <w:sz w:val="24"/>
          <w:szCs w:val="24"/>
        </w:rPr>
        <w:t xml:space="preserve"> </w:t>
      </w:r>
      <w:r w:rsidRPr="008F1FF6">
        <w:rPr>
          <w:bCs/>
          <w:sz w:val="24"/>
          <w:szCs w:val="24"/>
        </w:rPr>
        <w:t>На титуле чернилами владельческая запись: «</w:t>
      </w:r>
      <w:r w:rsidRPr="0038552F">
        <w:rPr>
          <w:b/>
          <w:bCs/>
          <w:i/>
          <w:sz w:val="24"/>
          <w:szCs w:val="24"/>
        </w:rPr>
        <w:t>Тургенев</w:t>
      </w:r>
      <w:r w:rsidRPr="008F1FF6">
        <w:rPr>
          <w:bCs/>
          <w:sz w:val="24"/>
          <w:szCs w:val="24"/>
        </w:rPr>
        <w:t>». На 1-м форзаце записи карандашом.</w:t>
      </w:r>
      <w:r w:rsidR="0083344C">
        <w:rPr>
          <w:bCs/>
          <w:sz w:val="24"/>
          <w:szCs w:val="24"/>
        </w:rPr>
        <w:t xml:space="preserve"> </w:t>
      </w:r>
      <w:r w:rsidRPr="008F1FF6">
        <w:rPr>
          <w:bCs/>
          <w:sz w:val="24"/>
          <w:szCs w:val="24"/>
        </w:rPr>
        <w:t>Круглая печать Библиотеки-музея им.И.С.Тургенева.</w:t>
      </w:r>
    </w:p>
    <w:p w:rsidR="000C1FAD" w:rsidRPr="008F1FF6" w:rsidRDefault="00E161C4" w:rsidP="004A30A7">
      <w:pPr>
        <w:rPr>
          <w:b/>
          <w:bCs/>
          <w:sz w:val="24"/>
          <w:szCs w:val="24"/>
        </w:rPr>
      </w:pPr>
      <w:r w:rsidRPr="008F1FF6">
        <w:rPr>
          <w:bCs/>
          <w:sz w:val="24"/>
          <w:szCs w:val="24"/>
        </w:rPr>
        <w:t>Пост. в от Галаховой О.В. национализация</w:t>
      </w:r>
      <w:r w:rsidR="004A30A7">
        <w:rPr>
          <w:bCs/>
          <w:sz w:val="24"/>
          <w:szCs w:val="24"/>
        </w:rPr>
        <w:t xml:space="preserve">                                              </w:t>
      </w:r>
      <w:r w:rsidR="000C1FAD" w:rsidRPr="008F1FF6">
        <w:rPr>
          <w:b/>
          <w:bCs/>
          <w:sz w:val="24"/>
          <w:szCs w:val="24"/>
        </w:rPr>
        <w:t>ОГЛМТ ОФ-325/1296</w:t>
      </w:r>
    </w:p>
    <w:p w:rsidR="000C1FAD" w:rsidRDefault="000C1FAD" w:rsidP="000C1FAD">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2845</w:t>
      </w:r>
    </w:p>
    <w:p w:rsidR="00A572C2" w:rsidRPr="00793058" w:rsidRDefault="00A572C2">
      <w:pPr>
        <w:rPr>
          <w:bCs/>
          <w:sz w:val="24"/>
          <w:szCs w:val="24"/>
        </w:rPr>
      </w:pPr>
    </w:p>
    <w:p w:rsidR="00E161C4" w:rsidRPr="00C20371" w:rsidRDefault="00E50056" w:rsidP="00E161C4">
      <w:pPr>
        <w:tabs>
          <w:tab w:val="left" w:pos="426"/>
        </w:tabs>
        <w:rPr>
          <w:bCs/>
          <w:sz w:val="12"/>
          <w:szCs w:val="12"/>
          <w:lang w:val="en-US"/>
        </w:rPr>
      </w:pPr>
      <w:r w:rsidRPr="00F90FDA">
        <w:rPr>
          <w:bCs/>
          <w:sz w:val="24"/>
          <w:szCs w:val="24"/>
          <w:lang w:val="en-US"/>
        </w:rPr>
        <w:t>374</w:t>
      </w:r>
      <w:r w:rsidRPr="007C4434">
        <w:rPr>
          <w:bCs/>
          <w:sz w:val="24"/>
          <w:szCs w:val="24"/>
          <w:lang w:val="en-US"/>
        </w:rPr>
        <w:t>.</w:t>
      </w:r>
    </w:p>
    <w:p w:rsidR="0038552F" w:rsidRPr="00E063A6" w:rsidRDefault="00E161C4" w:rsidP="000C1FAD">
      <w:pPr>
        <w:tabs>
          <w:tab w:val="left" w:pos="426"/>
        </w:tabs>
        <w:jc w:val="both"/>
        <w:rPr>
          <w:bCs/>
          <w:sz w:val="24"/>
          <w:szCs w:val="24"/>
          <w:lang w:val="en-GB"/>
        </w:rPr>
      </w:pPr>
      <w:r w:rsidRPr="0075389B">
        <w:rPr>
          <w:bCs/>
          <w:sz w:val="24"/>
          <w:szCs w:val="24"/>
          <w:lang w:val="en-US"/>
        </w:rPr>
        <w:t xml:space="preserve">Leake W.M. </w:t>
      </w:r>
    </w:p>
    <w:p w:rsidR="0075389B" w:rsidRPr="0038552F" w:rsidRDefault="00E063A6" w:rsidP="000C1FAD">
      <w:pPr>
        <w:tabs>
          <w:tab w:val="left" w:pos="426"/>
        </w:tabs>
        <w:jc w:val="both"/>
        <w:rPr>
          <w:bCs/>
          <w:sz w:val="24"/>
          <w:szCs w:val="24"/>
          <w:lang w:val="en-GB"/>
        </w:rPr>
      </w:pPr>
      <w:r w:rsidRPr="0075389B">
        <w:rPr>
          <w:noProof/>
        </w:rPr>
        <w:pict>
          <v:shape id="_x0000_s1401" type="#_x0000_t75" style="position:absolute;left:0;text-align:left;margin-left:398.4pt;margin-top:1.65pt;width:86.25pt;height:86.25pt;z-index:-194" wrapcoords="-188 0 -188 21412 21600 21412 21600 0 -188 0">
            <v:imagedata r:id="rId380" o:title=""/>
            <w10:wrap type="tight"/>
          </v:shape>
        </w:pict>
      </w:r>
      <w:r w:rsidR="0038552F" w:rsidRPr="0038552F">
        <w:rPr>
          <w:bCs/>
          <w:sz w:val="24"/>
          <w:szCs w:val="24"/>
          <w:lang w:val="en-GB"/>
        </w:rPr>
        <w:t xml:space="preserve">    </w:t>
      </w:r>
      <w:r w:rsidR="00E161C4" w:rsidRPr="0075389B">
        <w:rPr>
          <w:bCs/>
          <w:sz w:val="24"/>
          <w:szCs w:val="24"/>
          <w:lang w:val="en-US"/>
        </w:rPr>
        <w:t>Die Demen von Attika /Aus dem Englischen übersetzt von Anton Westermann; Mit Karten und Plänen.- Braunschweig: Verlag von George Westermann, 1840.- на немец.яз.</w:t>
      </w:r>
      <w:r w:rsidR="00E161C4" w:rsidRPr="007C4434">
        <w:rPr>
          <w:bCs/>
          <w:sz w:val="24"/>
          <w:szCs w:val="24"/>
          <w:lang w:val="en-US"/>
        </w:rPr>
        <w:t xml:space="preserve"> </w:t>
      </w:r>
    </w:p>
    <w:p w:rsidR="00E161C4" w:rsidRPr="0075389B" w:rsidRDefault="00E161C4" w:rsidP="000C1FAD">
      <w:pPr>
        <w:tabs>
          <w:tab w:val="left" w:pos="426"/>
        </w:tabs>
        <w:jc w:val="both"/>
        <w:rPr>
          <w:b/>
          <w:bCs/>
          <w:sz w:val="24"/>
          <w:szCs w:val="24"/>
        </w:rPr>
      </w:pPr>
      <w:r w:rsidRPr="008F1FF6">
        <w:rPr>
          <w:bCs/>
          <w:sz w:val="24"/>
          <w:szCs w:val="24"/>
        </w:rPr>
        <w:t xml:space="preserve">На рус.яз.= </w:t>
      </w:r>
      <w:r w:rsidRPr="0075389B">
        <w:rPr>
          <w:b/>
          <w:bCs/>
          <w:sz w:val="24"/>
          <w:szCs w:val="24"/>
        </w:rPr>
        <w:t>Лик У.М. Д</w:t>
      </w:r>
      <w:r w:rsidRPr="0075389B">
        <w:rPr>
          <w:b/>
          <w:bCs/>
          <w:sz w:val="24"/>
          <w:szCs w:val="24"/>
          <w:lang w:val="en-US"/>
        </w:rPr>
        <w:t>e</w:t>
      </w:r>
      <w:r w:rsidRPr="0075389B">
        <w:rPr>
          <w:b/>
          <w:bCs/>
          <w:sz w:val="24"/>
          <w:szCs w:val="24"/>
        </w:rPr>
        <w:t>мы Аттики /Пер. с англ. Антона Вестермана; С картами и планами.- Брауншвейг, 1840.-</w:t>
      </w:r>
      <w:r w:rsidR="0075389B" w:rsidRPr="0075389B">
        <w:rPr>
          <w:b/>
          <w:bCs/>
          <w:sz w:val="24"/>
          <w:szCs w:val="24"/>
          <w:lang w:val="en-US"/>
        </w:rPr>
        <w:t xml:space="preserve"> VIс.+ 249с.+ </w:t>
      </w:r>
      <w:r w:rsidR="0075389B" w:rsidRPr="0075389B">
        <w:rPr>
          <w:b/>
          <w:bCs/>
          <w:sz w:val="24"/>
          <w:szCs w:val="24"/>
        </w:rPr>
        <w:t>5л.карт.</w:t>
      </w:r>
    </w:p>
    <w:p w:rsidR="0038552F" w:rsidRDefault="0038552F" w:rsidP="000C1FAD">
      <w:pPr>
        <w:jc w:val="both"/>
        <w:rPr>
          <w:bCs/>
          <w:sz w:val="24"/>
          <w:szCs w:val="24"/>
        </w:rPr>
      </w:pPr>
    </w:p>
    <w:p w:rsidR="00E161C4" w:rsidRPr="008F1FF6" w:rsidRDefault="00E161C4" w:rsidP="0083344C">
      <w:pPr>
        <w:jc w:val="both"/>
        <w:rPr>
          <w:bCs/>
          <w:sz w:val="24"/>
          <w:szCs w:val="24"/>
        </w:rPr>
      </w:pPr>
      <w:r w:rsidRPr="008F1FF6">
        <w:rPr>
          <w:bCs/>
          <w:sz w:val="24"/>
          <w:szCs w:val="24"/>
        </w:rPr>
        <w:t>Без обложки. Шрифт гражданский. В конце блока листы с картами (31,6х29,5; 22,2х29,9; 22,4х31,5; 22,2х32; 28х34). Не все страницы разрезаны.</w:t>
      </w:r>
      <w:r w:rsidR="0083344C">
        <w:rPr>
          <w:bCs/>
          <w:sz w:val="24"/>
          <w:szCs w:val="24"/>
        </w:rPr>
        <w:t xml:space="preserve"> </w:t>
      </w:r>
      <w:r w:rsidRPr="008F1FF6">
        <w:rPr>
          <w:bCs/>
          <w:sz w:val="24"/>
          <w:szCs w:val="24"/>
        </w:rPr>
        <w:t>Круглая печать Библиотеки-музея им.И.С.Тургенева.</w:t>
      </w:r>
    </w:p>
    <w:p w:rsidR="000C1FAD" w:rsidRPr="008F1FF6" w:rsidRDefault="00E161C4" w:rsidP="004A30A7">
      <w:pPr>
        <w:rPr>
          <w:b/>
          <w:bCs/>
          <w:sz w:val="24"/>
          <w:szCs w:val="24"/>
        </w:rPr>
      </w:pPr>
      <w:r w:rsidRPr="008F1FF6">
        <w:rPr>
          <w:bCs/>
          <w:sz w:val="24"/>
          <w:szCs w:val="24"/>
        </w:rPr>
        <w:t>Пост. в от Галаховой О.В. национализация</w:t>
      </w:r>
      <w:r w:rsidR="004A30A7">
        <w:rPr>
          <w:bCs/>
          <w:sz w:val="24"/>
          <w:szCs w:val="24"/>
        </w:rPr>
        <w:t xml:space="preserve">                                              </w:t>
      </w:r>
      <w:r w:rsidR="000C1FAD" w:rsidRPr="008F1FF6">
        <w:rPr>
          <w:b/>
          <w:bCs/>
          <w:sz w:val="24"/>
          <w:szCs w:val="24"/>
        </w:rPr>
        <w:t>ОГЛМТ ОФ-325/1486</w:t>
      </w:r>
    </w:p>
    <w:p w:rsidR="000C1FAD" w:rsidRDefault="000C1FAD" w:rsidP="000C1FAD">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2655</w:t>
      </w:r>
    </w:p>
    <w:p w:rsidR="00E063A6" w:rsidRPr="008F1FF6" w:rsidRDefault="00E063A6" w:rsidP="000C1FAD">
      <w:pPr>
        <w:tabs>
          <w:tab w:val="left" w:pos="426"/>
        </w:tabs>
        <w:jc w:val="right"/>
        <w:rPr>
          <w:b/>
          <w:bCs/>
          <w:sz w:val="24"/>
          <w:szCs w:val="24"/>
        </w:rPr>
      </w:pPr>
    </w:p>
    <w:p w:rsidR="00A572C2" w:rsidRPr="00793058" w:rsidRDefault="00A572C2">
      <w:pPr>
        <w:rPr>
          <w:bCs/>
          <w:sz w:val="24"/>
          <w:szCs w:val="24"/>
        </w:rPr>
      </w:pPr>
    </w:p>
    <w:p w:rsidR="00E161C4" w:rsidRPr="00C20371" w:rsidRDefault="00E50056" w:rsidP="00E161C4">
      <w:pPr>
        <w:tabs>
          <w:tab w:val="left" w:pos="426"/>
        </w:tabs>
        <w:rPr>
          <w:bCs/>
          <w:sz w:val="12"/>
          <w:szCs w:val="12"/>
          <w:lang w:val="en-US"/>
        </w:rPr>
      </w:pPr>
      <w:r w:rsidRPr="00F90FDA">
        <w:rPr>
          <w:bCs/>
          <w:sz w:val="24"/>
          <w:szCs w:val="24"/>
          <w:lang w:val="en-US"/>
        </w:rPr>
        <w:t>375</w:t>
      </w:r>
      <w:r w:rsidRPr="007C4434">
        <w:rPr>
          <w:bCs/>
          <w:sz w:val="24"/>
          <w:szCs w:val="24"/>
          <w:lang w:val="en-US"/>
        </w:rPr>
        <w:t>.</w:t>
      </w:r>
    </w:p>
    <w:p w:rsidR="0075389B" w:rsidRDefault="00602B93" w:rsidP="000C1FAD">
      <w:pPr>
        <w:tabs>
          <w:tab w:val="left" w:pos="426"/>
        </w:tabs>
        <w:jc w:val="both"/>
        <w:rPr>
          <w:bCs/>
          <w:sz w:val="24"/>
          <w:szCs w:val="24"/>
        </w:rPr>
      </w:pPr>
      <w:r w:rsidRPr="0075389B">
        <w:rPr>
          <w:noProof/>
        </w:rPr>
        <w:lastRenderedPageBreak/>
        <w:pict>
          <v:shape id="_x0000_s1402" type="#_x0000_t75" style="position:absolute;left:0;text-align:left;margin-left:401.8pt;margin-top:1.9pt;width:86.25pt;height:86.25pt;z-index:-193" wrapcoords="-188 0 -188 21412 21600 21412 21600 0 -188 0">
            <v:imagedata r:id="rId381" o:title=""/>
            <w10:wrap type="tight"/>
          </v:shape>
        </w:pict>
      </w:r>
      <w:r w:rsidR="00E161C4" w:rsidRPr="0075389B">
        <w:rPr>
          <w:bCs/>
          <w:sz w:val="24"/>
          <w:szCs w:val="24"/>
          <w:lang w:val="en-US"/>
        </w:rPr>
        <w:t>Lesestunden. Erste Sammlung der Welt der Jugend. (Nr. 1-6). Schilderungen und Erzaehlungen aus Natur und Leben, Heimat und Fremde, Vergangenheit und Gegenwart.- Leipzig: Verlag von Otto Spamer, 1865.- на немец.яз.</w:t>
      </w:r>
      <w:r w:rsidR="00E161C4" w:rsidRPr="007C4434">
        <w:rPr>
          <w:bCs/>
          <w:sz w:val="24"/>
          <w:szCs w:val="24"/>
          <w:lang w:val="en-US"/>
        </w:rPr>
        <w:t xml:space="preserve"> </w:t>
      </w:r>
    </w:p>
    <w:p w:rsidR="00E161C4" w:rsidRPr="0075389B" w:rsidRDefault="00E161C4" w:rsidP="000C1FAD">
      <w:pPr>
        <w:tabs>
          <w:tab w:val="left" w:pos="426"/>
        </w:tabs>
        <w:jc w:val="both"/>
        <w:rPr>
          <w:b/>
          <w:bCs/>
          <w:sz w:val="24"/>
          <w:szCs w:val="24"/>
        </w:rPr>
      </w:pPr>
      <w:r w:rsidRPr="00B1261B">
        <w:rPr>
          <w:bCs/>
          <w:sz w:val="24"/>
          <w:szCs w:val="24"/>
        </w:rPr>
        <w:t xml:space="preserve">На рус.яз.= </w:t>
      </w:r>
      <w:r w:rsidRPr="0075389B">
        <w:rPr>
          <w:b/>
          <w:bCs/>
          <w:sz w:val="24"/>
          <w:szCs w:val="24"/>
        </w:rPr>
        <w:t>Часы чтения: Описания и истории из природы и жизни, родины и чужбины, прошлого и настоящего.- Лейпциг</w:t>
      </w:r>
      <w:r w:rsidR="0075389B" w:rsidRPr="0075389B">
        <w:rPr>
          <w:b/>
          <w:bCs/>
          <w:sz w:val="24"/>
          <w:szCs w:val="24"/>
        </w:rPr>
        <w:t xml:space="preserve">, 1865.- </w:t>
      </w:r>
      <w:r w:rsidR="0075389B" w:rsidRPr="0075389B">
        <w:rPr>
          <w:b/>
          <w:bCs/>
          <w:sz w:val="24"/>
          <w:szCs w:val="24"/>
          <w:lang w:val="en-US"/>
        </w:rPr>
        <w:t>XII</w:t>
      </w:r>
      <w:r w:rsidR="0075389B" w:rsidRPr="0075389B">
        <w:rPr>
          <w:b/>
          <w:bCs/>
          <w:sz w:val="24"/>
          <w:szCs w:val="24"/>
        </w:rPr>
        <w:t xml:space="preserve">с.+ 1л.+ 72с.+ 72с.+ 76с.+ 66с.+ 92с.+ 96с.+ 8л.илл.+ 1л.+ </w:t>
      </w:r>
      <w:r w:rsidR="0075389B" w:rsidRPr="0075389B">
        <w:rPr>
          <w:b/>
          <w:bCs/>
          <w:sz w:val="24"/>
          <w:szCs w:val="24"/>
          <w:lang w:val="en-US"/>
        </w:rPr>
        <w:t>Xc</w:t>
      </w:r>
      <w:r w:rsidR="0075389B" w:rsidRPr="0075389B">
        <w:rPr>
          <w:b/>
          <w:bCs/>
          <w:sz w:val="24"/>
          <w:szCs w:val="24"/>
        </w:rPr>
        <w:t xml:space="preserve">.+ </w:t>
      </w:r>
      <w:r w:rsidR="0075389B" w:rsidRPr="0075389B">
        <w:rPr>
          <w:b/>
          <w:bCs/>
          <w:sz w:val="24"/>
          <w:szCs w:val="24"/>
          <w:lang w:val="en-US"/>
        </w:rPr>
        <w:t>Xc</w:t>
      </w:r>
      <w:r w:rsidR="0075389B" w:rsidRPr="0075389B">
        <w:rPr>
          <w:b/>
          <w:bCs/>
          <w:sz w:val="24"/>
          <w:szCs w:val="24"/>
        </w:rPr>
        <w:t xml:space="preserve">.+ </w:t>
      </w:r>
      <w:r w:rsidR="0075389B" w:rsidRPr="0075389B">
        <w:rPr>
          <w:b/>
          <w:bCs/>
          <w:sz w:val="24"/>
          <w:szCs w:val="24"/>
          <w:lang w:val="en-US"/>
        </w:rPr>
        <w:t>Xc</w:t>
      </w:r>
      <w:r w:rsidR="0075389B" w:rsidRPr="0075389B">
        <w:rPr>
          <w:b/>
          <w:bCs/>
          <w:sz w:val="24"/>
          <w:szCs w:val="24"/>
        </w:rPr>
        <w:t xml:space="preserve">.+ </w:t>
      </w:r>
      <w:r w:rsidR="0075389B" w:rsidRPr="0075389B">
        <w:rPr>
          <w:b/>
          <w:bCs/>
          <w:sz w:val="24"/>
          <w:szCs w:val="24"/>
          <w:lang w:val="en-US"/>
        </w:rPr>
        <w:t>VIII</w:t>
      </w:r>
      <w:r w:rsidR="0075389B" w:rsidRPr="0075389B">
        <w:rPr>
          <w:b/>
          <w:bCs/>
          <w:sz w:val="24"/>
          <w:szCs w:val="24"/>
        </w:rPr>
        <w:t xml:space="preserve">с.+ с.93-100+  </w:t>
      </w:r>
      <w:r w:rsidR="0075389B" w:rsidRPr="0075389B">
        <w:rPr>
          <w:b/>
          <w:bCs/>
          <w:sz w:val="24"/>
          <w:szCs w:val="24"/>
          <w:lang w:val="en-US"/>
        </w:rPr>
        <w:t>VIII</w:t>
      </w:r>
      <w:r w:rsidR="0075389B" w:rsidRPr="0075389B">
        <w:rPr>
          <w:b/>
          <w:bCs/>
          <w:sz w:val="24"/>
          <w:szCs w:val="24"/>
        </w:rPr>
        <w:t>с. - (</w:t>
      </w:r>
      <w:r w:rsidR="0075389B" w:rsidRPr="0075389B">
        <w:rPr>
          <w:b/>
          <w:bCs/>
          <w:sz w:val="24"/>
          <w:szCs w:val="24"/>
          <w:lang w:val="en-US"/>
        </w:rPr>
        <w:t>Welt</w:t>
      </w:r>
      <w:r w:rsidR="0075389B" w:rsidRPr="0075389B">
        <w:rPr>
          <w:b/>
          <w:bCs/>
          <w:sz w:val="24"/>
          <w:szCs w:val="24"/>
        </w:rPr>
        <w:t xml:space="preserve"> </w:t>
      </w:r>
      <w:r w:rsidR="0075389B" w:rsidRPr="0075389B">
        <w:rPr>
          <w:b/>
          <w:bCs/>
          <w:sz w:val="24"/>
          <w:szCs w:val="24"/>
          <w:lang w:val="en-US"/>
        </w:rPr>
        <w:t>der</w:t>
      </w:r>
      <w:r w:rsidR="0075389B" w:rsidRPr="0075389B">
        <w:rPr>
          <w:b/>
          <w:bCs/>
          <w:sz w:val="24"/>
          <w:szCs w:val="24"/>
        </w:rPr>
        <w:t xml:space="preserve"> </w:t>
      </w:r>
      <w:r w:rsidR="0075389B" w:rsidRPr="0075389B">
        <w:rPr>
          <w:b/>
          <w:bCs/>
          <w:sz w:val="24"/>
          <w:szCs w:val="24"/>
          <w:lang w:val="en-US"/>
        </w:rPr>
        <w:t>Jugend</w:t>
      </w:r>
      <w:r w:rsidR="0075389B" w:rsidRPr="0075389B">
        <w:rPr>
          <w:b/>
          <w:bCs/>
          <w:sz w:val="24"/>
          <w:szCs w:val="24"/>
        </w:rPr>
        <w:t xml:space="preserve">. </w:t>
      </w:r>
      <w:r w:rsidR="0075389B" w:rsidRPr="0075389B">
        <w:rPr>
          <w:b/>
          <w:bCs/>
          <w:sz w:val="24"/>
          <w:szCs w:val="24"/>
          <w:lang w:val="en-US"/>
        </w:rPr>
        <w:t>Spamer</w:t>
      </w:r>
      <w:r w:rsidR="0075389B" w:rsidRPr="0075389B">
        <w:rPr>
          <w:b/>
          <w:bCs/>
          <w:sz w:val="24"/>
          <w:szCs w:val="24"/>
        </w:rPr>
        <w:t>'</w:t>
      </w:r>
      <w:r w:rsidR="0075389B" w:rsidRPr="0075389B">
        <w:rPr>
          <w:b/>
          <w:bCs/>
          <w:sz w:val="24"/>
          <w:szCs w:val="24"/>
          <w:lang w:val="en-US"/>
        </w:rPr>
        <w:t>s</w:t>
      </w:r>
      <w:r w:rsidR="0075389B" w:rsidRPr="0075389B">
        <w:rPr>
          <w:b/>
          <w:bCs/>
          <w:sz w:val="24"/>
          <w:szCs w:val="24"/>
        </w:rPr>
        <w:t xml:space="preserve"> </w:t>
      </w:r>
      <w:r w:rsidR="0075389B" w:rsidRPr="0075389B">
        <w:rPr>
          <w:b/>
          <w:bCs/>
          <w:sz w:val="24"/>
          <w:szCs w:val="24"/>
          <w:lang w:val="en-US"/>
        </w:rPr>
        <w:t>Jugend</w:t>
      </w:r>
      <w:r w:rsidR="0075389B" w:rsidRPr="0075389B">
        <w:rPr>
          <w:b/>
          <w:bCs/>
          <w:sz w:val="24"/>
          <w:szCs w:val="24"/>
        </w:rPr>
        <w:t>-</w:t>
      </w:r>
      <w:r w:rsidR="0075389B" w:rsidRPr="0075389B">
        <w:rPr>
          <w:b/>
          <w:bCs/>
          <w:sz w:val="24"/>
          <w:szCs w:val="24"/>
          <w:lang w:val="en-US"/>
        </w:rPr>
        <w:t>Bibliothek</w:t>
      </w:r>
      <w:r w:rsidR="0075389B" w:rsidRPr="0075389B">
        <w:rPr>
          <w:b/>
          <w:bCs/>
          <w:sz w:val="24"/>
          <w:szCs w:val="24"/>
        </w:rPr>
        <w:t xml:space="preserve"> </w:t>
      </w:r>
      <w:r w:rsidR="0075389B" w:rsidRPr="0075389B">
        <w:rPr>
          <w:b/>
          <w:bCs/>
          <w:sz w:val="24"/>
          <w:szCs w:val="24"/>
          <w:lang w:val="en-US"/>
        </w:rPr>
        <w:t>Neue</w:t>
      </w:r>
      <w:r w:rsidR="0075389B" w:rsidRPr="0075389B">
        <w:rPr>
          <w:b/>
          <w:bCs/>
          <w:sz w:val="24"/>
          <w:szCs w:val="24"/>
        </w:rPr>
        <w:t xml:space="preserve"> </w:t>
      </w:r>
      <w:r w:rsidR="0075389B" w:rsidRPr="0075389B">
        <w:rPr>
          <w:b/>
          <w:bCs/>
          <w:sz w:val="24"/>
          <w:szCs w:val="24"/>
          <w:lang w:val="en-US"/>
        </w:rPr>
        <w:t>Folge</w:t>
      </w:r>
      <w:r w:rsidR="0075389B" w:rsidRPr="0075389B">
        <w:rPr>
          <w:b/>
          <w:bCs/>
          <w:sz w:val="24"/>
          <w:szCs w:val="24"/>
        </w:rPr>
        <w:t>.  (</w:t>
      </w:r>
      <w:r w:rsidR="0075389B" w:rsidRPr="0075389B">
        <w:rPr>
          <w:b/>
          <w:bCs/>
          <w:sz w:val="24"/>
          <w:szCs w:val="24"/>
          <w:lang w:val="en-US"/>
        </w:rPr>
        <w:t>I</w:t>
      </w:r>
      <w:r w:rsidR="0075389B" w:rsidRPr="0075389B">
        <w:rPr>
          <w:b/>
          <w:bCs/>
          <w:sz w:val="24"/>
          <w:szCs w:val="24"/>
        </w:rPr>
        <w:t>)).</w:t>
      </w:r>
    </w:p>
    <w:p w:rsidR="0038552F" w:rsidRDefault="0038552F" w:rsidP="000C1FAD">
      <w:pPr>
        <w:jc w:val="both"/>
        <w:rPr>
          <w:bCs/>
          <w:sz w:val="24"/>
          <w:szCs w:val="24"/>
        </w:rPr>
      </w:pPr>
    </w:p>
    <w:p w:rsidR="00E161C4" w:rsidRPr="00B1261B" w:rsidRDefault="00E161C4" w:rsidP="0083344C">
      <w:pPr>
        <w:jc w:val="both"/>
        <w:rPr>
          <w:bCs/>
          <w:sz w:val="24"/>
          <w:szCs w:val="24"/>
        </w:rPr>
      </w:pPr>
      <w:r w:rsidRPr="00B1261B">
        <w:rPr>
          <w:bCs/>
          <w:sz w:val="24"/>
          <w:szCs w:val="24"/>
        </w:rPr>
        <w:t>Твердый переплет. На корешке и обложке золотым  бескрасочным тиснением оформительская рамка, орнамент и ч</w:t>
      </w:r>
      <w:r w:rsidR="0038552F">
        <w:rPr>
          <w:bCs/>
          <w:sz w:val="24"/>
          <w:szCs w:val="24"/>
        </w:rPr>
        <w:t>а</w:t>
      </w:r>
      <w:r w:rsidRPr="00B1261B">
        <w:rPr>
          <w:bCs/>
          <w:sz w:val="24"/>
          <w:szCs w:val="24"/>
        </w:rPr>
        <w:t>сть названия. На 1-й переплетной крышки золотым тиснением экслибрис серии с изображением пажа и рога изобилия. На форзацах родные обложки оранжевого цвета. Шрифт гражданский. Цветные и черно-белые иллюстрации. На задней переплетной крышке приклеен конверт (цветная бумага «павлинье перо»), в него вложено два листа с нотами и рисунок зеленой ветки (19,5х26,2; 19,4х25,9; 18,8х13,3).</w:t>
      </w:r>
      <w:r w:rsidR="0038552F">
        <w:rPr>
          <w:bCs/>
          <w:sz w:val="24"/>
          <w:szCs w:val="24"/>
        </w:rPr>
        <w:t xml:space="preserve"> </w:t>
      </w:r>
      <w:r w:rsidRPr="00B1261B">
        <w:rPr>
          <w:bCs/>
          <w:sz w:val="24"/>
          <w:szCs w:val="24"/>
        </w:rPr>
        <w:t>На обороте рисунка запись чернилами (латиница).</w:t>
      </w:r>
      <w:r w:rsidR="0083344C">
        <w:rPr>
          <w:bCs/>
          <w:sz w:val="24"/>
          <w:szCs w:val="24"/>
        </w:rPr>
        <w:t xml:space="preserve"> </w:t>
      </w:r>
      <w:r w:rsidRPr="00B1261B">
        <w:rPr>
          <w:bCs/>
          <w:sz w:val="24"/>
          <w:szCs w:val="24"/>
        </w:rPr>
        <w:t>Круглая печать Библиотеки музея им.И.С.Тургенева.</w:t>
      </w:r>
    </w:p>
    <w:p w:rsidR="000C1FAD" w:rsidRPr="00B1261B" w:rsidRDefault="00E161C4" w:rsidP="004A30A7">
      <w:pPr>
        <w:rPr>
          <w:b/>
          <w:bCs/>
          <w:sz w:val="24"/>
          <w:szCs w:val="24"/>
        </w:rPr>
      </w:pPr>
      <w:r w:rsidRPr="00B1261B">
        <w:rPr>
          <w:bCs/>
          <w:sz w:val="24"/>
          <w:szCs w:val="24"/>
        </w:rPr>
        <w:t>Пост. в от Галаховой О.В. национализация</w:t>
      </w:r>
      <w:r w:rsidR="004A30A7">
        <w:rPr>
          <w:bCs/>
          <w:sz w:val="24"/>
          <w:szCs w:val="24"/>
        </w:rPr>
        <w:t xml:space="preserve">                                              </w:t>
      </w:r>
      <w:r w:rsidR="000C1FAD" w:rsidRPr="00B1261B">
        <w:rPr>
          <w:b/>
          <w:bCs/>
          <w:sz w:val="24"/>
          <w:szCs w:val="24"/>
        </w:rPr>
        <w:t>ОГЛМТ ОФ-325/1487</w:t>
      </w:r>
    </w:p>
    <w:p w:rsidR="000C1FAD" w:rsidRPr="00E161C4" w:rsidRDefault="000C1FAD" w:rsidP="000C1FAD">
      <w:pPr>
        <w:tabs>
          <w:tab w:val="left" w:pos="426"/>
        </w:tabs>
        <w:jc w:val="right"/>
        <w:rPr>
          <w:b/>
          <w:bCs/>
          <w:sz w:val="24"/>
          <w:szCs w:val="24"/>
          <w:lang w:val="en-GB"/>
        </w:rPr>
      </w:pPr>
      <w:r w:rsidRPr="00B1261B">
        <w:rPr>
          <w:b/>
          <w:bCs/>
          <w:sz w:val="24"/>
          <w:szCs w:val="24"/>
        </w:rPr>
        <w:t>РК</w:t>
      </w:r>
      <w:r w:rsidRPr="00E161C4">
        <w:rPr>
          <w:b/>
          <w:bCs/>
          <w:sz w:val="24"/>
          <w:szCs w:val="24"/>
          <w:lang w:val="en-GB"/>
        </w:rPr>
        <w:t>.</w:t>
      </w:r>
      <w:r w:rsidRPr="00E161C4">
        <w:rPr>
          <w:rFonts w:ascii="Cambria Math" w:hAnsi="Cambria Math" w:cs="Cambria Math"/>
          <w:b/>
          <w:bCs/>
          <w:sz w:val="24"/>
          <w:szCs w:val="24"/>
          <w:lang w:val="en-GB"/>
        </w:rPr>
        <w:t> </w:t>
      </w:r>
      <w:r w:rsidRPr="00B1261B">
        <w:rPr>
          <w:b/>
          <w:bCs/>
          <w:sz w:val="24"/>
          <w:szCs w:val="24"/>
        </w:rPr>
        <w:t>Ф</w:t>
      </w:r>
      <w:r w:rsidRPr="00E161C4">
        <w:rPr>
          <w:b/>
          <w:bCs/>
          <w:sz w:val="24"/>
          <w:szCs w:val="24"/>
          <w:lang w:val="en-GB"/>
        </w:rPr>
        <w:t xml:space="preserve">.1. </w:t>
      </w:r>
      <w:r w:rsidRPr="00B1261B">
        <w:rPr>
          <w:b/>
          <w:bCs/>
          <w:sz w:val="24"/>
          <w:szCs w:val="24"/>
        </w:rPr>
        <w:t>Оп</w:t>
      </w:r>
      <w:r w:rsidRPr="00E161C4">
        <w:rPr>
          <w:b/>
          <w:bCs/>
          <w:sz w:val="24"/>
          <w:szCs w:val="24"/>
          <w:lang w:val="en-GB"/>
        </w:rPr>
        <w:t>.3.</w:t>
      </w:r>
      <w:r w:rsidRPr="00E161C4">
        <w:rPr>
          <w:rFonts w:ascii="Cambria Math" w:hAnsi="Cambria Math" w:cs="Cambria Math"/>
          <w:b/>
          <w:bCs/>
          <w:sz w:val="24"/>
          <w:szCs w:val="24"/>
          <w:lang w:val="en-GB"/>
        </w:rPr>
        <w:t> </w:t>
      </w:r>
      <w:r w:rsidRPr="00E161C4">
        <w:rPr>
          <w:b/>
          <w:bCs/>
          <w:sz w:val="24"/>
          <w:szCs w:val="24"/>
          <w:lang w:val="en-GB"/>
        </w:rPr>
        <w:t>2839</w:t>
      </w:r>
    </w:p>
    <w:p w:rsidR="00A572C2" w:rsidRPr="00793058" w:rsidRDefault="00A572C2">
      <w:pPr>
        <w:rPr>
          <w:bCs/>
          <w:sz w:val="24"/>
          <w:szCs w:val="24"/>
        </w:rPr>
      </w:pPr>
    </w:p>
    <w:p w:rsidR="00E161C4" w:rsidRPr="00C20371" w:rsidRDefault="00E50056" w:rsidP="00E161C4">
      <w:pPr>
        <w:tabs>
          <w:tab w:val="left" w:pos="426"/>
        </w:tabs>
        <w:rPr>
          <w:bCs/>
          <w:sz w:val="12"/>
          <w:szCs w:val="12"/>
          <w:lang w:val="en-US"/>
        </w:rPr>
      </w:pPr>
      <w:r w:rsidRPr="00F90FDA">
        <w:rPr>
          <w:bCs/>
          <w:sz w:val="24"/>
          <w:szCs w:val="24"/>
          <w:lang w:val="en-US"/>
        </w:rPr>
        <w:t>376</w:t>
      </w:r>
      <w:r w:rsidRPr="007C4434">
        <w:rPr>
          <w:bCs/>
          <w:sz w:val="24"/>
          <w:szCs w:val="24"/>
          <w:lang w:val="en-US"/>
        </w:rPr>
        <w:t>.</w:t>
      </w:r>
    </w:p>
    <w:p w:rsidR="0038552F" w:rsidRPr="00E063A6" w:rsidRDefault="004A30A7" w:rsidP="000C1FAD">
      <w:pPr>
        <w:tabs>
          <w:tab w:val="left" w:pos="426"/>
        </w:tabs>
        <w:jc w:val="both"/>
        <w:rPr>
          <w:bCs/>
          <w:sz w:val="24"/>
          <w:szCs w:val="24"/>
          <w:lang w:val="en-GB"/>
        </w:rPr>
      </w:pPr>
      <w:r w:rsidRPr="0075389B">
        <w:rPr>
          <w:noProof/>
        </w:rPr>
        <w:pict>
          <v:shape id="_x0000_s1403" type="#_x0000_t75" style="position:absolute;left:0;text-align:left;margin-left:402.45pt;margin-top:7.75pt;width:85.6pt;height:85.6pt;z-index:-192" wrapcoords="-189 0 -189 21411 21600 21411 21600 0 -189 0">
            <v:imagedata r:id="rId382" o:title=""/>
            <w10:wrap type="tight"/>
          </v:shape>
        </w:pict>
      </w:r>
      <w:r w:rsidR="00E161C4" w:rsidRPr="0075389B">
        <w:rPr>
          <w:bCs/>
          <w:sz w:val="24"/>
          <w:szCs w:val="24"/>
          <w:lang w:val="en-US"/>
        </w:rPr>
        <w:t xml:space="preserve">Lessing G.E. </w:t>
      </w:r>
    </w:p>
    <w:p w:rsidR="0075389B" w:rsidRDefault="0038552F" w:rsidP="000C1FAD">
      <w:pPr>
        <w:tabs>
          <w:tab w:val="left" w:pos="426"/>
        </w:tabs>
        <w:jc w:val="both"/>
        <w:rPr>
          <w:bCs/>
          <w:sz w:val="24"/>
          <w:szCs w:val="24"/>
        </w:rPr>
      </w:pPr>
      <w:r w:rsidRPr="00E063A6">
        <w:rPr>
          <w:bCs/>
          <w:sz w:val="24"/>
          <w:szCs w:val="24"/>
          <w:lang w:val="en-GB"/>
        </w:rPr>
        <w:t xml:space="preserve">     </w:t>
      </w:r>
      <w:r w:rsidR="00E161C4" w:rsidRPr="0075389B">
        <w:rPr>
          <w:bCs/>
          <w:sz w:val="24"/>
          <w:szCs w:val="24"/>
          <w:lang w:val="en-US"/>
        </w:rPr>
        <w:t>Sämmtliche Schriften. Zweiter band /Herausgegeben von Karl Lachmann.- Neue rechtmäßige ausgabe.- Berlin: In der Voß'schen Buchhandlung, 1838.- на немец.яз.</w:t>
      </w:r>
      <w:r w:rsidR="00E161C4" w:rsidRPr="007C4434">
        <w:rPr>
          <w:bCs/>
          <w:sz w:val="24"/>
          <w:szCs w:val="24"/>
          <w:lang w:val="en-US"/>
        </w:rPr>
        <w:t xml:space="preserve"> </w:t>
      </w:r>
    </w:p>
    <w:p w:rsidR="00E161C4" w:rsidRPr="0075389B" w:rsidRDefault="00E161C4" w:rsidP="000C1FAD">
      <w:pPr>
        <w:tabs>
          <w:tab w:val="left" w:pos="426"/>
        </w:tabs>
        <w:jc w:val="both"/>
        <w:rPr>
          <w:b/>
          <w:bCs/>
          <w:sz w:val="24"/>
          <w:szCs w:val="24"/>
        </w:rPr>
      </w:pPr>
      <w:r w:rsidRPr="008F1FF6">
        <w:rPr>
          <w:bCs/>
          <w:sz w:val="24"/>
          <w:szCs w:val="24"/>
        </w:rPr>
        <w:t xml:space="preserve">На рус.яз.= </w:t>
      </w:r>
      <w:r w:rsidRPr="0075389B">
        <w:rPr>
          <w:b/>
          <w:bCs/>
          <w:sz w:val="24"/>
          <w:szCs w:val="24"/>
        </w:rPr>
        <w:t>Лессинг Г. Полное собрание сочинений. Т.2 /Ред. Карл Лахман.- новое легальное издание.- Берлин, 1838.-</w:t>
      </w:r>
      <w:r w:rsidR="0075389B" w:rsidRPr="0075389B">
        <w:rPr>
          <w:b/>
          <w:bCs/>
          <w:sz w:val="24"/>
          <w:szCs w:val="24"/>
          <w:lang w:val="en-US"/>
        </w:rPr>
        <w:t xml:space="preserve"> 3л.+ </w:t>
      </w:r>
      <w:r w:rsidR="0075389B" w:rsidRPr="0075389B">
        <w:rPr>
          <w:b/>
          <w:bCs/>
          <w:sz w:val="24"/>
          <w:szCs w:val="24"/>
        </w:rPr>
        <w:t>580с.</w:t>
      </w:r>
    </w:p>
    <w:p w:rsidR="00E161C4" w:rsidRPr="008F1FF6" w:rsidRDefault="00E161C4" w:rsidP="0083344C">
      <w:pPr>
        <w:jc w:val="both"/>
        <w:rPr>
          <w:bCs/>
          <w:sz w:val="24"/>
          <w:szCs w:val="24"/>
        </w:rPr>
      </w:pPr>
      <w:r w:rsidRPr="008F1FF6">
        <w:rPr>
          <w:bCs/>
          <w:sz w:val="24"/>
          <w:szCs w:val="24"/>
        </w:rPr>
        <w:t xml:space="preserve">Твердый переплет. Корешок с нахлёстом и наугольники из темно-коричневой кожи. </w:t>
      </w:r>
      <w:r w:rsidR="0038552F" w:rsidRPr="008C494B">
        <w:rPr>
          <w:bCs/>
          <w:sz w:val="24"/>
          <w:szCs w:val="24"/>
        </w:rPr>
        <w:t>На корешке золот</w:t>
      </w:r>
      <w:r w:rsidR="0038552F">
        <w:rPr>
          <w:bCs/>
          <w:sz w:val="24"/>
          <w:szCs w:val="24"/>
        </w:rPr>
        <w:t>ое</w:t>
      </w:r>
      <w:r w:rsidR="0038552F" w:rsidRPr="008C494B">
        <w:rPr>
          <w:bCs/>
          <w:sz w:val="24"/>
          <w:szCs w:val="24"/>
        </w:rPr>
        <w:t xml:space="preserve"> тиснение</w:t>
      </w:r>
      <w:r w:rsidRPr="008F1FF6">
        <w:rPr>
          <w:bCs/>
          <w:sz w:val="24"/>
          <w:szCs w:val="24"/>
        </w:rPr>
        <w:t>. Шрифт готический. На обрезе синий крап. Читательские загибы углов.</w:t>
      </w:r>
      <w:r w:rsidR="0083344C">
        <w:rPr>
          <w:bCs/>
          <w:sz w:val="24"/>
          <w:szCs w:val="24"/>
        </w:rPr>
        <w:t xml:space="preserve"> </w:t>
      </w:r>
      <w:r w:rsidRPr="008F1FF6">
        <w:rPr>
          <w:bCs/>
          <w:sz w:val="24"/>
          <w:szCs w:val="24"/>
        </w:rPr>
        <w:t>Круглая печать Библиотеки-музея им.И.С.Тургенева.</w:t>
      </w:r>
    </w:p>
    <w:p w:rsidR="000C1FAD" w:rsidRPr="008F1FF6" w:rsidRDefault="00E161C4" w:rsidP="004A30A7">
      <w:pPr>
        <w:rPr>
          <w:b/>
          <w:bCs/>
          <w:sz w:val="24"/>
          <w:szCs w:val="24"/>
        </w:rPr>
      </w:pPr>
      <w:r w:rsidRPr="008F1FF6">
        <w:rPr>
          <w:bCs/>
          <w:sz w:val="24"/>
          <w:szCs w:val="24"/>
        </w:rPr>
        <w:t>Пост. в от Галаховой О.В. национализация</w:t>
      </w:r>
      <w:r w:rsidR="004A30A7">
        <w:rPr>
          <w:bCs/>
          <w:sz w:val="24"/>
          <w:szCs w:val="24"/>
        </w:rPr>
        <w:t xml:space="preserve">                                              </w:t>
      </w:r>
      <w:r w:rsidR="000C1FAD" w:rsidRPr="008F1FF6">
        <w:rPr>
          <w:b/>
          <w:bCs/>
          <w:sz w:val="24"/>
          <w:szCs w:val="24"/>
        </w:rPr>
        <w:t>ОГЛМТ ОФ-325/4369</w:t>
      </w:r>
    </w:p>
    <w:p w:rsidR="000C1FAD" w:rsidRPr="008F1FF6" w:rsidRDefault="000C1FAD" w:rsidP="000C1FAD">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2658</w:t>
      </w:r>
    </w:p>
    <w:p w:rsidR="00A572C2" w:rsidRPr="00793058" w:rsidRDefault="00A572C2">
      <w:pPr>
        <w:rPr>
          <w:bCs/>
          <w:sz w:val="24"/>
          <w:szCs w:val="24"/>
        </w:rPr>
      </w:pPr>
    </w:p>
    <w:p w:rsidR="00E161C4" w:rsidRPr="00C20371" w:rsidRDefault="00E50056" w:rsidP="00E161C4">
      <w:pPr>
        <w:tabs>
          <w:tab w:val="left" w:pos="426"/>
        </w:tabs>
        <w:rPr>
          <w:bCs/>
          <w:sz w:val="12"/>
          <w:szCs w:val="12"/>
          <w:lang w:val="en-US"/>
        </w:rPr>
      </w:pPr>
      <w:r w:rsidRPr="00F90FDA">
        <w:rPr>
          <w:bCs/>
          <w:sz w:val="24"/>
          <w:szCs w:val="24"/>
          <w:lang w:val="en-US"/>
        </w:rPr>
        <w:t>377</w:t>
      </w:r>
      <w:r w:rsidRPr="007C4434">
        <w:rPr>
          <w:bCs/>
          <w:sz w:val="24"/>
          <w:szCs w:val="24"/>
          <w:lang w:val="en-US"/>
        </w:rPr>
        <w:t>.</w:t>
      </w:r>
    </w:p>
    <w:p w:rsidR="0038552F" w:rsidRPr="004A30A7" w:rsidRDefault="00E161C4" w:rsidP="000C1FAD">
      <w:pPr>
        <w:tabs>
          <w:tab w:val="left" w:pos="426"/>
        </w:tabs>
        <w:jc w:val="both"/>
        <w:rPr>
          <w:bCs/>
          <w:sz w:val="24"/>
          <w:szCs w:val="24"/>
          <w:lang w:val="en-GB"/>
        </w:rPr>
      </w:pPr>
      <w:r w:rsidRPr="0075389B">
        <w:rPr>
          <w:bCs/>
          <w:sz w:val="24"/>
          <w:szCs w:val="24"/>
          <w:lang w:val="en-US"/>
        </w:rPr>
        <w:t xml:space="preserve">Lessing G.E. </w:t>
      </w:r>
    </w:p>
    <w:p w:rsidR="0075389B" w:rsidRDefault="004A30A7" w:rsidP="000C1FAD">
      <w:pPr>
        <w:tabs>
          <w:tab w:val="left" w:pos="426"/>
        </w:tabs>
        <w:jc w:val="both"/>
        <w:rPr>
          <w:bCs/>
          <w:sz w:val="24"/>
          <w:szCs w:val="24"/>
        </w:rPr>
      </w:pPr>
      <w:r w:rsidRPr="0075389B">
        <w:rPr>
          <w:noProof/>
        </w:rPr>
        <w:pict>
          <v:shape id="_x0000_s1404" type="#_x0000_t75" style="position:absolute;left:0;text-align:left;margin-left:397.1pt;margin-top:.55pt;width:86.95pt;height:86.95pt;z-index:-191" wrapcoords="-186 0 -186 21414 21600 21414 21600 0 -186 0">
            <v:imagedata r:id="rId383" o:title=""/>
            <w10:wrap type="tight"/>
          </v:shape>
        </w:pict>
      </w:r>
      <w:r w:rsidR="0038552F" w:rsidRPr="004A30A7">
        <w:rPr>
          <w:bCs/>
          <w:sz w:val="24"/>
          <w:szCs w:val="24"/>
          <w:lang w:val="en-GB"/>
        </w:rPr>
        <w:t xml:space="preserve">    </w:t>
      </w:r>
      <w:r w:rsidR="00E161C4" w:rsidRPr="0075389B">
        <w:rPr>
          <w:bCs/>
          <w:sz w:val="24"/>
          <w:szCs w:val="24"/>
          <w:lang w:val="en-US"/>
        </w:rPr>
        <w:t>Sämmtliche Schriften. Dritter band /Herausgegeben von Karl Lachmann.- Neue rechtmäßige ausgabe.- Berlin: In der Voß'schen Buchhandlung, 1838.- на немец.яз.</w:t>
      </w:r>
      <w:r w:rsidR="00E161C4" w:rsidRPr="007C4434">
        <w:rPr>
          <w:bCs/>
          <w:sz w:val="24"/>
          <w:szCs w:val="24"/>
          <w:lang w:val="en-US"/>
        </w:rPr>
        <w:t xml:space="preserve"> </w:t>
      </w:r>
    </w:p>
    <w:p w:rsidR="00E161C4" w:rsidRPr="0075389B" w:rsidRDefault="00E161C4" w:rsidP="000C1FAD">
      <w:pPr>
        <w:tabs>
          <w:tab w:val="left" w:pos="426"/>
        </w:tabs>
        <w:jc w:val="both"/>
        <w:rPr>
          <w:b/>
          <w:bCs/>
          <w:sz w:val="24"/>
          <w:szCs w:val="24"/>
        </w:rPr>
      </w:pPr>
      <w:r w:rsidRPr="008F1FF6">
        <w:rPr>
          <w:bCs/>
          <w:sz w:val="24"/>
          <w:szCs w:val="24"/>
        </w:rPr>
        <w:t xml:space="preserve">На рус.яз.= </w:t>
      </w:r>
      <w:r w:rsidRPr="0075389B">
        <w:rPr>
          <w:b/>
          <w:bCs/>
          <w:sz w:val="24"/>
          <w:szCs w:val="24"/>
        </w:rPr>
        <w:t>Лессинг Г. Полное собрание сочинений. Т.3 /Ред. Карл Лахман.- новое легальное издание.- Берлин, 1838.-</w:t>
      </w:r>
      <w:r w:rsidR="0075389B" w:rsidRPr="0075389B">
        <w:rPr>
          <w:b/>
          <w:bCs/>
          <w:sz w:val="24"/>
          <w:szCs w:val="24"/>
          <w:lang w:val="en-US"/>
        </w:rPr>
        <w:t xml:space="preserve"> VIс.+ 445c.</w:t>
      </w:r>
    </w:p>
    <w:p w:rsidR="0038552F" w:rsidRDefault="0038552F" w:rsidP="000C1FAD">
      <w:pPr>
        <w:jc w:val="both"/>
        <w:rPr>
          <w:bCs/>
          <w:sz w:val="24"/>
          <w:szCs w:val="24"/>
        </w:rPr>
      </w:pPr>
    </w:p>
    <w:p w:rsidR="00E161C4" w:rsidRPr="008F1FF6" w:rsidRDefault="00E161C4" w:rsidP="0083344C">
      <w:pPr>
        <w:jc w:val="both"/>
        <w:rPr>
          <w:bCs/>
          <w:sz w:val="24"/>
          <w:szCs w:val="24"/>
        </w:rPr>
      </w:pPr>
      <w:r w:rsidRPr="008F1FF6">
        <w:rPr>
          <w:bCs/>
          <w:sz w:val="24"/>
          <w:szCs w:val="24"/>
        </w:rPr>
        <w:t xml:space="preserve">Твердый переплет. Корешок с нахлёстом и наугольники из темно-коричневой кожи. </w:t>
      </w:r>
      <w:r w:rsidR="0038552F" w:rsidRPr="008C494B">
        <w:rPr>
          <w:bCs/>
          <w:sz w:val="24"/>
          <w:szCs w:val="24"/>
        </w:rPr>
        <w:t>На корешке золот</w:t>
      </w:r>
      <w:r w:rsidR="0038552F">
        <w:rPr>
          <w:bCs/>
          <w:sz w:val="24"/>
          <w:szCs w:val="24"/>
        </w:rPr>
        <w:t>ое</w:t>
      </w:r>
      <w:r w:rsidR="0038552F" w:rsidRPr="008C494B">
        <w:rPr>
          <w:bCs/>
          <w:sz w:val="24"/>
          <w:szCs w:val="24"/>
        </w:rPr>
        <w:t xml:space="preserve"> тиснение</w:t>
      </w:r>
      <w:r w:rsidRPr="008F1FF6">
        <w:rPr>
          <w:bCs/>
          <w:sz w:val="24"/>
          <w:szCs w:val="24"/>
        </w:rPr>
        <w:t>. Шрифт готический. На обрезе синий крап.</w:t>
      </w:r>
      <w:r w:rsidR="0083344C">
        <w:rPr>
          <w:bCs/>
          <w:sz w:val="24"/>
          <w:szCs w:val="24"/>
        </w:rPr>
        <w:t xml:space="preserve"> </w:t>
      </w:r>
      <w:r w:rsidRPr="008F1FF6">
        <w:rPr>
          <w:bCs/>
          <w:sz w:val="24"/>
          <w:szCs w:val="24"/>
        </w:rPr>
        <w:t>Круглая печать Библиотеки-музея им.И.С.Тургенева.</w:t>
      </w:r>
    </w:p>
    <w:p w:rsidR="000C1FAD" w:rsidRPr="008F1FF6" w:rsidRDefault="00E161C4" w:rsidP="004A30A7">
      <w:pPr>
        <w:rPr>
          <w:b/>
          <w:bCs/>
          <w:sz w:val="24"/>
          <w:szCs w:val="24"/>
        </w:rPr>
      </w:pPr>
      <w:r w:rsidRPr="008F1FF6">
        <w:rPr>
          <w:bCs/>
          <w:sz w:val="24"/>
          <w:szCs w:val="24"/>
        </w:rPr>
        <w:t>Пост. в от Галаховой О.В. национализация</w:t>
      </w:r>
      <w:r w:rsidR="004A30A7">
        <w:rPr>
          <w:bCs/>
          <w:sz w:val="24"/>
          <w:szCs w:val="24"/>
        </w:rPr>
        <w:t xml:space="preserve">                                              </w:t>
      </w:r>
      <w:r w:rsidR="000C1FAD" w:rsidRPr="008F1FF6">
        <w:rPr>
          <w:b/>
          <w:bCs/>
          <w:sz w:val="24"/>
          <w:szCs w:val="24"/>
        </w:rPr>
        <w:t>ОГЛМТ ОФ-325/4370</w:t>
      </w:r>
    </w:p>
    <w:p w:rsidR="000C1FAD" w:rsidRDefault="000C1FAD" w:rsidP="000C1FAD">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2659</w:t>
      </w:r>
    </w:p>
    <w:p w:rsidR="00E063A6" w:rsidRPr="008F1FF6" w:rsidRDefault="00E063A6" w:rsidP="000C1FAD">
      <w:pPr>
        <w:tabs>
          <w:tab w:val="left" w:pos="426"/>
        </w:tabs>
        <w:jc w:val="right"/>
        <w:rPr>
          <w:b/>
          <w:bCs/>
          <w:sz w:val="24"/>
          <w:szCs w:val="24"/>
        </w:rPr>
      </w:pPr>
    </w:p>
    <w:p w:rsidR="00E161C4" w:rsidRPr="00C20371" w:rsidRDefault="00E50056" w:rsidP="00E161C4">
      <w:pPr>
        <w:tabs>
          <w:tab w:val="left" w:pos="426"/>
        </w:tabs>
        <w:rPr>
          <w:bCs/>
          <w:sz w:val="12"/>
          <w:szCs w:val="12"/>
          <w:lang w:val="en-US"/>
        </w:rPr>
      </w:pPr>
      <w:r w:rsidRPr="00F90FDA">
        <w:rPr>
          <w:bCs/>
          <w:sz w:val="24"/>
          <w:szCs w:val="24"/>
          <w:lang w:val="en-US"/>
        </w:rPr>
        <w:t>378</w:t>
      </w:r>
      <w:r w:rsidRPr="007C4434">
        <w:rPr>
          <w:bCs/>
          <w:sz w:val="24"/>
          <w:szCs w:val="24"/>
          <w:lang w:val="en-US"/>
        </w:rPr>
        <w:t>.</w:t>
      </w:r>
    </w:p>
    <w:p w:rsidR="0038552F" w:rsidRPr="004A30A7" w:rsidRDefault="00E161C4" w:rsidP="000C1FAD">
      <w:pPr>
        <w:tabs>
          <w:tab w:val="left" w:pos="426"/>
        </w:tabs>
        <w:jc w:val="both"/>
        <w:rPr>
          <w:bCs/>
          <w:sz w:val="24"/>
          <w:szCs w:val="24"/>
          <w:lang w:val="en-GB"/>
        </w:rPr>
      </w:pPr>
      <w:r w:rsidRPr="0075389B">
        <w:rPr>
          <w:bCs/>
          <w:sz w:val="24"/>
          <w:szCs w:val="24"/>
          <w:lang w:val="en-US"/>
        </w:rPr>
        <w:t xml:space="preserve">Lessing G.E. </w:t>
      </w:r>
    </w:p>
    <w:p w:rsidR="0075389B" w:rsidRDefault="004A30A7" w:rsidP="000C1FAD">
      <w:pPr>
        <w:tabs>
          <w:tab w:val="left" w:pos="426"/>
        </w:tabs>
        <w:jc w:val="both"/>
        <w:rPr>
          <w:bCs/>
          <w:sz w:val="24"/>
          <w:szCs w:val="24"/>
        </w:rPr>
      </w:pPr>
      <w:r w:rsidRPr="0075389B">
        <w:rPr>
          <w:noProof/>
        </w:rPr>
        <w:lastRenderedPageBreak/>
        <w:pict>
          <v:shape id="_x0000_s1405" type="#_x0000_t75" style="position:absolute;left:0;text-align:left;margin-left:397.1pt;margin-top:.4pt;width:86.25pt;height:86.25pt;z-index:-190" wrapcoords="-188 0 -188 21412 21600 21412 21600 0 -188 0">
            <v:imagedata r:id="rId384" o:title=""/>
            <w10:wrap type="tight"/>
          </v:shape>
        </w:pict>
      </w:r>
      <w:r w:rsidR="0038552F" w:rsidRPr="004A30A7">
        <w:rPr>
          <w:bCs/>
          <w:sz w:val="24"/>
          <w:szCs w:val="24"/>
          <w:lang w:val="en-GB"/>
        </w:rPr>
        <w:t xml:space="preserve">     </w:t>
      </w:r>
      <w:r w:rsidR="00E161C4" w:rsidRPr="0075389B">
        <w:rPr>
          <w:bCs/>
          <w:sz w:val="24"/>
          <w:szCs w:val="24"/>
          <w:lang w:val="en-US"/>
        </w:rPr>
        <w:t>Sämmtliche Schriften. Vierter band /Herausgegeben von Karl Lachmann.- Neue rechtmäßige ausgabe.- Berlin: In der Voß'schen Buchhandlung, 1838.- на немец.яз.</w:t>
      </w:r>
    </w:p>
    <w:p w:rsidR="00E161C4" w:rsidRPr="0075389B" w:rsidRDefault="00E161C4" w:rsidP="000C1FAD">
      <w:pPr>
        <w:tabs>
          <w:tab w:val="left" w:pos="426"/>
        </w:tabs>
        <w:jc w:val="both"/>
        <w:rPr>
          <w:b/>
          <w:bCs/>
          <w:sz w:val="24"/>
          <w:szCs w:val="24"/>
        </w:rPr>
      </w:pPr>
      <w:r w:rsidRPr="0075389B">
        <w:rPr>
          <w:bCs/>
          <w:sz w:val="24"/>
          <w:szCs w:val="24"/>
        </w:rPr>
        <w:t xml:space="preserve"> </w:t>
      </w:r>
      <w:r w:rsidRPr="008F1FF6">
        <w:rPr>
          <w:bCs/>
          <w:sz w:val="24"/>
          <w:szCs w:val="24"/>
        </w:rPr>
        <w:t xml:space="preserve">На рус.яз.= </w:t>
      </w:r>
      <w:r w:rsidRPr="0075389B">
        <w:rPr>
          <w:b/>
          <w:bCs/>
          <w:sz w:val="24"/>
          <w:szCs w:val="24"/>
        </w:rPr>
        <w:t>Лессинг Г. Полное собрание сочинений. Т.4 /Ред. Карла Лахман.- новое легальное издание.- Берлин, 1838.-</w:t>
      </w:r>
      <w:r w:rsidR="0075389B" w:rsidRPr="0075389B">
        <w:rPr>
          <w:b/>
          <w:bCs/>
          <w:sz w:val="24"/>
          <w:szCs w:val="24"/>
          <w:lang w:val="en-US"/>
        </w:rPr>
        <w:t xml:space="preserve"> 2л.+ IV</w:t>
      </w:r>
      <w:r w:rsidR="0075389B" w:rsidRPr="0075389B">
        <w:rPr>
          <w:b/>
          <w:bCs/>
          <w:sz w:val="24"/>
          <w:szCs w:val="24"/>
        </w:rPr>
        <w:t>с.+ 495с.</w:t>
      </w:r>
    </w:p>
    <w:p w:rsidR="0038552F" w:rsidRDefault="0038552F" w:rsidP="000C1FAD">
      <w:pPr>
        <w:jc w:val="both"/>
        <w:rPr>
          <w:bCs/>
          <w:sz w:val="24"/>
          <w:szCs w:val="24"/>
        </w:rPr>
      </w:pPr>
    </w:p>
    <w:p w:rsidR="00E161C4" w:rsidRPr="008F1FF6" w:rsidRDefault="00E161C4" w:rsidP="0083344C">
      <w:pPr>
        <w:jc w:val="both"/>
        <w:rPr>
          <w:bCs/>
          <w:sz w:val="24"/>
          <w:szCs w:val="24"/>
        </w:rPr>
      </w:pPr>
      <w:r w:rsidRPr="008F1FF6">
        <w:rPr>
          <w:bCs/>
          <w:sz w:val="24"/>
          <w:szCs w:val="24"/>
        </w:rPr>
        <w:t>Твердый переплет. Корешок с нахлёстом и наугольники из темно-коричневой кожи. На корешке бинты, золотое и бескрасочное тиснение. Шрифт готический. На обрезе синий крап.</w:t>
      </w:r>
      <w:r w:rsidR="0083344C">
        <w:rPr>
          <w:bCs/>
          <w:sz w:val="24"/>
          <w:szCs w:val="24"/>
        </w:rPr>
        <w:t xml:space="preserve"> </w:t>
      </w:r>
      <w:r w:rsidRPr="008F1FF6">
        <w:rPr>
          <w:bCs/>
          <w:sz w:val="24"/>
          <w:szCs w:val="24"/>
        </w:rPr>
        <w:t>Круглая печать Библиотеки-музея им.И.С.Тургенева.</w:t>
      </w:r>
    </w:p>
    <w:p w:rsidR="00E161C4" w:rsidRPr="008F1FF6" w:rsidRDefault="00E161C4" w:rsidP="00E161C4">
      <w:pPr>
        <w:rPr>
          <w:bCs/>
          <w:sz w:val="24"/>
          <w:szCs w:val="24"/>
        </w:rPr>
      </w:pPr>
      <w:r w:rsidRPr="008F1FF6">
        <w:rPr>
          <w:bCs/>
          <w:sz w:val="24"/>
          <w:szCs w:val="24"/>
        </w:rPr>
        <w:t>Пост. в от Галаховой О.В. национализация</w:t>
      </w:r>
    </w:p>
    <w:p w:rsidR="000C1FAD" w:rsidRPr="008F1FF6" w:rsidRDefault="000C1FAD" w:rsidP="000C1FAD">
      <w:pPr>
        <w:tabs>
          <w:tab w:val="left" w:pos="426"/>
        </w:tabs>
        <w:jc w:val="right"/>
        <w:rPr>
          <w:b/>
          <w:bCs/>
          <w:sz w:val="24"/>
          <w:szCs w:val="24"/>
        </w:rPr>
      </w:pPr>
      <w:r w:rsidRPr="008F1FF6">
        <w:rPr>
          <w:b/>
          <w:bCs/>
          <w:sz w:val="24"/>
          <w:szCs w:val="24"/>
        </w:rPr>
        <w:t>ОГЛМТ ОФ-325/4371</w:t>
      </w:r>
    </w:p>
    <w:p w:rsidR="000C1FAD" w:rsidRDefault="000C1FAD" w:rsidP="000C1FAD">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w:t>
      </w:r>
      <w:r w:rsidRPr="0083344C">
        <w:rPr>
          <w:b/>
          <w:bCs/>
          <w:sz w:val="24"/>
          <w:szCs w:val="24"/>
        </w:rPr>
        <w:t xml:space="preserve">.1. </w:t>
      </w:r>
      <w:r w:rsidRPr="008F1FF6">
        <w:rPr>
          <w:b/>
          <w:bCs/>
          <w:sz w:val="24"/>
          <w:szCs w:val="24"/>
        </w:rPr>
        <w:t>Оп</w:t>
      </w:r>
      <w:r w:rsidRPr="0083344C">
        <w:rPr>
          <w:b/>
          <w:bCs/>
          <w:sz w:val="24"/>
          <w:szCs w:val="24"/>
        </w:rPr>
        <w:t>.3.</w:t>
      </w:r>
      <w:r w:rsidRPr="0083344C">
        <w:rPr>
          <w:rFonts w:ascii="Cambria Math" w:hAnsi="Cambria Math" w:cs="Cambria Math"/>
          <w:b/>
          <w:bCs/>
          <w:sz w:val="24"/>
          <w:szCs w:val="24"/>
        </w:rPr>
        <w:t> </w:t>
      </w:r>
      <w:r w:rsidRPr="0083344C">
        <w:rPr>
          <w:b/>
          <w:bCs/>
          <w:sz w:val="24"/>
          <w:szCs w:val="24"/>
        </w:rPr>
        <w:t>2660</w:t>
      </w:r>
    </w:p>
    <w:p w:rsidR="0083344C" w:rsidRPr="0083344C" w:rsidRDefault="0083344C" w:rsidP="000C1FAD">
      <w:pPr>
        <w:tabs>
          <w:tab w:val="left" w:pos="426"/>
        </w:tabs>
        <w:jc w:val="right"/>
        <w:rPr>
          <w:b/>
          <w:bCs/>
          <w:sz w:val="24"/>
          <w:szCs w:val="24"/>
        </w:rPr>
      </w:pPr>
    </w:p>
    <w:p w:rsidR="00E50056" w:rsidRPr="0083344C" w:rsidRDefault="00E50056">
      <w:pPr>
        <w:tabs>
          <w:tab w:val="left" w:pos="426"/>
        </w:tabs>
        <w:rPr>
          <w:bCs/>
          <w:sz w:val="24"/>
          <w:szCs w:val="24"/>
        </w:rPr>
      </w:pPr>
      <w:r w:rsidRPr="0083344C">
        <w:rPr>
          <w:bCs/>
          <w:sz w:val="24"/>
          <w:szCs w:val="24"/>
        </w:rPr>
        <w:t>379.</w:t>
      </w:r>
    </w:p>
    <w:p w:rsidR="0038552F" w:rsidRPr="004A30A7" w:rsidRDefault="00E161C4" w:rsidP="000C1FAD">
      <w:pPr>
        <w:tabs>
          <w:tab w:val="left" w:pos="426"/>
        </w:tabs>
        <w:jc w:val="both"/>
        <w:rPr>
          <w:bCs/>
          <w:sz w:val="24"/>
          <w:szCs w:val="24"/>
          <w:lang w:val="en-GB"/>
        </w:rPr>
      </w:pPr>
      <w:r w:rsidRPr="0075389B">
        <w:rPr>
          <w:bCs/>
          <w:sz w:val="24"/>
          <w:szCs w:val="24"/>
          <w:lang w:val="en-US"/>
        </w:rPr>
        <w:t xml:space="preserve">Lessing G.E. </w:t>
      </w:r>
    </w:p>
    <w:p w:rsidR="0075389B" w:rsidRDefault="004A30A7" w:rsidP="000C1FAD">
      <w:pPr>
        <w:tabs>
          <w:tab w:val="left" w:pos="426"/>
        </w:tabs>
        <w:jc w:val="both"/>
        <w:rPr>
          <w:bCs/>
          <w:sz w:val="24"/>
          <w:szCs w:val="24"/>
        </w:rPr>
      </w:pPr>
      <w:r w:rsidRPr="0075389B">
        <w:rPr>
          <w:noProof/>
        </w:rPr>
        <w:pict>
          <v:shape id="_x0000_s1406" type="#_x0000_t75" style="position:absolute;left:0;text-align:left;margin-left:397.1pt;margin-top:3.1pt;width:83.55pt;height:83.55pt;z-index:-189" wrapcoords="-195 0 -195 21405 21600 21405 21600 0 -195 0">
            <v:imagedata r:id="rId385" o:title=""/>
            <w10:wrap type="tight"/>
          </v:shape>
        </w:pict>
      </w:r>
      <w:r w:rsidR="0038552F" w:rsidRPr="004A30A7">
        <w:rPr>
          <w:bCs/>
          <w:sz w:val="24"/>
          <w:szCs w:val="24"/>
          <w:lang w:val="en-GB"/>
        </w:rPr>
        <w:t xml:space="preserve">    </w:t>
      </w:r>
      <w:r w:rsidR="00E161C4" w:rsidRPr="0075389B">
        <w:rPr>
          <w:bCs/>
          <w:sz w:val="24"/>
          <w:szCs w:val="24"/>
          <w:lang w:val="en-US"/>
        </w:rPr>
        <w:t>Sämmtliche Schriften. Fünfter band /Herausgegeben von Karl Lachmann.- Neue rechtmäßige ausgabe.- Berlin: In der Voß'schen Buchhandlung, 1838.- на немец.яз.</w:t>
      </w:r>
      <w:r w:rsidR="00E161C4" w:rsidRPr="007C4434">
        <w:rPr>
          <w:bCs/>
          <w:sz w:val="24"/>
          <w:szCs w:val="24"/>
          <w:lang w:val="en-US"/>
        </w:rPr>
        <w:t xml:space="preserve"> </w:t>
      </w:r>
    </w:p>
    <w:p w:rsidR="00E161C4" w:rsidRPr="0075389B" w:rsidRDefault="00E161C4" w:rsidP="000C1FAD">
      <w:pPr>
        <w:tabs>
          <w:tab w:val="left" w:pos="426"/>
        </w:tabs>
        <w:jc w:val="both"/>
        <w:rPr>
          <w:b/>
          <w:bCs/>
          <w:sz w:val="24"/>
          <w:szCs w:val="24"/>
        </w:rPr>
      </w:pPr>
      <w:r w:rsidRPr="008F1FF6">
        <w:rPr>
          <w:bCs/>
          <w:sz w:val="24"/>
          <w:szCs w:val="24"/>
        </w:rPr>
        <w:t xml:space="preserve">На рус.яз.= </w:t>
      </w:r>
      <w:r w:rsidRPr="0075389B">
        <w:rPr>
          <w:b/>
          <w:bCs/>
          <w:sz w:val="24"/>
          <w:szCs w:val="24"/>
        </w:rPr>
        <w:t>Лессинг Г. Полное собрание сочинений. Т.5 /Ред. Карл Лахман.- новое легальное издание.- Берлин, 1838.-</w:t>
      </w:r>
      <w:r w:rsidR="0075389B" w:rsidRPr="0075389B">
        <w:rPr>
          <w:b/>
          <w:bCs/>
          <w:sz w:val="24"/>
          <w:szCs w:val="24"/>
          <w:lang w:val="en-US"/>
        </w:rPr>
        <w:t xml:space="preserve"> VIIIс.+ </w:t>
      </w:r>
      <w:r w:rsidR="0075389B" w:rsidRPr="0075389B">
        <w:rPr>
          <w:b/>
          <w:bCs/>
          <w:sz w:val="24"/>
          <w:szCs w:val="24"/>
        </w:rPr>
        <w:t>422с.+ 1л.</w:t>
      </w:r>
    </w:p>
    <w:p w:rsidR="0038552F" w:rsidRDefault="0038552F" w:rsidP="000C1FAD">
      <w:pPr>
        <w:jc w:val="both"/>
        <w:rPr>
          <w:bCs/>
          <w:sz w:val="24"/>
          <w:szCs w:val="24"/>
        </w:rPr>
      </w:pPr>
    </w:p>
    <w:p w:rsidR="00E161C4" w:rsidRPr="008F1FF6" w:rsidRDefault="00E161C4" w:rsidP="0083344C">
      <w:pPr>
        <w:jc w:val="both"/>
        <w:rPr>
          <w:bCs/>
          <w:sz w:val="24"/>
          <w:szCs w:val="24"/>
        </w:rPr>
      </w:pPr>
      <w:r w:rsidRPr="008F1FF6">
        <w:rPr>
          <w:bCs/>
          <w:sz w:val="24"/>
          <w:szCs w:val="24"/>
        </w:rPr>
        <w:t>Твердый переплет. Корешок с нахлёстом и наугольники из темно-коричневой кожи. На корешке бинты, золотое и бескрасочное тиснение. Шрифт готический. На обрезе синий крап.</w:t>
      </w:r>
      <w:r w:rsidR="0083344C">
        <w:rPr>
          <w:bCs/>
          <w:sz w:val="24"/>
          <w:szCs w:val="24"/>
        </w:rPr>
        <w:t xml:space="preserve"> </w:t>
      </w:r>
      <w:r w:rsidRPr="008F1FF6">
        <w:rPr>
          <w:bCs/>
          <w:sz w:val="24"/>
          <w:szCs w:val="24"/>
        </w:rPr>
        <w:t>Круглая печать Библиотеки-музея им.И.С.Тургенева.</w:t>
      </w:r>
    </w:p>
    <w:p w:rsidR="00E161C4" w:rsidRPr="008F1FF6" w:rsidRDefault="00E161C4" w:rsidP="00E161C4">
      <w:pPr>
        <w:rPr>
          <w:bCs/>
          <w:sz w:val="24"/>
          <w:szCs w:val="24"/>
        </w:rPr>
      </w:pPr>
      <w:r w:rsidRPr="008F1FF6">
        <w:rPr>
          <w:bCs/>
          <w:sz w:val="24"/>
          <w:szCs w:val="24"/>
        </w:rPr>
        <w:t>Пост. в от Галаховой О.В. национализация</w:t>
      </w:r>
    </w:p>
    <w:p w:rsidR="000C1FAD" w:rsidRPr="008F1FF6" w:rsidRDefault="000C1FAD" w:rsidP="000C1FAD">
      <w:pPr>
        <w:tabs>
          <w:tab w:val="left" w:pos="426"/>
        </w:tabs>
        <w:jc w:val="right"/>
        <w:rPr>
          <w:b/>
          <w:bCs/>
          <w:sz w:val="24"/>
          <w:szCs w:val="24"/>
        </w:rPr>
      </w:pPr>
      <w:r w:rsidRPr="008F1FF6">
        <w:rPr>
          <w:b/>
          <w:bCs/>
          <w:sz w:val="24"/>
          <w:szCs w:val="24"/>
        </w:rPr>
        <w:t>ОГЛМТ ОФ-325/4372</w:t>
      </w:r>
    </w:p>
    <w:p w:rsidR="000C1FAD" w:rsidRDefault="000C1FAD" w:rsidP="000C1FAD">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2661</w:t>
      </w:r>
    </w:p>
    <w:p w:rsidR="004A30A7" w:rsidRDefault="004A30A7" w:rsidP="000C1FAD">
      <w:pPr>
        <w:tabs>
          <w:tab w:val="left" w:pos="426"/>
        </w:tabs>
        <w:jc w:val="right"/>
        <w:rPr>
          <w:b/>
          <w:bCs/>
          <w:sz w:val="24"/>
          <w:szCs w:val="24"/>
        </w:rPr>
      </w:pPr>
    </w:p>
    <w:p w:rsidR="004A30A7" w:rsidRPr="008F1FF6" w:rsidRDefault="004A30A7" w:rsidP="000C1FAD">
      <w:pPr>
        <w:tabs>
          <w:tab w:val="left" w:pos="426"/>
        </w:tabs>
        <w:jc w:val="right"/>
        <w:rPr>
          <w:b/>
          <w:bCs/>
          <w:sz w:val="24"/>
          <w:szCs w:val="24"/>
        </w:rPr>
      </w:pPr>
    </w:p>
    <w:p w:rsidR="00A572C2" w:rsidRPr="00793058" w:rsidRDefault="00A572C2">
      <w:pPr>
        <w:rPr>
          <w:bCs/>
          <w:sz w:val="24"/>
          <w:szCs w:val="24"/>
        </w:rPr>
      </w:pPr>
    </w:p>
    <w:p w:rsidR="00E161C4" w:rsidRPr="00C20371" w:rsidRDefault="00E50056" w:rsidP="00E161C4">
      <w:pPr>
        <w:tabs>
          <w:tab w:val="left" w:pos="426"/>
        </w:tabs>
        <w:rPr>
          <w:bCs/>
          <w:sz w:val="12"/>
          <w:szCs w:val="12"/>
          <w:lang w:val="en-US"/>
        </w:rPr>
      </w:pPr>
      <w:r w:rsidRPr="00F90FDA">
        <w:rPr>
          <w:bCs/>
          <w:sz w:val="24"/>
          <w:szCs w:val="24"/>
          <w:lang w:val="en-US"/>
        </w:rPr>
        <w:t>380</w:t>
      </w:r>
      <w:r w:rsidRPr="007C4434">
        <w:rPr>
          <w:bCs/>
          <w:sz w:val="24"/>
          <w:szCs w:val="24"/>
          <w:lang w:val="en-US"/>
        </w:rPr>
        <w:t>.</w:t>
      </w:r>
    </w:p>
    <w:p w:rsidR="0038552F" w:rsidRPr="004A30A7" w:rsidRDefault="00E161C4" w:rsidP="000C1FAD">
      <w:pPr>
        <w:tabs>
          <w:tab w:val="left" w:pos="426"/>
        </w:tabs>
        <w:jc w:val="both"/>
        <w:rPr>
          <w:bCs/>
          <w:sz w:val="24"/>
          <w:szCs w:val="24"/>
          <w:lang w:val="en-GB"/>
        </w:rPr>
      </w:pPr>
      <w:r w:rsidRPr="0075389B">
        <w:rPr>
          <w:bCs/>
          <w:sz w:val="24"/>
          <w:szCs w:val="24"/>
          <w:lang w:val="en-US"/>
        </w:rPr>
        <w:t xml:space="preserve">Lessing G.E. </w:t>
      </w:r>
    </w:p>
    <w:p w:rsidR="0075389B" w:rsidRDefault="004A30A7" w:rsidP="000C1FAD">
      <w:pPr>
        <w:tabs>
          <w:tab w:val="left" w:pos="426"/>
        </w:tabs>
        <w:jc w:val="both"/>
        <w:rPr>
          <w:bCs/>
          <w:sz w:val="24"/>
          <w:szCs w:val="24"/>
        </w:rPr>
      </w:pPr>
      <w:r w:rsidRPr="0075389B">
        <w:rPr>
          <w:noProof/>
        </w:rPr>
        <w:pict>
          <v:shape id="_x0000_s1407" type="#_x0000_t75" style="position:absolute;left:0;text-align:left;margin-left:399.05pt;margin-top:.6pt;width:85.6pt;height:85.6pt;z-index:-188" wrapcoords="-189 0 -189 21411 21600 21411 21600 0 -189 0">
            <v:imagedata r:id="rId386" o:title=""/>
            <w10:wrap type="tight"/>
          </v:shape>
        </w:pict>
      </w:r>
      <w:r w:rsidR="0038552F" w:rsidRPr="004A30A7">
        <w:rPr>
          <w:bCs/>
          <w:sz w:val="24"/>
          <w:szCs w:val="24"/>
          <w:lang w:val="en-GB"/>
        </w:rPr>
        <w:t xml:space="preserve">    </w:t>
      </w:r>
      <w:r w:rsidR="00E161C4" w:rsidRPr="0075389B">
        <w:rPr>
          <w:bCs/>
          <w:sz w:val="24"/>
          <w:szCs w:val="24"/>
          <w:lang w:val="en-US"/>
        </w:rPr>
        <w:t>Sämmtliche Schriften. Sechster band /Herausgegeben von Karl Lachmann.- Neue rechtmäßige ausgabe.- Berlin: In der Voß'schen Buchhandlung, 1839.- на немец.яз.</w:t>
      </w:r>
      <w:r w:rsidR="00E161C4" w:rsidRPr="007C4434">
        <w:rPr>
          <w:bCs/>
          <w:sz w:val="24"/>
          <w:szCs w:val="24"/>
          <w:lang w:val="en-US"/>
        </w:rPr>
        <w:t xml:space="preserve"> </w:t>
      </w:r>
    </w:p>
    <w:p w:rsidR="00E161C4" w:rsidRPr="0075389B" w:rsidRDefault="00E161C4" w:rsidP="000C1FAD">
      <w:pPr>
        <w:tabs>
          <w:tab w:val="left" w:pos="426"/>
        </w:tabs>
        <w:jc w:val="both"/>
        <w:rPr>
          <w:b/>
          <w:bCs/>
          <w:sz w:val="24"/>
          <w:szCs w:val="24"/>
        </w:rPr>
      </w:pPr>
      <w:r w:rsidRPr="008F1FF6">
        <w:rPr>
          <w:bCs/>
          <w:sz w:val="24"/>
          <w:szCs w:val="24"/>
        </w:rPr>
        <w:t xml:space="preserve">На рус.яз.= </w:t>
      </w:r>
      <w:r w:rsidRPr="0075389B">
        <w:rPr>
          <w:b/>
          <w:bCs/>
          <w:sz w:val="24"/>
          <w:szCs w:val="24"/>
        </w:rPr>
        <w:t>Лессинг Г. Полное собрание сочинений. Т.6 /Ред. Карл Лахман.- новое легальное издание.- Берлин, 1839.-</w:t>
      </w:r>
      <w:r w:rsidR="0075389B" w:rsidRPr="0075389B">
        <w:rPr>
          <w:b/>
          <w:bCs/>
          <w:sz w:val="24"/>
          <w:szCs w:val="24"/>
          <w:lang w:val="en-US"/>
        </w:rPr>
        <w:t xml:space="preserve"> VIIIс.+ </w:t>
      </w:r>
      <w:r w:rsidR="0075389B" w:rsidRPr="0075389B">
        <w:rPr>
          <w:b/>
          <w:bCs/>
          <w:sz w:val="24"/>
          <w:szCs w:val="24"/>
        </w:rPr>
        <w:t>546с.</w:t>
      </w:r>
    </w:p>
    <w:p w:rsidR="0038552F" w:rsidRDefault="0038552F" w:rsidP="000C1FAD">
      <w:pPr>
        <w:jc w:val="both"/>
        <w:rPr>
          <w:bCs/>
          <w:sz w:val="24"/>
          <w:szCs w:val="24"/>
        </w:rPr>
      </w:pPr>
    </w:p>
    <w:p w:rsidR="00E161C4" w:rsidRPr="008F1FF6" w:rsidRDefault="00E161C4" w:rsidP="0083344C">
      <w:pPr>
        <w:jc w:val="both"/>
        <w:rPr>
          <w:bCs/>
          <w:sz w:val="24"/>
          <w:szCs w:val="24"/>
        </w:rPr>
      </w:pPr>
      <w:r w:rsidRPr="008F1FF6">
        <w:rPr>
          <w:bCs/>
          <w:sz w:val="24"/>
          <w:szCs w:val="24"/>
        </w:rPr>
        <w:t>Твердый переплет. Корешок с нахлёстом и наугольники из темно-коричневой кожи. На корешке бинты, золотое и бескрасочное тиснение. Шрифт готический. На обрезе синий крап.</w:t>
      </w:r>
      <w:r w:rsidR="0083344C">
        <w:rPr>
          <w:bCs/>
          <w:sz w:val="24"/>
          <w:szCs w:val="24"/>
        </w:rPr>
        <w:t xml:space="preserve"> </w:t>
      </w:r>
      <w:r w:rsidRPr="008F1FF6">
        <w:rPr>
          <w:bCs/>
          <w:sz w:val="24"/>
          <w:szCs w:val="24"/>
        </w:rPr>
        <w:t>Круглая печать Библиотеки-музея им.И.С.Тургенева.</w:t>
      </w:r>
    </w:p>
    <w:p w:rsidR="00E161C4" w:rsidRPr="008F1FF6" w:rsidRDefault="00E161C4" w:rsidP="00E161C4">
      <w:pPr>
        <w:rPr>
          <w:bCs/>
          <w:sz w:val="24"/>
          <w:szCs w:val="24"/>
        </w:rPr>
      </w:pPr>
      <w:r w:rsidRPr="008F1FF6">
        <w:rPr>
          <w:bCs/>
          <w:sz w:val="24"/>
          <w:szCs w:val="24"/>
        </w:rPr>
        <w:t>Пост. в от Галаховой О.В. национализация</w:t>
      </w:r>
    </w:p>
    <w:p w:rsidR="000C1FAD" w:rsidRPr="008F1FF6" w:rsidRDefault="000C1FAD" w:rsidP="000C1FAD">
      <w:pPr>
        <w:tabs>
          <w:tab w:val="left" w:pos="426"/>
        </w:tabs>
        <w:jc w:val="right"/>
        <w:rPr>
          <w:b/>
          <w:bCs/>
          <w:sz w:val="24"/>
          <w:szCs w:val="24"/>
        </w:rPr>
      </w:pPr>
      <w:r w:rsidRPr="008F1FF6">
        <w:rPr>
          <w:b/>
          <w:bCs/>
          <w:sz w:val="24"/>
          <w:szCs w:val="24"/>
        </w:rPr>
        <w:t>ОГЛМТ ОФ-325/4361</w:t>
      </w:r>
    </w:p>
    <w:p w:rsidR="000C1FAD" w:rsidRPr="000C1FAD" w:rsidRDefault="000C1FAD" w:rsidP="000C1FAD">
      <w:pPr>
        <w:tabs>
          <w:tab w:val="left" w:pos="426"/>
        </w:tabs>
        <w:jc w:val="right"/>
        <w:rPr>
          <w:b/>
          <w:bCs/>
          <w:sz w:val="24"/>
          <w:szCs w:val="24"/>
          <w:lang w:val="en-GB"/>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w:t>
      </w:r>
      <w:r w:rsidRPr="000C1FAD">
        <w:rPr>
          <w:b/>
          <w:bCs/>
          <w:sz w:val="24"/>
          <w:szCs w:val="24"/>
          <w:lang w:val="en-GB"/>
        </w:rPr>
        <w:t xml:space="preserve">.1. </w:t>
      </w:r>
      <w:r w:rsidRPr="008F1FF6">
        <w:rPr>
          <w:b/>
          <w:bCs/>
          <w:sz w:val="24"/>
          <w:szCs w:val="24"/>
        </w:rPr>
        <w:t>Оп</w:t>
      </w:r>
      <w:r w:rsidRPr="000C1FAD">
        <w:rPr>
          <w:b/>
          <w:bCs/>
          <w:sz w:val="24"/>
          <w:szCs w:val="24"/>
          <w:lang w:val="en-GB"/>
        </w:rPr>
        <w:t>.3.</w:t>
      </w:r>
      <w:r w:rsidRPr="000C1FAD">
        <w:rPr>
          <w:rFonts w:ascii="Cambria Math" w:hAnsi="Cambria Math" w:cs="Cambria Math"/>
          <w:b/>
          <w:bCs/>
          <w:sz w:val="24"/>
          <w:szCs w:val="24"/>
          <w:lang w:val="en-GB"/>
        </w:rPr>
        <w:t> </w:t>
      </w:r>
      <w:r w:rsidRPr="000C1FAD">
        <w:rPr>
          <w:b/>
          <w:bCs/>
          <w:sz w:val="24"/>
          <w:szCs w:val="24"/>
          <w:lang w:val="en-GB"/>
        </w:rPr>
        <w:t>2662</w:t>
      </w:r>
    </w:p>
    <w:p w:rsidR="00A572C2" w:rsidRPr="00793058" w:rsidRDefault="00A572C2">
      <w:pPr>
        <w:rPr>
          <w:bCs/>
          <w:sz w:val="24"/>
          <w:szCs w:val="24"/>
        </w:rPr>
      </w:pPr>
    </w:p>
    <w:p w:rsidR="00E161C4" w:rsidRPr="00C20371" w:rsidRDefault="00E50056" w:rsidP="00E161C4">
      <w:pPr>
        <w:tabs>
          <w:tab w:val="left" w:pos="426"/>
        </w:tabs>
        <w:rPr>
          <w:bCs/>
          <w:sz w:val="12"/>
          <w:szCs w:val="12"/>
          <w:lang w:val="en-US"/>
        </w:rPr>
      </w:pPr>
      <w:r w:rsidRPr="00F90FDA">
        <w:rPr>
          <w:bCs/>
          <w:sz w:val="24"/>
          <w:szCs w:val="24"/>
          <w:lang w:val="en-US"/>
        </w:rPr>
        <w:t>381</w:t>
      </w:r>
      <w:r w:rsidRPr="007C4434">
        <w:rPr>
          <w:bCs/>
          <w:sz w:val="24"/>
          <w:szCs w:val="24"/>
          <w:lang w:val="en-US"/>
        </w:rPr>
        <w:t>.</w:t>
      </w:r>
    </w:p>
    <w:p w:rsidR="0038552F" w:rsidRDefault="005152DF" w:rsidP="000C1FAD">
      <w:pPr>
        <w:tabs>
          <w:tab w:val="left" w:pos="426"/>
        </w:tabs>
        <w:jc w:val="both"/>
        <w:rPr>
          <w:bCs/>
          <w:sz w:val="24"/>
          <w:szCs w:val="24"/>
        </w:rPr>
      </w:pPr>
      <w:r w:rsidRPr="005152DF">
        <w:rPr>
          <w:noProof/>
        </w:rPr>
        <w:pict>
          <v:shape id="_x0000_s1408" type="#_x0000_t75" style="position:absolute;left:0;text-align:left;margin-left:401.1pt;margin-top:13.15pt;width:84.9pt;height:84.9pt;z-index:-187" wrapcoords="-191 0 -191 21409 21600 21409 21600 0 -191 0">
            <v:imagedata r:id="rId387" o:title=""/>
            <w10:wrap type="tight"/>
          </v:shape>
        </w:pict>
      </w:r>
      <w:r w:rsidR="00E161C4" w:rsidRPr="005152DF">
        <w:rPr>
          <w:bCs/>
          <w:sz w:val="24"/>
          <w:szCs w:val="24"/>
          <w:lang w:val="en-US"/>
        </w:rPr>
        <w:t xml:space="preserve">Lessing G.E. </w:t>
      </w:r>
    </w:p>
    <w:p w:rsidR="005152DF" w:rsidRPr="005152DF" w:rsidRDefault="0038552F" w:rsidP="000C1FAD">
      <w:pPr>
        <w:tabs>
          <w:tab w:val="left" w:pos="426"/>
        </w:tabs>
        <w:jc w:val="both"/>
        <w:rPr>
          <w:bCs/>
          <w:sz w:val="24"/>
          <w:szCs w:val="24"/>
        </w:rPr>
      </w:pPr>
      <w:r>
        <w:rPr>
          <w:bCs/>
          <w:sz w:val="24"/>
          <w:szCs w:val="24"/>
        </w:rPr>
        <w:t xml:space="preserve">    </w:t>
      </w:r>
      <w:r w:rsidR="00E161C4" w:rsidRPr="005152DF">
        <w:rPr>
          <w:bCs/>
          <w:sz w:val="24"/>
          <w:szCs w:val="24"/>
          <w:lang w:val="en-US"/>
        </w:rPr>
        <w:t xml:space="preserve">Sämmtliche Schriften. Achter band /Herausgegeben von Karl Lachmann.- Neue rechtmäßige ausgabe.- Berlin: In der Voß'schen Buchhandlung, 1839.- на немец.яз. </w:t>
      </w:r>
    </w:p>
    <w:p w:rsidR="00E161C4" w:rsidRPr="005152DF" w:rsidRDefault="00E161C4" w:rsidP="000C1FAD">
      <w:pPr>
        <w:tabs>
          <w:tab w:val="left" w:pos="426"/>
        </w:tabs>
        <w:jc w:val="both"/>
        <w:rPr>
          <w:b/>
          <w:bCs/>
          <w:sz w:val="24"/>
          <w:szCs w:val="24"/>
        </w:rPr>
      </w:pPr>
      <w:r w:rsidRPr="008F1FF6">
        <w:rPr>
          <w:bCs/>
          <w:sz w:val="24"/>
          <w:szCs w:val="24"/>
        </w:rPr>
        <w:lastRenderedPageBreak/>
        <w:t xml:space="preserve">На рус.яз.= </w:t>
      </w:r>
      <w:r w:rsidRPr="005152DF">
        <w:rPr>
          <w:b/>
          <w:bCs/>
          <w:sz w:val="24"/>
          <w:szCs w:val="24"/>
        </w:rPr>
        <w:t>Лессинг Г. Полное собрание сочинений. Т.8 /Ред. Карл Лахман.- новое легальное издание.- Берлин, 1839.-</w:t>
      </w:r>
      <w:r w:rsidR="005152DF" w:rsidRPr="005152DF">
        <w:rPr>
          <w:b/>
          <w:bCs/>
          <w:sz w:val="24"/>
          <w:szCs w:val="24"/>
          <w:lang w:val="en-US"/>
        </w:rPr>
        <w:t xml:space="preserve"> 3л.+ </w:t>
      </w:r>
      <w:r w:rsidR="005152DF" w:rsidRPr="005152DF">
        <w:rPr>
          <w:b/>
          <w:bCs/>
          <w:sz w:val="24"/>
          <w:szCs w:val="24"/>
        </w:rPr>
        <w:t>530с.+ 7л.илл.</w:t>
      </w:r>
    </w:p>
    <w:p w:rsidR="0038552F" w:rsidRDefault="0038552F" w:rsidP="000C1FAD">
      <w:pPr>
        <w:jc w:val="both"/>
        <w:rPr>
          <w:bCs/>
          <w:sz w:val="24"/>
          <w:szCs w:val="24"/>
        </w:rPr>
      </w:pPr>
    </w:p>
    <w:p w:rsidR="00E161C4" w:rsidRPr="008F1FF6" w:rsidRDefault="0038552F" w:rsidP="0083344C">
      <w:pPr>
        <w:jc w:val="both"/>
        <w:rPr>
          <w:bCs/>
          <w:sz w:val="24"/>
          <w:szCs w:val="24"/>
        </w:rPr>
      </w:pPr>
      <w:r>
        <w:rPr>
          <w:bCs/>
          <w:sz w:val="24"/>
          <w:szCs w:val="24"/>
        </w:rPr>
        <w:t>Твердый переплет</w:t>
      </w:r>
      <w:r w:rsidR="00E161C4" w:rsidRPr="008F1FF6">
        <w:rPr>
          <w:bCs/>
          <w:sz w:val="24"/>
          <w:szCs w:val="24"/>
        </w:rPr>
        <w:t>. Корешок с нахлёстом и наугольники из темно-коричневой кожи. На корешке бинты, золотое и бескрасочное тиснение. Шрифт готический. На обрезе синий крап. Листы с иллюстрациями без пагинации после с.114, 124, 226, 228, 230(2л.), 236.</w:t>
      </w:r>
      <w:r w:rsidR="0083344C">
        <w:rPr>
          <w:bCs/>
          <w:sz w:val="24"/>
          <w:szCs w:val="24"/>
        </w:rPr>
        <w:t xml:space="preserve"> </w:t>
      </w:r>
      <w:r w:rsidR="00E161C4" w:rsidRPr="008F1FF6">
        <w:rPr>
          <w:bCs/>
          <w:sz w:val="24"/>
          <w:szCs w:val="24"/>
        </w:rPr>
        <w:t>Круглая печать Библиотеки-музея им.И.С.Тургенева.</w:t>
      </w:r>
    </w:p>
    <w:p w:rsidR="000C1FAD" w:rsidRPr="008F1FF6" w:rsidRDefault="00E161C4" w:rsidP="004A30A7">
      <w:pPr>
        <w:rPr>
          <w:b/>
          <w:bCs/>
          <w:sz w:val="24"/>
          <w:szCs w:val="24"/>
        </w:rPr>
      </w:pPr>
      <w:r w:rsidRPr="008F1FF6">
        <w:rPr>
          <w:bCs/>
          <w:sz w:val="24"/>
          <w:szCs w:val="24"/>
        </w:rPr>
        <w:t>Пост. в от Галаховой О.В. национализация</w:t>
      </w:r>
      <w:r w:rsidR="004A30A7">
        <w:rPr>
          <w:bCs/>
          <w:sz w:val="24"/>
          <w:szCs w:val="24"/>
        </w:rPr>
        <w:t xml:space="preserve">                                              </w:t>
      </w:r>
      <w:r w:rsidR="000C1FAD" w:rsidRPr="008F1FF6">
        <w:rPr>
          <w:b/>
          <w:bCs/>
          <w:sz w:val="24"/>
          <w:szCs w:val="24"/>
        </w:rPr>
        <w:t>ОГЛМТ ОФ-325/4363</w:t>
      </w:r>
    </w:p>
    <w:p w:rsidR="000C1FAD" w:rsidRPr="004A30A7" w:rsidRDefault="000C1FAD" w:rsidP="000C1FAD">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w:t>
      </w:r>
      <w:r w:rsidRPr="004A30A7">
        <w:rPr>
          <w:b/>
          <w:bCs/>
          <w:sz w:val="24"/>
          <w:szCs w:val="24"/>
        </w:rPr>
        <w:t xml:space="preserve">.1. </w:t>
      </w:r>
      <w:r w:rsidRPr="008F1FF6">
        <w:rPr>
          <w:b/>
          <w:bCs/>
          <w:sz w:val="24"/>
          <w:szCs w:val="24"/>
        </w:rPr>
        <w:t>Оп</w:t>
      </w:r>
      <w:r w:rsidRPr="004A30A7">
        <w:rPr>
          <w:b/>
          <w:bCs/>
          <w:sz w:val="24"/>
          <w:szCs w:val="24"/>
        </w:rPr>
        <w:t>.3.</w:t>
      </w:r>
      <w:r w:rsidRPr="004A30A7">
        <w:rPr>
          <w:rFonts w:ascii="Cambria Math" w:hAnsi="Cambria Math" w:cs="Cambria Math"/>
          <w:b/>
          <w:bCs/>
          <w:sz w:val="24"/>
          <w:szCs w:val="24"/>
        </w:rPr>
        <w:t> </w:t>
      </w:r>
      <w:r w:rsidRPr="004A30A7">
        <w:rPr>
          <w:b/>
          <w:bCs/>
          <w:sz w:val="24"/>
          <w:szCs w:val="24"/>
        </w:rPr>
        <w:t>2663</w:t>
      </w:r>
    </w:p>
    <w:p w:rsidR="00A572C2" w:rsidRPr="00793058" w:rsidRDefault="00A572C2">
      <w:pPr>
        <w:rPr>
          <w:bCs/>
          <w:sz w:val="24"/>
          <w:szCs w:val="24"/>
        </w:rPr>
      </w:pPr>
    </w:p>
    <w:p w:rsidR="00E161C4" w:rsidRPr="00C20371" w:rsidRDefault="00E50056" w:rsidP="00E161C4">
      <w:pPr>
        <w:tabs>
          <w:tab w:val="left" w:pos="426"/>
        </w:tabs>
        <w:rPr>
          <w:bCs/>
          <w:sz w:val="12"/>
          <w:szCs w:val="12"/>
          <w:lang w:val="en-US"/>
        </w:rPr>
      </w:pPr>
      <w:r w:rsidRPr="00F90FDA">
        <w:rPr>
          <w:bCs/>
          <w:sz w:val="24"/>
          <w:szCs w:val="24"/>
          <w:lang w:val="en-US"/>
        </w:rPr>
        <w:t>382</w:t>
      </w:r>
      <w:r w:rsidRPr="007C4434">
        <w:rPr>
          <w:bCs/>
          <w:sz w:val="24"/>
          <w:szCs w:val="24"/>
          <w:lang w:val="en-US"/>
        </w:rPr>
        <w:t>.</w:t>
      </w:r>
    </w:p>
    <w:p w:rsidR="0038552F" w:rsidRDefault="00602B93" w:rsidP="000C1FAD">
      <w:pPr>
        <w:tabs>
          <w:tab w:val="left" w:pos="426"/>
        </w:tabs>
        <w:jc w:val="both"/>
        <w:rPr>
          <w:bCs/>
          <w:sz w:val="24"/>
          <w:szCs w:val="24"/>
        </w:rPr>
      </w:pPr>
      <w:r w:rsidRPr="005152DF">
        <w:rPr>
          <w:noProof/>
        </w:rPr>
        <w:pict>
          <v:shape id="_x0000_s1409" type="#_x0000_t75" style="position:absolute;left:0;text-align:left;margin-left:399.05pt;margin-top:2.3pt;width:83.55pt;height:83.55pt;z-index:-186" wrapcoords="-195 0 -195 21405 21600 21405 21600 0 -195 0">
            <v:imagedata r:id="rId388" o:title=""/>
            <w10:wrap type="tight"/>
          </v:shape>
        </w:pict>
      </w:r>
      <w:r w:rsidR="00E161C4" w:rsidRPr="005152DF">
        <w:rPr>
          <w:bCs/>
          <w:sz w:val="24"/>
          <w:szCs w:val="24"/>
          <w:lang w:val="en-US"/>
        </w:rPr>
        <w:t xml:space="preserve">Lessing G.E. </w:t>
      </w:r>
    </w:p>
    <w:p w:rsidR="005152DF" w:rsidRPr="005152DF" w:rsidRDefault="0038552F" w:rsidP="000C1FAD">
      <w:pPr>
        <w:tabs>
          <w:tab w:val="left" w:pos="426"/>
        </w:tabs>
        <w:jc w:val="both"/>
        <w:rPr>
          <w:bCs/>
          <w:sz w:val="24"/>
          <w:szCs w:val="24"/>
        </w:rPr>
      </w:pPr>
      <w:r>
        <w:rPr>
          <w:bCs/>
          <w:sz w:val="24"/>
          <w:szCs w:val="24"/>
        </w:rPr>
        <w:t xml:space="preserve">    </w:t>
      </w:r>
      <w:r w:rsidR="00E161C4" w:rsidRPr="005152DF">
        <w:rPr>
          <w:bCs/>
          <w:sz w:val="24"/>
          <w:szCs w:val="24"/>
          <w:lang w:val="en-US"/>
        </w:rPr>
        <w:t xml:space="preserve">Sämmtliche Schriften. Siebenter band /Herausgegeben von Karl Lachmann.- Neue rechtmäßige ausgabe.- Berlin: In der Voß'schen Buchhandlung, 1839.- на немец.яз. </w:t>
      </w:r>
    </w:p>
    <w:p w:rsidR="00E161C4" w:rsidRPr="005152DF" w:rsidRDefault="00E161C4" w:rsidP="000C1FAD">
      <w:pPr>
        <w:tabs>
          <w:tab w:val="left" w:pos="426"/>
        </w:tabs>
        <w:jc w:val="both"/>
        <w:rPr>
          <w:b/>
          <w:bCs/>
          <w:sz w:val="24"/>
          <w:szCs w:val="24"/>
        </w:rPr>
      </w:pPr>
      <w:r w:rsidRPr="008F1FF6">
        <w:rPr>
          <w:bCs/>
          <w:sz w:val="24"/>
          <w:szCs w:val="24"/>
        </w:rPr>
        <w:t xml:space="preserve">На рус.яз.= </w:t>
      </w:r>
      <w:r w:rsidRPr="005152DF">
        <w:rPr>
          <w:b/>
          <w:bCs/>
          <w:sz w:val="24"/>
          <w:szCs w:val="24"/>
        </w:rPr>
        <w:t>Лессинг Г. Полное собрание сочинений. Т.7 /Ред. Карл Лахман.- новое легальное издание.- Берлин, 1839.-</w:t>
      </w:r>
      <w:r w:rsidR="005152DF" w:rsidRPr="005152DF">
        <w:rPr>
          <w:b/>
          <w:bCs/>
          <w:sz w:val="24"/>
          <w:szCs w:val="24"/>
          <w:lang w:val="en-US"/>
        </w:rPr>
        <w:t xml:space="preserve"> 3л.+ </w:t>
      </w:r>
      <w:r w:rsidR="005152DF" w:rsidRPr="005152DF">
        <w:rPr>
          <w:b/>
          <w:bCs/>
          <w:sz w:val="24"/>
          <w:szCs w:val="24"/>
        </w:rPr>
        <w:t>463с.</w:t>
      </w:r>
    </w:p>
    <w:p w:rsidR="0038552F" w:rsidRDefault="0038552F" w:rsidP="000C1FAD">
      <w:pPr>
        <w:jc w:val="both"/>
        <w:rPr>
          <w:bCs/>
          <w:sz w:val="24"/>
          <w:szCs w:val="24"/>
        </w:rPr>
      </w:pPr>
    </w:p>
    <w:p w:rsidR="00E161C4" w:rsidRPr="008F1FF6" w:rsidRDefault="00E161C4" w:rsidP="000C1FAD">
      <w:pPr>
        <w:jc w:val="both"/>
        <w:rPr>
          <w:bCs/>
          <w:sz w:val="24"/>
          <w:szCs w:val="24"/>
        </w:rPr>
      </w:pPr>
      <w:r w:rsidRPr="008F1FF6">
        <w:rPr>
          <w:bCs/>
          <w:sz w:val="24"/>
          <w:szCs w:val="24"/>
        </w:rPr>
        <w:t>Твердый переплет. Корешок с нахлёстом и наугольники из темно-коричневой кожи. На корешке бинты, золотое и бескрасочное тиснение. Шрифт готический. На обрезе синий крап.</w:t>
      </w:r>
      <w:r w:rsidR="0083344C">
        <w:rPr>
          <w:bCs/>
          <w:sz w:val="24"/>
          <w:szCs w:val="24"/>
        </w:rPr>
        <w:t xml:space="preserve"> </w:t>
      </w:r>
      <w:r w:rsidRPr="008F1FF6">
        <w:rPr>
          <w:bCs/>
          <w:sz w:val="24"/>
          <w:szCs w:val="24"/>
        </w:rPr>
        <w:t>Круглая печать Библиотеки-музея им.И.С.Тургенева.</w:t>
      </w:r>
    </w:p>
    <w:p w:rsidR="000C1FAD" w:rsidRPr="008F1FF6" w:rsidRDefault="00E161C4" w:rsidP="004A30A7">
      <w:pPr>
        <w:rPr>
          <w:b/>
          <w:bCs/>
          <w:sz w:val="24"/>
          <w:szCs w:val="24"/>
        </w:rPr>
      </w:pPr>
      <w:r w:rsidRPr="008F1FF6">
        <w:rPr>
          <w:bCs/>
          <w:sz w:val="24"/>
          <w:szCs w:val="24"/>
        </w:rPr>
        <w:t>Пост. в от Галаховой О.В. национализация</w:t>
      </w:r>
      <w:r w:rsidR="004A30A7">
        <w:rPr>
          <w:bCs/>
          <w:sz w:val="24"/>
          <w:szCs w:val="24"/>
        </w:rPr>
        <w:t xml:space="preserve">                                              </w:t>
      </w:r>
      <w:r w:rsidR="000C1FAD" w:rsidRPr="008F1FF6">
        <w:rPr>
          <w:b/>
          <w:bCs/>
          <w:sz w:val="24"/>
          <w:szCs w:val="24"/>
        </w:rPr>
        <w:t>ОГЛМТ ОФ-325/4362</w:t>
      </w:r>
    </w:p>
    <w:p w:rsidR="000C1FAD" w:rsidRPr="008F1FF6" w:rsidRDefault="000C1FAD" w:rsidP="000C1FAD">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2664</w:t>
      </w:r>
    </w:p>
    <w:p w:rsidR="00A572C2" w:rsidRPr="00793058" w:rsidRDefault="00A572C2">
      <w:pPr>
        <w:rPr>
          <w:bCs/>
          <w:sz w:val="24"/>
          <w:szCs w:val="24"/>
        </w:rPr>
      </w:pPr>
    </w:p>
    <w:p w:rsidR="00E161C4" w:rsidRPr="00C20371" w:rsidRDefault="00E50056" w:rsidP="00E161C4">
      <w:pPr>
        <w:tabs>
          <w:tab w:val="left" w:pos="426"/>
        </w:tabs>
        <w:rPr>
          <w:bCs/>
          <w:sz w:val="12"/>
          <w:szCs w:val="12"/>
          <w:lang w:val="en-US"/>
        </w:rPr>
      </w:pPr>
      <w:r w:rsidRPr="00F90FDA">
        <w:rPr>
          <w:bCs/>
          <w:sz w:val="24"/>
          <w:szCs w:val="24"/>
          <w:lang w:val="en-US"/>
        </w:rPr>
        <w:t>383</w:t>
      </w:r>
      <w:r w:rsidRPr="007C4434">
        <w:rPr>
          <w:bCs/>
          <w:sz w:val="24"/>
          <w:szCs w:val="24"/>
          <w:lang w:val="en-US"/>
        </w:rPr>
        <w:t>.</w:t>
      </w:r>
    </w:p>
    <w:p w:rsidR="0038552F" w:rsidRPr="00E063A6" w:rsidRDefault="00E161C4" w:rsidP="000C1FAD">
      <w:pPr>
        <w:tabs>
          <w:tab w:val="left" w:pos="426"/>
        </w:tabs>
        <w:jc w:val="both"/>
        <w:rPr>
          <w:bCs/>
          <w:sz w:val="24"/>
          <w:szCs w:val="24"/>
          <w:lang w:val="en-GB"/>
        </w:rPr>
      </w:pPr>
      <w:r w:rsidRPr="005152DF">
        <w:rPr>
          <w:bCs/>
          <w:sz w:val="24"/>
          <w:szCs w:val="24"/>
          <w:lang w:val="en-US"/>
        </w:rPr>
        <w:t xml:space="preserve">Lessing G.E. </w:t>
      </w:r>
    </w:p>
    <w:p w:rsidR="005152DF" w:rsidRPr="005152DF" w:rsidRDefault="00E063A6" w:rsidP="000C1FAD">
      <w:pPr>
        <w:tabs>
          <w:tab w:val="left" w:pos="426"/>
        </w:tabs>
        <w:jc w:val="both"/>
        <w:rPr>
          <w:bCs/>
          <w:sz w:val="24"/>
          <w:szCs w:val="24"/>
        </w:rPr>
      </w:pPr>
      <w:r w:rsidRPr="005152DF">
        <w:rPr>
          <w:noProof/>
        </w:rPr>
        <w:pict>
          <v:shape id="_x0000_s1410" type="#_x0000_t75" style="position:absolute;left:0;text-align:left;margin-left:401.1pt;margin-top:.25pt;width:83.55pt;height:83.55pt;z-index:-185" wrapcoords="-195 0 -195 21405 21600 21405 21600 0 -195 0">
            <v:imagedata r:id="rId389" o:title=""/>
            <w10:wrap type="tight"/>
          </v:shape>
        </w:pict>
      </w:r>
      <w:r w:rsidR="0038552F" w:rsidRPr="00E063A6">
        <w:rPr>
          <w:bCs/>
          <w:sz w:val="24"/>
          <w:szCs w:val="24"/>
          <w:lang w:val="en-GB"/>
        </w:rPr>
        <w:t xml:space="preserve">    </w:t>
      </w:r>
      <w:r w:rsidR="00E161C4" w:rsidRPr="005152DF">
        <w:rPr>
          <w:bCs/>
          <w:sz w:val="24"/>
          <w:szCs w:val="24"/>
          <w:lang w:val="en-US"/>
        </w:rPr>
        <w:t xml:space="preserve">Sämmtliche Schriften. Neunter band /Herausgegeben von Karl Lachmann.- Neue rechtmäßige ausgabe.- Berlin: In der Voß'schen Buchhandlung, 1839.- на немец.яз. </w:t>
      </w:r>
    </w:p>
    <w:p w:rsidR="00E161C4" w:rsidRDefault="00E161C4" w:rsidP="000C1FAD">
      <w:pPr>
        <w:tabs>
          <w:tab w:val="left" w:pos="426"/>
        </w:tabs>
        <w:jc w:val="both"/>
        <w:rPr>
          <w:b/>
          <w:bCs/>
          <w:sz w:val="24"/>
          <w:szCs w:val="24"/>
        </w:rPr>
      </w:pPr>
      <w:r w:rsidRPr="008F1FF6">
        <w:rPr>
          <w:bCs/>
          <w:sz w:val="24"/>
          <w:szCs w:val="24"/>
        </w:rPr>
        <w:t xml:space="preserve">На рус.яз.= </w:t>
      </w:r>
      <w:r w:rsidRPr="005152DF">
        <w:rPr>
          <w:b/>
          <w:bCs/>
          <w:sz w:val="24"/>
          <w:szCs w:val="24"/>
        </w:rPr>
        <w:t>Лессинг Г. Полное собрание сочинений. Т.9 /Ред. Карл Лахман.- новое легальное издание.- Берлин, 1839.-</w:t>
      </w:r>
      <w:r w:rsidR="005152DF" w:rsidRPr="005152DF">
        <w:rPr>
          <w:b/>
          <w:bCs/>
          <w:sz w:val="24"/>
          <w:szCs w:val="24"/>
          <w:lang w:val="en-US"/>
        </w:rPr>
        <w:t xml:space="preserve"> VIс.+ 483с.+ </w:t>
      </w:r>
      <w:r w:rsidR="005152DF" w:rsidRPr="005152DF">
        <w:rPr>
          <w:b/>
          <w:bCs/>
          <w:sz w:val="24"/>
          <w:szCs w:val="24"/>
        </w:rPr>
        <w:t>2л.илл.</w:t>
      </w:r>
    </w:p>
    <w:p w:rsidR="0038552F" w:rsidRPr="008F1FF6" w:rsidRDefault="0038552F" w:rsidP="000C1FAD">
      <w:pPr>
        <w:tabs>
          <w:tab w:val="left" w:pos="426"/>
        </w:tabs>
        <w:jc w:val="both"/>
        <w:rPr>
          <w:bCs/>
          <w:sz w:val="24"/>
          <w:szCs w:val="24"/>
        </w:rPr>
      </w:pPr>
    </w:p>
    <w:p w:rsidR="00E161C4" w:rsidRPr="008F1FF6" w:rsidRDefault="00E161C4" w:rsidP="0083344C">
      <w:pPr>
        <w:jc w:val="both"/>
        <w:rPr>
          <w:bCs/>
          <w:sz w:val="24"/>
          <w:szCs w:val="24"/>
        </w:rPr>
      </w:pPr>
      <w:r w:rsidRPr="008F1FF6">
        <w:rPr>
          <w:bCs/>
          <w:sz w:val="24"/>
          <w:szCs w:val="24"/>
        </w:rPr>
        <w:t>Твердый переплет. Корешок с нахлёстом и наугольники из темно-коричневой кожи. На корешке бинты, золотое и бескрасочное тиснение. Шрифт готический. На обрезе синий крап. Листы с иллюстрациями без пагинации после с.230, 232.</w:t>
      </w:r>
      <w:r w:rsidR="0083344C">
        <w:rPr>
          <w:bCs/>
          <w:sz w:val="24"/>
          <w:szCs w:val="24"/>
        </w:rPr>
        <w:t xml:space="preserve"> </w:t>
      </w:r>
      <w:r w:rsidRPr="008F1FF6">
        <w:rPr>
          <w:bCs/>
          <w:sz w:val="24"/>
          <w:szCs w:val="24"/>
        </w:rPr>
        <w:t>Круглая печать Библиотеки-музея им.И.С.Тургенева.</w:t>
      </w:r>
    </w:p>
    <w:p w:rsidR="000C1FAD" w:rsidRPr="008F1FF6" w:rsidRDefault="00E161C4" w:rsidP="004A30A7">
      <w:pPr>
        <w:rPr>
          <w:b/>
          <w:bCs/>
          <w:sz w:val="24"/>
          <w:szCs w:val="24"/>
        </w:rPr>
      </w:pPr>
      <w:r w:rsidRPr="008F1FF6">
        <w:rPr>
          <w:bCs/>
          <w:sz w:val="24"/>
          <w:szCs w:val="24"/>
        </w:rPr>
        <w:t>Пост. в от Галаховой О.В. национализация</w:t>
      </w:r>
      <w:r w:rsidR="004A30A7">
        <w:rPr>
          <w:bCs/>
          <w:sz w:val="24"/>
          <w:szCs w:val="24"/>
        </w:rPr>
        <w:t xml:space="preserve">                                              </w:t>
      </w:r>
      <w:r w:rsidR="000C1FAD" w:rsidRPr="008F1FF6">
        <w:rPr>
          <w:b/>
          <w:bCs/>
          <w:sz w:val="24"/>
          <w:szCs w:val="24"/>
        </w:rPr>
        <w:t>ОГЛМТ ОФ-325/4364</w:t>
      </w:r>
    </w:p>
    <w:p w:rsidR="000C1FAD" w:rsidRPr="008F1FF6" w:rsidRDefault="000C1FAD" w:rsidP="000C1FAD">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2665</w:t>
      </w:r>
    </w:p>
    <w:p w:rsidR="00A572C2" w:rsidRPr="00793058" w:rsidRDefault="00A572C2">
      <w:pPr>
        <w:rPr>
          <w:bCs/>
          <w:sz w:val="24"/>
          <w:szCs w:val="24"/>
        </w:rPr>
      </w:pPr>
    </w:p>
    <w:p w:rsidR="00E161C4" w:rsidRPr="00C20371" w:rsidRDefault="00E50056" w:rsidP="00E161C4">
      <w:pPr>
        <w:tabs>
          <w:tab w:val="left" w:pos="426"/>
        </w:tabs>
        <w:rPr>
          <w:bCs/>
          <w:sz w:val="12"/>
          <w:szCs w:val="12"/>
          <w:lang w:val="en-US"/>
        </w:rPr>
      </w:pPr>
      <w:r w:rsidRPr="00F90FDA">
        <w:rPr>
          <w:bCs/>
          <w:sz w:val="24"/>
          <w:szCs w:val="24"/>
          <w:lang w:val="en-US"/>
        </w:rPr>
        <w:t>384</w:t>
      </w:r>
      <w:r w:rsidRPr="007C4434">
        <w:rPr>
          <w:bCs/>
          <w:sz w:val="24"/>
          <w:szCs w:val="24"/>
          <w:lang w:val="en-US"/>
        </w:rPr>
        <w:t>.</w:t>
      </w:r>
    </w:p>
    <w:p w:rsidR="0038552F" w:rsidRPr="00E063A6" w:rsidRDefault="00E161C4" w:rsidP="000C1FAD">
      <w:pPr>
        <w:tabs>
          <w:tab w:val="left" w:pos="426"/>
        </w:tabs>
        <w:jc w:val="both"/>
        <w:rPr>
          <w:bCs/>
          <w:sz w:val="24"/>
          <w:szCs w:val="24"/>
          <w:lang w:val="en-GB"/>
        </w:rPr>
      </w:pPr>
      <w:r w:rsidRPr="005152DF">
        <w:rPr>
          <w:bCs/>
          <w:sz w:val="24"/>
          <w:szCs w:val="24"/>
          <w:lang w:val="en-US"/>
        </w:rPr>
        <w:t xml:space="preserve">Lessing G.E. </w:t>
      </w:r>
    </w:p>
    <w:p w:rsidR="005152DF" w:rsidRDefault="00E063A6" w:rsidP="000C1FAD">
      <w:pPr>
        <w:tabs>
          <w:tab w:val="left" w:pos="426"/>
        </w:tabs>
        <w:jc w:val="both"/>
        <w:rPr>
          <w:bCs/>
          <w:sz w:val="24"/>
          <w:szCs w:val="24"/>
        </w:rPr>
      </w:pPr>
      <w:r w:rsidRPr="005152DF">
        <w:rPr>
          <w:noProof/>
        </w:rPr>
        <w:pict>
          <v:shape id="_x0000_s1411" type="#_x0000_t75" style="position:absolute;left:0;text-align:left;margin-left:403.85pt;margin-top:6.15pt;width:84.25pt;height:84.25pt;z-index:-184" wrapcoords="-193 0 -193 21407 21600 21407 21600 0 -193 0">
            <v:imagedata r:id="rId390" o:title=""/>
            <w10:wrap type="tight"/>
          </v:shape>
        </w:pict>
      </w:r>
      <w:r w:rsidR="0038552F" w:rsidRPr="00E063A6">
        <w:rPr>
          <w:bCs/>
          <w:sz w:val="24"/>
          <w:szCs w:val="24"/>
          <w:lang w:val="en-GB"/>
        </w:rPr>
        <w:t xml:space="preserve">    </w:t>
      </w:r>
      <w:r w:rsidR="00E161C4" w:rsidRPr="005152DF">
        <w:rPr>
          <w:bCs/>
          <w:sz w:val="24"/>
          <w:szCs w:val="24"/>
          <w:lang w:val="en-US"/>
        </w:rPr>
        <w:t>Sämmtliche Schriften. Zehnter band /Herausgegeben von Karl Lachmann.- Neue rechtmäßige ausgabe.- Berlin: In der Voß'schen Buchhandlung, 1839.- на немец.яз.</w:t>
      </w:r>
      <w:r w:rsidR="00E161C4" w:rsidRPr="007C4434">
        <w:rPr>
          <w:bCs/>
          <w:sz w:val="24"/>
          <w:szCs w:val="24"/>
          <w:lang w:val="en-US"/>
        </w:rPr>
        <w:t xml:space="preserve"> </w:t>
      </w:r>
    </w:p>
    <w:p w:rsidR="00E161C4" w:rsidRDefault="00E161C4" w:rsidP="000C1FAD">
      <w:pPr>
        <w:tabs>
          <w:tab w:val="left" w:pos="426"/>
        </w:tabs>
        <w:jc w:val="both"/>
        <w:rPr>
          <w:b/>
          <w:bCs/>
          <w:sz w:val="24"/>
          <w:szCs w:val="24"/>
        </w:rPr>
      </w:pPr>
      <w:r w:rsidRPr="008F1FF6">
        <w:rPr>
          <w:bCs/>
          <w:sz w:val="24"/>
          <w:szCs w:val="24"/>
        </w:rPr>
        <w:t>На</w:t>
      </w:r>
      <w:r w:rsidRPr="005152DF">
        <w:rPr>
          <w:bCs/>
          <w:sz w:val="24"/>
          <w:szCs w:val="24"/>
        </w:rPr>
        <w:t xml:space="preserve"> </w:t>
      </w:r>
      <w:r w:rsidRPr="008F1FF6">
        <w:rPr>
          <w:bCs/>
          <w:sz w:val="24"/>
          <w:szCs w:val="24"/>
        </w:rPr>
        <w:t>рус</w:t>
      </w:r>
      <w:r w:rsidRPr="005152DF">
        <w:rPr>
          <w:bCs/>
          <w:sz w:val="24"/>
          <w:szCs w:val="24"/>
        </w:rPr>
        <w:t>.</w:t>
      </w:r>
      <w:r w:rsidRPr="008F1FF6">
        <w:rPr>
          <w:bCs/>
          <w:sz w:val="24"/>
          <w:szCs w:val="24"/>
        </w:rPr>
        <w:t>яз</w:t>
      </w:r>
      <w:r w:rsidRPr="005152DF">
        <w:rPr>
          <w:bCs/>
          <w:sz w:val="24"/>
          <w:szCs w:val="24"/>
        </w:rPr>
        <w:t xml:space="preserve">.= </w:t>
      </w:r>
      <w:r w:rsidRPr="005152DF">
        <w:rPr>
          <w:b/>
          <w:bCs/>
          <w:sz w:val="24"/>
          <w:szCs w:val="24"/>
        </w:rPr>
        <w:t>Лессинг Г. Полное собрание сочинений. Т.10 /Ред. Карл Лахман.- новое легальное издание.- Берлин, 1839.-</w:t>
      </w:r>
      <w:r w:rsidR="005152DF" w:rsidRPr="005152DF">
        <w:rPr>
          <w:b/>
          <w:bCs/>
          <w:sz w:val="24"/>
          <w:szCs w:val="24"/>
          <w:lang w:val="en-US"/>
        </w:rPr>
        <w:t xml:space="preserve"> VIс.+ 469с.</w:t>
      </w:r>
    </w:p>
    <w:p w:rsidR="0038552F" w:rsidRPr="0038552F" w:rsidRDefault="0038552F" w:rsidP="000C1FAD">
      <w:pPr>
        <w:tabs>
          <w:tab w:val="left" w:pos="426"/>
        </w:tabs>
        <w:jc w:val="both"/>
        <w:rPr>
          <w:bCs/>
          <w:sz w:val="24"/>
          <w:szCs w:val="24"/>
        </w:rPr>
      </w:pPr>
    </w:p>
    <w:p w:rsidR="00E161C4" w:rsidRPr="008F1FF6" w:rsidRDefault="00E161C4" w:rsidP="0083344C">
      <w:pPr>
        <w:jc w:val="both"/>
        <w:rPr>
          <w:bCs/>
          <w:sz w:val="24"/>
          <w:szCs w:val="24"/>
        </w:rPr>
      </w:pPr>
      <w:r w:rsidRPr="008F1FF6">
        <w:rPr>
          <w:bCs/>
          <w:sz w:val="24"/>
          <w:szCs w:val="24"/>
        </w:rPr>
        <w:t>Твердый переплет. Корешок с нахлёстом и наугольники из темно-коричневой кожи. На корешке бинты, золотое и бескрасочное тиснение. Шрифт готический. На обрезе синий крап. Читательские загибы углов.</w:t>
      </w:r>
      <w:r w:rsidR="0083344C">
        <w:rPr>
          <w:bCs/>
          <w:sz w:val="24"/>
          <w:szCs w:val="24"/>
        </w:rPr>
        <w:t xml:space="preserve"> </w:t>
      </w:r>
      <w:r w:rsidRPr="008F1FF6">
        <w:rPr>
          <w:bCs/>
          <w:sz w:val="24"/>
          <w:szCs w:val="24"/>
        </w:rPr>
        <w:t>Круглая печать Библиотеки-музея им.И.С.Тургенева.</w:t>
      </w:r>
    </w:p>
    <w:p w:rsidR="000C1FAD" w:rsidRPr="008F1FF6" w:rsidRDefault="00E161C4" w:rsidP="004A30A7">
      <w:pPr>
        <w:rPr>
          <w:b/>
          <w:bCs/>
          <w:sz w:val="24"/>
          <w:szCs w:val="24"/>
        </w:rPr>
      </w:pPr>
      <w:r w:rsidRPr="008F1FF6">
        <w:rPr>
          <w:bCs/>
          <w:sz w:val="24"/>
          <w:szCs w:val="24"/>
        </w:rPr>
        <w:lastRenderedPageBreak/>
        <w:t>Пост. в от Галаховой О.В. национализация</w:t>
      </w:r>
      <w:r w:rsidR="004A30A7">
        <w:rPr>
          <w:bCs/>
          <w:sz w:val="24"/>
          <w:szCs w:val="24"/>
        </w:rPr>
        <w:t xml:space="preserve">                                              </w:t>
      </w:r>
      <w:r w:rsidR="000C1FAD" w:rsidRPr="008F1FF6">
        <w:rPr>
          <w:b/>
          <w:bCs/>
          <w:sz w:val="24"/>
          <w:szCs w:val="24"/>
        </w:rPr>
        <w:t>ОГЛМТ ОФ-325/4365</w:t>
      </w:r>
    </w:p>
    <w:p w:rsidR="000C1FAD" w:rsidRPr="004A30A7" w:rsidRDefault="000C1FAD" w:rsidP="000C1FAD">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w:t>
      </w:r>
      <w:r w:rsidRPr="004A30A7">
        <w:rPr>
          <w:b/>
          <w:bCs/>
          <w:sz w:val="24"/>
          <w:szCs w:val="24"/>
        </w:rPr>
        <w:t xml:space="preserve">.1. </w:t>
      </w:r>
      <w:r w:rsidRPr="008F1FF6">
        <w:rPr>
          <w:b/>
          <w:bCs/>
          <w:sz w:val="24"/>
          <w:szCs w:val="24"/>
        </w:rPr>
        <w:t>Оп</w:t>
      </w:r>
      <w:r w:rsidRPr="004A30A7">
        <w:rPr>
          <w:b/>
          <w:bCs/>
          <w:sz w:val="24"/>
          <w:szCs w:val="24"/>
        </w:rPr>
        <w:t>.3.</w:t>
      </w:r>
      <w:r w:rsidRPr="004A30A7">
        <w:rPr>
          <w:rFonts w:ascii="Cambria Math" w:hAnsi="Cambria Math" w:cs="Cambria Math"/>
          <w:b/>
          <w:bCs/>
          <w:sz w:val="24"/>
          <w:szCs w:val="24"/>
        </w:rPr>
        <w:t> </w:t>
      </w:r>
      <w:r w:rsidRPr="004A30A7">
        <w:rPr>
          <w:b/>
          <w:bCs/>
          <w:sz w:val="24"/>
          <w:szCs w:val="24"/>
        </w:rPr>
        <w:t>2666</w:t>
      </w:r>
    </w:p>
    <w:p w:rsidR="00A572C2" w:rsidRPr="00793058" w:rsidRDefault="00A572C2">
      <w:pPr>
        <w:rPr>
          <w:bCs/>
          <w:sz w:val="24"/>
          <w:szCs w:val="24"/>
        </w:rPr>
      </w:pPr>
    </w:p>
    <w:p w:rsidR="00E161C4" w:rsidRPr="00C20371" w:rsidRDefault="00E50056" w:rsidP="00E161C4">
      <w:pPr>
        <w:tabs>
          <w:tab w:val="left" w:pos="426"/>
        </w:tabs>
        <w:rPr>
          <w:bCs/>
          <w:sz w:val="12"/>
          <w:szCs w:val="12"/>
          <w:lang w:val="en-US"/>
        </w:rPr>
      </w:pPr>
      <w:r w:rsidRPr="00F90FDA">
        <w:rPr>
          <w:bCs/>
          <w:sz w:val="24"/>
          <w:szCs w:val="24"/>
          <w:lang w:val="en-US"/>
        </w:rPr>
        <w:t>385</w:t>
      </w:r>
      <w:r w:rsidRPr="007C4434">
        <w:rPr>
          <w:bCs/>
          <w:sz w:val="24"/>
          <w:szCs w:val="24"/>
          <w:lang w:val="en-US"/>
        </w:rPr>
        <w:t>.</w:t>
      </w:r>
    </w:p>
    <w:p w:rsidR="0038552F" w:rsidRPr="004A30A7" w:rsidRDefault="00E161C4" w:rsidP="000C1FAD">
      <w:pPr>
        <w:tabs>
          <w:tab w:val="left" w:pos="426"/>
        </w:tabs>
        <w:jc w:val="both"/>
        <w:rPr>
          <w:bCs/>
          <w:sz w:val="24"/>
          <w:szCs w:val="24"/>
          <w:lang w:val="en-GB"/>
        </w:rPr>
      </w:pPr>
      <w:r w:rsidRPr="005152DF">
        <w:rPr>
          <w:bCs/>
          <w:sz w:val="24"/>
          <w:szCs w:val="24"/>
          <w:lang w:val="en-US"/>
        </w:rPr>
        <w:t xml:space="preserve">Lessing G.E. </w:t>
      </w:r>
    </w:p>
    <w:p w:rsidR="005152DF" w:rsidRPr="005152DF" w:rsidRDefault="004A30A7" w:rsidP="000C1FAD">
      <w:pPr>
        <w:tabs>
          <w:tab w:val="left" w:pos="426"/>
        </w:tabs>
        <w:jc w:val="both"/>
        <w:rPr>
          <w:bCs/>
          <w:sz w:val="24"/>
          <w:szCs w:val="24"/>
        </w:rPr>
      </w:pPr>
      <w:r w:rsidRPr="005152DF">
        <w:rPr>
          <w:noProof/>
        </w:rPr>
        <w:pict>
          <v:shape id="_x0000_s1412" type="#_x0000_t75" style="position:absolute;left:0;text-align:left;margin-left:398.4pt;margin-top:3.05pt;width:84.25pt;height:84.25pt;z-index:-183" wrapcoords="-193 0 -193 21407 21600 21407 21600 0 -193 0">
            <v:imagedata r:id="rId391" o:title=""/>
            <w10:wrap type="tight"/>
          </v:shape>
        </w:pict>
      </w:r>
      <w:r w:rsidR="0038552F" w:rsidRPr="004A30A7">
        <w:rPr>
          <w:bCs/>
          <w:sz w:val="24"/>
          <w:szCs w:val="24"/>
          <w:lang w:val="en-GB"/>
        </w:rPr>
        <w:t xml:space="preserve">    </w:t>
      </w:r>
      <w:r w:rsidR="00E161C4" w:rsidRPr="005152DF">
        <w:rPr>
          <w:bCs/>
          <w:sz w:val="24"/>
          <w:szCs w:val="24"/>
          <w:lang w:val="en-US"/>
        </w:rPr>
        <w:t xml:space="preserve">Sämmtliche Schriften. Eilfter band /Herausgegeben von Karl Lachmann.- Neue rechtmäßige ausgabe.- Berlin: In der Voß'schen Buchhandlung, 1839.- на немец.яз. </w:t>
      </w:r>
    </w:p>
    <w:p w:rsidR="00E161C4" w:rsidRDefault="00E161C4" w:rsidP="000C1FAD">
      <w:pPr>
        <w:tabs>
          <w:tab w:val="left" w:pos="426"/>
        </w:tabs>
        <w:jc w:val="both"/>
        <w:rPr>
          <w:b/>
          <w:bCs/>
          <w:sz w:val="24"/>
          <w:szCs w:val="24"/>
        </w:rPr>
      </w:pPr>
      <w:r w:rsidRPr="008F1FF6">
        <w:rPr>
          <w:bCs/>
          <w:sz w:val="24"/>
          <w:szCs w:val="24"/>
        </w:rPr>
        <w:t>На</w:t>
      </w:r>
      <w:r w:rsidRPr="005152DF">
        <w:rPr>
          <w:bCs/>
          <w:sz w:val="24"/>
          <w:szCs w:val="24"/>
        </w:rPr>
        <w:t xml:space="preserve"> </w:t>
      </w:r>
      <w:r w:rsidRPr="008F1FF6">
        <w:rPr>
          <w:bCs/>
          <w:sz w:val="24"/>
          <w:szCs w:val="24"/>
        </w:rPr>
        <w:t>рус</w:t>
      </w:r>
      <w:r w:rsidRPr="005152DF">
        <w:rPr>
          <w:bCs/>
          <w:sz w:val="24"/>
          <w:szCs w:val="24"/>
        </w:rPr>
        <w:t>.</w:t>
      </w:r>
      <w:r w:rsidRPr="008F1FF6">
        <w:rPr>
          <w:bCs/>
          <w:sz w:val="24"/>
          <w:szCs w:val="24"/>
        </w:rPr>
        <w:t>яз</w:t>
      </w:r>
      <w:r w:rsidRPr="005152DF">
        <w:rPr>
          <w:bCs/>
          <w:sz w:val="24"/>
          <w:szCs w:val="24"/>
        </w:rPr>
        <w:t xml:space="preserve">.= </w:t>
      </w:r>
      <w:r w:rsidRPr="005152DF">
        <w:rPr>
          <w:b/>
          <w:bCs/>
          <w:sz w:val="24"/>
          <w:szCs w:val="24"/>
        </w:rPr>
        <w:t>Лессинг Г. Полное собрание сочинений. Т.11 /Ред. Карл Лахман.- новое легальное издание.- Берлин, 1839.-</w:t>
      </w:r>
      <w:r w:rsidR="005152DF" w:rsidRPr="005152DF">
        <w:rPr>
          <w:b/>
          <w:bCs/>
          <w:sz w:val="24"/>
          <w:szCs w:val="24"/>
          <w:lang w:val="en-US"/>
        </w:rPr>
        <w:t xml:space="preserve"> VIIIс.+ </w:t>
      </w:r>
      <w:r w:rsidR="005152DF" w:rsidRPr="005152DF">
        <w:rPr>
          <w:b/>
          <w:bCs/>
          <w:sz w:val="24"/>
          <w:szCs w:val="24"/>
        </w:rPr>
        <w:t>753с.+ 1л.илл.</w:t>
      </w:r>
    </w:p>
    <w:p w:rsidR="0038552F" w:rsidRPr="005152DF" w:rsidRDefault="0038552F" w:rsidP="000C1FAD">
      <w:pPr>
        <w:tabs>
          <w:tab w:val="left" w:pos="426"/>
        </w:tabs>
        <w:jc w:val="both"/>
        <w:rPr>
          <w:b/>
          <w:bCs/>
          <w:sz w:val="24"/>
          <w:szCs w:val="24"/>
        </w:rPr>
      </w:pPr>
    </w:p>
    <w:p w:rsidR="00E161C4" w:rsidRPr="008F1FF6" w:rsidRDefault="00E161C4" w:rsidP="0083344C">
      <w:pPr>
        <w:jc w:val="both"/>
        <w:rPr>
          <w:bCs/>
          <w:sz w:val="24"/>
          <w:szCs w:val="24"/>
        </w:rPr>
      </w:pPr>
      <w:r w:rsidRPr="008F1FF6">
        <w:rPr>
          <w:bCs/>
          <w:sz w:val="24"/>
          <w:szCs w:val="24"/>
        </w:rPr>
        <w:t>Твердый переплет. Корешок с нахлёстом и наугольники из темно-коричневой кожи. На корешке бинты, золотое и бескрасочное тиснение. Шрифт готический. На обрезе синий крап. Лист с иллюстрацией без пагинации после с.234. Читательские загибы углов.</w:t>
      </w:r>
      <w:r w:rsidR="0083344C">
        <w:rPr>
          <w:bCs/>
          <w:sz w:val="24"/>
          <w:szCs w:val="24"/>
        </w:rPr>
        <w:t xml:space="preserve"> </w:t>
      </w:r>
      <w:r w:rsidRPr="008F1FF6">
        <w:rPr>
          <w:bCs/>
          <w:sz w:val="24"/>
          <w:szCs w:val="24"/>
        </w:rPr>
        <w:t>Круглая печать Библиотеки-музея им.И.С.Тургенева.</w:t>
      </w:r>
    </w:p>
    <w:p w:rsidR="000C1FAD" w:rsidRPr="008F1FF6" w:rsidRDefault="00E161C4" w:rsidP="004A30A7">
      <w:pPr>
        <w:rPr>
          <w:b/>
          <w:bCs/>
          <w:sz w:val="24"/>
          <w:szCs w:val="24"/>
        </w:rPr>
      </w:pPr>
      <w:r w:rsidRPr="008F1FF6">
        <w:rPr>
          <w:bCs/>
          <w:sz w:val="24"/>
          <w:szCs w:val="24"/>
        </w:rPr>
        <w:t>Пост. в от Галаховой О.В. национализация</w:t>
      </w:r>
      <w:r w:rsidR="004A30A7">
        <w:rPr>
          <w:bCs/>
          <w:sz w:val="24"/>
          <w:szCs w:val="24"/>
        </w:rPr>
        <w:t xml:space="preserve">                                              </w:t>
      </w:r>
      <w:r w:rsidR="000C1FAD" w:rsidRPr="008F1FF6">
        <w:rPr>
          <w:b/>
          <w:bCs/>
          <w:sz w:val="24"/>
          <w:szCs w:val="24"/>
        </w:rPr>
        <w:t>ОГЛМТ ОФ-325/4366</w:t>
      </w:r>
    </w:p>
    <w:p w:rsidR="000C1FAD" w:rsidRDefault="000C1FAD" w:rsidP="000C1FAD">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w:t>
      </w:r>
      <w:r w:rsidRPr="00E063A6">
        <w:rPr>
          <w:b/>
          <w:bCs/>
          <w:sz w:val="24"/>
          <w:szCs w:val="24"/>
        </w:rPr>
        <w:t xml:space="preserve">.1. </w:t>
      </w:r>
      <w:r w:rsidRPr="008F1FF6">
        <w:rPr>
          <w:b/>
          <w:bCs/>
          <w:sz w:val="24"/>
          <w:szCs w:val="24"/>
        </w:rPr>
        <w:t>Оп</w:t>
      </w:r>
      <w:r w:rsidRPr="00E063A6">
        <w:rPr>
          <w:b/>
          <w:bCs/>
          <w:sz w:val="24"/>
          <w:szCs w:val="24"/>
        </w:rPr>
        <w:t>.3.</w:t>
      </w:r>
      <w:r w:rsidRPr="00E063A6">
        <w:rPr>
          <w:rFonts w:ascii="Cambria Math" w:hAnsi="Cambria Math" w:cs="Cambria Math"/>
          <w:b/>
          <w:bCs/>
          <w:sz w:val="24"/>
          <w:szCs w:val="24"/>
        </w:rPr>
        <w:t> </w:t>
      </w:r>
      <w:r w:rsidRPr="00E063A6">
        <w:rPr>
          <w:b/>
          <w:bCs/>
          <w:sz w:val="24"/>
          <w:szCs w:val="24"/>
        </w:rPr>
        <w:t>2667</w:t>
      </w:r>
    </w:p>
    <w:p w:rsidR="004A30A7" w:rsidRPr="00E063A6" w:rsidRDefault="004A30A7" w:rsidP="000C1FAD">
      <w:pPr>
        <w:tabs>
          <w:tab w:val="left" w:pos="426"/>
        </w:tabs>
        <w:jc w:val="right"/>
        <w:rPr>
          <w:b/>
          <w:bCs/>
          <w:sz w:val="24"/>
          <w:szCs w:val="24"/>
        </w:rPr>
      </w:pPr>
    </w:p>
    <w:p w:rsidR="00E161C4" w:rsidRPr="00E063A6" w:rsidRDefault="00E50056" w:rsidP="00E161C4">
      <w:pPr>
        <w:tabs>
          <w:tab w:val="left" w:pos="426"/>
        </w:tabs>
        <w:rPr>
          <w:bCs/>
          <w:sz w:val="12"/>
          <w:szCs w:val="12"/>
        </w:rPr>
      </w:pPr>
      <w:r w:rsidRPr="00E063A6">
        <w:rPr>
          <w:bCs/>
          <w:sz w:val="24"/>
          <w:szCs w:val="24"/>
        </w:rPr>
        <w:t>386.</w:t>
      </w:r>
    </w:p>
    <w:p w:rsidR="0038552F" w:rsidRPr="00E063A6" w:rsidRDefault="00E161C4" w:rsidP="000C1FAD">
      <w:pPr>
        <w:tabs>
          <w:tab w:val="left" w:pos="426"/>
        </w:tabs>
        <w:jc w:val="both"/>
        <w:rPr>
          <w:bCs/>
          <w:sz w:val="24"/>
          <w:szCs w:val="24"/>
          <w:lang w:val="en-GB"/>
        </w:rPr>
      </w:pPr>
      <w:r w:rsidRPr="005152DF">
        <w:rPr>
          <w:bCs/>
          <w:sz w:val="24"/>
          <w:szCs w:val="24"/>
          <w:lang w:val="en-US"/>
        </w:rPr>
        <w:t xml:space="preserve">Lessing G.E. </w:t>
      </w:r>
    </w:p>
    <w:p w:rsidR="005152DF" w:rsidRDefault="00E063A6" w:rsidP="000C1FAD">
      <w:pPr>
        <w:tabs>
          <w:tab w:val="left" w:pos="426"/>
        </w:tabs>
        <w:jc w:val="both"/>
        <w:rPr>
          <w:bCs/>
          <w:sz w:val="24"/>
          <w:szCs w:val="24"/>
        </w:rPr>
      </w:pPr>
      <w:r w:rsidRPr="005152DF">
        <w:rPr>
          <w:noProof/>
        </w:rPr>
        <w:pict>
          <v:shape id="_x0000_s1413" type="#_x0000_t75" style="position:absolute;left:0;text-align:left;margin-left:401.85pt;margin-top:3.65pt;width:86.25pt;height:86.25pt;z-index:-182" wrapcoords="-188 0 -188 21412 21600 21412 21600 0 -188 0">
            <v:imagedata r:id="rId392" o:title=""/>
            <w10:wrap type="tight"/>
          </v:shape>
        </w:pict>
      </w:r>
      <w:r w:rsidR="0038552F" w:rsidRPr="00E063A6">
        <w:rPr>
          <w:bCs/>
          <w:sz w:val="24"/>
          <w:szCs w:val="24"/>
          <w:lang w:val="en-GB"/>
        </w:rPr>
        <w:t xml:space="preserve">     </w:t>
      </w:r>
      <w:r w:rsidR="00E161C4" w:rsidRPr="005152DF">
        <w:rPr>
          <w:bCs/>
          <w:sz w:val="24"/>
          <w:szCs w:val="24"/>
          <w:lang w:val="en-US"/>
        </w:rPr>
        <w:t>Sämmtliche Schriften. Zwölfter band /Herausgegeben von Karl Lachmann.- Neue rechtmäßige ausgabe.- Berlin: In der Voß'schen Buchhandlung, 1840.- на немец.яз.</w:t>
      </w:r>
      <w:r w:rsidR="00E161C4" w:rsidRPr="007C4434">
        <w:rPr>
          <w:bCs/>
          <w:sz w:val="24"/>
          <w:szCs w:val="24"/>
          <w:lang w:val="en-US"/>
        </w:rPr>
        <w:t xml:space="preserve"> </w:t>
      </w:r>
    </w:p>
    <w:p w:rsidR="00E161C4" w:rsidRDefault="00E161C4" w:rsidP="000C1FAD">
      <w:pPr>
        <w:tabs>
          <w:tab w:val="left" w:pos="426"/>
        </w:tabs>
        <w:jc w:val="both"/>
        <w:rPr>
          <w:b/>
          <w:bCs/>
          <w:sz w:val="24"/>
          <w:szCs w:val="24"/>
        </w:rPr>
      </w:pPr>
      <w:r w:rsidRPr="008F1FF6">
        <w:rPr>
          <w:bCs/>
          <w:sz w:val="24"/>
          <w:szCs w:val="24"/>
        </w:rPr>
        <w:t xml:space="preserve">На рус.яз.= </w:t>
      </w:r>
      <w:r w:rsidRPr="005152DF">
        <w:rPr>
          <w:b/>
          <w:bCs/>
          <w:sz w:val="24"/>
          <w:szCs w:val="24"/>
        </w:rPr>
        <w:t>Лессинг Г. Полное собрание сочинений. Т.12 /Ред. Карл Лахман.- новое легальное издание.- Берлин, 1840.-</w:t>
      </w:r>
      <w:r w:rsidR="005152DF" w:rsidRPr="005152DF">
        <w:rPr>
          <w:b/>
          <w:bCs/>
          <w:sz w:val="24"/>
          <w:szCs w:val="24"/>
          <w:lang w:val="en-US"/>
        </w:rPr>
        <w:t xml:space="preserve"> VIIс.+ 552с.</w:t>
      </w:r>
    </w:p>
    <w:p w:rsidR="0038552F" w:rsidRPr="0038552F" w:rsidRDefault="0038552F" w:rsidP="000C1FAD">
      <w:pPr>
        <w:tabs>
          <w:tab w:val="left" w:pos="426"/>
        </w:tabs>
        <w:jc w:val="both"/>
        <w:rPr>
          <w:b/>
          <w:bCs/>
          <w:sz w:val="24"/>
          <w:szCs w:val="24"/>
        </w:rPr>
      </w:pPr>
    </w:p>
    <w:p w:rsidR="00E161C4" w:rsidRPr="008F1FF6" w:rsidRDefault="00E161C4" w:rsidP="0083344C">
      <w:pPr>
        <w:jc w:val="both"/>
        <w:rPr>
          <w:bCs/>
          <w:sz w:val="24"/>
          <w:szCs w:val="24"/>
        </w:rPr>
      </w:pPr>
      <w:r w:rsidRPr="008F1FF6">
        <w:rPr>
          <w:bCs/>
          <w:sz w:val="24"/>
          <w:szCs w:val="24"/>
        </w:rPr>
        <w:t>Твердый переплет. Корешок с нахлёстом и наугольники из темно-коричневой кожи. На корешке бинты, золотое и бескрасочное тиснение. Шрифт готический. На обрезе синий крап.</w:t>
      </w:r>
      <w:r w:rsidR="0083344C">
        <w:rPr>
          <w:bCs/>
          <w:sz w:val="24"/>
          <w:szCs w:val="24"/>
        </w:rPr>
        <w:t xml:space="preserve"> </w:t>
      </w:r>
      <w:r w:rsidRPr="008F1FF6">
        <w:rPr>
          <w:bCs/>
          <w:sz w:val="24"/>
          <w:szCs w:val="24"/>
        </w:rPr>
        <w:t>Круглая печать Библиотеки-музея им.И.С.Тургенева.</w:t>
      </w:r>
    </w:p>
    <w:p w:rsidR="00E161C4" w:rsidRPr="008F1FF6" w:rsidRDefault="00E161C4" w:rsidP="00E161C4">
      <w:pPr>
        <w:rPr>
          <w:bCs/>
          <w:sz w:val="24"/>
          <w:szCs w:val="24"/>
        </w:rPr>
      </w:pPr>
      <w:r w:rsidRPr="008F1FF6">
        <w:rPr>
          <w:bCs/>
          <w:sz w:val="24"/>
          <w:szCs w:val="24"/>
        </w:rPr>
        <w:t>Пост. в от Галаховой О.В. национализация</w:t>
      </w:r>
    </w:p>
    <w:p w:rsidR="000C1FAD" w:rsidRPr="008F1FF6" w:rsidRDefault="000C1FAD" w:rsidP="000C1FAD">
      <w:pPr>
        <w:tabs>
          <w:tab w:val="left" w:pos="426"/>
        </w:tabs>
        <w:jc w:val="right"/>
        <w:rPr>
          <w:b/>
          <w:bCs/>
          <w:sz w:val="24"/>
          <w:szCs w:val="24"/>
        </w:rPr>
      </w:pPr>
      <w:r w:rsidRPr="008F1FF6">
        <w:rPr>
          <w:b/>
          <w:bCs/>
          <w:sz w:val="24"/>
          <w:szCs w:val="24"/>
        </w:rPr>
        <w:t>ОГЛМТ ОФ-325/4367</w:t>
      </w:r>
    </w:p>
    <w:p w:rsidR="000C1FAD" w:rsidRPr="00E063A6" w:rsidRDefault="000C1FAD" w:rsidP="000C1FAD">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w:t>
      </w:r>
      <w:r w:rsidRPr="00E063A6">
        <w:rPr>
          <w:b/>
          <w:bCs/>
          <w:sz w:val="24"/>
          <w:szCs w:val="24"/>
        </w:rPr>
        <w:t xml:space="preserve">.1. </w:t>
      </w:r>
      <w:r w:rsidRPr="008F1FF6">
        <w:rPr>
          <w:b/>
          <w:bCs/>
          <w:sz w:val="24"/>
          <w:szCs w:val="24"/>
        </w:rPr>
        <w:t>Оп</w:t>
      </w:r>
      <w:r w:rsidRPr="00E063A6">
        <w:rPr>
          <w:b/>
          <w:bCs/>
          <w:sz w:val="24"/>
          <w:szCs w:val="24"/>
        </w:rPr>
        <w:t>.3.</w:t>
      </w:r>
      <w:r w:rsidRPr="00E063A6">
        <w:rPr>
          <w:rFonts w:ascii="Cambria Math" w:hAnsi="Cambria Math" w:cs="Cambria Math"/>
          <w:b/>
          <w:bCs/>
          <w:sz w:val="24"/>
          <w:szCs w:val="24"/>
        </w:rPr>
        <w:t> </w:t>
      </w:r>
      <w:r w:rsidRPr="00E063A6">
        <w:rPr>
          <w:b/>
          <w:bCs/>
          <w:sz w:val="24"/>
          <w:szCs w:val="24"/>
        </w:rPr>
        <w:t>2668</w:t>
      </w:r>
    </w:p>
    <w:p w:rsidR="00E161C4" w:rsidRPr="00E063A6" w:rsidRDefault="00E50056" w:rsidP="00E161C4">
      <w:pPr>
        <w:tabs>
          <w:tab w:val="left" w:pos="426"/>
        </w:tabs>
        <w:rPr>
          <w:bCs/>
          <w:sz w:val="12"/>
          <w:szCs w:val="12"/>
        </w:rPr>
      </w:pPr>
      <w:r w:rsidRPr="00E063A6">
        <w:rPr>
          <w:bCs/>
          <w:sz w:val="24"/>
          <w:szCs w:val="24"/>
        </w:rPr>
        <w:t>387.</w:t>
      </w:r>
    </w:p>
    <w:p w:rsidR="0038552F" w:rsidRPr="00E063A6" w:rsidRDefault="00E161C4" w:rsidP="000C1FAD">
      <w:pPr>
        <w:tabs>
          <w:tab w:val="left" w:pos="426"/>
        </w:tabs>
        <w:jc w:val="both"/>
        <w:rPr>
          <w:bCs/>
          <w:sz w:val="24"/>
          <w:szCs w:val="24"/>
          <w:lang w:val="en-GB"/>
        </w:rPr>
      </w:pPr>
      <w:r w:rsidRPr="005152DF">
        <w:rPr>
          <w:bCs/>
          <w:sz w:val="24"/>
          <w:szCs w:val="24"/>
          <w:lang w:val="en-US"/>
        </w:rPr>
        <w:t xml:space="preserve">Lessing G.E. </w:t>
      </w:r>
    </w:p>
    <w:p w:rsidR="005152DF" w:rsidRDefault="00E063A6" w:rsidP="000C1FAD">
      <w:pPr>
        <w:tabs>
          <w:tab w:val="left" w:pos="426"/>
        </w:tabs>
        <w:jc w:val="both"/>
        <w:rPr>
          <w:bCs/>
          <w:sz w:val="24"/>
          <w:szCs w:val="24"/>
        </w:rPr>
      </w:pPr>
      <w:r w:rsidRPr="005152DF">
        <w:rPr>
          <w:noProof/>
        </w:rPr>
        <w:pict>
          <v:shape id="_x0000_s1414" type="#_x0000_t75" style="position:absolute;left:0;text-align:left;margin-left:394.95pt;margin-top:2.05pt;width:88.3pt;height:88.3pt;z-index:-181" wrapcoords="-183 0 -183 21417 21600 21417 21600 0 -183 0">
            <v:imagedata r:id="rId393" o:title=""/>
            <w10:wrap type="tight"/>
          </v:shape>
        </w:pict>
      </w:r>
      <w:r w:rsidR="0038552F" w:rsidRPr="00E063A6">
        <w:rPr>
          <w:bCs/>
          <w:sz w:val="24"/>
          <w:szCs w:val="24"/>
          <w:lang w:val="en-GB"/>
        </w:rPr>
        <w:t xml:space="preserve">     </w:t>
      </w:r>
      <w:r w:rsidR="00E161C4" w:rsidRPr="005152DF">
        <w:rPr>
          <w:bCs/>
          <w:sz w:val="24"/>
          <w:szCs w:val="24"/>
          <w:lang w:val="en-US"/>
        </w:rPr>
        <w:t>Sämmtliche Schriften. Dreizehnter band /Herausgegeben von Karl Lachmann.- Neue rechtmäßige ausgabe.- Berlin: In der Voß'schen Buchhandlung, 1840.- на немец.яз.</w:t>
      </w:r>
      <w:r w:rsidR="00E161C4" w:rsidRPr="007C4434">
        <w:rPr>
          <w:bCs/>
          <w:sz w:val="24"/>
          <w:szCs w:val="24"/>
          <w:lang w:val="en-US"/>
        </w:rPr>
        <w:t xml:space="preserve"> </w:t>
      </w:r>
    </w:p>
    <w:p w:rsidR="00E161C4" w:rsidRPr="005152DF" w:rsidRDefault="00E161C4" w:rsidP="000C1FAD">
      <w:pPr>
        <w:tabs>
          <w:tab w:val="left" w:pos="426"/>
        </w:tabs>
        <w:jc w:val="both"/>
        <w:rPr>
          <w:b/>
          <w:bCs/>
          <w:sz w:val="24"/>
          <w:szCs w:val="24"/>
        </w:rPr>
      </w:pPr>
      <w:r w:rsidRPr="008F1FF6">
        <w:rPr>
          <w:bCs/>
          <w:sz w:val="24"/>
          <w:szCs w:val="24"/>
        </w:rPr>
        <w:t xml:space="preserve">На рус.яз.= </w:t>
      </w:r>
      <w:r w:rsidRPr="005152DF">
        <w:rPr>
          <w:b/>
          <w:bCs/>
          <w:sz w:val="24"/>
          <w:szCs w:val="24"/>
        </w:rPr>
        <w:t>Лессинг Г. Полное собрание сочинений. Т.13 /Ред. Карл Лахман.- новое легальное издание.- Берлин, 1840.-</w:t>
      </w:r>
      <w:r w:rsidR="005152DF" w:rsidRPr="005152DF">
        <w:rPr>
          <w:b/>
          <w:bCs/>
          <w:sz w:val="24"/>
          <w:szCs w:val="24"/>
          <w:lang w:val="en-US"/>
        </w:rPr>
        <w:t xml:space="preserve"> VIIIс.+ </w:t>
      </w:r>
      <w:r w:rsidR="005152DF" w:rsidRPr="005152DF">
        <w:rPr>
          <w:b/>
          <w:bCs/>
          <w:sz w:val="24"/>
          <w:szCs w:val="24"/>
        </w:rPr>
        <w:t>664с.</w:t>
      </w:r>
    </w:p>
    <w:p w:rsidR="0038552F" w:rsidRDefault="0038552F" w:rsidP="000C1FAD">
      <w:pPr>
        <w:jc w:val="both"/>
        <w:rPr>
          <w:bCs/>
          <w:sz w:val="24"/>
          <w:szCs w:val="24"/>
        </w:rPr>
      </w:pPr>
    </w:p>
    <w:p w:rsidR="00E161C4" w:rsidRPr="008F1FF6" w:rsidRDefault="00E161C4" w:rsidP="0083344C">
      <w:pPr>
        <w:jc w:val="both"/>
        <w:rPr>
          <w:bCs/>
          <w:sz w:val="24"/>
          <w:szCs w:val="24"/>
        </w:rPr>
      </w:pPr>
      <w:r w:rsidRPr="008F1FF6">
        <w:rPr>
          <w:bCs/>
          <w:sz w:val="24"/>
          <w:szCs w:val="24"/>
        </w:rPr>
        <w:t>Твердый переплет. Корешок с нахлёстом и наугольники из темно-коричневой кожи. На корешке бинты, золотое и бескрасочное тиснение. Шрифт готический. На обрезе синий крап. Читательские каскадные загибы углов.</w:t>
      </w:r>
      <w:r w:rsidR="0083344C">
        <w:rPr>
          <w:bCs/>
          <w:sz w:val="24"/>
          <w:szCs w:val="24"/>
        </w:rPr>
        <w:t xml:space="preserve"> </w:t>
      </w:r>
      <w:r w:rsidRPr="008F1FF6">
        <w:rPr>
          <w:bCs/>
          <w:sz w:val="24"/>
          <w:szCs w:val="24"/>
        </w:rPr>
        <w:t>Круглая печать Библиотеки-музея им.И.С.Тургенева.</w:t>
      </w:r>
    </w:p>
    <w:p w:rsidR="000C1FAD" w:rsidRPr="008F1FF6" w:rsidRDefault="00E161C4" w:rsidP="004A30A7">
      <w:pPr>
        <w:rPr>
          <w:b/>
          <w:bCs/>
          <w:sz w:val="24"/>
          <w:szCs w:val="24"/>
        </w:rPr>
      </w:pPr>
      <w:r w:rsidRPr="008F1FF6">
        <w:rPr>
          <w:bCs/>
          <w:sz w:val="24"/>
          <w:szCs w:val="24"/>
        </w:rPr>
        <w:t>Пост. в от Галаховой О.В. национализация</w:t>
      </w:r>
      <w:r w:rsidR="004A30A7">
        <w:rPr>
          <w:bCs/>
          <w:sz w:val="24"/>
          <w:szCs w:val="24"/>
        </w:rPr>
        <w:t xml:space="preserve">                                              </w:t>
      </w:r>
      <w:r w:rsidR="000C1FAD" w:rsidRPr="008F1FF6">
        <w:rPr>
          <w:b/>
          <w:bCs/>
          <w:sz w:val="24"/>
          <w:szCs w:val="24"/>
        </w:rPr>
        <w:t>ОГЛМТ ОФ-325/4368</w:t>
      </w:r>
    </w:p>
    <w:p w:rsidR="000C1FAD" w:rsidRPr="004A30A7" w:rsidRDefault="000C1FAD" w:rsidP="000C1FAD">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w:t>
      </w:r>
      <w:r w:rsidRPr="004A30A7">
        <w:rPr>
          <w:b/>
          <w:bCs/>
          <w:sz w:val="24"/>
          <w:szCs w:val="24"/>
        </w:rPr>
        <w:t xml:space="preserve">.1. </w:t>
      </w:r>
      <w:r w:rsidRPr="008F1FF6">
        <w:rPr>
          <w:b/>
          <w:bCs/>
          <w:sz w:val="24"/>
          <w:szCs w:val="24"/>
        </w:rPr>
        <w:t>Оп</w:t>
      </w:r>
      <w:r w:rsidRPr="004A30A7">
        <w:rPr>
          <w:b/>
          <w:bCs/>
          <w:sz w:val="24"/>
          <w:szCs w:val="24"/>
        </w:rPr>
        <w:t>.3.</w:t>
      </w:r>
      <w:r w:rsidRPr="004A30A7">
        <w:rPr>
          <w:rFonts w:ascii="Cambria Math" w:hAnsi="Cambria Math" w:cs="Cambria Math"/>
          <w:b/>
          <w:bCs/>
          <w:sz w:val="24"/>
          <w:szCs w:val="24"/>
        </w:rPr>
        <w:t> </w:t>
      </w:r>
      <w:r w:rsidRPr="004A30A7">
        <w:rPr>
          <w:b/>
          <w:bCs/>
          <w:sz w:val="24"/>
          <w:szCs w:val="24"/>
        </w:rPr>
        <w:t>2669</w:t>
      </w:r>
    </w:p>
    <w:p w:rsidR="00A572C2" w:rsidRPr="00793058" w:rsidRDefault="00A572C2">
      <w:pPr>
        <w:rPr>
          <w:bCs/>
          <w:sz w:val="24"/>
          <w:szCs w:val="24"/>
        </w:rPr>
      </w:pPr>
    </w:p>
    <w:p w:rsidR="00E231E1" w:rsidRPr="00C20371" w:rsidRDefault="00E50056" w:rsidP="00E231E1">
      <w:pPr>
        <w:tabs>
          <w:tab w:val="left" w:pos="426"/>
        </w:tabs>
        <w:rPr>
          <w:bCs/>
          <w:sz w:val="12"/>
          <w:szCs w:val="12"/>
          <w:lang w:val="en-US"/>
        </w:rPr>
      </w:pPr>
      <w:r w:rsidRPr="00F90FDA">
        <w:rPr>
          <w:bCs/>
          <w:sz w:val="24"/>
          <w:szCs w:val="24"/>
          <w:lang w:val="en-US"/>
        </w:rPr>
        <w:t>388</w:t>
      </w:r>
      <w:r w:rsidRPr="007C4434">
        <w:rPr>
          <w:bCs/>
          <w:sz w:val="24"/>
          <w:szCs w:val="24"/>
          <w:lang w:val="en-US"/>
        </w:rPr>
        <w:t>.</w:t>
      </w:r>
    </w:p>
    <w:p w:rsidR="0038552F" w:rsidRPr="00E063A6" w:rsidRDefault="00E231E1" w:rsidP="000C1FAD">
      <w:pPr>
        <w:tabs>
          <w:tab w:val="left" w:pos="426"/>
        </w:tabs>
        <w:jc w:val="both"/>
        <w:rPr>
          <w:bCs/>
          <w:sz w:val="24"/>
          <w:szCs w:val="24"/>
          <w:lang w:val="en-GB"/>
        </w:rPr>
      </w:pPr>
      <w:r w:rsidRPr="005152DF">
        <w:rPr>
          <w:bCs/>
          <w:sz w:val="24"/>
          <w:szCs w:val="24"/>
          <w:lang w:val="en-US"/>
        </w:rPr>
        <w:t xml:space="preserve">Lichnowsky F. </w:t>
      </w:r>
    </w:p>
    <w:p w:rsidR="005152DF" w:rsidRPr="005152DF" w:rsidRDefault="00E063A6" w:rsidP="000C1FAD">
      <w:pPr>
        <w:tabs>
          <w:tab w:val="left" w:pos="426"/>
        </w:tabs>
        <w:jc w:val="both"/>
        <w:rPr>
          <w:bCs/>
          <w:sz w:val="24"/>
          <w:szCs w:val="24"/>
        </w:rPr>
      </w:pPr>
      <w:r w:rsidRPr="005152DF">
        <w:rPr>
          <w:noProof/>
        </w:rPr>
        <w:lastRenderedPageBreak/>
        <w:pict>
          <v:shape id="_x0000_s1415" type="#_x0000_t75" style="position:absolute;left:0;text-align:left;margin-left:394.95pt;margin-top:-.4pt;width:87.65pt;height:87.65pt;z-index:-180" wrapcoords="-185 0 -185 21415 21600 21415 21600 0 -185 0">
            <v:imagedata r:id="rId394" o:title=""/>
            <w10:wrap type="tight"/>
          </v:shape>
        </w:pict>
      </w:r>
      <w:r w:rsidR="0038552F" w:rsidRPr="00E063A6">
        <w:rPr>
          <w:bCs/>
          <w:sz w:val="24"/>
          <w:szCs w:val="24"/>
          <w:lang w:val="en-GB"/>
        </w:rPr>
        <w:t xml:space="preserve">     </w:t>
      </w:r>
      <w:r w:rsidR="00E231E1" w:rsidRPr="005152DF">
        <w:rPr>
          <w:bCs/>
          <w:sz w:val="24"/>
          <w:szCs w:val="24"/>
          <w:lang w:val="en-US"/>
        </w:rPr>
        <w:t>Erinnerungen aus den Jahren 1837-1839. Erster theil /Fürst Felix Lichnowsky.- Frankfurt a Main: Druck und Verlag von Johann David Sauerländer, 1841.- на немец.яз.</w:t>
      </w:r>
      <w:r w:rsidR="005152DF" w:rsidRPr="005152DF">
        <w:rPr>
          <w:bCs/>
          <w:sz w:val="24"/>
          <w:szCs w:val="24"/>
          <w:lang w:val="en-US"/>
        </w:rPr>
        <w:t xml:space="preserve"> </w:t>
      </w:r>
    </w:p>
    <w:p w:rsidR="00E231E1" w:rsidRDefault="00E231E1" w:rsidP="000C1FAD">
      <w:pPr>
        <w:tabs>
          <w:tab w:val="left" w:pos="426"/>
        </w:tabs>
        <w:jc w:val="both"/>
        <w:rPr>
          <w:b/>
          <w:bCs/>
          <w:sz w:val="24"/>
          <w:szCs w:val="24"/>
        </w:rPr>
      </w:pPr>
      <w:r w:rsidRPr="008F1FF6">
        <w:rPr>
          <w:bCs/>
          <w:sz w:val="24"/>
          <w:szCs w:val="24"/>
        </w:rPr>
        <w:t>На</w:t>
      </w:r>
      <w:r w:rsidRPr="005152DF">
        <w:rPr>
          <w:bCs/>
          <w:sz w:val="24"/>
          <w:szCs w:val="24"/>
        </w:rPr>
        <w:t xml:space="preserve"> </w:t>
      </w:r>
      <w:r w:rsidRPr="008F1FF6">
        <w:rPr>
          <w:bCs/>
          <w:sz w:val="24"/>
          <w:szCs w:val="24"/>
        </w:rPr>
        <w:t>рус</w:t>
      </w:r>
      <w:r w:rsidRPr="005152DF">
        <w:rPr>
          <w:bCs/>
          <w:sz w:val="24"/>
          <w:szCs w:val="24"/>
        </w:rPr>
        <w:t>.</w:t>
      </w:r>
      <w:r w:rsidRPr="008F1FF6">
        <w:rPr>
          <w:bCs/>
          <w:sz w:val="24"/>
          <w:szCs w:val="24"/>
        </w:rPr>
        <w:t>яз</w:t>
      </w:r>
      <w:r w:rsidRPr="005152DF">
        <w:rPr>
          <w:bCs/>
          <w:sz w:val="24"/>
          <w:szCs w:val="24"/>
        </w:rPr>
        <w:t xml:space="preserve">.= </w:t>
      </w:r>
      <w:r w:rsidRPr="005152DF">
        <w:rPr>
          <w:b/>
          <w:bCs/>
          <w:sz w:val="24"/>
          <w:szCs w:val="24"/>
        </w:rPr>
        <w:t>Лихновски Ф. Воспоминания 1837-1839 годов. Часть первая /Князь Феликс Лихновски.- Франкфурт-на-Майне, 1841.-</w:t>
      </w:r>
      <w:r w:rsidR="005152DF" w:rsidRPr="005152DF">
        <w:rPr>
          <w:b/>
          <w:bCs/>
          <w:sz w:val="24"/>
          <w:szCs w:val="24"/>
        </w:rPr>
        <w:t xml:space="preserve"> 3л.+ 376с.+ 2л.</w:t>
      </w:r>
    </w:p>
    <w:p w:rsidR="0038552F" w:rsidRPr="005152DF" w:rsidRDefault="0038552F" w:rsidP="000C1FAD">
      <w:pPr>
        <w:tabs>
          <w:tab w:val="left" w:pos="426"/>
        </w:tabs>
        <w:jc w:val="both"/>
        <w:rPr>
          <w:b/>
          <w:bCs/>
          <w:sz w:val="24"/>
          <w:szCs w:val="24"/>
        </w:rPr>
      </w:pPr>
    </w:p>
    <w:p w:rsidR="00E231E1" w:rsidRPr="008F1FF6" w:rsidRDefault="00E231E1" w:rsidP="0083344C">
      <w:pPr>
        <w:jc w:val="both"/>
        <w:rPr>
          <w:bCs/>
          <w:sz w:val="24"/>
          <w:szCs w:val="24"/>
        </w:rPr>
      </w:pPr>
      <w:r w:rsidRPr="008F1FF6">
        <w:rPr>
          <w:bCs/>
          <w:sz w:val="24"/>
          <w:szCs w:val="24"/>
        </w:rPr>
        <w:t>Мягкая обложка. Название черным шрифтом на корешке и обложке. Шрифт готический. На корешке приклеен бумажный ярлык с номером.</w:t>
      </w:r>
      <w:r w:rsidR="0083344C">
        <w:rPr>
          <w:bCs/>
          <w:sz w:val="24"/>
          <w:szCs w:val="24"/>
        </w:rPr>
        <w:t xml:space="preserve"> </w:t>
      </w:r>
      <w:r w:rsidRPr="008F1FF6">
        <w:rPr>
          <w:bCs/>
          <w:sz w:val="24"/>
          <w:szCs w:val="24"/>
        </w:rPr>
        <w:t>Круглая печать Библиотеки-музея им.И.С.Тургенева.</w:t>
      </w:r>
    </w:p>
    <w:p w:rsidR="000C1FAD" w:rsidRPr="008F1FF6" w:rsidRDefault="00E231E1" w:rsidP="004A30A7">
      <w:pPr>
        <w:rPr>
          <w:b/>
          <w:bCs/>
          <w:sz w:val="24"/>
          <w:szCs w:val="24"/>
        </w:rPr>
      </w:pPr>
      <w:r w:rsidRPr="008F1FF6">
        <w:rPr>
          <w:bCs/>
          <w:sz w:val="24"/>
          <w:szCs w:val="24"/>
        </w:rPr>
        <w:t>Пост. в от Галаховой О.В. национализация</w:t>
      </w:r>
      <w:r w:rsidR="004A30A7">
        <w:rPr>
          <w:bCs/>
          <w:sz w:val="24"/>
          <w:szCs w:val="24"/>
        </w:rPr>
        <w:t xml:space="preserve">                                              </w:t>
      </w:r>
      <w:r w:rsidR="000C1FAD" w:rsidRPr="008F1FF6">
        <w:rPr>
          <w:b/>
          <w:bCs/>
          <w:sz w:val="24"/>
          <w:szCs w:val="24"/>
        </w:rPr>
        <w:t>ОГЛМТ ОФ-325/1488</w:t>
      </w:r>
    </w:p>
    <w:p w:rsidR="000C1FAD" w:rsidRDefault="000C1FAD" w:rsidP="000C1FAD">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2654</w:t>
      </w:r>
    </w:p>
    <w:p w:rsidR="004A30A7" w:rsidRPr="008F1FF6" w:rsidRDefault="004A30A7" w:rsidP="000C1FAD">
      <w:pPr>
        <w:tabs>
          <w:tab w:val="left" w:pos="426"/>
        </w:tabs>
        <w:jc w:val="right"/>
        <w:rPr>
          <w:b/>
          <w:bCs/>
          <w:sz w:val="24"/>
          <w:szCs w:val="24"/>
        </w:rPr>
      </w:pPr>
    </w:p>
    <w:p w:rsidR="00E231E1" w:rsidRPr="00C20371" w:rsidRDefault="00E50056" w:rsidP="00E231E1">
      <w:pPr>
        <w:tabs>
          <w:tab w:val="left" w:pos="426"/>
        </w:tabs>
        <w:rPr>
          <w:bCs/>
          <w:sz w:val="12"/>
          <w:szCs w:val="12"/>
          <w:lang w:val="en-US"/>
        </w:rPr>
      </w:pPr>
      <w:r w:rsidRPr="00F90FDA">
        <w:rPr>
          <w:bCs/>
          <w:sz w:val="24"/>
          <w:szCs w:val="24"/>
          <w:lang w:val="en-US"/>
        </w:rPr>
        <w:t>389</w:t>
      </w:r>
      <w:r w:rsidRPr="007C4434">
        <w:rPr>
          <w:bCs/>
          <w:sz w:val="24"/>
          <w:szCs w:val="24"/>
          <w:lang w:val="en-US"/>
        </w:rPr>
        <w:t>.</w:t>
      </w:r>
    </w:p>
    <w:p w:rsidR="0038552F" w:rsidRPr="004A30A7" w:rsidRDefault="00E231E1" w:rsidP="000C1FAD">
      <w:pPr>
        <w:tabs>
          <w:tab w:val="left" w:pos="426"/>
        </w:tabs>
        <w:jc w:val="both"/>
        <w:rPr>
          <w:bCs/>
          <w:sz w:val="24"/>
          <w:szCs w:val="24"/>
          <w:lang w:val="fr-FR"/>
        </w:rPr>
      </w:pPr>
      <w:r w:rsidRPr="005152DF">
        <w:rPr>
          <w:bCs/>
          <w:sz w:val="24"/>
          <w:szCs w:val="24"/>
          <w:lang w:val="fr-FR"/>
        </w:rPr>
        <w:t xml:space="preserve">Lohenstein D.C. </w:t>
      </w:r>
    </w:p>
    <w:p w:rsidR="005152DF" w:rsidRPr="005152DF" w:rsidRDefault="004A30A7" w:rsidP="000C1FAD">
      <w:pPr>
        <w:tabs>
          <w:tab w:val="left" w:pos="426"/>
        </w:tabs>
        <w:jc w:val="both"/>
        <w:rPr>
          <w:bCs/>
          <w:sz w:val="24"/>
          <w:szCs w:val="24"/>
        </w:rPr>
      </w:pPr>
      <w:r w:rsidRPr="005152DF">
        <w:rPr>
          <w:noProof/>
        </w:rPr>
        <w:pict>
          <v:shape id="_x0000_s1416" type="#_x0000_t75" style="position:absolute;left:0;text-align:left;margin-left:399pt;margin-top:7.6pt;width:84.25pt;height:84.25pt;z-index:-179" wrapcoords="-193 0 -193 21407 21600 21407 21600 0 -193 0">
            <v:imagedata r:id="rId395" o:title=""/>
            <w10:wrap type="tight"/>
          </v:shape>
        </w:pict>
      </w:r>
      <w:r w:rsidR="0038552F" w:rsidRPr="0038552F">
        <w:rPr>
          <w:bCs/>
          <w:sz w:val="24"/>
          <w:szCs w:val="24"/>
          <w:lang w:val="fr-FR"/>
        </w:rPr>
        <w:t xml:space="preserve">    </w:t>
      </w:r>
      <w:r w:rsidR="00E231E1" w:rsidRPr="005152DF">
        <w:rPr>
          <w:bCs/>
          <w:sz w:val="24"/>
          <w:szCs w:val="24"/>
          <w:lang w:val="fr-FR"/>
        </w:rPr>
        <w:t>Ibrahim Sultan: Schau-Spiel; Ibrahim Bassa: Trauer-Spiel; Sophonisbe. Cleopatra: Trauerspiel; Agrippina; Epicharis: Trauer-Spiel.- Breslau</w:t>
      </w:r>
      <w:r w:rsidR="00E231E1" w:rsidRPr="005152DF">
        <w:rPr>
          <w:bCs/>
          <w:sz w:val="24"/>
          <w:szCs w:val="24"/>
        </w:rPr>
        <w:t xml:space="preserve">, [1653-1685].- на немец.яз. </w:t>
      </w:r>
    </w:p>
    <w:p w:rsidR="00E231E1" w:rsidRDefault="00E231E1" w:rsidP="000C1FAD">
      <w:pPr>
        <w:tabs>
          <w:tab w:val="left" w:pos="426"/>
        </w:tabs>
        <w:jc w:val="both"/>
        <w:rPr>
          <w:b/>
          <w:bCs/>
          <w:sz w:val="24"/>
          <w:szCs w:val="24"/>
        </w:rPr>
      </w:pPr>
      <w:r w:rsidRPr="008F1FF6">
        <w:rPr>
          <w:bCs/>
          <w:sz w:val="24"/>
          <w:szCs w:val="24"/>
        </w:rPr>
        <w:t xml:space="preserve">На рус.яз.= </w:t>
      </w:r>
      <w:r w:rsidRPr="005152DF">
        <w:rPr>
          <w:b/>
          <w:bCs/>
          <w:sz w:val="24"/>
          <w:szCs w:val="24"/>
        </w:rPr>
        <w:t>Лоэнштейн Д.К. Султан Ибрагим: Драма;  Софонисбе. Клеопатра: Трагедии.- Берслау, [1653-1673].-</w:t>
      </w:r>
      <w:r w:rsidR="005152DF" w:rsidRPr="005152DF">
        <w:rPr>
          <w:b/>
          <w:bCs/>
          <w:sz w:val="24"/>
          <w:szCs w:val="24"/>
          <w:lang w:val="fr-FR"/>
        </w:rPr>
        <w:t xml:space="preserve"> 9</w:t>
      </w:r>
      <w:r w:rsidR="005152DF" w:rsidRPr="005152DF">
        <w:rPr>
          <w:b/>
          <w:bCs/>
          <w:sz w:val="24"/>
          <w:szCs w:val="24"/>
          <w:lang w:val="en-US"/>
        </w:rPr>
        <w:t>л</w:t>
      </w:r>
      <w:r w:rsidR="005152DF" w:rsidRPr="005152DF">
        <w:rPr>
          <w:b/>
          <w:bCs/>
          <w:sz w:val="24"/>
          <w:szCs w:val="24"/>
          <w:lang w:val="fr-FR"/>
        </w:rPr>
        <w:t xml:space="preserve">.+ </w:t>
      </w:r>
      <w:r w:rsidR="005152DF" w:rsidRPr="005152DF">
        <w:rPr>
          <w:b/>
          <w:bCs/>
          <w:sz w:val="24"/>
          <w:szCs w:val="24"/>
        </w:rPr>
        <w:t>118с.+ 40л.+ 60</w:t>
      </w:r>
      <w:r w:rsidR="005152DF" w:rsidRPr="005152DF">
        <w:rPr>
          <w:b/>
          <w:bCs/>
          <w:sz w:val="24"/>
          <w:szCs w:val="24"/>
          <w:lang w:val="en-US"/>
        </w:rPr>
        <w:t>c</w:t>
      </w:r>
      <w:r w:rsidR="005152DF" w:rsidRPr="005152DF">
        <w:rPr>
          <w:b/>
          <w:bCs/>
          <w:sz w:val="24"/>
          <w:szCs w:val="24"/>
        </w:rPr>
        <w:t>.+ 14л.+ 176с.+ 4л.+ 200с.+ 5л.+ 101с.+ 20с.+ 6л.+ 127с.+ 18л.</w:t>
      </w:r>
    </w:p>
    <w:p w:rsidR="0038552F" w:rsidRPr="005152DF" w:rsidRDefault="0038552F" w:rsidP="000C1FAD">
      <w:pPr>
        <w:tabs>
          <w:tab w:val="left" w:pos="426"/>
        </w:tabs>
        <w:jc w:val="both"/>
        <w:rPr>
          <w:b/>
          <w:bCs/>
          <w:sz w:val="24"/>
          <w:szCs w:val="24"/>
        </w:rPr>
      </w:pPr>
    </w:p>
    <w:p w:rsidR="00E231E1" w:rsidRPr="008F1FF6" w:rsidRDefault="00E231E1" w:rsidP="0083344C">
      <w:pPr>
        <w:jc w:val="both"/>
        <w:rPr>
          <w:bCs/>
          <w:sz w:val="24"/>
          <w:szCs w:val="24"/>
        </w:rPr>
      </w:pPr>
      <w:r w:rsidRPr="008F1FF6">
        <w:rPr>
          <w:bCs/>
          <w:sz w:val="24"/>
          <w:szCs w:val="24"/>
        </w:rPr>
        <w:t>Твердый переплет. На корешке золотым тиснением название, биги, орнамент в виде ромбов между бинтами.</w:t>
      </w:r>
      <w:r w:rsidR="0038552F">
        <w:rPr>
          <w:bCs/>
          <w:sz w:val="24"/>
          <w:szCs w:val="24"/>
        </w:rPr>
        <w:t xml:space="preserve"> </w:t>
      </w:r>
      <w:r w:rsidRPr="008F1FF6">
        <w:rPr>
          <w:bCs/>
          <w:sz w:val="24"/>
          <w:szCs w:val="24"/>
        </w:rPr>
        <w:t>Шрифт готический. Часть листов без пагинации, часто встречается обозначение «(0)». Ошибки в пагинации.</w:t>
      </w:r>
      <w:r w:rsidR="0038552F">
        <w:rPr>
          <w:bCs/>
          <w:sz w:val="24"/>
          <w:szCs w:val="24"/>
        </w:rPr>
        <w:t xml:space="preserve"> </w:t>
      </w:r>
      <w:r w:rsidRPr="008F1FF6">
        <w:rPr>
          <w:bCs/>
          <w:sz w:val="24"/>
          <w:szCs w:val="24"/>
        </w:rPr>
        <w:t>На титуле чернилами владельческая запись: «№</w:t>
      </w:r>
      <w:r w:rsidRPr="0038552F">
        <w:rPr>
          <w:bCs/>
          <w:i/>
          <w:sz w:val="24"/>
          <w:szCs w:val="24"/>
        </w:rPr>
        <w:t>69. Михаила Лода</w:t>
      </w:r>
      <w:r w:rsidRPr="008F1FF6">
        <w:rPr>
          <w:bCs/>
          <w:sz w:val="24"/>
          <w:szCs w:val="24"/>
        </w:rPr>
        <w:t>&lt;?&gt;</w:t>
      </w:r>
      <w:r w:rsidRPr="0038552F">
        <w:rPr>
          <w:bCs/>
          <w:i/>
          <w:sz w:val="24"/>
          <w:szCs w:val="24"/>
        </w:rPr>
        <w:t>инского</w:t>
      </w:r>
      <w:r w:rsidRPr="008F1FF6">
        <w:rPr>
          <w:bCs/>
          <w:sz w:val="24"/>
          <w:szCs w:val="24"/>
        </w:rPr>
        <w:t>», записи на внутренней стороне 1-й переплетной крышки.</w:t>
      </w:r>
      <w:r w:rsidR="0083344C">
        <w:rPr>
          <w:bCs/>
          <w:sz w:val="24"/>
          <w:szCs w:val="24"/>
        </w:rPr>
        <w:t xml:space="preserve"> </w:t>
      </w:r>
      <w:r w:rsidRPr="008F1FF6">
        <w:rPr>
          <w:bCs/>
          <w:sz w:val="24"/>
          <w:szCs w:val="24"/>
        </w:rPr>
        <w:t>Круглая печать Библиотеки-музея им.И.С.Тургенева.</w:t>
      </w:r>
    </w:p>
    <w:p w:rsidR="00E231E1" w:rsidRPr="008F1FF6" w:rsidRDefault="00E231E1" w:rsidP="00E231E1">
      <w:pPr>
        <w:rPr>
          <w:bCs/>
          <w:sz w:val="24"/>
          <w:szCs w:val="24"/>
        </w:rPr>
      </w:pPr>
      <w:r w:rsidRPr="008F1FF6">
        <w:rPr>
          <w:bCs/>
          <w:sz w:val="24"/>
          <w:szCs w:val="24"/>
        </w:rPr>
        <w:t>Пост. в от Галаховой О.В. национализация</w:t>
      </w:r>
    </w:p>
    <w:p w:rsidR="000C1FAD" w:rsidRPr="008F1FF6" w:rsidRDefault="000C1FAD" w:rsidP="000C1FAD">
      <w:pPr>
        <w:tabs>
          <w:tab w:val="left" w:pos="426"/>
        </w:tabs>
        <w:jc w:val="right"/>
        <w:rPr>
          <w:b/>
          <w:bCs/>
          <w:sz w:val="24"/>
          <w:szCs w:val="24"/>
        </w:rPr>
      </w:pPr>
      <w:r w:rsidRPr="008F1FF6">
        <w:rPr>
          <w:b/>
          <w:bCs/>
          <w:sz w:val="24"/>
          <w:szCs w:val="24"/>
        </w:rPr>
        <w:t>ОГЛМТ ОФ-325/1663</w:t>
      </w:r>
    </w:p>
    <w:p w:rsidR="000C1FAD" w:rsidRDefault="000C1FAD" w:rsidP="000C1FAD">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w:t>
      </w:r>
      <w:r w:rsidRPr="0083344C">
        <w:rPr>
          <w:b/>
          <w:bCs/>
          <w:sz w:val="24"/>
          <w:szCs w:val="24"/>
        </w:rPr>
        <w:t xml:space="preserve">.1. </w:t>
      </w:r>
      <w:r w:rsidRPr="008F1FF6">
        <w:rPr>
          <w:b/>
          <w:bCs/>
          <w:sz w:val="24"/>
          <w:szCs w:val="24"/>
        </w:rPr>
        <w:t>Оп</w:t>
      </w:r>
      <w:r w:rsidRPr="0083344C">
        <w:rPr>
          <w:b/>
          <w:bCs/>
          <w:sz w:val="24"/>
          <w:szCs w:val="24"/>
        </w:rPr>
        <w:t>.3.</w:t>
      </w:r>
      <w:r w:rsidRPr="0083344C">
        <w:rPr>
          <w:rFonts w:ascii="Cambria Math" w:hAnsi="Cambria Math" w:cs="Cambria Math"/>
          <w:b/>
          <w:bCs/>
          <w:sz w:val="24"/>
          <w:szCs w:val="24"/>
        </w:rPr>
        <w:t> </w:t>
      </w:r>
      <w:r w:rsidRPr="0083344C">
        <w:rPr>
          <w:b/>
          <w:bCs/>
          <w:sz w:val="24"/>
          <w:szCs w:val="24"/>
        </w:rPr>
        <w:t>365</w:t>
      </w:r>
      <w:r w:rsidRPr="000C1FAD">
        <w:rPr>
          <w:b/>
          <w:bCs/>
          <w:sz w:val="24"/>
          <w:szCs w:val="24"/>
          <w:lang w:val="fr-FR"/>
        </w:rPr>
        <w:t>9</w:t>
      </w:r>
    </w:p>
    <w:p w:rsidR="004A30A7" w:rsidRPr="004A30A7" w:rsidRDefault="004A30A7" w:rsidP="000C1FAD">
      <w:pPr>
        <w:tabs>
          <w:tab w:val="left" w:pos="426"/>
        </w:tabs>
        <w:jc w:val="right"/>
        <w:rPr>
          <w:b/>
          <w:bCs/>
          <w:sz w:val="24"/>
          <w:szCs w:val="24"/>
        </w:rPr>
      </w:pPr>
    </w:p>
    <w:p w:rsidR="00E231E1" w:rsidRPr="005152DF" w:rsidRDefault="00E50056" w:rsidP="00E231E1">
      <w:pPr>
        <w:tabs>
          <w:tab w:val="left" w:pos="426"/>
        </w:tabs>
        <w:rPr>
          <w:bCs/>
          <w:sz w:val="12"/>
          <w:szCs w:val="12"/>
          <w:lang w:val="en-US"/>
        </w:rPr>
      </w:pPr>
      <w:r w:rsidRPr="00F90FDA">
        <w:rPr>
          <w:bCs/>
          <w:sz w:val="24"/>
          <w:szCs w:val="24"/>
          <w:lang w:val="en-US"/>
        </w:rPr>
        <w:t>390</w:t>
      </w:r>
      <w:r w:rsidRPr="007C4434">
        <w:rPr>
          <w:bCs/>
          <w:sz w:val="24"/>
          <w:szCs w:val="24"/>
          <w:lang w:val="en-US"/>
        </w:rPr>
        <w:t>.</w:t>
      </w:r>
    </w:p>
    <w:p w:rsidR="0038552F" w:rsidRDefault="0038552F" w:rsidP="000C1FAD">
      <w:pPr>
        <w:tabs>
          <w:tab w:val="left" w:pos="426"/>
        </w:tabs>
        <w:jc w:val="both"/>
        <w:rPr>
          <w:bCs/>
          <w:sz w:val="24"/>
          <w:szCs w:val="24"/>
        </w:rPr>
      </w:pPr>
      <w:r w:rsidRPr="005152DF">
        <w:rPr>
          <w:noProof/>
        </w:rPr>
        <w:pict>
          <v:shape id="_x0000_s1417" type="#_x0000_t75" style="position:absolute;left:0;text-align:left;margin-left:396.4pt;margin-top:12.8pt;width:86.25pt;height:86.25pt;z-index:-178" wrapcoords="-188 0 -188 21412 21600 21412 21600 0 -188 0">
            <v:imagedata r:id="rId396" o:title=""/>
            <w10:wrap type="tight"/>
          </v:shape>
        </w:pict>
      </w:r>
      <w:r w:rsidR="00E231E1" w:rsidRPr="005152DF">
        <w:rPr>
          <w:bCs/>
          <w:sz w:val="24"/>
          <w:szCs w:val="24"/>
          <w:lang w:val="en-US"/>
        </w:rPr>
        <w:t xml:space="preserve">Lutteroth H. </w:t>
      </w:r>
    </w:p>
    <w:p w:rsidR="005152DF" w:rsidRPr="005152DF" w:rsidRDefault="0038552F" w:rsidP="000C1FAD">
      <w:pPr>
        <w:tabs>
          <w:tab w:val="left" w:pos="426"/>
        </w:tabs>
        <w:jc w:val="both"/>
        <w:rPr>
          <w:bCs/>
          <w:sz w:val="24"/>
          <w:szCs w:val="24"/>
        </w:rPr>
      </w:pPr>
      <w:r w:rsidRPr="0038552F">
        <w:rPr>
          <w:bCs/>
          <w:sz w:val="24"/>
          <w:szCs w:val="24"/>
          <w:lang w:val="en-GB"/>
        </w:rPr>
        <w:t xml:space="preserve">    </w:t>
      </w:r>
      <w:r w:rsidR="00E231E1" w:rsidRPr="005152DF">
        <w:rPr>
          <w:bCs/>
          <w:sz w:val="24"/>
          <w:szCs w:val="24"/>
          <w:lang w:val="en-US"/>
        </w:rPr>
        <w:t xml:space="preserve">Geschichte der Insel Tahiti und ihrer Besißnahme durch die Französen. Frei aus dem Franzosischen mit Anmerkungen und Zufäßen von Dr. Theodor Bruns. Mit einer Karte der Gesellschaftsinfeln.- Berlin: Verlag von Hermann Schulße, 1843.- на немец.яз. </w:t>
      </w:r>
    </w:p>
    <w:p w:rsidR="00E231E1" w:rsidRDefault="00E231E1" w:rsidP="000C1FAD">
      <w:pPr>
        <w:tabs>
          <w:tab w:val="left" w:pos="426"/>
        </w:tabs>
        <w:jc w:val="both"/>
        <w:rPr>
          <w:b/>
          <w:bCs/>
          <w:sz w:val="24"/>
          <w:szCs w:val="24"/>
        </w:rPr>
      </w:pPr>
      <w:r w:rsidRPr="008F1FF6">
        <w:rPr>
          <w:bCs/>
          <w:sz w:val="24"/>
          <w:szCs w:val="24"/>
        </w:rPr>
        <w:t>На рус.яз.=</w:t>
      </w:r>
      <w:r w:rsidR="005152DF">
        <w:rPr>
          <w:bCs/>
          <w:sz w:val="24"/>
          <w:szCs w:val="24"/>
        </w:rPr>
        <w:t xml:space="preserve"> </w:t>
      </w:r>
      <w:r w:rsidRPr="005152DF">
        <w:rPr>
          <w:b/>
          <w:bCs/>
          <w:sz w:val="24"/>
          <w:szCs w:val="24"/>
        </w:rPr>
        <w:t>Люттерот А. История острова Таити и его оккупации французами /Пер. с франц. с примеч. и доп. д-р Теодор Брунс; С картой островов.- Берлин, 1843.-</w:t>
      </w:r>
      <w:r w:rsidR="005152DF" w:rsidRPr="005152DF">
        <w:rPr>
          <w:b/>
          <w:bCs/>
          <w:sz w:val="24"/>
          <w:szCs w:val="24"/>
        </w:rPr>
        <w:t xml:space="preserve"> Хс.+ 217с.</w:t>
      </w:r>
    </w:p>
    <w:p w:rsidR="0038552F" w:rsidRPr="005152DF" w:rsidRDefault="0038552F" w:rsidP="000C1FAD">
      <w:pPr>
        <w:tabs>
          <w:tab w:val="left" w:pos="426"/>
        </w:tabs>
        <w:jc w:val="both"/>
        <w:rPr>
          <w:b/>
          <w:bCs/>
          <w:sz w:val="24"/>
          <w:szCs w:val="24"/>
        </w:rPr>
      </w:pPr>
    </w:p>
    <w:p w:rsidR="00E231E1" w:rsidRPr="008F1FF6" w:rsidRDefault="00E231E1" w:rsidP="0083344C">
      <w:pPr>
        <w:jc w:val="both"/>
        <w:rPr>
          <w:bCs/>
          <w:sz w:val="24"/>
          <w:szCs w:val="24"/>
        </w:rPr>
      </w:pPr>
      <w:r w:rsidRPr="008F1FF6">
        <w:rPr>
          <w:bCs/>
          <w:sz w:val="24"/>
          <w:szCs w:val="24"/>
        </w:rPr>
        <w:t>Мягкая обложка. Шрифт готический. На корешке приклеен бумажный ярлык с номером. Страницы не разрезаны.</w:t>
      </w:r>
      <w:r w:rsidR="0083344C">
        <w:rPr>
          <w:bCs/>
          <w:sz w:val="24"/>
          <w:szCs w:val="24"/>
        </w:rPr>
        <w:t xml:space="preserve"> </w:t>
      </w:r>
      <w:r w:rsidRPr="008F1FF6">
        <w:rPr>
          <w:bCs/>
          <w:sz w:val="24"/>
          <w:szCs w:val="24"/>
        </w:rPr>
        <w:t>Круглая печать Библиотеки-музея им.И.С.Тургенева.</w:t>
      </w:r>
    </w:p>
    <w:p w:rsidR="00E231E1" w:rsidRPr="008F1FF6" w:rsidRDefault="00E231E1" w:rsidP="00E231E1">
      <w:pPr>
        <w:rPr>
          <w:bCs/>
          <w:sz w:val="24"/>
          <w:szCs w:val="24"/>
        </w:rPr>
      </w:pPr>
      <w:r w:rsidRPr="008F1FF6">
        <w:rPr>
          <w:bCs/>
          <w:sz w:val="24"/>
          <w:szCs w:val="24"/>
        </w:rPr>
        <w:t>Пост. в от Галаховой О.В. национализация</w:t>
      </w:r>
    </w:p>
    <w:p w:rsidR="000C1FAD" w:rsidRPr="008F1FF6" w:rsidRDefault="000C1FAD" w:rsidP="000C1FAD">
      <w:pPr>
        <w:tabs>
          <w:tab w:val="left" w:pos="426"/>
        </w:tabs>
        <w:jc w:val="right"/>
        <w:rPr>
          <w:b/>
          <w:bCs/>
          <w:sz w:val="24"/>
          <w:szCs w:val="24"/>
        </w:rPr>
      </w:pPr>
      <w:r w:rsidRPr="008F1FF6">
        <w:rPr>
          <w:b/>
          <w:bCs/>
          <w:sz w:val="24"/>
          <w:szCs w:val="24"/>
        </w:rPr>
        <w:t>ОГЛМТ ОФ-325/1489</w:t>
      </w:r>
    </w:p>
    <w:p w:rsidR="000C1FAD" w:rsidRDefault="000C1FAD" w:rsidP="000C1FAD">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w:t>
      </w:r>
      <w:r w:rsidRPr="000C1FAD">
        <w:rPr>
          <w:b/>
          <w:bCs/>
          <w:sz w:val="24"/>
          <w:szCs w:val="24"/>
          <w:lang w:val="en-GB"/>
        </w:rPr>
        <w:t xml:space="preserve">.1. </w:t>
      </w:r>
      <w:r w:rsidRPr="008F1FF6">
        <w:rPr>
          <w:b/>
          <w:bCs/>
          <w:sz w:val="24"/>
          <w:szCs w:val="24"/>
        </w:rPr>
        <w:t>Оп</w:t>
      </w:r>
      <w:r w:rsidRPr="000C1FAD">
        <w:rPr>
          <w:b/>
          <w:bCs/>
          <w:sz w:val="24"/>
          <w:szCs w:val="24"/>
          <w:lang w:val="en-GB"/>
        </w:rPr>
        <w:t>.3.</w:t>
      </w:r>
      <w:r w:rsidRPr="000C1FAD">
        <w:rPr>
          <w:rFonts w:ascii="Cambria Math" w:hAnsi="Cambria Math" w:cs="Cambria Math"/>
          <w:b/>
          <w:bCs/>
          <w:sz w:val="24"/>
          <w:szCs w:val="24"/>
          <w:lang w:val="en-GB"/>
        </w:rPr>
        <w:t> </w:t>
      </w:r>
      <w:r w:rsidRPr="000C1FAD">
        <w:rPr>
          <w:b/>
          <w:bCs/>
          <w:sz w:val="24"/>
          <w:szCs w:val="24"/>
          <w:lang w:val="en-GB"/>
        </w:rPr>
        <w:t>2653</w:t>
      </w:r>
    </w:p>
    <w:p w:rsidR="000C1FAD" w:rsidRPr="000C1FAD" w:rsidRDefault="000C1FAD" w:rsidP="000C1FAD">
      <w:pPr>
        <w:tabs>
          <w:tab w:val="left" w:pos="426"/>
        </w:tabs>
        <w:jc w:val="right"/>
        <w:rPr>
          <w:b/>
          <w:bCs/>
          <w:sz w:val="24"/>
          <w:szCs w:val="24"/>
        </w:rPr>
      </w:pPr>
    </w:p>
    <w:p w:rsidR="00E231E1" w:rsidRPr="00C20371" w:rsidRDefault="00E50056" w:rsidP="00E231E1">
      <w:pPr>
        <w:tabs>
          <w:tab w:val="left" w:pos="426"/>
        </w:tabs>
        <w:rPr>
          <w:bCs/>
          <w:sz w:val="12"/>
          <w:szCs w:val="12"/>
          <w:lang w:val="en-US"/>
        </w:rPr>
      </w:pPr>
      <w:r w:rsidRPr="00F90FDA">
        <w:rPr>
          <w:bCs/>
          <w:sz w:val="24"/>
          <w:szCs w:val="24"/>
          <w:lang w:val="en-US"/>
        </w:rPr>
        <w:t>391</w:t>
      </w:r>
      <w:r w:rsidRPr="007C4434">
        <w:rPr>
          <w:bCs/>
          <w:sz w:val="24"/>
          <w:szCs w:val="24"/>
          <w:lang w:val="en-US"/>
        </w:rPr>
        <w:t>.</w:t>
      </w:r>
    </w:p>
    <w:p w:rsidR="0038552F" w:rsidRDefault="005152DF" w:rsidP="00006FA5">
      <w:pPr>
        <w:tabs>
          <w:tab w:val="left" w:pos="426"/>
        </w:tabs>
        <w:jc w:val="both"/>
        <w:rPr>
          <w:bCs/>
          <w:sz w:val="24"/>
          <w:szCs w:val="24"/>
        </w:rPr>
      </w:pPr>
      <w:r w:rsidRPr="005152DF">
        <w:rPr>
          <w:noProof/>
        </w:rPr>
        <w:pict>
          <v:shape id="_x0000_s1418" type="#_x0000_t75" style="position:absolute;left:0;text-align:left;margin-left:396.4pt;margin-top:6.25pt;width:88.3pt;height:88.3pt;z-index:-177" wrapcoords="-183 0 -183 21417 21600 21417 21600 0 -183 0">
            <v:imagedata r:id="rId397" o:title=""/>
            <w10:wrap type="tight"/>
          </v:shape>
        </w:pict>
      </w:r>
      <w:r w:rsidR="00E231E1" w:rsidRPr="005152DF">
        <w:rPr>
          <w:bCs/>
          <w:sz w:val="24"/>
          <w:szCs w:val="24"/>
          <w:lang w:val="en-US"/>
        </w:rPr>
        <w:t xml:space="preserve">Mager Karl W.E. </w:t>
      </w:r>
    </w:p>
    <w:p w:rsidR="005152DF" w:rsidRPr="0038552F" w:rsidRDefault="0038552F" w:rsidP="00006FA5">
      <w:pPr>
        <w:tabs>
          <w:tab w:val="left" w:pos="426"/>
        </w:tabs>
        <w:jc w:val="both"/>
        <w:rPr>
          <w:bCs/>
          <w:sz w:val="24"/>
          <w:szCs w:val="24"/>
          <w:lang w:val="en-GB"/>
        </w:rPr>
      </w:pPr>
      <w:r w:rsidRPr="0038552F">
        <w:rPr>
          <w:bCs/>
          <w:sz w:val="24"/>
          <w:szCs w:val="24"/>
          <w:lang w:val="en-GB"/>
        </w:rPr>
        <w:t xml:space="preserve">     </w:t>
      </w:r>
      <w:r w:rsidR="00E231E1" w:rsidRPr="005152DF">
        <w:rPr>
          <w:bCs/>
          <w:sz w:val="24"/>
          <w:szCs w:val="24"/>
          <w:lang w:val="en-US"/>
        </w:rPr>
        <w:t xml:space="preserve">Brief an eine Dame über die Hegelsche Philosophie.- Berlin: F.H. Morin, 1837.- на немец.яз. </w:t>
      </w:r>
    </w:p>
    <w:p w:rsidR="00E231E1" w:rsidRDefault="00E231E1" w:rsidP="00006FA5">
      <w:pPr>
        <w:tabs>
          <w:tab w:val="left" w:pos="426"/>
        </w:tabs>
        <w:jc w:val="both"/>
        <w:rPr>
          <w:b/>
          <w:bCs/>
          <w:sz w:val="24"/>
          <w:szCs w:val="24"/>
        </w:rPr>
      </w:pPr>
      <w:r w:rsidRPr="005152DF">
        <w:rPr>
          <w:bCs/>
          <w:sz w:val="24"/>
          <w:szCs w:val="24"/>
        </w:rPr>
        <w:lastRenderedPageBreak/>
        <w:t xml:space="preserve">На рус.яз.= </w:t>
      </w:r>
      <w:r w:rsidRPr="005152DF">
        <w:rPr>
          <w:b/>
          <w:bCs/>
          <w:sz w:val="24"/>
          <w:szCs w:val="24"/>
        </w:rPr>
        <w:t>Магер Карл. Письмо даме о гегелевской философии.- Берлин, 1837.-</w:t>
      </w:r>
      <w:r w:rsidR="005152DF" w:rsidRPr="005152DF">
        <w:rPr>
          <w:b/>
          <w:bCs/>
          <w:sz w:val="24"/>
          <w:szCs w:val="24"/>
          <w:lang w:val="en-US"/>
        </w:rPr>
        <w:t xml:space="preserve"> IVс.+ 80с.</w:t>
      </w:r>
    </w:p>
    <w:p w:rsidR="0038552F" w:rsidRPr="0038552F" w:rsidRDefault="0038552F" w:rsidP="00006FA5">
      <w:pPr>
        <w:tabs>
          <w:tab w:val="left" w:pos="426"/>
        </w:tabs>
        <w:jc w:val="both"/>
        <w:rPr>
          <w:b/>
          <w:bCs/>
          <w:sz w:val="24"/>
          <w:szCs w:val="24"/>
        </w:rPr>
      </w:pPr>
    </w:p>
    <w:p w:rsidR="00E231E1" w:rsidRPr="008F1FF6" w:rsidRDefault="00E231E1" w:rsidP="0083344C">
      <w:pPr>
        <w:jc w:val="both"/>
        <w:rPr>
          <w:bCs/>
          <w:sz w:val="24"/>
          <w:szCs w:val="24"/>
        </w:rPr>
      </w:pPr>
      <w:r w:rsidRPr="008F1FF6">
        <w:rPr>
          <w:bCs/>
          <w:sz w:val="24"/>
          <w:szCs w:val="24"/>
        </w:rPr>
        <w:t>Твердый переплет. Родные обложки не сохранены, листы форзацей отсутствуют. Шрифт готический.</w:t>
      </w:r>
      <w:r w:rsidR="0083344C">
        <w:rPr>
          <w:bCs/>
          <w:sz w:val="24"/>
          <w:szCs w:val="24"/>
        </w:rPr>
        <w:t xml:space="preserve"> </w:t>
      </w:r>
      <w:r w:rsidRPr="008F1FF6">
        <w:rPr>
          <w:bCs/>
          <w:sz w:val="24"/>
          <w:szCs w:val="24"/>
        </w:rPr>
        <w:t>Круглая печать Библиотеки-музея им.И.С.Тургенева.</w:t>
      </w:r>
    </w:p>
    <w:p w:rsidR="00E231E1" w:rsidRPr="008F1FF6" w:rsidRDefault="00E231E1" w:rsidP="00E231E1">
      <w:pPr>
        <w:rPr>
          <w:bCs/>
          <w:sz w:val="24"/>
          <w:szCs w:val="24"/>
        </w:rPr>
      </w:pPr>
      <w:r w:rsidRPr="008F1FF6">
        <w:rPr>
          <w:bCs/>
          <w:sz w:val="24"/>
          <w:szCs w:val="24"/>
        </w:rPr>
        <w:t>Пост. в от Галаховой О.В. национализация</w:t>
      </w:r>
    </w:p>
    <w:p w:rsidR="00006FA5" w:rsidRPr="008F1FF6" w:rsidRDefault="00006FA5" w:rsidP="00006FA5">
      <w:pPr>
        <w:tabs>
          <w:tab w:val="left" w:pos="426"/>
        </w:tabs>
        <w:jc w:val="right"/>
        <w:rPr>
          <w:b/>
          <w:bCs/>
          <w:sz w:val="24"/>
          <w:szCs w:val="24"/>
        </w:rPr>
      </w:pPr>
      <w:r w:rsidRPr="008F1FF6">
        <w:rPr>
          <w:b/>
          <w:bCs/>
          <w:sz w:val="24"/>
          <w:szCs w:val="24"/>
        </w:rPr>
        <w:t>ОГЛМТ ОФ-325/1485</w:t>
      </w:r>
    </w:p>
    <w:p w:rsidR="00006FA5" w:rsidRPr="00006FA5" w:rsidRDefault="00006FA5" w:rsidP="00006FA5">
      <w:pPr>
        <w:tabs>
          <w:tab w:val="left" w:pos="426"/>
        </w:tabs>
        <w:jc w:val="right"/>
        <w:rPr>
          <w:b/>
          <w:bCs/>
          <w:sz w:val="24"/>
          <w:szCs w:val="24"/>
          <w:lang w:val="en-GB"/>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w:t>
      </w:r>
      <w:r w:rsidRPr="00006FA5">
        <w:rPr>
          <w:b/>
          <w:bCs/>
          <w:sz w:val="24"/>
          <w:szCs w:val="24"/>
          <w:lang w:val="en-GB"/>
        </w:rPr>
        <w:t xml:space="preserve">.1. </w:t>
      </w:r>
      <w:r w:rsidRPr="008F1FF6">
        <w:rPr>
          <w:b/>
          <w:bCs/>
          <w:sz w:val="24"/>
          <w:szCs w:val="24"/>
        </w:rPr>
        <w:t>Оп</w:t>
      </w:r>
      <w:r w:rsidRPr="00006FA5">
        <w:rPr>
          <w:b/>
          <w:bCs/>
          <w:sz w:val="24"/>
          <w:szCs w:val="24"/>
          <w:lang w:val="en-GB"/>
        </w:rPr>
        <w:t>.3.</w:t>
      </w:r>
      <w:r w:rsidRPr="00006FA5">
        <w:rPr>
          <w:rFonts w:ascii="Cambria Math" w:hAnsi="Cambria Math" w:cs="Cambria Math"/>
          <w:b/>
          <w:bCs/>
          <w:sz w:val="24"/>
          <w:szCs w:val="24"/>
          <w:lang w:val="en-GB"/>
        </w:rPr>
        <w:t> </w:t>
      </w:r>
      <w:r w:rsidRPr="00006FA5">
        <w:rPr>
          <w:b/>
          <w:bCs/>
          <w:sz w:val="24"/>
          <w:szCs w:val="24"/>
          <w:lang w:val="en-GB"/>
        </w:rPr>
        <w:t>2681</w:t>
      </w:r>
    </w:p>
    <w:p w:rsidR="00A572C2" w:rsidRPr="00793058" w:rsidRDefault="00A572C2">
      <w:pPr>
        <w:rPr>
          <w:bCs/>
          <w:sz w:val="24"/>
          <w:szCs w:val="24"/>
        </w:rPr>
      </w:pPr>
    </w:p>
    <w:p w:rsidR="00E231E1" w:rsidRPr="0083344C" w:rsidRDefault="00E50056" w:rsidP="00E231E1">
      <w:pPr>
        <w:tabs>
          <w:tab w:val="left" w:pos="426"/>
        </w:tabs>
        <w:rPr>
          <w:bCs/>
          <w:sz w:val="12"/>
          <w:szCs w:val="12"/>
        </w:rPr>
      </w:pPr>
      <w:r w:rsidRPr="00F90FDA">
        <w:rPr>
          <w:bCs/>
          <w:sz w:val="24"/>
          <w:szCs w:val="24"/>
          <w:lang w:val="en-US"/>
        </w:rPr>
        <w:t>392</w:t>
      </w:r>
      <w:r w:rsidRPr="007C4434">
        <w:rPr>
          <w:bCs/>
          <w:sz w:val="24"/>
          <w:szCs w:val="24"/>
          <w:lang w:val="en-US"/>
        </w:rPr>
        <w:t>.</w:t>
      </w:r>
      <w:r w:rsidR="0083344C">
        <w:rPr>
          <w:bCs/>
          <w:sz w:val="24"/>
          <w:szCs w:val="24"/>
        </w:rPr>
        <w:t xml:space="preserve"> </w:t>
      </w:r>
    </w:p>
    <w:p w:rsidR="0038552F" w:rsidRDefault="00E231E1" w:rsidP="00006FA5">
      <w:pPr>
        <w:tabs>
          <w:tab w:val="left" w:pos="426"/>
        </w:tabs>
        <w:jc w:val="both"/>
        <w:rPr>
          <w:bCs/>
          <w:sz w:val="24"/>
          <w:szCs w:val="24"/>
        </w:rPr>
      </w:pPr>
      <w:r w:rsidRPr="005152DF">
        <w:rPr>
          <w:bCs/>
          <w:sz w:val="24"/>
          <w:szCs w:val="24"/>
          <w:lang w:val="en-US"/>
        </w:rPr>
        <w:t xml:space="preserve">Marbach G.O. </w:t>
      </w:r>
    </w:p>
    <w:p w:rsidR="005152DF" w:rsidRPr="005152DF" w:rsidRDefault="004A30A7" w:rsidP="00006FA5">
      <w:pPr>
        <w:tabs>
          <w:tab w:val="left" w:pos="426"/>
        </w:tabs>
        <w:jc w:val="both"/>
        <w:rPr>
          <w:bCs/>
          <w:sz w:val="24"/>
          <w:szCs w:val="24"/>
        </w:rPr>
      </w:pPr>
      <w:r w:rsidRPr="005152DF">
        <w:rPr>
          <w:noProof/>
        </w:rPr>
        <w:pict>
          <v:shape id="_x0000_s1419" type="#_x0000_t75" style="position:absolute;left:0;text-align:left;margin-left:396.4pt;margin-top:-.2pt;width:84.25pt;height:84.25pt;z-index:-176" wrapcoords="-193 0 -193 21407 21600 21407 21600 0 -193 0">
            <v:imagedata r:id="rId398" o:title=""/>
            <w10:wrap type="tight"/>
          </v:shape>
        </w:pict>
      </w:r>
      <w:r w:rsidR="0038552F">
        <w:rPr>
          <w:bCs/>
          <w:sz w:val="24"/>
          <w:szCs w:val="24"/>
        </w:rPr>
        <w:t xml:space="preserve">    </w:t>
      </w:r>
      <w:r w:rsidR="00E231E1" w:rsidRPr="005152DF">
        <w:rPr>
          <w:bCs/>
          <w:sz w:val="24"/>
          <w:szCs w:val="24"/>
          <w:lang w:val="en-US"/>
        </w:rPr>
        <w:t xml:space="preserve">Lehrbuch der Geschichte der Philosophie. 1: Abtheilung. Einleitung und geschichte der griechischen philosophie /Mit angabe der Literetur nach den Quellen bearbeitet von dr. G.O.Marbach.- Leipzig: Verlag von Otto Wigand, 1838.- на немец.яз. </w:t>
      </w:r>
    </w:p>
    <w:p w:rsidR="00E231E1" w:rsidRPr="005152DF" w:rsidRDefault="00E231E1" w:rsidP="00006FA5">
      <w:pPr>
        <w:tabs>
          <w:tab w:val="left" w:pos="426"/>
        </w:tabs>
        <w:jc w:val="both"/>
        <w:rPr>
          <w:b/>
          <w:bCs/>
          <w:sz w:val="24"/>
          <w:szCs w:val="24"/>
        </w:rPr>
      </w:pPr>
      <w:r w:rsidRPr="008F1FF6">
        <w:rPr>
          <w:bCs/>
          <w:sz w:val="24"/>
          <w:szCs w:val="24"/>
        </w:rPr>
        <w:t>На</w:t>
      </w:r>
      <w:r w:rsidRPr="005152DF">
        <w:rPr>
          <w:bCs/>
          <w:sz w:val="24"/>
          <w:szCs w:val="24"/>
        </w:rPr>
        <w:t xml:space="preserve"> </w:t>
      </w:r>
      <w:r w:rsidRPr="008F1FF6">
        <w:rPr>
          <w:bCs/>
          <w:sz w:val="24"/>
          <w:szCs w:val="24"/>
        </w:rPr>
        <w:t>рус</w:t>
      </w:r>
      <w:r w:rsidRPr="005152DF">
        <w:rPr>
          <w:bCs/>
          <w:sz w:val="24"/>
          <w:szCs w:val="24"/>
        </w:rPr>
        <w:t>.</w:t>
      </w:r>
      <w:r w:rsidRPr="008F1FF6">
        <w:rPr>
          <w:bCs/>
          <w:sz w:val="24"/>
          <w:szCs w:val="24"/>
        </w:rPr>
        <w:t>яз</w:t>
      </w:r>
      <w:r w:rsidRPr="005152DF">
        <w:rPr>
          <w:bCs/>
          <w:sz w:val="24"/>
          <w:szCs w:val="24"/>
        </w:rPr>
        <w:t xml:space="preserve">.= </w:t>
      </w:r>
      <w:r w:rsidRPr="005152DF">
        <w:rPr>
          <w:b/>
          <w:bCs/>
          <w:sz w:val="24"/>
          <w:szCs w:val="24"/>
        </w:rPr>
        <w:t>Марбах Г.О. Учебник по истории философии. Т.1: Введение и история греческой философии /С указанием литературных источников под редакцией д-ра Г.О.Марбах.- Лейпциг, 1838.-</w:t>
      </w:r>
      <w:r w:rsidR="005152DF" w:rsidRPr="005152DF">
        <w:rPr>
          <w:b/>
          <w:bCs/>
          <w:sz w:val="24"/>
          <w:szCs w:val="24"/>
        </w:rPr>
        <w:t xml:space="preserve"> </w:t>
      </w:r>
      <w:r w:rsidR="005152DF" w:rsidRPr="005152DF">
        <w:rPr>
          <w:b/>
          <w:bCs/>
          <w:sz w:val="24"/>
          <w:szCs w:val="24"/>
          <w:lang w:val="en-US"/>
        </w:rPr>
        <w:t xml:space="preserve">XIVс.+ 320с.+ </w:t>
      </w:r>
      <w:r w:rsidR="005152DF" w:rsidRPr="005152DF">
        <w:rPr>
          <w:b/>
          <w:bCs/>
          <w:sz w:val="24"/>
          <w:szCs w:val="24"/>
        </w:rPr>
        <w:t>1л.</w:t>
      </w:r>
    </w:p>
    <w:p w:rsidR="0038552F" w:rsidRDefault="0038552F" w:rsidP="00006FA5">
      <w:pPr>
        <w:jc w:val="both"/>
        <w:rPr>
          <w:bCs/>
          <w:sz w:val="24"/>
          <w:szCs w:val="24"/>
        </w:rPr>
      </w:pPr>
    </w:p>
    <w:p w:rsidR="00E231E1" w:rsidRPr="008F1FF6" w:rsidRDefault="00E231E1" w:rsidP="0083344C">
      <w:pPr>
        <w:jc w:val="both"/>
        <w:rPr>
          <w:bCs/>
          <w:sz w:val="24"/>
          <w:szCs w:val="24"/>
        </w:rPr>
      </w:pPr>
      <w:r w:rsidRPr="008F1FF6">
        <w:rPr>
          <w:bCs/>
          <w:sz w:val="24"/>
          <w:szCs w:val="24"/>
        </w:rPr>
        <w:t>Мягкая обложка. Шрифт гражданский. Читательские загибы углов.</w:t>
      </w:r>
      <w:r w:rsidR="0038552F">
        <w:rPr>
          <w:bCs/>
          <w:sz w:val="24"/>
          <w:szCs w:val="24"/>
        </w:rPr>
        <w:t xml:space="preserve"> </w:t>
      </w:r>
      <w:r w:rsidRPr="008F1FF6">
        <w:rPr>
          <w:bCs/>
          <w:sz w:val="24"/>
          <w:szCs w:val="24"/>
        </w:rPr>
        <w:t>На титуле чернилами владельческая запись: «</w:t>
      </w:r>
      <w:r w:rsidRPr="0038552F">
        <w:rPr>
          <w:b/>
          <w:bCs/>
          <w:i/>
          <w:sz w:val="24"/>
          <w:szCs w:val="24"/>
        </w:rPr>
        <w:t>Тургенев</w:t>
      </w:r>
      <w:r w:rsidRPr="008F1FF6">
        <w:rPr>
          <w:bCs/>
          <w:sz w:val="24"/>
          <w:szCs w:val="24"/>
        </w:rPr>
        <w:t>».</w:t>
      </w:r>
      <w:r w:rsidR="0083344C">
        <w:rPr>
          <w:bCs/>
          <w:sz w:val="24"/>
          <w:szCs w:val="24"/>
        </w:rPr>
        <w:t xml:space="preserve"> </w:t>
      </w:r>
      <w:r w:rsidRPr="008F1FF6">
        <w:rPr>
          <w:bCs/>
          <w:sz w:val="24"/>
          <w:szCs w:val="24"/>
        </w:rPr>
        <w:t>Круглая печать Библиотеки-музея им.И.С.Тургенева.</w:t>
      </w:r>
    </w:p>
    <w:p w:rsidR="00E231E1" w:rsidRPr="008F1FF6" w:rsidRDefault="00E231E1" w:rsidP="00E231E1">
      <w:pPr>
        <w:rPr>
          <w:bCs/>
          <w:sz w:val="24"/>
          <w:szCs w:val="24"/>
        </w:rPr>
      </w:pPr>
      <w:r w:rsidRPr="008F1FF6">
        <w:rPr>
          <w:bCs/>
          <w:sz w:val="24"/>
          <w:szCs w:val="24"/>
        </w:rPr>
        <w:t>Пост. в от Галаховой О.В. национализация</w:t>
      </w:r>
    </w:p>
    <w:p w:rsidR="00006FA5" w:rsidRPr="008F1FF6" w:rsidRDefault="00006FA5" w:rsidP="00006FA5">
      <w:pPr>
        <w:tabs>
          <w:tab w:val="left" w:pos="426"/>
        </w:tabs>
        <w:jc w:val="right"/>
        <w:rPr>
          <w:b/>
          <w:bCs/>
          <w:sz w:val="24"/>
          <w:szCs w:val="24"/>
        </w:rPr>
      </w:pPr>
      <w:r w:rsidRPr="008F1FF6">
        <w:rPr>
          <w:b/>
          <w:bCs/>
          <w:sz w:val="24"/>
          <w:szCs w:val="24"/>
        </w:rPr>
        <w:t>ОГЛМТ ОФ-325/1490</w:t>
      </w:r>
    </w:p>
    <w:p w:rsidR="00006FA5" w:rsidRDefault="00006FA5" w:rsidP="00006FA5">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2676</w:t>
      </w:r>
    </w:p>
    <w:p w:rsidR="00E063A6" w:rsidRPr="008F1FF6" w:rsidRDefault="00E063A6" w:rsidP="00006FA5">
      <w:pPr>
        <w:tabs>
          <w:tab w:val="left" w:pos="426"/>
        </w:tabs>
        <w:jc w:val="right"/>
        <w:rPr>
          <w:b/>
          <w:bCs/>
          <w:sz w:val="24"/>
          <w:szCs w:val="24"/>
        </w:rPr>
      </w:pPr>
    </w:p>
    <w:p w:rsidR="00E231E1" w:rsidRPr="00E063A6" w:rsidRDefault="00E50056" w:rsidP="00E231E1">
      <w:pPr>
        <w:tabs>
          <w:tab w:val="left" w:pos="426"/>
        </w:tabs>
        <w:rPr>
          <w:bCs/>
          <w:sz w:val="12"/>
          <w:szCs w:val="12"/>
        </w:rPr>
      </w:pPr>
      <w:r w:rsidRPr="00E063A6">
        <w:rPr>
          <w:bCs/>
          <w:sz w:val="24"/>
          <w:szCs w:val="24"/>
        </w:rPr>
        <w:t>393.</w:t>
      </w:r>
    </w:p>
    <w:p w:rsidR="0038552F" w:rsidRPr="00E063A6" w:rsidRDefault="00E231E1" w:rsidP="00006FA5">
      <w:pPr>
        <w:tabs>
          <w:tab w:val="left" w:pos="426"/>
        </w:tabs>
        <w:jc w:val="both"/>
        <w:rPr>
          <w:bCs/>
          <w:sz w:val="24"/>
          <w:szCs w:val="24"/>
          <w:lang w:val="en-GB"/>
        </w:rPr>
      </w:pPr>
      <w:r w:rsidRPr="005152DF">
        <w:rPr>
          <w:bCs/>
          <w:sz w:val="24"/>
          <w:szCs w:val="24"/>
          <w:lang w:val="en-US"/>
        </w:rPr>
        <w:t xml:space="preserve">Menzel K.A. </w:t>
      </w:r>
    </w:p>
    <w:p w:rsidR="005152DF" w:rsidRPr="005152DF" w:rsidRDefault="00E063A6" w:rsidP="00006FA5">
      <w:pPr>
        <w:tabs>
          <w:tab w:val="left" w:pos="426"/>
        </w:tabs>
        <w:jc w:val="both"/>
        <w:rPr>
          <w:bCs/>
          <w:sz w:val="24"/>
          <w:szCs w:val="24"/>
        </w:rPr>
      </w:pPr>
      <w:r w:rsidRPr="005152DF">
        <w:rPr>
          <w:noProof/>
        </w:rPr>
        <w:pict>
          <v:shape id="_x0000_s1420" type="#_x0000_t75" style="position:absolute;left:0;text-align:left;margin-left:406.65pt;margin-top:2.65pt;width:82.85pt;height:82.85pt;z-index:-175" wrapcoords="-196 0 -196 21404 21600 21404 21600 0 -196 0">
            <v:imagedata r:id="rId399" o:title=""/>
            <w10:wrap type="tight"/>
          </v:shape>
        </w:pict>
      </w:r>
      <w:r w:rsidR="0038552F" w:rsidRPr="00E063A6">
        <w:rPr>
          <w:bCs/>
          <w:sz w:val="24"/>
          <w:szCs w:val="24"/>
          <w:lang w:val="en-GB"/>
        </w:rPr>
        <w:t xml:space="preserve">    </w:t>
      </w:r>
      <w:r w:rsidR="00E231E1" w:rsidRPr="005152DF">
        <w:rPr>
          <w:bCs/>
          <w:sz w:val="24"/>
          <w:szCs w:val="24"/>
          <w:lang w:val="en-US"/>
        </w:rPr>
        <w:t xml:space="preserve">Karl Friedrich Becker's Weltgeschichte. Supplement-Band zu allen fruheren Ausgaben. Geschichte der Jahre 1815 bis 1837 /Von K.A.Menzel; Aus Becker's Weltgeschichte, fiebente Audgabe, besonders abgedruckt.- Berlin: Verlag von Duncker und Humblot, 1838.- на немец.яз. </w:t>
      </w:r>
    </w:p>
    <w:p w:rsidR="00E231E1" w:rsidRDefault="00E231E1" w:rsidP="00006FA5">
      <w:pPr>
        <w:tabs>
          <w:tab w:val="left" w:pos="426"/>
        </w:tabs>
        <w:jc w:val="both"/>
        <w:rPr>
          <w:b/>
          <w:bCs/>
          <w:sz w:val="24"/>
          <w:szCs w:val="24"/>
        </w:rPr>
      </w:pPr>
      <w:r w:rsidRPr="008C494B">
        <w:rPr>
          <w:bCs/>
          <w:sz w:val="24"/>
          <w:szCs w:val="24"/>
        </w:rPr>
        <w:t xml:space="preserve">На рус.яз.= </w:t>
      </w:r>
      <w:r w:rsidRPr="005152DF">
        <w:rPr>
          <w:b/>
          <w:bCs/>
          <w:sz w:val="24"/>
          <w:szCs w:val="24"/>
        </w:rPr>
        <w:t>Менцель К.А. История 1815-1837 годов: Дополнение к Беккеровской Всемирной истории.- Берлин, 1838.-</w:t>
      </w:r>
      <w:r w:rsidR="005152DF" w:rsidRPr="005152DF">
        <w:rPr>
          <w:b/>
          <w:bCs/>
          <w:sz w:val="24"/>
          <w:szCs w:val="24"/>
          <w:lang w:val="en-US"/>
        </w:rPr>
        <w:t xml:space="preserve"> 1л.+ IVc</w:t>
      </w:r>
      <w:r w:rsidR="005152DF" w:rsidRPr="005152DF">
        <w:rPr>
          <w:b/>
          <w:bCs/>
          <w:sz w:val="24"/>
          <w:szCs w:val="24"/>
        </w:rPr>
        <w:t>.+ 278с.+2л.</w:t>
      </w:r>
    </w:p>
    <w:p w:rsidR="0038552F" w:rsidRPr="008C494B" w:rsidRDefault="0038552F" w:rsidP="00006FA5">
      <w:pPr>
        <w:tabs>
          <w:tab w:val="left" w:pos="426"/>
        </w:tabs>
        <w:jc w:val="both"/>
        <w:rPr>
          <w:bCs/>
          <w:sz w:val="24"/>
          <w:szCs w:val="24"/>
        </w:rPr>
      </w:pPr>
    </w:p>
    <w:p w:rsidR="00E231E1" w:rsidRPr="008C494B" w:rsidRDefault="00E231E1" w:rsidP="0083344C">
      <w:pPr>
        <w:jc w:val="both"/>
        <w:rPr>
          <w:bCs/>
          <w:sz w:val="24"/>
          <w:szCs w:val="24"/>
        </w:rPr>
      </w:pPr>
      <w:r w:rsidRPr="008C494B">
        <w:rPr>
          <w:bCs/>
          <w:sz w:val="24"/>
          <w:szCs w:val="24"/>
        </w:rPr>
        <w:t xml:space="preserve">Твердый переплет. Корешок с нахлёстом из зеленой ткани. </w:t>
      </w:r>
      <w:r w:rsidR="0038552F" w:rsidRPr="008C494B">
        <w:rPr>
          <w:bCs/>
          <w:sz w:val="24"/>
          <w:szCs w:val="24"/>
        </w:rPr>
        <w:t>На корешке золот</w:t>
      </w:r>
      <w:r w:rsidR="0038552F">
        <w:rPr>
          <w:bCs/>
          <w:sz w:val="24"/>
          <w:szCs w:val="24"/>
        </w:rPr>
        <w:t>ое</w:t>
      </w:r>
      <w:r w:rsidR="0038552F" w:rsidRPr="008C494B">
        <w:rPr>
          <w:bCs/>
          <w:sz w:val="24"/>
          <w:szCs w:val="24"/>
        </w:rPr>
        <w:t xml:space="preserve"> тиснение</w:t>
      </w:r>
      <w:r w:rsidRPr="008C494B">
        <w:rPr>
          <w:bCs/>
          <w:sz w:val="24"/>
          <w:szCs w:val="24"/>
        </w:rPr>
        <w:t>. Шрифт готический.</w:t>
      </w:r>
      <w:r w:rsidR="0083344C">
        <w:rPr>
          <w:bCs/>
          <w:sz w:val="24"/>
          <w:szCs w:val="24"/>
        </w:rPr>
        <w:t xml:space="preserve"> </w:t>
      </w:r>
      <w:r w:rsidRPr="008C494B">
        <w:rPr>
          <w:bCs/>
          <w:sz w:val="24"/>
          <w:szCs w:val="24"/>
        </w:rPr>
        <w:t>Круглая печать Библиотеки-музея им.И.С.Тургенева.</w:t>
      </w:r>
    </w:p>
    <w:p w:rsidR="00E231E1" w:rsidRPr="008C494B" w:rsidRDefault="00E231E1" w:rsidP="00E231E1">
      <w:pPr>
        <w:rPr>
          <w:bCs/>
          <w:sz w:val="24"/>
          <w:szCs w:val="24"/>
        </w:rPr>
      </w:pPr>
      <w:r w:rsidRPr="008C494B">
        <w:rPr>
          <w:bCs/>
          <w:sz w:val="24"/>
          <w:szCs w:val="24"/>
        </w:rPr>
        <w:t>Пост. в от Галаховой О.В. национализация</w:t>
      </w:r>
    </w:p>
    <w:p w:rsidR="00006FA5" w:rsidRPr="008C494B" w:rsidRDefault="00006FA5" w:rsidP="00006FA5">
      <w:pPr>
        <w:tabs>
          <w:tab w:val="left" w:pos="426"/>
        </w:tabs>
        <w:jc w:val="right"/>
        <w:rPr>
          <w:b/>
          <w:bCs/>
          <w:sz w:val="24"/>
          <w:szCs w:val="24"/>
        </w:rPr>
      </w:pPr>
      <w:r w:rsidRPr="008C494B">
        <w:rPr>
          <w:b/>
          <w:bCs/>
          <w:sz w:val="24"/>
          <w:szCs w:val="24"/>
        </w:rPr>
        <w:t>ОГЛМТ ОФ-325/1492</w:t>
      </w:r>
    </w:p>
    <w:p w:rsidR="00006FA5" w:rsidRDefault="00006FA5" w:rsidP="00006FA5">
      <w:pPr>
        <w:tabs>
          <w:tab w:val="left" w:pos="426"/>
        </w:tabs>
        <w:jc w:val="right"/>
        <w:rPr>
          <w:b/>
          <w:bCs/>
          <w:sz w:val="24"/>
          <w:szCs w:val="24"/>
        </w:rPr>
      </w:pPr>
      <w:r w:rsidRPr="008C494B">
        <w:rPr>
          <w:b/>
          <w:bCs/>
          <w:sz w:val="24"/>
          <w:szCs w:val="24"/>
        </w:rPr>
        <w:t>РК.</w:t>
      </w:r>
      <w:r w:rsidRPr="008C494B">
        <w:rPr>
          <w:rFonts w:ascii="Cambria Math" w:hAnsi="Cambria Math" w:cs="Cambria Math"/>
          <w:b/>
          <w:bCs/>
          <w:sz w:val="24"/>
          <w:szCs w:val="24"/>
        </w:rPr>
        <w:t> </w:t>
      </w:r>
      <w:r w:rsidRPr="008C494B">
        <w:rPr>
          <w:b/>
          <w:bCs/>
          <w:sz w:val="24"/>
          <w:szCs w:val="24"/>
        </w:rPr>
        <w:t>Ф.1. Оп.3.</w:t>
      </w:r>
      <w:r w:rsidRPr="008C494B">
        <w:rPr>
          <w:rFonts w:ascii="Cambria Math" w:hAnsi="Cambria Math" w:cs="Cambria Math"/>
          <w:b/>
          <w:bCs/>
          <w:sz w:val="24"/>
          <w:szCs w:val="24"/>
        </w:rPr>
        <w:t> </w:t>
      </w:r>
      <w:r w:rsidRPr="008C494B">
        <w:rPr>
          <w:b/>
          <w:bCs/>
          <w:sz w:val="24"/>
          <w:szCs w:val="24"/>
        </w:rPr>
        <w:t>2837</w:t>
      </w:r>
    </w:p>
    <w:p w:rsidR="00E063A6" w:rsidRPr="008C494B" w:rsidRDefault="00E063A6" w:rsidP="00006FA5">
      <w:pPr>
        <w:tabs>
          <w:tab w:val="left" w:pos="426"/>
        </w:tabs>
        <w:jc w:val="right"/>
        <w:rPr>
          <w:b/>
          <w:bCs/>
          <w:sz w:val="24"/>
          <w:szCs w:val="24"/>
        </w:rPr>
      </w:pPr>
    </w:p>
    <w:p w:rsidR="00E231E1" w:rsidRPr="00C20371" w:rsidRDefault="00E50056" w:rsidP="00E231E1">
      <w:pPr>
        <w:tabs>
          <w:tab w:val="left" w:pos="426"/>
        </w:tabs>
        <w:rPr>
          <w:bCs/>
          <w:sz w:val="12"/>
          <w:szCs w:val="12"/>
          <w:lang w:val="en-US"/>
        </w:rPr>
      </w:pPr>
      <w:r w:rsidRPr="00F90FDA">
        <w:rPr>
          <w:bCs/>
          <w:sz w:val="24"/>
          <w:szCs w:val="24"/>
          <w:lang w:val="en-US"/>
        </w:rPr>
        <w:t>394</w:t>
      </w:r>
      <w:r w:rsidRPr="007C4434">
        <w:rPr>
          <w:bCs/>
          <w:sz w:val="24"/>
          <w:szCs w:val="24"/>
          <w:lang w:val="en-US"/>
        </w:rPr>
        <w:t>.</w:t>
      </w:r>
    </w:p>
    <w:p w:rsidR="0038552F" w:rsidRDefault="00006FA5" w:rsidP="00006FA5">
      <w:pPr>
        <w:tabs>
          <w:tab w:val="left" w:pos="426"/>
        </w:tabs>
        <w:jc w:val="both"/>
        <w:rPr>
          <w:bCs/>
          <w:sz w:val="24"/>
          <w:szCs w:val="24"/>
        </w:rPr>
      </w:pPr>
      <w:r w:rsidRPr="005152DF">
        <w:rPr>
          <w:noProof/>
        </w:rPr>
        <w:pict>
          <v:shape id="_x0000_s1421" type="#_x0000_t75" style="position:absolute;left:0;text-align:left;margin-left:403.25pt;margin-top:8.1pt;width:86.25pt;height:86.25pt;z-index:-174" wrapcoords="-188 0 -188 21412 21600 21412 21600 0 -188 0">
            <v:imagedata r:id="rId400" o:title=""/>
            <w10:wrap type="tight"/>
          </v:shape>
        </w:pict>
      </w:r>
      <w:r w:rsidR="00E231E1" w:rsidRPr="005152DF">
        <w:rPr>
          <w:bCs/>
          <w:sz w:val="24"/>
          <w:szCs w:val="24"/>
          <w:lang w:val="en-US"/>
        </w:rPr>
        <w:t>Merk</w:t>
      </w:r>
      <w:r w:rsidR="00E231E1" w:rsidRPr="005152DF">
        <w:rPr>
          <w:bCs/>
          <w:sz w:val="24"/>
          <w:szCs w:val="24"/>
        </w:rPr>
        <w:t xml:space="preserve">. </w:t>
      </w:r>
    </w:p>
    <w:p w:rsidR="005152DF" w:rsidRPr="005152DF" w:rsidRDefault="0038552F" w:rsidP="00006FA5">
      <w:pPr>
        <w:tabs>
          <w:tab w:val="left" w:pos="426"/>
        </w:tabs>
        <w:jc w:val="both"/>
        <w:rPr>
          <w:bCs/>
          <w:sz w:val="24"/>
          <w:szCs w:val="24"/>
        </w:rPr>
      </w:pPr>
      <w:r>
        <w:rPr>
          <w:bCs/>
          <w:sz w:val="24"/>
          <w:szCs w:val="24"/>
        </w:rPr>
        <w:t xml:space="preserve">    </w:t>
      </w:r>
      <w:r w:rsidR="00E231E1" w:rsidRPr="005152DF">
        <w:rPr>
          <w:bCs/>
          <w:sz w:val="24"/>
          <w:szCs w:val="24"/>
          <w:lang w:val="en-US"/>
        </w:rPr>
        <w:t>Pilgerstab</w:t>
      </w:r>
      <w:r w:rsidR="00E231E1" w:rsidRPr="005152DF">
        <w:rPr>
          <w:bCs/>
          <w:sz w:val="24"/>
          <w:szCs w:val="24"/>
        </w:rPr>
        <w:t xml:space="preserve">.- б.м., б.г.- на немец.яз. </w:t>
      </w:r>
    </w:p>
    <w:p w:rsidR="00E231E1" w:rsidRPr="005152DF" w:rsidRDefault="00E231E1" w:rsidP="00006FA5">
      <w:pPr>
        <w:tabs>
          <w:tab w:val="left" w:pos="426"/>
        </w:tabs>
        <w:jc w:val="both"/>
        <w:rPr>
          <w:b/>
          <w:bCs/>
          <w:sz w:val="24"/>
          <w:szCs w:val="24"/>
        </w:rPr>
      </w:pPr>
      <w:r w:rsidRPr="008F1FF6">
        <w:rPr>
          <w:bCs/>
          <w:sz w:val="24"/>
          <w:szCs w:val="24"/>
        </w:rPr>
        <w:t xml:space="preserve">На рус.яз.= </w:t>
      </w:r>
      <w:r w:rsidRPr="005152DF">
        <w:rPr>
          <w:b/>
          <w:bCs/>
          <w:sz w:val="24"/>
          <w:szCs w:val="24"/>
        </w:rPr>
        <w:t>Мерк. Посох паломника: [Проповеди. Уроки и молитвы из Евангелия].- б.м., б.г.-</w:t>
      </w:r>
      <w:r w:rsidR="005152DF" w:rsidRPr="005152DF">
        <w:rPr>
          <w:b/>
          <w:bCs/>
          <w:sz w:val="24"/>
          <w:szCs w:val="24"/>
        </w:rPr>
        <w:t xml:space="preserve"> Хс.+ с.11-492.</w:t>
      </w:r>
    </w:p>
    <w:p w:rsidR="0038552F" w:rsidRDefault="0038552F" w:rsidP="00006FA5">
      <w:pPr>
        <w:jc w:val="both"/>
        <w:rPr>
          <w:bCs/>
          <w:sz w:val="24"/>
          <w:szCs w:val="24"/>
        </w:rPr>
      </w:pPr>
    </w:p>
    <w:p w:rsidR="00E231E1" w:rsidRPr="008F1FF6" w:rsidRDefault="00E231E1" w:rsidP="0083344C">
      <w:pPr>
        <w:jc w:val="both"/>
        <w:rPr>
          <w:bCs/>
          <w:sz w:val="24"/>
          <w:szCs w:val="24"/>
        </w:rPr>
      </w:pPr>
      <w:r w:rsidRPr="008F1FF6">
        <w:rPr>
          <w:bCs/>
          <w:sz w:val="24"/>
          <w:szCs w:val="24"/>
        </w:rPr>
        <w:t xml:space="preserve">Твердый переплет. На переплетных крышках бескрасочным и золотым тиснением орнамент, изображение статуи Мадонны с младенцем и крест (на </w:t>
      </w:r>
      <w:r w:rsidRPr="008F1FF6">
        <w:rPr>
          <w:bCs/>
          <w:sz w:val="24"/>
          <w:szCs w:val="24"/>
        </w:rPr>
        <w:lastRenderedPageBreak/>
        <w:t>задней переплетно крышке в центре). На корешке бинты, басмы, биги и часть названия «</w:t>
      </w:r>
      <w:r w:rsidRPr="007C4434">
        <w:rPr>
          <w:bCs/>
          <w:sz w:val="24"/>
          <w:szCs w:val="24"/>
          <w:lang w:val="en-US"/>
        </w:rPr>
        <w:t>Merk</w:t>
      </w:r>
      <w:r w:rsidRPr="008F1FF6">
        <w:rPr>
          <w:bCs/>
          <w:sz w:val="24"/>
          <w:szCs w:val="24"/>
        </w:rPr>
        <w:t>'</w:t>
      </w:r>
      <w:r w:rsidRPr="007C4434">
        <w:rPr>
          <w:bCs/>
          <w:sz w:val="24"/>
          <w:szCs w:val="24"/>
          <w:lang w:val="en-US"/>
        </w:rPr>
        <w:t>s</w:t>
      </w:r>
      <w:r w:rsidRPr="008F1FF6">
        <w:rPr>
          <w:bCs/>
          <w:sz w:val="24"/>
          <w:szCs w:val="24"/>
        </w:rPr>
        <w:t xml:space="preserve">. </w:t>
      </w:r>
      <w:r w:rsidRPr="007C4434">
        <w:rPr>
          <w:bCs/>
          <w:sz w:val="24"/>
          <w:szCs w:val="24"/>
          <w:lang w:val="en-US"/>
        </w:rPr>
        <w:t>Pilgerstab</w:t>
      </w:r>
      <w:r w:rsidRPr="008F1FF6">
        <w:rPr>
          <w:bCs/>
          <w:sz w:val="24"/>
          <w:szCs w:val="24"/>
        </w:rPr>
        <w:t>». Форзац зеленый. Шрифт готический. Обрез золочёный.</w:t>
      </w:r>
      <w:r w:rsidR="0083344C">
        <w:rPr>
          <w:bCs/>
          <w:sz w:val="24"/>
          <w:szCs w:val="24"/>
        </w:rPr>
        <w:t xml:space="preserve"> </w:t>
      </w:r>
      <w:r w:rsidRPr="008F1FF6">
        <w:rPr>
          <w:bCs/>
          <w:sz w:val="24"/>
          <w:szCs w:val="24"/>
        </w:rPr>
        <w:t>Круглая печать Библиотеки-музея им.И.С.Тургенева.</w:t>
      </w:r>
    </w:p>
    <w:p w:rsidR="00006FA5" w:rsidRPr="008F1FF6" w:rsidRDefault="00E231E1" w:rsidP="004A30A7">
      <w:pPr>
        <w:rPr>
          <w:b/>
          <w:bCs/>
          <w:sz w:val="24"/>
          <w:szCs w:val="24"/>
        </w:rPr>
      </w:pPr>
      <w:r w:rsidRPr="008F1FF6">
        <w:rPr>
          <w:bCs/>
          <w:sz w:val="24"/>
          <w:szCs w:val="24"/>
        </w:rPr>
        <w:t>Пост. в от Галаховой О.В. национализация</w:t>
      </w:r>
      <w:r w:rsidR="004A30A7">
        <w:rPr>
          <w:bCs/>
          <w:sz w:val="24"/>
          <w:szCs w:val="24"/>
        </w:rPr>
        <w:t xml:space="preserve">                                              </w:t>
      </w:r>
      <w:r w:rsidR="00006FA5" w:rsidRPr="008F1FF6">
        <w:rPr>
          <w:b/>
          <w:bCs/>
          <w:sz w:val="24"/>
          <w:szCs w:val="24"/>
        </w:rPr>
        <w:t>ОГЛМТ ОФ-325/1673</w:t>
      </w:r>
    </w:p>
    <w:p w:rsidR="00006FA5" w:rsidRPr="008F1FF6" w:rsidRDefault="00006FA5" w:rsidP="00006FA5">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2692</w:t>
      </w:r>
    </w:p>
    <w:p w:rsidR="00A572C2" w:rsidRPr="00793058" w:rsidRDefault="00A572C2">
      <w:pPr>
        <w:rPr>
          <w:bCs/>
          <w:sz w:val="24"/>
          <w:szCs w:val="24"/>
        </w:rPr>
      </w:pPr>
    </w:p>
    <w:p w:rsidR="00E231E1" w:rsidRPr="0038552F" w:rsidRDefault="00E50056" w:rsidP="00E231E1">
      <w:pPr>
        <w:tabs>
          <w:tab w:val="left" w:pos="426"/>
        </w:tabs>
        <w:rPr>
          <w:bCs/>
          <w:sz w:val="12"/>
          <w:szCs w:val="12"/>
          <w:lang w:val="fr-FR"/>
        </w:rPr>
      </w:pPr>
      <w:r w:rsidRPr="0038552F">
        <w:rPr>
          <w:bCs/>
          <w:sz w:val="24"/>
          <w:szCs w:val="24"/>
          <w:lang w:val="fr-FR"/>
        </w:rPr>
        <w:t>395.</w:t>
      </w:r>
    </w:p>
    <w:p w:rsidR="0038552F" w:rsidRDefault="0038552F" w:rsidP="00006FA5">
      <w:pPr>
        <w:tabs>
          <w:tab w:val="left" w:pos="426"/>
        </w:tabs>
        <w:jc w:val="both"/>
        <w:rPr>
          <w:bCs/>
          <w:sz w:val="24"/>
          <w:szCs w:val="24"/>
        </w:rPr>
      </w:pPr>
      <w:r w:rsidRPr="005152DF">
        <w:rPr>
          <w:noProof/>
        </w:rPr>
        <w:pict>
          <v:shape id="_x0000_s1422" type="#_x0000_t75" style="position:absolute;left:0;text-align:left;margin-left:404.6pt;margin-top:13.6pt;width:84.9pt;height:84.9pt;z-index:-173" wrapcoords="-191 0 -191 21409 21600 21409 21600 0 -191 0">
            <v:imagedata r:id="rId401" o:title=""/>
            <w10:wrap type="tight"/>
          </v:shape>
        </w:pict>
      </w:r>
      <w:r w:rsidR="00E231E1" w:rsidRPr="005152DF">
        <w:rPr>
          <w:bCs/>
          <w:sz w:val="24"/>
          <w:szCs w:val="24"/>
          <w:lang w:val="fr-FR"/>
        </w:rPr>
        <w:t xml:space="preserve">Michelet C.L. </w:t>
      </w:r>
    </w:p>
    <w:p w:rsidR="005152DF" w:rsidRPr="0038552F" w:rsidRDefault="0038552F" w:rsidP="00006FA5">
      <w:pPr>
        <w:tabs>
          <w:tab w:val="left" w:pos="426"/>
        </w:tabs>
        <w:jc w:val="both"/>
        <w:rPr>
          <w:bCs/>
          <w:sz w:val="24"/>
          <w:szCs w:val="24"/>
          <w:lang w:val="fr-FR"/>
        </w:rPr>
      </w:pPr>
      <w:r w:rsidRPr="0038552F">
        <w:rPr>
          <w:bCs/>
          <w:sz w:val="24"/>
          <w:szCs w:val="24"/>
          <w:lang w:val="fr-FR"/>
        </w:rPr>
        <w:t xml:space="preserve">     </w:t>
      </w:r>
      <w:r w:rsidR="00E231E1" w:rsidRPr="005152DF">
        <w:rPr>
          <w:bCs/>
          <w:sz w:val="24"/>
          <w:szCs w:val="24"/>
          <w:lang w:val="fr-FR"/>
        </w:rPr>
        <w:t xml:space="preserve">Anthropologie und Psychologie oder die Philosophie des subjectiven geistes.- Berlin: Im verlage der Sander'schen Buchhandlung, 1840.- </w:t>
      </w:r>
      <w:r w:rsidR="00E231E1" w:rsidRPr="005152DF">
        <w:rPr>
          <w:bCs/>
          <w:sz w:val="24"/>
          <w:szCs w:val="24"/>
          <w:lang w:val="en-US"/>
        </w:rPr>
        <w:t>на</w:t>
      </w:r>
      <w:r w:rsidR="00E231E1" w:rsidRPr="005152DF">
        <w:rPr>
          <w:bCs/>
          <w:sz w:val="24"/>
          <w:szCs w:val="24"/>
          <w:lang w:val="fr-FR"/>
        </w:rPr>
        <w:t xml:space="preserve"> </w:t>
      </w:r>
      <w:r w:rsidR="00E231E1" w:rsidRPr="005152DF">
        <w:rPr>
          <w:bCs/>
          <w:sz w:val="24"/>
          <w:szCs w:val="24"/>
          <w:lang w:val="en-US"/>
        </w:rPr>
        <w:t>немец</w:t>
      </w:r>
      <w:r w:rsidR="00E231E1" w:rsidRPr="005152DF">
        <w:rPr>
          <w:bCs/>
          <w:sz w:val="24"/>
          <w:szCs w:val="24"/>
          <w:lang w:val="fr-FR"/>
        </w:rPr>
        <w:t>.</w:t>
      </w:r>
      <w:r w:rsidR="00E231E1" w:rsidRPr="005152DF">
        <w:rPr>
          <w:bCs/>
          <w:sz w:val="24"/>
          <w:szCs w:val="24"/>
          <w:lang w:val="en-US"/>
        </w:rPr>
        <w:t>яз</w:t>
      </w:r>
      <w:r w:rsidR="00E231E1" w:rsidRPr="008F1FF6">
        <w:rPr>
          <w:bCs/>
          <w:sz w:val="24"/>
          <w:szCs w:val="24"/>
          <w:lang w:val="fr-FR"/>
        </w:rPr>
        <w:t xml:space="preserve">. </w:t>
      </w:r>
    </w:p>
    <w:p w:rsidR="00E231E1" w:rsidRPr="005152DF" w:rsidRDefault="00E231E1" w:rsidP="00006FA5">
      <w:pPr>
        <w:tabs>
          <w:tab w:val="left" w:pos="426"/>
        </w:tabs>
        <w:jc w:val="both"/>
        <w:rPr>
          <w:b/>
          <w:bCs/>
          <w:sz w:val="24"/>
          <w:szCs w:val="24"/>
        </w:rPr>
      </w:pPr>
      <w:r w:rsidRPr="008F1FF6">
        <w:rPr>
          <w:bCs/>
          <w:sz w:val="24"/>
          <w:szCs w:val="24"/>
        </w:rPr>
        <w:t xml:space="preserve">На рус.яз.= </w:t>
      </w:r>
      <w:r w:rsidRPr="005152DF">
        <w:rPr>
          <w:b/>
          <w:bCs/>
          <w:sz w:val="24"/>
          <w:szCs w:val="24"/>
        </w:rPr>
        <w:t>Мишле К.Л. Антропология и психология или философия субъективного духа.- Берлин, 1840.-</w:t>
      </w:r>
      <w:r w:rsidR="005152DF" w:rsidRPr="005152DF">
        <w:rPr>
          <w:b/>
          <w:bCs/>
          <w:sz w:val="24"/>
          <w:szCs w:val="24"/>
        </w:rPr>
        <w:t xml:space="preserve"> </w:t>
      </w:r>
      <w:r w:rsidR="005152DF" w:rsidRPr="005152DF">
        <w:rPr>
          <w:b/>
          <w:bCs/>
          <w:sz w:val="24"/>
          <w:szCs w:val="24"/>
          <w:lang w:val="fr-FR"/>
        </w:rPr>
        <w:t>XXIV</w:t>
      </w:r>
      <w:r w:rsidR="005152DF" w:rsidRPr="005152DF">
        <w:rPr>
          <w:b/>
          <w:bCs/>
          <w:sz w:val="24"/>
          <w:szCs w:val="24"/>
        </w:rPr>
        <w:t xml:space="preserve">с.+ </w:t>
      </w:r>
      <w:r w:rsidR="005152DF" w:rsidRPr="003E67D9">
        <w:rPr>
          <w:b/>
          <w:bCs/>
          <w:sz w:val="24"/>
          <w:szCs w:val="24"/>
        </w:rPr>
        <w:t>534с.+ с.</w:t>
      </w:r>
      <w:r w:rsidR="005152DF" w:rsidRPr="005152DF">
        <w:rPr>
          <w:b/>
          <w:bCs/>
          <w:sz w:val="24"/>
          <w:szCs w:val="24"/>
          <w:lang w:val="fr-FR"/>
        </w:rPr>
        <w:t>XXV</w:t>
      </w:r>
      <w:r w:rsidR="005152DF" w:rsidRPr="003E67D9">
        <w:rPr>
          <w:b/>
          <w:bCs/>
          <w:sz w:val="24"/>
          <w:szCs w:val="24"/>
        </w:rPr>
        <w:t>-</w:t>
      </w:r>
      <w:r w:rsidR="005152DF" w:rsidRPr="005152DF">
        <w:rPr>
          <w:b/>
          <w:bCs/>
          <w:sz w:val="24"/>
          <w:szCs w:val="24"/>
          <w:lang w:val="fr-FR"/>
        </w:rPr>
        <w:t>XXVI</w:t>
      </w:r>
      <w:r w:rsidR="005152DF" w:rsidRPr="003E67D9">
        <w:rPr>
          <w:b/>
          <w:bCs/>
          <w:sz w:val="24"/>
          <w:szCs w:val="24"/>
        </w:rPr>
        <w:t>+ с.535-540+ 1л</w:t>
      </w:r>
      <w:r w:rsidR="005152DF">
        <w:rPr>
          <w:b/>
          <w:bCs/>
          <w:sz w:val="24"/>
          <w:szCs w:val="24"/>
        </w:rPr>
        <w:t>.</w:t>
      </w:r>
    </w:p>
    <w:p w:rsidR="00E231E1" w:rsidRPr="008F1FF6" w:rsidRDefault="00E231E1" w:rsidP="00006FA5">
      <w:pPr>
        <w:jc w:val="both"/>
        <w:rPr>
          <w:bCs/>
          <w:sz w:val="24"/>
          <w:szCs w:val="24"/>
        </w:rPr>
      </w:pPr>
      <w:r w:rsidRPr="008F1FF6">
        <w:rPr>
          <w:bCs/>
          <w:sz w:val="24"/>
          <w:szCs w:val="24"/>
        </w:rPr>
        <w:t>Обложка из тонкого картона. На корешке запись чернилами (название) и приклеен бумажный ярлык с номером. Шрифт готический. Не все страницы разрезаны.</w:t>
      </w:r>
      <w:r w:rsidR="003E67D9">
        <w:rPr>
          <w:bCs/>
          <w:sz w:val="24"/>
          <w:szCs w:val="24"/>
        </w:rPr>
        <w:t xml:space="preserve"> </w:t>
      </w:r>
      <w:r w:rsidRPr="008F1FF6">
        <w:rPr>
          <w:bCs/>
          <w:sz w:val="24"/>
          <w:szCs w:val="24"/>
        </w:rPr>
        <w:t>На титульном листе владельческая запись: «</w:t>
      </w:r>
      <w:r w:rsidRPr="003E67D9">
        <w:rPr>
          <w:b/>
          <w:bCs/>
          <w:i/>
          <w:sz w:val="24"/>
          <w:szCs w:val="24"/>
        </w:rPr>
        <w:t>И.Тургенев. Берлин 1841.</w:t>
      </w:r>
      <w:r w:rsidRPr="008F1FF6">
        <w:rPr>
          <w:bCs/>
          <w:sz w:val="24"/>
          <w:szCs w:val="24"/>
        </w:rPr>
        <w:t>». На 1-й обложке запись карандашом - название книги (латиница, частично стёрто). Рисунок карандашом на полях с.13 (два мужских профиля). Пометы на с.17, 24, 26-27.</w:t>
      </w:r>
      <w:r w:rsidR="0083344C">
        <w:rPr>
          <w:bCs/>
          <w:sz w:val="24"/>
          <w:szCs w:val="24"/>
        </w:rPr>
        <w:t xml:space="preserve"> </w:t>
      </w:r>
      <w:r w:rsidRPr="008F1FF6">
        <w:rPr>
          <w:bCs/>
          <w:sz w:val="24"/>
          <w:szCs w:val="24"/>
        </w:rPr>
        <w:t>Круглая печать Библиотеки-музея им.И.С.Тургенева.</w:t>
      </w:r>
    </w:p>
    <w:p w:rsidR="00E231E1" w:rsidRPr="008F1FF6" w:rsidRDefault="00E231E1" w:rsidP="00E231E1">
      <w:pPr>
        <w:rPr>
          <w:bCs/>
          <w:sz w:val="24"/>
          <w:szCs w:val="24"/>
        </w:rPr>
      </w:pPr>
      <w:r w:rsidRPr="008F1FF6">
        <w:rPr>
          <w:bCs/>
          <w:sz w:val="24"/>
          <w:szCs w:val="24"/>
        </w:rPr>
        <w:t>Пост. в от Галаховой О.В. национализация</w:t>
      </w:r>
    </w:p>
    <w:p w:rsidR="00006FA5" w:rsidRPr="008F1FF6" w:rsidRDefault="00006FA5" w:rsidP="00006FA5">
      <w:pPr>
        <w:tabs>
          <w:tab w:val="left" w:pos="426"/>
        </w:tabs>
        <w:jc w:val="right"/>
        <w:rPr>
          <w:b/>
          <w:bCs/>
          <w:sz w:val="24"/>
          <w:szCs w:val="24"/>
        </w:rPr>
      </w:pPr>
      <w:r w:rsidRPr="008F1FF6">
        <w:rPr>
          <w:b/>
          <w:bCs/>
          <w:sz w:val="24"/>
          <w:szCs w:val="24"/>
        </w:rPr>
        <w:t>ОГЛМТ ОФ-325/1497</w:t>
      </w:r>
    </w:p>
    <w:p w:rsidR="00006FA5" w:rsidRDefault="00006FA5" w:rsidP="00006FA5">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w:t>
      </w:r>
      <w:r w:rsidRPr="00006FA5">
        <w:rPr>
          <w:b/>
          <w:bCs/>
          <w:sz w:val="24"/>
          <w:szCs w:val="24"/>
          <w:lang w:val="fr-FR"/>
        </w:rPr>
        <w:t xml:space="preserve">.1. </w:t>
      </w:r>
      <w:r w:rsidRPr="008F1FF6">
        <w:rPr>
          <w:b/>
          <w:bCs/>
          <w:sz w:val="24"/>
          <w:szCs w:val="24"/>
        </w:rPr>
        <w:t>Оп</w:t>
      </w:r>
      <w:r w:rsidRPr="00006FA5">
        <w:rPr>
          <w:b/>
          <w:bCs/>
          <w:sz w:val="24"/>
          <w:szCs w:val="24"/>
          <w:lang w:val="fr-FR"/>
        </w:rPr>
        <w:t>.3.</w:t>
      </w:r>
      <w:r w:rsidRPr="00006FA5">
        <w:rPr>
          <w:rFonts w:ascii="Cambria Math" w:hAnsi="Cambria Math" w:cs="Cambria Math"/>
          <w:b/>
          <w:bCs/>
          <w:sz w:val="24"/>
          <w:szCs w:val="24"/>
          <w:lang w:val="fr-FR"/>
        </w:rPr>
        <w:t> </w:t>
      </w:r>
      <w:r w:rsidRPr="00006FA5">
        <w:rPr>
          <w:b/>
          <w:bCs/>
          <w:sz w:val="24"/>
          <w:szCs w:val="24"/>
          <w:lang w:val="fr-FR"/>
        </w:rPr>
        <w:t>2846</w:t>
      </w:r>
    </w:p>
    <w:p w:rsidR="00A572C2" w:rsidRPr="00793058" w:rsidRDefault="00A572C2">
      <w:pPr>
        <w:rPr>
          <w:bCs/>
          <w:sz w:val="24"/>
          <w:szCs w:val="24"/>
        </w:rPr>
      </w:pPr>
    </w:p>
    <w:p w:rsidR="00E231E1" w:rsidRPr="00C20371" w:rsidRDefault="00E50056" w:rsidP="00E231E1">
      <w:pPr>
        <w:tabs>
          <w:tab w:val="left" w:pos="426"/>
        </w:tabs>
        <w:rPr>
          <w:bCs/>
          <w:sz w:val="12"/>
          <w:szCs w:val="12"/>
          <w:lang w:val="en-US"/>
        </w:rPr>
      </w:pPr>
      <w:r w:rsidRPr="00F90FDA">
        <w:rPr>
          <w:bCs/>
          <w:sz w:val="24"/>
          <w:szCs w:val="24"/>
          <w:lang w:val="en-US"/>
        </w:rPr>
        <w:t>396</w:t>
      </w:r>
      <w:r w:rsidRPr="007C4434">
        <w:rPr>
          <w:bCs/>
          <w:sz w:val="24"/>
          <w:szCs w:val="24"/>
          <w:lang w:val="en-US"/>
        </w:rPr>
        <w:t>.</w:t>
      </w:r>
    </w:p>
    <w:p w:rsidR="003E67D9" w:rsidRDefault="00006FA5" w:rsidP="00006FA5">
      <w:pPr>
        <w:tabs>
          <w:tab w:val="left" w:pos="426"/>
        </w:tabs>
        <w:jc w:val="both"/>
        <w:rPr>
          <w:bCs/>
          <w:sz w:val="24"/>
          <w:szCs w:val="24"/>
        </w:rPr>
      </w:pPr>
      <w:r w:rsidRPr="005152DF">
        <w:rPr>
          <w:noProof/>
        </w:rPr>
        <w:pict>
          <v:shape id="_x0000_s1423" type="#_x0000_t75" style="position:absolute;left:0;text-align:left;margin-left:406.6pt;margin-top:3.9pt;width:84.9pt;height:84.9pt;z-index:-172" wrapcoords="-191 0 -191 21409 21600 21409 21600 0 -191 0">
            <v:imagedata r:id="rId402" o:title=""/>
            <w10:wrap type="tight"/>
          </v:shape>
        </w:pict>
      </w:r>
      <w:r w:rsidR="00E231E1" w:rsidRPr="005152DF">
        <w:rPr>
          <w:bCs/>
          <w:sz w:val="24"/>
          <w:szCs w:val="24"/>
          <w:lang w:val="en-US"/>
        </w:rPr>
        <w:t>Michelet</w:t>
      </w:r>
      <w:r w:rsidR="00E231E1" w:rsidRPr="005152DF">
        <w:rPr>
          <w:bCs/>
          <w:sz w:val="24"/>
          <w:szCs w:val="24"/>
        </w:rPr>
        <w:t xml:space="preserve"> </w:t>
      </w:r>
      <w:r w:rsidR="00E231E1" w:rsidRPr="005152DF">
        <w:rPr>
          <w:bCs/>
          <w:sz w:val="24"/>
          <w:szCs w:val="24"/>
          <w:lang w:val="en-US"/>
        </w:rPr>
        <w:t>C</w:t>
      </w:r>
      <w:r w:rsidR="00E231E1" w:rsidRPr="005152DF">
        <w:rPr>
          <w:bCs/>
          <w:sz w:val="24"/>
          <w:szCs w:val="24"/>
        </w:rPr>
        <w:t>.</w:t>
      </w:r>
      <w:r w:rsidR="00E231E1" w:rsidRPr="005152DF">
        <w:rPr>
          <w:bCs/>
          <w:sz w:val="24"/>
          <w:szCs w:val="24"/>
          <w:lang w:val="en-US"/>
        </w:rPr>
        <w:t>L</w:t>
      </w:r>
      <w:r w:rsidR="00E231E1" w:rsidRPr="005152DF">
        <w:rPr>
          <w:bCs/>
          <w:sz w:val="24"/>
          <w:szCs w:val="24"/>
        </w:rPr>
        <w:t xml:space="preserve">. </w:t>
      </w:r>
    </w:p>
    <w:p w:rsidR="005152DF" w:rsidRPr="005152DF" w:rsidRDefault="003E67D9" w:rsidP="00006FA5">
      <w:pPr>
        <w:tabs>
          <w:tab w:val="left" w:pos="426"/>
        </w:tabs>
        <w:jc w:val="both"/>
        <w:rPr>
          <w:bCs/>
          <w:sz w:val="24"/>
          <w:szCs w:val="24"/>
        </w:rPr>
      </w:pPr>
      <w:r>
        <w:rPr>
          <w:bCs/>
          <w:sz w:val="24"/>
          <w:szCs w:val="24"/>
        </w:rPr>
        <w:t xml:space="preserve">     </w:t>
      </w:r>
      <w:r w:rsidR="00E231E1" w:rsidRPr="005152DF">
        <w:rPr>
          <w:bCs/>
          <w:sz w:val="24"/>
          <w:szCs w:val="24"/>
          <w:lang w:val="en-US"/>
        </w:rPr>
        <w:t>Geschichte</w:t>
      </w:r>
      <w:r w:rsidR="00E231E1" w:rsidRPr="005152DF">
        <w:rPr>
          <w:bCs/>
          <w:sz w:val="24"/>
          <w:szCs w:val="24"/>
        </w:rPr>
        <w:t xml:space="preserve"> </w:t>
      </w:r>
      <w:r w:rsidR="00E231E1" w:rsidRPr="005152DF">
        <w:rPr>
          <w:bCs/>
          <w:sz w:val="24"/>
          <w:szCs w:val="24"/>
          <w:lang w:val="en-US"/>
        </w:rPr>
        <w:t>der</w:t>
      </w:r>
      <w:r w:rsidR="00E231E1" w:rsidRPr="005152DF">
        <w:rPr>
          <w:bCs/>
          <w:sz w:val="24"/>
          <w:szCs w:val="24"/>
        </w:rPr>
        <w:t xml:space="preserve"> </w:t>
      </w:r>
      <w:r w:rsidR="00E231E1" w:rsidRPr="005152DF">
        <w:rPr>
          <w:bCs/>
          <w:sz w:val="24"/>
          <w:szCs w:val="24"/>
          <w:lang w:val="en-US"/>
        </w:rPr>
        <w:t>letzten</w:t>
      </w:r>
      <w:r w:rsidR="00E231E1" w:rsidRPr="005152DF">
        <w:rPr>
          <w:bCs/>
          <w:sz w:val="24"/>
          <w:szCs w:val="24"/>
        </w:rPr>
        <w:t xml:space="preserve"> </w:t>
      </w:r>
      <w:r w:rsidR="00E231E1" w:rsidRPr="005152DF">
        <w:rPr>
          <w:bCs/>
          <w:sz w:val="24"/>
          <w:szCs w:val="24"/>
          <w:lang w:val="en-US"/>
        </w:rPr>
        <w:t>Systeme</w:t>
      </w:r>
      <w:r w:rsidR="00E231E1" w:rsidRPr="005152DF">
        <w:rPr>
          <w:bCs/>
          <w:sz w:val="24"/>
          <w:szCs w:val="24"/>
        </w:rPr>
        <w:t xml:space="preserve"> </w:t>
      </w:r>
      <w:r w:rsidR="00E231E1" w:rsidRPr="005152DF">
        <w:rPr>
          <w:bCs/>
          <w:sz w:val="24"/>
          <w:szCs w:val="24"/>
          <w:lang w:val="en-US"/>
        </w:rPr>
        <w:t>der</w:t>
      </w:r>
      <w:r w:rsidR="00E231E1" w:rsidRPr="005152DF">
        <w:rPr>
          <w:bCs/>
          <w:sz w:val="24"/>
          <w:szCs w:val="24"/>
        </w:rPr>
        <w:t xml:space="preserve"> </w:t>
      </w:r>
      <w:r w:rsidR="00E231E1" w:rsidRPr="005152DF">
        <w:rPr>
          <w:bCs/>
          <w:sz w:val="24"/>
          <w:szCs w:val="24"/>
          <w:lang w:val="en-US"/>
        </w:rPr>
        <w:t>Philosophie</w:t>
      </w:r>
      <w:r w:rsidR="00E231E1" w:rsidRPr="005152DF">
        <w:rPr>
          <w:bCs/>
          <w:sz w:val="24"/>
          <w:szCs w:val="24"/>
        </w:rPr>
        <w:t xml:space="preserve"> </w:t>
      </w:r>
      <w:r w:rsidR="00E231E1" w:rsidRPr="005152DF">
        <w:rPr>
          <w:bCs/>
          <w:sz w:val="24"/>
          <w:szCs w:val="24"/>
          <w:lang w:val="en-US"/>
        </w:rPr>
        <w:t>in</w:t>
      </w:r>
      <w:r w:rsidR="00E231E1" w:rsidRPr="005152DF">
        <w:rPr>
          <w:bCs/>
          <w:sz w:val="24"/>
          <w:szCs w:val="24"/>
        </w:rPr>
        <w:t xml:space="preserve"> </w:t>
      </w:r>
      <w:r w:rsidR="00E231E1" w:rsidRPr="005152DF">
        <w:rPr>
          <w:bCs/>
          <w:sz w:val="24"/>
          <w:szCs w:val="24"/>
          <w:lang w:val="en-US"/>
        </w:rPr>
        <w:t>Deutschland</w:t>
      </w:r>
      <w:r w:rsidR="00E231E1" w:rsidRPr="005152DF">
        <w:rPr>
          <w:bCs/>
          <w:sz w:val="24"/>
          <w:szCs w:val="24"/>
        </w:rPr>
        <w:t xml:space="preserve"> </w:t>
      </w:r>
      <w:r w:rsidR="00E231E1" w:rsidRPr="005152DF">
        <w:rPr>
          <w:bCs/>
          <w:sz w:val="24"/>
          <w:szCs w:val="24"/>
          <w:lang w:val="en-US"/>
        </w:rPr>
        <w:t>von</w:t>
      </w:r>
      <w:r w:rsidR="00E231E1" w:rsidRPr="005152DF">
        <w:rPr>
          <w:bCs/>
          <w:sz w:val="24"/>
          <w:szCs w:val="24"/>
        </w:rPr>
        <w:t xml:space="preserve"> </w:t>
      </w:r>
      <w:r w:rsidR="00E231E1" w:rsidRPr="005152DF">
        <w:rPr>
          <w:bCs/>
          <w:sz w:val="24"/>
          <w:szCs w:val="24"/>
          <w:lang w:val="en-US"/>
        </w:rPr>
        <w:t>Kant</w:t>
      </w:r>
      <w:r w:rsidR="00E231E1" w:rsidRPr="005152DF">
        <w:rPr>
          <w:bCs/>
          <w:sz w:val="24"/>
          <w:szCs w:val="24"/>
        </w:rPr>
        <w:t xml:space="preserve"> </w:t>
      </w:r>
      <w:r w:rsidR="00E231E1" w:rsidRPr="005152DF">
        <w:rPr>
          <w:bCs/>
          <w:sz w:val="24"/>
          <w:szCs w:val="24"/>
          <w:lang w:val="en-US"/>
        </w:rPr>
        <w:t>bis</w:t>
      </w:r>
      <w:r w:rsidR="00E231E1" w:rsidRPr="005152DF">
        <w:rPr>
          <w:bCs/>
          <w:sz w:val="24"/>
          <w:szCs w:val="24"/>
        </w:rPr>
        <w:t xml:space="preserve"> </w:t>
      </w:r>
      <w:r w:rsidR="00E231E1" w:rsidRPr="005152DF">
        <w:rPr>
          <w:bCs/>
          <w:sz w:val="24"/>
          <w:szCs w:val="24"/>
          <w:lang w:val="en-US"/>
        </w:rPr>
        <w:t>Hegel</w:t>
      </w:r>
      <w:r w:rsidR="00E231E1" w:rsidRPr="005152DF">
        <w:rPr>
          <w:bCs/>
          <w:sz w:val="24"/>
          <w:szCs w:val="24"/>
        </w:rPr>
        <w:t xml:space="preserve">. </w:t>
      </w:r>
      <w:r w:rsidR="00E231E1" w:rsidRPr="005152DF">
        <w:rPr>
          <w:bCs/>
          <w:sz w:val="24"/>
          <w:szCs w:val="24"/>
          <w:lang w:val="en-US"/>
        </w:rPr>
        <w:t>Erster</w:t>
      </w:r>
      <w:r w:rsidR="00E231E1" w:rsidRPr="005152DF">
        <w:rPr>
          <w:bCs/>
          <w:sz w:val="24"/>
          <w:szCs w:val="24"/>
        </w:rPr>
        <w:t xml:space="preserve"> </w:t>
      </w:r>
      <w:r w:rsidR="00E231E1" w:rsidRPr="005152DF">
        <w:rPr>
          <w:bCs/>
          <w:sz w:val="24"/>
          <w:szCs w:val="24"/>
          <w:lang w:val="en-US"/>
        </w:rPr>
        <w:t>theil</w:t>
      </w:r>
      <w:r w:rsidR="00E231E1" w:rsidRPr="005152DF">
        <w:rPr>
          <w:bCs/>
          <w:sz w:val="24"/>
          <w:szCs w:val="24"/>
        </w:rPr>
        <w:t xml:space="preserve">.- </w:t>
      </w:r>
      <w:r w:rsidR="00E231E1" w:rsidRPr="005152DF">
        <w:rPr>
          <w:bCs/>
          <w:sz w:val="24"/>
          <w:szCs w:val="24"/>
          <w:lang w:val="en-US"/>
        </w:rPr>
        <w:t>Berlin</w:t>
      </w:r>
      <w:r w:rsidR="00E231E1" w:rsidRPr="005152DF">
        <w:rPr>
          <w:bCs/>
          <w:sz w:val="24"/>
          <w:szCs w:val="24"/>
        </w:rPr>
        <w:t xml:space="preserve">: </w:t>
      </w:r>
      <w:r w:rsidR="00E231E1" w:rsidRPr="005152DF">
        <w:rPr>
          <w:bCs/>
          <w:sz w:val="24"/>
          <w:szCs w:val="24"/>
          <w:lang w:val="en-US"/>
        </w:rPr>
        <w:t>Verlag</w:t>
      </w:r>
      <w:r w:rsidR="00E231E1" w:rsidRPr="005152DF">
        <w:rPr>
          <w:bCs/>
          <w:sz w:val="24"/>
          <w:szCs w:val="24"/>
        </w:rPr>
        <w:t xml:space="preserve"> </w:t>
      </w:r>
      <w:r w:rsidR="00E231E1" w:rsidRPr="005152DF">
        <w:rPr>
          <w:bCs/>
          <w:sz w:val="24"/>
          <w:szCs w:val="24"/>
          <w:lang w:val="en-US"/>
        </w:rPr>
        <w:t>von</w:t>
      </w:r>
      <w:r w:rsidR="00E231E1" w:rsidRPr="005152DF">
        <w:rPr>
          <w:bCs/>
          <w:sz w:val="24"/>
          <w:szCs w:val="24"/>
        </w:rPr>
        <w:t xml:space="preserve"> </w:t>
      </w:r>
      <w:r w:rsidR="00E231E1" w:rsidRPr="005152DF">
        <w:rPr>
          <w:bCs/>
          <w:sz w:val="24"/>
          <w:szCs w:val="24"/>
          <w:lang w:val="en-US"/>
        </w:rPr>
        <w:t>Duncker</w:t>
      </w:r>
      <w:r w:rsidR="00E231E1" w:rsidRPr="005152DF">
        <w:rPr>
          <w:bCs/>
          <w:sz w:val="24"/>
          <w:szCs w:val="24"/>
        </w:rPr>
        <w:t xml:space="preserve"> </w:t>
      </w:r>
      <w:r w:rsidR="00E231E1" w:rsidRPr="005152DF">
        <w:rPr>
          <w:bCs/>
          <w:sz w:val="24"/>
          <w:szCs w:val="24"/>
          <w:lang w:val="en-US"/>
        </w:rPr>
        <w:t>und</w:t>
      </w:r>
      <w:r w:rsidR="00E231E1" w:rsidRPr="005152DF">
        <w:rPr>
          <w:bCs/>
          <w:sz w:val="24"/>
          <w:szCs w:val="24"/>
        </w:rPr>
        <w:t xml:space="preserve"> </w:t>
      </w:r>
      <w:r w:rsidR="00E231E1" w:rsidRPr="005152DF">
        <w:rPr>
          <w:bCs/>
          <w:sz w:val="24"/>
          <w:szCs w:val="24"/>
          <w:lang w:val="en-US"/>
        </w:rPr>
        <w:t>Humbolt</w:t>
      </w:r>
      <w:r w:rsidR="00E231E1" w:rsidRPr="005152DF">
        <w:rPr>
          <w:bCs/>
          <w:sz w:val="24"/>
          <w:szCs w:val="24"/>
        </w:rPr>
        <w:t xml:space="preserve">, 1837.- на немец.яз. </w:t>
      </w:r>
    </w:p>
    <w:p w:rsidR="00E231E1" w:rsidRPr="005152DF" w:rsidRDefault="00E231E1" w:rsidP="00006FA5">
      <w:pPr>
        <w:tabs>
          <w:tab w:val="left" w:pos="426"/>
        </w:tabs>
        <w:jc w:val="both"/>
        <w:rPr>
          <w:b/>
          <w:bCs/>
          <w:sz w:val="24"/>
          <w:szCs w:val="24"/>
        </w:rPr>
      </w:pPr>
      <w:r w:rsidRPr="008F1FF6">
        <w:rPr>
          <w:bCs/>
          <w:sz w:val="24"/>
          <w:szCs w:val="24"/>
        </w:rPr>
        <w:t xml:space="preserve">На рус.яз.= </w:t>
      </w:r>
      <w:r w:rsidRPr="005152DF">
        <w:rPr>
          <w:b/>
          <w:bCs/>
          <w:sz w:val="24"/>
          <w:szCs w:val="24"/>
        </w:rPr>
        <w:t>Мишле К.Л. История последних систем философии в Германии от Канта до Гегеля. Ч.1.- Берлин, 1837.-</w:t>
      </w:r>
      <w:r w:rsidR="005152DF" w:rsidRPr="005152DF">
        <w:rPr>
          <w:b/>
          <w:bCs/>
          <w:sz w:val="24"/>
          <w:szCs w:val="24"/>
          <w:lang w:val="en-US"/>
        </w:rPr>
        <w:t xml:space="preserve"> X</w:t>
      </w:r>
      <w:r w:rsidR="005152DF" w:rsidRPr="005152DF">
        <w:rPr>
          <w:b/>
          <w:bCs/>
          <w:sz w:val="24"/>
          <w:szCs w:val="24"/>
        </w:rPr>
        <w:t>с.+ 537с.</w:t>
      </w:r>
    </w:p>
    <w:p w:rsidR="003E67D9" w:rsidRDefault="003E67D9" w:rsidP="00006FA5">
      <w:pPr>
        <w:jc w:val="both"/>
        <w:rPr>
          <w:bCs/>
          <w:sz w:val="24"/>
          <w:szCs w:val="24"/>
        </w:rPr>
      </w:pPr>
    </w:p>
    <w:p w:rsidR="00E231E1" w:rsidRPr="008F1FF6" w:rsidRDefault="00E231E1" w:rsidP="0083344C">
      <w:pPr>
        <w:jc w:val="both"/>
        <w:rPr>
          <w:bCs/>
          <w:sz w:val="24"/>
          <w:szCs w:val="24"/>
        </w:rPr>
      </w:pPr>
      <w:r w:rsidRPr="008F1FF6">
        <w:rPr>
          <w:bCs/>
          <w:sz w:val="24"/>
          <w:szCs w:val="24"/>
        </w:rPr>
        <w:t>Обложка из тонкого картона. На корешке записи чернилами и карандашом. Шрифт готический. Не все страницы разрезаны.</w:t>
      </w:r>
      <w:r w:rsidR="003E67D9">
        <w:rPr>
          <w:bCs/>
          <w:sz w:val="24"/>
          <w:szCs w:val="24"/>
        </w:rPr>
        <w:t xml:space="preserve"> </w:t>
      </w:r>
      <w:r w:rsidRPr="008F1FF6">
        <w:rPr>
          <w:bCs/>
          <w:sz w:val="24"/>
          <w:szCs w:val="24"/>
        </w:rPr>
        <w:t>На полях бескрасочные пометы (вдавл.) на с.50, 52, 55.</w:t>
      </w:r>
      <w:r w:rsidR="0083344C">
        <w:rPr>
          <w:bCs/>
          <w:sz w:val="24"/>
          <w:szCs w:val="24"/>
        </w:rPr>
        <w:t xml:space="preserve"> </w:t>
      </w:r>
      <w:r w:rsidRPr="008F1FF6">
        <w:rPr>
          <w:bCs/>
          <w:sz w:val="24"/>
          <w:szCs w:val="24"/>
        </w:rPr>
        <w:t>Круглая печать Библиотеки-музея им.И.С.Тургенева.</w:t>
      </w:r>
    </w:p>
    <w:p w:rsidR="00E231E1" w:rsidRPr="008F1FF6" w:rsidRDefault="00E231E1" w:rsidP="00E231E1">
      <w:pPr>
        <w:rPr>
          <w:bCs/>
          <w:sz w:val="24"/>
          <w:szCs w:val="24"/>
        </w:rPr>
      </w:pPr>
      <w:r w:rsidRPr="008F1FF6">
        <w:rPr>
          <w:bCs/>
          <w:sz w:val="24"/>
          <w:szCs w:val="24"/>
        </w:rPr>
        <w:t>Пост. в от Галаховой О.В. национализация</w:t>
      </w:r>
    </w:p>
    <w:p w:rsidR="00006FA5" w:rsidRPr="008F1FF6" w:rsidRDefault="00006FA5" w:rsidP="00006FA5">
      <w:pPr>
        <w:tabs>
          <w:tab w:val="left" w:pos="426"/>
        </w:tabs>
        <w:jc w:val="right"/>
        <w:rPr>
          <w:b/>
          <w:bCs/>
          <w:sz w:val="24"/>
          <w:szCs w:val="24"/>
        </w:rPr>
      </w:pPr>
      <w:r w:rsidRPr="008F1FF6">
        <w:rPr>
          <w:b/>
          <w:bCs/>
          <w:sz w:val="24"/>
          <w:szCs w:val="24"/>
        </w:rPr>
        <w:t>ОГЛМТ ОФ-325/1493</w:t>
      </w:r>
    </w:p>
    <w:p w:rsidR="00006FA5" w:rsidRDefault="00006FA5" w:rsidP="00006FA5">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2671</w:t>
      </w:r>
    </w:p>
    <w:p w:rsidR="00E063A6" w:rsidRPr="008F1FF6" w:rsidRDefault="00E063A6" w:rsidP="00006FA5">
      <w:pPr>
        <w:tabs>
          <w:tab w:val="left" w:pos="426"/>
        </w:tabs>
        <w:jc w:val="right"/>
        <w:rPr>
          <w:b/>
          <w:bCs/>
          <w:sz w:val="24"/>
          <w:szCs w:val="24"/>
        </w:rPr>
      </w:pPr>
    </w:p>
    <w:p w:rsidR="00E50056" w:rsidRPr="007C4434" w:rsidRDefault="00E50056">
      <w:pPr>
        <w:tabs>
          <w:tab w:val="left" w:pos="426"/>
        </w:tabs>
        <w:rPr>
          <w:bCs/>
          <w:sz w:val="24"/>
          <w:szCs w:val="24"/>
          <w:lang w:val="en-US"/>
        </w:rPr>
      </w:pPr>
      <w:r w:rsidRPr="00F90FDA">
        <w:rPr>
          <w:bCs/>
          <w:sz w:val="24"/>
          <w:szCs w:val="24"/>
          <w:lang w:val="en-US"/>
        </w:rPr>
        <w:t>397</w:t>
      </w:r>
      <w:r w:rsidRPr="007C4434">
        <w:rPr>
          <w:bCs/>
          <w:sz w:val="24"/>
          <w:szCs w:val="24"/>
          <w:lang w:val="en-US"/>
        </w:rPr>
        <w:t>.</w:t>
      </w:r>
    </w:p>
    <w:p w:rsidR="003E67D9" w:rsidRDefault="00E231E1" w:rsidP="00006FA5">
      <w:pPr>
        <w:tabs>
          <w:tab w:val="left" w:pos="426"/>
        </w:tabs>
        <w:jc w:val="both"/>
        <w:rPr>
          <w:bCs/>
          <w:sz w:val="24"/>
          <w:szCs w:val="24"/>
        </w:rPr>
      </w:pPr>
      <w:r w:rsidRPr="005152DF">
        <w:rPr>
          <w:bCs/>
          <w:sz w:val="24"/>
          <w:szCs w:val="24"/>
          <w:lang w:val="en-US"/>
        </w:rPr>
        <w:t>Michelet</w:t>
      </w:r>
      <w:r w:rsidRPr="005152DF">
        <w:rPr>
          <w:bCs/>
          <w:sz w:val="24"/>
          <w:szCs w:val="24"/>
        </w:rPr>
        <w:t xml:space="preserve"> </w:t>
      </w:r>
      <w:r w:rsidRPr="005152DF">
        <w:rPr>
          <w:bCs/>
          <w:sz w:val="24"/>
          <w:szCs w:val="24"/>
          <w:lang w:val="en-US"/>
        </w:rPr>
        <w:t>C</w:t>
      </w:r>
      <w:r w:rsidRPr="005152DF">
        <w:rPr>
          <w:bCs/>
          <w:sz w:val="24"/>
          <w:szCs w:val="24"/>
        </w:rPr>
        <w:t>.</w:t>
      </w:r>
      <w:r w:rsidRPr="005152DF">
        <w:rPr>
          <w:bCs/>
          <w:sz w:val="24"/>
          <w:szCs w:val="24"/>
          <w:lang w:val="en-US"/>
        </w:rPr>
        <w:t>L</w:t>
      </w:r>
      <w:r w:rsidRPr="005152DF">
        <w:rPr>
          <w:bCs/>
          <w:sz w:val="24"/>
          <w:szCs w:val="24"/>
        </w:rPr>
        <w:t>.</w:t>
      </w:r>
    </w:p>
    <w:p w:rsidR="005152DF" w:rsidRDefault="004A30A7" w:rsidP="00006FA5">
      <w:pPr>
        <w:tabs>
          <w:tab w:val="left" w:pos="426"/>
        </w:tabs>
        <w:jc w:val="both"/>
        <w:rPr>
          <w:bCs/>
          <w:sz w:val="24"/>
          <w:szCs w:val="24"/>
        </w:rPr>
      </w:pPr>
      <w:r w:rsidRPr="005152DF">
        <w:rPr>
          <w:noProof/>
        </w:rPr>
        <w:pict>
          <v:shape id="_x0000_s1424" type="#_x0000_t75" style="position:absolute;left:0;text-align:left;margin-left:397.7pt;margin-top:7.3pt;width:86.95pt;height:86.95pt;z-index:-171" wrapcoords="-186 0 -186 21414 21600 21414 21600 0 -186 0">
            <v:imagedata r:id="rId403" o:title=""/>
            <w10:wrap type="tight"/>
          </v:shape>
        </w:pict>
      </w:r>
      <w:r w:rsidR="003E67D9">
        <w:rPr>
          <w:bCs/>
          <w:sz w:val="24"/>
          <w:szCs w:val="24"/>
        </w:rPr>
        <w:t xml:space="preserve">   </w:t>
      </w:r>
      <w:r w:rsidR="00E231E1" w:rsidRPr="005152DF">
        <w:rPr>
          <w:bCs/>
          <w:sz w:val="24"/>
          <w:szCs w:val="24"/>
        </w:rPr>
        <w:t xml:space="preserve"> </w:t>
      </w:r>
      <w:r w:rsidR="00E231E1" w:rsidRPr="005152DF">
        <w:rPr>
          <w:bCs/>
          <w:sz w:val="24"/>
          <w:szCs w:val="24"/>
          <w:lang w:val="en-US"/>
        </w:rPr>
        <w:t>Geschichte</w:t>
      </w:r>
      <w:r w:rsidR="00E231E1" w:rsidRPr="005152DF">
        <w:rPr>
          <w:bCs/>
          <w:sz w:val="24"/>
          <w:szCs w:val="24"/>
        </w:rPr>
        <w:t xml:space="preserve"> </w:t>
      </w:r>
      <w:r w:rsidR="00E231E1" w:rsidRPr="005152DF">
        <w:rPr>
          <w:bCs/>
          <w:sz w:val="24"/>
          <w:szCs w:val="24"/>
          <w:lang w:val="en-US"/>
        </w:rPr>
        <w:t>der</w:t>
      </w:r>
      <w:r w:rsidR="00E231E1" w:rsidRPr="005152DF">
        <w:rPr>
          <w:bCs/>
          <w:sz w:val="24"/>
          <w:szCs w:val="24"/>
        </w:rPr>
        <w:t xml:space="preserve"> </w:t>
      </w:r>
      <w:r w:rsidR="00E231E1" w:rsidRPr="005152DF">
        <w:rPr>
          <w:bCs/>
          <w:sz w:val="24"/>
          <w:szCs w:val="24"/>
          <w:lang w:val="en-US"/>
        </w:rPr>
        <w:t>letzten</w:t>
      </w:r>
      <w:r w:rsidR="00E231E1" w:rsidRPr="005152DF">
        <w:rPr>
          <w:bCs/>
          <w:sz w:val="24"/>
          <w:szCs w:val="24"/>
        </w:rPr>
        <w:t xml:space="preserve"> </w:t>
      </w:r>
      <w:r w:rsidR="00E231E1" w:rsidRPr="005152DF">
        <w:rPr>
          <w:bCs/>
          <w:sz w:val="24"/>
          <w:szCs w:val="24"/>
          <w:lang w:val="en-US"/>
        </w:rPr>
        <w:t>Systeme</w:t>
      </w:r>
      <w:r w:rsidR="00E231E1" w:rsidRPr="005152DF">
        <w:rPr>
          <w:bCs/>
          <w:sz w:val="24"/>
          <w:szCs w:val="24"/>
        </w:rPr>
        <w:t xml:space="preserve"> </w:t>
      </w:r>
      <w:r w:rsidR="00E231E1" w:rsidRPr="005152DF">
        <w:rPr>
          <w:bCs/>
          <w:sz w:val="24"/>
          <w:szCs w:val="24"/>
          <w:lang w:val="en-US"/>
        </w:rPr>
        <w:t>der</w:t>
      </w:r>
      <w:r w:rsidR="00E231E1" w:rsidRPr="005152DF">
        <w:rPr>
          <w:bCs/>
          <w:sz w:val="24"/>
          <w:szCs w:val="24"/>
        </w:rPr>
        <w:t xml:space="preserve"> </w:t>
      </w:r>
      <w:r w:rsidR="00E231E1" w:rsidRPr="005152DF">
        <w:rPr>
          <w:bCs/>
          <w:sz w:val="24"/>
          <w:szCs w:val="24"/>
          <w:lang w:val="en-US"/>
        </w:rPr>
        <w:t>Philosophie</w:t>
      </w:r>
      <w:r w:rsidR="00E231E1" w:rsidRPr="005152DF">
        <w:rPr>
          <w:bCs/>
          <w:sz w:val="24"/>
          <w:szCs w:val="24"/>
        </w:rPr>
        <w:t xml:space="preserve"> </w:t>
      </w:r>
      <w:r w:rsidR="00E231E1" w:rsidRPr="005152DF">
        <w:rPr>
          <w:bCs/>
          <w:sz w:val="24"/>
          <w:szCs w:val="24"/>
          <w:lang w:val="en-US"/>
        </w:rPr>
        <w:t>in</w:t>
      </w:r>
      <w:r w:rsidR="00E231E1" w:rsidRPr="005152DF">
        <w:rPr>
          <w:bCs/>
          <w:sz w:val="24"/>
          <w:szCs w:val="24"/>
        </w:rPr>
        <w:t xml:space="preserve"> </w:t>
      </w:r>
      <w:r w:rsidR="00E231E1" w:rsidRPr="005152DF">
        <w:rPr>
          <w:bCs/>
          <w:sz w:val="24"/>
          <w:szCs w:val="24"/>
          <w:lang w:val="en-US"/>
        </w:rPr>
        <w:t>Deutschland</w:t>
      </w:r>
      <w:r w:rsidR="00E231E1" w:rsidRPr="005152DF">
        <w:rPr>
          <w:bCs/>
          <w:sz w:val="24"/>
          <w:szCs w:val="24"/>
        </w:rPr>
        <w:t xml:space="preserve"> </w:t>
      </w:r>
      <w:r w:rsidR="00E231E1" w:rsidRPr="005152DF">
        <w:rPr>
          <w:bCs/>
          <w:sz w:val="24"/>
          <w:szCs w:val="24"/>
          <w:lang w:val="en-US"/>
        </w:rPr>
        <w:t>von</w:t>
      </w:r>
      <w:r w:rsidR="00E231E1" w:rsidRPr="005152DF">
        <w:rPr>
          <w:bCs/>
          <w:sz w:val="24"/>
          <w:szCs w:val="24"/>
        </w:rPr>
        <w:t xml:space="preserve"> </w:t>
      </w:r>
      <w:r w:rsidR="00E231E1" w:rsidRPr="005152DF">
        <w:rPr>
          <w:bCs/>
          <w:sz w:val="24"/>
          <w:szCs w:val="24"/>
          <w:lang w:val="en-US"/>
        </w:rPr>
        <w:t>Kant</w:t>
      </w:r>
      <w:r w:rsidR="00E231E1" w:rsidRPr="005152DF">
        <w:rPr>
          <w:bCs/>
          <w:sz w:val="24"/>
          <w:szCs w:val="24"/>
        </w:rPr>
        <w:t xml:space="preserve"> </w:t>
      </w:r>
      <w:r w:rsidR="00E231E1" w:rsidRPr="005152DF">
        <w:rPr>
          <w:bCs/>
          <w:sz w:val="24"/>
          <w:szCs w:val="24"/>
          <w:lang w:val="en-US"/>
        </w:rPr>
        <w:t>bis</w:t>
      </w:r>
      <w:r w:rsidR="00E231E1" w:rsidRPr="005152DF">
        <w:rPr>
          <w:bCs/>
          <w:sz w:val="24"/>
          <w:szCs w:val="24"/>
        </w:rPr>
        <w:t xml:space="preserve"> </w:t>
      </w:r>
      <w:r w:rsidR="00E231E1" w:rsidRPr="005152DF">
        <w:rPr>
          <w:bCs/>
          <w:sz w:val="24"/>
          <w:szCs w:val="24"/>
          <w:lang w:val="en-US"/>
        </w:rPr>
        <w:t>Hegel</w:t>
      </w:r>
      <w:r w:rsidR="00E231E1" w:rsidRPr="005152DF">
        <w:rPr>
          <w:bCs/>
          <w:sz w:val="24"/>
          <w:szCs w:val="24"/>
        </w:rPr>
        <w:t xml:space="preserve">. </w:t>
      </w:r>
      <w:r w:rsidR="00E231E1" w:rsidRPr="005152DF">
        <w:rPr>
          <w:bCs/>
          <w:sz w:val="24"/>
          <w:szCs w:val="24"/>
          <w:lang w:val="en-US"/>
        </w:rPr>
        <w:t>Zweiter</w:t>
      </w:r>
      <w:r w:rsidR="00E231E1" w:rsidRPr="005152DF">
        <w:rPr>
          <w:bCs/>
          <w:sz w:val="24"/>
          <w:szCs w:val="24"/>
        </w:rPr>
        <w:t xml:space="preserve"> </w:t>
      </w:r>
      <w:r w:rsidR="00E231E1" w:rsidRPr="005152DF">
        <w:rPr>
          <w:bCs/>
          <w:sz w:val="24"/>
          <w:szCs w:val="24"/>
          <w:lang w:val="en-US"/>
        </w:rPr>
        <w:t>theil</w:t>
      </w:r>
      <w:r w:rsidR="00E231E1" w:rsidRPr="005152DF">
        <w:rPr>
          <w:bCs/>
          <w:sz w:val="24"/>
          <w:szCs w:val="24"/>
        </w:rPr>
        <w:t xml:space="preserve">.- </w:t>
      </w:r>
      <w:r w:rsidR="00E231E1" w:rsidRPr="005152DF">
        <w:rPr>
          <w:bCs/>
          <w:sz w:val="24"/>
          <w:szCs w:val="24"/>
          <w:lang w:val="en-US"/>
        </w:rPr>
        <w:t>Berlin</w:t>
      </w:r>
      <w:r w:rsidR="00E231E1" w:rsidRPr="005152DF">
        <w:rPr>
          <w:bCs/>
          <w:sz w:val="24"/>
          <w:szCs w:val="24"/>
        </w:rPr>
        <w:t xml:space="preserve">: </w:t>
      </w:r>
      <w:r w:rsidR="00E231E1" w:rsidRPr="005152DF">
        <w:rPr>
          <w:bCs/>
          <w:sz w:val="24"/>
          <w:szCs w:val="24"/>
          <w:lang w:val="en-US"/>
        </w:rPr>
        <w:t>Verlag</w:t>
      </w:r>
      <w:r w:rsidR="00E231E1" w:rsidRPr="005152DF">
        <w:rPr>
          <w:bCs/>
          <w:sz w:val="24"/>
          <w:szCs w:val="24"/>
        </w:rPr>
        <w:t xml:space="preserve"> </w:t>
      </w:r>
      <w:r w:rsidR="00E231E1" w:rsidRPr="005152DF">
        <w:rPr>
          <w:bCs/>
          <w:sz w:val="24"/>
          <w:szCs w:val="24"/>
          <w:lang w:val="en-US"/>
        </w:rPr>
        <w:t>von</w:t>
      </w:r>
      <w:r w:rsidR="00E231E1" w:rsidRPr="005152DF">
        <w:rPr>
          <w:bCs/>
          <w:sz w:val="24"/>
          <w:szCs w:val="24"/>
        </w:rPr>
        <w:t xml:space="preserve"> </w:t>
      </w:r>
      <w:r w:rsidR="00E231E1" w:rsidRPr="005152DF">
        <w:rPr>
          <w:bCs/>
          <w:sz w:val="24"/>
          <w:szCs w:val="24"/>
          <w:lang w:val="en-US"/>
        </w:rPr>
        <w:t>Duncker</w:t>
      </w:r>
      <w:r w:rsidR="00E231E1" w:rsidRPr="005152DF">
        <w:rPr>
          <w:bCs/>
          <w:sz w:val="24"/>
          <w:szCs w:val="24"/>
        </w:rPr>
        <w:t xml:space="preserve"> </w:t>
      </w:r>
      <w:r w:rsidR="00E231E1" w:rsidRPr="005152DF">
        <w:rPr>
          <w:bCs/>
          <w:sz w:val="24"/>
          <w:szCs w:val="24"/>
          <w:lang w:val="en-US"/>
        </w:rPr>
        <w:t>und</w:t>
      </w:r>
      <w:r w:rsidR="00E231E1" w:rsidRPr="005152DF">
        <w:rPr>
          <w:bCs/>
          <w:sz w:val="24"/>
          <w:szCs w:val="24"/>
        </w:rPr>
        <w:t xml:space="preserve"> </w:t>
      </w:r>
      <w:r w:rsidR="00E231E1" w:rsidRPr="005152DF">
        <w:rPr>
          <w:bCs/>
          <w:sz w:val="24"/>
          <w:szCs w:val="24"/>
          <w:lang w:val="en-US"/>
        </w:rPr>
        <w:t>Humbolt</w:t>
      </w:r>
      <w:r w:rsidR="00E231E1" w:rsidRPr="005152DF">
        <w:rPr>
          <w:bCs/>
          <w:sz w:val="24"/>
          <w:szCs w:val="24"/>
        </w:rPr>
        <w:t xml:space="preserve">, 1838.- на немец.яз. </w:t>
      </w:r>
    </w:p>
    <w:p w:rsidR="00E231E1" w:rsidRPr="005152DF" w:rsidRDefault="00E231E1" w:rsidP="00006FA5">
      <w:pPr>
        <w:tabs>
          <w:tab w:val="left" w:pos="426"/>
        </w:tabs>
        <w:jc w:val="both"/>
        <w:rPr>
          <w:b/>
          <w:bCs/>
          <w:sz w:val="24"/>
          <w:szCs w:val="24"/>
        </w:rPr>
      </w:pPr>
      <w:r w:rsidRPr="008F1FF6">
        <w:rPr>
          <w:bCs/>
          <w:sz w:val="24"/>
          <w:szCs w:val="24"/>
        </w:rPr>
        <w:t xml:space="preserve">На рус.яз.= </w:t>
      </w:r>
      <w:r w:rsidRPr="005152DF">
        <w:rPr>
          <w:b/>
          <w:bCs/>
          <w:sz w:val="24"/>
          <w:szCs w:val="24"/>
        </w:rPr>
        <w:t>Мишле К.Л. История последних систем философии в Германии от Канта до Гегеля. Ч.2.- Берлин, 1838.-</w:t>
      </w:r>
      <w:r w:rsidR="005152DF" w:rsidRPr="005152DF">
        <w:rPr>
          <w:b/>
          <w:bCs/>
          <w:sz w:val="24"/>
          <w:szCs w:val="24"/>
        </w:rPr>
        <w:t xml:space="preserve"> </w:t>
      </w:r>
      <w:r w:rsidR="005152DF" w:rsidRPr="005152DF">
        <w:rPr>
          <w:b/>
          <w:bCs/>
          <w:sz w:val="24"/>
          <w:szCs w:val="24"/>
          <w:lang w:val="en-US"/>
        </w:rPr>
        <w:t>XIV</w:t>
      </w:r>
      <w:r w:rsidR="005152DF" w:rsidRPr="005152DF">
        <w:rPr>
          <w:b/>
          <w:bCs/>
          <w:sz w:val="24"/>
          <w:szCs w:val="24"/>
        </w:rPr>
        <w:t>с.+ 801с.</w:t>
      </w:r>
    </w:p>
    <w:p w:rsidR="003E67D9" w:rsidRDefault="003E67D9" w:rsidP="00006FA5">
      <w:pPr>
        <w:jc w:val="both"/>
        <w:rPr>
          <w:bCs/>
          <w:sz w:val="24"/>
          <w:szCs w:val="24"/>
        </w:rPr>
      </w:pPr>
    </w:p>
    <w:p w:rsidR="00E231E1" w:rsidRPr="008F1FF6" w:rsidRDefault="00E231E1" w:rsidP="0083344C">
      <w:pPr>
        <w:jc w:val="both"/>
        <w:rPr>
          <w:bCs/>
          <w:sz w:val="24"/>
          <w:szCs w:val="24"/>
        </w:rPr>
      </w:pPr>
      <w:r w:rsidRPr="008F1FF6">
        <w:rPr>
          <w:bCs/>
          <w:sz w:val="24"/>
          <w:szCs w:val="24"/>
        </w:rPr>
        <w:t>Обложка из тонкого картона. На корешке записи чернилами и карандашом. Шрифт готический. Не все страницы разрезаны.</w:t>
      </w:r>
      <w:r w:rsidR="003E67D9">
        <w:rPr>
          <w:bCs/>
          <w:sz w:val="24"/>
          <w:szCs w:val="24"/>
        </w:rPr>
        <w:t xml:space="preserve"> </w:t>
      </w:r>
      <w:r w:rsidRPr="008F1FF6">
        <w:rPr>
          <w:bCs/>
          <w:sz w:val="24"/>
          <w:szCs w:val="24"/>
        </w:rPr>
        <w:t>На титульном листе запись чернилами: «</w:t>
      </w:r>
      <w:r w:rsidRPr="003E67D9">
        <w:rPr>
          <w:b/>
          <w:bCs/>
          <w:i/>
          <w:sz w:val="24"/>
          <w:szCs w:val="24"/>
        </w:rPr>
        <w:t>Берлинъ 1840. Декабрь. Ив.Тургеневъ</w:t>
      </w:r>
      <w:r w:rsidRPr="008F1FF6">
        <w:rPr>
          <w:bCs/>
          <w:sz w:val="24"/>
          <w:szCs w:val="24"/>
        </w:rPr>
        <w:t>». Пометы карандашом на полях с.603, 693; бескрасочно (вдавл.) на полях с.707.</w:t>
      </w:r>
      <w:r w:rsidR="0083344C">
        <w:rPr>
          <w:bCs/>
          <w:sz w:val="24"/>
          <w:szCs w:val="24"/>
        </w:rPr>
        <w:t xml:space="preserve"> </w:t>
      </w:r>
      <w:r w:rsidRPr="008F1FF6">
        <w:rPr>
          <w:bCs/>
          <w:sz w:val="24"/>
          <w:szCs w:val="24"/>
        </w:rPr>
        <w:t>Круглая печать Библиотеки-музея им.И.С.Тургенева.</w:t>
      </w:r>
    </w:p>
    <w:p w:rsidR="00006FA5" w:rsidRPr="008F1FF6" w:rsidRDefault="00E231E1" w:rsidP="004A30A7">
      <w:pPr>
        <w:rPr>
          <w:b/>
          <w:bCs/>
          <w:sz w:val="24"/>
          <w:szCs w:val="24"/>
        </w:rPr>
      </w:pPr>
      <w:r w:rsidRPr="008F1FF6">
        <w:rPr>
          <w:bCs/>
          <w:sz w:val="24"/>
          <w:szCs w:val="24"/>
        </w:rPr>
        <w:lastRenderedPageBreak/>
        <w:t>Пост. в от Галаховой О.В. национализация</w:t>
      </w:r>
      <w:r w:rsidR="004A30A7">
        <w:rPr>
          <w:bCs/>
          <w:sz w:val="24"/>
          <w:szCs w:val="24"/>
        </w:rPr>
        <w:t xml:space="preserve">                                              </w:t>
      </w:r>
      <w:r w:rsidR="00006FA5" w:rsidRPr="008F1FF6">
        <w:rPr>
          <w:b/>
          <w:bCs/>
          <w:sz w:val="24"/>
          <w:szCs w:val="24"/>
        </w:rPr>
        <w:t>ОГЛМТ ОФ-325/1494</w:t>
      </w:r>
    </w:p>
    <w:p w:rsidR="00006FA5" w:rsidRDefault="00006FA5" w:rsidP="00006FA5">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2672</w:t>
      </w:r>
    </w:p>
    <w:p w:rsidR="00E063A6" w:rsidRPr="008F1FF6" w:rsidRDefault="00E063A6" w:rsidP="00006FA5">
      <w:pPr>
        <w:tabs>
          <w:tab w:val="left" w:pos="426"/>
        </w:tabs>
        <w:jc w:val="right"/>
        <w:rPr>
          <w:b/>
          <w:bCs/>
          <w:sz w:val="24"/>
          <w:szCs w:val="24"/>
        </w:rPr>
      </w:pPr>
    </w:p>
    <w:p w:rsidR="00E231E1" w:rsidRPr="00C20371" w:rsidRDefault="00E50056" w:rsidP="00E231E1">
      <w:pPr>
        <w:tabs>
          <w:tab w:val="left" w:pos="426"/>
        </w:tabs>
        <w:rPr>
          <w:bCs/>
          <w:sz w:val="12"/>
          <w:szCs w:val="12"/>
          <w:lang w:val="en-US"/>
        </w:rPr>
      </w:pPr>
      <w:r w:rsidRPr="00F90FDA">
        <w:rPr>
          <w:bCs/>
          <w:sz w:val="24"/>
          <w:szCs w:val="24"/>
          <w:lang w:val="en-US"/>
        </w:rPr>
        <w:t>398</w:t>
      </w:r>
      <w:r w:rsidRPr="007C4434">
        <w:rPr>
          <w:bCs/>
          <w:sz w:val="24"/>
          <w:szCs w:val="24"/>
          <w:lang w:val="en-US"/>
        </w:rPr>
        <w:t>.</w:t>
      </w:r>
    </w:p>
    <w:p w:rsidR="003E67D9" w:rsidRDefault="00E231E1" w:rsidP="00D67A9D">
      <w:pPr>
        <w:tabs>
          <w:tab w:val="left" w:pos="426"/>
        </w:tabs>
        <w:jc w:val="both"/>
        <w:rPr>
          <w:bCs/>
          <w:sz w:val="24"/>
          <w:szCs w:val="24"/>
          <w:lang w:val="fr-FR"/>
        </w:rPr>
      </w:pPr>
      <w:r w:rsidRPr="005152DF">
        <w:rPr>
          <w:bCs/>
          <w:sz w:val="24"/>
          <w:szCs w:val="24"/>
          <w:lang w:val="fr-FR"/>
        </w:rPr>
        <w:t xml:space="preserve">Mirabaud. </w:t>
      </w:r>
    </w:p>
    <w:p w:rsidR="005152DF" w:rsidRPr="005152DF" w:rsidRDefault="0083344C" w:rsidP="00D67A9D">
      <w:pPr>
        <w:tabs>
          <w:tab w:val="left" w:pos="426"/>
        </w:tabs>
        <w:jc w:val="both"/>
        <w:rPr>
          <w:bCs/>
          <w:sz w:val="24"/>
          <w:szCs w:val="24"/>
        </w:rPr>
      </w:pPr>
      <w:r w:rsidRPr="005152DF">
        <w:rPr>
          <w:noProof/>
        </w:rPr>
        <w:pict>
          <v:shape id="_x0000_s1425" type="#_x0000_t75" style="position:absolute;left:0;text-align:left;margin-left:403.15pt;margin-top:1.35pt;width:86.95pt;height:86.95pt;z-index:-170" wrapcoords="-186 0 -186 21414 21600 21414 21600 0 -186 0">
            <v:imagedata r:id="rId404" o:title=""/>
            <w10:wrap type="tight"/>
          </v:shape>
        </w:pict>
      </w:r>
      <w:r w:rsidR="003E67D9">
        <w:rPr>
          <w:bCs/>
          <w:sz w:val="24"/>
          <w:szCs w:val="24"/>
          <w:lang w:val="fr-FR"/>
        </w:rPr>
        <w:t xml:space="preserve">    </w:t>
      </w:r>
      <w:r w:rsidR="003E67D9" w:rsidRPr="003E67D9">
        <w:rPr>
          <w:bCs/>
          <w:sz w:val="24"/>
          <w:szCs w:val="24"/>
          <w:lang w:val="fr-FR"/>
        </w:rPr>
        <w:t>S</w:t>
      </w:r>
      <w:r w:rsidR="00E231E1" w:rsidRPr="005152DF">
        <w:rPr>
          <w:bCs/>
          <w:sz w:val="24"/>
          <w:szCs w:val="24"/>
          <w:lang w:val="fr-FR"/>
        </w:rPr>
        <w:t xml:space="preserve">ystem der Natur von Mirabaud. </w:t>
      </w:r>
      <w:r w:rsidR="00E231E1" w:rsidRPr="005152DF">
        <w:rPr>
          <w:bCs/>
          <w:sz w:val="24"/>
          <w:szCs w:val="24"/>
          <w:lang w:val="en-US"/>
        </w:rPr>
        <w:t xml:space="preserve">Ausgabe in einem Bande. Erste Hälfte /Deutsch bearbeitet und mit Aumerkungen versehen.- Leipzig: Georg Wigands Verlag, 1841.- на немец.яз. </w:t>
      </w:r>
    </w:p>
    <w:p w:rsidR="00E231E1" w:rsidRDefault="00E231E1" w:rsidP="00D67A9D">
      <w:pPr>
        <w:tabs>
          <w:tab w:val="left" w:pos="426"/>
        </w:tabs>
        <w:jc w:val="both"/>
        <w:rPr>
          <w:b/>
          <w:bCs/>
          <w:sz w:val="24"/>
          <w:szCs w:val="24"/>
          <w:lang w:val="en-US"/>
        </w:rPr>
      </w:pPr>
      <w:r w:rsidRPr="007C4434">
        <w:rPr>
          <w:bCs/>
          <w:sz w:val="24"/>
          <w:szCs w:val="24"/>
          <w:lang w:val="en-US"/>
        </w:rPr>
        <w:t>На рус.яз.=</w:t>
      </w:r>
      <w:r w:rsidR="005152DF">
        <w:rPr>
          <w:bCs/>
          <w:sz w:val="24"/>
          <w:szCs w:val="24"/>
        </w:rPr>
        <w:t xml:space="preserve"> </w:t>
      </w:r>
      <w:r w:rsidRPr="005152DF">
        <w:rPr>
          <w:b/>
          <w:bCs/>
          <w:sz w:val="24"/>
          <w:szCs w:val="24"/>
          <w:lang w:val="en-US"/>
        </w:rPr>
        <w:t xml:space="preserve">Мирабо. </w:t>
      </w:r>
      <w:r w:rsidRPr="005152DF">
        <w:rPr>
          <w:b/>
          <w:bCs/>
          <w:sz w:val="24"/>
          <w:szCs w:val="24"/>
        </w:rPr>
        <w:t>Система природы. Т.1. Ч.1 /Пер. на немецкий, отредактировано и снабжено комментариями.- Лейпциг, 1841.-</w:t>
      </w:r>
      <w:r w:rsidR="005152DF" w:rsidRPr="005152DF">
        <w:rPr>
          <w:b/>
          <w:bCs/>
          <w:sz w:val="24"/>
          <w:szCs w:val="24"/>
          <w:lang w:val="en-US"/>
        </w:rPr>
        <w:t xml:space="preserve"> VIIIс.+ с.9-320.</w:t>
      </w:r>
    </w:p>
    <w:p w:rsidR="003E67D9" w:rsidRPr="005152DF" w:rsidRDefault="003E67D9" w:rsidP="00D67A9D">
      <w:pPr>
        <w:tabs>
          <w:tab w:val="left" w:pos="426"/>
        </w:tabs>
        <w:jc w:val="both"/>
        <w:rPr>
          <w:b/>
          <w:bCs/>
          <w:sz w:val="24"/>
          <w:szCs w:val="24"/>
        </w:rPr>
      </w:pPr>
    </w:p>
    <w:p w:rsidR="00E231E1" w:rsidRPr="008F1FF6" w:rsidRDefault="00E231E1" w:rsidP="00D67A9D">
      <w:pPr>
        <w:jc w:val="both"/>
        <w:rPr>
          <w:bCs/>
          <w:sz w:val="24"/>
          <w:szCs w:val="24"/>
        </w:rPr>
      </w:pPr>
      <w:r w:rsidRPr="008F1FF6">
        <w:rPr>
          <w:bCs/>
          <w:sz w:val="24"/>
          <w:szCs w:val="24"/>
        </w:rPr>
        <w:t>Мягкая обложка. На корешке и обложке название и оформительская рамка черным шрифтом. Шрифт готический. Не все страницы разрезаны.</w:t>
      </w:r>
      <w:r w:rsidR="003E67D9" w:rsidRPr="003E67D9">
        <w:rPr>
          <w:bCs/>
          <w:sz w:val="24"/>
          <w:szCs w:val="24"/>
        </w:rPr>
        <w:t xml:space="preserve"> </w:t>
      </w:r>
      <w:r w:rsidR="003E67D9" w:rsidRPr="008F1FF6">
        <w:rPr>
          <w:bCs/>
          <w:sz w:val="24"/>
          <w:szCs w:val="24"/>
        </w:rPr>
        <w:t>Вложен фрагмент бумаги (10,4х11,7) «</w:t>
      </w:r>
      <w:r w:rsidR="003E67D9" w:rsidRPr="007C4434">
        <w:rPr>
          <w:bCs/>
          <w:sz w:val="24"/>
          <w:szCs w:val="24"/>
          <w:lang w:val="en-US"/>
        </w:rPr>
        <w:t>Interims</w:t>
      </w:r>
      <w:r w:rsidR="003E67D9" w:rsidRPr="008F1FF6">
        <w:rPr>
          <w:bCs/>
          <w:sz w:val="24"/>
          <w:szCs w:val="24"/>
        </w:rPr>
        <w:t>-</w:t>
      </w:r>
      <w:r w:rsidR="003E67D9" w:rsidRPr="007C4434">
        <w:rPr>
          <w:bCs/>
          <w:sz w:val="24"/>
          <w:szCs w:val="24"/>
          <w:lang w:val="en-US"/>
        </w:rPr>
        <w:t>Nota</w:t>
      </w:r>
      <w:r w:rsidR="003E67D9" w:rsidRPr="008F1FF6">
        <w:rPr>
          <w:bCs/>
          <w:sz w:val="24"/>
          <w:szCs w:val="24"/>
        </w:rPr>
        <w:t xml:space="preserve">. </w:t>
      </w:r>
      <w:r w:rsidR="003E67D9" w:rsidRPr="007C4434">
        <w:rPr>
          <w:bCs/>
          <w:sz w:val="24"/>
          <w:szCs w:val="24"/>
          <w:lang w:val="en-US"/>
        </w:rPr>
        <w:t>Don</w:t>
      </w:r>
      <w:r w:rsidR="003E67D9" w:rsidRPr="008F1FF6">
        <w:rPr>
          <w:bCs/>
          <w:sz w:val="24"/>
          <w:szCs w:val="24"/>
        </w:rPr>
        <w:t xml:space="preserve"> </w:t>
      </w:r>
      <w:r w:rsidR="003E67D9" w:rsidRPr="007C4434">
        <w:rPr>
          <w:bCs/>
          <w:sz w:val="24"/>
          <w:szCs w:val="24"/>
          <w:lang w:val="en-US"/>
        </w:rPr>
        <w:t>Wilhelm</w:t>
      </w:r>
      <w:r w:rsidR="003E67D9" w:rsidRPr="008F1FF6">
        <w:rPr>
          <w:bCs/>
          <w:sz w:val="24"/>
          <w:szCs w:val="24"/>
        </w:rPr>
        <w:t xml:space="preserve"> </w:t>
      </w:r>
      <w:r w:rsidR="003E67D9" w:rsidRPr="007C4434">
        <w:rPr>
          <w:bCs/>
          <w:sz w:val="24"/>
          <w:szCs w:val="24"/>
          <w:lang w:val="en-US"/>
        </w:rPr>
        <w:t>Besser</w:t>
      </w:r>
      <w:r w:rsidR="003E67D9" w:rsidRPr="008F1FF6">
        <w:rPr>
          <w:bCs/>
          <w:sz w:val="24"/>
          <w:szCs w:val="24"/>
        </w:rPr>
        <w:t>'</w:t>
      </w:r>
      <w:r w:rsidR="003E67D9" w:rsidRPr="007C4434">
        <w:rPr>
          <w:bCs/>
          <w:sz w:val="24"/>
          <w:szCs w:val="24"/>
          <w:lang w:val="en-US"/>
        </w:rPr>
        <w:t>s</w:t>
      </w:r>
      <w:r w:rsidR="003E67D9" w:rsidRPr="008F1FF6">
        <w:rPr>
          <w:bCs/>
          <w:sz w:val="24"/>
          <w:szCs w:val="24"/>
        </w:rPr>
        <w:t xml:space="preserve"> </w:t>
      </w:r>
      <w:r w:rsidR="003E67D9" w:rsidRPr="007C4434">
        <w:rPr>
          <w:bCs/>
          <w:sz w:val="24"/>
          <w:szCs w:val="24"/>
          <w:lang w:val="en-US"/>
        </w:rPr>
        <w:t>Buchhandlung</w:t>
      </w:r>
      <w:r w:rsidR="003E67D9" w:rsidRPr="008F1FF6">
        <w:rPr>
          <w:bCs/>
          <w:sz w:val="24"/>
          <w:szCs w:val="24"/>
        </w:rPr>
        <w:t xml:space="preserve"> </w:t>
      </w:r>
      <w:r w:rsidR="003E67D9" w:rsidRPr="007C4434">
        <w:rPr>
          <w:bCs/>
          <w:sz w:val="24"/>
          <w:szCs w:val="24"/>
          <w:lang w:val="en-US"/>
        </w:rPr>
        <w:t>erfolgt</w:t>
      </w:r>
      <w:r w:rsidR="003E67D9" w:rsidRPr="008F1FF6">
        <w:rPr>
          <w:bCs/>
          <w:sz w:val="24"/>
          <w:szCs w:val="24"/>
        </w:rPr>
        <w:t xml:space="preserve"> </w:t>
      </w:r>
      <w:r w:rsidR="003E67D9" w:rsidRPr="007C4434">
        <w:rPr>
          <w:bCs/>
          <w:sz w:val="24"/>
          <w:szCs w:val="24"/>
          <w:lang w:val="en-US"/>
        </w:rPr>
        <w:t>hierbei</w:t>
      </w:r>
      <w:r w:rsidR="003E67D9" w:rsidRPr="008F1FF6">
        <w:rPr>
          <w:bCs/>
          <w:sz w:val="24"/>
          <w:szCs w:val="24"/>
        </w:rPr>
        <w:t xml:space="preserve"> </w:t>
      </w:r>
      <w:r w:rsidR="003E67D9" w:rsidRPr="007C4434">
        <w:rPr>
          <w:bCs/>
          <w:sz w:val="24"/>
          <w:szCs w:val="24"/>
          <w:lang w:val="en-US"/>
        </w:rPr>
        <w:t>Zur</w:t>
      </w:r>
      <w:r w:rsidR="003E67D9" w:rsidRPr="008F1FF6">
        <w:rPr>
          <w:bCs/>
          <w:sz w:val="24"/>
          <w:szCs w:val="24"/>
        </w:rPr>
        <w:t xml:space="preserve"> </w:t>
      </w:r>
      <w:r w:rsidR="003E67D9" w:rsidRPr="007C4434">
        <w:rPr>
          <w:bCs/>
          <w:sz w:val="24"/>
          <w:szCs w:val="24"/>
          <w:lang w:val="en-US"/>
        </w:rPr>
        <w:t>generigten</w:t>
      </w:r>
      <w:r w:rsidR="003E67D9" w:rsidRPr="008F1FF6">
        <w:rPr>
          <w:bCs/>
          <w:sz w:val="24"/>
          <w:szCs w:val="24"/>
        </w:rPr>
        <w:t xml:space="preserve"> </w:t>
      </w:r>
      <w:r w:rsidR="003E67D9" w:rsidRPr="007C4434">
        <w:rPr>
          <w:bCs/>
          <w:sz w:val="24"/>
          <w:szCs w:val="24"/>
          <w:lang w:val="en-US"/>
        </w:rPr>
        <w:t>Asicht</w:t>
      </w:r>
      <w:r w:rsidR="003E67D9" w:rsidRPr="008F1FF6">
        <w:rPr>
          <w:bCs/>
          <w:sz w:val="24"/>
          <w:szCs w:val="24"/>
        </w:rPr>
        <w:t>», далее две строки рукописного текста (латиница), нижняя треть подогнута и подписана (2 строки, латиница, читается «&lt;...&gt;</w:t>
      </w:r>
      <w:r w:rsidR="003E67D9" w:rsidRPr="003E67D9">
        <w:rPr>
          <w:b/>
          <w:bCs/>
          <w:i/>
          <w:sz w:val="24"/>
          <w:szCs w:val="24"/>
          <w:lang w:val="en-US"/>
        </w:rPr>
        <w:t>von</w:t>
      </w:r>
      <w:r w:rsidR="003E67D9" w:rsidRPr="003E67D9">
        <w:rPr>
          <w:b/>
          <w:bCs/>
          <w:i/>
          <w:sz w:val="24"/>
          <w:szCs w:val="24"/>
        </w:rPr>
        <w:t xml:space="preserve"> </w:t>
      </w:r>
      <w:r w:rsidR="003E67D9" w:rsidRPr="003E67D9">
        <w:rPr>
          <w:b/>
          <w:bCs/>
          <w:i/>
          <w:sz w:val="24"/>
          <w:szCs w:val="24"/>
          <w:lang w:val="en-US"/>
        </w:rPr>
        <w:t>Turgeneff</w:t>
      </w:r>
      <w:r w:rsidR="003E67D9" w:rsidRPr="008F1FF6">
        <w:rPr>
          <w:bCs/>
          <w:sz w:val="24"/>
          <w:szCs w:val="24"/>
        </w:rPr>
        <w:t>&lt;...&gt;»).</w:t>
      </w:r>
      <w:r w:rsidR="0083344C">
        <w:rPr>
          <w:bCs/>
          <w:sz w:val="24"/>
          <w:szCs w:val="24"/>
        </w:rPr>
        <w:t xml:space="preserve"> </w:t>
      </w:r>
      <w:r w:rsidRPr="008F1FF6">
        <w:rPr>
          <w:bCs/>
          <w:sz w:val="24"/>
          <w:szCs w:val="24"/>
        </w:rPr>
        <w:t>Круглая печать Библиотеки-музея им.И.С.Тургенева.</w:t>
      </w:r>
    </w:p>
    <w:p w:rsidR="00D67A9D" w:rsidRPr="008F1FF6" w:rsidRDefault="00E231E1" w:rsidP="004A30A7">
      <w:pPr>
        <w:rPr>
          <w:b/>
          <w:bCs/>
          <w:sz w:val="24"/>
          <w:szCs w:val="24"/>
        </w:rPr>
      </w:pPr>
      <w:r w:rsidRPr="008F1FF6">
        <w:rPr>
          <w:bCs/>
          <w:sz w:val="24"/>
          <w:szCs w:val="24"/>
        </w:rPr>
        <w:t>Пост. в от Галаховой О.В. национализация</w:t>
      </w:r>
      <w:r w:rsidR="004A30A7">
        <w:rPr>
          <w:bCs/>
          <w:sz w:val="24"/>
          <w:szCs w:val="24"/>
        </w:rPr>
        <w:t xml:space="preserve">                                              </w:t>
      </w:r>
      <w:r w:rsidR="00D67A9D" w:rsidRPr="008F1FF6">
        <w:rPr>
          <w:b/>
          <w:bCs/>
          <w:sz w:val="24"/>
          <w:szCs w:val="24"/>
        </w:rPr>
        <w:t>ОГЛМТ ОФ-325/1496</w:t>
      </w:r>
    </w:p>
    <w:p w:rsidR="00D67A9D" w:rsidRPr="008F1FF6" w:rsidRDefault="00D67A9D" w:rsidP="00D67A9D">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2670</w:t>
      </w:r>
    </w:p>
    <w:p w:rsidR="00A572C2" w:rsidRPr="00793058" w:rsidRDefault="00A572C2">
      <w:pPr>
        <w:rPr>
          <w:bCs/>
          <w:sz w:val="24"/>
          <w:szCs w:val="24"/>
        </w:rPr>
      </w:pPr>
    </w:p>
    <w:p w:rsidR="00E231E1" w:rsidRPr="00C20371" w:rsidRDefault="00E50056" w:rsidP="00E231E1">
      <w:pPr>
        <w:tabs>
          <w:tab w:val="left" w:pos="426"/>
        </w:tabs>
        <w:rPr>
          <w:bCs/>
          <w:sz w:val="12"/>
          <w:szCs w:val="12"/>
          <w:lang w:val="en-US"/>
        </w:rPr>
      </w:pPr>
      <w:r w:rsidRPr="00F90FDA">
        <w:rPr>
          <w:bCs/>
          <w:sz w:val="24"/>
          <w:szCs w:val="24"/>
          <w:lang w:val="en-US"/>
        </w:rPr>
        <w:t>399</w:t>
      </w:r>
      <w:r w:rsidRPr="007C4434">
        <w:rPr>
          <w:bCs/>
          <w:sz w:val="24"/>
          <w:szCs w:val="24"/>
          <w:lang w:val="en-US"/>
        </w:rPr>
        <w:t>.</w:t>
      </w:r>
    </w:p>
    <w:p w:rsidR="003E67D9" w:rsidRDefault="00E231E1" w:rsidP="00D67A9D">
      <w:pPr>
        <w:tabs>
          <w:tab w:val="left" w:pos="426"/>
        </w:tabs>
        <w:jc w:val="both"/>
        <w:rPr>
          <w:bCs/>
          <w:sz w:val="24"/>
          <w:szCs w:val="24"/>
          <w:lang w:val="en-US"/>
        </w:rPr>
      </w:pPr>
      <w:r w:rsidRPr="005152DF">
        <w:rPr>
          <w:bCs/>
          <w:sz w:val="24"/>
          <w:szCs w:val="24"/>
          <w:lang w:val="en-US"/>
        </w:rPr>
        <w:t xml:space="preserve">Mirabaud. </w:t>
      </w:r>
    </w:p>
    <w:p w:rsidR="005152DF" w:rsidRPr="005152DF" w:rsidRDefault="004A30A7" w:rsidP="00D67A9D">
      <w:pPr>
        <w:tabs>
          <w:tab w:val="left" w:pos="426"/>
        </w:tabs>
        <w:jc w:val="both"/>
        <w:rPr>
          <w:bCs/>
          <w:sz w:val="24"/>
          <w:szCs w:val="24"/>
        </w:rPr>
      </w:pPr>
      <w:r w:rsidRPr="005152DF">
        <w:rPr>
          <w:noProof/>
        </w:rPr>
        <w:pict>
          <v:shape id="_x0000_s1426" type="#_x0000_t75" style="position:absolute;left:0;text-align:left;margin-left:403.15pt;margin-top:4.55pt;width:84.9pt;height:84.9pt;z-index:-169" wrapcoords="-191 0 -191 21409 21600 21409 21600 0 -191 0">
            <v:imagedata r:id="rId405" o:title=""/>
            <w10:wrap type="tight"/>
          </v:shape>
        </w:pict>
      </w:r>
      <w:r w:rsidR="003E67D9">
        <w:rPr>
          <w:bCs/>
          <w:sz w:val="24"/>
          <w:szCs w:val="24"/>
          <w:lang w:val="en-US"/>
        </w:rPr>
        <w:t xml:space="preserve">    </w:t>
      </w:r>
      <w:r w:rsidR="00E231E1" w:rsidRPr="005152DF">
        <w:rPr>
          <w:bCs/>
          <w:sz w:val="24"/>
          <w:szCs w:val="24"/>
          <w:lang w:val="en-US"/>
        </w:rPr>
        <w:t xml:space="preserve">System der Natur. Ausgabe in einem Bande. Zweite Hälfte /Deutsch bearbeitet und mit Aumerkungen versehen.- Leipzig: Georg Wigands Verlag, 1841.- на немец.яз. </w:t>
      </w:r>
    </w:p>
    <w:p w:rsidR="00E231E1" w:rsidRPr="005152DF" w:rsidRDefault="00E231E1" w:rsidP="00D67A9D">
      <w:pPr>
        <w:tabs>
          <w:tab w:val="left" w:pos="426"/>
        </w:tabs>
        <w:jc w:val="both"/>
        <w:rPr>
          <w:b/>
          <w:bCs/>
          <w:sz w:val="24"/>
          <w:szCs w:val="24"/>
        </w:rPr>
      </w:pPr>
      <w:r w:rsidRPr="007C4434">
        <w:rPr>
          <w:bCs/>
          <w:sz w:val="24"/>
          <w:szCs w:val="24"/>
          <w:lang w:val="en-US"/>
        </w:rPr>
        <w:t xml:space="preserve">На рус.яз.= </w:t>
      </w:r>
      <w:r w:rsidRPr="005152DF">
        <w:rPr>
          <w:b/>
          <w:bCs/>
          <w:sz w:val="24"/>
          <w:szCs w:val="24"/>
          <w:lang w:val="en-US"/>
        </w:rPr>
        <w:t xml:space="preserve">Мирабо. </w:t>
      </w:r>
      <w:r w:rsidRPr="005152DF">
        <w:rPr>
          <w:b/>
          <w:bCs/>
          <w:sz w:val="24"/>
          <w:szCs w:val="24"/>
        </w:rPr>
        <w:t>Система природы. Т.1. Ч.2 /Пер. на немецкий, отредактировано и снабжено комментариями.- Лейпциг, 1841.-</w:t>
      </w:r>
      <w:r w:rsidR="005152DF" w:rsidRPr="0083344C">
        <w:rPr>
          <w:b/>
          <w:bCs/>
          <w:sz w:val="24"/>
          <w:szCs w:val="24"/>
        </w:rPr>
        <w:t xml:space="preserve"> с.321-604.</w:t>
      </w:r>
    </w:p>
    <w:p w:rsidR="00E231E1" w:rsidRPr="008F1FF6" w:rsidRDefault="00E231E1" w:rsidP="0083344C">
      <w:pPr>
        <w:jc w:val="both"/>
        <w:rPr>
          <w:bCs/>
          <w:sz w:val="24"/>
          <w:szCs w:val="24"/>
        </w:rPr>
      </w:pPr>
      <w:r w:rsidRPr="008F1FF6">
        <w:rPr>
          <w:bCs/>
          <w:sz w:val="24"/>
          <w:szCs w:val="24"/>
        </w:rPr>
        <w:t>Мягкая обложка. Шрифт готический. Не все страницы разрезаны.</w:t>
      </w:r>
      <w:r w:rsidR="0083344C">
        <w:rPr>
          <w:bCs/>
          <w:sz w:val="24"/>
          <w:szCs w:val="24"/>
        </w:rPr>
        <w:t xml:space="preserve"> </w:t>
      </w:r>
      <w:r w:rsidRPr="008F1FF6">
        <w:rPr>
          <w:bCs/>
          <w:sz w:val="24"/>
          <w:szCs w:val="24"/>
        </w:rPr>
        <w:t>Круглая печать Библиотеки-музея им.И.С.Тургенева.</w:t>
      </w:r>
    </w:p>
    <w:p w:rsidR="00D67A9D" w:rsidRPr="008F1FF6" w:rsidRDefault="00E231E1" w:rsidP="004A30A7">
      <w:pPr>
        <w:rPr>
          <w:b/>
          <w:bCs/>
          <w:sz w:val="24"/>
          <w:szCs w:val="24"/>
        </w:rPr>
      </w:pPr>
      <w:r w:rsidRPr="008F1FF6">
        <w:rPr>
          <w:bCs/>
          <w:sz w:val="24"/>
          <w:szCs w:val="24"/>
        </w:rPr>
        <w:t>Пост. в от Галаховой О.В. национализация</w:t>
      </w:r>
      <w:r w:rsidR="004A30A7">
        <w:rPr>
          <w:bCs/>
          <w:sz w:val="24"/>
          <w:szCs w:val="24"/>
        </w:rPr>
        <w:t xml:space="preserve">                                              </w:t>
      </w:r>
      <w:r w:rsidR="00D67A9D" w:rsidRPr="008F1FF6">
        <w:rPr>
          <w:b/>
          <w:bCs/>
          <w:sz w:val="24"/>
          <w:szCs w:val="24"/>
        </w:rPr>
        <w:t>ОГЛМТ ОФ-325/1495</w:t>
      </w:r>
    </w:p>
    <w:p w:rsidR="00D67A9D" w:rsidRPr="008F1FF6" w:rsidRDefault="00D67A9D" w:rsidP="00D67A9D">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2673</w:t>
      </w:r>
    </w:p>
    <w:p w:rsidR="00A572C2" w:rsidRPr="007930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400</w:t>
      </w:r>
      <w:r w:rsidRPr="007C4434">
        <w:rPr>
          <w:bCs/>
          <w:sz w:val="24"/>
          <w:szCs w:val="24"/>
          <w:lang w:val="en-US"/>
        </w:rPr>
        <w:t>.</w:t>
      </w:r>
    </w:p>
    <w:p w:rsidR="003E67D9" w:rsidRDefault="00D67A9D" w:rsidP="00D67A9D">
      <w:pPr>
        <w:tabs>
          <w:tab w:val="left" w:pos="426"/>
        </w:tabs>
        <w:jc w:val="both"/>
        <w:rPr>
          <w:bCs/>
          <w:sz w:val="24"/>
          <w:szCs w:val="24"/>
          <w:lang w:val="en-US"/>
        </w:rPr>
      </w:pPr>
      <w:r w:rsidRPr="005152DF">
        <w:rPr>
          <w:noProof/>
        </w:rPr>
        <w:pict>
          <v:shape id="_x0000_s1427" type="#_x0000_t75" style="position:absolute;left:0;text-align:left;margin-left:397.7pt;margin-top:9.45pt;width:84.25pt;height:84.25pt;z-index:-168" wrapcoords="-193 0 -193 21407 21600 21407 21600 0 -193 0">
            <v:imagedata r:id="rId406" o:title=""/>
            <w10:wrap type="tight"/>
          </v:shape>
        </w:pict>
      </w:r>
      <w:r w:rsidR="00E231E1" w:rsidRPr="005152DF">
        <w:rPr>
          <w:bCs/>
          <w:sz w:val="24"/>
          <w:szCs w:val="24"/>
          <w:lang w:val="en-US"/>
        </w:rPr>
        <w:t xml:space="preserve">Mitford W. </w:t>
      </w:r>
    </w:p>
    <w:p w:rsidR="005152DF" w:rsidRDefault="003E67D9" w:rsidP="00D67A9D">
      <w:pPr>
        <w:tabs>
          <w:tab w:val="left" w:pos="426"/>
        </w:tabs>
        <w:jc w:val="both"/>
        <w:rPr>
          <w:bCs/>
          <w:sz w:val="24"/>
          <w:szCs w:val="24"/>
        </w:rPr>
      </w:pPr>
      <w:r>
        <w:rPr>
          <w:bCs/>
          <w:sz w:val="24"/>
          <w:szCs w:val="24"/>
          <w:lang w:val="en-US"/>
        </w:rPr>
        <w:t xml:space="preserve">    </w:t>
      </w:r>
      <w:r w:rsidR="00E231E1" w:rsidRPr="005152DF">
        <w:rPr>
          <w:bCs/>
          <w:sz w:val="24"/>
          <w:szCs w:val="24"/>
          <w:lang w:val="en-US"/>
        </w:rPr>
        <w:t>Geschichte Griechenlands. Theil 1-2 /Eine freye Uebersetzung des englischen werkes von William Mitfodr, durch Heinrich Carl Abr. Eichstädt, hofrath und professor in Jens; Nach der neuesten ausgäbe.- Wien: Im Verlage der Franz Härter'schen Buchhandlung, 1818.</w:t>
      </w:r>
      <w:r w:rsidR="005152DF" w:rsidRPr="005152DF">
        <w:rPr>
          <w:bCs/>
          <w:sz w:val="24"/>
          <w:szCs w:val="24"/>
          <w:lang w:val="en-US"/>
        </w:rPr>
        <w:t xml:space="preserve"> </w:t>
      </w:r>
      <w:r w:rsidR="005152DF" w:rsidRPr="007C4434">
        <w:rPr>
          <w:bCs/>
          <w:sz w:val="24"/>
          <w:szCs w:val="24"/>
          <w:lang w:val="en-US"/>
        </w:rPr>
        <w:t>- (Bibliothek historischer Classiker all Nationen).</w:t>
      </w:r>
      <w:r w:rsidR="00E231E1" w:rsidRPr="005152DF">
        <w:rPr>
          <w:bCs/>
          <w:sz w:val="24"/>
          <w:szCs w:val="24"/>
          <w:lang w:val="en-US"/>
        </w:rPr>
        <w:t>- на немец.яз.</w:t>
      </w:r>
      <w:r w:rsidR="00E231E1" w:rsidRPr="007C4434">
        <w:rPr>
          <w:bCs/>
          <w:sz w:val="24"/>
          <w:szCs w:val="24"/>
          <w:lang w:val="en-US"/>
        </w:rPr>
        <w:t xml:space="preserve"> </w:t>
      </w:r>
    </w:p>
    <w:p w:rsidR="00E231E1" w:rsidRDefault="00E231E1" w:rsidP="00D67A9D">
      <w:pPr>
        <w:tabs>
          <w:tab w:val="left" w:pos="426"/>
        </w:tabs>
        <w:jc w:val="both"/>
        <w:rPr>
          <w:b/>
          <w:bCs/>
          <w:sz w:val="24"/>
          <w:szCs w:val="24"/>
          <w:lang w:val="en-US"/>
        </w:rPr>
      </w:pPr>
      <w:r w:rsidRPr="005152DF">
        <w:rPr>
          <w:bCs/>
          <w:sz w:val="24"/>
          <w:szCs w:val="24"/>
        </w:rPr>
        <w:t xml:space="preserve">На рус.яз.= </w:t>
      </w:r>
      <w:r w:rsidRPr="005152DF">
        <w:rPr>
          <w:b/>
          <w:bCs/>
          <w:sz w:val="24"/>
          <w:szCs w:val="24"/>
        </w:rPr>
        <w:t>Митфорд У. История Греции. Т.1-2 /Вольный перевод с английского Г.К.А. Эйхштедт; По последнему изданию.- Вена,1818.-</w:t>
      </w:r>
      <w:r w:rsidR="005152DF" w:rsidRPr="005152DF">
        <w:rPr>
          <w:b/>
          <w:bCs/>
          <w:sz w:val="24"/>
          <w:szCs w:val="24"/>
          <w:lang w:val="en-US"/>
        </w:rPr>
        <w:t xml:space="preserve"> XXXIIс.+ 416с.+ VIIIс.+ 440с.</w:t>
      </w:r>
    </w:p>
    <w:p w:rsidR="003E67D9" w:rsidRPr="005152DF" w:rsidRDefault="003E67D9" w:rsidP="00D67A9D">
      <w:pPr>
        <w:tabs>
          <w:tab w:val="left" w:pos="426"/>
        </w:tabs>
        <w:jc w:val="both"/>
        <w:rPr>
          <w:b/>
          <w:bCs/>
          <w:sz w:val="24"/>
          <w:szCs w:val="24"/>
        </w:rPr>
      </w:pPr>
    </w:p>
    <w:p w:rsidR="00E231E1" w:rsidRPr="008F1FF6" w:rsidRDefault="00E231E1" w:rsidP="0083344C">
      <w:pPr>
        <w:jc w:val="both"/>
        <w:rPr>
          <w:bCs/>
          <w:sz w:val="24"/>
          <w:szCs w:val="24"/>
        </w:rPr>
      </w:pPr>
      <w:r w:rsidRPr="008F1FF6">
        <w:rPr>
          <w:bCs/>
          <w:sz w:val="24"/>
          <w:szCs w:val="24"/>
        </w:rPr>
        <w:t>Твердый переплет. На переплетных крышках конгревным тиснением плотный растительный орнамент</w:t>
      </w:r>
      <w:r w:rsidR="003E67D9" w:rsidRPr="003E67D9">
        <w:rPr>
          <w:bCs/>
          <w:sz w:val="24"/>
          <w:szCs w:val="24"/>
        </w:rPr>
        <w:t>, н</w:t>
      </w:r>
      <w:r w:rsidR="003E67D9" w:rsidRPr="008C494B">
        <w:rPr>
          <w:bCs/>
          <w:sz w:val="24"/>
          <w:szCs w:val="24"/>
        </w:rPr>
        <w:t>а корешке золот</w:t>
      </w:r>
      <w:r w:rsidR="003E67D9">
        <w:rPr>
          <w:bCs/>
          <w:sz w:val="24"/>
          <w:szCs w:val="24"/>
        </w:rPr>
        <w:t>ое</w:t>
      </w:r>
      <w:r w:rsidR="003E67D9" w:rsidRPr="008C494B">
        <w:rPr>
          <w:bCs/>
          <w:sz w:val="24"/>
          <w:szCs w:val="24"/>
        </w:rPr>
        <w:t xml:space="preserve"> тиснение</w:t>
      </w:r>
      <w:r w:rsidRPr="008F1FF6">
        <w:rPr>
          <w:bCs/>
          <w:sz w:val="24"/>
          <w:szCs w:val="24"/>
        </w:rPr>
        <w:t>. На обрезе синий крап. Шрифт готический, мелкий. Читательские загибы углов.</w:t>
      </w:r>
      <w:r w:rsidR="0083344C">
        <w:rPr>
          <w:bCs/>
          <w:sz w:val="24"/>
          <w:szCs w:val="24"/>
        </w:rPr>
        <w:t xml:space="preserve"> </w:t>
      </w:r>
      <w:r w:rsidRPr="008F1FF6">
        <w:rPr>
          <w:bCs/>
          <w:sz w:val="24"/>
          <w:szCs w:val="24"/>
        </w:rPr>
        <w:t>Круглая печать Библиотеки-музея им.И.С.Тургенева.</w:t>
      </w:r>
    </w:p>
    <w:p w:rsidR="00D67A9D" w:rsidRPr="008F1FF6" w:rsidRDefault="00E231E1" w:rsidP="004A30A7">
      <w:pPr>
        <w:rPr>
          <w:b/>
          <w:bCs/>
          <w:sz w:val="24"/>
          <w:szCs w:val="24"/>
        </w:rPr>
      </w:pPr>
      <w:r w:rsidRPr="008F1FF6">
        <w:rPr>
          <w:bCs/>
          <w:sz w:val="24"/>
          <w:szCs w:val="24"/>
        </w:rPr>
        <w:t>Пост. в от Галаховой О.В. национализация</w:t>
      </w:r>
      <w:r w:rsidR="004A30A7">
        <w:rPr>
          <w:bCs/>
          <w:sz w:val="24"/>
          <w:szCs w:val="24"/>
        </w:rPr>
        <w:t xml:space="preserve">                                              </w:t>
      </w:r>
      <w:r w:rsidR="00D67A9D" w:rsidRPr="008F1FF6">
        <w:rPr>
          <w:b/>
          <w:bCs/>
          <w:sz w:val="24"/>
          <w:szCs w:val="24"/>
        </w:rPr>
        <w:t>ОГЛМТ ОФ-325/1498</w:t>
      </w:r>
    </w:p>
    <w:p w:rsidR="00D67A9D" w:rsidRDefault="00D67A9D" w:rsidP="00D67A9D">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w:t>
      </w:r>
      <w:r w:rsidRPr="00E063A6">
        <w:rPr>
          <w:b/>
          <w:bCs/>
          <w:sz w:val="24"/>
          <w:szCs w:val="24"/>
        </w:rPr>
        <w:t xml:space="preserve">.1. </w:t>
      </w:r>
      <w:r w:rsidRPr="008F1FF6">
        <w:rPr>
          <w:b/>
          <w:bCs/>
          <w:sz w:val="24"/>
          <w:szCs w:val="24"/>
        </w:rPr>
        <w:t>Оп</w:t>
      </w:r>
      <w:r w:rsidRPr="00E063A6">
        <w:rPr>
          <w:b/>
          <w:bCs/>
          <w:sz w:val="24"/>
          <w:szCs w:val="24"/>
        </w:rPr>
        <w:t>.3.</w:t>
      </w:r>
      <w:r w:rsidRPr="00E063A6">
        <w:rPr>
          <w:rFonts w:ascii="Cambria Math" w:hAnsi="Cambria Math" w:cs="Cambria Math"/>
          <w:b/>
          <w:bCs/>
          <w:sz w:val="24"/>
          <w:szCs w:val="24"/>
        </w:rPr>
        <w:t> </w:t>
      </w:r>
      <w:r w:rsidRPr="00E063A6">
        <w:rPr>
          <w:b/>
          <w:bCs/>
          <w:sz w:val="24"/>
          <w:szCs w:val="24"/>
        </w:rPr>
        <w:t>2678</w:t>
      </w:r>
    </w:p>
    <w:p w:rsidR="00E063A6" w:rsidRPr="00E063A6" w:rsidRDefault="00E063A6" w:rsidP="00D67A9D">
      <w:pPr>
        <w:tabs>
          <w:tab w:val="left" w:pos="426"/>
        </w:tabs>
        <w:jc w:val="right"/>
        <w:rPr>
          <w:b/>
          <w:bCs/>
          <w:sz w:val="24"/>
          <w:szCs w:val="24"/>
        </w:rPr>
      </w:pPr>
    </w:p>
    <w:p w:rsidR="00A572C2" w:rsidRPr="00793058" w:rsidRDefault="00A572C2">
      <w:pPr>
        <w:rPr>
          <w:bCs/>
          <w:sz w:val="24"/>
          <w:szCs w:val="24"/>
        </w:rPr>
      </w:pPr>
    </w:p>
    <w:p w:rsidR="00E231E1" w:rsidRPr="00C20371" w:rsidRDefault="00E50056" w:rsidP="00E231E1">
      <w:pPr>
        <w:tabs>
          <w:tab w:val="left" w:pos="426"/>
        </w:tabs>
        <w:rPr>
          <w:bCs/>
          <w:sz w:val="12"/>
          <w:szCs w:val="12"/>
          <w:lang w:val="en-US"/>
        </w:rPr>
      </w:pPr>
      <w:r w:rsidRPr="00F90FDA">
        <w:rPr>
          <w:bCs/>
          <w:sz w:val="24"/>
          <w:szCs w:val="24"/>
          <w:lang w:val="en-US"/>
        </w:rPr>
        <w:t>401</w:t>
      </w:r>
      <w:r w:rsidRPr="007C4434">
        <w:rPr>
          <w:bCs/>
          <w:sz w:val="24"/>
          <w:szCs w:val="24"/>
          <w:lang w:val="en-US"/>
        </w:rPr>
        <w:t>.</w:t>
      </w:r>
    </w:p>
    <w:p w:rsidR="005152DF" w:rsidRDefault="004A30A7" w:rsidP="00D67A9D">
      <w:pPr>
        <w:tabs>
          <w:tab w:val="left" w:pos="426"/>
        </w:tabs>
        <w:jc w:val="both"/>
        <w:rPr>
          <w:bCs/>
          <w:sz w:val="24"/>
          <w:szCs w:val="24"/>
        </w:rPr>
      </w:pPr>
      <w:r w:rsidRPr="005152DF">
        <w:rPr>
          <w:noProof/>
        </w:rPr>
        <w:pict>
          <v:shape id="_x0000_s1428" type="#_x0000_t75" style="position:absolute;left:0;text-align:left;margin-left:393.65pt;margin-top:3.9pt;width:84.9pt;height:84.9pt;z-index:-167" wrapcoords="-191 0 -191 21409 21600 21409 21600 0 -191 0">
            <v:imagedata r:id="rId407" o:title=""/>
            <w10:wrap type="tight"/>
          </v:shape>
        </w:pict>
      </w:r>
      <w:r w:rsidR="00E231E1" w:rsidRPr="005152DF">
        <w:rPr>
          <w:bCs/>
          <w:sz w:val="24"/>
          <w:szCs w:val="24"/>
          <w:lang w:val="en-US"/>
        </w:rPr>
        <w:t xml:space="preserve">Mitford W. Geschichte Griechenlands. Theil 3-4 /Eine freye Uebersetzung des englischen werkes von William Mitfodr, durch Heinrich Carl Abr. Eichstädt, hofrath und professor in Jens; Nach der neuesten ausgäbe.- Wien: Im Verlage der Franz Härter'schen Buchhandlung, 1818.- </w:t>
      </w:r>
      <w:r w:rsidR="005152DF" w:rsidRPr="007C4434">
        <w:rPr>
          <w:bCs/>
          <w:sz w:val="24"/>
          <w:szCs w:val="24"/>
          <w:lang w:val="en-US"/>
        </w:rPr>
        <w:t>(Bibliothek historischer Classiker all Nationen).</w:t>
      </w:r>
      <w:r w:rsidR="005152DF" w:rsidRPr="005152DF">
        <w:rPr>
          <w:bCs/>
          <w:sz w:val="24"/>
          <w:szCs w:val="24"/>
          <w:lang w:val="en-US"/>
        </w:rPr>
        <w:t>-</w:t>
      </w:r>
      <w:r w:rsidR="005152DF" w:rsidRPr="007C4434">
        <w:rPr>
          <w:bCs/>
          <w:sz w:val="24"/>
          <w:szCs w:val="24"/>
          <w:lang w:val="en-US"/>
        </w:rPr>
        <w:t xml:space="preserve"> </w:t>
      </w:r>
      <w:r w:rsidR="00E231E1" w:rsidRPr="005152DF">
        <w:rPr>
          <w:bCs/>
          <w:sz w:val="24"/>
          <w:szCs w:val="24"/>
          <w:lang w:val="en-US"/>
        </w:rPr>
        <w:t>на немец.яз.</w:t>
      </w:r>
    </w:p>
    <w:p w:rsidR="00E231E1" w:rsidRPr="005152DF" w:rsidRDefault="00E231E1" w:rsidP="00D67A9D">
      <w:pPr>
        <w:tabs>
          <w:tab w:val="left" w:pos="426"/>
        </w:tabs>
        <w:jc w:val="both"/>
        <w:rPr>
          <w:b/>
          <w:bCs/>
          <w:sz w:val="24"/>
          <w:szCs w:val="24"/>
        </w:rPr>
      </w:pPr>
      <w:r w:rsidRPr="005152DF">
        <w:rPr>
          <w:bCs/>
          <w:sz w:val="24"/>
          <w:szCs w:val="24"/>
        </w:rPr>
        <w:t xml:space="preserve">На рус.яз.= </w:t>
      </w:r>
      <w:r w:rsidRPr="005152DF">
        <w:rPr>
          <w:b/>
          <w:bCs/>
          <w:sz w:val="24"/>
          <w:szCs w:val="24"/>
        </w:rPr>
        <w:t>Митфорд У. История Греции. Т.3-4 /Вольный перевод с английского Г.К.А. Эйхштедт; По последнему изданию.- Вена,1818.-</w:t>
      </w:r>
      <w:r w:rsidR="005152DF" w:rsidRPr="005152DF">
        <w:rPr>
          <w:b/>
          <w:bCs/>
          <w:sz w:val="24"/>
          <w:szCs w:val="24"/>
          <w:lang w:val="en-US"/>
        </w:rPr>
        <w:t xml:space="preserve"> VIIIс.+ 422с.+ VIIIс.+ </w:t>
      </w:r>
      <w:r w:rsidR="005152DF" w:rsidRPr="005152DF">
        <w:rPr>
          <w:b/>
          <w:bCs/>
          <w:sz w:val="24"/>
          <w:szCs w:val="24"/>
        </w:rPr>
        <w:t>416с.</w:t>
      </w:r>
    </w:p>
    <w:p w:rsidR="00E231E1" w:rsidRPr="008F1FF6" w:rsidRDefault="00E231E1" w:rsidP="0083344C">
      <w:pPr>
        <w:jc w:val="both"/>
        <w:rPr>
          <w:bCs/>
          <w:sz w:val="24"/>
          <w:szCs w:val="24"/>
        </w:rPr>
      </w:pPr>
      <w:r w:rsidRPr="008F1FF6">
        <w:rPr>
          <w:bCs/>
          <w:sz w:val="24"/>
          <w:szCs w:val="24"/>
        </w:rPr>
        <w:t>Твердый переплет оклеен тканью красно-коричневого цвета. На переплетных крышках конгревным тиснением плотный растительный орнамент</w:t>
      </w:r>
      <w:r w:rsidR="00CC3001" w:rsidRPr="003E67D9">
        <w:rPr>
          <w:bCs/>
          <w:sz w:val="24"/>
          <w:szCs w:val="24"/>
        </w:rPr>
        <w:t>, н</w:t>
      </w:r>
      <w:r w:rsidR="00CC3001" w:rsidRPr="008C494B">
        <w:rPr>
          <w:bCs/>
          <w:sz w:val="24"/>
          <w:szCs w:val="24"/>
        </w:rPr>
        <w:t>а корешке золот</w:t>
      </w:r>
      <w:r w:rsidR="00CC3001">
        <w:rPr>
          <w:bCs/>
          <w:sz w:val="24"/>
          <w:szCs w:val="24"/>
        </w:rPr>
        <w:t>ое</w:t>
      </w:r>
      <w:r w:rsidR="00CC3001" w:rsidRPr="008C494B">
        <w:rPr>
          <w:bCs/>
          <w:sz w:val="24"/>
          <w:szCs w:val="24"/>
        </w:rPr>
        <w:t xml:space="preserve"> тиснение</w:t>
      </w:r>
      <w:r w:rsidRPr="008F1FF6">
        <w:rPr>
          <w:bCs/>
          <w:sz w:val="24"/>
          <w:szCs w:val="24"/>
        </w:rPr>
        <w:t>. На обрезе синий крап. Шрифт готический, мелкий.</w:t>
      </w:r>
      <w:r w:rsidR="0083344C">
        <w:rPr>
          <w:bCs/>
          <w:sz w:val="24"/>
          <w:szCs w:val="24"/>
        </w:rPr>
        <w:t xml:space="preserve"> </w:t>
      </w:r>
      <w:r w:rsidRPr="008F1FF6">
        <w:rPr>
          <w:bCs/>
          <w:sz w:val="24"/>
          <w:szCs w:val="24"/>
        </w:rPr>
        <w:t>Круглая печать Библиотеки-музея им.И.С.Тургенева.</w:t>
      </w:r>
    </w:p>
    <w:p w:rsidR="00D67A9D" w:rsidRPr="008F1FF6" w:rsidRDefault="00E231E1" w:rsidP="004A30A7">
      <w:pPr>
        <w:rPr>
          <w:b/>
          <w:bCs/>
          <w:sz w:val="24"/>
          <w:szCs w:val="24"/>
        </w:rPr>
      </w:pPr>
      <w:r w:rsidRPr="008F1FF6">
        <w:rPr>
          <w:bCs/>
          <w:sz w:val="24"/>
          <w:szCs w:val="24"/>
        </w:rPr>
        <w:t>Пост. в от Галаховой О.В. национализация</w:t>
      </w:r>
      <w:r w:rsidR="004A30A7">
        <w:rPr>
          <w:bCs/>
          <w:sz w:val="24"/>
          <w:szCs w:val="24"/>
        </w:rPr>
        <w:t xml:space="preserve">                                              </w:t>
      </w:r>
      <w:r w:rsidR="00D67A9D" w:rsidRPr="008F1FF6">
        <w:rPr>
          <w:b/>
          <w:bCs/>
          <w:sz w:val="24"/>
          <w:szCs w:val="24"/>
        </w:rPr>
        <w:t>ОГЛМТ ОФ-325/1499</w:t>
      </w:r>
    </w:p>
    <w:p w:rsidR="00D67A9D" w:rsidRPr="004A30A7" w:rsidRDefault="00D67A9D" w:rsidP="00D67A9D">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w:t>
      </w:r>
      <w:r w:rsidRPr="004A30A7">
        <w:rPr>
          <w:b/>
          <w:bCs/>
          <w:sz w:val="24"/>
          <w:szCs w:val="24"/>
        </w:rPr>
        <w:t xml:space="preserve">.1. </w:t>
      </w:r>
      <w:r w:rsidRPr="008F1FF6">
        <w:rPr>
          <w:b/>
          <w:bCs/>
          <w:sz w:val="24"/>
          <w:szCs w:val="24"/>
        </w:rPr>
        <w:t>Оп</w:t>
      </w:r>
      <w:r w:rsidRPr="004A30A7">
        <w:rPr>
          <w:b/>
          <w:bCs/>
          <w:sz w:val="24"/>
          <w:szCs w:val="24"/>
        </w:rPr>
        <w:t>.3.</w:t>
      </w:r>
      <w:r w:rsidRPr="004A30A7">
        <w:rPr>
          <w:rFonts w:ascii="Cambria Math" w:hAnsi="Cambria Math" w:cs="Cambria Math"/>
          <w:b/>
          <w:bCs/>
          <w:sz w:val="24"/>
          <w:szCs w:val="24"/>
        </w:rPr>
        <w:t> </w:t>
      </w:r>
      <w:r w:rsidRPr="004A30A7">
        <w:rPr>
          <w:b/>
          <w:bCs/>
          <w:sz w:val="24"/>
          <w:szCs w:val="24"/>
        </w:rPr>
        <w:t>2679</w:t>
      </w:r>
    </w:p>
    <w:p w:rsidR="00A572C2" w:rsidRPr="00793058" w:rsidRDefault="00A572C2">
      <w:pPr>
        <w:rPr>
          <w:bCs/>
          <w:sz w:val="24"/>
          <w:szCs w:val="24"/>
        </w:rPr>
      </w:pPr>
    </w:p>
    <w:p w:rsidR="00E231E1" w:rsidRPr="00C20371" w:rsidRDefault="00E50056" w:rsidP="00E231E1">
      <w:pPr>
        <w:tabs>
          <w:tab w:val="left" w:pos="426"/>
        </w:tabs>
        <w:rPr>
          <w:bCs/>
          <w:sz w:val="12"/>
          <w:szCs w:val="12"/>
          <w:lang w:val="en-US"/>
        </w:rPr>
      </w:pPr>
      <w:r w:rsidRPr="00F90FDA">
        <w:rPr>
          <w:bCs/>
          <w:sz w:val="24"/>
          <w:szCs w:val="24"/>
          <w:lang w:val="en-US"/>
        </w:rPr>
        <w:t>402</w:t>
      </w:r>
      <w:r w:rsidRPr="007C4434">
        <w:rPr>
          <w:bCs/>
          <w:sz w:val="24"/>
          <w:szCs w:val="24"/>
          <w:lang w:val="en-US"/>
        </w:rPr>
        <w:t>.</w:t>
      </w:r>
    </w:p>
    <w:p w:rsidR="00CC3001" w:rsidRDefault="00E231E1" w:rsidP="00D67A9D">
      <w:pPr>
        <w:tabs>
          <w:tab w:val="left" w:pos="426"/>
        </w:tabs>
        <w:jc w:val="both"/>
        <w:rPr>
          <w:bCs/>
          <w:sz w:val="24"/>
          <w:szCs w:val="24"/>
        </w:rPr>
      </w:pPr>
      <w:r w:rsidRPr="005152DF">
        <w:rPr>
          <w:bCs/>
          <w:sz w:val="24"/>
          <w:szCs w:val="24"/>
          <w:lang w:val="en-US"/>
        </w:rPr>
        <w:t xml:space="preserve">Mitford W. </w:t>
      </w:r>
    </w:p>
    <w:p w:rsidR="005152DF" w:rsidRPr="005152DF" w:rsidRDefault="0083344C" w:rsidP="00D67A9D">
      <w:pPr>
        <w:tabs>
          <w:tab w:val="left" w:pos="426"/>
        </w:tabs>
        <w:jc w:val="both"/>
        <w:rPr>
          <w:bCs/>
          <w:sz w:val="24"/>
          <w:szCs w:val="24"/>
        </w:rPr>
      </w:pPr>
      <w:r w:rsidRPr="005152DF">
        <w:rPr>
          <w:noProof/>
        </w:rPr>
        <w:pict>
          <v:shape id="_x0000_s1429" type="#_x0000_t75" style="position:absolute;left:0;text-align:left;margin-left:401.05pt;margin-top:1.75pt;width:85.6pt;height:85.6pt;z-index:-166" wrapcoords="-189 0 -189 21411 21600 21411 21600 0 -189 0">
            <v:imagedata r:id="rId408" o:title=""/>
            <w10:wrap type="tight"/>
          </v:shape>
        </w:pict>
      </w:r>
      <w:r w:rsidR="00CC3001">
        <w:rPr>
          <w:bCs/>
          <w:sz w:val="24"/>
          <w:szCs w:val="24"/>
        </w:rPr>
        <w:t xml:space="preserve">    </w:t>
      </w:r>
      <w:r w:rsidR="00E231E1" w:rsidRPr="005152DF">
        <w:rPr>
          <w:bCs/>
          <w:sz w:val="24"/>
          <w:szCs w:val="24"/>
          <w:lang w:val="en-US"/>
        </w:rPr>
        <w:t xml:space="preserve">Geschichte Griechenlands. Theil 5-6 /Eine freye Uebersetzung des englischen werkes von William Mitfodr, durch Heinrich Carl Abr. Eichstädt, hofrath und professor in Jens; Nach der neuesten ausgäbe.- Wien: Im Verlage der Franz Härter'schen Buchhandlung, 1818.- </w:t>
      </w:r>
      <w:r w:rsidR="005152DF" w:rsidRPr="005152DF">
        <w:rPr>
          <w:bCs/>
          <w:sz w:val="24"/>
          <w:szCs w:val="24"/>
          <w:lang w:val="en-US"/>
        </w:rPr>
        <w:t>(Bibliothek historischer Classiker all Nationen).</w:t>
      </w:r>
      <w:r w:rsidR="005152DF" w:rsidRPr="005152DF">
        <w:rPr>
          <w:bCs/>
          <w:sz w:val="24"/>
          <w:szCs w:val="24"/>
          <w:lang w:val="en-GB"/>
        </w:rPr>
        <w:t>-</w:t>
      </w:r>
      <w:r w:rsidR="005152DF" w:rsidRPr="005152DF">
        <w:rPr>
          <w:bCs/>
          <w:sz w:val="24"/>
          <w:szCs w:val="24"/>
          <w:lang w:val="en-US"/>
        </w:rPr>
        <w:t xml:space="preserve"> </w:t>
      </w:r>
      <w:r w:rsidR="00E231E1" w:rsidRPr="005152DF">
        <w:rPr>
          <w:bCs/>
          <w:sz w:val="24"/>
          <w:szCs w:val="24"/>
          <w:lang w:val="en-US"/>
        </w:rPr>
        <w:t xml:space="preserve">на немец.яз. </w:t>
      </w:r>
    </w:p>
    <w:p w:rsidR="00E231E1" w:rsidRDefault="00E231E1" w:rsidP="00D67A9D">
      <w:pPr>
        <w:tabs>
          <w:tab w:val="left" w:pos="426"/>
        </w:tabs>
        <w:jc w:val="both"/>
        <w:rPr>
          <w:b/>
          <w:bCs/>
          <w:sz w:val="24"/>
          <w:szCs w:val="24"/>
        </w:rPr>
      </w:pPr>
      <w:r w:rsidRPr="005152DF">
        <w:rPr>
          <w:bCs/>
          <w:sz w:val="24"/>
          <w:szCs w:val="24"/>
        </w:rPr>
        <w:t xml:space="preserve">На рус.яз.= </w:t>
      </w:r>
      <w:r w:rsidRPr="005152DF">
        <w:rPr>
          <w:b/>
          <w:bCs/>
          <w:sz w:val="24"/>
          <w:szCs w:val="24"/>
        </w:rPr>
        <w:t>Митфорд У. История Греции. Т.5-6 /Вольный перевод с английского Г.К.А. Эйхштедт; По последнему изданию.- Вена,1818.-</w:t>
      </w:r>
      <w:r w:rsidR="005152DF" w:rsidRPr="005152DF">
        <w:rPr>
          <w:b/>
          <w:bCs/>
          <w:sz w:val="24"/>
          <w:szCs w:val="24"/>
          <w:lang w:val="en-US"/>
        </w:rPr>
        <w:t xml:space="preserve"> VIIIс.+ 351с.+ XIIс.+ 532с.</w:t>
      </w:r>
    </w:p>
    <w:p w:rsidR="00CC3001" w:rsidRPr="00CC3001" w:rsidRDefault="00CC3001" w:rsidP="00D67A9D">
      <w:pPr>
        <w:tabs>
          <w:tab w:val="left" w:pos="426"/>
        </w:tabs>
        <w:jc w:val="both"/>
        <w:rPr>
          <w:b/>
          <w:bCs/>
          <w:sz w:val="24"/>
          <w:szCs w:val="24"/>
        </w:rPr>
      </w:pPr>
    </w:p>
    <w:p w:rsidR="00E231E1" w:rsidRPr="008F1FF6" w:rsidRDefault="00E231E1" w:rsidP="0083344C">
      <w:pPr>
        <w:jc w:val="both"/>
        <w:rPr>
          <w:bCs/>
          <w:sz w:val="24"/>
          <w:szCs w:val="24"/>
        </w:rPr>
      </w:pPr>
      <w:r w:rsidRPr="008F1FF6">
        <w:rPr>
          <w:bCs/>
          <w:sz w:val="24"/>
          <w:szCs w:val="24"/>
        </w:rPr>
        <w:t>Твердый переплет. На переплетных крышках конгревным тиснением плотный растительный орнамент</w:t>
      </w:r>
      <w:r w:rsidR="00CC3001" w:rsidRPr="003E67D9">
        <w:rPr>
          <w:bCs/>
          <w:sz w:val="24"/>
          <w:szCs w:val="24"/>
        </w:rPr>
        <w:t>, н</w:t>
      </w:r>
      <w:r w:rsidR="00CC3001" w:rsidRPr="008C494B">
        <w:rPr>
          <w:bCs/>
          <w:sz w:val="24"/>
          <w:szCs w:val="24"/>
        </w:rPr>
        <w:t>а корешке золот</w:t>
      </w:r>
      <w:r w:rsidR="00CC3001">
        <w:rPr>
          <w:bCs/>
          <w:sz w:val="24"/>
          <w:szCs w:val="24"/>
        </w:rPr>
        <w:t>ое</w:t>
      </w:r>
      <w:r w:rsidR="00CC3001" w:rsidRPr="008C494B">
        <w:rPr>
          <w:bCs/>
          <w:sz w:val="24"/>
          <w:szCs w:val="24"/>
        </w:rPr>
        <w:t xml:space="preserve"> тиснение</w:t>
      </w:r>
      <w:r w:rsidRPr="008F1FF6">
        <w:rPr>
          <w:bCs/>
          <w:sz w:val="24"/>
          <w:szCs w:val="24"/>
        </w:rPr>
        <w:t>. На обрезе синий крап. Шрифт готический, мелкий.</w:t>
      </w:r>
      <w:r w:rsidR="0083344C">
        <w:rPr>
          <w:bCs/>
          <w:sz w:val="24"/>
          <w:szCs w:val="24"/>
        </w:rPr>
        <w:t xml:space="preserve"> </w:t>
      </w:r>
      <w:r w:rsidRPr="008F1FF6">
        <w:rPr>
          <w:bCs/>
          <w:sz w:val="24"/>
          <w:szCs w:val="24"/>
        </w:rPr>
        <w:t>Круглая печать Библиотеки-музея им.И.С.Тургенева.</w:t>
      </w:r>
    </w:p>
    <w:p w:rsidR="00E231E1" w:rsidRPr="008F1FF6" w:rsidRDefault="00E231E1" w:rsidP="00E231E1">
      <w:pPr>
        <w:rPr>
          <w:bCs/>
          <w:sz w:val="24"/>
          <w:szCs w:val="24"/>
        </w:rPr>
      </w:pPr>
      <w:r w:rsidRPr="008F1FF6">
        <w:rPr>
          <w:bCs/>
          <w:sz w:val="24"/>
          <w:szCs w:val="24"/>
        </w:rPr>
        <w:t>Пост. в от Галаховой О.В. национализация</w:t>
      </w:r>
    </w:p>
    <w:p w:rsidR="00D67A9D" w:rsidRPr="008F1FF6" w:rsidRDefault="00D67A9D" w:rsidP="00D67A9D">
      <w:pPr>
        <w:tabs>
          <w:tab w:val="left" w:pos="426"/>
        </w:tabs>
        <w:jc w:val="right"/>
        <w:rPr>
          <w:b/>
          <w:bCs/>
          <w:sz w:val="24"/>
          <w:szCs w:val="24"/>
        </w:rPr>
      </w:pPr>
      <w:r w:rsidRPr="008F1FF6">
        <w:rPr>
          <w:b/>
          <w:bCs/>
          <w:sz w:val="24"/>
          <w:szCs w:val="24"/>
        </w:rPr>
        <w:t>ОГЛМТ ОФ-325/1500</w:t>
      </w:r>
    </w:p>
    <w:p w:rsidR="00D67A9D" w:rsidRDefault="00D67A9D" w:rsidP="00D67A9D">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w:t>
      </w:r>
      <w:r w:rsidRPr="00D67A9D">
        <w:rPr>
          <w:b/>
          <w:bCs/>
          <w:sz w:val="24"/>
          <w:szCs w:val="24"/>
          <w:lang w:val="en-GB"/>
        </w:rPr>
        <w:t xml:space="preserve">.1. </w:t>
      </w:r>
      <w:r w:rsidRPr="008F1FF6">
        <w:rPr>
          <w:b/>
          <w:bCs/>
          <w:sz w:val="24"/>
          <w:szCs w:val="24"/>
        </w:rPr>
        <w:t>Оп</w:t>
      </w:r>
      <w:r w:rsidRPr="00D67A9D">
        <w:rPr>
          <w:b/>
          <w:bCs/>
          <w:sz w:val="24"/>
          <w:szCs w:val="24"/>
          <w:lang w:val="en-GB"/>
        </w:rPr>
        <w:t>.3.</w:t>
      </w:r>
      <w:r w:rsidRPr="00D67A9D">
        <w:rPr>
          <w:rFonts w:ascii="Cambria Math" w:hAnsi="Cambria Math" w:cs="Cambria Math"/>
          <w:b/>
          <w:bCs/>
          <w:sz w:val="24"/>
          <w:szCs w:val="24"/>
          <w:lang w:val="en-GB"/>
        </w:rPr>
        <w:t> </w:t>
      </w:r>
      <w:r w:rsidRPr="00D67A9D">
        <w:rPr>
          <w:b/>
          <w:bCs/>
          <w:sz w:val="24"/>
          <w:szCs w:val="24"/>
          <w:lang w:val="en-GB"/>
        </w:rPr>
        <w:t>2680</w:t>
      </w:r>
    </w:p>
    <w:p w:rsidR="00A572C2" w:rsidRPr="00793058" w:rsidRDefault="00A572C2">
      <w:pPr>
        <w:rPr>
          <w:bCs/>
          <w:sz w:val="24"/>
          <w:szCs w:val="24"/>
        </w:rPr>
      </w:pPr>
    </w:p>
    <w:p w:rsidR="00E231E1" w:rsidRPr="00C20371" w:rsidRDefault="00E50056" w:rsidP="00E231E1">
      <w:pPr>
        <w:tabs>
          <w:tab w:val="left" w:pos="426"/>
        </w:tabs>
        <w:rPr>
          <w:bCs/>
          <w:sz w:val="12"/>
          <w:szCs w:val="12"/>
          <w:lang w:val="en-US"/>
        </w:rPr>
      </w:pPr>
      <w:r w:rsidRPr="00F90FDA">
        <w:rPr>
          <w:bCs/>
          <w:sz w:val="24"/>
          <w:szCs w:val="24"/>
          <w:lang w:val="en-US"/>
        </w:rPr>
        <w:t>403</w:t>
      </w:r>
      <w:r w:rsidRPr="007C4434">
        <w:rPr>
          <w:bCs/>
          <w:sz w:val="24"/>
          <w:szCs w:val="24"/>
          <w:lang w:val="en-US"/>
        </w:rPr>
        <w:t>.</w:t>
      </w:r>
    </w:p>
    <w:p w:rsidR="00CC3001" w:rsidRDefault="00D67A9D" w:rsidP="00D67A9D">
      <w:pPr>
        <w:tabs>
          <w:tab w:val="left" w:pos="426"/>
        </w:tabs>
        <w:jc w:val="both"/>
        <w:rPr>
          <w:bCs/>
          <w:sz w:val="24"/>
          <w:szCs w:val="24"/>
        </w:rPr>
      </w:pPr>
      <w:r w:rsidRPr="005152DF">
        <w:rPr>
          <w:noProof/>
        </w:rPr>
        <w:pict>
          <v:shape id="_x0000_s1430" type="#_x0000_t75" style="position:absolute;left:0;text-align:left;margin-left:405.05pt;margin-top:2pt;width:84.9pt;height:84.9pt;z-index:-165" wrapcoords="-191 0 -191 21409 21600 21409 21600 0 -191 0">
            <v:imagedata r:id="rId409" o:title=""/>
            <w10:wrap type="tight"/>
          </v:shape>
        </w:pict>
      </w:r>
      <w:r w:rsidR="00E231E1" w:rsidRPr="005152DF">
        <w:rPr>
          <w:bCs/>
          <w:sz w:val="24"/>
          <w:szCs w:val="24"/>
          <w:lang w:val="en-US"/>
        </w:rPr>
        <w:t xml:space="preserve">Mühlenpfordt. </w:t>
      </w:r>
    </w:p>
    <w:p w:rsidR="005152DF" w:rsidRPr="005152DF" w:rsidRDefault="00CC3001" w:rsidP="00D67A9D">
      <w:pPr>
        <w:tabs>
          <w:tab w:val="left" w:pos="426"/>
        </w:tabs>
        <w:jc w:val="both"/>
        <w:rPr>
          <w:bCs/>
          <w:sz w:val="24"/>
          <w:szCs w:val="24"/>
        </w:rPr>
      </w:pPr>
      <w:r w:rsidRPr="00CC3001">
        <w:rPr>
          <w:bCs/>
          <w:sz w:val="24"/>
          <w:szCs w:val="24"/>
          <w:lang w:val="en-GB"/>
        </w:rPr>
        <w:t xml:space="preserve">    </w:t>
      </w:r>
      <w:r w:rsidR="00E231E1" w:rsidRPr="005152DF">
        <w:rPr>
          <w:bCs/>
          <w:sz w:val="24"/>
          <w:szCs w:val="24"/>
          <w:lang w:val="en-US"/>
        </w:rPr>
        <w:t>Versuch einer getreuen Schilderung der Republik Mejico besonders in Beziehung auf Geographie, Ethnographie und Statistik. Erster band: Überblick über das Land im Allgemeinen /nach eigener Anschauung und den besten Quellen bearbeitet von Eduard Mühlenpfordt.- Hannover</w:t>
      </w:r>
      <w:r w:rsidR="00E231E1" w:rsidRPr="005152DF">
        <w:rPr>
          <w:bCs/>
          <w:sz w:val="24"/>
          <w:szCs w:val="24"/>
        </w:rPr>
        <w:t xml:space="preserve">: </w:t>
      </w:r>
      <w:r w:rsidR="00E231E1" w:rsidRPr="005152DF">
        <w:rPr>
          <w:bCs/>
          <w:sz w:val="24"/>
          <w:szCs w:val="24"/>
          <w:lang w:val="en-US"/>
        </w:rPr>
        <w:t>Verlag</w:t>
      </w:r>
      <w:r w:rsidR="00E231E1" w:rsidRPr="005152DF">
        <w:rPr>
          <w:bCs/>
          <w:sz w:val="24"/>
          <w:szCs w:val="24"/>
        </w:rPr>
        <w:t xml:space="preserve"> </w:t>
      </w:r>
      <w:r w:rsidR="00E231E1" w:rsidRPr="005152DF">
        <w:rPr>
          <w:bCs/>
          <w:sz w:val="24"/>
          <w:szCs w:val="24"/>
          <w:lang w:val="en-US"/>
        </w:rPr>
        <w:t>von</w:t>
      </w:r>
      <w:r w:rsidR="00E231E1" w:rsidRPr="005152DF">
        <w:rPr>
          <w:bCs/>
          <w:sz w:val="24"/>
          <w:szCs w:val="24"/>
        </w:rPr>
        <w:t xml:space="preserve"> </w:t>
      </w:r>
      <w:r w:rsidR="00E231E1" w:rsidRPr="005152DF">
        <w:rPr>
          <w:bCs/>
          <w:sz w:val="24"/>
          <w:szCs w:val="24"/>
          <w:lang w:val="en-US"/>
        </w:rPr>
        <w:t>C</w:t>
      </w:r>
      <w:r w:rsidR="00E231E1" w:rsidRPr="005152DF">
        <w:rPr>
          <w:bCs/>
          <w:sz w:val="24"/>
          <w:szCs w:val="24"/>
        </w:rPr>
        <w:t>.</w:t>
      </w:r>
      <w:r w:rsidR="00E231E1" w:rsidRPr="005152DF">
        <w:rPr>
          <w:bCs/>
          <w:sz w:val="24"/>
          <w:szCs w:val="24"/>
          <w:lang w:val="en-US"/>
        </w:rPr>
        <w:t>F</w:t>
      </w:r>
      <w:r w:rsidR="00E231E1" w:rsidRPr="005152DF">
        <w:rPr>
          <w:bCs/>
          <w:sz w:val="24"/>
          <w:szCs w:val="24"/>
        </w:rPr>
        <w:t xml:space="preserve">. </w:t>
      </w:r>
      <w:r w:rsidR="00E231E1" w:rsidRPr="005152DF">
        <w:rPr>
          <w:bCs/>
          <w:sz w:val="24"/>
          <w:szCs w:val="24"/>
          <w:lang w:val="en-US"/>
        </w:rPr>
        <w:t>Kius</w:t>
      </w:r>
      <w:r w:rsidR="00E231E1" w:rsidRPr="005152DF">
        <w:rPr>
          <w:bCs/>
          <w:sz w:val="24"/>
          <w:szCs w:val="24"/>
        </w:rPr>
        <w:t xml:space="preserve">, 1844.- на немец.яз. </w:t>
      </w:r>
    </w:p>
    <w:p w:rsidR="00E231E1" w:rsidRDefault="00E231E1" w:rsidP="00D67A9D">
      <w:pPr>
        <w:tabs>
          <w:tab w:val="left" w:pos="426"/>
        </w:tabs>
        <w:jc w:val="both"/>
        <w:rPr>
          <w:b/>
          <w:bCs/>
          <w:sz w:val="24"/>
          <w:szCs w:val="24"/>
        </w:rPr>
      </w:pPr>
      <w:r w:rsidRPr="008F1FF6">
        <w:rPr>
          <w:bCs/>
          <w:sz w:val="24"/>
          <w:szCs w:val="24"/>
        </w:rPr>
        <w:t xml:space="preserve">На рус.яз.= </w:t>
      </w:r>
      <w:r w:rsidRPr="005152DF">
        <w:rPr>
          <w:b/>
          <w:bCs/>
          <w:sz w:val="24"/>
          <w:szCs w:val="24"/>
        </w:rPr>
        <w:t>Попытка точного описания Мексиканской Республики, особенно в отношении географии, этнографии и статистики. Т.1: Обзор страны в целом /Под ред. Эд.Мюленпфордта на основе собственного мнения и лучших источников.- Ганновер, 1844.-</w:t>
      </w:r>
      <w:r w:rsidR="005152DF" w:rsidRPr="005152DF">
        <w:rPr>
          <w:b/>
          <w:bCs/>
          <w:sz w:val="24"/>
          <w:szCs w:val="24"/>
          <w:lang w:val="en-US"/>
        </w:rPr>
        <w:t xml:space="preserve"> 5л.+ </w:t>
      </w:r>
      <w:r w:rsidR="005152DF" w:rsidRPr="005152DF">
        <w:rPr>
          <w:b/>
          <w:bCs/>
          <w:sz w:val="24"/>
          <w:szCs w:val="24"/>
        </w:rPr>
        <w:t>472с.</w:t>
      </w:r>
    </w:p>
    <w:p w:rsidR="00BF3B55" w:rsidRPr="005152DF" w:rsidRDefault="00BF3B55" w:rsidP="00D67A9D">
      <w:pPr>
        <w:tabs>
          <w:tab w:val="left" w:pos="426"/>
        </w:tabs>
        <w:jc w:val="both"/>
        <w:rPr>
          <w:b/>
          <w:bCs/>
          <w:sz w:val="24"/>
          <w:szCs w:val="24"/>
        </w:rPr>
      </w:pPr>
    </w:p>
    <w:p w:rsidR="00E231E1" w:rsidRPr="008F1FF6" w:rsidRDefault="00E231E1" w:rsidP="0083344C">
      <w:pPr>
        <w:jc w:val="both"/>
        <w:rPr>
          <w:bCs/>
          <w:sz w:val="24"/>
          <w:szCs w:val="24"/>
        </w:rPr>
      </w:pPr>
      <w:r w:rsidRPr="008F1FF6">
        <w:rPr>
          <w:bCs/>
          <w:sz w:val="24"/>
          <w:szCs w:val="24"/>
        </w:rPr>
        <w:t>Мягкая обложка. Шрифт гражданский. Не все страницы разрезаны.</w:t>
      </w:r>
      <w:r w:rsidR="0083344C">
        <w:rPr>
          <w:bCs/>
          <w:sz w:val="24"/>
          <w:szCs w:val="24"/>
        </w:rPr>
        <w:t xml:space="preserve"> </w:t>
      </w:r>
      <w:r w:rsidRPr="008F1FF6">
        <w:rPr>
          <w:bCs/>
          <w:sz w:val="24"/>
          <w:szCs w:val="24"/>
        </w:rPr>
        <w:t>Круглая печать Библиотеки-музея им.И.С.Тургенева.</w:t>
      </w:r>
    </w:p>
    <w:p w:rsidR="00D67A9D" w:rsidRPr="008F1FF6" w:rsidRDefault="00E231E1" w:rsidP="004A30A7">
      <w:pPr>
        <w:rPr>
          <w:b/>
          <w:bCs/>
          <w:sz w:val="24"/>
          <w:szCs w:val="24"/>
        </w:rPr>
      </w:pPr>
      <w:r w:rsidRPr="008F1FF6">
        <w:rPr>
          <w:bCs/>
          <w:sz w:val="24"/>
          <w:szCs w:val="24"/>
        </w:rPr>
        <w:t>Пост. в от Галаховой О.В. национализация</w:t>
      </w:r>
      <w:r w:rsidR="004A30A7">
        <w:rPr>
          <w:bCs/>
          <w:sz w:val="24"/>
          <w:szCs w:val="24"/>
        </w:rPr>
        <w:t xml:space="preserve">                                              </w:t>
      </w:r>
      <w:r w:rsidR="00D67A9D" w:rsidRPr="008F1FF6">
        <w:rPr>
          <w:b/>
          <w:bCs/>
          <w:sz w:val="24"/>
          <w:szCs w:val="24"/>
        </w:rPr>
        <w:t>ОГЛМТ ОФ-325/1501</w:t>
      </w:r>
    </w:p>
    <w:p w:rsidR="00D67A9D" w:rsidRPr="008F1FF6" w:rsidRDefault="00D67A9D" w:rsidP="00D67A9D">
      <w:pPr>
        <w:tabs>
          <w:tab w:val="left" w:pos="426"/>
        </w:tabs>
        <w:jc w:val="right"/>
        <w:rPr>
          <w:b/>
          <w:bCs/>
          <w:sz w:val="24"/>
          <w:szCs w:val="24"/>
        </w:rPr>
      </w:pPr>
      <w:r w:rsidRPr="008F1FF6">
        <w:rPr>
          <w:b/>
          <w:bCs/>
          <w:sz w:val="24"/>
          <w:szCs w:val="24"/>
        </w:rPr>
        <w:lastRenderedPageBreak/>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2674</w:t>
      </w:r>
    </w:p>
    <w:p w:rsidR="00A572C2" w:rsidRPr="007930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404</w:t>
      </w:r>
      <w:r w:rsidRPr="007C4434">
        <w:rPr>
          <w:bCs/>
          <w:sz w:val="24"/>
          <w:szCs w:val="24"/>
          <w:lang w:val="en-US"/>
        </w:rPr>
        <w:t>.</w:t>
      </w:r>
    </w:p>
    <w:p w:rsidR="00BF3B55" w:rsidRDefault="00E231E1" w:rsidP="00D67A9D">
      <w:pPr>
        <w:tabs>
          <w:tab w:val="left" w:pos="426"/>
        </w:tabs>
        <w:jc w:val="both"/>
        <w:rPr>
          <w:bCs/>
          <w:sz w:val="24"/>
          <w:szCs w:val="24"/>
        </w:rPr>
      </w:pPr>
      <w:r w:rsidRPr="005152DF">
        <w:rPr>
          <w:bCs/>
          <w:sz w:val="24"/>
          <w:szCs w:val="24"/>
          <w:lang w:val="en-US"/>
        </w:rPr>
        <w:t xml:space="preserve">Mühlenpfordt. </w:t>
      </w:r>
    </w:p>
    <w:p w:rsidR="005152DF" w:rsidRDefault="00BF3B55" w:rsidP="00D67A9D">
      <w:pPr>
        <w:tabs>
          <w:tab w:val="left" w:pos="426"/>
        </w:tabs>
        <w:jc w:val="both"/>
        <w:rPr>
          <w:bCs/>
          <w:sz w:val="24"/>
          <w:szCs w:val="24"/>
        </w:rPr>
      </w:pPr>
      <w:r w:rsidRPr="005152DF">
        <w:rPr>
          <w:noProof/>
        </w:rPr>
        <w:pict>
          <v:shape id="_x0000_s1431" type="#_x0000_t75" style="position:absolute;left:0;text-align:left;margin-left:390.15pt;margin-top:4.45pt;width:86.95pt;height:86.95pt;z-index:-164" wrapcoords="-186 0 -186 21414 21600 21414 21600 0 -186 0">
            <v:imagedata r:id="rId410" o:title=""/>
            <w10:wrap type="tight"/>
          </v:shape>
        </w:pict>
      </w:r>
      <w:r w:rsidRPr="00BF3B55">
        <w:rPr>
          <w:bCs/>
          <w:sz w:val="24"/>
          <w:szCs w:val="24"/>
          <w:lang w:val="en-GB"/>
        </w:rPr>
        <w:t xml:space="preserve">    </w:t>
      </w:r>
      <w:r w:rsidR="00E231E1" w:rsidRPr="005152DF">
        <w:rPr>
          <w:bCs/>
          <w:sz w:val="24"/>
          <w:szCs w:val="24"/>
          <w:lang w:val="en-US"/>
        </w:rPr>
        <w:t>Versuch einer getreuen Schilderung der Republik Mejico besonders in Beziehung auf Geographie, Ethnographie und Statistik. Zweiter band: Beseschreibung der einzelnen Landestheile /nach eigener Anschauung und den besten Quellen bearbeitet von Eduard Mühlenpfordt.- Hannover: Verlag von C.F. Kius, 1844.- на немец.яз.</w:t>
      </w:r>
      <w:r w:rsidR="00E231E1" w:rsidRPr="007C4434">
        <w:rPr>
          <w:bCs/>
          <w:sz w:val="24"/>
          <w:szCs w:val="24"/>
          <w:lang w:val="en-US"/>
        </w:rPr>
        <w:t xml:space="preserve"> </w:t>
      </w:r>
    </w:p>
    <w:p w:rsidR="00E231E1" w:rsidRDefault="00E231E1" w:rsidP="00D67A9D">
      <w:pPr>
        <w:tabs>
          <w:tab w:val="left" w:pos="426"/>
        </w:tabs>
        <w:jc w:val="both"/>
        <w:rPr>
          <w:b/>
          <w:bCs/>
          <w:sz w:val="24"/>
          <w:szCs w:val="24"/>
        </w:rPr>
      </w:pPr>
      <w:r w:rsidRPr="008F1FF6">
        <w:rPr>
          <w:bCs/>
          <w:sz w:val="24"/>
          <w:szCs w:val="24"/>
        </w:rPr>
        <w:t xml:space="preserve">На рус.яз.= </w:t>
      </w:r>
      <w:r w:rsidRPr="005152DF">
        <w:rPr>
          <w:b/>
          <w:bCs/>
          <w:sz w:val="24"/>
          <w:szCs w:val="24"/>
        </w:rPr>
        <w:t>Попытка точного описания Мексиканской Республики, особенно в отношении географии, этнографии и статистики. Т.2: Описание отдельных частей страны /Под ред. Э.Мюленпфордта на основе собственного мнения и лучших источников.- Ганновер, 1844.-</w:t>
      </w:r>
      <w:r w:rsidR="005152DF" w:rsidRPr="005152DF">
        <w:rPr>
          <w:b/>
          <w:bCs/>
          <w:sz w:val="24"/>
          <w:szCs w:val="24"/>
          <w:lang w:val="en-US"/>
        </w:rPr>
        <w:t xml:space="preserve"> VIc.+ c.V-VI+ 552с.</w:t>
      </w:r>
    </w:p>
    <w:p w:rsidR="00BF3B55" w:rsidRPr="00BF3B55" w:rsidRDefault="00BF3B55" w:rsidP="00D67A9D">
      <w:pPr>
        <w:tabs>
          <w:tab w:val="left" w:pos="426"/>
        </w:tabs>
        <w:jc w:val="both"/>
        <w:rPr>
          <w:b/>
          <w:bCs/>
          <w:sz w:val="24"/>
          <w:szCs w:val="24"/>
        </w:rPr>
      </w:pPr>
    </w:p>
    <w:p w:rsidR="00E231E1" w:rsidRPr="008F1FF6" w:rsidRDefault="00E231E1" w:rsidP="0083344C">
      <w:pPr>
        <w:jc w:val="both"/>
        <w:rPr>
          <w:bCs/>
          <w:sz w:val="24"/>
          <w:szCs w:val="24"/>
        </w:rPr>
      </w:pPr>
      <w:r w:rsidRPr="008F1FF6">
        <w:rPr>
          <w:bCs/>
          <w:sz w:val="24"/>
          <w:szCs w:val="24"/>
        </w:rPr>
        <w:t>Мягкая обложка. Шрифт гражданский. Не все страницы разрезаны. На корешке бумажный ярлык с номером.</w:t>
      </w:r>
      <w:r w:rsidR="0083344C">
        <w:rPr>
          <w:bCs/>
          <w:sz w:val="24"/>
          <w:szCs w:val="24"/>
        </w:rPr>
        <w:t xml:space="preserve"> </w:t>
      </w:r>
      <w:r w:rsidRPr="008F1FF6">
        <w:rPr>
          <w:bCs/>
          <w:sz w:val="24"/>
          <w:szCs w:val="24"/>
        </w:rPr>
        <w:t>Круглая печать Библиотеки-музея им.И.С.Тургенева.</w:t>
      </w:r>
    </w:p>
    <w:p w:rsidR="00E231E1" w:rsidRPr="008F1FF6" w:rsidRDefault="00E231E1" w:rsidP="00E231E1">
      <w:pPr>
        <w:rPr>
          <w:bCs/>
          <w:sz w:val="24"/>
          <w:szCs w:val="24"/>
        </w:rPr>
      </w:pPr>
      <w:r w:rsidRPr="008F1FF6">
        <w:rPr>
          <w:bCs/>
          <w:sz w:val="24"/>
          <w:szCs w:val="24"/>
        </w:rPr>
        <w:t>Пост. в от Галаховой О.В. национализация</w:t>
      </w:r>
    </w:p>
    <w:p w:rsidR="00D67A9D" w:rsidRPr="008F1FF6" w:rsidRDefault="00D67A9D" w:rsidP="00D67A9D">
      <w:pPr>
        <w:tabs>
          <w:tab w:val="left" w:pos="426"/>
        </w:tabs>
        <w:jc w:val="right"/>
        <w:rPr>
          <w:b/>
          <w:bCs/>
          <w:sz w:val="24"/>
          <w:szCs w:val="24"/>
        </w:rPr>
      </w:pPr>
      <w:r w:rsidRPr="008F1FF6">
        <w:rPr>
          <w:b/>
          <w:bCs/>
          <w:sz w:val="24"/>
          <w:szCs w:val="24"/>
        </w:rPr>
        <w:t>ОГЛМТ ОФ-325/1502</w:t>
      </w:r>
    </w:p>
    <w:p w:rsidR="00D67A9D" w:rsidRPr="008F1FF6" w:rsidRDefault="00D67A9D" w:rsidP="00D67A9D">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2675</w:t>
      </w:r>
    </w:p>
    <w:p w:rsidR="00A572C2" w:rsidRPr="00793058" w:rsidRDefault="00A572C2">
      <w:pPr>
        <w:rPr>
          <w:bCs/>
          <w:sz w:val="24"/>
          <w:szCs w:val="24"/>
        </w:rPr>
      </w:pPr>
    </w:p>
    <w:p w:rsidR="00E231E1" w:rsidRPr="005152DF" w:rsidRDefault="00E50056" w:rsidP="00E231E1">
      <w:pPr>
        <w:tabs>
          <w:tab w:val="left" w:pos="426"/>
        </w:tabs>
        <w:rPr>
          <w:bCs/>
          <w:sz w:val="12"/>
          <w:szCs w:val="12"/>
          <w:lang w:val="en-US"/>
        </w:rPr>
      </w:pPr>
      <w:r w:rsidRPr="00F90FDA">
        <w:rPr>
          <w:bCs/>
          <w:sz w:val="24"/>
          <w:szCs w:val="24"/>
          <w:lang w:val="en-US"/>
        </w:rPr>
        <w:t>405</w:t>
      </w:r>
      <w:r w:rsidRPr="007C4434">
        <w:rPr>
          <w:bCs/>
          <w:sz w:val="24"/>
          <w:szCs w:val="24"/>
          <w:lang w:val="en-US"/>
        </w:rPr>
        <w:t>.</w:t>
      </w:r>
    </w:p>
    <w:p w:rsidR="00BF3B55" w:rsidRDefault="00E231E1" w:rsidP="00D67A9D">
      <w:pPr>
        <w:tabs>
          <w:tab w:val="left" w:pos="426"/>
        </w:tabs>
        <w:jc w:val="both"/>
        <w:rPr>
          <w:bCs/>
          <w:sz w:val="24"/>
          <w:szCs w:val="24"/>
        </w:rPr>
      </w:pPr>
      <w:r w:rsidRPr="005152DF">
        <w:rPr>
          <w:bCs/>
          <w:sz w:val="24"/>
          <w:szCs w:val="24"/>
          <w:lang w:val="en-US"/>
        </w:rPr>
        <w:t xml:space="preserve">Novalis. </w:t>
      </w:r>
    </w:p>
    <w:p w:rsidR="005152DF" w:rsidRDefault="007B677B" w:rsidP="00D67A9D">
      <w:pPr>
        <w:tabs>
          <w:tab w:val="left" w:pos="426"/>
        </w:tabs>
        <w:jc w:val="both"/>
        <w:rPr>
          <w:bCs/>
          <w:sz w:val="24"/>
          <w:szCs w:val="24"/>
        </w:rPr>
      </w:pPr>
      <w:r w:rsidRPr="005152DF">
        <w:rPr>
          <w:noProof/>
        </w:rPr>
        <w:pict>
          <v:shape id="_x0000_s1432" type="#_x0000_t75" style="position:absolute;left:0;text-align:left;margin-left:396.25pt;margin-top:10.2pt;width:87.6pt;height:87.6pt;z-index:-163" wrapcoords="-185 0 -185 21415 21600 21415 21600 0 -185 0">
            <v:imagedata r:id="rId411" o:title=""/>
            <w10:wrap type="tight"/>
          </v:shape>
        </w:pict>
      </w:r>
      <w:r w:rsidR="00BF3B55">
        <w:rPr>
          <w:bCs/>
          <w:sz w:val="24"/>
          <w:szCs w:val="24"/>
        </w:rPr>
        <w:t xml:space="preserve">    </w:t>
      </w:r>
      <w:r w:rsidR="00E231E1" w:rsidRPr="005152DF">
        <w:rPr>
          <w:bCs/>
          <w:sz w:val="24"/>
          <w:szCs w:val="24"/>
          <w:lang w:val="en-US"/>
        </w:rPr>
        <w:t>Schriften. Zweiter theil /Herausgegeben von Luswig Tieck und Fr. Schlegel.- fünfte auflage.- Berlin: Verlag von G. Reimer, 1837.- на немец.яз.</w:t>
      </w:r>
      <w:r w:rsidR="00E231E1" w:rsidRPr="007C4434">
        <w:rPr>
          <w:bCs/>
          <w:sz w:val="24"/>
          <w:szCs w:val="24"/>
          <w:lang w:val="en-US"/>
        </w:rPr>
        <w:t xml:space="preserve"> </w:t>
      </w:r>
    </w:p>
    <w:p w:rsidR="00E231E1" w:rsidRDefault="00E231E1" w:rsidP="00D67A9D">
      <w:pPr>
        <w:tabs>
          <w:tab w:val="left" w:pos="426"/>
        </w:tabs>
        <w:jc w:val="both"/>
        <w:rPr>
          <w:b/>
          <w:bCs/>
          <w:sz w:val="24"/>
          <w:szCs w:val="24"/>
        </w:rPr>
      </w:pPr>
      <w:r w:rsidRPr="007C4434">
        <w:rPr>
          <w:bCs/>
          <w:sz w:val="24"/>
          <w:szCs w:val="24"/>
          <w:lang w:val="en-US"/>
        </w:rPr>
        <w:t xml:space="preserve">На рус.яз.= </w:t>
      </w:r>
      <w:r w:rsidRPr="005152DF">
        <w:rPr>
          <w:b/>
          <w:bCs/>
          <w:sz w:val="24"/>
          <w:szCs w:val="24"/>
          <w:lang w:val="en-US"/>
        </w:rPr>
        <w:t xml:space="preserve">Новалис. </w:t>
      </w:r>
      <w:r w:rsidRPr="005152DF">
        <w:rPr>
          <w:b/>
          <w:bCs/>
          <w:sz w:val="24"/>
          <w:szCs w:val="24"/>
        </w:rPr>
        <w:t>Сочинения. Ч.2 /Издано Людвигом Тиком и Фр.Шлегелем.- 5-е изд.- Берлин, 1837.-</w:t>
      </w:r>
      <w:r w:rsidR="005152DF" w:rsidRPr="005152DF">
        <w:rPr>
          <w:b/>
          <w:bCs/>
          <w:sz w:val="24"/>
          <w:szCs w:val="24"/>
          <w:lang w:val="en-US"/>
        </w:rPr>
        <w:t xml:space="preserve"> 1л.+ 296с.</w:t>
      </w:r>
    </w:p>
    <w:p w:rsidR="004A30A7" w:rsidRDefault="004A30A7" w:rsidP="0083344C">
      <w:pPr>
        <w:jc w:val="both"/>
        <w:rPr>
          <w:bCs/>
          <w:sz w:val="24"/>
          <w:szCs w:val="24"/>
        </w:rPr>
      </w:pPr>
    </w:p>
    <w:p w:rsidR="00E231E1" w:rsidRPr="008F1FF6" w:rsidRDefault="00E231E1" w:rsidP="0083344C">
      <w:pPr>
        <w:jc w:val="both"/>
        <w:rPr>
          <w:bCs/>
          <w:sz w:val="24"/>
          <w:szCs w:val="24"/>
        </w:rPr>
      </w:pPr>
      <w:r w:rsidRPr="008F1FF6">
        <w:rPr>
          <w:bCs/>
          <w:sz w:val="24"/>
          <w:szCs w:val="24"/>
        </w:rPr>
        <w:t>Без обложки. Шрифт готический, мелкий. Обрез неровный. Не все страницы разрезаны. Подчеркивания  в тексте и на полях на с.57, 60, 74, 79, 83, 89.</w:t>
      </w:r>
      <w:r w:rsidR="0083344C">
        <w:rPr>
          <w:bCs/>
          <w:sz w:val="24"/>
          <w:szCs w:val="24"/>
        </w:rPr>
        <w:t xml:space="preserve"> </w:t>
      </w:r>
      <w:r w:rsidRPr="008F1FF6">
        <w:rPr>
          <w:bCs/>
          <w:sz w:val="24"/>
          <w:szCs w:val="24"/>
        </w:rPr>
        <w:t>Круглая печать Библиотеки-музея им.И.С.Тургенева.</w:t>
      </w:r>
    </w:p>
    <w:p w:rsidR="00D67A9D" w:rsidRPr="008F1FF6" w:rsidRDefault="00E231E1" w:rsidP="004A30A7">
      <w:pPr>
        <w:rPr>
          <w:b/>
          <w:bCs/>
          <w:sz w:val="24"/>
          <w:szCs w:val="24"/>
        </w:rPr>
      </w:pPr>
      <w:r w:rsidRPr="008F1FF6">
        <w:rPr>
          <w:bCs/>
          <w:sz w:val="24"/>
          <w:szCs w:val="24"/>
        </w:rPr>
        <w:t>Пост. в от Галаховой О.В. национализация</w:t>
      </w:r>
      <w:r w:rsidR="004A30A7">
        <w:rPr>
          <w:bCs/>
          <w:sz w:val="24"/>
          <w:szCs w:val="24"/>
        </w:rPr>
        <w:t xml:space="preserve">                                              </w:t>
      </w:r>
      <w:r w:rsidR="00D67A9D" w:rsidRPr="008F1FF6">
        <w:rPr>
          <w:b/>
          <w:bCs/>
          <w:sz w:val="24"/>
          <w:szCs w:val="24"/>
        </w:rPr>
        <w:t>ОГЛМТ ОФ-325/1503</w:t>
      </w:r>
    </w:p>
    <w:p w:rsidR="00D67A9D" w:rsidRPr="008F1FF6" w:rsidRDefault="00D67A9D" w:rsidP="00D67A9D">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2796</w:t>
      </w:r>
    </w:p>
    <w:p w:rsidR="00A572C2" w:rsidRPr="00793058" w:rsidRDefault="00A572C2">
      <w:pPr>
        <w:rPr>
          <w:bCs/>
          <w:sz w:val="24"/>
          <w:szCs w:val="24"/>
        </w:rPr>
      </w:pPr>
    </w:p>
    <w:p w:rsidR="00E231E1" w:rsidRPr="00C20371" w:rsidRDefault="00E50056" w:rsidP="00E231E1">
      <w:pPr>
        <w:tabs>
          <w:tab w:val="left" w:pos="426"/>
        </w:tabs>
        <w:rPr>
          <w:bCs/>
          <w:sz w:val="12"/>
          <w:szCs w:val="12"/>
          <w:lang w:val="en-US"/>
        </w:rPr>
      </w:pPr>
      <w:r w:rsidRPr="00F90FDA">
        <w:rPr>
          <w:bCs/>
          <w:sz w:val="24"/>
          <w:szCs w:val="24"/>
          <w:lang w:val="en-US"/>
        </w:rPr>
        <w:t>406</w:t>
      </w:r>
      <w:r w:rsidRPr="007C4434">
        <w:rPr>
          <w:bCs/>
          <w:sz w:val="24"/>
          <w:szCs w:val="24"/>
          <w:lang w:val="en-US"/>
        </w:rPr>
        <w:t>.</w:t>
      </w:r>
    </w:p>
    <w:p w:rsidR="00BF3B55" w:rsidRPr="007B677B" w:rsidRDefault="00E231E1" w:rsidP="00BC3B82">
      <w:pPr>
        <w:tabs>
          <w:tab w:val="left" w:pos="426"/>
        </w:tabs>
        <w:jc w:val="both"/>
        <w:rPr>
          <w:bCs/>
          <w:sz w:val="24"/>
          <w:szCs w:val="24"/>
          <w:lang w:val="en-GB"/>
        </w:rPr>
      </w:pPr>
      <w:r w:rsidRPr="005152DF">
        <w:rPr>
          <w:bCs/>
          <w:sz w:val="24"/>
          <w:szCs w:val="24"/>
          <w:lang w:val="en-US"/>
        </w:rPr>
        <w:t xml:space="preserve">Oehlenschläger A. </w:t>
      </w:r>
    </w:p>
    <w:p w:rsidR="005152DF" w:rsidRPr="005152DF" w:rsidRDefault="004A30A7" w:rsidP="00BC3B82">
      <w:pPr>
        <w:tabs>
          <w:tab w:val="left" w:pos="426"/>
        </w:tabs>
        <w:jc w:val="both"/>
        <w:rPr>
          <w:bCs/>
          <w:sz w:val="24"/>
          <w:szCs w:val="24"/>
        </w:rPr>
      </w:pPr>
      <w:r w:rsidRPr="005152DF">
        <w:rPr>
          <w:noProof/>
        </w:rPr>
        <w:pict>
          <v:shape id="_x0000_s1433" type="#_x0000_t75" style="position:absolute;left:0;text-align:left;margin-left:396.25pt;margin-top:4.4pt;width:85.6pt;height:85.6pt;z-index:-162" wrapcoords="-189 0 -189 21411 21600 21411 21600 0 -189 0">
            <v:imagedata r:id="rId412" o:title=""/>
            <w10:wrap type="tight"/>
          </v:shape>
        </w:pict>
      </w:r>
      <w:r w:rsidR="00BF3B55" w:rsidRPr="00BF3B55">
        <w:rPr>
          <w:bCs/>
          <w:sz w:val="24"/>
          <w:szCs w:val="24"/>
          <w:lang w:val="en-GB"/>
        </w:rPr>
        <w:t xml:space="preserve">    </w:t>
      </w:r>
      <w:r w:rsidR="00E231E1" w:rsidRPr="005152DF">
        <w:rPr>
          <w:bCs/>
          <w:sz w:val="24"/>
          <w:szCs w:val="24"/>
          <w:lang w:val="en-US"/>
        </w:rPr>
        <w:t xml:space="preserve">Schriften: Zum erstenmale gefammelt als ausgabe letzter hand. Erster, Zweites Bändchen. Selbstbiographie. Theil 1-2.- Breslau: Im Verlage bei Josef Max und Komp, 1829.- на немец.яз. </w:t>
      </w:r>
    </w:p>
    <w:p w:rsidR="00E231E1" w:rsidRDefault="00E231E1" w:rsidP="00BC3B82">
      <w:pPr>
        <w:tabs>
          <w:tab w:val="left" w:pos="426"/>
        </w:tabs>
        <w:jc w:val="both"/>
        <w:rPr>
          <w:b/>
          <w:bCs/>
          <w:sz w:val="24"/>
          <w:szCs w:val="24"/>
        </w:rPr>
      </w:pPr>
      <w:r w:rsidRPr="00B1261B">
        <w:rPr>
          <w:bCs/>
          <w:sz w:val="24"/>
          <w:szCs w:val="24"/>
        </w:rPr>
        <w:t>На</w:t>
      </w:r>
      <w:r w:rsidRPr="005152DF">
        <w:rPr>
          <w:bCs/>
          <w:sz w:val="24"/>
          <w:szCs w:val="24"/>
        </w:rPr>
        <w:t xml:space="preserve"> </w:t>
      </w:r>
      <w:r w:rsidRPr="00B1261B">
        <w:rPr>
          <w:bCs/>
          <w:sz w:val="24"/>
          <w:szCs w:val="24"/>
        </w:rPr>
        <w:t>рус</w:t>
      </w:r>
      <w:r w:rsidRPr="005152DF">
        <w:rPr>
          <w:bCs/>
          <w:sz w:val="24"/>
          <w:szCs w:val="24"/>
        </w:rPr>
        <w:t>.</w:t>
      </w:r>
      <w:r w:rsidRPr="00B1261B">
        <w:rPr>
          <w:bCs/>
          <w:sz w:val="24"/>
          <w:szCs w:val="24"/>
        </w:rPr>
        <w:t>яз</w:t>
      </w:r>
      <w:r w:rsidRPr="005152DF">
        <w:rPr>
          <w:bCs/>
          <w:sz w:val="24"/>
          <w:szCs w:val="24"/>
        </w:rPr>
        <w:t xml:space="preserve">.= </w:t>
      </w:r>
      <w:r w:rsidRPr="005152DF">
        <w:rPr>
          <w:b/>
          <w:bCs/>
          <w:sz w:val="24"/>
          <w:szCs w:val="24"/>
        </w:rPr>
        <w:t>Эленшлегер А. Сочинения: Первое полное издание. Т.1-2. Автобиография. Ч.1-2.- Бреслау, 1829.-</w:t>
      </w:r>
      <w:r w:rsidR="005152DF" w:rsidRPr="005152DF">
        <w:rPr>
          <w:b/>
          <w:bCs/>
          <w:sz w:val="24"/>
          <w:szCs w:val="24"/>
          <w:lang w:val="en-US"/>
        </w:rPr>
        <w:t xml:space="preserve"> с.17-164+  5л.+ </w:t>
      </w:r>
      <w:r w:rsidR="005152DF" w:rsidRPr="005152DF">
        <w:rPr>
          <w:b/>
          <w:bCs/>
          <w:sz w:val="24"/>
          <w:szCs w:val="24"/>
        </w:rPr>
        <w:t>178с.</w:t>
      </w:r>
    </w:p>
    <w:p w:rsidR="00BF3B55" w:rsidRPr="00B1261B" w:rsidRDefault="00BF3B55" w:rsidP="00BC3B82">
      <w:pPr>
        <w:tabs>
          <w:tab w:val="left" w:pos="426"/>
        </w:tabs>
        <w:jc w:val="both"/>
        <w:rPr>
          <w:bCs/>
          <w:sz w:val="24"/>
          <w:szCs w:val="24"/>
        </w:rPr>
      </w:pPr>
    </w:p>
    <w:p w:rsidR="00E231E1" w:rsidRPr="00B1261B" w:rsidRDefault="00E231E1" w:rsidP="0083344C">
      <w:pPr>
        <w:jc w:val="both"/>
        <w:rPr>
          <w:bCs/>
          <w:sz w:val="24"/>
          <w:szCs w:val="24"/>
        </w:rPr>
      </w:pPr>
      <w:r w:rsidRPr="00B1261B">
        <w:rPr>
          <w:bCs/>
          <w:sz w:val="24"/>
          <w:szCs w:val="24"/>
        </w:rPr>
        <w:t xml:space="preserve">Обложка из тонкого картона. </w:t>
      </w:r>
      <w:r w:rsidR="00BF3B55" w:rsidRPr="00BF3B55">
        <w:rPr>
          <w:bCs/>
          <w:sz w:val="24"/>
          <w:szCs w:val="24"/>
        </w:rPr>
        <w:t>На корешке написан номер тома (чернила) и приклеен бумажный ярлык</w:t>
      </w:r>
      <w:r w:rsidR="0073368D">
        <w:rPr>
          <w:bCs/>
          <w:sz w:val="24"/>
          <w:szCs w:val="24"/>
        </w:rPr>
        <w:t>.</w:t>
      </w:r>
      <w:r w:rsidR="00BF3B55" w:rsidRPr="00BF3B55">
        <w:rPr>
          <w:bCs/>
          <w:sz w:val="24"/>
          <w:szCs w:val="24"/>
        </w:rPr>
        <w:t xml:space="preserve"> </w:t>
      </w:r>
      <w:r w:rsidRPr="00B1261B">
        <w:rPr>
          <w:bCs/>
          <w:sz w:val="24"/>
          <w:szCs w:val="24"/>
        </w:rPr>
        <w:t>Шрифт готический.</w:t>
      </w:r>
      <w:r w:rsidR="0083344C">
        <w:rPr>
          <w:bCs/>
          <w:sz w:val="24"/>
          <w:szCs w:val="24"/>
        </w:rPr>
        <w:t xml:space="preserve"> </w:t>
      </w:r>
      <w:r w:rsidRPr="00B1261B">
        <w:rPr>
          <w:bCs/>
          <w:sz w:val="24"/>
          <w:szCs w:val="24"/>
        </w:rPr>
        <w:t>Круглая печать Библиотеки-музея им.И.С.Тургенева.</w:t>
      </w:r>
    </w:p>
    <w:p w:rsidR="00BC3B82" w:rsidRPr="00B1261B" w:rsidRDefault="00E231E1" w:rsidP="004A30A7">
      <w:pPr>
        <w:rPr>
          <w:b/>
          <w:bCs/>
          <w:sz w:val="24"/>
          <w:szCs w:val="24"/>
        </w:rPr>
      </w:pPr>
      <w:r w:rsidRPr="00B1261B">
        <w:rPr>
          <w:bCs/>
          <w:sz w:val="24"/>
          <w:szCs w:val="24"/>
        </w:rPr>
        <w:t>Пост. в от Галаховой О.В. национализация</w:t>
      </w:r>
      <w:r w:rsidR="004A30A7">
        <w:rPr>
          <w:bCs/>
          <w:sz w:val="24"/>
          <w:szCs w:val="24"/>
        </w:rPr>
        <w:t xml:space="preserve">                                              </w:t>
      </w:r>
      <w:r w:rsidR="00BC3B82" w:rsidRPr="00B1261B">
        <w:rPr>
          <w:b/>
          <w:bCs/>
          <w:sz w:val="24"/>
          <w:szCs w:val="24"/>
        </w:rPr>
        <w:t>ОГЛМТ ОФ-325/1511</w:t>
      </w:r>
    </w:p>
    <w:p w:rsidR="00BC3B82" w:rsidRPr="00B1261B" w:rsidRDefault="00BC3B82" w:rsidP="00BC3B82">
      <w:pPr>
        <w:tabs>
          <w:tab w:val="left" w:pos="426"/>
        </w:tabs>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2682</w:t>
      </w:r>
    </w:p>
    <w:p w:rsidR="00A572C2" w:rsidRPr="007930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407</w:t>
      </w:r>
      <w:r w:rsidRPr="007C4434">
        <w:rPr>
          <w:bCs/>
          <w:sz w:val="24"/>
          <w:szCs w:val="24"/>
          <w:lang w:val="en-US"/>
        </w:rPr>
        <w:t>.</w:t>
      </w:r>
    </w:p>
    <w:p w:rsidR="00BF3B55" w:rsidRPr="007B677B" w:rsidRDefault="00E231E1" w:rsidP="0083344C">
      <w:pPr>
        <w:tabs>
          <w:tab w:val="left" w:pos="426"/>
        </w:tabs>
        <w:rPr>
          <w:bCs/>
          <w:sz w:val="24"/>
          <w:szCs w:val="24"/>
          <w:lang w:val="en-GB"/>
        </w:rPr>
      </w:pPr>
      <w:r w:rsidRPr="005152DF">
        <w:rPr>
          <w:bCs/>
          <w:sz w:val="24"/>
          <w:szCs w:val="24"/>
          <w:lang w:val="en-US"/>
        </w:rPr>
        <w:t xml:space="preserve">Oehlenschläger A. </w:t>
      </w:r>
    </w:p>
    <w:p w:rsidR="005152DF" w:rsidRPr="005152DF" w:rsidRDefault="007B677B" w:rsidP="00BC3B82">
      <w:pPr>
        <w:tabs>
          <w:tab w:val="left" w:pos="426"/>
        </w:tabs>
        <w:jc w:val="both"/>
        <w:rPr>
          <w:bCs/>
          <w:sz w:val="24"/>
          <w:szCs w:val="24"/>
        </w:rPr>
      </w:pPr>
      <w:r w:rsidRPr="005152DF">
        <w:rPr>
          <w:noProof/>
        </w:rPr>
        <w:lastRenderedPageBreak/>
        <w:pict>
          <v:shape id="_x0000_s1434" type="#_x0000_t75" style="position:absolute;left:0;text-align:left;margin-left:399.1pt;margin-top:1.3pt;width:84.25pt;height:84.25pt;z-index:-161" wrapcoords="-193 0 -193 21407 21600 21407 21600 0 -193 0">
            <v:imagedata r:id="rId413" o:title=""/>
            <w10:wrap type="tight"/>
          </v:shape>
        </w:pict>
      </w:r>
      <w:r w:rsidR="00BF3B55" w:rsidRPr="00BF3B55">
        <w:rPr>
          <w:bCs/>
          <w:sz w:val="24"/>
          <w:szCs w:val="24"/>
          <w:lang w:val="en-GB"/>
        </w:rPr>
        <w:t xml:space="preserve">     </w:t>
      </w:r>
      <w:r w:rsidR="00E231E1" w:rsidRPr="005152DF">
        <w:rPr>
          <w:bCs/>
          <w:sz w:val="24"/>
          <w:szCs w:val="24"/>
          <w:lang w:val="en-US"/>
        </w:rPr>
        <w:t xml:space="preserve">Schriften: Zum erstenmale gefammelt als ausgabe letzter hand. Drittes Bändchen: Dramatische Mahrrhen. Alladdin oder die Wunderlampe. Erstes spiel.- Breslau: Im Verlage bei Josef Max und Komp, 1829.- на немец.яз. </w:t>
      </w:r>
    </w:p>
    <w:p w:rsidR="00E231E1" w:rsidRDefault="00E231E1" w:rsidP="00BC3B82">
      <w:pPr>
        <w:tabs>
          <w:tab w:val="left" w:pos="426"/>
        </w:tabs>
        <w:jc w:val="both"/>
        <w:rPr>
          <w:b/>
          <w:bCs/>
          <w:sz w:val="24"/>
          <w:szCs w:val="24"/>
        </w:rPr>
      </w:pPr>
      <w:r w:rsidRPr="00B1261B">
        <w:rPr>
          <w:bCs/>
          <w:sz w:val="24"/>
          <w:szCs w:val="24"/>
        </w:rPr>
        <w:t xml:space="preserve">На рус.яз.= </w:t>
      </w:r>
      <w:r w:rsidRPr="005152DF">
        <w:rPr>
          <w:b/>
          <w:bCs/>
          <w:sz w:val="24"/>
          <w:szCs w:val="24"/>
        </w:rPr>
        <w:t>Эленшлегер А. Сочинения: Первое полное издание. Т.3: Драматические сказки: Аладдин, или Волшебная лампа. Ч.1.- Бреслау, 1829.-</w:t>
      </w:r>
      <w:r w:rsidR="005152DF" w:rsidRPr="0073368D">
        <w:rPr>
          <w:b/>
          <w:bCs/>
          <w:sz w:val="24"/>
          <w:szCs w:val="24"/>
        </w:rPr>
        <w:t xml:space="preserve"> 173с.</w:t>
      </w:r>
    </w:p>
    <w:p w:rsidR="004A30A7" w:rsidRPr="005152DF" w:rsidRDefault="004A30A7" w:rsidP="00BC3B82">
      <w:pPr>
        <w:tabs>
          <w:tab w:val="left" w:pos="426"/>
        </w:tabs>
        <w:jc w:val="both"/>
        <w:rPr>
          <w:b/>
          <w:bCs/>
          <w:sz w:val="24"/>
          <w:szCs w:val="24"/>
        </w:rPr>
      </w:pPr>
    </w:p>
    <w:p w:rsidR="00E231E1" w:rsidRPr="00B1261B" w:rsidRDefault="00E231E1" w:rsidP="0083344C">
      <w:pPr>
        <w:jc w:val="both"/>
        <w:rPr>
          <w:bCs/>
          <w:sz w:val="24"/>
          <w:szCs w:val="24"/>
        </w:rPr>
      </w:pPr>
      <w:r w:rsidRPr="00B1261B">
        <w:rPr>
          <w:bCs/>
          <w:sz w:val="24"/>
          <w:szCs w:val="24"/>
        </w:rPr>
        <w:t>Обложка из тонкого картона.</w:t>
      </w:r>
      <w:r w:rsidR="0073368D" w:rsidRPr="0073368D">
        <w:t xml:space="preserve"> </w:t>
      </w:r>
      <w:r w:rsidR="0073368D" w:rsidRPr="0073368D">
        <w:rPr>
          <w:bCs/>
          <w:sz w:val="24"/>
          <w:szCs w:val="24"/>
        </w:rPr>
        <w:t>На корешке написана часть названия (чернила) и приклеен бумажный ярлык.</w:t>
      </w:r>
      <w:r w:rsidRPr="00B1261B">
        <w:rPr>
          <w:bCs/>
          <w:sz w:val="24"/>
          <w:szCs w:val="24"/>
        </w:rPr>
        <w:t xml:space="preserve"> Шрифт готический.</w:t>
      </w:r>
      <w:r w:rsidR="0083344C">
        <w:rPr>
          <w:bCs/>
          <w:sz w:val="24"/>
          <w:szCs w:val="24"/>
        </w:rPr>
        <w:t xml:space="preserve"> </w:t>
      </w:r>
      <w:r w:rsidRPr="00B1261B">
        <w:rPr>
          <w:bCs/>
          <w:sz w:val="24"/>
          <w:szCs w:val="24"/>
        </w:rPr>
        <w:t>Круглая печать Библиотеки-музея им.И.С.Тургенева.</w:t>
      </w:r>
    </w:p>
    <w:p w:rsidR="00E231E1" w:rsidRPr="00B1261B" w:rsidRDefault="00E231E1" w:rsidP="00E231E1">
      <w:pPr>
        <w:rPr>
          <w:bCs/>
          <w:sz w:val="24"/>
          <w:szCs w:val="24"/>
        </w:rPr>
      </w:pPr>
      <w:r w:rsidRPr="00B1261B">
        <w:rPr>
          <w:bCs/>
          <w:sz w:val="24"/>
          <w:szCs w:val="24"/>
        </w:rPr>
        <w:t>Пост. в от Галаховой О.В. национализация</w:t>
      </w:r>
    </w:p>
    <w:p w:rsidR="00BC3B82" w:rsidRPr="00B1261B" w:rsidRDefault="00BC3B82" w:rsidP="00BC3B82">
      <w:pPr>
        <w:tabs>
          <w:tab w:val="left" w:pos="426"/>
        </w:tabs>
        <w:jc w:val="right"/>
        <w:rPr>
          <w:b/>
          <w:bCs/>
          <w:sz w:val="24"/>
          <w:szCs w:val="24"/>
        </w:rPr>
      </w:pPr>
      <w:r w:rsidRPr="00B1261B">
        <w:rPr>
          <w:b/>
          <w:bCs/>
          <w:sz w:val="24"/>
          <w:szCs w:val="24"/>
        </w:rPr>
        <w:t>ОГЛМТ ОФ-325/1512</w:t>
      </w:r>
    </w:p>
    <w:p w:rsidR="00BC3B82" w:rsidRPr="00BC3B82" w:rsidRDefault="00BC3B82" w:rsidP="00BC3B82">
      <w:pPr>
        <w:tabs>
          <w:tab w:val="left" w:pos="426"/>
        </w:tabs>
        <w:jc w:val="right"/>
        <w:rPr>
          <w:b/>
          <w:bCs/>
          <w:sz w:val="24"/>
          <w:szCs w:val="24"/>
          <w:lang w:val="en-GB"/>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w:t>
      </w:r>
      <w:r w:rsidRPr="00BC3B82">
        <w:rPr>
          <w:b/>
          <w:bCs/>
          <w:sz w:val="24"/>
          <w:szCs w:val="24"/>
          <w:lang w:val="en-GB"/>
        </w:rPr>
        <w:t xml:space="preserve">.1. </w:t>
      </w:r>
      <w:r w:rsidRPr="00B1261B">
        <w:rPr>
          <w:b/>
          <w:bCs/>
          <w:sz w:val="24"/>
          <w:szCs w:val="24"/>
        </w:rPr>
        <w:t>Оп</w:t>
      </w:r>
      <w:r w:rsidRPr="00BC3B82">
        <w:rPr>
          <w:b/>
          <w:bCs/>
          <w:sz w:val="24"/>
          <w:szCs w:val="24"/>
          <w:lang w:val="en-GB"/>
        </w:rPr>
        <w:t>.3.</w:t>
      </w:r>
      <w:r w:rsidRPr="00BC3B82">
        <w:rPr>
          <w:rFonts w:ascii="Cambria Math" w:hAnsi="Cambria Math" w:cs="Cambria Math"/>
          <w:b/>
          <w:bCs/>
          <w:sz w:val="24"/>
          <w:szCs w:val="24"/>
          <w:lang w:val="en-GB"/>
        </w:rPr>
        <w:t> </w:t>
      </w:r>
      <w:r w:rsidRPr="00BC3B82">
        <w:rPr>
          <w:b/>
          <w:bCs/>
          <w:sz w:val="24"/>
          <w:szCs w:val="24"/>
          <w:lang w:val="en-GB"/>
        </w:rPr>
        <w:t>2683</w:t>
      </w:r>
    </w:p>
    <w:p w:rsidR="00A572C2" w:rsidRPr="00793058" w:rsidRDefault="00A572C2">
      <w:pPr>
        <w:rPr>
          <w:bCs/>
          <w:sz w:val="24"/>
          <w:szCs w:val="24"/>
        </w:rPr>
      </w:pPr>
    </w:p>
    <w:p w:rsidR="00E231E1" w:rsidRPr="00C20371" w:rsidRDefault="00E50056" w:rsidP="00E231E1">
      <w:pPr>
        <w:tabs>
          <w:tab w:val="left" w:pos="426"/>
        </w:tabs>
        <w:rPr>
          <w:bCs/>
          <w:sz w:val="12"/>
          <w:szCs w:val="12"/>
          <w:lang w:val="en-US"/>
        </w:rPr>
      </w:pPr>
      <w:r w:rsidRPr="00F90FDA">
        <w:rPr>
          <w:bCs/>
          <w:sz w:val="24"/>
          <w:szCs w:val="24"/>
          <w:lang w:val="en-US"/>
        </w:rPr>
        <w:t>408</w:t>
      </w:r>
      <w:r w:rsidRPr="007C4434">
        <w:rPr>
          <w:bCs/>
          <w:sz w:val="24"/>
          <w:szCs w:val="24"/>
          <w:lang w:val="en-US"/>
        </w:rPr>
        <w:t>.</w:t>
      </w:r>
    </w:p>
    <w:p w:rsidR="00BF3B55" w:rsidRPr="004A30A7" w:rsidRDefault="00E231E1" w:rsidP="00BC3B82">
      <w:pPr>
        <w:tabs>
          <w:tab w:val="left" w:pos="426"/>
        </w:tabs>
        <w:jc w:val="both"/>
        <w:rPr>
          <w:bCs/>
          <w:sz w:val="24"/>
          <w:szCs w:val="24"/>
          <w:lang w:val="en-GB"/>
        </w:rPr>
      </w:pPr>
      <w:r w:rsidRPr="005152DF">
        <w:rPr>
          <w:bCs/>
          <w:sz w:val="24"/>
          <w:szCs w:val="24"/>
          <w:lang w:val="en-US"/>
        </w:rPr>
        <w:t xml:space="preserve">Oehlenschläger A. </w:t>
      </w:r>
    </w:p>
    <w:p w:rsidR="005152DF" w:rsidRDefault="004A30A7" w:rsidP="00BC3B82">
      <w:pPr>
        <w:tabs>
          <w:tab w:val="left" w:pos="426"/>
        </w:tabs>
        <w:jc w:val="both"/>
        <w:rPr>
          <w:bCs/>
          <w:sz w:val="24"/>
          <w:szCs w:val="24"/>
        </w:rPr>
      </w:pPr>
      <w:r w:rsidRPr="005152DF">
        <w:rPr>
          <w:noProof/>
        </w:rPr>
        <w:pict>
          <v:shape id="_x0000_s1435" type="#_x0000_t75" style="position:absolute;left:0;text-align:left;margin-left:399.8pt;margin-top:4.5pt;width:84.9pt;height:84.9pt;z-index:-160" wrapcoords="-191 0 -191 21409 21600 21409 21600 0 -191 0">
            <v:imagedata r:id="rId414" o:title=""/>
            <w10:wrap type="tight"/>
          </v:shape>
        </w:pict>
      </w:r>
      <w:r w:rsidR="00BF3B55" w:rsidRPr="00BF3B55">
        <w:rPr>
          <w:bCs/>
          <w:sz w:val="24"/>
          <w:szCs w:val="24"/>
          <w:lang w:val="en-GB"/>
        </w:rPr>
        <w:t xml:space="preserve">     </w:t>
      </w:r>
      <w:r w:rsidR="00E231E1" w:rsidRPr="005152DF">
        <w:rPr>
          <w:bCs/>
          <w:sz w:val="24"/>
          <w:szCs w:val="24"/>
          <w:lang w:val="en-US"/>
        </w:rPr>
        <w:t>Schriften: Zum erstenmale gefammelt als ausgabe letzter hand. Fünftes Bändchen: Ludlam's Hohle: Dramatische Mährrhen. Sechstes Bändchen: Hakon Jarl. Palnatoke: Trauerspiele.- Breslau: Im Verlage bei Josef Max und Komp, 1829.- на немец.яз.</w:t>
      </w:r>
      <w:r w:rsidR="00E231E1" w:rsidRPr="007C4434">
        <w:rPr>
          <w:bCs/>
          <w:sz w:val="24"/>
          <w:szCs w:val="24"/>
          <w:lang w:val="en-US"/>
        </w:rPr>
        <w:t xml:space="preserve"> </w:t>
      </w:r>
    </w:p>
    <w:p w:rsidR="00E231E1" w:rsidRDefault="00E231E1" w:rsidP="00BC3B82">
      <w:pPr>
        <w:tabs>
          <w:tab w:val="left" w:pos="426"/>
        </w:tabs>
        <w:jc w:val="both"/>
        <w:rPr>
          <w:b/>
          <w:bCs/>
          <w:sz w:val="24"/>
          <w:szCs w:val="24"/>
        </w:rPr>
      </w:pPr>
      <w:r w:rsidRPr="00B1261B">
        <w:rPr>
          <w:bCs/>
          <w:sz w:val="24"/>
          <w:szCs w:val="24"/>
        </w:rPr>
        <w:t>На</w:t>
      </w:r>
      <w:r w:rsidRPr="005152DF">
        <w:rPr>
          <w:bCs/>
          <w:sz w:val="24"/>
          <w:szCs w:val="24"/>
        </w:rPr>
        <w:t xml:space="preserve"> </w:t>
      </w:r>
      <w:r w:rsidRPr="00B1261B">
        <w:rPr>
          <w:bCs/>
          <w:sz w:val="24"/>
          <w:szCs w:val="24"/>
        </w:rPr>
        <w:t>рус</w:t>
      </w:r>
      <w:r w:rsidRPr="005152DF">
        <w:rPr>
          <w:bCs/>
          <w:sz w:val="24"/>
          <w:szCs w:val="24"/>
        </w:rPr>
        <w:t>.</w:t>
      </w:r>
      <w:r w:rsidRPr="00B1261B">
        <w:rPr>
          <w:bCs/>
          <w:sz w:val="24"/>
          <w:szCs w:val="24"/>
        </w:rPr>
        <w:t>яз</w:t>
      </w:r>
      <w:r w:rsidRPr="005152DF">
        <w:rPr>
          <w:bCs/>
          <w:sz w:val="24"/>
          <w:szCs w:val="24"/>
        </w:rPr>
        <w:t xml:space="preserve">.= </w:t>
      </w:r>
      <w:r w:rsidRPr="005152DF">
        <w:rPr>
          <w:b/>
          <w:bCs/>
          <w:sz w:val="24"/>
          <w:szCs w:val="24"/>
        </w:rPr>
        <w:t>Эленшлегер А. Сочинения: Первое полное издание. Т.5. Пещера Лудлама: Драматическая сказка. Т.6. Ярл Хакон. Палнатоки: Трагедии.- Бреслау, 1829.-</w:t>
      </w:r>
      <w:r w:rsidR="005152DF" w:rsidRPr="005152DF">
        <w:rPr>
          <w:b/>
          <w:bCs/>
          <w:sz w:val="24"/>
          <w:szCs w:val="24"/>
          <w:lang w:val="en-US"/>
        </w:rPr>
        <w:t xml:space="preserve"> 128с.+ </w:t>
      </w:r>
      <w:r w:rsidR="005152DF" w:rsidRPr="005152DF">
        <w:rPr>
          <w:b/>
          <w:bCs/>
          <w:sz w:val="24"/>
          <w:szCs w:val="24"/>
        </w:rPr>
        <w:t>278с.</w:t>
      </w:r>
    </w:p>
    <w:p w:rsidR="00BF3B55" w:rsidRPr="005152DF" w:rsidRDefault="00BF3B55" w:rsidP="00BC3B82">
      <w:pPr>
        <w:tabs>
          <w:tab w:val="left" w:pos="426"/>
        </w:tabs>
        <w:jc w:val="both"/>
        <w:rPr>
          <w:b/>
          <w:bCs/>
          <w:sz w:val="24"/>
          <w:szCs w:val="24"/>
        </w:rPr>
      </w:pPr>
    </w:p>
    <w:p w:rsidR="00E231E1" w:rsidRPr="00B1261B" w:rsidRDefault="00E231E1" w:rsidP="0083344C">
      <w:pPr>
        <w:jc w:val="both"/>
        <w:rPr>
          <w:bCs/>
          <w:sz w:val="24"/>
          <w:szCs w:val="24"/>
        </w:rPr>
      </w:pPr>
      <w:r w:rsidRPr="00B1261B">
        <w:rPr>
          <w:bCs/>
          <w:sz w:val="24"/>
          <w:szCs w:val="24"/>
        </w:rPr>
        <w:t>Обложка из тонкого картона. На корешке написаны название и номер тома (чернила), приклеен бумажный ярлык. Шрифт готический.</w:t>
      </w:r>
      <w:r w:rsidR="0083344C">
        <w:rPr>
          <w:bCs/>
          <w:sz w:val="24"/>
          <w:szCs w:val="24"/>
        </w:rPr>
        <w:t xml:space="preserve"> </w:t>
      </w:r>
      <w:r w:rsidRPr="00B1261B">
        <w:rPr>
          <w:bCs/>
          <w:sz w:val="24"/>
          <w:szCs w:val="24"/>
        </w:rPr>
        <w:t>Круглая печать Библиотеки-музея им.И.С.Тургенева.</w:t>
      </w:r>
    </w:p>
    <w:p w:rsidR="00BC3B82" w:rsidRPr="00B1261B" w:rsidRDefault="00E231E1" w:rsidP="004A30A7">
      <w:pPr>
        <w:rPr>
          <w:b/>
          <w:bCs/>
          <w:sz w:val="24"/>
          <w:szCs w:val="24"/>
        </w:rPr>
      </w:pPr>
      <w:r w:rsidRPr="00B1261B">
        <w:rPr>
          <w:bCs/>
          <w:sz w:val="24"/>
          <w:szCs w:val="24"/>
        </w:rPr>
        <w:t>Пост. в от Галаховой О.В. национализация</w:t>
      </w:r>
      <w:r w:rsidR="004A30A7">
        <w:rPr>
          <w:bCs/>
          <w:sz w:val="24"/>
          <w:szCs w:val="24"/>
        </w:rPr>
        <w:t xml:space="preserve">                                              </w:t>
      </w:r>
      <w:r w:rsidR="00BC3B82" w:rsidRPr="00B1261B">
        <w:rPr>
          <w:b/>
          <w:bCs/>
          <w:sz w:val="24"/>
          <w:szCs w:val="24"/>
        </w:rPr>
        <w:t>ОГЛМТ ОФ-325/1513</w:t>
      </w:r>
    </w:p>
    <w:p w:rsidR="00BC3B82" w:rsidRDefault="00BC3B82" w:rsidP="00BC3B82">
      <w:pPr>
        <w:tabs>
          <w:tab w:val="left" w:pos="426"/>
        </w:tabs>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w:t>
      </w:r>
      <w:r w:rsidRPr="0083344C">
        <w:rPr>
          <w:b/>
          <w:bCs/>
          <w:sz w:val="24"/>
          <w:szCs w:val="24"/>
        </w:rPr>
        <w:t xml:space="preserve">.1. </w:t>
      </w:r>
      <w:r w:rsidRPr="00B1261B">
        <w:rPr>
          <w:b/>
          <w:bCs/>
          <w:sz w:val="24"/>
          <w:szCs w:val="24"/>
        </w:rPr>
        <w:t>Оп</w:t>
      </w:r>
      <w:r w:rsidRPr="0083344C">
        <w:rPr>
          <w:b/>
          <w:bCs/>
          <w:sz w:val="24"/>
          <w:szCs w:val="24"/>
        </w:rPr>
        <w:t>.3.</w:t>
      </w:r>
      <w:r w:rsidRPr="0083344C">
        <w:rPr>
          <w:rFonts w:ascii="Cambria Math" w:hAnsi="Cambria Math" w:cs="Cambria Math"/>
          <w:b/>
          <w:bCs/>
          <w:sz w:val="24"/>
          <w:szCs w:val="24"/>
        </w:rPr>
        <w:t> </w:t>
      </w:r>
      <w:r w:rsidRPr="0083344C">
        <w:rPr>
          <w:b/>
          <w:bCs/>
          <w:sz w:val="24"/>
          <w:szCs w:val="24"/>
        </w:rPr>
        <w:t>2684</w:t>
      </w:r>
    </w:p>
    <w:p w:rsidR="004A30A7" w:rsidRDefault="004A30A7" w:rsidP="00BC3B82">
      <w:pPr>
        <w:tabs>
          <w:tab w:val="left" w:pos="426"/>
        </w:tabs>
        <w:jc w:val="right"/>
        <w:rPr>
          <w:b/>
          <w:bCs/>
          <w:sz w:val="24"/>
          <w:szCs w:val="24"/>
        </w:rPr>
      </w:pPr>
    </w:p>
    <w:p w:rsidR="007B677B" w:rsidRDefault="007B677B" w:rsidP="00BC3B82">
      <w:pPr>
        <w:tabs>
          <w:tab w:val="left" w:pos="426"/>
        </w:tabs>
        <w:jc w:val="right"/>
        <w:rPr>
          <w:b/>
          <w:bCs/>
          <w:sz w:val="24"/>
          <w:szCs w:val="24"/>
        </w:rPr>
      </w:pPr>
    </w:p>
    <w:p w:rsidR="00E50056" w:rsidRPr="0083344C" w:rsidRDefault="00E50056">
      <w:pPr>
        <w:tabs>
          <w:tab w:val="left" w:pos="426"/>
        </w:tabs>
        <w:rPr>
          <w:bCs/>
          <w:sz w:val="24"/>
          <w:szCs w:val="24"/>
        </w:rPr>
      </w:pPr>
      <w:r w:rsidRPr="0083344C">
        <w:rPr>
          <w:bCs/>
          <w:sz w:val="24"/>
          <w:szCs w:val="24"/>
        </w:rPr>
        <w:t>409.</w:t>
      </w:r>
    </w:p>
    <w:p w:rsidR="0073368D" w:rsidRPr="0083344C" w:rsidRDefault="00BC3B82" w:rsidP="00BC3B82">
      <w:pPr>
        <w:tabs>
          <w:tab w:val="left" w:pos="426"/>
        </w:tabs>
        <w:jc w:val="both"/>
        <w:rPr>
          <w:bCs/>
          <w:sz w:val="24"/>
          <w:szCs w:val="24"/>
          <w:lang w:val="en-GB"/>
        </w:rPr>
      </w:pPr>
      <w:r w:rsidRPr="005152DF">
        <w:rPr>
          <w:noProof/>
        </w:rPr>
        <w:pict>
          <v:shape id="_x0000_s1436" type="#_x0000_t75" style="position:absolute;left:0;text-align:left;margin-left:399.8pt;margin-top:5.35pt;width:84.9pt;height:84.9pt;z-index:-159" wrapcoords="-191 0 -191 21409 21600 21409 21600 0 -191 0">
            <v:imagedata r:id="rId415" o:title=""/>
            <w10:wrap type="tight"/>
          </v:shape>
        </w:pict>
      </w:r>
      <w:r w:rsidR="00E231E1" w:rsidRPr="005152DF">
        <w:rPr>
          <w:bCs/>
          <w:sz w:val="24"/>
          <w:szCs w:val="24"/>
          <w:lang w:val="en-US"/>
        </w:rPr>
        <w:t xml:space="preserve">Oehlenschläger A. </w:t>
      </w:r>
    </w:p>
    <w:p w:rsidR="005152DF" w:rsidRPr="005152DF" w:rsidRDefault="0073368D" w:rsidP="00BC3B82">
      <w:pPr>
        <w:tabs>
          <w:tab w:val="left" w:pos="426"/>
        </w:tabs>
        <w:jc w:val="both"/>
        <w:rPr>
          <w:bCs/>
          <w:sz w:val="24"/>
          <w:szCs w:val="24"/>
        </w:rPr>
      </w:pPr>
      <w:r w:rsidRPr="0073368D">
        <w:rPr>
          <w:bCs/>
          <w:sz w:val="24"/>
          <w:szCs w:val="24"/>
          <w:lang w:val="en-GB"/>
        </w:rPr>
        <w:t xml:space="preserve">    </w:t>
      </w:r>
      <w:r w:rsidR="00E231E1" w:rsidRPr="005152DF">
        <w:rPr>
          <w:bCs/>
          <w:sz w:val="24"/>
          <w:szCs w:val="24"/>
          <w:lang w:val="en-US"/>
        </w:rPr>
        <w:t xml:space="preserve">Schriften: Zum erstenmale gefammelt als ausgabe letzter hand. Siebentes Bändchen. Axel und Walburg. Correggio: Trauerspiele.- Breslau: Im Verlage bei Josef Max und Komp, 1830.- на немец.яз. </w:t>
      </w:r>
    </w:p>
    <w:p w:rsidR="00E231E1" w:rsidRDefault="00E231E1" w:rsidP="00BC3B82">
      <w:pPr>
        <w:tabs>
          <w:tab w:val="left" w:pos="426"/>
        </w:tabs>
        <w:jc w:val="both"/>
        <w:rPr>
          <w:b/>
          <w:bCs/>
          <w:sz w:val="24"/>
          <w:szCs w:val="24"/>
        </w:rPr>
      </w:pPr>
      <w:r w:rsidRPr="00B1261B">
        <w:rPr>
          <w:bCs/>
          <w:sz w:val="24"/>
          <w:szCs w:val="24"/>
        </w:rPr>
        <w:t>На</w:t>
      </w:r>
      <w:r w:rsidRPr="005152DF">
        <w:rPr>
          <w:bCs/>
          <w:sz w:val="24"/>
          <w:szCs w:val="24"/>
        </w:rPr>
        <w:t xml:space="preserve"> </w:t>
      </w:r>
      <w:r w:rsidRPr="00B1261B">
        <w:rPr>
          <w:bCs/>
          <w:sz w:val="24"/>
          <w:szCs w:val="24"/>
        </w:rPr>
        <w:t>рус</w:t>
      </w:r>
      <w:r w:rsidRPr="005152DF">
        <w:rPr>
          <w:bCs/>
          <w:sz w:val="24"/>
          <w:szCs w:val="24"/>
        </w:rPr>
        <w:t>.</w:t>
      </w:r>
      <w:r w:rsidRPr="00B1261B">
        <w:rPr>
          <w:bCs/>
          <w:sz w:val="24"/>
          <w:szCs w:val="24"/>
        </w:rPr>
        <w:t>яз</w:t>
      </w:r>
      <w:r w:rsidRPr="005152DF">
        <w:rPr>
          <w:bCs/>
          <w:sz w:val="24"/>
          <w:szCs w:val="24"/>
        </w:rPr>
        <w:t xml:space="preserve">.= </w:t>
      </w:r>
      <w:r w:rsidRPr="005152DF">
        <w:rPr>
          <w:b/>
          <w:bCs/>
          <w:sz w:val="24"/>
          <w:szCs w:val="24"/>
        </w:rPr>
        <w:t>Эленшлегер А. Сочинения: Первое полное издание. Т.7.Аксель и Вальборг. Корреджо: Трагедии.- Бреслау, 1830.-</w:t>
      </w:r>
      <w:r w:rsidR="005152DF" w:rsidRPr="005152DF">
        <w:rPr>
          <w:b/>
          <w:bCs/>
          <w:sz w:val="24"/>
          <w:szCs w:val="24"/>
          <w:lang w:val="en-US"/>
        </w:rPr>
        <w:t xml:space="preserve"> 294с.</w:t>
      </w:r>
    </w:p>
    <w:p w:rsidR="0073368D" w:rsidRPr="0073368D" w:rsidRDefault="0073368D" w:rsidP="00BC3B82">
      <w:pPr>
        <w:tabs>
          <w:tab w:val="left" w:pos="426"/>
        </w:tabs>
        <w:jc w:val="both"/>
        <w:rPr>
          <w:b/>
          <w:bCs/>
          <w:sz w:val="24"/>
          <w:szCs w:val="24"/>
        </w:rPr>
      </w:pPr>
    </w:p>
    <w:p w:rsidR="00E231E1" w:rsidRPr="00B1261B" w:rsidRDefault="00E231E1" w:rsidP="00BC3B82">
      <w:pPr>
        <w:jc w:val="both"/>
        <w:rPr>
          <w:bCs/>
          <w:sz w:val="24"/>
          <w:szCs w:val="24"/>
        </w:rPr>
      </w:pPr>
      <w:r w:rsidRPr="00B1261B">
        <w:rPr>
          <w:bCs/>
          <w:sz w:val="24"/>
          <w:szCs w:val="24"/>
        </w:rPr>
        <w:t>Обложка из тонкого картона. На корешке написано название и номер тома (чернила), приклеен бумажный ярлык. Шрифт готический.</w:t>
      </w:r>
      <w:r w:rsidR="0083344C">
        <w:rPr>
          <w:bCs/>
          <w:sz w:val="24"/>
          <w:szCs w:val="24"/>
        </w:rPr>
        <w:t xml:space="preserve"> </w:t>
      </w:r>
      <w:r w:rsidRPr="00B1261B">
        <w:rPr>
          <w:bCs/>
          <w:sz w:val="24"/>
          <w:szCs w:val="24"/>
        </w:rPr>
        <w:t>Круглая печать Библиотеки-музея им.И.С.Тургенева.</w:t>
      </w:r>
    </w:p>
    <w:p w:rsidR="00BC3B82" w:rsidRPr="00B1261B" w:rsidRDefault="00E231E1" w:rsidP="004A30A7">
      <w:pPr>
        <w:rPr>
          <w:b/>
          <w:bCs/>
          <w:sz w:val="24"/>
          <w:szCs w:val="24"/>
        </w:rPr>
      </w:pPr>
      <w:r w:rsidRPr="00B1261B">
        <w:rPr>
          <w:bCs/>
          <w:sz w:val="24"/>
          <w:szCs w:val="24"/>
        </w:rPr>
        <w:t>Пост. в от Галаховой О.В. национализация</w:t>
      </w:r>
      <w:r w:rsidR="004A30A7">
        <w:rPr>
          <w:bCs/>
          <w:sz w:val="24"/>
          <w:szCs w:val="24"/>
        </w:rPr>
        <w:t xml:space="preserve">                                              </w:t>
      </w:r>
      <w:r w:rsidR="00BC3B82" w:rsidRPr="00B1261B">
        <w:rPr>
          <w:b/>
          <w:bCs/>
          <w:sz w:val="24"/>
          <w:szCs w:val="24"/>
        </w:rPr>
        <w:t>ОГЛМТ ОФ-325/1514</w:t>
      </w:r>
    </w:p>
    <w:p w:rsidR="00BC3B82" w:rsidRDefault="00BC3B82" w:rsidP="00BC3B82">
      <w:pPr>
        <w:tabs>
          <w:tab w:val="left" w:pos="426"/>
        </w:tabs>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w:t>
      </w:r>
      <w:r w:rsidRPr="00BC3B82">
        <w:rPr>
          <w:b/>
          <w:bCs/>
          <w:sz w:val="24"/>
          <w:szCs w:val="24"/>
        </w:rPr>
        <w:t xml:space="preserve">.1. </w:t>
      </w:r>
      <w:r w:rsidRPr="00B1261B">
        <w:rPr>
          <w:b/>
          <w:bCs/>
          <w:sz w:val="24"/>
          <w:szCs w:val="24"/>
        </w:rPr>
        <w:t>Оп</w:t>
      </w:r>
      <w:r w:rsidRPr="00BC3B82">
        <w:rPr>
          <w:b/>
          <w:bCs/>
          <w:sz w:val="24"/>
          <w:szCs w:val="24"/>
        </w:rPr>
        <w:t>.3.</w:t>
      </w:r>
      <w:r w:rsidRPr="00BC3B82">
        <w:rPr>
          <w:rFonts w:ascii="Cambria Math" w:hAnsi="Cambria Math" w:cs="Cambria Math"/>
          <w:b/>
          <w:bCs/>
          <w:sz w:val="24"/>
          <w:szCs w:val="24"/>
        </w:rPr>
        <w:t> </w:t>
      </w:r>
      <w:r w:rsidRPr="00BC3B82">
        <w:rPr>
          <w:b/>
          <w:bCs/>
          <w:sz w:val="24"/>
          <w:szCs w:val="24"/>
        </w:rPr>
        <w:t>2685</w:t>
      </w:r>
    </w:p>
    <w:p w:rsidR="007B677B" w:rsidRPr="00BC3B82" w:rsidRDefault="007B677B" w:rsidP="00BC3B82">
      <w:pPr>
        <w:tabs>
          <w:tab w:val="left" w:pos="426"/>
        </w:tabs>
        <w:jc w:val="right"/>
        <w:rPr>
          <w:b/>
          <w:bCs/>
          <w:sz w:val="24"/>
          <w:szCs w:val="24"/>
        </w:rPr>
      </w:pPr>
    </w:p>
    <w:p w:rsidR="00A572C2" w:rsidRPr="00793058" w:rsidRDefault="00A572C2">
      <w:pPr>
        <w:rPr>
          <w:bCs/>
          <w:sz w:val="24"/>
          <w:szCs w:val="24"/>
        </w:rPr>
      </w:pPr>
    </w:p>
    <w:p w:rsidR="00E231E1" w:rsidRPr="00C20371" w:rsidRDefault="00E50056" w:rsidP="00E231E1">
      <w:pPr>
        <w:tabs>
          <w:tab w:val="left" w:pos="426"/>
        </w:tabs>
        <w:rPr>
          <w:bCs/>
          <w:sz w:val="12"/>
          <w:szCs w:val="12"/>
          <w:lang w:val="en-US"/>
        </w:rPr>
      </w:pPr>
      <w:r w:rsidRPr="00F90FDA">
        <w:rPr>
          <w:bCs/>
          <w:sz w:val="24"/>
          <w:szCs w:val="24"/>
          <w:lang w:val="en-US"/>
        </w:rPr>
        <w:t>410</w:t>
      </w:r>
      <w:r w:rsidRPr="007C4434">
        <w:rPr>
          <w:bCs/>
          <w:sz w:val="24"/>
          <w:szCs w:val="24"/>
          <w:lang w:val="en-US"/>
        </w:rPr>
        <w:t>.</w:t>
      </w:r>
      <w:r w:rsidR="00BC3B82" w:rsidRPr="00BC3B82">
        <w:rPr>
          <w:b/>
          <w:bCs/>
          <w:sz w:val="24"/>
          <w:szCs w:val="24"/>
        </w:rPr>
        <w:t xml:space="preserve"> </w:t>
      </w:r>
    </w:p>
    <w:p w:rsidR="0073368D" w:rsidRPr="007B677B" w:rsidRDefault="00E231E1" w:rsidP="00BC3B82">
      <w:pPr>
        <w:tabs>
          <w:tab w:val="left" w:pos="426"/>
        </w:tabs>
        <w:jc w:val="both"/>
        <w:rPr>
          <w:bCs/>
          <w:sz w:val="24"/>
          <w:szCs w:val="24"/>
          <w:lang w:val="en-GB"/>
        </w:rPr>
      </w:pPr>
      <w:r w:rsidRPr="005152DF">
        <w:rPr>
          <w:bCs/>
          <w:sz w:val="24"/>
          <w:szCs w:val="24"/>
          <w:lang w:val="en-US"/>
        </w:rPr>
        <w:t xml:space="preserve">Oehlenschläger A. </w:t>
      </w:r>
    </w:p>
    <w:p w:rsidR="005152DF" w:rsidRPr="005152DF" w:rsidRDefault="007B677B" w:rsidP="00BC3B82">
      <w:pPr>
        <w:tabs>
          <w:tab w:val="left" w:pos="426"/>
        </w:tabs>
        <w:jc w:val="both"/>
        <w:rPr>
          <w:bCs/>
          <w:sz w:val="24"/>
          <w:szCs w:val="24"/>
        </w:rPr>
      </w:pPr>
      <w:r w:rsidRPr="005152DF">
        <w:rPr>
          <w:noProof/>
        </w:rPr>
        <w:pict>
          <v:shape id="_x0000_s1437" type="#_x0000_t75" style="position:absolute;left:0;text-align:left;margin-left:399.8pt;margin-top:3.25pt;width:84.9pt;height:84.9pt;z-index:-158" wrapcoords="-191 0 -191 21409 21600 21409 21600 0 -191 0">
            <v:imagedata r:id="rId416" o:title=""/>
            <w10:wrap type="tight"/>
          </v:shape>
        </w:pict>
      </w:r>
      <w:r w:rsidR="0073368D" w:rsidRPr="0073368D">
        <w:rPr>
          <w:bCs/>
          <w:sz w:val="24"/>
          <w:szCs w:val="24"/>
          <w:lang w:val="en-GB"/>
        </w:rPr>
        <w:t xml:space="preserve">    </w:t>
      </w:r>
      <w:r w:rsidR="00E231E1" w:rsidRPr="005152DF">
        <w:rPr>
          <w:bCs/>
          <w:sz w:val="24"/>
          <w:szCs w:val="24"/>
          <w:lang w:val="en-US"/>
        </w:rPr>
        <w:t xml:space="preserve">Schriften: Zum erstenmale gefammelt als ausgabe letzter hand. Elftes Bändchen. Freya's Altar. Die Räuberburg: Luft- und Singspiele.- Breslau: Im Verlage bei Josef Max und Komp, 1830.- на немец.яз. </w:t>
      </w:r>
    </w:p>
    <w:p w:rsidR="00E231E1" w:rsidRDefault="00E231E1" w:rsidP="00BC3B82">
      <w:pPr>
        <w:tabs>
          <w:tab w:val="left" w:pos="426"/>
        </w:tabs>
        <w:jc w:val="both"/>
        <w:rPr>
          <w:b/>
          <w:bCs/>
          <w:sz w:val="24"/>
          <w:szCs w:val="24"/>
        </w:rPr>
      </w:pPr>
      <w:r w:rsidRPr="00B1261B">
        <w:rPr>
          <w:bCs/>
          <w:sz w:val="24"/>
          <w:szCs w:val="24"/>
        </w:rPr>
        <w:lastRenderedPageBreak/>
        <w:t>На</w:t>
      </w:r>
      <w:r w:rsidRPr="005152DF">
        <w:rPr>
          <w:bCs/>
          <w:sz w:val="24"/>
          <w:szCs w:val="24"/>
        </w:rPr>
        <w:t xml:space="preserve"> </w:t>
      </w:r>
      <w:r w:rsidRPr="00B1261B">
        <w:rPr>
          <w:bCs/>
          <w:sz w:val="24"/>
          <w:szCs w:val="24"/>
        </w:rPr>
        <w:t>рус</w:t>
      </w:r>
      <w:r w:rsidRPr="005152DF">
        <w:rPr>
          <w:bCs/>
          <w:sz w:val="24"/>
          <w:szCs w:val="24"/>
        </w:rPr>
        <w:t>.</w:t>
      </w:r>
      <w:r w:rsidRPr="00B1261B">
        <w:rPr>
          <w:bCs/>
          <w:sz w:val="24"/>
          <w:szCs w:val="24"/>
        </w:rPr>
        <w:t>яз</w:t>
      </w:r>
      <w:r w:rsidRPr="005152DF">
        <w:rPr>
          <w:bCs/>
          <w:sz w:val="24"/>
          <w:szCs w:val="24"/>
        </w:rPr>
        <w:t xml:space="preserve">.= </w:t>
      </w:r>
      <w:r w:rsidRPr="005152DF">
        <w:rPr>
          <w:b/>
          <w:bCs/>
          <w:sz w:val="24"/>
          <w:szCs w:val="24"/>
        </w:rPr>
        <w:t>Эленшлегер А. Сочинения: Первое полное издание. Т.11. Алтарь Фрейи. Замок разбойника: Комедии.- Бреслау, 1830.-</w:t>
      </w:r>
      <w:r w:rsidR="005152DF" w:rsidRPr="005152DF">
        <w:rPr>
          <w:b/>
          <w:bCs/>
          <w:sz w:val="24"/>
          <w:szCs w:val="24"/>
          <w:lang w:val="en-US"/>
        </w:rPr>
        <w:t xml:space="preserve"> 283с.</w:t>
      </w:r>
    </w:p>
    <w:p w:rsidR="0073368D" w:rsidRPr="0073368D" w:rsidRDefault="0073368D" w:rsidP="00BC3B82">
      <w:pPr>
        <w:tabs>
          <w:tab w:val="left" w:pos="426"/>
        </w:tabs>
        <w:jc w:val="both"/>
        <w:rPr>
          <w:bCs/>
          <w:sz w:val="24"/>
          <w:szCs w:val="24"/>
        </w:rPr>
      </w:pPr>
    </w:p>
    <w:p w:rsidR="00E231E1" w:rsidRPr="00B1261B" w:rsidRDefault="00E231E1" w:rsidP="0083344C">
      <w:pPr>
        <w:jc w:val="both"/>
        <w:rPr>
          <w:bCs/>
          <w:sz w:val="24"/>
          <w:szCs w:val="24"/>
        </w:rPr>
      </w:pPr>
      <w:r w:rsidRPr="00B1261B">
        <w:rPr>
          <w:bCs/>
          <w:sz w:val="24"/>
          <w:szCs w:val="24"/>
        </w:rPr>
        <w:t>Обложка из тонкого картона. На корешке написано название (чернила) и приклеен бумажный ярлык</w:t>
      </w:r>
      <w:r w:rsidR="0073368D">
        <w:rPr>
          <w:bCs/>
          <w:sz w:val="24"/>
          <w:szCs w:val="24"/>
        </w:rPr>
        <w:t xml:space="preserve">. </w:t>
      </w:r>
      <w:r w:rsidRPr="00B1261B">
        <w:rPr>
          <w:bCs/>
          <w:sz w:val="24"/>
          <w:szCs w:val="24"/>
        </w:rPr>
        <w:t>Шрифт готический.</w:t>
      </w:r>
      <w:r w:rsidR="0083344C">
        <w:rPr>
          <w:bCs/>
          <w:sz w:val="24"/>
          <w:szCs w:val="24"/>
        </w:rPr>
        <w:t xml:space="preserve"> </w:t>
      </w:r>
      <w:r w:rsidRPr="00B1261B">
        <w:rPr>
          <w:bCs/>
          <w:sz w:val="24"/>
          <w:szCs w:val="24"/>
        </w:rPr>
        <w:t>На 1-й обложке цифровые записи в столбик чернилами и карандашом. Записи карандашом на полях с.162-164, 173, 176, 183, 186, 189, 194-195, 197-198, 200, 203, 212, 214, 220, 223, 232, 236, 241, 249, 256, 258, 269, 282.</w:t>
      </w:r>
      <w:r w:rsidR="0083344C">
        <w:rPr>
          <w:bCs/>
          <w:sz w:val="24"/>
          <w:szCs w:val="24"/>
        </w:rPr>
        <w:t xml:space="preserve"> </w:t>
      </w:r>
      <w:r w:rsidRPr="00B1261B">
        <w:rPr>
          <w:bCs/>
          <w:sz w:val="24"/>
          <w:szCs w:val="24"/>
        </w:rPr>
        <w:t>Круглая печать Библиотеки-музея им.И.С.Тургенева.</w:t>
      </w:r>
    </w:p>
    <w:p w:rsidR="00BC3B82" w:rsidRPr="00B1261B" w:rsidRDefault="00E231E1" w:rsidP="004A30A7">
      <w:pPr>
        <w:rPr>
          <w:b/>
          <w:bCs/>
          <w:sz w:val="24"/>
          <w:szCs w:val="24"/>
        </w:rPr>
      </w:pPr>
      <w:r w:rsidRPr="00B1261B">
        <w:rPr>
          <w:bCs/>
          <w:sz w:val="24"/>
          <w:szCs w:val="24"/>
        </w:rPr>
        <w:t>Пост. в от Галаховой О.В. национализация</w:t>
      </w:r>
      <w:r w:rsidR="004A30A7">
        <w:rPr>
          <w:bCs/>
          <w:sz w:val="24"/>
          <w:szCs w:val="24"/>
        </w:rPr>
        <w:t xml:space="preserve">                                              </w:t>
      </w:r>
      <w:r w:rsidR="00BC3B82" w:rsidRPr="00B1261B">
        <w:rPr>
          <w:b/>
          <w:bCs/>
          <w:sz w:val="24"/>
          <w:szCs w:val="24"/>
        </w:rPr>
        <w:t>ОГЛМТ ОФ-325/1515</w:t>
      </w:r>
    </w:p>
    <w:p w:rsidR="00BC3B82" w:rsidRDefault="00BC3B82" w:rsidP="00BC3B82">
      <w:pPr>
        <w:tabs>
          <w:tab w:val="left" w:pos="426"/>
        </w:tabs>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2686</w:t>
      </w:r>
    </w:p>
    <w:p w:rsidR="00A572C2" w:rsidRPr="00793058" w:rsidRDefault="00A572C2">
      <w:pPr>
        <w:rPr>
          <w:bCs/>
          <w:sz w:val="24"/>
          <w:szCs w:val="24"/>
        </w:rPr>
      </w:pPr>
    </w:p>
    <w:p w:rsidR="00E231E1" w:rsidRPr="00C20371" w:rsidRDefault="00E50056" w:rsidP="00E231E1">
      <w:pPr>
        <w:tabs>
          <w:tab w:val="left" w:pos="426"/>
        </w:tabs>
        <w:rPr>
          <w:bCs/>
          <w:sz w:val="12"/>
          <w:szCs w:val="12"/>
          <w:lang w:val="en-US"/>
        </w:rPr>
      </w:pPr>
      <w:r w:rsidRPr="00F90FDA">
        <w:rPr>
          <w:bCs/>
          <w:sz w:val="24"/>
          <w:szCs w:val="24"/>
          <w:lang w:val="en-US"/>
        </w:rPr>
        <w:t>411</w:t>
      </w:r>
      <w:r w:rsidRPr="007C4434">
        <w:rPr>
          <w:bCs/>
          <w:sz w:val="24"/>
          <w:szCs w:val="24"/>
          <w:lang w:val="en-US"/>
        </w:rPr>
        <w:t>.</w:t>
      </w:r>
    </w:p>
    <w:p w:rsidR="0073368D" w:rsidRPr="007B677B" w:rsidRDefault="00E231E1" w:rsidP="00BC3B82">
      <w:pPr>
        <w:tabs>
          <w:tab w:val="left" w:pos="426"/>
        </w:tabs>
        <w:jc w:val="both"/>
        <w:rPr>
          <w:bCs/>
          <w:sz w:val="24"/>
          <w:szCs w:val="24"/>
          <w:lang w:val="en-GB"/>
        </w:rPr>
      </w:pPr>
      <w:r w:rsidRPr="005152DF">
        <w:rPr>
          <w:bCs/>
          <w:sz w:val="24"/>
          <w:szCs w:val="24"/>
          <w:lang w:val="en-US"/>
        </w:rPr>
        <w:t xml:space="preserve">Oehlenschläger A. </w:t>
      </w:r>
    </w:p>
    <w:p w:rsidR="005152DF" w:rsidRPr="005152DF" w:rsidRDefault="007B677B" w:rsidP="00BC3B82">
      <w:pPr>
        <w:tabs>
          <w:tab w:val="left" w:pos="426"/>
        </w:tabs>
        <w:jc w:val="both"/>
        <w:rPr>
          <w:bCs/>
          <w:sz w:val="24"/>
          <w:szCs w:val="24"/>
        </w:rPr>
      </w:pPr>
      <w:r w:rsidRPr="005152DF">
        <w:rPr>
          <w:noProof/>
        </w:rPr>
        <w:pict>
          <v:shape id="_x0000_s1438" type="#_x0000_t75" style="position:absolute;left:0;text-align:left;margin-left:403.15pt;margin-top:7.45pt;width:84.25pt;height:84.25pt;z-index:-157" wrapcoords="-193 0 -193 21407 21600 21407 21600 0 -193 0">
            <v:imagedata r:id="rId417" o:title=""/>
            <w10:wrap type="tight"/>
          </v:shape>
        </w:pict>
      </w:r>
      <w:r w:rsidR="0073368D" w:rsidRPr="0073368D">
        <w:rPr>
          <w:bCs/>
          <w:sz w:val="24"/>
          <w:szCs w:val="24"/>
          <w:lang w:val="en-GB"/>
        </w:rPr>
        <w:t xml:space="preserve">     </w:t>
      </w:r>
      <w:r w:rsidR="00E231E1" w:rsidRPr="005152DF">
        <w:rPr>
          <w:bCs/>
          <w:sz w:val="24"/>
          <w:szCs w:val="24"/>
          <w:lang w:val="en-US"/>
        </w:rPr>
        <w:t xml:space="preserve">Schriften: Zum erstenmale gefammelt als ausgabe letzter hand. Zwolftes-Dreizehntes Bändchen. Robinson in England. Der Hirtenknabe. Die Flucht aus dem Kloster. Das Bild und die Büste: Luft- und Singspiele.- Breslau: Im Verlage bei Josef Max und Komp, 1830.- на немец.яз. </w:t>
      </w:r>
    </w:p>
    <w:p w:rsidR="00E231E1" w:rsidRDefault="00E231E1" w:rsidP="00BC3B82">
      <w:pPr>
        <w:tabs>
          <w:tab w:val="left" w:pos="426"/>
        </w:tabs>
        <w:jc w:val="both"/>
        <w:rPr>
          <w:b/>
          <w:bCs/>
          <w:sz w:val="24"/>
          <w:szCs w:val="24"/>
        </w:rPr>
      </w:pPr>
      <w:r w:rsidRPr="00B1261B">
        <w:rPr>
          <w:bCs/>
          <w:sz w:val="24"/>
          <w:szCs w:val="24"/>
        </w:rPr>
        <w:t xml:space="preserve">На рус.яз.= </w:t>
      </w:r>
      <w:r w:rsidRPr="005152DF">
        <w:rPr>
          <w:b/>
          <w:bCs/>
          <w:sz w:val="24"/>
          <w:szCs w:val="24"/>
        </w:rPr>
        <w:t>Эленшлегер А. Сочинения: Первое полное издание. Т.12-13. Робинзон в Англии. Пастушок. Побег из монастыря. Картина и бюст: Комедии.- Бреслау, 1830.-</w:t>
      </w:r>
      <w:r w:rsidR="005152DF" w:rsidRPr="005152DF">
        <w:rPr>
          <w:b/>
          <w:bCs/>
          <w:sz w:val="24"/>
          <w:szCs w:val="24"/>
          <w:lang w:val="en-US"/>
        </w:rPr>
        <w:t xml:space="preserve"> 221с.+ </w:t>
      </w:r>
      <w:r w:rsidR="005152DF" w:rsidRPr="005152DF">
        <w:rPr>
          <w:b/>
          <w:bCs/>
          <w:sz w:val="24"/>
          <w:szCs w:val="24"/>
        </w:rPr>
        <w:t>1л.+ 216с.</w:t>
      </w:r>
    </w:p>
    <w:p w:rsidR="0073368D" w:rsidRPr="005152DF" w:rsidRDefault="0073368D" w:rsidP="00BC3B82">
      <w:pPr>
        <w:tabs>
          <w:tab w:val="left" w:pos="426"/>
        </w:tabs>
        <w:jc w:val="both"/>
        <w:rPr>
          <w:b/>
          <w:bCs/>
          <w:sz w:val="24"/>
          <w:szCs w:val="24"/>
        </w:rPr>
      </w:pPr>
    </w:p>
    <w:p w:rsidR="00E231E1" w:rsidRPr="00B1261B" w:rsidRDefault="00E231E1" w:rsidP="0083344C">
      <w:pPr>
        <w:jc w:val="both"/>
        <w:rPr>
          <w:bCs/>
          <w:sz w:val="24"/>
          <w:szCs w:val="24"/>
        </w:rPr>
      </w:pPr>
      <w:r w:rsidRPr="00B1261B">
        <w:rPr>
          <w:bCs/>
          <w:sz w:val="24"/>
          <w:szCs w:val="24"/>
        </w:rPr>
        <w:t>Обложка из тонкого картона. На корешке написано название и номер тома (чернила), приклеен бумажный ярлык. Шрифт готический. Читательские загибы углов.</w:t>
      </w:r>
      <w:r w:rsidR="0073368D">
        <w:rPr>
          <w:bCs/>
          <w:sz w:val="24"/>
          <w:szCs w:val="24"/>
        </w:rPr>
        <w:t xml:space="preserve"> </w:t>
      </w:r>
      <w:r w:rsidRPr="00B1261B">
        <w:rPr>
          <w:bCs/>
          <w:sz w:val="24"/>
          <w:szCs w:val="24"/>
        </w:rPr>
        <w:t>В т.13 пометы карандашом на с.6</w:t>
      </w:r>
      <w:r w:rsidR="0083344C">
        <w:rPr>
          <w:bCs/>
          <w:sz w:val="24"/>
          <w:szCs w:val="24"/>
        </w:rPr>
        <w:t xml:space="preserve">. </w:t>
      </w:r>
      <w:r w:rsidRPr="00B1261B">
        <w:rPr>
          <w:bCs/>
          <w:sz w:val="24"/>
          <w:szCs w:val="24"/>
        </w:rPr>
        <w:t>Круглая печать Библиотеки-музея им.И.С.Тургенева.</w:t>
      </w:r>
    </w:p>
    <w:p w:rsidR="00E231E1" w:rsidRPr="00B1261B" w:rsidRDefault="00E231E1" w:rsidP="00E231E1">
      <w:pPr>
        <w:rPr>
          <w:bCs/>
          <w:sz w:val="24"/>
          <w:szCs w:val="24"/>
        </w:rPr>
      </w:pPr>
      <w:r w:rsidRPr="00B1261B">
        <w:rPr>
          <w:bCs/>
          <w:sz w:val="24"/>
          <w:szCs w:val="24"/>
        </w:rPr>
        <w:t>Пост. в от Галаховой О.В. национализация</w:t>
      </w:r>
    </w:p>
    <w:p w:rsidR="00BC3B82" w:rsidRPr="00B1261B" w:rsidRDefault="00BC3B82" w:rsidP="00BC3B82">
      <w:pPr>
        <w:tabs>
          <w:tab w:val="left" w:pos="426"/>
        </w:tabs>
        <w:jc w:val="right"/>
        <w:rPr>
          <w:b/>
          <w:bCs/>
          <w:sz w:val="24"/>
          <w:szCs w:val="24"/>
        </w:rPr>
      </w:pPr>
      <w:r w:rsidRPr="00B1261B">
        <w:rPr>
          <w:b/>
          <w:bCs/>
          <w:sz w:val="24"/>
          <w:szCs w:val="24"/>
        </w:rPr>
        <w:t>ОГЛМТ ОФ-325/1516</w:t>
      </w:r>
    </w:p>
    <w:p w:rsidR="00BC3B82" w:rsidRPr="00BC3B82" w:rsidRDefault="00BC3B82" w:rsidP="00BC3B82">
      <w:pPr>
        <w:tabs>
          <w:tab w:val="left" w:pos="426"/>
        </w:tabs>
        <w:jc w:val="right"/>
        <w:rPr>
          <w:b/>
          <w:bCs/>
          <w:sz w:val="24"/>
          <w:szCs w:val="24"/>
          <w:lang w:val="en-GB"/>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w:t>
      </w:r>
      <w:r w:rsidRPr="00BC3B82">
        <w:rPr>
          <w:b/>
          <w:bCs/>
          <w:sz w:val="24"/>
          <w:szCs w:val="24"/>
          <w:lang w:val="en-GB"/>
        </w:rPr>
        <w:t xml:space="preserve">.1. </w:t>
      </w:r>
      <w:r w:rsidRPr="00B1261B">
        <w:rPr>
          <w:b/>
          <w:bCs/>
          <w:sz w:val="24"/>
          <w:szCs w:val="24"/>
        </w:rPr>
        <w:t>Оп</w:t>
      </w:r>
      <w:r w:rsidRPr="00BC3B82">
        <w:rPr>
          <w:b/>
          <w:bCs/>
          <w:sz w:val="24"/>
          <w:szCs w:val="24"/>
          <w:lang w:val="en-GB"/>
        </w:rPr>
        <w:t>.3.</w:t>
      </w:r>
      <w:r w:rsidRPr="00BC3B82">
        <w:rPr>
          <w:rFonts w:ascii="Cambria Math" w:hAnsi="Cambria Math" w:cs="Cambria Math"/>
          <w:b/>
          <w:bCs/>
          <w:sz w:val="24"/>
          <w:szCs w:val="24"/>
          <w:lang w:val="en-GB"/>
        </w:rPr>
        <w:t> </w:t>
      </w:r>
      <w:r w:rsidRPr="00BC3B82">
        <w:rPr>
          <w:b/>
          <w:bCs/>
          <w:sz w:val="24"/>
          <w:szCs w:val="24"/>
          <w:lang w:val="en-GB"/>
        </w:rPr>
        <w:t>2687</w:t>
      </w:r>
    </w:p>
    <w:p w:rsidR="00A572C2" w:rsidRPr="00793058" w:rsidRDefault="00A572C2">
      <w:pPr>
        <w:rPr>
          <w:bCs/>
          <w:sz w:val="24"/>
          <w:szCs w:val="24"/>
        </w:rPr>
      </w:pPr>
    </w:p>
    <w:p w:rsidR="00E231E1" w:rsidRPr="00C20371" w:rsidRDefault="00E50056" w:rsidP="00E231E1">
      <w:pPr>
        <w:tabs>
          <w:tab w:val="left" w:pos="426"/>
        </w:tabs>
        <w:rPr>
          <w:bCs/>
          <w:sz w:val="12"/>
          <w:szCs w:val="12"/>
          <w:lang w:val="en-US"/>
        </w:rPr>
      </w:pPr>
      <w:r w:rsidRPr="00F90FDA">
        <w:rPr>
          <w:bCs/>
          <w:sz w:val="24"/>
          <w:szCs w:val="24"/>
          <w:lang w:val="en-US"/>
        </w:rPr>
        <w:t>412</w:t>
      </w:r>
      <w:r w:rsidRPr="007C4434">
        <w:rPr>
          <w:bCs/>
          <w:sz w:val="24"/>
          <w:szCs w:val="24"/>
          <w:lang w:val="en-US"/>
        </w:rPr>
        <w:t>.</w:t>
      </w:r>
    </w:p>
    <w:p w:rsidR="0073368D" w:rsidRPr="007B677B" w:rsidRDefault="00E231E1" w:rsidP="00BC3B82">
      <w:pPr>
        <w:tabs>
          <w:tab w:val="left" w:pos="426"/>
        </w:tabs>
        <w:jc w:val="both"/>
        <w:rPr>
          <w:bCs/>
          <w:sz w:val="24"/>
          <w:szCs w:val="24"/>
          <w:lang w:val="en-GB"/>
        </w:rPr>
      </w:pPr>
      <w:r w:rsidRPr="005152DF">
        <w:rPr>
          <w:bCs/>
          <w:sz w:val="24"/>
          <w:szCs w:val="24"/>
          <w:lang w:val="en-US"/>
        </w:rPr>
        <w:t xml:space="preserve">Ollendorff H. </w:t>
      </w:r>
    </w:p>
    <w:p w:rsidR="005152DF" w:rsidRDefault="007B677B" w:rsidP="00BC3B82">
      <w:pPr>
        <w:tabs>
          <w:tab w:val="left" w:pos="426"/>
        </w:tabs>
        <w:jc w:val="both"/>
        <w:rPr>
          <w:bCs/>
          <w:sz w:val="24"/>
          <w:szCs w:val="24"/>
        </w:rPr>
      </w:pPr>
      <w:r w:rsidRPr="005152DF">
        <w:rPr>
          <w:noProof/>
        </w:rPr>
        <w:pict>
          <v:shape id="_x0000_s1439" type="#_x0000_t75" style="position:absolute;left:0;text-align:left;margin-left:404.6pt;margin-top:4.45pt;width:85.6pt;height:85.6pt;z-index:-156" wrapcoords="-189 0 -189 21411 21600 21411 21600 0 -189 0">
            <v:imagedata r:id="rId418" o:title=""/>
            <w10:wrap type="tight"/>
          </v:shape>
        </w:pict>
      </w:r>
      <w:r w:rsidR="0073368D" w:rsidRPr="0073368D">
        <w:rPr>
          <w:bCs/>
          <w:sz w:val="24"/>
          <w:szCs w:val="24"/>
          <w:lang w:val="en-GB"/>
        </w:rPr>
        <w:t xml:space="preserve">    </w:t>
      </w:r>
      <w:r w:rsidR="00E231E1" w:rsidRPr="005152DF">
        <w:rPr>
          <w:bCs/>
          <w:sz w:val="24"/>
          <w:szCs w:val="24"/>
          <w:lang w:val="en-US"/>
        </w:rPr>
        <w:t>Neue Methode eine Sprache in sechs Monaten lesen, schreiben und sprechen zu lernen /Für das Englische zum Gebrauche der Deutschen bearbeitet von dr. H</w:t>
      </w:r>
      <w:r w:rsidR="00E231E1" w:rsidRPr="005152DF">
        <w:rPr>
          <w:bCs/>
          <w:sz w:val="24"/>
          <w:szCs w:val="24"/>
        </w:rPr>
        <w:t xml:space="preserve">. </w:t>
      </w:r>
      <w:r w:rsidR="00E231E1" w:rsidRPr="005152DF">
        <w:rPr>
          <w:bCs/>
          <w:sz w:val="24"/>
          <w:szCs w:val="24"/>
          <w:lang w:val="en-US"/>
        </w:rPr>
        <w:t>G</w:t>
      </w:r>
      <w:r w:rsidR="00E231E1" w:rsidRPr="005152DF">
        <w:rPr>
          <w:bCs/>
          <w:sz w:val="24"/>
          <w:szCs w:val="24"/>
        </w:rPr>
        <w:t xml:space="preserve">. </w:t>
      </w:r>
      <w:r w:rsidR="00E231E1" w:rsidRPr="005152DF">
        <w:rPr>
          <w:bCs/>
          <w:sz w:val="24"/>
          <w:szCs w:val="24"/>
          <w:lang w:val="en-US"/>
        </w:rPr>
        <w:t>Ollendorff</w:t>
      </w:r>
      <w:r w:rsidR="00E231E1" w:rsidRPr="005152DF">
        <w:rPr>
          <w:bCs/>
          <w:sz w:val="24"/>
          <w:szCs w:val="24"/>
        </w:rPr>
        <w:t xml:space="preserve">.- </w:t>
      </w:r>
      <w:r w:rsidR="00E231E1" w:rsidRPr="005152DF">
        <w:rPr>
          <w:bCs/>
          <w:sz w:val="24"/>
          <w:szCs w:val="24"/>
          <w:lang w:val="en-US"/>
        </w:rPr>
        <w:t>original</w:t>
      </w:r>
      <w:r w:rsidR="00E231E1" w:rsidRPr="005152DF">
        <w:rPr>
          <w:bCs/>
          <w:sz w:val="24"/>
          <w:szCs w:val="24"/>
        </w:rPr>
        <w:t xml:space="preserve"> </w:t>
      </w:r>
      <w:r w:rsidR="00E231E1" w:rsidRPr="005152DF">
        <w:rPr>
          <w:bCs/>
          <w:sz w:val="24"/>
          <w:szCs w:val="24"/>
          <w:lang w:val="en-US"/>
        </w:rPr>
        <w:t>ausgabe</w:t>
      </w:r>
      <w:r w:rsidR="00E231E1" w:rsidRPr="005152DF">
        <w:rPr>
          <w:bCs/>
          <w:sz w:val="24"/>
          <w:szCs w:val="24"/>
        </w:rPr>
        <w:t xml:space="preserve">.- </w:t>
      </w:r>
      <w:r w:rsidR="00E231E1" w:rsidRPr="005152DF">
        <w:rPr>
          <w:bCs/>
          <w:sz w:val="24"/>
          <w:szCs w:val="24"/>
          <w:lang w:val="en-US"/>
        </w:rPr>
        <w:t>Leipzig</w:t>
      </w:r>
      <w:r w:rsidR="00E231E1" w:rsidRPr="005152DF">
        <w:rPr>
          <w:bCs/>
          <w:sz w:val="24"/>
          <w:szCs w:val="24"/>
        </w:rPr>
        <w:t>-</w:t>
      </w:r>
      <w:r w:rsidR="00E231E1" w:rsidRPr="005152DF">
        <w:rPr>
          <w:bCs/>
          <w:sz w:val="24"/>
          <w:szCs w:val="24"/>
          <w:lang w:val="en-US"/>
        </w:rPr>
        <w:t>Paris</w:t>
      </w:r>
      <w:r w:rsidR="00E231E1" w:rsidRPr="005152DF">
        <w:rPr>
          <w:bCs/>
          <w:sz w:val="24"/>
          <w:szCs w:val="24"/>
        </w:rPr>
        <w:t>, 1856.- на немец.яз.</w:t>
      </w:r>
      <w:r w:rsidR="00E231E1" w:rsidRPr="008F1FF6">
        <w:rPr>
          <w:bCs/>
          <w:sz w:val="24"/>
          <w:szCs w:val="24"/>
        </w:rPr>
        <w:t xml:space="preserve"> </w:t>
      </w:r>
    </w:p>
    <w:p w:rsidR="00E231E1" w:rsidRDefault="00E231E1" w:rsidP="00BC3B82">
      <w:pPr>
        <w:tabs>
          <w:tab w:val="left" w:pos="426"/>
        </w:tabs>
        <w:jc w:val="both"/>
        <w:rPr>
          <w:b/>
          <w:bCs/>
          <w:sz w:val="24"/>
          <w:szCs w:val="24"/>
        </w:rPr>
      </w:pPr>
      <w:r w:rsidRPr="008F1FF6">
        <w:rPr>
          <w:bCs/>
          <w:sz w:val="24"/>
          <w:szCs w:val="24"/>
        </w:rPr>
        <w:t xml:space="preserve">На рус.яз.= </w:t>
      </w:r>
      <w:r w:rsidRPr="005152DF">
        <w:rPr>
          <w:b/>
          <w:bCs/>
          <w:sz w:val="24"/>
          <w:szCs w:val="24"/>
        </w:rPr>
        <w:t>Новый метод обучения чтению, письму и разговорной речи за шесть месяцев /Под ред. д-ра Х. Г. Оллендорф.- оригинальное издание.- Лейпциг-Париж, 1856.-</w:t>
      </w:r>
      <w:r w:rsidR="005152DF" w:rsidRPr="005152DF">
        <w:rPr>
          <w:b/>
          <w:bCs/>
          <w:sz w:val="24"/>
          <w:szCs w:val="24"/>
        </w:rPr>
        <w:t xml:space="preserve"> 3л.+ 496с.+ 1л.</w:t>
      </w:r>
    </w:p>
    <w:p w:rsidR="0073368D" w:rsidRPr="005152DF" w:rsidRDefault="0073368D" w:rsidP="00BC3B82">
      <w:pPr>
        <w:tabs>
          <w:tab w:val="left" w:pos="426"/>
        </w:tabs>
        <w:jc w:val="both"/>
        <w:rPr>
          <w:b/>
          <w:bCs/>
          <w:sz w:val="24"/>
          <w:szCs w:val="24"/>
        </w:rPr>
      </w:pPr>
    </w:p>
    <w:p w:rsidR="00E231E1" w:rsidRPr="008F1FF6" w:rsidRDefault="00E231E1" w:rsidP="0083344C">
      <w:pPr>
        <w:jc w:val="both"/>
        <w:rPr>
          <w:bCs/>
          <w:sz w:val="24"/>
          <w:szCs w:val="24"/>
        </w:rPr>
      </w:pPr>
      <w:r w:rsidRPr="008F1FF6">
        <w:rPr>
          <w:bCs/>
          <w:sz w:val="24"/>
          <w:szCs w:val="24"/>
        </w:rPr>
        <w:t>Твердый переплет. На переплетных крышках бескрасочным тиснением оформительская рамка и орнамент. На корешке золотым тиснением название, бескрасочным - геометрический орнамент; приклеен бумажный ярлык с номером. Форзац серый. Бумага пожелтевшая, тонкая. Шрифт готический, мелкий.</w:t>
      </w:r>
      <w:r w:rsidR="0073368D">
        <w:rPr>
          <w:bCs/>
          <w:sz w:val="24"/>
          <w:szCs w:val="24"/>
        </w:rPr>
        <w:t xml:space="preserve"> </w:t>
      </w:r>
      <w:r w:rsidRPr="008F1FF6">
        <w:rPr>
          <w:bCs/>
          <w:sz w:val="24"/>
          <w:szCs w:val="24"/>
        </w:rPr>
        <w:t>Исправления и пометы карандашом в тексте и на полях на с.62, 70-71, 75-76, 79, 81, 93-96, 101-103, 105, 110-113, 117, 119, 131, 145-147, 151, 159, 179, 182-183, 195, 199, 223, 227, 230-231, 247, 250, 255, 258, 261-263, 265-267, 271, 317, 329, 333-334, 338, 367, 393, 403, 415, 450.</w:t>
      </w:r>
      <w:r w:rsidR="0083344C">
        <w:rPr>
          <w:bCs/>
          <w:sz w:val="24"/>
          <w:szCs w:val="24"/>
        </w:rPr>
        <w:t xml:space="preserve"> </w:t>
      </w:r>
      <w:r w:rsidRPr="008F1FF6">
        <w:rPr>
          <w:bCs/>
          <w:sz w:val="24"/>
          <w:szCs w:val="24"/>
        </w:rPr>
        <w:t>Круглая печать Библиотеки-музея им.И.С.Тургенева.</w:t>
      </w:r>
    </w:p>
    <w:p w:rsidR="00BC3B82" w:rsidRPr="008F1FF6" w:rsidRDefault="00E231E1" w:rsidP="004A30A7">
      <w:pPr>
        <w:rPr>
          <w:b/>
          <w:bCs/>
          <w:sz w:val="24"/>
          <w:szCs w:val="24"/>
        </w:rPr>
      </w:pPr>
      <w:r w:rsidRPr="008F1FF6">
        <w:rPr>
          <w:bCs/>
          <w:sz w:val="24"/>
          <w:szCs w:val="24"/>
        </w:rPr>
        <w:t>Пост. в от Галаховой О.В. национализация</w:t>
      </w:r>
      <w:r w:rsidR="004A30A7">
        <w:rPr>
          <w:bCs/>
          <w:sz w:val="24"/>
          <w:szCs w:val="24"/>
        </w:rPr>
        <w:t xml:space="preserve">                                              </w:t>
      </w:r>
      <w:r w:rsidR="00BC3B82" w:rsidRPr="008F1FF6">
        <w:rPr>
          <w:b/>
          <w:bCs/>
          <w:sz w:val="24"/>
          <w:szCs w:val="24"/>
        </w:rPr>
        <w:t>ОГЛМТ ОФ-325/1504</w:t>
      </w:r>
    </w:p>
    <w:p w:rsidR="00BC3B82" w:rsidRPr="004A30A7" w:rsidRDefault="00BC3B82" w:rsidP="00BC3B82">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w:t>
      </w:r>
      <w:r w:rsidRPr="004A30A7">
        <w:rPr>
          <w:b/>
          <w:bCs/>
          <w:sz w:val="24"/>
          <w:szCs w:val="24"/>
        </w:rPr>
        <w:t xml:space="preserve">.1. </w:t>
      </w:r>
      <w:r w:rsidRPr="008F1FF6">
        <w:rPr>
          <w:b/>
          <w:bCs/>
          <w:sz w:val="24"/>
          <w:szCs w:val="24"/>
        </w:rPr>
        <w:t>Оп</w:t>
      </w:r>
      <w:r w:rsidRPr="004A30A7">
        <w:rPr>
          <w:b/>
          <w:bCs/>
          <w:sz w:val="24"/>
          <w:szCs w:val="24"/>
        </w:rPr>
        <w:t>.3.</w:t>
      </w:r>
      <w:r w:rsidRPr="004A30A7">
        <w:rPr>
          <w:rFonts w:ascii="Cambria Math" w:hAnsi="Cambria Math" w:cs="Cambria Math"/>
          <w:b/>
          <w:bCs/>
          <w:sz w:val="24"/>
          <w:szCs w:val="24"/>
        </w:rPr>
        <w:t> </w:t>
      </w:r>
      <w:r w:rsidRPr="004A30A7">
        <w:rPr>
          <w:b/>
          <w:bCs/>
          <w:sz w:val="24"/>
          <w:szCs w:val="24"/>
        </w:rPr>
        <w:t>2689</w:t>
      </w:r>
    </w:p>
    <w:p w:rsidR="00E231E1" w:rsidRPr="00C20371" w:rsidRDefault="00E50056" w:rsidP="00E231E1">
      <w:pPr>
        <w:tabs>
          <w:tab w:val="left" w:pos="426"/>
        </w:tabs>
        <w:rPr>
          <w:bCs/>
          <w:sz w:val="12"/>
          <w:szCs w:val="12"/>
          <w:lang w:val="en-US"/>
        </w:rPr>
      </w:pPr>
      <w:r w:rsidRPr="00F90FDA">
        <w:rPr>
          <w:bCs/>
          <w:sz w:val="24"/>
          <w:szCs w:val="24"/>
          <w:lang w:val="en-US"/>
        </w:rPr>
        <w:t>413</w:t>
      </w:r>
      <w:r w:rsidRPr="007C4434">
        <w:rPr>
          <w:bCs/>
          <w:sz w:val="24"/>
          <w:szCs w:val="24"/>
          <w:lang w:val="en-US"/>
        </w:rPr>
        <w:t>.</w:t>
      </w:r>
    </w:p>
    <w:p w:rsidR="0073368D" w:rsidRDefault="00E231E1" w:rsidP="00BC3B82">
      <w:pPr>
        <w:tabs>
          <w:tab w:val="left" w:pos="426"/>
        </w:tabs>
        <w:jc w:val="both"/>
        <w:rPr>
          <w:bCs/>
          <w:sz w:val="24"/>
          <w:szCs w:val="24"/>
        </w:rPr>
      </w:pPr>
      <w:r w:rsidRPr="005152DF">
        <w:rPr>
          <w:bCs/>
          <w:sz w:val="24"/>
          <w:szCs w:val="24"/>
          <w:lang w:val="en-US"/>
        </w:rPr>
        <w:t>Osterwald</w:t>
      </w:r>
      <w:r w:rsidRPr="005152DF">
        <w:rPr>
          <w:bCs/>
          <w:sz w:val="24"/>
          <w:szCs w:val="24"/>
        </w:rPr>
        <w:t xml:space="preserve"> </w:t>
      </w:r>
      <w:r w:rsidRPr="005152DF">
        <w:rPr>
          <w:bCs/>
          <w:sz w:val="24"/>
          <w:szCs w:val="24"/>
          <w:lang w:val="en-US"/>
        </w:rPr>
        <w:t>F</w:t>
      </w:r>
      <w:r w:rsidRPr="005152DF">
        <w:rPr>
          <w:bCs/>
          <w:sz w:val="24"/>
          <w:szCs w:val="24"/>
        </w:rPr>
        <w:t xml:space="preserve">. </w:t>
      </w:r>
    </w:p>
    <w:p w:rsidR="005152DF" w:rsidRDefault="007B677B" w:rsidP="00BC3B82">
      <w:pPr>
        <w:tabs>
          <w:tab w:val="left" w:pos="426"/>
        </w:tabs>
        <w:jc w:val="both"/>
        <w:rPr>
          <w:bCs/>
          <w:sz w:val="24"/>
          <w:szCs w:val="24"/>
        </w:rPr>
      </w:pPr>
      <w:r w:rsidRPr="005152DF">
        <w:rPr>
          <w:noProof/>
        </w:rPr>
        <w:pict>
          <v:shape id="_x0000_s1440" type="#_x0000_t75" style="position:absolute;left:0;text-align:left;margin-left:397.05pt;margin-top:5.8pt;width:86.25pt;height:86.25pt;z-index:-155" wrapcoords="-188 0 -188 21412 21600 21412 21600 0 -188 0">
            <v:imagedata r:id="rId419" o:title=""/>
            <w10:wrap type="tight"/>
          </v:shape>
        </w:pict>
      </w:r>
      <w:r w:rsidR="0073368D">
        <w:rPr>
          <w:bCs/>
          <w:sz w:val="24"/>
          <w:szCs w:val="24"/>
        </w:rPr>
        <w:t xml:space="preserve">    </w:t>
      </w:r>
      <w:r w:rsidR="00E231E1" w:rsidRPr="005152DF">
        <w:rPr>
          <w:bCs/>
          <w:sz w:val="24"/>
          <w:szCs w:val="24"/>
          <w:lang w:val="en-US"/>
        </w:rPr>
        <w:t>Historische</w:t>
      </w:r>
      <w:r w:rsidR="00E231E1" w:rsidRPr="005152DF">
        <w:rPr>
          <w:bCs/>
          <w:sz w:val="24"/>
          <w:szCs w:val="24"/>
        </w:rPr>
        <w:t xml:space="preserve"> </w:t>
      </w:r>
      <w:r w:rsidR="00E231E1" w:rsidRPr="005152DF">
        <w:rPr>
          <w:bCs/>
          <w:sz w:val="24"/>
          <w:szCs w:val="24"/>
          <w:lang w:val="en-US"/>
        </w:rPr>
        <w:t>Erdbeschreibung</w:t>
      </w:r>
      <w:r w:rsidR="00E231E1" w:rsidRPr="005152DF">
        <w:rPr>
          <w:bCs/>
          <w:sz w:val="24"/>
          <w:szCs w:val="24"/>
        </w:rPr>
        <w:t xml:space="preserve"> </w:t>
      </w:r>
      <w:r w:rsidR="00E231E1" w:rsidRPr="005152DF">
        <w:rPr>
          <w:bCs/>
          <w:sz w:val="24"/>
          <w:szCs w:val="24"/>
          <w:lang w:val="en-US"/>
        </w:rPr>
        <w:t>zum</w:t>
      </w:r>
      <w:r w:rsidR="00E231E1" w:rsidRPr="005152DF">
        <w:rPr>
          <w:bCs/>
          <w:sz w:val="24"/>
          <w:szCs w:val="24"/>
        </w:rPr>
        <w:t xml:space="preserve"> </w:t>
      </w:r>
      <w:r w:rsidR="00E231E1" w:rsidRPr="005152DF">
        <w:rPr>
          <w:bCs/>
          <w:sz w:val="24"/>
          <w:szCs w:val="24"/>
          <w:lang w:val="en-US"/>
        </w:rPr>
        <w:t>Nu</w:t>
      </w:r>
      <w:r w:rsidR="00E231E1" w:rsidRPr="005152DF">
        <w:rPr>
          <w:bCs/>
          <w:sz w:val="24"/>
          <w:szCs w:val="24"/>
        </w:rPr>
        <w:t>ß</w:t>
      </w:r>
      <w:r w:rsidR="00E231E1" w:rsidRPr="005152DF">
        <w:rPr>
          <w:bCs/>
          <w:sz w:val="24"/>
          <w:szCs w:val="24"/>
          <w:lang w:val="en-US"/>
        </w:rPr>
        <w:t>en</w:t>
      </w:r>
      <w:r w:rsidR="00E231E1" w:rsidRPr="005152DF">
        <w:rPr>
          <w:bCs/>
          <w:sz w:val="24"/>
          <w:szCs w:val="24"/>
        </w:rPr>
        <w:t xml:space="preserve"> </w:t>
      </w:r>
      <w:r w:rsidR="00E231E1" w:rsidRPr="005152DF">
        <w:rPr>
          <w:bCs/>
          <w:sz w:val="24"/>
          <w:szCs w:val="24"/>
          <w:lang w:val="en-US"/>
        </w:rPr>
        <w:t>deutscher</w:t>
      </w:r>
      <w:r w:rsidR="00E231E1" w:rsidRPr="005152DF">
        <w:rPr>
          <w:bCs/>
          <w:sz w:val="24"/>
          <w:szCs w:val="24"/>
        </w:rPr>
        <w:t xml:space="preserve"> </w:t>
      </w:r>
      <w:r w:rsidR="00E231E1" w:rsidRPr="005152DF">
        <w:rPr>
          <w:bCs/>
          <w:sz w:val="24"/>
          <w:szCs w:val="24"/>
          <w:lang w:val="en-US"/>
        </w:rPr>
        <w:t>Jugend</w:t>
      </w:r>
      <w:r w:rsidR="00E231E1" w:rsidRPr="005152DF">
        <w:rPr>
          <w:bCs/>
          <w:sz w:val="24"/>
          <w:szCs w:val="24"/>
        </w:rPr>
        <w:t xml:space="preserve"> </w:t>
      </w:r>
      <w:r w:rsidR="00E231E1" w:rsidRPr="005152DF">
        <w:rPr>
          <w:bCs/>
          <w:sz w:val="24"/>
          <w:szCs w:val="24"/>
          <w:lang w:val="en-US"/>
        </w:rPr>
        <w:t>eingerichtet</w:t>
      </w:r>
      <w:r w:rsidR="00E231E1" w:rsidRPr="005152DF">
        <w:rPr>
          <w:bCs/>
          <w:sz w:val="24"/>
          <w:szCs w:val="24"/>
        </w:rPr>
        <w:t xml:space="preserve">. </w:t>
      </w:r>
      <w:r w:rsidR="00E231E1" w:rsidRPr="005152DF">
        <w:rPr>
          <w:bCs/>
          <w:sz w:val="24"/>
          <w:szCs w:val="24"/>
          <w:lang w:val="en-US"/>
        </w:rPr>
        <w:t>Derselben</w:t>
      </w:r>
      <w:r w:rsidR="00E231E1" w:rsidRPr="005152DF">
        <w:rPr>
          <w:bCs/>
          <w:sz w:val="24"/>
          <w:szCs w:val="24"/>
        </w:rPr>
        <w:t xml:space="preserve"> </w:t>
      </w:r>
      <w:r w:rsidR="00E231E1" w:rsidRPr="005152DF">
        <w:rPr>
          <w:bCs/>
          <w:sz w:val="24"/>
          <w:szCs w:val="24"/>
          <w:lang w:val="en-US"/>
        </w:rPr>
        <w:t>find</w:t>
      </w:r>
      <w:r w:rsidR="00E231E1" w:rsidRPr="005152DF">
        <w:rPr>
          <w:bCs/>
          <w:sz w:val="24"/>
          <w:szCs w:val="24"/>
        </w:rPr>
        <w:t xml:space="preserve"> </w:t>
      </w:r>
      <w:r w:rsidR="00E231E1" w:rsidRPr="005152DF">
        <w:rPr>
          <w:bCs/>
          <w:sz w:val="24"/>
          <w:szCs w:val="24"/>
          <w:lang w:val="en-US"/>
        </w:rPr>
        <w:t>beygefuget</w:t>
      </w:r>
      <w:r w:rsidR="00E231E1" w:rsidRPr="005152DF">
        <w:rPr>
          <w:bCs/>
          <w:sz w:val="24"/>
          <w:szCs w:val="24"/>
        </w:rPr>
        <w:t xml:space="preserve"> </w:t>
      </w:r>
      <w:r w:rsidR="00E231E1" w:rsidRPr="005152DF">
        <w:rPr>
          <w:bCs/>
          <w:sz w:val="24"/>
          <w:szCs w:val="24"/>
          <w:lang w:val="en-US"/>
        </w:rPr>
        <w:t>Aunfangsgrunde</w:t>
      </w:r>
      <w:r w:rsidR="00E231E1" w:rsidRPr="005152DF">
        <w:rPr>
          <w:bCs/>
          <w:sz w:val="24"/>
          <w:szCs w:val="24"/>
        </w:rPr>
        <w:t xml:space="preserve"> </w:t>
      </w:r>
      <w:r w:rsidR="00E231E1" w:rsidRPr="005152DF">
        <w:rPr>
          <w:bCs/>
          <w:sz w:val="24"/>
          <w:szCs w:val="24"/>
          <w:lang w:val="en-US"/>
        </w:rPr>
        <w:t>dieser</w:t>
      </w:r>
      <w:r w:rsidR="00E231E1" w:rsidRPr="005152DF">
        <w:rPr>
          <w:bCs/>
          <w:sz w:val="24"/>
          <w:szCs w:val="24"/>
        </w:rPr>
        <w:t xml:space="preserve"> </w:t>
      </w:r>
      <w:r w:rsidR="00E231E1" w:rsidRPr="005152DF">
        <w:rPr>
          <w:bCs/>
          <w:sz w:val="24"/>
          <w:szCs w:val="24"/>
          <w:lang w:val="en-US"/>
        </w:rPr>
        <w:t>Wissenschaft</w:t>
      </w:r>
      <w:r w:rsidR="00E231E1" w:rsidRPr="005152DF">
        <w:rPr>
          <w:bCs/>
          <w:sz w:val="24"/>
          <w:szCs w:val="24"/>
        </w:rPr>
        <w:t xml:space="preserve"> </w:t>
      </w:r>
      <w:r w:rsidR="00E231E1" w:rsidRPr="005152DF">
        <w:rPr>
          <w:bCs/>
          <w:sz w:val="24"/>
          <w:szCs w:val="24"/>
          <w:lang w:val="en-US"/>
        </w:rPr>
        <w:t>fur</w:t>
      </w:r>
      <w:r w:rsidR="00E231E1" w:rsidRPr="005152DF">
        <w:rPr>
          <w:bCs/>
          <w:sz w:val="24"/>
          <w:szCs w:val="24"/>
        </w:rPr>
        <w:t xml:space="preserve"> </w:t>
      </w:r>
      <w:r w:rsidR="00E231E1" w:rsidRPr="005152DF">
        <w:rPr>
          <w:bCs/>
          <w:sz w:val="24"/>
          <w:szCs w:val="24"/>
          <w:lang w:val="en-US"/>
        </w:rPr>
        <w:t>junge</w:t>
      </w:r>
      <w:r w:rsidR="00E231E1" w:rsidRPr="005152DF">
        <w:rPr>
          <w:bCs/>
          <w:sz w:val="24"/>
          <w:szCs w:val="24"/>
        </w:rPr>
        <w:t xml:space="preserve"> </w:t>
      </w:r>
      <w:r w:rsidR="00E231E1" w:rsidRPr="005152DF">
        <w:rPr>
          <w:bCs/>
          <w:sz w:val="24"/>
          <w:szCs w:val="24"/>
          <w:lang w:val="en-US"/>
        </w:rPr>
        <w:lastRenderedPageBreak/>
        <w:t>Kinder</w:t>
      </w:r>
      <w:r w:rsidR="00E231E1" w:rsidRPr="005152DF">
        <w:rPr>
          <w:bCs/>
          <w:sz w:val="24"/>
          <w:szCs w:val="24"/>
        </w:rPr>
        <w:t xml:space="preserve">, </w:t>
      </w:r>
      <w:r w:rsidR="00E231E1" w:rsidRPr="005152DF">
        <w:rPr>
          <w:bCs/>
          <w:sz w:val="24"/>
          <w:szCs w:val="24"/>
          <w:lang w:val="en-US"/>
        </w:rPr>
        <w:t>eine</w:t>
      </w:r>
      <w:r w:rsidR="00E231E1" w:rsidRPr="005152DF">
        <w:rPr>
          <w:bCs/>
          <w:sz w:val="24"/>
          <w:szCs w:val="24"/>
        </w:rPr>
        <w:t xml:space="preserve"> </w:t>
      </w:r>
      <w:r w:rsidR="00E231E1" w:rsidRPr="005152DF">
        <w:rPr>
          <w:bCs/>
          <w:sz w:val="24"/>
          <w:szCs w:val="24"/>
          <w:lang w:val="en-US"/>
        </w:rPr>
        <w:t>Einlcitung</w:t>
      </w:r>
      <w:r w:rsidR="00E231E1" w:rsidRPr="005152DF">
        <w:rPr>
          <w:bCs/>
          <w:sz w:val="24"/>
          <w:szCs w:val="24"/>
        </w:rPr>
        <w:t xml:space="preserve"> </w:t>
      </w:r>
      <w:r w:rsidR="00E231E1" w:rsidRPr="005152DF">
        <w:rPr>
          <w:bCs/>
          <w:sz w:val="24"/>
          <w:szCs w:val="24"/>
          <w:lang w:val="en-US"/>
        </w:rPr>
        <w:t>in</w:t>
      </w:r>
      <w:r w:rsidR="00E231E1" w:rsidRPr="005152DF">
        <w:rPr>
          <w:bCs/>
          <w:sz w:val="24"/>
          <w:szCs w:val="24"/>
        </w:rPr>
        <w:t xml:space="preserve"> </w:t>
      </w:r>
      <w:r w:rsidR="00E231E1" w:rsidRPr="005152DF">
        <w:rPr>
          <w:bCs/>
          <w:sz w:val="24"/>
          <w:szCs w:val="24"/>
          <w:lang w:val="en-US"/>
        </w:rPr>
        <w:t>die</w:t>
      </w:r>
      <w:r w:rsidR="00E231E1" w:rsidRPr="005152DF">
        <w:rPr>
          <w:bCs/>
          <w:sz w:val="24"/>
          <w:szCs w:val="24"/>
        </w:rPr>
        <w:t xml:space="preserve"> </w:t>
      </w:r>
      <w:r w:rsidR="00E231E1" w:rsidRPr="005152DF">
        <w:rPr>
          <w:bCs/>
          <w:sz w:val="24"/>
          <w:szCs w:val="24"/>
          <w:lang w:val="en-US"/>
        </w:rPr>
        <w:t>Spharenlehre</w:t>
      </w:r>
      <w:r w:rsidR="00E231E1" w:rsidRPr="005152DF">
        <w:rPr>
          <w:bCs/>
          <w:sz w:val="24"/>
          <w:szCs w:val="24"/>
        </w:rPr>
        <w:t xml:space="preserve"> </w:t>
      </w:r>
      <w:r w:rsidR="00E231E1" w:rsidRPr="005152DF">
        <w:rPr>
          <w:bCs/>
          <w:sz w:val="24"/>
          <w:szCs w:val="24"/>
          <w:lang w:val="en-US"/>
        </w:rPr>
        <w:t>und</w:t>
      </w:r>
      <w:r w:rsidR="00E231E1" w:rsidRPr="005152DF">
        <w:rPr>
          <w:bCs/>
          <w:sz w:val="24"/>
          <w:szCs w:val="24"/>
        </w:rPr>
        <w:t xml:space="preserve"> </w:t>
      </w:r>
      <w:r w:rsidR="00E231E1" w:rsidRPr="005152DF">
        <w:rPr>
          <w:bCs/>
          <w:sz w:val="24"/>
          <w:szCs w:val="24"/>
          <w:lang w:val="en-US"/>
        </w:rPr>
        <w:t>die</w:t>
      </w:r>
      <w:r w:rsidR="00E231E1" w:rsidRPr="005152DF">
        <w:rPr>
          <w:bCs/>
          <w:sz w:val="24"/>
          <w:szCs w:val="24"/>
        </w:rPr>
        <w:t xml:space="preserve"> </w:t>
      </w:r>
      <w:r w:rsidR="00E231E1" w:rsidRPr="005152DF">
        <w:rPr>
          <w:bCs/>
          <w:sz w:val="24"/>
          <w:szCs w:val="24"/>
          <w:lang w:val="en-US"/>
        </w:rPr>
        <w:t>Erdbeschreibung</w:t>
      </w:r>
      <w:r w:rsidR="00E231E1" w:rsidRPr="005152DF">
        <w:rPr>
          <w:bCs/>
          <w:sz w:val="24"/>
          <w:szCs w:val="24"/>
        </w:rPr>
        <w:t xml:space="preserve"> </w:t>
      </w:r>
      <w:r w:rsidR="00E231E1" w:rsidRPr="005152DF">
        <w:rPr>
          <w:bCs/>
          <w:sz w:val="24"/>
          <w:szCs w:val="24"/>
          <w:lang w:val="en-US"/>
        </w:rPr>
        <w:t>der</w:t>
      </w:r>
      <w:r w:rsidR="00E231E1" w:rsidRPr="005152DF">
        <w:rPr>
          <w:bCs/>
          <w:sz w:val="24"/>
          <w:szCs w:val="24"/>
        </w:rPr>
        <w:t xml:space="preserve"> </w:t>
      </w:r>
      <w:r w:rsidR="00E231E1" w:rsidRPr="005152DF">
        <w:rPr>
          <w:bCs/>
          <w:sz w:val="24"/>
          <w:szCs w:val="24"/>
          <w:lang w:val="en-US"/>
        </w:rPr>
        <w:t>Aeltern</w:t>
      </w:r>
      <w:r w:rsidR="00E231E1" w:rsidRPr="005152DF">
        <w:rPr>
          <w:bCs/>
          <w:sz w:val="24"/>
          <w:szCs w:val="24"/>
        </w:rPr>
        <w:t xml:space="preserve"> </w:t>
      </w:r>
      <w:r w:rsidR="00E231E1" w:rsidRPr="005152DF">
        <w:rPr>
          <w:bCs/>
          <w:sz w:val="24"/>
          <w:szCs w:val="24"/>
          <w:lang w:val="en-US"/>
        </w:rPr>
        <w:t>Zeiten</w:t>
      </w:r>
      <w:r w:rsidR="00E231E1" w:rsidRPr="005152DF">
        <w:rPr>
          <w:bCs/>
          <w:sz w:val="24"/>
          <w:szCs w:val="24"/>
        </w:rPr>
        <w:t xml:space="preserve">.- </w:t>
      </w:r>
      <w:r w:rsidR="00E231E1" w:rsidRPr="005152DF">
        <w:rPr>
          <w:bCs/>
          <w:sz w:val="24"/>
          <w:szCs w:val="24"/>
          <w:lang w:val="en-US"/>
        </w:rPr>
        <w:t>neue</w:t>
      </w:r>
      <w:r w:rsidR="00E231E1" w:rsidRPr="005152DF">
        <w:rPr>
          <w:bCs/>
          <w:sz w:val="24"/>
          <w:szCs w:val="24"/>
        </w:rPr>
        <w:t xml:space="preserve"> </w:t>
      </w:r>
      <w:r w:rsidR="00E231E1" w:rsidRPr="005152DF">
        <w:rPr>
          <w:bCs/>
          <w:sz w:val="24"/>
          <w:szCs w:val="24"/>
          <w:lang w:val="en-US"/>
        </w:rPr>
        <w:t>verbesserte</w:t>
      </w:r>
      <w:r w:rsidR="00E231E1" w:rsidRPr="005152DF">
        <w:rPr>
          <w:bCs/>
          <w:sz w:val="24"/>
          <w:szCs w:val="24"/>
        </w:rPr>
        <w:t xml:space="preserve"> </w:t>
      </w:r>
      <w:r w:rsidR="00E231E1" w:rsidRPr="005152DF">
        <w:rPr>
          <w:bCs/>
          <w:sz w:val="24"/>
          <w:szCs w:val="24"/>
          <w:lang w:val="en-US"/>
        </w:rPr>
        <w:t>ausgabe</w:t>
      </w:r>
      <w:r w:rsidR="00E231E1" w:rsidRPr="005152DF">
        <w:rPr>
          <w:bCs/>
          <w:sz w:val="24"/>
          <w:szCs w:val="24"/>
        </w:rPr>
        <w:t xml:space="preserve">.- </w:t>
      </w:r>
      <w:r w:rsidR="00E231E1" w:rsidRPr="005152DF">
        <w:rPr>
          <w:bCs/>
          <w:sz w:val="24"/>
          <w:szCs w:val="24"/>
          <w:lang w:val="en-US"/>
        </w:rPr>
        <w:t>Strassburg</w:t>
      </w:r>
      <w:r w:rsidR="00E231E1" w:rsidRPr="005152DF">
        <w:rPr>
          <w:bCs/>
          <w:sz w:val="24"/>
          <w:szCs w:val="24"/>
        </w:rPr>
        <w:t>, 1778.- на немец.яз.</w:t>
      </w:r>
      <w:r w:rsidR="00E231E1" w:rsidRPr="008F1FF6">
        <w:rPr>
          <w:bCs/>
          <w:sz w:val="24"/>
          <w:szCs w:val="24"/>
        </w:rPr>
        <w:t xml:space="preserve"> </w:t>
      </w:r>
    </w:p>
    <w:p w:rsidR="00E231E1" w:rsidRDefault="00E231E1" w:rsidP="00BC3B82">
      <w:pPr>
        <w:tabs>
          <w:tab w:val="left" w:pos="426"/>
        </w:tabs>
        <w:jc w:val="both"/>
        <w:rPr>
          <w:b/>
          <w:bCs/>
          <w:sz w:val="24"/>
          <w:szCs w:val="24"/>
        </w:rPr>
      </w:pPr>
      <w:r w:rsidRPr="008F1FF6">
        <w:rPr>
          <w:bCs/>
          <w:sz w:val="24"/>
          <w:szCs w:val="24"/>
        </w:rPr>
        <w:t xml:space="preserve">На рус.яз.= </w:t>
      </w:r>
      <w:r w:rsidRPr="005152DF">
        <w:rPr>
          <w:b/>
          <w:bCs/>
          <w:sz w:val="24"/>
          <w:szCs w:val="24"/>
        </w:rPr>
        <w:t>Остервальд Ф. Историческое описание земли, подготовленное в пользу немецкой молодежи: Приложены начала этой науки для детей раннего возраста, введение в теорию сфер и описание земли в древности.- новое улучш. изд.- Страсбург, 1778.-</w:t>
      </w:r>
      <w:r w:rsidR="005152DF" w:rsidRPr="005152DF">
        <w:rPr>
          <w:b/>
          <w:bCs/>
          <w:sz w:val="24"/>
          <w:szCs w:val="24"/>
        </w:rPr>
        <w:t xml:space="preserve"> 4л.+ с.3-79+ 512с.+ 24л.</w:t>
      </w:r>
    </w:p>
    <w:p w:rsidR="0073368D" w:rsidRPr="005152DF" w:rsidRDefault="0073368D" w:rsidP="00BC3B82">
      <w:pPr>
        <w:tabs>
          <w:tab w:val="left" w:pos="426"/>
        </w:tabs>
        <w:jc w:val="both"/>
        <w:rPr>
          <w:b/>
          <w:bCs/>
          <w:sz w:val="24"/>
          <w:szCs w:val="24"/>
        </w:rPr>
      </w:pPr>
    </w:p>
    <w:p w:rsidR="00E231E1" w:rsidRPr="008F1FF6" w:rsidRDefault="00E231E1" w:rsidP="0083344C">
      <w:pPr>
        <w:jc w:val="both"/>
        <w:rPr>
          <w:bCs/>
          <w:sz w:val="24"/>
          <w:szCs w:val="24"/>
        </w:rPr>
      </w:pPr>
      <w:r w:rsidRPr="008F1FF6">
        <w:rPr>
          <w:bCs/>
          <w:sz w:val="24"/>
          <w:szCs w:val="24"/>
        </w:rPr>
        <w:t>Мягкая цветная. Шрифт готический. На корешке приклеено два бумажных ярлыка. Не все страницы разрезаны. Страницы разного размера.</w:t>
      </w:r>
      <w:r w:rsidR="0073368D">
        <w:rPr>
          <w:bCs/>
          <w:sz w:val="24"/>
          <w:szCs w:val="24"/>
        </w:rPr>
        <w:t xml:space="preserve"> </w:t>
      </w:r>
      <w:r w:rsidRPr="008F1FF6">
        <w:rPr>
          <w:bCs/>
          <w:sz w:val="24"/>
          <w:szCs w:val="24"/>
        </w:rPr>
        <w:t>На полях пометы чернилами на с.3, 5.</w:t>
      </w:r>
      <w:r w:rsidR="0083344C">
        <w:rPr>
          <w:bCs/>
          <w:sz w:val="24"/>
          <w:szCs w:val="24"/>
        </w:rPr>
        <w:t xml:space="preserve"> </w:t>
      </w:r>
      <w:r w:rsidRPr="008F1FF6">
        <w:rPr>
          <w:bCs/>
          <w:sz w:val="24"/>
          <w:szCs w:val="24"/>
        </w:rPr>
        <w:t>Круглая печать Библиотеки-музея им.И.С.Тургенева.</w:t>
      </w:r>
    </w:p>
    <w:p w:rsidR="00BC3B82" w:rsidRPr="008F1FF6" w:rsidRDefault="00E231E1" w:rsidP="004A30A7">
      <w:pPr>
        <w:rPr>
          <w:b/>
          <w:bCs/>
          <w:sz w:val="24"/>
          <w:szCs w:val="24"/>
        </w:rPr>
      </w:pPr>
      <w:r w:rsidRPr="008F1FF6">
        <w:rPr>
          <w:bCs/>
          <w:sz w:val="24"/>
          <w:szCs w:val="24"/>
        </w:rPr>
        <w:t>Пост. в от Галаховой О.В. национализация</w:t>
      </w:r>
      <w:r w:rsidR="004A30A7">
        <w:rPr>
          <w:bCs/>
          <w:sz w:val="24"/>
          <w:szCs w:val="24"/>
        </w:rPr>
        <w:t xml:space="preserve">                                              </w:t>
      </w:r>
      <w:r w:rsidR="00BC3B82" w:rsidRPr="008F1FF6">
        <w:rPr>
          <w:b/>
          <w:bCs/>
          <w:sz w:val="24"/>
          <w:szCs w:val="24"/>
        </w:rPr>
        <w:t>ОГЛМТ ОФ-325/1669</w:t>
      </w:r>
    </w:p>
    <w:p w:rsidR="00BC3B82" w:rsidRDefault="00BC3B82" w:rsidP="00BC3B82">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2688</w:t>
      </w:r>
    </w:p>
    <w:p w:rsidR="004A30A7" w:rsidRPr="008F1FF6" w:rsidRDefault="004A30A7" w:rsidP="00BC3B82">
      <w:pPr>
        <w:tabs>
          <w:tab w:val="left" w:pos="426"/>
        </w:tabs>
        <w:jc w:val="right"/>
        <w:rPr>
          <w:b/>
          <w:bCs/>
          <w:sz w:val="24"/>
          <w:szCs w:val="24"/>
        </w:rPr>
      </w:pPr>
    </w:p>
    <w:p w:rsidR="00A572C2" w:rsidRPr="00793058" w:rsidRDefault="00A572C2">
      <w:pPr>
        <w:rPr>
          <w:bCs/>
          <w:sz w:val="24"/>
          <w:szCs w:val="24"/>
        </w:rPr>
      </w:pPr>
    </w:p>
    <w:p w:rsidR="00E231E1" w:rsidRPr="00C20371" w:rsidRDefault="00E50056" w:rsidP="00E231E1">
      <w:pPr>
        <w:tabs>
          <w:tab w:val="left" w:pos="426"/>
        </w:tabs>
        <w:rPr>
          <w:bCs/>
          <w:sz w:val="12"/>
          <w:szCs w:val="12"/>
          <w:lang w:val="en-US"/>
        </w:rPr>
      </w:pPr>
      <w:r w:rsidRPr="00F90FDA">
        <w:rPr>
          <w:bCs/>
          <w:sz w:val="24"/>
          <w:szCs w:val="24"/>
          <w:lang w:val="en-US"/>
        </w:rPr>
        <w:t>414</w:t>
      </w:r>
      <w:r w:rsidRPr="007C4434">
        <w:rPr>
          <w:bCs/>
          <w:sz w:val="24"/>
          <w:szCs w:val="24"/>
          <w:lang w:val="en-US"/>
        </w:rPr>
        <w:t>.</w:t>
      </w:r>
    </w:p>
    <w:p w:rsidR="0073368D" w:rsidRDefault="004A30A7" w:rsidP="00BC3B82">
      <w:pPr>
        <w:tabs>
          <w:tab w:val="left" w:pos="426"/>
        </w:tabs>
        <w:jc w:val="both"/>
        <w:rPr>
          <w:bCs/>
          <w:sz w:val="24"/>
          <w:szCs w:val="24"/>
        </w:rPr>
      </w:pPr>
      <w:r w:rsidRPr="005152DF">
        <w:rPr>
          <w:noProof/>
        </w:rPr>
        <w:pict>
          <v:shape id="_x0000_s1441" type="#_x0000_t75" style="position:absolute;left:0;text-align:left;margin-left:401.15pt;margin-top:14.05pt;width:83.55pt;height:83.55pt;z-index:-154" wrapcoords="-195 0 -195 21405 21600 21405 21600 0 -195 0">
            <v:imagedata r:id="rId420" o:title=""/>
            <w10:wrap type="tight"/>
          </v:shape>
        </w:pict>
      </w:r>
      <w:r w:rsidR="00E231E1" w:rsidRPr="005152DF">
        <w:rPr>
          <w:bCs/>
          <w:sz w:val="24"/>
          <w:szCs w:val="24"/>
          <w:lang w:val="fr-FR"/>
        </w:rPr>
        <w:t xml:space="preserve">Paul Jean. </w:t>
      </w:r>
    </w:p>
    <w:p w:rsidR="005152DF" w:rsidRPr="005152DF" w:rsidRDefault="0073368D" w:rsidP="00BC3B82">
      <w:pPr>
        <w:tabs>
          <w:tab w:val="left" w:pos="426"/>
        </w:tabs>
        <w:jc w:val="both"/>
        <w:rPr>
          <w:bCs/>
          <w:sz w:val="24"/>
          <w:szCs w:val="24"/>
        </w:rPr>
      </w:pPr>
      <w:r>
        <w:rPr>
          <w:bCs/>
          <w:sz w:val="24"/>
          <w:szCs w:val="24"/>
        </w:rPr>
        <w:t xml:space="preserve">    </w:t>
      </w:r>
      <w:r w:rsidR="00E231E1" w:rsidRPr="005152DF">
        <w:rPr>
          <w:bCs/>
          <w:sz w:val="24"/>
          <w:szCs w:val="24"/>
          <w:lang w:val="en-US"/>
        </w:rPr>
        <w:t>S</w:t>
      </w:r>
      <w:r w:rsidR="00E231E1" w:rsidRPr="005152DF">
        <w:rPr>
          <w:bCs/>
          <w:sz w:val="24"/>
          <w:szCs w:val="24"/>
        </w:rPr>
        <w:t>ä</w:t>
      </w:r>
      <w:r w:rsidR="00E231E1" w:rsidRPr="005152DF">
        <w:rPr>
          <w:bCs/>
          <w:sz w:val="24"/>
          <w:szCs w:val="24"/>
          <w:lang w:val="en-US"/>
        </w:rPr>
        <w:t>mmtliche</w:t>
      </w:r>
      <w:r w:rsidR="00E231E1" w:rsidRPr="005152DF">
        <w:rPr>
          <w:bCs/>
          <w:sz w:val="24"/>
          <w:szCs w:val="24"/>
        </w:rPr>
        <w:t xml:space="preserve"> </w:t>
      </w:r>
      <w:r w:rsidR="00E231E1" w:rsidRPr="005152DF">
        <w:rPr>
          <w:bCs/>
          <w:sz w:val="24"/>
          <w:szCs w:val="24"/>
          <w:lang w:val="en-US"/>
        </w:rPr>
        <w:t>Werke</w:t>
      </w:r>
      <w:r w:rsidR="00E231E1" w:rsidRPr="005152DF">
        <w:rPr>
          <w:bCs/>
          <w:sz w:val="24"/>
          <w:szCs w:val="24"/>
        </w:rPr>
        <w:t xml:space="preserve">. Т.1-3.- </w:t>
      </w:r>
      <w:r w:rsidR="00E231E1" w:rsidRPr="005152DF">
        <w:rPr>
          <w:bCs/>
          <w:sz w:val="24"/>
          <w:szCs w:val="24"/>
          <w:lang w:val="en-US"/>
        </w:rPr>
        <w:t>Berlin</w:t>
      </w:r>
      <w:r w:rsidR="00E231E1" w:rsidRPr="005152DF">
        <w:rPr>
          <w:bCs/>
          <w:sz w:val="24"/>
          <w:szCs w:val="24"/>
        </w:rPr>
        <w:t xml:space="preserve">: </w:t>
      </w:r>
      <w:r w:rsidR="00E231E1" w:rsidRPr="005152DF">
        <w:rPr>
          <w:bCs/>
          <w:sz w:val="24"/>
          <w:szCs w:val="24"/>
          <w:lang w:val="en-US"/>
        </w:rPr>
        <w:t>Bei</w:t>
      </w:r>
      <w:r w:rsidR="00E231E1" w:rsidRPr="005152DF">
        <w:rPr>
          <w:bCs/>
          <w:sz w:val="24"/>
          <w:szCs w:val="24"/>
        </w:rPr>
        <w:t xml:space="preserve"> </w:t>
      </w:r>
      <w:r w:rsidR="00E231E1" w:rsidRPr="005152DF">
        <w:rPr>
          <w:bCs/>
          <w:sz w:val="24"/>
          <w:szCs w:val="24"/>
          <w:lang w:val="en-US"/>
        </w:rPr>
        <w:t>G</w:t>
      </w:r>
      <w:r w:rsidR="00E231E1" w:rsidRPr="005152DF">
        <w:rPr>
          <w:bCs/>
          <w:sz w:val="24"/>
          <w:szCs w:val="24"/>
        </w:rPr>
        <w:t>.</w:t>
      </w:r>
      <w:r w:rsidR="00E231E1" w:rsidRPr="005152DF">
        <w:rPr>
          <w:bCs/>
          <w:sz w:val="24"/>
          <w:szCs w:val="24"/>
          <w:lang w:val="en-US"/>
        </w:rPr>
        <w:t>Neimer</w:t>
      </w:r>
      <w:r w:rsidR="00E231E1" w:rsidRPr="005152DF">
        <w:rPr>
          <w:bCs/>
          <w:sz w:val="24"/>
          <w:szCs w:val="24"/>
        </w:rPr>
        <w:t xml:space="preserve">, 1840.- на немец.яз. </w:t>
      </w:r>
    </w:p>
    <w:p w:rsidR="00E231E1" w:rsidRDefault="00E231E1" w:rsidP="00BC3B82">
      <w:pPr>
        <w:tabs>
          <w:tab w:val="left" w:pos="426"/>
        </w:tabs>
        <w:jc w:val="both"/>
        <w:rPr>
          <w:b/>
          <w:bCs/>
          <w:sz w:val="24"/>
          <w:szCs w:val="24"/>
        </w:rPr>
      </w:pPr>
      <w:r w:rsidRPr="008F1FF6">
        <w:rPr>
          <w:bCs/>
          <w:sz w:val="24"/>
          <w:szCs w:val="24"/>
        </w:rPr>
        <w:t xml:space="preserve">На рус.яз.= </w:t>
      </w:r>
      <w:r w:rsidRPr="005152DF">
        <w:rPr>
          <w:b/>
          <w:bCs/>
          <w:sz w:val="24"/>
          <w:szCs w:val="24"/>
        </w:rPr>
        <w:t>Поль Жан. Собрание сочинений. Т.1-3. Невидимая ложа. Биография. Жизнь Квинтуса Фикслейна.- Берлин, 1840.-</w:t>
      </w:r>
      <w:r w:rsidR="005152DF" w:rsidRPr="005152DF">
        <w:rPr>
          <w:b/>
          <w:bCs/>
          <w:sz w:val="24"/>
          <w:szCs w:val="24"/>
          <w:lang w:val="en-US"/>
        </w:rPr>
        <w:t xml:space="preserve"> XXXIV</w:t>
      </w:r>
      <w:r w:rsidR="005152DF" w:rsidRPr="005152DF">
        <w:rPr>
          <w:b/>
          <w:bCs/>
          <w:sz w:val="24"/>
          <w:szCs w:val="24"/>
        </w:rPr>
        <w:t xml:space="preserve">с.+ </w:t>
      </w:r>
      <w:r w:rsidR="005152DF" w:rsidRPr="005152DF">
        <w:rPr>
          <w:b/>
          <w:bCs/>
          <w:sz w:val="24"/>
          <w:szCs w:val="24"/>
          <w:lang w:val="en-US"/>
        </w:rPr>
        <w:t>XXXIV</w:t>
      </w:r>
      <w:r w:rsidR="005152DF" w:rsidRPr="005152DF">
        <w:rPr>
          <w:b/>
          <w:bCs/>
          <w:sz w:val="24"/>
          <w:szCs w:val="24"/>
        </w:rPr>
        <w:t xml:space="preserve">с.+ 253с.+ </w:t>
      </w:r>
      <w:r w:rsidR="005152DF" w:rsidRPr="005152DF">
        <w:rPr>
          <w:b/>
          <w:bCs/>
          <w:sz w:val="24"/>
          <w:szCs w:val="24"/>
          <w:lang w:val="en-US"/>
        </w:rPr>
        <w:t>VI</w:t>
      </w:r>
      <w:r w:rsidR="005152DF" w:rsidRPr="005152DF">
        <w:rPr>
          <w:b/>
          <w:bCs/>
          <w:sz w:val="24"/>
          <w:szCs w:val="24"/>
        </w:rPr>
        <w:t xml:space="preserve">с.+ 1л.+ 296с.+ </w:t>
      </w:r>
      <w:r w:rsidR="005152DF" w:rsidRPr="005152DF">
        <w:rPr>
          <w:b/>
          <w:bCs/>
          <w:sz w:val="24"/>
          <w:szCs w:val="24"/>
          <w:lang w:val="en-US"/>
        </w:rPr>
        <w:t>IV</w:t>
      </w:r>
      <w:r w:rsidR="005152DF" w:rsidRPr="005152DF">
        <w:rPr>
          <w:b/>
          <w:bCs/>
          <w:sz w:val="24"/>
          <w:szCs w:val="24"/>
        </w:rPr>
        <w:t>с.+ 311с.+ 2л.</w:t>
      </w:r>
    </w:p>
    <w:p w:rsidR="0073368D" w:rsidRPr="005152DF" w:rsidRDefault="0073368D" w:rsidP="00BC3B82">
      <w:pPr>
        <w:tabs>
          <w:tab w:val="left" w:pos="426"/>
        </w:tabs>
        <w:jc w:val="both"/>
        <w:rPr>
          <w:b/>
          <w:bCs/>
          <w:sz w:val="24"/>
          <w:szCs w:val="24"/>
        </w:rPr>
      </w:pPr>
    </w:p>
    <w:p w:rsidR="00E231E1" w:rsidRPr="008F1FF6" w:rsidRDefault="00E231E1" w:rsidP="0083344C">
      <w:pPr>
        <w:jc w:val="both"/>
        <w:rPr>
          <w:bCs/>
          <w:sz w:val="24"/>
          <w:szCs w:val="24"/>
        </w:rPr>
      </w:pPr>
      <w:r w:rsidRPr="008F1FF6">
        <w:rPr>
          <w:bCs/>
          <w:sz w:val="24"/>
          <w:szCs w:val="24"/>
        </w:rPr>
        <w:t>Твердый переплет. Корешок и уголки из темно-коричневой кожи. На корешке золотым тиснением биги и название, темно-коричневым - геометрический орнамент. Шрифт готический, мелкий. На обрезе синий крап.</w:t>
      </w:r>
      <w:r w:rsidR="0073368D">
        <w:rPr>
          <w:bCs/>
          <w:sz w:val="24"/>
          <w:szCs w:val="24"/>
        </w:rPr>
        <w:t xml:space="preserve"> </w:t>
      </w:r>
      <w:r w:rsidRPr="008F1FF6">
        <w:rPr>
          <w:bCs/>
          <w:sz w:val="24"/>
          <w:szCs w:val="24"/>
        </w:rPr>
        <w:t>На 1-м форзаце цифровые записи карандашом.</w:t>
      </w:r>
      <w:r w:rsidR="0083344C">
        <w:rPr>
          <w:bCs/>
          <w:sz w:val="24"/>
          <w:szCs w:val="24"/>
        </w:rPr>
        <w:t xml:space="preserve"> </w:t>
      </w:r>
      <w:r w:rsidRPr="008F1FF6">
        <w:rPr>
          <w:bCs/>
          <w:sz w:val="24"/>
          <w:szCs w:val="24"/>
        </w:rPr>
        <w:t>Круглая печать Библиотеки-музея им.И.С.Тургенева.</w:t>
      </w:r>
    </w:p>
    <w:p w:rsidR="00BC3B82" w:rsidRPr="008F1FF6" w:rsidRDefault="00E231E1" w:rsidP="004A30A7">
      <w:pPr>
        <w:rPr>
          <w:b/>
          <w:bCs/>
          <w:sz w:val="24"/>
          <w:szCs w:val="24"/>
        </w:rPr>
      </w:pPr>
      <w:r w:rsidRPr="008F1FF6">
        <w:rPr>
          <w:bCs/>
          <w:sz w:val="24"/>
          <w:szCs w:val="24"/>
        </w:rPr>
        <w:t>Пост. в от Галаховой О.В. национализация</w:t>
      </w:r>
      <w:r w:rsidR="004A30A7">
        <w:rPr>
          <w:bCs/>
          <w:sz w:val="24"/>
          <w:szCs w:val="24"/>
        </w:rPr>
        <w:t xml:space="preserve">                                              </w:t>
      </w:r>
      <w:r w:rsidR="00BC3B82" w:rsidRPr="008F1FF6">
        <w:rPr>
          <w:b/>
          <w:bCs/>
          <w:sz w:val="24"/>
          <w:szCs w:val="24"/>
        </w:rPr>
        <w:t>ОГЛМТ ОФ-325/1506</w:t>
      </w:r>
    </w:p>
    <w:p w:rsidR="00BC3B82" w:rsidRDefault="00BC3B82" w:rsidP="00BC3B82">
      <w:pPr>
        <w:tabs>
          <w:tab w:val="left" w:pos="426"/>
        </w:tabs>
        <w:jc w:val="right"/>
        <w:rPr>
          <w:b/>
          <w:bCs/>
          <w:sz w:val="24"/>
          <w:szCs w:val="24"/>
        </w:rPr>
      </w:pPr>
      <w:r w:rsidRPr="008F1FF6">
        <w:rPr>
          <w:b/>
          <w:bCs/>
          <w:sz w:val="24"/>
          <w:szCs w:val="24"/>
        </w:rPr>
        <w:t>РК</w:t>
      </w:r>
      <w:r w:rsidRPr="00BC3B82">
        <w:rPr>
          <w:b/>
          <w:bCs/>
          <w:sz w:val="24"/>
          <w:szCs w:val="24"/>
          <w:lang w:val="fr-FR"/>
        </w:rPr>
        <w:t>.</w:t>
      </w:r>
      <w:r w:rsidRPr="00BC3B82">
        <w:rPr>
          <w:rFonts w:ascii="Cambria Math" w:hAnsi="Cambria Math" w:cs="Cambria Math"/>
          <w:b/>
          <w:bCs/>
          <w:sz w:val="24"/>
          <w:szCs w:val="24"/>
          <w:lang w:val="fr-FR"/>
        </w:rPr>
        <w:t> </w:t>
      </w:r>
      <w:r w:rsidRPr="008F1FF6">
        <w:rPr>
          <w:b/>
          <w:bCs/>
          <w:sz w:val="24"/>
          <w:szCs w:val="24"/>
        </w:rPr>
        <w:t>Ф</w:t>
      </w:r>
      <w:r w:rsidRPr="00BC3B82">
        <w:rPr>
          <w:b/>
          <w:bCs/>
          <w:sz w:val="24"/>
          <w:szCs w:val="24"/>
          <w:lang w:val="fr-FR"/>
        </w:rPr>
        <w:t xml:space="preserve">.1. </w:t>
      </w:r>
      <w:r w:rsidRPr="008F1FF6">
        <w:rPr>
          <w:b/>
          <w:bCs/>
          <w:sz w:val="24"/>
          <w:szCs w:val="24"/>
        </w:rPr>
        <w:t>Оп</w:t>
      </w:r>
      <w:r w:rsidRPr="00BC3B82">
        <w:rPr>
          <w:b/>
          <w:bCs/>
          <w:sz w:val="24"/>
          <w:szCs w:val="24"/>
          <w:lang w:val="fr-FR"/>
        </w:rPr>
        <w:t>.3.</w:t>
      </w:r>
      <w:r w:rsidRPr="00BC3B82">
        <w:rPr>
          <w:rFonts w:ascii="Cambria Math" w:hAnsi="Cambria Math" w:cs="Cambria Math"/>
          <w:b/>
          <w:bCs/>
          <w:sz w:val="24"/>
          <w:szCs w:val="24"/>
          <w:lang w:val="fr-FR"/>
        </w:rPr>
        <w:t> </w:t>
      </w:r>
      <w:r w:rsidRPr="00BC3B82">
        <w:rPr>
          <w:b/>
          <w:bCs/>
          <w:sz w:val="24"/>
          <w:szCs w:val="24"/>
          <w:lang w:val="fr-FR"/>
        </w:rPr>
        <w:t>2693</w:t>
      </w:r>
    </w:p>
    <w:p w:rsidR="004A30A7" w:rsidRPr="004A30A7" w:rsidRDefault="004A30A7" w:rsidP="00BC3B82">
      <w:pPr>
        <w:tabs>
          <w:tab w:val="left" w:pos="426"/>
        </w:tabs>
        <w:jc w:val="right"/>
        <w:rPr>
          <w:b/>
          <w:bCs/>
          <w:sz w:val="24"/>
          <w:szCs w:val="24"/>
        </w:rPr>
      </w:pPr>
    </w:p>
    <w:p w:rsidR="00A572C2" w:rsidRPr="007930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415</w:t>
      </w:r>
      <w:r w:rsidRPr="007C4434">
        <w:rPr>
          <w:bCs/>
          <w:sz w:val="24"/>
          <w:szCs w:val="24"/>
          <w:lang w:val="en-US"/>
        </w:rPr>
        <w:t>.</w:t>
      </w:r>
    </w:p>
    <w:p w:rsidR="0073368D" w:rsidRDefault="00E231E1" w:rsidP="00E231E1">
      <w:pPr>
        <w:tabs>
          <w:tab w:val="left" w:pos="426"/>
        </w:tabs>
        <w:rPr>
          <w:bCs/>
          <w:sz w:val="24"/>
          <w:szCs w:val="24"/>
        </w:rPr>
      </w:pPr>
      <w:r w:rsidRPr="005152DF">
        <w:rPr>
          <w:bCs/>
          <w:sz w:val="24"/>
          <w:szCs w:val="24"/>
          <w:lang w:val="fr-FR"/>
        </w:rPr>
        <w:t xml:space="preserve">Paul Jean. </w:t>
      </w:r>
    </w:p>
    <w:p w:rsidR="005152DF" w:rsidRDefault="007B677B" w:rsidP="0083344C">
      <w:pPr>
        <w:tabs>
          <w:tab w:val="left" w:pos="426"/>
        </w:tabs>
        <w:jc w:val="both"/>
        <w:rPr>
          <w:bCs/>
          <w:sz w:val="24"/>
          <w:szCs w:val="24"/>
        </w:rPr>
      </w:pPr>
      <w:r w:rsidRPr="005152DF">
        <w:rPr>
          <w:noProof/>
        </w:rPr>
        <w:pict>
          <v:shape id="_x0000_s1442" type="#_x0000_t75" style="position:absolute;left:0;text-align:left;margin-left:403.85pt;margin-top:.75pt;width:83.55pt;height:83.55pt;z-index:-153" wrapcoords="-195 0 -195 21405 21600 21405 21600 0 -195 0">
            <v:imagedata r:id="rId421" o:title=""/>
            <w10:wrap type="tight"/>
          </v:shape>
        </w:pict>
      </w:r>
      <w:r w:rsidR="0073368D">
        <w:rPr>
          <w:bCs/>
          <w:sz w:val="24"/>
          <w:szCs w:val="24"/>
        </w:rPr>
        <w:t xml:space="preserve">    </w:t>
      </w:r>
      <w:r w:rsidR="00E231E1" w:rsidRPr="005152DF">
        <w:rPr>
          <w:bCs/>
          <w:sz w:val="24"/>
          <w:szCs w:val="24"/>
          <w:lang w:val="en-US"/>
        </w:rPr>
        <w:t>S</w:t>
      </w:r>
      <w:r w:rsidR="00E231E1" w:rsidRPr="005152DF">
        <w:rPr>
          <w:bCs/>
          <w:sz w:val="24"/>
          <w:szCs w:val="24"/>
        </w:rPr>
        <w:t>ä</w:t>
      </w:r>
      <w:r w:rsidR="00E231E1" w:rsidRPr="005152DF">
        <w:rPr>
          <w:bCs/>
          <w:sz w:val="24"/>
          <w:szCs w:val="24"/>
          <w:lang w:val="en-US"/>
        </w:rPr>
        <w:t>mmtliche</w:t>
      </w:r>
      <w:r w:rsidR="00E231E1" w:rsidRPr="005152DF">
        <w:rPr>
          <w:bCs/>
          <w:sz w:val="24"/>
          <w:szCs w:val="24"/>
        </w:rPr>
        <w:t xml:space="preserve"> </w:t>
      </w:r>
      <w:r w:rsidR="00E231E1" w:rsidRPr="005152DF">
        <w:rPr>
          <w:bCs/>
          <w:sz w:val="24"/>
          <w:szCs w:val="24"/>
          <w:lang w:val="en-US"/>
        </w:rPr>
        <w:t>Werke</w:t>
      </w:r>
      <w:r w:rsidR="00E231E1" w:rsidRPr="005152DF">
        <w:rPr>
          <w:bCs/>
          <w:sz w:val="24"/>
          <w:szCs w:val="24"/>
        </w:rPr>
        <w:t xml:space="preserve">. Т.4-6.- </w:t>
      </w:r>
      <w:r w:rsidR="00E231E1" w:rsidRPr="005152DF">
        <w:rPr>
          <w:bCs/>
          <w:sz w:val="24"/>
          <w:szCs w:val="24"/>
          <w:lang w:val="en-US"/>
        </w:rPr>
        <w:t>Berlin</w:t>
      </w:r>
      <w:r w:rsidR="00E231E1" w:rsidRPr="005152DF">
        <w:rPr>
          <w:bCs/>
          <w:sz w:val="24"/>
          <w:szCs w:val="24"/>
        </w:rPr>
        <w:t xml:space="preserve">: </w:t>
      </w:r>
      <w:r w:rsidR="00E231E1" w:rsidRPr="005152DF">
        <w:rPr>
          <w:bCs/>
          <w:sz w:val="24"/>
          <w:szCs w:val="24"/>
          <w:lang w:val="en-US"/>
        </w:rPr>
        <w:t>Bei</w:t>
      </w:r>
      <w:r w:rsidR="00E231E1" w:rsidRPr="005152DF">
        <w:rPr>
          <w:bCs/>
          <w:sz w:val="24"/>
          <w:szCs w:val="24"/>
        </w:rPr>
        <w:t xml:space="preserve"> </w:t>
      </w:r>
      <w:r w:rsidR="00E231E1" w:rsidRPr="005152DF">
        <w:rPr>
          <w:bCs/>
          <w:sz w:val="24"/>
          <w:szCs w:val="24"/>
          <w:lang w:val="en-US"/>
        </w:rPr>
        <w:t>G</w:t>
      </w:r>
      <w:r w:rsidR="00E231E1" w:rsidRPr="005152DF">
        <w:rPr>
          <w:bCs/>
          <w:sz w:val="24"/>
          <w:szCs w:val="24"/>
        </w:rPr>
        <w:t>.</w:t>
      </w:r>
      <w:r w:rsidR="00E231E1" w:rsidRPr="005152DF">
        <w:rPr>
          <w:bCs/>
          <w:sz w:val="24"/>
          <w:szCs w:val="24"/>
          <w:lang w:val="en-US"/>
        </w:rPr>
        <w:t>Neimer</w:t>
      </w:r>
      <w:r w:rsidR="00E231E1" w:rsidRPr="005152DF">
        <w:rPr>
          <w:bCs/>
          <w:sz w:val="24"/>
          <w:szCs w:val="24"/>
        </w:rPr>
        <w:t>, 1841.- на немец.яз.</w:t>
      </w:r>
      <w:r w:rsidR="00E231E1" w:rsidRPr="008F1FF6">
        <w:rPr>
          <w:bCs/>
          <w:sz w:val="24"/>
          <w:szCs w:val="24"/>
        </w:rPr>
        <w:t xml:space="preserve"> </w:t>
      </w:r>
    </w:p>
    <w:p w:rsidR="00E231E1" w:rsidRDefault="00E231E1" w:rsidP="0083344C">
      <w:pPr>
        <w:tabs>
          <w:tab w:val="left" w:pos="426"/>
        </w:tabs>
        <w:jc w:val="both"/>
        <w:rPr>
          <w:b/>
          <w:bCs/>
          <w:sz w:val="24"/>
          <w:szCs w:val="24"/>
        </w:rPr>
      </w:pPr>
      <w:r w:rsidRPr="008F1FF6">
        <w:rPr>
          <w:bCs/>
          <w:sz w:val="24"/>
          <w:szCs w:val="24"/>
        </w:rPr>
        <w:t xml:space="preserve">На рус.яз.= </w:t>
      </w:r>
      <w:r w:rsidRPr="005152DF">
        <w:rPr>
          <w:b/>
          <w:bCs/>
          <w:sz w:val="24"/>
          <w:szCs w:val="24"/>
        </w:rPr>
        <w:t>Поль Жан. Собрание сочинений. Т.4-6: Лучшее из документов дьявола. Гесперус.- Берлин, 1841.-</w:t>
      </w:r>
      <w:r w:rsidR="005152DF" w:rsidRPr="005152DF">
        <w:rPr>
          <w:b/>
          <w:bCs/>
          <w:sz w:val="24"/>
          <w:szCs w:val="24"/>
          <w:lang w:val="en-US"/>
        </w:rPr>
        <w:t xml:space="preserve"> VII</w:t>
      </w:r>
      <w:r w:rsidR="005152DF" w:rsidRPr="005152DF">
        <w:rPr>
          <w:b/>
          <w:bCs/>
          <w:sz w:val="24"/>
          <w:szCs w:val="24"/>
        </w:rPr>
        <w:t>с.+ 453с.+ 1л.+ 276с.+ с.</w:t>
      </w:r>
      <w:r w:rsidR="005152DF" w:rsidRPr="005152DF">
        <w:rPr>
          <w:b/>
          <w:bCs/>
          <w:sz w:val="24"/>
          <w:szCs w:val="24"/>
          <w:lang w:val="en-US"/>
        </w:rPr>
        <w:t>III</w:t>
      </w:r>
      <w:r w:rsidR="005152DF" w:rsidRPr="005152DF">
        <w:rPr>
          <w:b/>
          <w:bCs/>
          <w:sz w:val="24"/>
          <w:szCs w:val="24"/>
        </w:rPr>
        <w:t>-</w:t>
      </w:r>
      <w:r w:rsidR="005152DF" w:rsidRPr="005152DF">
        <w:rPr>
          <w:b/>
          <w:bCs/>
          <w:sz w:val="24"/>
          <w:szCs w:val="24"/>
          <w:lang w:val="en-US"/>
        </w:rPr>
        <w:t>VI</w:t>
      </w:r>
      <w:r w:rsidR="005152DF" w:rsidRPr="005152DF">
        <w:rPr>
          <w:b/>
          <w:bCs/>
          <w:sz w:val="24"/>
          <w:szCs w:val="24"/>
        </w:rPr>
        <w:t xml:space="preserve">+ </w:t>
      </w:r>
      <w:r w:rsidR="005152DF" w:rsidRPr="005152DF">
        <w:rPr>
          <w:b/>
          <w:bCs/>
          <w:sz w:val="24"/>
          <w:szCs w:val="24"/>
          <w:lang w:val="en-US"/>
        </w:rPr>
        <w:t>c</w:t>
      </w:r>
      <w:r w:rsidR="005152DF" w:rsidRPr="005152DF">
        <w:rPr>
          <w:b/>
          <w:bCs/>
          <w:sz w:val="24"/>
          <w:szCs w:val="24"/>
        </w:rPr>
        <w:t xml:space="preserve">.277-279+ </w:t>
      </w:r>
      <w:r w:rsidR="005152DF" w:rsidRPr="005152DF">
        <w:rPr>
          <w:b/>
          <w:bCs/>
          <w:sz w:val="24"/>
          <w:szCs w:val="24"/>
          <w:lang w:val="en-US"/>
        </w:rPr>
        <w:t>IVc</w:t>
      </w:r>
      <w:r w:rsidR="005152DF" w:rsidRPr="005152DF">
        <w:rPr>
          <w:b/>
          <w:bCs/>
          <w:sz w:val="24"/>
          <w:szCs w:val="24"/>
        </w:rPr>
        <w:t>.+ 235с.</w:t>
      </w:r>
    </w:p>
    <w:p w:rsidR="0073368D" w:rsidRPr="005152DF" w:rsidRDefault="0073368D" w:rsidP="00E231E1">
      <w:pPr>
        <w:tabs>
          <w:tab w:val="left" w:pos="426"/>
        </w:tabs>
        <w:rPr>
          <w:b/>
          <w:bCs/>
          <w:sz w:val="24"/>
          <w:szCs w:val="24"/>
        </w:rPr>
      </w:pPr>
    </w:p>
    <w:p w:rsidR="00E231E1" w:rsidRPr="008F1FF6" w:rsidRDefault="00E231E1" w:rsidP="0083344C">
      <w:pPr>
        <w:jc w:val="both"/>
        <w:rPr>
          <w:bCs/>
          <w:sz w:val="24"/>
          <w:szCs w:val="24"/>
        </w:rPr>
      </w:pPr>
      <w:r w:rsidRPr="008F1FF6">
        <w:rPr>
          <w:bCs/>
          <w:sz w:val="24"/>
          <w:szCs w:val="24"/>
        </w:rPr>
        <w:t>Твердый переплет. Корешок и уголки из темно-коричневой кожи. На корешке золотым тиснением биги и название, темно-коричневым геометрический орнамент. Шрифт готический, мелкий. На обрезе синий крап.</w:t>
      </w:r>
      <w:r w:rsidR="0083344C">
        <w:rPr>
          <w:bCs/>
          <w:sz w:val="24"/>
          <w:szCs w:val="24"/>
        </w:rPr>
        <w:t xml:space="preserve"> </w:t>
      </w:r>
      <w:r w:rsidRPr="008F1FF6">
        <w:rPr>
          <w:bCs/>
          <w:sz w:val="24"/>
          <w:szCs w:val="24"/>
        </w:rPr>
        <w:t>Круглая печать Библиотеки-музея им.И.С.Тургенева.</w:t>
      </w:r>
    </w:p>
    <w:p w:rsidR="00BC3B82" w:rsidRPr="008F1FF6" w:rsidRDefault="00E231E1" w:rsidP="004A30A7">
      <w:pPr>
        <w:rPr>
          <w:b/>
          <w:bCs/>
          <w:sz w:val="24"/>
          <w:szCs w:val="24"/>
        </w:rPr>
      </w:pPr>
      <w:r w:rsidRPr="008F1FF6">
        <w:rPr>
          <w:bCs/>
          <w:sz w:val="24"/>
          <w:szCs w:val="24"/>
        </w:rPr>
        <w:t>Пост. в от Галаховой О.В. национализация</w:t>
      </w:r>
      <w:r w:rsidR="004A30A7">
        <w:rPr>
          <w:bCs/>
          <w:sz w:val="24"/>
          <w:szCs w:val="24"/>
        </w:rPr>
        <w:t xml:space="preserve">                                              </w:t>
      </w:r>
      <w:r w:rsidR="00BC3B82" w:rsidRPr="008F1FF6">
        <w:rPr>
          <w:b/>
          <w:bCs/>
          <w:sz w:val="24"/>
          <w:szCs w:val="24"/>
        </w:rPr>
        <w:t>ОГЛМТ ОФ-325/1507</w:t>
      </w:r>
    </w:p>
    <w:p w:rsidR="00BC3B82" w:rsidRDefault="00BC3B82" w:rsidP="00BC3B82">
      <w:pPr>
        <w:tabs>
          <w:tab w:val="left" w:pos="426"/>
        </w:tabs>
        <w:jc w:val="right"/>
        <w:rPr>
          <w:b/>
          <w:bCs/>
          <w:sz w:val="24"/>
          <w:szCs w:val="24"/>
        </w:rPr>
      </w:pPr>
      <w:r w:rsidRPr="008F1FF6">
        <w:rPr>
          <w:b/>
          <w:bCs/>
          <w:sz w:val="24"/>
          <w:szCs w:val="24"/>
        </w:rPr>
        <w:t>РК</w:t>
      </w:r>
      <w:r w:rsidRPr="0083344C">
        <w:rPr>
          <w:b/>
          <w:bCs/>
          <w:sz w:val="24"/>
          <w:szCs w:val="24"/>
        </w:rPr>
        <w:t>.</w:t>
      </w:r>
      <w:r w:rsidRPr="0083344C">
        <w:rPr>
          <w:rFonts w:ascii="Cambria Math" w:hAnsi="Cambria Math" w:cs="Cambria Math"/>
          <w:b/>
          <w:bCs/>
          <w:sz w:val="24"/>
          <w:szCs w:val="24"/>
        </w:rPr>
        <w:t> </w:t>
      </w:r>
      <w:r w:rsidRPr="008F1FF6">
        <w:rPr>
          <w:b/>
          <w:bCs/>
          <w:sz w:val="24"/>
          <w:szCs w:val="24"/>
        </w:rPr>
        <w:t>Ф</w:t>
      </w:r>
      <w:r w:rsidRPr="0083344C">
        <w:rPr>
          <w:b/>
          <w:bCs/>
          <w:sz w:val="24"/>
          <w:szCs w:val="24"/>
        </w:rPr>
        <w:t xml:space="preserve">.1. </w:t>
      </w:r>
      <w:r w:rsidRPr="008F1FF6">
        <w:rPr>
          <w:b/>
          <w:bCs/>
          <w:sz w:val="24"/>
          <w:szCs w:val="24"/>
        </w:rPr>
        <w:t>Оп</w:t>
      </w:r>
      <w:r w:rsidRPr="0083344C">
        <w:rPr>
          <w:b/>
          <w:bCs/>
          <w:sz w:val="24"/>
          <w:szCs w:val="24"/>
        </w:rPr>
        <w:t>.3.</w:t>
      </w:r>
      <w:r w:rsidRPr="0083344C">
        <w:rPr>
          <w:rFonts w:ascii="Cambria Math" w:hAnsi="Cambria Math" w:cs="Cambria Math"/>
          <w:b/>
          <w:bCs/>
          <w:sz w:val="24"/>
          <w:szCs w:val="24"/>
        </w:rPr>
        <w:t> </w:t>
      </w:r>
      <w:r w:rsidRPr="0083344C">
        <w:rPr>
          <w:b/>
          <w:bCs/>
          <w:sz w:val="24"/>
          <w:szCs w:val="24"/>
        </w:rPr>
        <w:t>269</w:t>
      </w:r>
      <w:r w:rsidRPr="00BC3B82">
        <w:rPr>
          <w:b/>
          <w:bCs/>
          <w:sz w:val="24"/>
          <w:szCs w:val="24"/>
          <w:lang w:val="fr-FR"/>
        </w:rPr>
        <w:t>4</w:t>
      </w:r>
    </w:p>
    <w:p w:rsidR="004A30A7" w:rsidRDefault="004A30A7" w:rsidP="00BC3B82">
      <w:pPr>
        <w:tabs>
          <w:tab w:val="left" w:pos="426"/>
        </w:tabs>
        <w:jc w:val="right"/>
        <w:rPr>
          <w:b/>
          <w:bCs/>
          <w:sz w:val="24"/>
          <w:szCs w:val="24"/>
        </w:rPr>
      </w:pPr>
    </w:p>
    <w:p w:rsidR="004A30A7" w:rsidRDefault="004A30A7" w:rsidP="00BC3B82">
      <w:pPr>
        <w:tabs>
          <w:tab w:val="left" w:pos="426"/>
        </w:tabs>
        <w:jc w:val="right"/>
        <w:rPr>
          <w:b/>
          <w:bCs/>
          <w:sz w:val="24"/>
          <w:szCs w:val="24"/>
        </w:rPr>
      </w:pPr>
    </w:p>
    <w:p w:rsidR="004A30A7" w:rsidRPr="004A30A7" w:rsidRDefault="004A30A7" w:rsidP="00BC3B82">
      <w:pPr>
        <w:tabs>
          <w:tab w:val="left" w:pos="426"/>
        </w:tabs>
        <w:jc w:val="right"/>
        <w:rPr>
          <w:b/>
          <w:bCs/>
          <w:sz w:val="24"/>
          <w:szCs w:val="24"/>
        </w:rPr>
      </w:pPr>
    </w:p>
    <w:p w:rsidR="00A572C2" w:rsidRPr="00793058" w:rsidRDefault="00A572C2">
      <w:pPr>
        <w:rPr>
          <w:bCs/>
          <w:sz w:val="24"/>
          <w:szCs w:val="24"/>
        </w:rPr>
      </w:pPr>
    </w:p>
    <w:p w:rsidR="00E231E1" w:rsidRPr="00C20371" w:rsidRDefault="00E50056" w:rsidP="0083344C">
      <w:pPr>
        <w:tabs>
          <w:tab w:val="left" w:pos="426"/>
        </w:tabs>
        <w:rPr>
          <w:bCs/>
          <w:sz w:val="12"/>
          <w:szCs w:val="12"/>
          <w:lang w:val="en-US"/>
        </w:rPr>
      </w:pPr>
      <w:r w:rsidRPr="00F90FDA">
        <w:rPr>
          <w:bCs/>
          <w:sz w:val="24"/>
          <w:szCs w:val="24"/>
          <w:lang w:val="en-US"/>
        </w:rPr>
        <w:t>416</w:t>
      </w:r>
      <w:r w:rsidRPr="007C4434">
        <w:rPr>
          <w:bCs/>
          <w:sz w:val="24"/>
          <w:szCs w:val="24"/>
          <w:lang w:val="en-US"/>
        </w:rPr>
        <w:t>.</w:t>
      </w:r>
    </w:p>
    <w:p w:rsidR="0073368D" w:rsidRDefault="005152DF" w:rsidP="005152DF">
      <w:pPr>
        <w:tabs>
          <w:tab w:val="left" w:pos="426"/>
        </w:tabs>
        <w:jc w:val="both"/>
        <w:rPr>
          <w:bCs/>
          <w:sz w:val="24"/>
          <w:szCs w:val="24"/>
        </w:rPr>
      </w:pPr>
      <w:r w:rsidRPr="005152DF">
        <w:rPr>
          <w:noProof/>
        </w:rPr>
        <w:pict>
          <v:shape id="_x0000_s1443" type="#_x0000_t75" style="position:absolute;left:0;text-align:left;margin-left:401.15pt;margin-top:7.5pt;width:84.9pt;height:84.9pt;z-index:-152" wrapcoords="-191 0 -191 21409 21600 21409 21600 0 -191 0">
            <v:imagedata r:id="rId422" o:title=""/>
            <w10:wrap type="tight"/>
          </v:shape>
        </w:pict>
      </w:r>
      <w:r w:rsidR="00E231E1" w:rsidRPr="005152DF">
        <w:rPr>
          <w:bCs/>
          <w:sz w:val="24"/>
          <w:szCs w:val="24"/>
          <w:lang w:val="fr-FR"/>
        </w:rPr>
        <w:t xml:space="preserve">Paul Jean. </w:t>
      </w:r>
    </w:p>
    <w:p w:rsidR="005152DF" w:rsidRPr="005152DF" w:rsidRDefault="0073368D" w:rsidP="005152DF">
      <w:pPr>
        <w:tabs>
          <w:tab w:val="left" w:pos="426"/>
        </w:tabs>
        <w:jc w:val="both"/>
        <w:rPr>
          <w:bCs/>
          <w:sz w:val="24"/>
          <w:szCs w:val="24"/>
        </w:rPr>
      </w:pPr>
      <w:r>
        <w:rPr>
          <w:bCs/>
          <w:sz w:val="24"/>
          <w:szCs w:val="24"/>
        </w:rPr>
        <w:t xml:space="preserve">   </w:t>
      </w:r>
      <w:r w:rsidR="00E231E1" w:rsidRPr="005152DF">
        <w:rPr>
          <w:bCs/>
          <w:sz w:val="24"/>
          <w:szCs w:val="24"/>
          <w:lang w:val="en-US"/>
        </w:rPr>
        <w:t>S</w:t>
      </w:r>
      <w:r w:rsidR="00E231E1" w:rsidRPr="005152DF">
        <w:rPr>
          <w:bCs/>
          <w:sz w:val="24"/>
          <w:szCs w:val="24"/>
        </w:rPr>
        <w:t>ä</w:t>
      </w:r>
      <w:r w:rsidR="00E231E1" w:rsidRPr="005152DF">
        <w:rPr>
          <w:bCs/>
          <w:sz w:val="24"/>
          <w:szCs w:val="24"/>
          <w:lang w:val="en-US"/>
        </w:rPr>
        <w:t>mmtliche</w:t>
      </w:r>
      <w:r w:rsidR="00E231E1" w:rsidRPr="005152DF">
        <w:rPr>
          <w:bCs/>
          <w:sz w:val="24"/>
          <w:szCs w:val="24"/>
        </w:rPr>
        <w:t xml:space="preserve"> </w:t>
      </w:r>
      <w:r w:rsidR="00E231E1" w:rsidRPr="005152DF">
        <w:rPr>
          <w:bCs/>
          <w:sz w:val="24"/>
          <w:szCs w:val="24"/>
          <w:lang w:val="en-US"/>
        </w:rPr>
        <w:t>Werke</w:t>
      </w:r>
      <w:r w:rsidR="00E231E1" w:rsidRPr="005152DF">
        <w:rPr>
          <w:bCs/>
          <w:sz w:val="24"/>
          <w:szCs w:val="24"/>
        </w:rPr>
        <w:t xml:space="preserve">. Т.7-9.- </w:t>
      </w:r>
      <w:r w:rsidR="00E231E1" w:rsidRPr="005152DF">
        <w:rPr>
          <w:bCs/>
          <w:sz w:val="24"/>
          <w:szCs w:val="24"/>
          <w:lang w:val="en-US"/>
        </w:rPr>
        <w:t>Berlin</w:t>
      </w:r>
      <w:r w:rsidR="00E231E1" w:rsidRPr="005152DF">
        <w:rPr>
          <w:bCs/>
          <w:sz w:val="24"/>
          <w:szCs w:val="24"/>
        </w:rPr>
        <w:t xml:space="preserve">: </w:t>
      </w:r>
      <w:r w:rsidR="00E231E1" w:rsidRPr="005152DF">
        <w:rPr>
          <w:bCs/>
          <w:sz w:val="24"/>
          <w:szCs w:val="24"/>
          <w:lang w:val="en-US"/>
        </w:rPr>
        <w:t>Bei</w:t>
      </w:r>
      <w:r w:rsidR="00E231E1" w:rsidRPr="005152DF">
        <w:rPr>
          <w:bCs/>
          <w:sz w:val="24"/>
          <w:szCs w:val="24"/>
        </w:rPr>
        <w:t xml:space="preserve"> </w:t>
      </w:r>
      <w:r w:rsidR="00E231E1" w:rsidRPr="005152DF">
        <w:rPr>
          <w:bCs/>
          <w:sz w:val="24"/>
          <w:szCs w:val="24"/>
          <w:lang w:val="en-US"/>
        </w:rPr>
        <w:t>G</w:t>
      </w:r>
      <w:r w:rsidR="00E231E1" w:rsidRPr="005152DF">
        <w:rPr>
          <w:bCs/>
          <w:sz w:val="24"/>
          <w:szCs w:val="24"/>
        </w:rPr>
        <w:t>.</w:t>
      </w:r>
      <w:r w:rsidR="00E231E1" w:rsidRPr="005152DF">
        <w:rPr>
          <w:bCs/>
          <w:sz w:val="24"/>
          <w:szCs w:val="24"/>
          <w:lang w:val="en-US"/>
        </w:rPr>
        <w:t>Neimer</w:t>
      </w:r>
      <w:r w:rsidR="00E231E1" w:rsidRPr="005152DF">
        <w:rPr>
          <w:bCs/>
          <w:sz w:val="24"/>
          <w:szCs w:val="24"/>
        </w:rPr>
        <w:t xml:space="preserve">, 1841.- на немец.яз. </w:t>
      </w:r>
    </w:p>
    <w:p w:rsidR="00E231E1" w:rsidRDefault="00E231E1" w:rsidP="005152DF">
      <w:pPr>
        <w:tabs>
          <w:tab w:val="left" w:pos="426"/>
        </w:tabs>
        <w:jc w:val="both"/>
        <w:rPr>
          <w:b/>
          <w:bCs/>
          <w:sz w:val="24"/>
          <w:szCs w:val="24"/>
        </w:rPr>
      </w:pPr>
      <w:r w:rsidRPr="008F1FF6">
        <w:rPr>
          <w:bCs/>
          <w:sz w:val="24"/>
          <w:szCs w:val="24"/>
        </w:rPr>
        <w:lastRenderedPageBreak/>
        <w:t xml:space="preserve">На рус.яз.= </w:t>
      </w:r>
      <w:r w:rsidRPr="005152DF">
        <w:rPr>
          <w:b/>
          <w:bCs/>
          <w:sz w:val="24"/>
          <w:szCs w:val="24"/>
        </w:rPr>
        <w:t>Поль Жан. Собрание сочинений. Т.7-9: Гесперус. Гренландские процессы или сатирические наброски.- Берлин, 1841.-</w:t>
      </w:r>
      <w:r w:rsidR="005152DF" w:rsidRPr="005152DF">
        <w:rPr>
          <w:b/>
          <w:bCs/>
          <w:sz w:val="24"/>
          <w:szCs w:val="24"/>
          <w:lang w:val="en-US"/>
        </w:rPr>
        <w:t xml:space="preserve"> IV</w:t>
      </w:r>
      <w:r w:rsidR="005152DF" w:rsidRPr="005152DF">
        <w:rPr>
          <w:b/>
          <w:bCs/>
          <w:sz w:val="24"/>
          <w:szCs w:val="24"/>
        </w:rPr>
        <w:t xml:space="preserve">с.+ 243с.+ </w:t>
      </w:r>
      <w:r w:rsidR="005152DF" w:rsidRPr="005152DF">
        <w:rPr>
          <w:b/>
          <w:bCs/>
          <w:sz w:val="24"/>
          <w:szCs w:val="24"/>
          <w:lang w:val="en-US"/>
        </w:rPr>
        <w:t>IV</w:t>
      </w:r>
      <w:r w:rsidR="005152DF" w:rsidRPr="005152DF">
        <w:rPr>
          <w:b/>
          <w:bCs/>
          <w:sz w:val="24"/>
          <w:szCs w:val="24"/>
        </w:rPr>
        <w:t xml:space="preserve">с.+ 179с.+ </w:t>
      </w:r>
      <w:r w:rsidR="005152DF" w:rsidRPr="005152DF">
        <w:rPr>
          <w:b/>
          <w:bCs/>
          <w:sz w:val="24"/>
          <w:szCs w:val="24"/>
          <w:lang w:val="en-US"/>
        </w:rPr>
        <w:t>IV</w:t>
      </w:r>
      <w:r w:rsidR="005152DF" w:rsidRPr="005152DF">
        <w:rPr>
          <w:b/>
          <w:bCs/>
          <w:sz w:val="24"/>
          <w:szCs w:val="24"/>
        </w:rPr>
        <w:t>с.+ 274с.+ 1л.</w:t>
      </w:r>
    </w:p>
    <w:p w:rsidR="0073368D" w:rsidRPr="005152DF" w:rsidRDefault="0073368D" w:rsidP="005152DF">
      <w:pPr>
        <w:tabs>
          <w:tab w:val="left" w:pos="426"/>
        </w:tabs>
        <w:jc w:val="both"/>
        <w:rPr>
          <w:b/>
          <w:bCs/>
          <w:sz w:val="24"/>
          <w:szCs w:val="24"/>
        </w:rPr>
      </w:pPr>
    </w:p>
    <w:p w:rsidR="00E231E1" w:rsidRPr="008F1FF6" w:rsidRDefault="00E231E1" w:rsidP="005152DF">
      <w:pPr>
        <w:jc w:val="both"/>
        <w:rPr>
          <w:bCs/>
          <w:sz w:val="24"/>
          <w:szCs w:val="24"/>
        </w:rPr>
      </w:pPr>
      <w:r w:rsidRPr="008F1FF6">
        <w:rPr>
          <w:bCs/>
          <w:sz w:val="24"/>
          <w:szCs w:val="24"/>
        </w:rPr>
        <w:t>Твердый переплет. Корешок и уголки из темно-коричневой кожи. На корешке золотым тиснением биги и название, темно-коричневым геометрический орнамент. Шрифт готический, мелкий. На обрезе синий крап.</w:t>
      </w:r>
      <w:r w:rsidR="0073368D">
        <w:rPr>
          <w:bCs/>
          <w:sz w:val="24"/>
          <w:szCs w:val="24"/>
        </w:rPr>
        <w:t xml:space="preserve"> </w:t>
      </w:r>
      <w:r w:rsidRPr="008F1FF6">
        <w:rPr>
          <w:bCs/>
          <w:sz w:val="24"/>
          <w:szCs w:val="24"/>
        </w:rPr>
        <w:t>На обороте титула т.</w:t>
      </w:r>
      <w:r w:rsidRPr="007C4434">
        <w:rPr>
          <w:bCs/>
          <w:sz w:val="24"/>
          <w:szCs w:val="24"/>
          <w:lang w:val="en-US"/>
        </w:rPr>
        <w:t>IX</w:t>
      </w:r>
      <w:r w:rsidRPr="008F1FF6">
        <w:rPr>
          <w:bCs/>
          <w:sz w:val="24"/>
          <w:szCs w:val="24"/>
        </w:rPr>
        <w:t xml:space="preserve"> записи карандашом.</w:t>
      </w:r>
      <w:r w:rsidR="0083344C">
        <w:rPr>
          <w:bCs/>
          <w:sz w:val="24"/>
          <w:szCs w:val="24"/>
        </w:rPr>
        <w:t xml:space="preserve"> </w:t>
      </w:r>
      <w:r w:rsidRPr="008F1FF6">
        <w:rPr>
          <w:bCs/>
          <w:sz w:val="24"/>
          <w:szCs w:val="24"/>
        </w:rPr>
        <w:t>Круглая печать Библиотеки-музея им.И.С.Тургенева.</w:t>
      </w:r>
    </w:p>
    <w:p w:rsidR="00E231E1" w:rsidRPr="008F1FF6" w:rsidRDefault="00E231E1" w:rsidP="005152DF">
      <w:pPr>
        <w:jc w:val="both"/>
        <w:rPr>
          <w:bCs/>
          <w:sz w:val="24"/>
          <w:szCs w:val="24"/>
        </w:rPr>
      </w:pPr>
      <w:r w:rsidRPr="008F1FF6">
        <w:rPr>
          <w:bCs/>
          <w:sz w:val="24"/>
          <w:szCs w:val="24"/>
        </w:rPr>
        <w:t>Пост. в от Галаховой О.В. национализация</w:t>
      </w:r>
    </w:p>
    <w:p w:rsidR="00BC3B82" w:rsidRPr="008F1FF6" w:rsidRDefault="00BC3B82" w:rsidP="00BC3B82">
      <w:pPr>
        <w:tabs>
          <w:tab w:val="left" w:pos="426"/>
        </w:tabs>
        <w:jc w:val="right"/>
        <w:rPr>
          <w:b/>
          <w:bCs/>
          <w:sz w:val="24"/>
          <w:szCs w:val="24"/>
        </w:rPr>
      </w:pPr>
      <w:r w:rsidRPr="008F1FF6">
        <w:rPr>
          <w:b/>
          <w:bCs/>
          <w:sz w:val="24"/>
          <w:szCs w:val="24"/>
        </w:rPr>
        <w:t>ОГЛМТ ОФ-325/1508</w:t>
      </w:r>
    </w:p>
    <w:p w:rsidR="00BC3B82" w:rsidRDefault="00BC3B82" w:rsidP="00BC3B82">
      <w:pPr>
        <w:tabs>
          <w:tab w:val="left" w:pos="426"/>
        </w:tabs>
        <w:jc w:val="right"/>
        <w:rPr>
          <w:b/>
          <w:bCs/>
          <w:sz w:val="24"/>
          <w:szCs w:val="24"/>
        </w:rPr>
      </w:pPr>
      <w:r w:rsidRPr="008F1FF6">
        <w:rPr>
          <w:b/>
          <w:bCs/>
          <w:sz w:val="24"/>
          <w:szCs w:val="24"/>
        </w:rPr>
        <w:t>РК</w:t>
      </w:r>
      <w:r w:rsidRPr="00BC3B82">
        <w:rPr>
          <w:b/>
          <w:bCs/>
          <w:sz w:val="24"/>
          <w:szCs w:val="24"/>
          <w:lang w:val="fr-FR"/>
        </w:rPr>
        <w:t>.</w:t>
      </w:r>
      <w:r w:rsidRPr="00BC3B82">
        <w:rPr>
          <w:rFonts w:ascii="Cambria Math" w:hAnsi="Cambria Math" w:cs="Cambria Math"/>
          <w:b/>
          <w:bCs/>
          <w:sz w:val="24"/>
          <w:szCs w:val="24"/>
          <w:lang w:val="fr-FR"/>
        </w:rPr>
        <w:t> </w:t>
      </w:r>
      <w:r w:rsidRPr="008F1FF6">
        <w:rPr>
          <w:b/>
          <w:bCs/>
          <w:sz w:val="24"/>
          <w:szCs w:val="24"/>
        </w:rPr>
        <w:t>Ф</w:t>
      </w:r>
      <w:r w:rsidRPr="00BC3B82">
        <w:rPr>
          <w:b/>
          <w:bCs/>
          <w:sz w:val="24"/>
          <w:szCs w:val="24"/>
          <w:lang w:val="fr-FR"/>
        </w:rPr>
        <w:t xml:space="preserve">.1. </w:t>
      </w:r>
      <w:r w:rsidRPr="008F1FF6">
        <w:rPr>
          <w:b/>
          <w:bCs/>
          <w:sz w:val="24"/>
          <w:szCs w:val="24"/>
        </w:rPr>
        <w:t>Оп</w:t>
      </w:r>
      <w:r w:rsidRPr="00BC3B82">
        <w:rPr>
          <w:b/>
          <w:bCs/>
          <w:sz w:val="24"/>
          <w:szCs w:val="24"/>
          <w:lang w:val="fr-FR"/>
        </w:rPr>
        <w:t>.3.</w:t>
      </w:r>
      <w:r w:rsidRPr="00BC3B82">
        <w:rPr>
          <w:rFonts w:ascii="Cambria Math" w:hAnsi="Cambria Math" w:cs="Cambria Math"/>
          <w:b/>
          <w:bCs/>
          <w:sz w:val="24"/>
          <w:szCs w:val="24"/>
          <w:lang w:val="fr-FR"/>
        </w:rPr>
        <w:t> </w:t>
      </w:r>
      <w:r w:rsidRPr="00BC3B82">
        <w:rPr>
          <w:b/>
          <w:bCs/>
          <w:sz w:val="24"/>
          <w:szCs w:val="24"/>
          <w:lang w:val="fr-FR"/>
        </w:rPr>
        <w:t>2695</w:t>
      </w:r>
    </w:p>
    <w:p w:rsidR="004A30A7" w:rsidRPr="004A30A7" w:rsidRDefault="004A30A7" w:rsidP="00BC3B82">
      <w:pPr>
        <w:tabs>
          <w:tab w:val="left" w:pos="426"/>
        </w:tabs>
        <w:jc w:val="right"/>
        <w:rPr>
          <w:b/>
          <w:bCs/>
          <w:sz w:val="24"/>
          <w:szCs w:val="24"/>
        </w:rPr>
      </w:pPr>
    </w:p>
    <w:p w:rsidR="00E231E1" w:rsidRPr="00C20371" w:rsidRDefault="00E50056" w:rsidP="00E231E1">
      <w:pPr>
        <w:tabs>
          <w:tab w:val="left" w:pos="426"/>
        </w:tabs>
        <w:rPr>
          <w:bCs/>
          <w:sz w:val="12"/>
          <w:szCs w:val="12"/>
          <w:lang w:val="en-US"/>
        </w:rPr>
      </w:pPr>
      <w:r w:rsidRPr="00F90FDA">
        <w:rPr>
          <w:bCs/>
          <w:sz w:val="24"/>
          <w:szCs w:val="24"/>
          <w:lang w:val="en-US"/>
        </w:rPr>
        <w:t>417</w:t>
      </w:r>
      <w:r w:rsidRPr="007C4434">
        <w:rPr>
          <w:bCs/>
          <w:sz w:val="24"/>
          <w:szCs w:val="24"/>
          <w:lang w:val="en-US"/>
        </w:rPr>
        <w:t>.</w:t>
      </w:r>
    </w:p>
    <w:p w:rsidR="0073368D" w:rsidRDefault="00BC3B82" w:rsidP="00BC3B82">
      <w:pPr>
        <w:tabs>
          <w:tab w:val="left" w:pos="426"/>
        </w:tabs>
        <w:jc w:val="both"/>
        <w:rPr>
          <w:bCs/>
          <w:sz w:val="24"/>
          <w:szCs w:val="24"/>
        </w:rPr>
      </w:pPr>
      <w:r w:rsidRPr="005152DF">
        <w:rPr>
          <w:noProof/>
        </w:rPr>
        <w:pict>
          <v:shape id="_x0000_s1444" type="#_x0000_t75" style="position:absolute;left:0;text-align:left;margin-left:401.15pt;margin-top:2.75pt;width:84.9pt;height:84.9pt;z-index:-151" wrapcoords="-191 0 -191 21409 21600 21409 21600 0 -191 0">
            <v:imagedata r:id="rId423" o:title=""/>
            <w10:wrap type="tight"/>
          </v:shape>
        </w:pict>
      </w:r>
      <w:r w:rsidR="00E231E1" w:rsidRPr="005152DF">
        <w:rPr>
          <w:bCs/>
          <w:sz w:val="24"/>
          <w:szCs w:val="24"/>
          <w:lang w:val="fr-FR"/>
        </w:rPr>
        <w:t xml:space="preserve">Paul Jean. </w:t>
      </w:r>
    </w:p>
    <w:p w:rsidR="005152DF" w:rsidRPr="005152DF" w:rsidRDefault="0073368D" w:rsidP="00BC3B82">
      <w:pPr>
        <w:tabs>
          <w:tab w:val="left" w:pos="426"/>
        </w:tabs>
        <w:jc w:val="both"/>
        <w:rPr>
          <w:bCs/>
          <w:sz w:val="24"/>
          <w:szCs w:val="24"/>
        </w:rPr>
      </w:pPr>
      <w:r>
        <w:rPr>
          <w:bCs/>
          <w:sz w:val="24"/>
          <w:szCs w:val="24"/>
        </w:rPr>
        <w:t xml:space="preserve">    </w:t>
      </w:r>
      <w:r w:rsidR="00E231E1" w:rsidRPr="005152DF">
        <w:rPr>
          <w:bCs/>
          <w:sz w:val="24"/>
          <w:szCs w:val="24"/>
          <w:lang w:val="en-US"/>
        </w:rPr>
        <w:t>S</w:t>
      </w:r>
      <w:r w:rsidR="00E231E1" w:rsidRPr="005152DF">
        <w:rPr>
          <w:bCs/>
          <w:sz w:val="24"/>
          <w:szCs w:val="24"/>
        </w:rPr>
        <w:t>ä</w:t>
      </w:r>
      <w:r w:rsidR="00E231E1" w:rsidRPr="005152DF">
        <w:rPr>
          <w:bCs/>
          <w:sz w:val="24"/>
          <w:szCs w:val="24"/>
          <w:lang w:val="en-US"/>
        </w:rPr>
        <w:t>mmtliche</w:t>
      </w:r>
      <w:r w:rsidR="00E231E1" w:rsidRPr="005152DF">
        <w:rPr>
          <w:bCs/>
          <w:sz w:val="24"/>
          <w:szCs w:val="24"/>
        </w:rPr>
        <w:t xml:space="preserve"> </w:t>
      </w:r>
      <w:r w:rsidR="00E231E1" w:rsidRPr="005152DF">
        <w:rPr>
          <w:bCs/>
          <w:sz w:val="24"/>
          <w:szCs w:val="24"/>
          <w:lang w:val="en-US"/>
        </w:rPr>
        <w:t>Werke</w:t>
      </w:r>
      <w:r w:rsidR="00E231E1" w:rsidRPr="005152DF">
        <w:rPr>
          <w:bCs/>
          <w:sz w:val="24"/>
          <w:szCs w:val="24"/>
        </w:rPr>
        <w:t xml:space="preserve">. Т.10-12.- </w:t>
      </w:r>
      <w:r w:rsidR="00E231E1" w:rsidRPr="005152DF">
        <w:rPr>
          <w:bCs/>
          <w:sz w:val="24"/>
          <w:szCs w:val="24"/>
          <w:lang w:val="en-US"/>
        </w:rPr>
        <w:t>Berlin</w:t>
      </w:r>
      <w:r w:rsidR="00E231E1" w:rsidRPr="005152DF">
        <w:rPr>
          <w:bCs/>
          <w:sz w:val="24"/>
          <w:szCs w:val="24"/>
        </w:rPr>
        <w:t xml:space="preserve">: </w:t>
      </w:r>
      <w:r w:rsidR="00E231E1" w:rsidRPr="005152DF">
        <w:rPr>
          <w:bCs/>
          <w:sz w:val="24"/>
          <w:szCs w:val="24"/>
          <w:lang w:val="en-US"/>
        </w:rPr>
        <w:t>Bei</w:t>
      </w:r>
      <w:r w:rsidR="00E231E1" w:rsidRPr="005152DF">
        <w:rPr>
          <w:bCs/>
          <w:sz w:val="24"/>
          <w:szCs w:val="24"/>
        </w:rPr>
        <w:t xml:space="preserve"> </w:t>
      </w:r>
      <w:r w:rsidR="00E231E1" w:rsidRPr="005152DF">
        <w:rPr>
          <w:bCs/>
          <w:sz w:val="24"/>
          <w:szCs w:val="24"/>
          <w:lang w:val="en-US"/>
        </w:rPr>
        <w:t>G</w:t>
      </w:r>
      <w:r w:rsidR="00E231E1" w:rsidRPr="005152DF">
        <w:rPr>
          <w:bCs/>
          <w:sz w:val="24"/>
          <w:szCs w:val="24"/>
        </w:rPr>
        <w:t>.</w:t>
      </w:r>
      <w:r w:rsidR="00E231E1" w:rsidRPr="005152DF">
        <w:rPr>
          <w:bCs/>
          <w:sz w:val="24"/>
          <w:szCs w:val="24"/>
          <w:lang w:val="en-US"/>
        </w:rPr>
        <w:t>Neimer</w:t>
      </w:r>
      <w:r w:rsidR="00E231E1" w:rsidRPr="005152DF">
        <w:rPr>
          <w:bCs/>
          <w:sz w:val="24"/>
          <w:szCs w:val="24"/>
        </w:rPr>
        <w:t xml:space="preserve">, 1841.- на немец.яз. </w:t>
      </w:r>
    </w:p>
    <w:p w:rsidR="00E231E1" w:rsidRDefault="00E231E1" w:rsidP="00BC3B82">
      <w:pPr>
        <w:tabs>
          <w:tab w:val="left" w:pos="426"/>
        </w:tabs>
        <w:jc w:val="both"/>
        <w:rPr>
          <w:b/>
          <w:bCs/>
          <w:sz w:val="24"/>
          <w:szCs w:val="24"/>
        </w:rPr>
      </w:pPr>
      <w:r w:rsidRPr="008F1FF6">
        <w:rPr>
          <w:bCs/>
          <w:sz w:val="24"/>
          <w:szCs w:val="24"/>
        </w:rPr>
        <w:t xml:space="preserve">На рус.яз.= </w:t>
      </w:r>
      <w:r w:rsidRPr="005152DF">
        <w:rPr>
          <w:b/>
          <w:bCs/>
          <w:sz w:val="24"/>
          <w:szCs w:val="24"/>
        </w:rPr>
        <w:t>Поль Жан. Собрание сочинений. Т.10-12: Биографические развлечения. Цветочки, ягодки и шипы или Супружество, смерть и свадьба адвоката для бедных Ф. Шт. Сибенкеса.- Берлин, 1841.-</w:t>
      </w:r>
      <w:r w:rsidR="005152DF" w:rsidRPr="005152DF">
        <w:rPr>
          <w:b/>
          <w:bCs/>
          <w:sz w:val="24"/>
          <w:szCs w:val="24"/>
          <w:lang w:val="en-US"/>
        </w:rPr>
        <w:t xml:space="preserve"> VI</w:t>
      </w:r>
      <w:r w:rsidR="005152DF" w:rsidRPr="005152DF">
        <w:rPr>
          <w:b/>
          <w:bCs/>
          <w:sz w:val="24"/>
          <w:szCs w:val="24"/>
        </w:rPr>
        <w:t xml:space="preserve">с.+ 362с.+ </w:t>
      </w:r>
      <w:r w:rsidR="005152DF" w:rsidRPr="005152DF">
        <w:rPr>
          <w:b/>
          <w:bCs/>
          <w:sz w:val="24"/>
          <w:szCs w:val="24"/>
          <w:lang w:val="en-US"/>
        </w:rPr>
        <w:t>IV</w:t>
      </w:r>
      <w:r w:rsidR="005152DF" w:rsidRPr="005152DF">
        <w:rPr>
          <w:b/>
          <w:bCs/>
          <w:sz w:val="24"/>
          <w:szCs w:val="24"/>
        </w:rPr>
        <w:t xml:space="preserve">с.+ 328с.+ 1л.+ </w:t>
      </w:r>
      <w:r w:rsidR="005152DF" w:rsidRPr="005152DF">
        <w:rPr>
          <w:b/>
          <w:bCs/>
          <w:sz w:val="24"/>
          <w:szCs w:val="24"/>
          <w:lang w:val="en-US"/>
        </w:rPr>
        <w:t>IV</w:t>
      </w:r>
      <w:r w:rsidR="005152DF" w:rsidRPr="005152DF">
        <w:rPr>
          <w:b/>
          <w:bCs/>
          <w:sz w:val="24"/>
          <w:szCs w:val="24"/>
        </w:rPr>
        <w:t xml:space="preserve">с.+ 366с.+ </w:t>
      </w:r>
      <w:r w:rsidR="005152DF" w:rsidRPr="005152DF">
        <w:rPr>
          <w:b/>
          <w:bCs/>
          <w:sz w:val="24"/>
          <w:szCs w:val="24"/>
          <w:lang w:val="en-US"/>
        </w:rPr>
        <w:t>IV</w:t>
      </w:r>
      <w:r w:rsidR="005152DF" w:rsidRPr="005152DF">
        <w:rPr>
          <w:b/>
          <w:bCs/>
          <w:sz w:val="24"/>
          <w:szCs w:val="24"/>
        </w:rPr>
        <w:t>с.</w:t>
      </w:r>
    </w:p>
    <w:p w:rsidR="0073368D" w:rsidRPr="005152DF" w:rsidRDefault="0073368D" w:rsidP="00BC3B82">
      <w:pPr>
        <w:tabs>
          <w:tab w:val="left" w:pos="426"/>
        </w:tabs>
        <w:jc w:val="both"/>
        <w:rPr>
          <w:b/>
          <w:bCs/>
          <w:sz w:val="24"/>
          <w:szCs w:val="24"/>
        </w:rPr>
      </w:pPr>
    </w:p>
    <w:p w:rsidR="00E231E1" w:rsidRPr="008F1FF6" w:rsidRDefault="00E231E1" w:rsidP="0083344C">
      <w:pPr>
        <w:jc w:val="both"/>
        <w:rPr>
          <w:bCs/>
          <w:sz w:val="24"/>
          <w:szCs w:val="24"/>
        </w:rPr>
      </w:pPr>
      <w:r w:rsidRPr="008F1FF6">
        <w:rPr>
          <w:bCs/>
          <w:sz w:val="24"/>
          <w:szCs w:val="24"/>
        </w:rPr>
        <w:t>Твердый переплет оклеен. Корешок и уголки из темно-коричневой кожи. На корешке золотым тиснением биги и название, темно-коричневым геометрический орнамент. Шрифт готический, мелкий. На обрезе синий крап.</w:t>
      </w:r>
      <w:r w:rsidR="0083344C">
        <w:rPr>
          <w:bCs/>
          <w:sz w:val="24"/>
          <w:szCs w:val="24"/>
        </w:rPr>
        <w:t xml:space="preserve"> </w:t>
      </w:r>
      <w:r w:rsidRPr="008F1FF6">
        <w:rPr>
          <w:bCs/>
          <w:sz w:val="24"/>
          <w:szCs w:val="24"/>
        </w:rPr>
        <w:t>Круглая печать Библиотеки-музея им.И.С.Тургенева.</w:t>
      </w:r>
    </w:p>
    <w:p w:rsidR="00BC3B82" w:rsidRPr="008F1FF6" w:rsidRDefault="00E231E1" w:rsidP="004A30A7">
      <w:pPr>
        <w:rPr>
          <w:b/>
          <w:bCs/>
          <w:sz w:val="24"/>
          <w:szCs w:val="24"/>
        </w:rPr>
      </w:pPr>
      <w:r w:rsidRPr="008F1FF6">
        <w:rPr>
          <w:bCs/>
          <w:sz w:val="24"/>
          <w:szCs w:val="24"/>
        </w:rPr>
        <w:t>Пост. в от Галаховой О.В. национализация</w:t>
      </w:r>
      <w:r w:rsidR="004A30A7">
        <w:rPr>
          <w:bCs/>
          <w:sz w:val="24"/>
          <w:szCs w:val="24"/>
        </w:rPr>
        <w:t xml:space="preserve">                                              </w:t>
      </w:r>
      <w:r w:rsidR="00BC3B82" w:rsidRPr="008F1FF6">
        <w:rPr>
          <w:b/>
          <w:bCs/>
          <w:sz w:val="24"/>
          <w:szCs w:val="24"/>
        </w:rPr>
        <w:t>ОГЛМТ ОФ-325/1509</w:t>
      </w:r>
    </w:p>
    <w:p w:rsidR="00BC3B82" w:rsidRPr="00BC3B82" w:rsidRDefault="00BC3B82" w:rsidP="00BC3B82">
      <w:pPr>
        <w:tabs>
          <w:tab w:val="left" w:pos="426"/>
        </w:tabs>
        <w:jc w:val="right"/>
        <w:rPr>
          <w:b/>
          <w:bCs/>
          <w:sz w:val="24"/>
          <w:szCs w:val="24"/>
          <w:lang w:val="fr-FR"/>
        </w:rPr>
      </w:pPr>
      <w:r w:rsidRPr="008F1FF6">
        <w:rPr>
          <w:b/>
          <w:bCs/>
          <w:sz w:val="24"/>
          <w:szCs w:val="24"/>
        </w:rPr>
        <w:t>РК</w:t>
      </w:r>
      <w:r w:rsidRPr="0083344C">
        <w:rPr>
          <w:b/>
          <w:bCs/>
          <w:sz w:val="24"/>
          <w:szCs w:val="24"/>
        </w:rPr>
        <w:t>.</w:t>
      </w:r>
      <w:r w:rsidRPr="0083344C">
        <w:rPr>
          <w:rFonts w:ascii="Cambria Math" w:hAnsi="Cambria Math" w:cs="Cambria Math"/>
          <w:b/>
          <w:bCs/>
          <w:sz w:val="24"/>
          <w:szCs w:val="24"/>
        </w:rPr>
        <w:t> </w:t>
      </w:r>
      <w:r w:rsidRPr="008F1FF6">
        <w:rPr>
          <w:b/>
          <w:bCs/>
          <w:sz w:val="24"/>
          <w:szCs w:val="24"/>
        </w:rPr>
        <w:t>Ф</w:t>
      </w:r>
      <w:r w:rsidRPr="0083344C">
        <w:rPr>
          <w:b/>
          <w:bCs/>
          <w:sz w:val="24"/>
          <w:szCs w:val="24"/>
        </w:rPr>
        <w:t xml:space="preserve">.1. </w:t>
      </w:r>
      <w:r w:rsidRPr="008F1FF6">
        <w:rPr>
          <w:b/>
          <w:bCs/>
          <w:sz w:val="24"/>
          <w:szCs w:val="24"/>
        </w:rPr>
        <w:t>Оп</w:t>
      </w:r>
      <w:r w:rsidRPr="0083344C">
        <w:rPr>
          <w:b/>
          <w:bCs/>
          <w:sz w:val="24"/>
          <w:szCs w:val="24"/>
        </w:rPr>
        <w:t>.3.</w:t>
      </w:r>
      <w:r w:rsidRPr="0083344C">
        <w:rPr>
          <w:rFonts w:ascii="Cambria Math" w:hAnsi="Cambria Math" w:cs="Cambria Math"/>
          <w:b/>
          <w:bCs/>
          <w:sz w:val="24"/>
          <w:szCs w:val="24"/>
        </w:rPr>
        <w:t> </w:t>
      </w:r>
      <w:r w:rsidRPr="0083344C">
        <w:rPr>
          <w:b/>
          <w:bCs/>
          <w:sz w:val="24"/>
          <w:szCs w:val="24"/>
        </w:rPr>
        <w:t>269</w:t>
      </w:r>
      <w:r w:rsidRPr="00BC3B82">
        <w:rPr>
          <w:b/>
          <w:bCs/>
          <w:sz w:val="24"/>
          <w:szCs w:val="24"/>
          <w:lang w:val="fr-FR"/>
        </w:rPr>
        <w:t>6</w:t>
      </w:r>
    </w:p>
    <w:p w:rsidR="00A572C2"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418</w:t>
      </w:r>
      <w:r w:rsidRPr="007C4434">
        <w:rPr>
          <w:bCs/>
          <w:sz w:val="24"/>
          <w:szCs w:val="24"/>
          <w:lang w:val="en-US"/>
        </w:rPr>
        <w:t>.</w:t>
      </w:r>
    </w:p>
    <w:p w:rsidR="0073368D" w:rsidRDefault="00E231E1" w:rsidP="00BC3B82">
      <w:pPr>
        <w:tabs>
          <w:tab w:val="left" w:pos="426"/>
        </w:tabs>
        <w:jc w:val="both"/>
        <w:rPr>
          <w:bCs/>
          <w:sz w:val="24"/>
          <w:szCs w:val="24"/>
        </w:rPr>
      </w:pPr>
      <w:r w:rsidRPr="005152DF">
        <w:rPr>
          <w:bCs/>
          <w:sz w:val="24"/>
          <w:szCs w:val="24"/>
          <w:lang w:val="fr-FR"/>
        </w:rPr>
        <w:t xml:space="preserve">Paul Jean. </w:t>
      </w:r>
    </w:p>
    <w:p w:rsidR="005152DF" w:rsidRPr="005152DF" w:rsidRDefault="004A30A7" w:rsidP="00BC3B82">
      <w:pPr>
        <w:tabs>
          <w:tab w:val="left" w:pos="426"/>
        </w:tabs>
        <w:jc w:val="both"/>
        <w:rPr>
          <w:bCs/>
          <w:sz w:val="24"/>
          <w:szCs w:val="24"/>
        </w:rPr>
      </w:pPr>
      <w:r w:rsidRPr="005152DF">
        <w:rPr>
          <w:noProof/>
        </w:rPr>
        <w:pict>
          <v:shape id="_x0000_s1445" type="#_x0000_t75" style="position:absolute;left:0;text-align:left;margin-left:400.45pt;margin-top:1pt;width:85.6pt;height:85.6pt;z-index:-150" wrapcoords="-189 0 -189 21411 21600 21411 21600 0 -189 0">
            <v:imagedata r:id="rId424" o:title=""/>
            <w10:wrap type="tight"/>
          </v:shape>
        </w:pict>
      </w:r>
      <w:r w:rsidR="0073368D">
        <w:rPr>
          <w:bCs/>
          <w:sz w:val="24"/>
          <w:szCs w:val="24"/>
        </w:rPr>
        <w:t xml:space="preserve">    </w:t>
      </w:r>
      <w:r w:rsidR="00E231E1" w:rsidRPr="005152DF">
        <w:rPr>
          <w:bCs/>
          <w:sz w:val="24"/>
          <w:szCs w:val="24"/>
          <w:lang w:val="en-US"/>
        </w:rPr>
        <w:t>S</w:t>
      </w:r>
      <w:r w:rsidR="00E231E1" w:rsidRPr="005152DF">
        <w:rPr>
          <w:bCs/>
          <w:sz w:val="24"/>
          <w:szCs w:val="24"/>
        </w:rPr>
        <w:t>ä</w:t>
      </w:r>
      <w:r w:rsidR="00E231E1" w:rsidRPr="005152DF">
        <w:rPr>
          <w:bCs/>
          <w:sz w:val="24"/>
          <w:szCs w:val="24"/>
          <w:lang w:val="en-US"/>
        </w:rPr>
        <w:t>mmtliche</w:t>
      </w:r>
      <w:r w:rsidR="00E231E1" w:rsidRPr="005152DF">
        <w:rPr>
          <w:bCs/>
          <w:sz w:val="24"/>
          <w:szCs w:val="24"/>
        </w:rPr>
        <w:t xml:space="preserve"> </w:t>
      </w:r>
      <w:r w:rsidR="00E231E1" w:rsidRPr="005152DF">
        <w:rPr>
          <w:bCs/>
          <w:sz w:val="24"/>
          <w:szCs w:val="24"/>
          <w:lang w:val="en-US"/>
        </w:rPr>
        <w:t>Werke</w:t>
      </w:r>
      <w:r w:rsidR="00E231E1" w:rsidRPr="005152DF">
        <w:rPr>
          <w:bCs/>
          <w:sz w:val="24"/>
          <w:szCs w:val="24"/>
        </w:rPr>
        <w:t xml:space="preserve">. Т.13-15.- </w:t>
      </w:r>
      <w:r w:rsidR="00E231E1" w:rsidRPr="005152DF">
        <w:rPr>
          <w:bCs/>
          <w:sz w:val="24"/>
          <w:szCs w:val="24"/>
          <w:lang w:val="en-US"/>
        </w:rPr>
        <w:t>Berlin</w:t>
      </w:r>
      <w:r w:rsidR="00E231E1" w:rsidRPr="005152DF">
        <w:rPr>
          <w:bCs/>
          <w:sz w:val="24"/>
          <w:szCs w:val="24"/>
        </w:rPr>
        <w:t xml:space="preserve">: </w:t>
      </w:r>
      <w:r w:rsidR="00E231E1" w:rsidRPr="005152DF">
        <w:rPr>
          <w:bCs/>
          <w:sz w:val="24"/>
          <w:szCs w:val="24"/>
          <w:lang w:val="en-US"/>
        </w:rPr>
        <w:t>Bei</w:t>
      </w:r>
      <w:r w:rsidR="00E231E1" w:rsidRPr="005152DF">
        <w:rPr>
          <w:bCs/>
          <w:sz w:val="24"/>
          <w:szCs w:val="24"/>
        </w:rPr>
        <w:t xml:space="preserve"> </w:t>
      </w:r>
      <w:r w:rsidR="00E231E1" w:rsidRPr="005152DF">
        <w:rPr>
          <w:bCs/>
          <w:sz w:val="24"/>
          <w:szCs w:val="24"/>
          <w:lang w:val="en-US"/>
        </w:rPr>
        <w:t>G</w:t>
      </w:r>
      <w:r w:rsidR="00E231E1" w:rsidRPr="005152DF">
        <w:rPr>
          <w:bCs/>
          <w:sz w:val="24"/>
          <w:szCs w:val="24"/>
        </w:rPr>
        <w:t>.</w:t>
      </w:r>
      <w:r w:rsidR="00E231E1" w:rsidRPr="005152DF">
        <w:rPr>
          <w:bCs/>
          <w:sz w:val="24"/>
          <w:szCs w:val="24"/>
          <w:lang w:val="en-US"/>
        </w:rPr>
        <w:t>Neimer</w:t>
      </w:r>
      <w:r w:rsidR="00E231E1" w:rsidRPr="005152DF">
        <w:rPr>
          <w:bCs/>
          <w:sz w:val="24"/>
          <w:szCs w:val="24"/>
        </w:rPr>
        <w:t xml:space="preserve">, 1841.- на немец.яз. </w:t>
      </w:r>
    </w:p>
    <w:p w:rsidR="00E231E1" w:rsidRDefault="00E231E1" w:rsidP="00BC3B82">
      <w:pPr>
        <w:tabs>
          <w:tab w:val="left" w:pos="426"/>
        </w:tabs>
        <w:jc w:val="both"/>
        <w:rPr>
          <w:b/>
          <w:bCs/>
          <w:sz w:val="24"/>
          <w:szCs w:val="24"/>
        </w:rPr>
      </w:pPr>
      <w:r w:rsidRPr="008F1FF6">
        <w:rPr>
          <w:bCs/>
          <w:sz w:val="24"/>
          <w:szCs w:val="24"/>
        </w:rPr>
        <w:t xml:space="preserve">На рус.яз.= </w:t>
      </w:r>
      <w:r w:rsidRPr="005152DF">
        <w:rPr>
          <w:b/>
          <w:bCs/>
          <w:sz w:val="24"/>
          <w:szCs w:val="24"/>
        </w:rPr>
        <w:t>Поль Жан. Собрание сочинений. Т.13-15: Долина Кампанер. Титан.- Берлин, 1841.-</w:t>
      </w:r>
      <w:r w:rsidR="005152DF" w:rsidRPr="005152DF">
        <w:rPr>
          <w:b/>
          <w:bCs/>
          <w:sz w:val="24"/>
          <w:szCs w:val="24"/>
          <w:lang w:val="en-US"/>
        </w:rPr>
        <w:t xml:space="preserve"> VI</w:t>
      </w:r>
      <w:r w:rsidR="005152DF" w:rsidRPr="005152DF">
        <w:rPr>
          <w:b/>
          <w:bCs/>
          <w:sz w:val="24"/>
          <w:szCs w:val="24"/>
        </w:rPr>
        <w:t>с.+ 392</w:t>
      </w:r>
      <w:r w:rsidR="005152DF" w:rsidRPr="005152DF">
        <w:rPr>
          <w:b/>
          <w:bCs/>
          <w:sz w:val="24"/>
          <w:szCs w:val="24"/>
          <w:lang w:val="en-US"/>
        </w:rPr>
        <w:t>c</w:t>
      </w:r>
      <w:r w:rsidR="005152DF" w:rsidRPr="005152DF">
        <w:rPr>
          <w:b/>
          <w:bCs/>
          <w:sz w:val="24"/>
          <w:szCs w:val="24"/>
        </w:rPr>
        <w:t xml:space="preserve">.+ </w:t>
      </w:r>
      <w:r w:rsidR="005152DF" w:rsidRPr="005152DF">
        <w:rPr>
          <w:b/>
          <w:bCs/>
          <w:sz w:val="24"/>
          <w:szCs w:val="24"/>
          <w:lang w:val="en-US"/>
        </w:rPr>
        <w:t>VI</w:t>
      </w:r>
      <w:r w:rsidR="005152DF" w:rsidRPr="005152DF">
        <w:rPr>
          <w:b/>
          <w:bCs/>
          <w:sz w:val="24"/>
          <w:szCs w:val="24"/>
        </w:rPr>
        <w:t xml:space="preserve">с.+ 266с.+ </w:t>
      </w:r>
      <w:r w:rsidR="005152DF" w:rsidRPr="005152DF">
        <w:rPr>
          <w:b/>
          <w:bCs/>
          <w:sz w:val="24"/>
          <w:szCs w:val="24"/>
          <w:lang w:val="en-US"/>
        </w:rPr>
        <w:t>VI</w:t>
      </w:r>
      <w:r w:rsidR="005152DF" w:rsidRPr="005152DF">
        <w:rPr>
          <w:b/>
          <w:bCs/>
          <w:sz w:val="24"/>
          <w:szCs w:val="24"/>
        </w:rPr>
        <w:t>с.+ 1л.+ 423с.</w:t>
      </w:r>
    </w:p>
    <w:p w:rsidR="0073368D" w:rsidRPr="005152DF" w:rsidRDefault="0073368D" w:rsidP="00BC3B82">
      <w:pPr>
        <w:tabs>
          <w:tab w:val="left" w:pos="426"/>
        </w:tabs>
        <w:jc w:val="both"/>
        <w:rPr>
          <w:b/>
          <w:bCs/>
          <w:sz w:val="24"/>
          <w:szCs w:val="24"/>
        </w:rPr>
      </w:pPr>
    </w:p>
    <w:p w:rsidR="00E231E1" w:rsidRPr="008F1FF6" w:rsidRDefault="00E231E1" w:rsidP="00BC3B82">
      <w:pPr>
        <w:jc w:val="both"/>
        <w:rPr>
          <w:bCs/>
          <w:sz w:val="24"/>
          <w:szCs w:val="24"/>
        </w:rPr>
      </w:pPr>
      <w:r w:rsidRPr="008F1FF6">
        <w:rPr>
          <w:bCs/>
          <w:sz w:val="24"/>
          <w:szCs w:val="24"/>
        </w:rPr>
        <w:t>Твердый переплет. Корешок и уголки из темно-коричневой кожи. На корешке золотым тиснением биги и название, темно-коричневым геометрический орнамент. Шрифт готический, мелкий. На обрезе синий крап. Читательские загибы углов (т.15).</w:t>
      </w:r>
      <w:r w:rsidR="0083344C">
        <w:rPr>
          <w:bCs/>
          <w:sz w:val="24"/>
          <w:szCs w:val="24"/>
        </w:rPr>
        <w:t xml:space="preserve"> </w:t>
      </w:r>
      <w:r w:rsidRPr="008F1FF6">
        <w:rPr>
          <w:bCs/>
          <w:sz w:val="24"/>
          <w:szCs w:val="24"/>
        </w:rPr>
        <w:t>Круглая печать Библиотеки-музея им.И.С.Тургенева.</w:t>
      </w:r>
    </w:p>
    <w:p w:rsidR="00BC3B82" w:rsidRPr="008F1FF6" w:rsidRDefault="00E231E1" w:rsidP="004A30A7">
      <w:pPr>
        <w:rPr>
          <w:b/>
          <w:bCs/>
          <w:sz w:val="24"/>
          <w:szCs w:val="24"/>
        </w:rPr>
      </w:pPr>
      <w:r w:rsidRPr="008F1FF6">
        <w:rPr>
          <w:bCs/>
          <w:sz w:val="24"/>
          <w:szCs w:val="24"/>
        </w:rPr>
        <w:t>Пост. в от Галаховой О.В. национализация</w:t>
      </w:r>
      <w:r w:rsidR="004A30A7">
        <w:rPr>
          <w:bCs/>
          <w:sz w:val="24"/>
          <w:szCs w:val="24"/>
        </w:rPr>
        <w:t xml:space="preserve">                                              </w:t>
      </w:r>
      <w:r w:rsidR="00BC3B82" w:rsidRPr="008F1FF6">
        <w:rPr>
          <w:b/>
          <w:bCs/>
          <w:sz w:val="24"/>
          <w:szCs w:val="24"/>
        </w:rPr>
        <w:t>ОГЛМТ ОФ-325/1510</w:t>
      </w:r>
    </w:p>
    <w:p w:rsidR="00A572C2" w:rsidRDefault="00BC3B82" w:rsidP="00BC3B82">
      <w:pPr>
        <w:jc w:val="right"/>
        <w:rPr>
          <w:b/>
          <w:bCs/>
          <w:sz w:val="24"/>
          <w:szCs w:val="24"/>
        </w:rPr>
      </w:pPr>
      <w:r w:rsidRPr="008F1FF6">
        <w:rPr>
          <w:b/>
          <w:bCs/>
          <w:sz w:val="24"/>
          <w:szCs w:val="24"/>
        </w:rPr>
        <w:t>РК</w:t>
      </w:r>
      <w:r w:rsidRPr="00BC3B82">
        <w:rPr>
          <w:b/>
          <w:bCs/>
          <w:sz w:val="24"/>
          <w:szCs w:val="24"/>
          <w:lang w:val="fr-FR"/>
        </w:rPr>
        <w:t>.</w:t>
      </w:r>
      <w:r w:rsidRPr="00BC3B82">
        <w:rPr>
          <w:rFonts w:ascii="Cambria Math" w:hAnsi="Cambria Math" w:cs="Cambria Math"/>
          <w:b/>
          <w:bCs/>
          <w:sz w:val="24"/>
          <w:szCs w:val="24"/>
          <w:lang w:val="fr-FR"/>
        </w:rPr>
        <w:t> </w:t>
      </w:r>
      <w:r w:rsidRPr="008F1FF6">
        <w:rPr>
          <w:b/>
          <w:bCs/>
          <w:sz w:val="24"/>
          <w:szCs w:val="24"/>
        </w:rPr>
        <w:t>Ф</w:t>
      </w:r>
      <w:r w:rsidRPr="00BC3B82">
        <w:rPr>
          <w:b/>
          <w:bCs/>
          <w:sz w:val="24"/>
          <w:szCs w:val="24"/>
          <w:lang w:val="fr-FR"/>
        </w:rPr>
        <w:t xml:space="preserve">.1. </w:t>
      </w:r>
      <w:r w:rsidRPr="008F1FF6">
        <w:rPr>
          <w:b/>
          <w:bCs/>
          <w:sz w:val="24"/>
          <w:szCs w:val="24"/>
        </w:rPr>
        <w:t>Оп</w:t>
      </w:r>
      <w:r w:rsidRPr="00BC3B82">
        <w:rPr>
          <w:b/>
          <w:bCs/>
          <w:sz w:val="24"/>
          <w:szCs w:val="24"/>
          <w:lang w:val="fr-FR"/>
        </w:rPr>
        <w:t>.3.</w:t>
      </w:r>
      <w:r w:rsidRPr="00BC3B82">
        <w:rPr>
          <w:rFonts w:ascii="Cambria Math" w:hAnsi="Cambria Math" w:cs="Cambria Math"/>
          <w:b/>
          <w:bCs/>
          <w:sz w:val="24"/>
          <w:szCs w:val="24"/>
          <w:lang w:val="fr-FR"/>
        </w:rPr>
        <w:t> </w:t>
      </w:r>
      <w:r w:rsidRPr="00BC3B82">
        <w:rPr>
          <w:b/>
          <w:bCs/>
          <w:sz w:val="24"/>
          <w:szCs w:val="24"/>
          <w:lang w:val="fr-FR"/>
        </w:rPr>
        <w:t>2697</w:t>
      </w:r>
    </w:p>
    <w:p w:rsidR="00BC3B82" w:rsidRPr="00BC3B82" w:rsidRDefault="00BC3B82" w:rsidP="00BC3B82">
      <w:pPr>
        <w:jc w:val="right"/>
        <w:rPr>
          <w:bCs/>
          <w:sz w:val="24"/>
          <w:szCs w:val="24"/>
        </w:rPr>
      </w:pPr>
    </w:p>
    <w:p w:rsidR="00E50056" w:rsidRPr="007C4434" w:rsidRDefault="00E50056">
      <w:pPr>
        <w:tabs>
          <w:tab w:val="left" w:pos="426"/>
        </w:tabs>
        <w:rPr>
          <w:bCs/>
          <w:sz w:val="24"/>
          <w:szCs w:val="24"/>
          <w:lang w:val="en-US"/>
        </w:rPr>
      </w:pPr>
      <w:r w:rsidRPr="00F90FDA">
        <w:rPr>
          <w:bCs/>
          <w:sz w:val="24"/>
          <w:szCs w:val="24"/>
          <w:lang w:val="en-US"/>
        </w:rPr>
        <w:t>419</w:t>
      </w:r>
      <w:r w:rsidRPr="007C4434">
        <w:rPr>
          <w:bCs/>
          <w:sz w:val="24"/>
          <w:szCs w:val="24"/>
          <w:lang w:val="en-US"/>
        </w:rPr>
        <w:t>.</w:t>
      </w:r>
    </w:p>
    <w:p w:rsidR="0073368D" w:rsidRDefault="0073368D" w:rsidP="0083344C">
      <w:pPr>
        <w:tabs>
          <w:tab w:val="left" w:pos="426"/>
        </w:tabs>
        <w:rPr>
          <w:bCs/>
          <w:sz w:val="24"/>
          <w:szCs w:val="24"/>
        </w:rPr>
      </w:pPr>
      <w:r w:rsidRPr="005152DF">
        <w:rPr>
          <w:noProof/>
        </w:rPr>
        <w:pict>
          <v:shape id="_x0000_s1446" type="#_x0000_t75" style="position:absolute;margin-left:400.45pt;margin-top:6.7pt;width:87.6pt;height:87.6pt;z-index:-149" wrapcoords="-185 0 -185 21415 21600 21415 21600 0 -185 0">
            <v:imagedata r:id="rId425" o:title=""/>
            <w10:wrap type="tight"/>
          </v:shape>
        </w:pict>
      </w:r>
      <w:r w:rsidR="00E231E1" w:rsidRPr="005152DF">
        <w:rPr>
          <w:bCs/>
          <w:sz w:val="24"/>
          <w:szCs w:val="24"/>
          <w:lang w:val="en-US"/>
        </w:rPr>
        <w:t>Paul</w:t>
      </w:r>
      <w:r w:rsidR="00E231E1" w:rsidRPr="005152DF">
        <w:rPr>
          <w:bCs/>
          <w:sz w:val="24"/>
          <w:szCs w:val="24"/>
        </w:rPr>
        <w:t xml:space="preserve"> </w:t>
      </w:r>
      <w:r w:rsidR="00E231E1" w:rsidRPr="005152DF">
        <w:rPr>
          <w:bCs/>
          <w:sz w:val="24"/>
          <w:szCs w:val="24"/>
          <w:lang w:val="en-US"/>
        </w:rPr>
        <w:t>Jean</w:t>
      </w:r>
      <w:r w:rsidR="00E231E1" w:rsidRPr="005152DF">
        <w:rPr>
          <w:bCs/>
          <w:sz w:val="24"/>
          <w:szCs w:val="24"/>
        </w:rPr>
        <w:t xml:space="preserve">. </w:t>
      </w:r>
    </w:p>
    <w:p w:rsidR="005152DF" w:rsidRPr="005152DF" w:rsidRDefault="0073368D" w:rsidP="005152DF">
      <w:pPr>
        <w:tabs>
          <w:tab w:val="left" w:pos="426"/>
        </w:tabs>
        <w:jc w:val="both"/>
        <w:rPr>
          <w:bCs/>
          <w:sz w:val="24"/>
          <w:szCs w:val="24"/>
        </w:rPr>
      </w:pPr>
      <w:r>
        <w:rPr>
          <w:bCs/>
          <w:sz w:val="24"/>
          <w:szCs w:val="24"/>
        </w:rPr>
        <w:t xml:space="preserve">    </w:t>
      </w:r>
      <w:r w:rsidR="00E231E1" w:rsidRPr="005152DF">
        <w:rPr>
          <w:bCs/>
          <w:sz w:val="24"/>
          <w:szCs w:val="24"/>
          <w:lang w:val="en-US"/>
        </w:rPr>
        <w:t>S</w:t>
      </w:r>
      <w:r w:rsidR="00E231E1" w:rsidRPr="005152DF">
        <w:rPr>
          <w:bCs/>
          <w:sz w:val="24"/>
          <w:szCs w:val="24"/>
        </w:rPr>
        <w:t>ä</w:t>
      </w:r>
      <w:r w:rsidR="00E231E1" w:rsidRPr="005152DF">
        <w:rPr>
          <w:bCs/>
          <w:sz w:val="24"/>
          <w:szCs w:val="24"/>
          <w:lang w:val="en-US"/>
        </w:rPr>
        <w:t>mmtliche</w:t>
      </w:r>
      <w:r w:rsidR="00E231E1" w:rsidRPr="005152DF">
        <w:rPr>
          <w:bCs/>
          <w:sz w:val="24"/>
          <w:szCs w:val="24"/>
        </w:rPr>
        <w:t xml:space="preserve"> </w:t>
      </w:r>
      <w:r w:rsidR="00E231E1" w:rsidRPr="005152DF">
        <w:rPr>
          <w:bCs/>
          <w:sz w:val="24"/>
          <w:szCs w:val="24"/>
          <w:lang w:val="en-US"/>
        </w:rPr>
        <w:t>Werke</w:t>
      </w:r>
      <w:r w:rsidR="00E231E1" w:rsidRPr="005152DF">
        <w:rPr>
          <w:bCs/>
          <w:sz w:val="24"/>
          <w:szCs w:val="24"/>
        </w:rPr>
        <w:t xml:space="preserve">. Т.16-18.- </w:t>
      </w:r>
      <w:r w:rsidR="00E231E1" w:rsidRPr="005152DF">
        <w:rPr>
          <w:bCs/>
          <w:sz w:val="24"/>
          <w:szCs w:val="24"/>
          <w:lang w:val="en-US"/>
        </w:rPr>
        <w:t>Berlin</w:t>
      </w:r>
      <w:r w:rsidR="00E231E1" w:rsidRPr="005152DF">
        <w:rPr>
          <w:bCs/>
          <w:sz w:val="24"/>
          <w:szCs w:val="24"/>
        </w:rPr>
        <w:t xml:space="preserve">: </w:t>
      </w:r>
      <w:r w:rsidR="00E231E1" w:rsidRPr="005152DF">
        <w:rPr>
          <w:bCs/>
          <w:sz w:val="24"/>
          <w:szCs w:val="24"/>
          <w:lang w:val="en-US"/>
        </w:rPr>
        <w:t>Bei</w:t>
      </w:r>
      <w:r w:rsidR="00E231E1" w:rsidRPr="005152DF">
        <w:rPr>
          <w:bCs/>
          <w:sz w:val="24"/>
          <w:szCs w:val="24"/>
        </w:rPr>
        <w:t xml:space="preserve"> </w:t>
      </w:r>
      <w:r w:rsidR="00E231E1" w:rsidRPr="005152DF">
        <w:rPr>
          <w:bCs/>
          <w:sz w:val="24"/>
          <w:szCs w:val="24"/>
          <w:lang w:val="en-US"/>
        </w:rPr>
        <w:t>G</w:t>
      </w:r>
      <w:r w:rsidR="00E231E1" w:rsidRPr="005152DF">
        <w:rPr>
          <w:bCs/>
          <w:sz w:val="24"/>
          <w:szCs w:val="24"/>
        </w:rPr>
        <w:t>.</w:t>
      </w:r>
      <w:r w:rsidR="00E231E1" w:rsidRPr="005152DF">
        <w:rPr>
          <w:bCs/>
          <w:sz w:val="24"/>
          <w:szCs w:val="24"/>
          <w:lang w:val="en-US"/>
        </w:rPr>
        <w:t>Neimer</w:t>
      </w:r>
      <w:r w:rsidR="00E231E1" w:rsidRPr="005152DF">
        <w:rPr>
          <w:bCs/>
          <w:sz w:val="24"/>
          <w:szCs w:val="24"/>
        </w:rPr>
        <w:t xml:space="preserve">, 1841.- на немец.яз. </w:t>
      </w:r>
    </w:p>
    <w:p w:rsidR="00E231E1" w:rsidRDefault="00E231E1" w:rsidP="005152DF">
      <w:pPr>
        <w:tabs>
          <w:tab w:val="left" w:pos="426"/>
        </w:tabs>
        <w:jc w:val="both"/>
        <w:rPr>
          <w:b/>
          <w:bCs/>
          <w:sz w:val="24"/>
          <w:szCs w:val="24"/>
        </w:rPr>
      </w:pPr>
      <w:r w:rsidRPr="008F1FF6">
        <w:rPr>
          <w:bCs/>
          <w:sz w:val="24"/>
          <w:szCs w:val="24"/>
        </w:rPr>
        <w:t xml:space="preserve">На рус.яз.= </w:t>
      </w:r>
      <w:r w:rsidRPr="005152DF">
        <w:rPr>
          <w:b/>
          <w:bCs/>
          <w:sz w:val="24"/>
          <w:szCs w:val="24"/>
        </w:rPr>
        <w:t>Поль Жан. Собрание сочинений. Т.16-18: Титан. Комическое дополнение к Титану. Подготовительный этап эстетики.- Берлин, 1841.-</w:t>
      </w:r>
      <w:r w:rsidR="005152DF" w:rsidRPr="005152DF">
        <w:rPr>
          <w:b/>
          <w:bCs/>
          <w:sz w:val="24"/>
          <w:szCs w:val="24"/>
          <w:lang w:val="en-US"/>
        </w:rPr>
        <w:t xml:space="preserve"> VIc</w:t>
      </w:r>
      <w:r w:rsidR="005152DF" w:rsidRPr="005152DF">
        <w:rPr>
          <w:b/>
          <w:bCs/>
          <w:sz w:val="24"/>
          <w:szCs w:val="24"/>
        </w:rPr>
        <w:t xml:space="preserve">.+ 588с.+ </w:t>
      </w:r>
      <w:r w:rsidR="005152DF" w:rsidRPr="005152DF">
        <w:rPr>
          <w:b/>
          <w:bCs/>
          <w:sz w:val="24"/>
          <w:szCs w:val="24"/>
          <w:lang w:val="en-US"/>
        </w:rPr>
        <w:t>VIIIc</w:t>
      </w:r>
      <w:r w:rsidR="005152DF" w:rsidRPr="005152DF">
        <w:rPr>
          <w:b/>
          <w:bCs/>
          <w:sz w:val="24"/>
          <w:szCs w:val="24"/>
        </w:rPr>
        <w:t xml:space="preserve">.+ 340с.+ </w:t>
      </w:r>
      <w:r w:rsidR="005152DF" w:rsidRPr="005152DF">
        <w:rPr>
          <w:b/>
          <w:bCs/>
          <w:sz w:val="24"/>
          <w:szCs w:val="24"/>
          <w:lang w:val="en-US"/>
        </w:rPr>
        <w:t>VIIIc</w:t>
      </w:r>
      <w:r w:rsidR="005152DF" w:rsidRPr="005152DF">
        <w:rPr>
          <w:b/>
          <w:bCs/>
          <w:sz w:val="24"/>
          <w:szCs w:val="24"/>
        </w:rPr>
        <w:t>.+ 397с.</w:t>
      </w:r>
    </w:p>
    <w:p w:rsidR="0073368D" w:rsidRPr="005152DF" w:rsidRDefault="0073368D" w:rsidP="005152DF">
      <w:pPr>
        <w:tabs>
          <w:tab w:val="left" w:pos="426"/>
        </w:tabs>
        <w:jc w:val="both"/>
        <w:rPr>
          <w:b/>
          <w:bCs/>
          <w:sz w:val="24"/>
          <w:szCs w:val="24"/>
        </w:rPr>
      </w:pPr>
    </w:p>
    <w:p w:rsidR="00E231E1" w:rsidRPr="008F1FF6" w:rsidRDefault="00E231E1" w:rsidP="0083344C">
      <w:pPr>
        <w:jc w:val="both"/>
        <w:rPr>
          <w:bCs/>
          <w:sz w:val="24"/>
          <w:szCs w:val="24"/>
        </w:rPr>
      </w:pPr>
      <w:r w:rsidRPr="008F1FF6">
        <w:rPr>
          <w:bCs/>
          <w:sz w:val="24"/>
          <w:szCs w:val="24"/>
        </w:rPr>
        <w:t>Твердый переплет. Корешок и уголки из темно-коричневой кожи. На корешке золотым тиснением биги и название, темно-коричневым - геометрический орнамент. Шрифт готический, мелкий. На обрезе синий крап.</w:t>
      </w:r>
      <w:r w:rsidR="0083344C">
        <w:rPr>
          <w:bCs/>
          <w:sz w:val="24"/>
          <w:szCs w:val="24"/>
        </w:rPr>
        <w:t xml:space="preserve"> </w:t>
      </w:r>
      <w:r w:rsidRPr="008F1FF6">
        <w:rPr>
          <w:bCs/>
          <w:sz w:val="24"/>
          <w:szCs w:val="24"/>
        </w:rPr>
        <w:t>Круглая печать Библиотеки-музея им.И.С.Тургенева.</w:t>
      </w:r>
    </w:p>
    <w:p w:rsidR="00BC3B82" w:rsidRPr="008F1FF6" w:rsidRDefault="00E231E1" w:rsidP="004A30A7">
      <w:pPr>
        <w:rPr>
          <w:b/>
          <w:bCs/>
          <w:sz w:val="24"/>
          <w:szCs w:val="24"/>
        </w:rPr>
      </w:pPr>
      <w:r w:rsidRPr="008F1FF6">
        <w:rPr>
          <w:bCs/>
          <w:sz w:val="24"/>
          <w:szCs w:val="24"/>
        </w:rPr>
        <w:lastRenderedPageBreak/>
        <w:t>Пост. в от Галаховой О.В. национализация</w:t>
      </w:r>
      <w:r w:rsidR="004A30A7">
        <w:rPr>
          <w:bCs/>
          <w:sz w:val="24"/>
          <w:szCs w:val="24"/>
        </w:rPr>
        <w:t xml:space="preserve">                                              </w:t>
      </w:r>
      <w:r w:rsidR="00BC3B82" w:rsidRPr="008F1FF6">
        <w:rPr>
          <w:b/>
          <w:bCs/>
          <w:sz w:val="24"/>
          <w:szCs w:val="24"/>
        </w:rPr>
        <w:t>ОГЛМТ ОФ-325/1517</w:t>
      </w:r>
    </w:p>
    <w:p w:rsidR="00A572C2" w:rsidRDefault="00BC3B82" w:rsidP="00BC3B82">
      <w:pPr>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2698</w:t>
      </w:r>
    </w:p>
    <w:p w:rsidR="00BC3B82" w:rsidRPr="00793058" w:rsidRDefault="00BC3B82" w:rsidP="00BC3B82">
      <w:pPr>
        <w:jc w:val="right"/>
        <w:rPr>
          <w:bCs/>
          <w:sz w:val="24"/>
          <w:szCs w:val="24"/>
        </w:rPr>
      </w:pPr>
    </w:p>
    <w:p w:rsidR="00E231E1" w:rsidRPr="005152DF" w:rsidRDefault="00E50056" w:rsidP="00E231E1">
      <w:pPr>
        <w:tabs>
          <w:tab w:val="left" w:pos="426"/>
        </w:tabs>
        <w:rPr>
          <w:bCs/>
          <w:sz w:val="12"/>
          <w:szCs w:val="12"/>
          <w:lang w:val="en-US"/>
        </w:rPr>
      </w:pPr>
      <w:r w:rsidRPr="00F90FDA">
        <w:rPr>
          <w:bCs/>
          <w:sz w:val="24"/>
          <w:szCs w:val="24"/>
          <w:lang w:val="en-US"/>
        </w:rPr>
        <w:t>420</w:t>
      </w:r>
      <w:r w:rsidRPr="007C4434">
        <w:rPr>
          <w:bCs/>
          <w:sz w:val="24"/>
          <w:szCs w:val="24"/>
          <w:lang w:val="en-US"/>
        </w:rPr>
        <w:t>.</w:t>
      </w:r>
    </w:p>
    <w:p w:rsidR="0073368D" w:rsidRDefault="00BC3B82" w:rsidP="005152DF">
      <w:pPr>
        <w:tabs>
          <w:tab w:val="left" w:pos="426"/>
        </w:tabs>
        <w:jc w:val="both"/>
        <w:rPr>
          <w:bCs/>
          <w:sz w:val="24"/>
          <w:szCs w:val="24"/>
        </w:rPr>
      </w:pPr>
      <w:r w:rsidRPr="005152DF">
        <w:rPr>
          <w:noProof/>
        </w:rPr>
        <w:pict>
          <v:shape id="_x0000_s1447" type="#_x0000_t75" style="position:absolute;left:0;text-align:left;margin-left:400.45pt;margin-top:13.45pt;width:84.25pt;height:84.25pt;z-index:-148" wrapcoords="-193 0 -193 21407 21600 21407 21600 0 -193 0">
            <v:imagedata r:id="rId426" o:title=""/>
            <w10:wrap type="tight"/>
          </v:shape>
        </w:pict>
      </w:r>
      <w:r w:rsidR="00E231E1" w:rsidRPr="005152DF">
        <w:rPr>
          <w:bCs/>
          <w:sz w:val="24"/>
          <w:szCs w:val="24"/>
          <w:lang w:val="fr-FR"/>
        </w:rPr>
        <w:t xml:space="preserve">Paul Jean. </w:t>
      </w:r>
    </w:p>
    <w:p w:rsidR="005152DF" w:rsidRPr="005152DF" w:rsidRDefault="0073368D" w:rsidP="005152DF">
      <w:pPr>
        <w:tabs>
          <w:tab w:val="left" w:pos="426"/>
        </w:tabs>
        <w:jc w:val="both"/>
        <w:rPr>
          <w:bCs/>
          <w:sz w:val="24"/>
          <w:szCs w:val="24"/>
        </w:rPr>
      </w:pPr>
      <w:r>
        <w:rPr>
          <w:bCs/>
          <w:sz w:val="24"/>
          <w:szCs w:val="24"/>
        </w:rPr>
        <w:t xml:space="preserve">    </w:t>
      </w:r>
      <w:r w:rsidR="00E231E1" w:rsidRPr="005152DF">
        <w:rPr>
          <w:bCs/>
          <w:sz w:val="24"/>
          <w:szCs w:val="24"/>
          <w:lang w:val="en-US"/>
        </w:rPr>
        <w:t>S</w:t>
      </w:r>
      <w:r w:rsidR="00E231E1" w:rsidRPr="005152DF">
        <w:rPr>
          <w:bCs/>
          <w:sz w:val="24"/>
          <w:szCs w:val="24"/>
        </w:rPr>
        <w:t>ä</w:t>
      </w:r>
      <w:r w:rsidR="00E231E1" w:rsidRPr="005152DF">
        <w:rPr>
          <w:bCs/>
          <w:sz w:val="24"/>
          <w:szCs w:val="24"/>
          <w:lang w:val="en-US"/>
        </w:rPr>
        <w:t>mmtliche</w:t>
      </w:r>
      <w:r w:rsidR="00E231E1" w:rsidRPr="005152DF">
        <w:rPr>
          <w:bCs/>
          <w:sz w:val="24"/>
          <w:szCs w:val="24"/>
        </w:rPr>
        <w:t xml:space="preserve"> </w:t>
      </w:r>
      <w:r w:rsidR="00E231E1" w:rsidRPr="005152DF">
        <w:rPr>
          <w:bCs/>
          <w:sz w:val="24"/>
          <w:szCs w:val="24"/>
          <w:lang w:val="en-US"/>
        </w:rPr>
        <w:t>Werke</w:t>
      </w:r>
      <w:r w:rsidR="00E231E1" w:rsidRPr="005152DF">
        <w:rPr>
          <w:bCs/>
          <w:sz w:val="24"/>
          <w:szCs w:val="24"/>
        </w:rPr>
        <w:t xml:space="preserve">. Т.22-24.- </w:t>
      </w:r>
      <w:r w:rsidR="00E231E1" w:rsidRPr="005152DF">
        <w:rPr>
          <w:bCs/>
          <w:sz w:val="24"/>
          <w:szCs w:val="24"/>
          <w:lang w:val="en-US"/>
        </w:rPr>
        <w:t>Berlin</w:t>
      </w:r>
      <w:r w:rsidR="00E231E1" w:rsidRPr="005152DF">
        <w:rPr>
          <w:bCs/>
          <w:sz w:val="24"/>
          <w:szCs w:val="24"/>
        </w:rPr>
        <w:t xml:space="preserve">: </w:t>
      </w:r>
      <w:r w:rsidR="00E231E1" w:rsidRPr="005152DF">
        <w:rPr>
          <w:bCs/>
          <w:sz w:val="24"/>
          <w:szCs w:val="24"/>
          <w:lang w:val="en-US"/>
        </w:rPr>
        <w:t>Bei</w:t>
      </w:r>
      <w:r w:rsidR="00E231E1" w:rsidRPr="005152DF">
        <w:rPr>
          <w:bCs/>
          <w:sz w:val="24"/>
          <w:szCs w:val="24"/>
        </w:rPr>
        <w:t xml:space="preserve"> </w:t>
      </w:r>
      <w:r w:rsidR="00E231E1" w:rsidRPr="005152DF">
        <w:rPr>
          <w:bCs/>
          <w:sz w:val="24"/>
          <w:szCs w:val="24"/>
          <w:lang w:val="en-US"/>
        </w:rPr>
        <w:t>G</w:t>
      </w:r>
      <w:r w:rsidR="00E231E1" w:rsidRPr="005152DF">
        <w:rPr>
          <w:bCs/>
          <w:sz w:val="24"/>
          <w:szCs w:val="24"/>
        </w:rPr>
        <w:t>.</w:t>
      </w:r>
      <w:r w:rsidR="00E231E1" w:rsidRPr="005152DF">
        <w:rPr>
          <w:bCs/>
          <w:sz w:val="24"/>
          <w:szCs w:val="24"/>
          <w:lang w:val="en-US"/>
        </w:rPr>
        <w:t>Neimer</w:t>
      </w:r>
      <w:r w:rsidR="00E231E1" w:rsidRPr="005152DF">
        <w:rPr>
          <w:bCs/>
          <w:sz w:val="24"/>
          <w:szCs w:val="24"/>
        </w:rPr>
        <w:t xml:space="preserve">, 1842.- на немец.яз. </w:t>
      </w:r>
    </w:p>
    <w:p w:rsidR="00E231E1" w:rsidRDefault="00E231E1" w:rsidP="005152DF">
      <w:pPr>
        <w:tabs>
          <w:tab w:val="left" w:pos="426"/>
        </w:tabs>
        <w:jc w:val="both"/>
        <w:rPr>
          <w:b/>
          <w:bCs/>
          <w:sz w:val="24"/>
          <w:szCs w:val="24"/>
        </w:rPr>
      </w:pPr>
      <w:r w:rsidRPr="008F1FF6">
        <w:rPr>
          <w:bCs/>
          <w:sz w:val="24"/>
          <w:szCs w:val="24"/>
        </w:rPr>
        <w:t xml:space="preserve">На рус.яз.= </w:t>
      </w:r>
      <w:r w:rsidRPr="005152DF">
        <w:rPr>
          <w:b/>
          <w:bCs/>
          <w:sz w:val="24"/>
          <w:szCs w:val="24"/>
        </w:rPr>
        <w:t>Поль Жан. Собрание сочинений. Т.22-24. Левана или наука о воспитании. Курортное путешествие д-ра Котценберга.- Берлин, 1842.-</w:t>
      </w:r>
      <w:r w:rsidR="005152DF" w:rsidRPr="005152DF">
        <w:rPr>
          <w:b/>
          <w:bCs/>
          <w:sz w:val="24"/>
          <w:szCs w:val="24"/>
          <w:lang w:val="en-US"/>
        </w:rPr>
        <w:t xml:space="preserve"> IVc</w:t>
      </w:r>
      <w:r w:rsidR="005152DF" w:rsidRPr="005152DF">
        <w:rPr>
          <w:b/>
          <w:bCs/>
          <w:sz w:val="24"/>
          <w:szCs w:val="24"/>
        </w:rPr>
        <w:t xml:space="preserve">.+ 308с.+ </w:t>
      </w:r>
      <w:r w:rsidR="005152DF" w:rsidRPr="005152DF">
        <w:rPr>
          <w:b/>
          <w:bCs/>
          <w:sz w:val="24"/>
          <w:szCs w:val="24"/>
          <w:lang w:val="en-US"/>
        </w:rPr>
        <w:t>VIc</w:t>
      </w:r>
      <w:r w:rsidR="005152DF" w:rsidRPr="005152DF">
        <w:rPr>
          <w:b/>
          <w:bCs/>
          <w:sz w:val="24"/>
          <w:szCs w:val="24"/>
        </w:rPr>
        <w:t xml:space="preserve">.+ 257с.+ </w:t>
      </w:r>
      <w:r w:rsidR="005152DF" w:rsidRPr="005152DF">
        <w:rPr>
          <w:b/>
          <w:bCs/>
          <w:sz w:val="24"/>
          <w:szCs w:val="24"/>
          <w:lang w:val="en-US"/>
        </w:rPr>
        <w:t>VIc</w:t>
      </w:r>
      <w:r w:rsidR="005152DF" w:rsidRPr="005152DF">
        <w:rPr>
          <w:b/>
          <w:bCs/>
          <w:sz w:val="24"/>
          <w:szCs w:val="24"/>
        </w:rPr>
        <w:t>.+ 350с.</w:t>
      </w:r>
    </w:p>
    <w:p w:rsidR="0073368D" w:rsidRPr="005152DF" w:rsidRDefault="0073368D" w:rsidP="005152DF">
      <w:pPr>
        <w:tabs>
          <w:tab w:val="left" w:pos="426"/>
        </w:tabs>
        <w:jc w:val="both"/>
        <w:rPr>
          <w:b/>
          <w:bCs/>
          <w:sz w:val="24"/>
          <w:szCs w:val="24"/>
        </w:rPr>
      </w:pPr>
    </w:p>
    <w:p w:rsidR="00E231E1" w:rsidRPr="008F1FF6" w:rsidRDefault="00E231E1" w:rsidP="0083344C">
      <w:pPr>
        <w:jc w:val="both"/>
        <w:rPr>
          <w:bCs/>
          <w:sz w:val="24"/>
          <w:szCs w:val="24"/>
        </w:rPr>
      </w:pPr>
      <w:r w:rsidRPr="008F1FF6">
        <w:rPr>
          <w:bCs/>
          <w:sz w:val="24"/>
          <w:szCs w:val="24"/>
        </w:rPr>
        <w:t>Твердый переплет. Корешок и уголки из темно-коричневой кожи. На корешке золотым тиснением биги и название, темно-коричневым - геометрический орнамент. Шрифт готический, мелкий. На обрезе синий крап.</w:t>
      </w:r>
      <w:r w:rsidR="0083344C">
        <w:rPr>
          <w:bCs/>
          <w:sz w:val="24"/>
          <w:szCs w:val="24"/>
        </w:rPr>
        <w:t xml:space="preserve"> </w:t>
      </w:r>
      <w:r w:rsidRPr="008F1FF6">
        <w:rPr>
          <w:bCs/>
          <w:sz w:val="24"/>
          <w:szCs w:val="24"/>
        </w:rPr>
        <w:t>Круглая печать Библиотеки-музея им.И.С.Тургенева.</w:t>
      </w:r>
    </w:p>
    <w:p w:rsidR="00BC3B82" w:rsidRPr="008F1FF6" w:rsidRDefault="00E231E1" w:rsidP="004A30A7">
      <w:pPr>
        <w:rPr>
          <w:b/>
          <w:bCs/>
          <w:sz w:val="24"/>
          <w:szCs w:val="24"/>
        </w:rPr>
      </w:pPr>
      <w:r w:rsidRPr="008F1FF6">
        <w:rPr>
          <w:bCs/>
          <w:sz w:val="24"/>
          <w:szCs w:val="24"/>
        </w:rPr>
        <w:t>Пост. в от Галаховой О.В. национализация</w:t>
      </w:r>
      <w:r w:rsidR="004A30A7">
        <w:rPr>
          <w:bCs/>
          <w:sz w:val="24"/>
          <w:szCs w:val="24"/>
        </w:rPr>
        <w:t xml:space="preserve">                                              </w:t>
      </w:r>
      <w:r w:rsidR="00BC3B82" w:rsidRPr="008F1FF6">
        <w:rPr>
          <w:b/>
          <w:bCs/>
          <w:sz w:val="24"/>
          <w:szCs w:val="24"/>
        </w:rPr>
        <w:t>ОГЛМТ ОФ-325/1518</w:t>
      </w:r>
    </w:p>
    <w:p w:rsidR="00A572C2" w:rsidRDefault="00BC3B82" w:rsidP="00BC3B82">
      <w:pPr>
        <w:jc w:val="right"/>
        <w:rPr>
          <w:b/>
          <w:bCs/>
          <w:sz w:val="24"/>
          <w:szCs w:val="24"/>
        </w:rPr>
      </w:pPr>
      <w:r w:rsidRPr="008F1FF6">
        <w:rPr>
          <w:b/>
          <w:bCs/>
          <w:sz w:val="24"/>
          <w:szCs w:val="24"/>
        </w:rPr>
        <w:t>РК</w:t>
      </w:r>
      <w:r w:rsidRPr="0083344C">
        <w:rPr>
          <w:b/>
          <w:bCs/>
          <w:sz w:val="24"/>
          <w:szCs w:val="24"/>
        </w:rPr>
        <w:t>.</w:t>
      </w:r>
      <w:r w:rsidRPr="0083344C">
        <w:rPr>
          <w:rFonts w:ascii="Cambria Math" w:hAnsi="Cambria Math" w:cs="Cambria Math"/>
          <w:b/>
          <w:bCs/>
          <w:sz w:val="24"/>
          <w:szCs w:val="24"/>
        </w:rPr>
        <w:t> </w:t>
      </w:r>
      <w:r w:rsidRPr="008F1FF6">
        <w:rPr>
          <w:b/>
          <w:bCs/>
          <w:sz w:val="24"/>
          <w:szCs w:val="24"/>
        </w:rPr>
        <w:t>Ф</w:t>
      </w:r>
      <w:r w:rsidRPr="0083344C">
        <w:rPr>
          <w:b/>
          <w:bCs/>
          <w:sz w:val="24"/>
          <w:szCs w:val="24"/>
        </w:rPr>
        <w:t xml:space="preserve">.1. </w:t>
      </w:r>
      <w:r w:rsidRPr="008F1FF6">
        <w:rPr>
          <w:b/>
          <w:bCs/>
          <w:sz w:val="24"/>
          <w:szCs w:val="24"/>
        </w:rPr>
        <w:t>Оп</w:t>
      </w:r>
      <w:r w:rsidRPr="0083344C">
        <w:rPr>
          <w:b/>
          <w:bCs/>
          <w:sz w:val="24"/>
          <w:szCs w:val="24"/>
        </w:rPr>
        <w:t>.3.</w:t>
      </w:r>
      <w:r w:rsidRPr="0083344C">
        <w:rPr>
          <w:rFonts w:ascii="Cambria Math" w:hAnsi="Cambria Math" w:cs="Cambria Math"/>
          <w:b/>
          <w:bCs/>
          <w:sz w:val="24"/>
          <w:szCs w:val="24"/>
        </w:rPr>
        <w:t> </w:t>
      </w:r>
      <w:r w:rsidRPr="0083344C">
        <w:rPr>
          <w:b/>
          <w:bCs/>
          <w:sz w:val="24"/>
          <w:szCs w:val="24"/>
        </w:rPr>
        <w:t>269</w:t>
      </w:r>
      <w:r w:rsidRPr="00BC3B82">
        <w:rPr>
          <w:b/>
          <w:bCs/>
          <w:sz w:val="24"/>
          <w:szCs w:val="24"/>
          <w:lang w:val="fr-FR"/>
        </w:rPr>
        <w:t>9</w:t>
      </w:r>
    </w:p>
    <w:p w:rsidR="004A30A7" w:rsidRPr="004A30A7" w:rsidRDefault="004A30A7" w:rsidP="00BC3B82">
      <w:pPr>
        <w:jc w:val="right"/>
        <w:rPr>
          <w:b/>
          <w:bCs/>
          <w:sz w:val="24"/>
          <w:szCs w:val="24"/>
        </w:rPr>
      </w:pPr>
    </w:p>
    <w:p w:rsidR="004A30A7" w:rsidRPr="004A30A7" w:rsidRDefault="004A30A7" w:rsidP="00BC3B82">
      <w:pPr>
        <w:jc w:val="right"/>
        <w:rPr>
          <w:b/>
          <w:bCs/>
          <w:sz w:val="24"/>
          <w:szCs w:val="24"/>
        </w:rPr>
      </w:pPr>
    </w:p>
    <w:p w:rsidR="00E231E1" w:rsidRPr="00C20371" w:rsidRDefault="00E50056" w:rsidP="00E231E1">
      <w:pPr>
        <w:tabs>
          <w:tab w:val="left" w:pos="426"/>
        </w:tabs>
        <w:rPr>
          <w:bCs/>
          <w:sz w:val="12"/>
          <w:szCs w:val="12"/>
          <w:lang w:val="en-US"/>
        </w:rPr>
      </w:pPr>
      <w:r w:rsidRPr="00F90FDA">
        <w:rPr>
          <w:bCs/>
          <w:sz w:val="24"/>
          <w:szCs w:val="24"/>
          <w:lang w:val="en-US"/>
        </w:rPr>
        <w:t>421</w:t>
      </w:r>
      <w:r w:rsidRPr="007C4434">
        <w:rPr>
          <w:bCs/>
          <w:sz w:val="24"/>
          <w:szCs w:val="24"/>
          <w:lang w:val="en-US"/>
        </w:rPr>
        <w:t>.</w:t>
      </w:r>
    </w:p>
    <w:p w:rsidR="0073368D" w:rsidRDefault="00E231E1" w:rsidP="00E231E1">
      <w:pPr>
        <w:tabs>
          <w:tab w:val="left" w:pos="426"/>
        </w:tabs>
        <w:rPr>
          <w:bCs/>
          <w:sz w:val="24"/>
          <w:szCs w:val="24"/>
        </w:rPr>
      </w:pPr>
      <w:r w:rsidRPr="005152DF">
        <w:rPr>
          <w:bCs/>
          <w:sz w:val="24"/>
          <w:szCs w:val="24"/>
          <w:lang w:val="fr-FR"/>
        </w:rPr>
        <w:t xml:space="preserve">Paul Jean. </w:t>
      </w:r>
    </w:p>
    <w:p w:rsidR="005152DF" w:rsidRPr="005152DF" w:rsidRDefault="007B677B" w:rsidP="00E231E1">
      <w:pPr>
        <w:tabs>
          <w:tab w:val="left" w:pos="426"/>
        </w:tabs>
        <w:rPr>
          <w:bCs/>
          <w:sz w:val="24"/>
          <w:szCs w:val="24"/>
        </w:rPr>
      </w:pPr>
      <w:r w:rsidRPr="005152DF">
        <w:rPr>
          <w:noProof/>
        </w:rPr>
        <w:pict>
          <v:shape id="_x0000_s1448" type="#_x0000_t75" style="position:absolute;margin-left:403.8pt;margin-top:5.05pt;width:84.25pt;height:84.25pt;z-index:-147" wrapcoords="-193 0 -193 21407 21600 21407 21600 0 -193 0">
            <v:imagedata r:id="rId427" o:title=""/>
            <w10:wrap type="tight"/>
          </v:shape>
        </w:pict>
      </w:r>
      <w:r w:rsidR="0073368D">
        <w:rPr>
          <w:bCs/>
          <w:sz w:val="24"/>
          <w:szCs w:val="24"/>
        </w:rPr>
        <w:t xml:space="preserve">    </w:t>
      </w:r>
      <w:r w:rsidR="00E231E1" w:rsidRPr="005152DF">
        <w:rPr>
          <w:bCs/>
          <w:sz w:val="24"/>
          <w:szCs w:val="24"/>
          <w:lang w:val="en-US"/>
        </w:rPr>
        <w:t>S</w:t>
      </w:r>
      <w:r w:rsidR="00E231E1" w:rsidRPr="005152DF">
        <w:rPr>
          <w:bCs/>
          <w:sz w:val="24"/>
          <w:szCs w:val="24"/>
        </w:rPr>
        <w:t>ä</w:t>
      </w:r>
      <w:r w:rsidR="00E231E1" w:rsidRPr="005152DF">
        <w:rPr>
          <w:bCs/>
          <w:sz w:val="24"/>
          <w:szCs w:val="24"/>
          <w:lang w:val="en-US"/>
        </w:rPr>
        <w:t>mmtliche</w:t>
      </w:r>
      <w:r w:rsidR="00E231E1" w:rsidRPr="005152DF">
        <w:rPr>
          <w:bCs/>
          <w:sz w:val="24"/>
          <w:szCs w:val="24"/>
        </w:rPr>
        <w:t xml:space="preserve"> </w:t>
      </w:r>
      <w:r w:rsidR="00E231E1" w:rsidRPr="005152DF">
        <w:rPr>
          <w:bCs/>
          <w:sz w:val="24"/>
          <w:szCs w:val="24"/>
          <w:lang w:val="en-US"/>
        </w:rPr>
        <w:t>Werke</w:t>
      </w:r>
      <w:r w:rsidR="00E231E1" w:rsidRPr="005152DF">
        <w:rPr>
          <w:bCs/>
          <w:sz w:val="24"/>
          <w:szCs w:val="24"/>
        </w:rPr>
        <w:t xml:space="preserve">. Т.25-27.- </w:t>
      </w:r>
      <w:r w:rsidR="00E231E1" w:rsidRPr="005152DF">
        <w:rPr>
          <w:bCs/>
          <w:sz w:val="24"/>
          <w:szCs w:val="24"/>
          <w:lang w:val="en-US"/>
        </w:rPr>
        <w:t>Berlin</w:t>
      </w:r>
      <w:r w:rsidR="00E231E1" w:rsidRPr="005152DF">
        <w:rPr>
          <w:bCs/>
          <w:sz w:val="24"/>
          <w:szCs w:val="24"/>
        </w:rPr>
        <w:t xml:space="preserve">: </w:t>
      </w:r>
      <w:r w:rsidR="00E231E1" w:rsidRPr="005152DF">
        <w:rPr>
          <w:bCs/>
          <w:sz w:val="24"/>
          <w:szCs w:val="24"/>
          <w:lang w:val="en-US"/>
        </w:rPr>
        <w:t>Bei</w:t>
      </w:r>
      <w:r w:rsidR="00E231E1" w:rsidRPr="005152DF">
        <w:rPr>
          <w:bCs/>
          <w:sz w:val="24"/>
          <w:szCs w:val="24"/>
        </w:rPr>
        <w:t xml:space="preserve"> </w:t>
      </w:r>
      <w:r w:rsidR="00E231E1" w:rsidRPr="005152DF">
        <w:rPr>
          <w:bCs/>
          <w:sz w:val="24"/>
          <w:szCs w:val="24"/>
          <w:lang w:val="en-US"/>
        </w:rPr>
        <w:t>G</w:t>
      </w:r>
      <w:r w:rsidR="00E231E1" w:rsidRPr="005152DF">
        <w:rPr>
          <w:bCs/>
          <w:sz w:val="24"/>
          <w:szCs w:val="24"/>
        </w:rPr>
        <w:t>.</w:t>
      </w:r>
      <w:r w:rsidR="00E231E1" w:rsidRPr="005152DF">
        <w:rPr>
          <w:bCs/>
          <w:sz w:val="24"/>
          <w:szCs w:val="24"/>
          <w:lang w:val="en-US"/>
        </w:rPr>
        <w:t>Neimer</w:t>
      </w:r>
      <w:r w:rsidR="00E231E1" w:rsidRPr="005152DF">
        <w:rPr>
          <w:bCs/>
          <w:sz w:val="24"/>
          <w:szCs w:val="24"/>
        </w:rPr>
        <w:t xml:space="preserve">, 1842.- на немец.яз. </w:t>
      </w:r>
    </w:p>
    <w:p w:rsidR="00E231E1" w:rsidRDefault="00E231E1" w:rsidP="005152DF">
      <w:pPr>
        <w:tabs>
          <w:tab w:val="left" w:pos="426"/>
        </w:tabs>
        <w:jc w:val="both"/>
        <w:rPr>
          <w:b/>
          <w:bCs/>
          <w:sz w:val="24"/>
          <w:szCs w:val="24"/>
        </w:rPr>
      </w:pPr>
      <w:r w:rsidRPr="008F1FF6">
        <w:rPr>
          <w:bCs/>
          <w:sz w:val="24"/>
          <w:szCs w:val="24"/>
        </w:rPr>
        <w:t xml:space="preserve">На рус.яз.= </w:t>
      </w:r>
      <w:r w:rsidRPr="005152DF">
        <w:rPr>
          <w:b/>
          <w:bCs/>
          <w:sz w:val="24"/>
          <w:szCs w:val="24"/>
        </w:rPr>
        <w:t>Поль Жан. Собрание сочинений. Т.25-27: Музей. О немецких двойных словах.- Берлин, 1842.-</w:t>
      </w:r>
      <w:r w:rsidR="005152DF" w:rsidRPr="005152DF">
        <w:rPr>
          <w:b/>
          <w:bCs/>
          <w:sz w:val="24"/>
          <w:szCs w:val="24"/>
        </w:rPr>
        <w:t xml:space="preserve"> 1л.+ с.401-404+ с.</w:t>
      </w:r>
      <w:r w:rsidR="005152DF" w:rsidRPr="005152DF">
        <w:rPr>
          <w:b/>
          <w:bCs/>
          <w:sz w:val="24"/>
          <w:szCs w:val="24"/>
          <w:lang w:val="en-US"/>
        </w:rPr>
        <w:t>III</w:t>
      </w:r>
      <w:r w:rsidR="005152DF" w:rsidRPr="005152DF">
        <w:rPr>
          <w:b/>
          <w:bCs/>
          <w:sz w:val="24"/>
          <w:szCs w:val="24"/>
        </w:rPr>
        <w:t>-</w:t>
      </w:r>
      <w:r w:rsidR="005152DF" w:rsidRPr="005152DF">
        <w:rPr>
          <w:b/>
          <w:bCs/>
          <w:sz w:val="24"/>
          <w:szCs w:val="24"/>
          <w:lang w:val="en-US"/>
        </w:rPr>
        <w:t>VI</w:t>
      </w:r>
      <w:r w:rsidR="005152DF" w:rsidRPr="005152DF">
        <w:rPr>
          <w:b/>
          <w:bCs/>
          <w:sz w:val="24"/>
          <w:szCs w:val="24"/>
        </w:rPr>
        <w:t>+ с.405-408+с.</w:t>
      </w:r>
      <w:r w:rsidR="005152DF" w:rsidRPr="005152DF">
        <w:rPr>
          <w:b/>
          <w:bCs/>
          <w:sz w:val="24"/>
          <w:szCs w:val="24"/>
          <w:lang w:val="en-US"/>
        </w:rPr>
        <w:t>VII</w:t>
      </w:r>
      <w:r w:rsidR="005152DF" w:rsidRPr="005152DF">
        <w:rPr>
          <w:b/>
          <w:bCs/>
          <w:sz w:val="24"/>
          <w:szCs w:val="24"/>
        </w:rPr>
        <w:t>-</w:t>
      </w:r>
      <w:r w:rsidR="005152DF" w:rsidRPr="005152DF">
        <w:rPr>
          <w:b/>
          <w:bCs/>
          <w:sz w:val="24"/>
          <w:szCs w:val="24"/>
          <w:lang w:val="en-US"/>
        </w:rPr>
        <w:t>VIII</w:t>
      </w:r>
      <w:r w:rsidR="005152DF" w:rsidRPr="005152DF">
        <w:rPr>
          <w:b/>
          <w:bCs/>
          <w:sz w:val="24"/>
          <w:szCs w:val="24"/>
        </w:rPr>
        <w:t xml:space="preserve">+ </w:t>
      </w:r>
      <w:r w:rsidR="005152DF" w:rsidRPr="005152DF">
        <w:rPr>
          <w:b/>
          <w:bCs/>
          <w:sz w:val="24"/>
          <w:szCs w:val="24"/>
          <w:lang w:val="en-US"/>
        </w:rPr>
        <w:t>c</w:t>
      </w:r>
      <w:r w:rsidR="005152DF" w:rsidRPr="005152DF">
        <w:rPr>
          <w:b/>
          <w:bCs/>
          <w:sz w:val="24"/>
          <w:szCs w:val="24"/>
        </w:rPr>
        <w:t xml:space="preserve">.400+ </w:t>
      </w:r>
      <w:r w:rsidR="005152DF" w:rsidRPr="005152DF">
        <w:rPr>
          <w:b/>
          <w:bCs/>
          <w:sz w:val="24"/>
          <w:szCs w:val="24"/>
          <w:lang w:val="en-US"/>
        </w:rPr>
        <w:t>VI</w:t>
      </w:r>
      <w:r w:rsidR="005152DF" w:rsidRPr="005152DF">
        <w:rPr>
          <w:b/>
          <w:bCs/>
          <w:sz w:val="24"/>
          <w:szCs w:val="24"/>
        </w:rPr>
        <w:t xml:space="preserve">с.+ 329с.+ </w:t>
      </w:r>
      <w:r w:rsidR="005152DF" w:rsidRPr="005152DF">
        <w:rPr>
          <w:b/>
          <w:bCs/>
          <w:sz w:val="24"/>
          <w:szCs w:val="24"/>
          <w:lang w:val="en-US"/>
        </w:rPr>
        <w:t>VI</w:t>
      </w:r>
      <w:r w:rsidR="005152DF" w:rsidRPr="005152DF">
        <w:rPr>
          <w:b/>
          <w:bCs/>
          <w:sz w:val="24"/>
          <w:szCs w:val="24"/>
        </w:rPr>
        <w:t>с.+ 349с.</w:t>
      </w:r>
    </w:p>
    <w:p w:rsidR="0073368D" w:rsidRPr="005152DF" w:rsidRDefault="0073368D" w:rsidP="005152DF">
      <w:pPr>
        <w:tabs>
          <w:tab w:val="left" w:pos="426"/>
        </w:tabs>
        <w:jc w:val="both"/>
        <w:rPr>
          <w:b/>
          <w:bCs/>
          <w:sz w:val="24"/>
          <w:szCs w:val="24"/>
        </w:rPr>
      </w:pPr>
    </w:p>
    <w:p w:rsidR="00E231E1" w:rsidRPr="008F1FF6" w:rsidRDefault="00E231E1" w:rsidP="005152DF">
      <w:pPr>
        <w:jc w:val="both"/>
        <w:rPr>
          <w:bCs/>
          <w:sz w:val="24"/>
          <w:szCs w:val="24"/>
        </w:rPr>
      </w:pPr>
      <w:r w:rsidRPr="008F1FF6">
        <w:rPr>
          <w:bCs/>
          <w:sz w:val="24"/>
          <w:szCs w:val="24"/>
        </w:rPr>
        <w:t>Твердый переплет. Корешок и уголки из темно-коричневой кожи. На корешке золотым тиснением биги и название, темно-коричневым - геометрический орнамент. Шрифт готический, мелкий. На обрезе синий крап.</w:t>
      </w:r>
      <w:r w:rsidR="0083344C">
        <w:rPr>
          <w:bCs/>
          <w:sz w:val="24"/>
          <w:szCs w:val="24"/>
        </w:rPr>
        <w:t xml:space="preserve"> </w:t>
      </w:r>
      <w:r w:rsidRPr="008F1FF6">
        <w:rPr>
          <w:bCs/>
          <w:sz w:val="24"/>
          <w:szCs w:val="24"/>
        </w:rPr>
        <w:t>Круглая печать Библиотеки-музея им.И.С.Тургенева.</w:t>
      </w:r>
    </w:p>
    <w:p w:rsidR="00BC3B82" w:rsidRPr="008F1FF6" w:rsidRDefault="00E231E1" w:rsidP="004A30A7">
      <w:pPr>
        <w:rPr>
          <w:b/>
          <w:bCs/>
          <w:sz w:val="24"/>
          <w:szCs w:val="24"/>
        </w:rPr>
      </w:pPr>
      <w:r w:rsidRPr="008F1FF6">
        <w:rPr>
          <w:bCs/>
          <w:sz w:val="24"/>
          <w:szCs w:val="24"/>
        </w:rPr>
        <w:t>Пост. в от Галаховой О.В. национализация</w:t>
      </w:r>
      <w:r w:rsidR="004A30A7">
        <w:rPr>
          <w:bCs/>
          <w:sz w:val="24"/>
          <w:szCs w:val="24"/>
        </w:rPr>
        <w:t xml:space="preserve">                                              </w:t>
      </w:r>
      <w:r w:rsidR="00BC3B82" w:rsidRPr="008F1FF6">
        <w:rPr>
          <w:b/>
          <w:bCs/>
          <w:sz w:val="24"/>
          <w:szCs w:val="24"/>
        </w:rPr>
        <w:t>ОГЛМТ ОФ-325/1519</w:t>
      </w:r>
    </w:p>
    <w:p w:rsidR="00BC3B82" w:rsidRDefault="00BC3B82" w:rsidP="00BC3B82">
      <w:pPr>
        <w:tabs>
          <w:tab w:val="left" w:pos="426"/>
        </w:tabs>
        <w:jc w:val="right"/>
        <w:rPr>
          <w:b/>
          <w:bCs/>
          <w:sz w:val="24"/>
          <w:szCs w:val="24"/>
        </w:rPr>
      </w:pPr>
      <w:r w:rsidRPr="008F1FF6">
        <w:rPr>
          <w:b/>
          <w:bCs/>
          <w:sz w:val="24"/>
          <w:szCs w:val="24"/>
        </w:rPr>
        <w:t>РК</w:t>
      </w:r>
      <w:r w:rsidRPr="0083344C">
        <w:rPr>
          <w:b/>
          <w:bCs/>
          <w:sz w:val="24"/>
          <w:szCs w:val="24"/>
        </w:rPr>
        <w:t>.</w:t>
      </w:r>
      <w:r w:rsidRPr="0083344C">
        <w:rPr>
          <w:rFonts w:ascii="Cambria Math" w:hAnsi="Cambria Math" w:cs="Cambria Math"/>
          <w:b/>
          <w:bCs/>
          <w:sz w:val="24"/>
          <w:szCs w:val="24"/>
        </w:rPr>
        <w:t> </w:t>
      </w:r>
      <w:r w:rsidRPr="008F1FF6">
        <w:rPr>
          <w:b/>
          <w:bCs/>
          <w:sz w:val="24"/>
          <w:szCs w:val="24"/>
        </w:rPr>
        <w:t>Ф</w:t>
      </w:r>
      <w:r w:rsidRPr="0083344C">
        <w:rPr>
          <w:b/>
          <w:bCs/>
          <w:sz w:val="24"/>
          <w:szCs w:val="24"/>
        </w:rPr>
        <w:t xml:space="preserve">.1. </w:t>
      </w:r>
      <w:r w:rsidRPr="008F1FF6">
        <w:rPr>
          <w:b/>
          <w:bCs/>
          <w:sz w:val="24"/>
          <w:szCs w:val="24"/>
        </w:rPr>
        <w:t>Оп</w:t>
      </w:r>
      <w:r w:rsidRPr="0083344C">
        <w:rPr>
          <w:b/>
          <w:bCs/>
          <w:sz w:val="24"/>
          <w:szCs w:val="24"/>
        </w:rPr>
        <w:t>.3.</w:t>
      </w:r>
      <w:r w:rsidRPr="0083344C">
        <w:rPr>
          <w:rFonts w:ascii="Cambria Math" w:hAnsi="Cambria Math" w:cs="Cambria Math"/>
          <w:b/>
          <w:bCs/>
          <w:sz w:val="24"/>
          <w:szCs w:val="24"/>
        </w:rPr>
        <w:t> </w:t>
      </w:r>
      <w:r w:rsidRPr="0083344C">
        <w:rPr>
          <w:b/>
          <w:bCs/>
          <w:sz w:val="24"/>
          <w:szCs w:val="24"/>
        </w:rPr>
        <w:t>270</w:t>
      </w:r>
      <w:r w:rsidRPr="00BC3B82">
        <w:rPr>
          <w:b/>
          <w:bCs/>
          <w:sz w:val="24"/>
          <w:szCs w:val="24"/>
          <w:lang w:val="fr-FR"/>
        </w:rPr>
        <w:t>0</w:t>
      </w:r>
    </w:p>
    <w:p w:rsidR="004A30A7" w:rsidRPr="004A30A7" w:rsidRDefault="004A30A7" w:rsidP="00BC3B82">
      <w:pPr>
        <w:tabs>
          <w:tab w:val="left" w:pos="426"/>
        </w:tabs>
        <w:jc w:val="right"/>
        <w:rPr>
          <w:b/>
          <w:bCs/>
          <w:sz w:val="24"/>
          <w:szCs w:val="24"/>
        </w:rPr>
      </w:pPr>
    </w:p>
    <w:p w:rsidR="00A572C2"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422</w:t>
      </w:r>
      <w:r w:rsidRPr="007C4434">
        <w:rPr>
          <w:bCs/>
          <w:sz w:val="24"/>
          <w:szCs w:val="24"/>
          <w:lang w:val="en-US"/>
        </w:rPr>
        <w:t>.</w:t>
      </w:r>
    </w:p>
    <w:p w:rsidR="0073368D" w:rsidRDefault="0083344C" w:rsidP="00E231E1">
      <w:pPr>
        <w:tabs>
          <w:tab w:val="left" w:pos="426"/>
        </w:tabs>
        <w:rPr>
          <w:bCs/>
          <w:sz w:val="24"/>
          <w:szCs w:val="24"/>
        </w:rPr>
      </w:pPr>
      <w:r w:rsidRPr="009B6807">
        <w:rPr>
          <w:noProof/>
        </w:rPr>
        <w:pict>
          <v:shape id="_x0000_s1449" type="#_x0000_t75" style="position:absolute;margin-left:403.15pt;margin-top:7.6pt;width:85.6pt;height:85.6pt;z-index:-146" wrapcoords="-189 0 -189 21411 21600 21411 21600 0 -189 0">
            <v:imagedata r:id="rId428" o:title=""/>
            <w10:wrap type="tight"/>
          </v:shape>
        </w:pict>
      </w:r>
      <w:r w:rsidR="00E231E1" w:rsidRPr="009B6807">
        <w:rPr>
          <w:bCs/>
          <w:sz w:val="24"/>
          <w:szCs w:val="24"/>
          <w:lang w:val="fr-FR"/>
        </w:rPr>
        <w:t xml:space="preserve">Paul Jean. </w:t>
      </w:r>
    </w:p>
    <w:p w:rsidR="009B6807" w:rsidRDefault="0073368D" w:rsidP="00E231E1">
      <w:pPr>
        <w:tabs>
          <w:tab w:val="left" w:pos="426"/>
        </w:tabs>
        <w:rPr>
          <w:bCs/>
          <w:sz w:val="24"/>
          <w:szCs w:val="24"/>
        </w:rPr>
      </w:pPr>
      <w:r>
        <w:rPr>
          <w:bCs/>
          <w:sz w:val="24"/>
          <w:szCs w:val="24"/>
        </w:rPr>
        <w:t xml:space="preserve">   </w:t>
      </w:r>
      <w:r w:rsidR="00E231E1" w:rsidRPr="009B6807">
        <w:rPr>
          <w:bCs/>
          <w:sz w:val="24"/>
          <w:szCs w:val="24"/>
          <w:lang w:val="en-US"/>
        </w:rPr>
        <w:t>S</w:t>
      </w:r>
      <w:r w:rsidR="00E231E1" w:rsidRPr="009B6807">
        <w:rPr>
          <w:bCs/>
          <w:sz w:val="24"/>
          <w:szCs w:val="24"/>
        </w:rPr>
        <w:t>ä</w:t>
      </w:r>
      <w:r w:rsidR="00E231E1" w:rsidRPr="009B6807">
        <w:rPr>
          <w:bCs/>
          <w:sz w:val="24"/>
          <w:szCs w:val="24"/>
          <w:lang w:val="en-US"/>
        </w:rPr>
        <w:t>mmtliche</w:t>
      </w:r>
      <w:r w:rsidR="00E231E1" w:rsidRPr="009B6807">
        <w:rPr>
          <w:bCs/>
          <w:sz w:val="24"/>
          <w:szCs w:val="24"/>
        </w:rPr>
        <w:t xml:space="preserve"> </w:t>
      </w:r>
      <w:r w:rsidR="00E231E1" w:rsidRPr="009B6807">
        <w:rPr>
          <w:bCs/>
          <w:sz w:val="24"/>
          <w:szCs w:val="24"/>
          <w:lang w:val="en-US"/>
        </w:rPr>
        <w:t>Werke</w:t>
      </w:r>
      <w:r w:rsidR="00E231E1" w:rsidRPr="009B6807">
        <w:rPr>
          <w:bCs/>
          <w:sz w:val="24"/>
          <w:szCs w:val="24"/>
        </w:rPr>
        <w:t xml:space="preserve">. Т.28-30.- </w:t>
      </w:r>
      <w:r w:rsidR="00E231E1" w:rsidRPr="009B6807">
        <w:rPr>
          <w:bCs/>
          <w:sz w:val="24"/>
          <w:szCs w:val="24"/>
          <w:lang w:val="en-US"/>
        </w:rPr>
        <w:t>Berlin</w:t>
      </w:r>
      <w:r w:rsidR="00E231E1" w:rsidRPr="009B6807">
        <w:rPr>
          <w:bCs/>
          <w:sz w:val="24"/>
          <w:szCs w:val="24"/>
        </w:rPr>
        <w:t xml:space="preserve">: </w:t>
      </w:r>
      <w:r w:rsidR="00E231E1" w:rsidRPr="009B6807">
        <w:rPr>
          <w:bCs/>
          <w:sz w:val="24"/>
          <w:szCs w:val="24"/>
          <w:lang w:val="en-US"/>
        </w:rPr>
        <w:t>Bei</w:t>
      </w:r>
      <w:r w:rsidR="00E231E1" w:rsidRPr="009B6807">
        <w:rPr>
          <w:bCs/>
          <w:sz w:val="24"/>
          <w:szCs w:val="24"/>
        </w:rPr>
        <w:t xml:space="preserve"> </w:t>
      </w:r>
      <w:r w:rsidR="00E231E1" w:rsidRPr="009B6807">
        <w:rPr>
          <w:bCs/>
          <w:sz w:val="24"/>
          <w:szCs w:val="24"/>
          <w:lang w:val="en-US"/>
        </w:rPr>
        <w:t>G</w:t>
      </w:r>
      <w:r w:rsidR="00E231E1" w:rsidRPr="009B6807">
        <w:rPr>
          <w:bCs/>
          <w:sz w:val="24"/>
          <w:szCs w:val="24"/>
        </w:rPr>
        <w:t>.</w:t>
      </w:r>
      <w:r w:rsidR="00E231E1" w:rsidRPr="009B6807">
        <w:rPr>
          <w:bCs/>
          <w:sz w:val="24"/>
          <w:szCs w:val="24"/>
          <w:lang w:val="en-US"/>
        </w:rPr>
        <w:t>Neimer</w:t>
      </w:r>
      <w:r w:rsidR="00E231E1" w:rsidRPr="009B6807">
        <w:rPr>
          <w:bCs/>
          <w:sz w:val="24"/>
          <w:szCs w:val="24"/>
        </w:rPr>
        <w:t xml:space="preserve">, 1842.- на немец.яз. </w:t>
      </w:r>
    </w:p>
    <w:p w:rsidR="00E231E1" w:rsidRDefault="00E231E1" w:rsidP="009B6807">
      <w:pPr>
        <w:tabs>
          <w:tab w:val="left" w:pos="426"/>
        </w:tabs>
        <w:jc w:val="both"/>
        <w:rPr>
          <w:b/>
          <w:bCs/>
          <w:sz w:val="24"/>
          <w:szCs w:val="24"/>
        </w:rPr>
      </w:pPr>
      <w:r w:rsidRPr="008F1FF6">
        <w:rPr>
          <w:bCs/>
          <w:sz w:val="24"/>
          <w:szCs w:val="24"/>
        </w:rPr>
        <w:t xml:space="preserve">На рус.яз.= </w:t>
      </w:r>
      <w:r w:rsidRPr="009B6807">
        <w:rPr>
          <w:b/>
          <w:bCs/>
          <w:sz w:val="24"/>
          <w:szCs w:val="24"/>
        </w:rPr>
        <w:t>Поль Жан. Собрание сочинений. Т.28-30. Комета или Николай Маргграф. Смешная история. Осенний цветок или собранные произведения из журналов.- Берлин, 1842.-</w:t>
      </w:r>
      <w:r w:rsidR="009B6807" w:rsidRPr="009B6807">
        <w:rPr>
          <w:b/>
          <w:bCs/>
          <w:sz w:val="24"/>
          <w:szCs w:val="24"/>
          <w:lang w:val="en-US"/>
        </w:rPr>
        <w:t xml:space="preserve"> VI</w:t>
      </w:r>
      <w:r w:rsidR="009B6807" w:rsidRPr="009B6807">
        <w:rPr>
          <w:b/>
          <w:bCs/>
          <w:sz w:val="24"/>
          <w:szCs w:val="24"/>
        </w:rPr>
        <w:t xml:space="preserve">с.+ 348с.+ </w:t>
      </w:r>
      <w:r w:rsidR="009B6807" w:rsidRPr="009B6807">
        <w:rPr>
          <w:b/>
          <w:bCs/>
          <w:sz w:val="24"/>
          <w:szCs w:val="24"/>
          <w:lang w:val="en-US"/>
        </w:rPr>
        <w:t>VI</w:t>
      </w:r>
      <w:r w:rsidR="009B6807" w:rsidRPr="009B6807">
        <w:rPr>
          <w:b/>
          <w:bCs/>
          <w:sz w:val="24"/>
          <w:szCs w:val="24"/>
        </w:rPr>
        <w:t xml:space="preserve">с.+ 389с.+ </w:t>
      </w:r>
      <w:r w:rsidR="009B6807" w:rsidRPr="009B6807">
        <w:rPr>
          <w:b/>
          <w:bCs/>
          <w:sz w:val="24"/>
          <w:szCs w:val="24"/>
          <w:lang w:val="en-US"/>
        </w:rPr>
        <w:t>VI</w:t>
      </w:r>
      <w:r w:rsidR="009B6807" w:rsidRPr="009B6807">
        <w:rPr>
          <w:b/>
          <w:bCs/>
          <w:sz w:val="24"/>
          <w:szCs w:val="24"/>
        </w:rPr>
        <w:t>с.+ 302с.</w:t>
      </w:r>
    </w:p>
    <w:p w:rsidR="0073368D" w:rsidRPr="009B6807" w:rsidRDefault="0073368D" w:rsidP="009B6807">
      <w:pPr>
        <w:tabs>
          <w:tab w:val="left" w:pos="426"/>
        </w:tabs>
        <w:jc w:val="both"/>
        <w:rPr>
          <w:b/>
          <w:bCs/>
          <w:sz w:val="24"/>
          <w:szCs w:val="24"/>
        </w:rPr>
      </w:pPr>
    </w:p>
    <w:p w:rsidR="00E231E1" w:rsidRPr="008F1FF6" w:rsidRDefault="00E231E1" w:rsidP="0083344C">
      <w:pPr>
        <w:jc w:val="both"/>
        <w:rPr>
          <w:bCs/>
          <w:sz w:val="24"/>
          <w:szCs w:val="24"/>
        </w:rPr>
      </w:pPr>
      <w:r w:rsidRPr="008F1FF6">
        <w:rPr>
          <w:bCs/>
          <w:sz w:val="24"/>
          <w:szCs w:val="24"/>
        </w:rPr>
        <w:t>Твердый переплет. Корешок и уголки из темно-коричневой кожи. На корешке золотым тиснением биги и название, темно-коричневым - геометрический орнамент. Шрифт готический, мелкий. На обрезе синий крап. Ошибки в пагинации (т.28).</w:t>
      </w:r>
      <w:r w:rsidR="0083344C">
        <w:rPr>
          <w:bCs/>
          <w:sz w:val="24"/>
          <w:szCs w:val="24"/>
        </w:rPr>
        <w:t xml:space="preserve"> </w:t>
      </w:r>
      <w:r w:rsidRPr="008F1FF6">
        <w:rPr>
          <w:bCs/>
          <w:sz w:val="24"/>
          <w:szCs w:val="24"/>
        </w:rPr>
        <w:t>Круглая печать Библиотеки-музея им.И.С.Тургенева.</w:t>
      </w:r>
    </w:p>
    <w:p w:rsidR="00BC3B82" w:rsidRPr="008F1FF6" w:rsidRDefault="00E231E1" w:rsidP="004A30A7">
      <w:pPr>
        <w:rPr>
          <w:b/>
          <w:bCs/>
          <w:sz w:val="24"/>
          <w:szCs w:val="24"/>
        </w:rPr>
      </w:pPr>
      <w:r w:rsidRPr="008F1FF6">
        <w:rPr>
          <w:bCs/>
          <w:sz w:val="24"/>
          <w:szCs w:val="24"/>
        </w:rPr>
        <w:t>Пост. в от Галаховой О.В. национализация</w:t>
      </w:r>
      <w:r w:rsidR="004A30A7">
        <w:rPr>
          <w:bCs/>
          <w:sz w:val="24"/>
          <w:szCs w:val="24"/>
        </w:rPr>
        <w:t xml:space="preserve">                                              </w:t>
      </w:r>
      <w:r w:rsidR="00BC3B82" w:rsidRPr="008F1FF6">
        <w:rPr>
          <w:b/>
          <w:bCs/>
          <w:sz w:val="24"/>
          <w:szCs w:val="24"/>
        </w:rPr>
        <w:t>ОГЛМТ ОФ-325/1520</w:t>
      </w:r>
    </w:p>
    <w:p w:rsidR="00BC3B82" w:rsidRDefault="00BC3B82" w:rsidP="00BC3B82">
      <w:pPr>
        <w:tabs>
          <w:tab w:val="left" w:pos="426"/>
        </w:tabs>
        <w:jc w:val="right"/>
        <w:rPr>
          <w:b/>
          <w:bCs/>
          <w:sz w:val="24"/>
          <w:szCs w:val="24"/>
        </w:rPr>
      </w:pPr>
      <w:r w:rsidRPr="008F1FF6">
        <w:rPr>
          <w:b/>
          <w:bCs/>
          <w:sz w:val="24"/>
          <w:szCs w:val="24"/>
        </w:rPr>
        <w:t>РК</w:t>
      </w:r>
      <w:r w:rsidRPr="00BC3B82">
        <w:rPr>
          <w:b/>
          <w:bCs/>
          <w:sz w:val="24"/>
          <w:szCs w:val="24"/>
          <w:lang w:val="fr-FR"/>
        </w:rPr>
        <w:t>.</w:t>
      </w:r>
      <w:r w:rsidRPr="00BC3B82">
        <w:rPr>
          <w:rFonts w:ascii="Cambria Math" w:hAnsi="Cambria Math" w:cs="Cambria Math"/>
          <w:b/>
          <w:bCs/>
          <w:sz w:val="24"/>
          <w:szCs w:val="24"/>
          <w:lang w:val="fr-FR"/>
        </w:rPr>
        <w:t> </w:t>
      </w:r>
      <w:r w:rsidRPr="008F1FF6">
        <w:rPr>
          <w:b/>
          <w:bCs/>
          <w:sz w:val="24"/>
          <w:szCs w:val="24"/>
        </w:rPr>
        <w:t>Ф</w:t>
      </w:r>
      <w:r w:rsidRPr="00BC3B82">
        <w:rPr>
          <w:b/>
          <w:bCs/>
          <w:sz w:val="24"/>
          <w:szCs w:val="24"/>
          <w:lang w:val="fr-FR"/>
        </w:rPr>
        <w:t xml:space="preserve">.1. </w:t>
      </w:r>
      <w:r w:rsidRPr="008F1FF6">
        <w:rPr>
          <w:b/>
          <w:bCs/>
          <w:sz w:val="24"/>
          <w:szCs w:val="24"/>
        </w:rPr>
        <w:t>Оп</w:t>
      </w:r>
      <w:r w:rsidRPr="00BC3B82">
        <w:rPr>
          <w:b/>
          <w:bCs/>
          <w:sz w:val="24"/>
          <w:szCs w:val="24"/>
          <w:lang w:val="fr-FR"/>
        </w:rPr>
        <w:t>.3.</w:t>
      </w:r>
      <w:r w:rsidRPr="00BC3B82">
        <w:rPr>
          <w:rFonts w:ascii="Cambria Math" w:hAnsi="Cambria Math" w:cs="Cambria Math"/>
          <w:b/>
          <w:bCs/>
          <w:sz w:val="24"/>
          <w:szCs w:val="24"/>
          <w:lang w:val="fr-FR"/>
        </w:rPr>
        <w:t> </w:t>
      </w:r>
      <w:r w:rsidRPr="00BC3B82">
        <w:rPr>
          <w:b/>
          <w:bCs/>
          <w:sz w:val="24"/>
          <w:szCs w:val="24"/>
          <w:lang w:val="fr-FR"/>
        </w:rPr>
        <w:t>2701</w:t>
      </w:r>
    </w:p>
    <w:p w:rsidR="004A30A7" w:rsidRPr="004A30A7" w:rsidRDefault="004A30A7" w:rsidP="00BC3B82">
      <w:pPr>
        <w:tabs>
          <w:tab w:val="left" w:pos="426"/>
        </w:tabs>
        <w:jc w:val="right"/>
        <w:rPr>
          <w:b/>
          <w:bCs/>
          <w:sz w:val="24"/>
          <w:szCs w:val="24"/>
        </w:rPr>
      </w:pPr>
    </w:p>
    <w:p w:rsidR="00A572C2" w:rsidRPr="00793058" w:rsidRDefault="00A572C2">
      <w:pPr>
        <w:rPr>
          <w:bCs/>
          <w:sz w:val="24"/>
          <w:szCs w:val="24"/>
        </w:rPr>
      </w:pPr>
    </w:p>
    <w:p w:rsidR="00E231E1" w:rsidRPr="00C20371" w:rsidRDefault="00E50056" w:rsidP="00E231E1">
      <w:pPr>
        <w:tabs>
          <w:tab w:val="left" w:pos="426"/>
        </w:tabs>
        <w:rPr>
          <w:bCs/>
          <w:sz w:val="12"/>
          <w:szCs w:val="12"/>
          <w:lang w:val="en-US"/>
        </w:rPr>
      </w:pPr>
      <w:r w:rsidRPr="00F90FDA">
        <w:rPr>
          <w:bCs/>
          <w:sz w:val="24"/>
          <w:szCs w:val="24"/>
          <w:lang w:val="en-US"/>
        </w:rPr>
        <w:t>423</w:t>
      </w:r>
      <w:r w:rsidRPr="007C4434">
        <w:rPr>
          <w:bCs/>
          <w:sz w:val="24"/>
          <w:szCs w:val="24"/>
          <w:lang w:val="en-US"/>
        </w:rPr>
        <w:t>.</w:t>
      </w:r>
    </w:p>
    <w:p w:rsidR="0073368D" w:rsidRDefault="0083344C" w:rsidP="00E231E1">
      <w:pPr>
        <w:tabs>
          <w:tab w:val="left" w:pos="426"/>
        </w:tabs>
        <w:rPr>
          <w:bCs/>
          <w:sz w:val="24"/>
          <w:szCs w:val="24"/>
        </w:rPr>
      </w:pPr>
      <w:r w:rsidRPr="009B6807">
        <w:rPr>
          <w:noProof/>
        </w:rPr>
        <w:pict>
          <v:shape id="_x0000_s1450" type="#_x0000_t75" style="position:absolute;margin-left:401.15pt;margin-top:5.2pt;width:87.6pt;height:87.6pt;z-index:-145" wrapcoords="-185 0 -185 21415 21600 21415 21600 0 -185 0">
            <v:imagedata r:id="rId429" o:title=""/>
            <w10:wrap type="tight"/>
          </v:shape>
        </w:pict>
      </w:r>
      <w:r w:rsidR="00E231E1" w:rsidRPr="009B6807">
        <w:rPr>
          <w:bCs/>
          <w:sz w:val="24"/>
          <w:szCs w:val="24"/>
          <w:lang w:val="fr-FR"/>
        </w:rPr>
        <w:t xml:space="preserve">Paul Jean. </w:t>
      </w:r>
    </w:p>
    <w:p w:rsidR="009B6807" w:rsidRPr="009B6807" w:rsidRDefault="0073368D" w:rsidP="00E231E1">
      <w:pPr>
        <w:tabs>
          <w:tab w:val="left" w:pos="426"/>
        </w:tabs>
        <w:rPr>
          <w:bCs/>
          <w:sz w:val="24"/>
          <w:szCs w:val="24"/>
        </w:rPr>
      </w:pPr>
      <w:r>
        <w:rPr>
          <w:bCs/>
          <w:sz w:val="24"/>
          <w:szCs w:val="24"/>
        </w:rPr>
        <w:lastRenderedPageBreak/>
        <w:t xml:space="preserve">    </w:t>
      </w:r>
      <w:r w:rsidR="00E231E1" w:rsidRPr="009B6807">
        <w:rPr>
          <w:bCs/>
          <w:sz w:val="24"/>
          <w:szCs w:val="24"/>
          <w:lang w:val="en-US"/>
        </w:rPr>
        <w:t>S</w:t>
      </w:r>
      <w:r w:rsidR="00E231E1" w:rsidRPr="009B6807">
        <w:rPr>
          <w:bCs/>
          <w:sz w:val="24"/>
          <w:szCs w:val="24"/>
        </w:rPr>
        <w:t>ä</w:t>
      </w:r>
      <w:r w:rsidR="00E231E1" w:rsidRPr="009B6807">
        <w:rPr>
          <w:bCs/>
          <w:sz w:val="24"/>
          <w:szCs w:val="24"/>
          <w:lang w:val="en-US"/>
        </w:rPr>
        <w:t>mmtliche</w:t>
      </w:r>
      <w:r w:rsidR="00E231E1" w:rsidRPr="009B6807">
        <w:rPr>
          <w:bCs/>
          <w:sz w:val="24"/>
          <w:szCs w:val="24"/>
        </w:rPr>
        <w:t xml:space="preserve"> </w:t>
      </w:r>
      <w:r w:rsidR="00E231E1" w:rsidRPr="009B6807">
        <w:rPr>
          <w:bCs/>
          <w:sz w:val="24"/>
          <w:szCs w:val="24"/>
          <w:lang w:val="en-US"/>
        </w:rPr>
        <w:t>Werke</w:t>
      </w:r>
      <w:r w:rsidR="00E231E1" w:rsidRPr="009B6807">
        <w:rPr>
          <w:bCs/>
          <w:sz w:val="24"/>
          <w:szCs w:val="24"/>
        </w:rPr>
        <w:t xml:space="preserve">. Т.31-34.- </w:t>
      </w:r>
      <w:r w:rsidR="00E231E1" w:rsidRPr="009B6807">
        <w:rPr>
          <w:bCs/>
          <w:sz w:val="24"/>
          <w:szCs w:val="24"/>
          <w:lang w:val="en-US"/>
        </w:rPr>
        <w:t>Berlin</w:t>
      </w:r>
      <w:r w:rsidR="00E231E1" w:rsidRPr="009B6807">
        <w:rPr>
          <w:bCs/>
          <w:sz w:val="24"/>
          <w:szCs w:val="24"/>
        </w:rPr>
        <w:t xml:space="preserve">: </w:t>
      </w:r>
      <w:r w:rsidR="00E231E1" w:rsidRPr="009B6807">
        <w:rPr>
          <w:bCs/>
          <w:sz w:val="24"/>
          <w:szCs w:val="24"/>
          <w:lang w:val="en-US"/>
        </w:rPr>
        <w:t>Bei</w:t>
      </w:r>
      <w:r w:rsidR="00E231E1" w:rsidRPr="009B6807">
        <w:rPr>
          <w:bCs/>
          <w:sz w:val="24"/>
          <w:szCs w:val="24"/>
        </w:rPr>
        <w:t xml:space="preserve"> </w:t>
      </w:r>
      <w:r w:rsidR="00E231E1" w:rsidRPr="009B6807">
        <w:rPr>
          <w:bCs/>
          <w:sz w:val="24"/>
          <w:szCs w:val="24"/>
          <w:lang w:val="en-US"/>
        </w:rPr>
        <w:t>G</w:t>
      </w:r>
      <w:r w:rsidR="00E231E1" w:rsidRPr="009B6807">
        <w:rPr>
          <w:bCs/>
          <w:sz w:val="24"/>
          <w:szCs w:val="24"/>
        </w:rPr>
        <w:t>.</w:t>
      </w:r>
      <w:r w:rsidR="00E231E1" w:rsidRPr="009B6807">
        <w:rPr>
          <w:bCs/>
          <w:sz w:val="24"/>
          <w:szCs w:val="24"/>
          <w:lang w:val="en-US"/>
        </w:rPr>
        <w:t>Neimer</w:t>
      </w:r>
      <w:r w:rsidR="00E231E1" w:rsidRPr="009B6807">
        <w:rPr>
          <w:bCs/>
          <w:sz w:val="24"/>
          <w:szCs w:val="24"/>
        </w:rPr>
        <w:t xml:space="preserve">, 1842.- на немец.яз. </w:t>
      </w:r>
    </w:p>
    <w:p w:rsidR="00E231E1" w:rsidRDefault="00E231E1" w:rsidP="00304583">
      <w:pPr>
        <w:tabs>
          <w:tab w:val="left" w:pos="426"/>
        </w:tabs>
        <w:jc w:val="both"/>
        <w:rPr>
          <w:b/>
          <w:bCs/>
          <w:sz w:val="24"/>
          <w:szCs w:val="24"/>
        </w:rPr>
      </w:pPr>
      <w:r w:rsidRPr="008F1FF6">
        <w:rPr>
          <w:bCs/>
          <w:sz w:val="24"/>
          <w:szCs w:val="24"/>
        </w:rPr>
        <w:t xml:space="preserve">На рус.яз.= </w:t>
      </w:r>
      <w:r w:rsidRPr="009B6807">
        <w:rPr>
          <w:b/>
          <w:bCs/>
          <w:sz w:val="24"/>
          <w:szCs w:val="24"/>
        </w:rPr>
        <w:t>Поль Жан. Собрание сочинений. Т.31-34. Осенний цветок. Собрание высказываний и поэм. Целина или про бессмертие души.- Берлин, 1842.-</w:t>
      </w:r>
      <w:r w:rsidR="009B6807" w:rsidRPr="009B6807">
        <w:rPr>
          <w:b/>
          <w:bCs/>
          <w:sz w:val="24"/>
          <w:szCs w:val="24"/>
          <w:lang w:val="en-US"/>
        </w:rPr>
        <w:t xml:space="preserve"> VI</w:t>
      </w:r>
      <w:r w:rsidR="009B6807" w:rsidRPr="009B6807">
        <w:rPr>
          <w:b/>
          <w:bCs/>
          <w:sz w:val="24"/>
          <w:szCs w:val="24"/>
        </w:rPr>
        <w:t xml:space="preserve">с.+ 337с.+ </w:t>
      </w:r>
      <w:r w:rsidR="009B6807" w:rsidRPr="009B6807">
        <w:rPr>
          <w:b/>
          <w:bCs/>
          <w:sz w:val="24"/>
          <w:szCs w:val="24"/>
          <w:lang w:val="en-US"/>
        </w:rPr>
        <w:t>VIII</w:t>
      </w:r>
      <w:r w:rsidR="009B6807" w:rsidRPr="009B6807">
        <w:rPr>
          <w:b/>
          <w:bCs/>
          <w:sz w:val="24"/>
          <w:szCs w:val="24"/>
        </w:rPr>
        <w:t xml:space="preserve">с.+ 419с.+ </w:t>
      </w:r>
      <w:r w:rsidR="009B6807" w:rsidRPr="009B6807">
        <w:rPr>
          <w:b/>
          <w:bCs/>
          <w:sz w:val="24"/>
          <w:szCs w:val="24"/>
          <w:lang w:val="en-US"/>
        </w:rPr>
        <w:t>VI</w:t>
      </w:r>
      <w:r w:rsidR="009B6807" w:rsidRPr="009B6807">
        <w:rPr>
          <w:b/>
          <w:bCs/>
          <w:sz w:val="24"/>
          <w:szCs w:val="24"/>
        </w:rPr>
        <w:t xml:space="preserve">с.+ </w:t>
      </w:r>
      <w:r w:rsidR="0073368D">
        <w:rPr>
          <w:b/>
          <w:bCs/>
          <w:sz w:val="24"/>
          <w:szCs w:val="24"/>
        </w:rPr>
        <w:t xml:space="preserve"> </w:t>
      </w:r>
      <w:r w:rsidR="009B6807" w:rsidRPr="009B6807">
        <w:rPr>
          <w:b/>
          <w:bCs/>
          <w:sz w:val="24"/>
          <w:szCs w:val="24"/>
        </w:rPr>
        <w:t>336с.+</w:t>
      </w:r>
      <w:r w:rsidR="0073368D">
        <w:rPr>
          <w:b/>
          <w:bCs/>
          <w:sz w:val="24"/>
          <w:szCs w:val="24"/>
        </w:rPr>
        <w:t xml:space="preserve"> </w:t>
      </w:r>
      <w:r w:rsidR="009B6807" w:rsidRPr="009B6807">
        <w:rPr>
          <w:b/>
          <w:bCs/>
          <w:sz w:val="24"/>
          <w:szCs w:val="24"/>
        </w:rPr>
        <w:t xml:space="preserve"> порт.</w:t>
      </w:r>
    </w:p>
    <w:p w:rsidR="0073368D" w:rsidRPr="009B6807" w:rsidRDefault="0073368D" w:rsidP="00304583">
      <w:pPr>
        <w:tabs>
          <w:tab w:val="left" w:pos="426"/>
        </w:tabs>
        <w:jc w:val="both"/>
        <w:rPr>
          <w:b/>
          <w:bCs/>
          <w:sz w:val="24"/>
          <w:szCs w:val="24"/>
        </w:rPr>
      </w:pPr>
    </w:p>
    <w:p w:rsidR="00E231E1" w:rsidRPr="008F1FF6" w:rsidRDefault="00E231E1" w:rsidP="0083344C">
      <w:pPr>
        <w:jc w:val="both"/>
        <w:rPr>
          <w:bCs/>
          <w:sz w:val="24"/>
          <w:szCs w:val="24"/>
        </w:rPr>
      </w:pPr>
      <w:r w:rsidRPr="008F1FF6">
        <w:rPr>
          <w:bCs/>
          <w:sz w:val="24"/>
          <w:szCs w:val="24"/>
        </w:rPr>
        <w:t>Твердый переплет. Корешок и уголки из темно-коричневой кожи. На корешке золотым тиснением биги и название, темно-коричневым - геометрический орнамент. Шрифт готический, мелкий. На обрезе синий крап. В начале т.34  портрет автора в годах.</w:t>
      </w:r>
      <w:r w:rsidR="0083344C">
        <w:rPr>
          <w:bCs/>
          <w:sz w:val="24"/>
          <w:szCs w:val="24"/>
        </w:rPr>
        <w:t xml:space="preserve"> </w:t>
      </w:r>
      <w:r w:rsidRPr="008F1FF6">
        <w:rPr>
          <w:bCs/>
          <w:sz w:val="24"/>
          <w:szCs w:val="24"/>
        </w:rPr>
        <w:t>Круглая печать Библиотеки-музея им.И.С.Тургенева.</w:t>
      </w:r>
    </w:p>
    <w:p w:rsidR="00BC3B82" w:rsidRPr="008F1FF6" w:rsidRDefault="00E231E1" w:rsidP="004A30A7">
      <w:pPr>
        <w:rPr>
          <w:b/>
          <w:bCs/>
          <w:sz w:val="24"/>
          <w:szCs w:val="24"/>
        </w:rPr>
      </w:pPr>
      <w:r w:rsidRPr="008F1FF6">
        <w:rPr>
          <w:bCs/>
          <w:sz w:val="24"/>
          <w:szCs w:val="24"/>
        </w:rPr>
        <w:t>Пост. в от Галаховой О.В. национализация</w:t>
      </w:r>
      <w:r w:rsidR="004A30A7">
        <w:rPr>
          <w:bCs/>
          <w:sz w:val="24"/>
          <w:szCs w:val="24"/>
        </w:rPr>
        <w:t xml:space="preserve">                                              </w:t>
      </w:r>
      <w:r w:rsidR="00BC3B82" w:rsidRPr="008F1FF6">
        <w:rPr>
          <w:b/>
          <w:bCs/>
          <w:sz w:val="24"/>
          <w:szCs w:val="24"/>
        </w:rPr>
        <w:t>ОГЛМТ ОФ-325/1521</w:t>
      </w:r>
    </w:p>
    <w:p w:rsidR="00A572C2" w:rsidRDefault="00BC3B82" w:rsidP="00BC3B82">
      <w:pPr>
        <w:jc w:val="right"/>
        <w:rPr>
          <w:b/>
          <w:bCs/>
          <w:sz w:val="24"/>
          <w:szCs w:val="24"/>
        </w:rPr>
      </w:pPr>
      <w:r w:rsidRPr="008F1FF6">
        <w:rPr>
          <w:b/>
          <w:bCs/>
          <w:sz w:val="24"/>
          <w:szCs w:val="24"/>
        </w:rPr>
        <w:t>РК</w:t>
      </w:r>
      <w:r w:rsidRPr="00BC3B82">
        <w:rPr>
          <w:b/>
          <w:bCs/>
          <w:sz w:val="24"/>
          <w:szCs w:val="24"/>
          <w:lang w:val="fr-FR"/>
        </w:rPr>
        <w:t>.</w:t>
      </w:r>
      <w:r w:rsidRPr="00BC3B82">
        <w:rPr>
          <w:rFonts w:ascii="Cambria Math" w:hAnsi="Cambria Math" w:cs="Cambria Math"/>
          <w:b/>
          <w:bCs/>
          <w:sz w:val="24"/>
          <w:szCs w:val="24"/>
          <w:lang w:val="fr-FR"/>
        </w:rPr>
        <w:t> </w:t>
      </w:r>
      <w:r w:rsidRPr="008F1FF6">
        <w:rPr>
          <w:b/>
          <w:bCs/>
          <w:sz w:val="24"/>
          <w:szCs w:val="24"/>
        </w:rPr>
        <w:t>Ф</w:t>
      </w:r>
      <w:r w:rsidRPr="00BC3B82">
        <w:rPr>
          <w:b/>
          <w:bCs/>
          <w:sz w:val="24"/>
          <w:szCs w:val="24"/>
          <w:lang w:val="fr-FR"/>
        </w:rPr>
        <w:t xml:space="preserve">.1. </w:t>
      </w:r>
      <w:r w:rsidRPr="008F1FF6">
        <w:rPr>
          <w:b/>
          <w:bCs/>
          <w:sz w:val="24"/>
          <w:szCs w:val="24"/>
        </w:rPr>
        <w:t>Оп</w:t>
      </w:r>
      <w:r w:rsidRPr="00BC3B82">
        <w:rPr>
          <w:b/>
          <w:bCs/>
          <w:sz w:val="24"/>
          <w:szCs w:val="24"/>
          <w:lang w:val="fr-FR"/>
        </w:rPr>
        <w:t>.3.</w:t>
      </w:r>
      <w:r w:rsidRPr="00BC3B82">
        <w:rPr>
          <w:rFonts w:ascii="Cambria Math" w:hAnsi="Cambria Math" w:cs="Cambria Math"/>
          <w:b/>
          <w:bCs/>
          <w:sz w:val="24"/>
          <w:szCs w:val="24"/>
          <w:lang w:val="fr-FR"/>
        </w:rPr>
        <w:t> </w:t>
      </w:r>
      <w:r w:rsidRPr="00BC3B82">
        <w:rPr>
          <w:b/>
          <w:bCs/>
          <w:sz w:val="24"/>
          <w:szCs w:val="24"/>
          <w:lang w:val="fr-FR"/>
        </w:rPr>
        <w:t>2702</w:t>
      </w:r>
    </w:p>
    <w:p w:rsidR="004A30A7" w:rsidRPr="004A30A7" w:rsidRDefault="004A30A7" w:rsidP="00BC3B82">
      <w:pPr>
        <w:jc w:val="right"/>
        <w:rPr>
          <w:b/>
          <w:bCs/>
          <w:sz w:val="24"/>
          <w:szCs w:val="24"/>
        </w:rPr>
      </w:pPr>
    </w:p>
    <w:p w:rsidR="004A30A7" w:rsidRPr="004A30A7" w:rsidRDefault="004A30A7" w:rsidP="00BC3B82">
      <w:pPr>
        <w:jc w:val="right"/>
        <w:rPr>
          <w:b/>
          <w:bCs/>
          <w:sz w:val="24"/>
          <w:szCs w:val="24"/>
        </w:rPr>
      </w:pPr>
    </w:p>
    <w:p w:rsidR="00E50056" w:rsidRPr="007C4434" w:rsidRDefault="00E50056">
      <w:pPr>
        <w:tabs>
          <w:tab w:val="left" w:pos="426"/>
        </w:tabs>
        <w:rPr>
          <w:bCs/>
          <w:sz w:val="24"/>
          <w:szCs w:val="24"/>
          <w:lang w:val="en-US"/>
        </w:rPr>
      </w:pPr>
      <w:r w:rsidRPr="00F90FDA">
        <w:rPr>
          <w:bCs/>
          <w:sz w:val="24"/>
          <w:szCs w:val="24"/>
          <w:lang w:val="en-US"/>
        </w:rPr>
        <w:t>424</w:t>
      </w:r>
      <w:r w:rsidRPr="007C4434">
        <w:rPr>
          <w:bCs/>
          <w:sz w:val="24"/>
          <w:szCs w:val="24"/>
          <w:lang w:val="en-US"/>
        </w:rPr>
        <w:t>.</w:t>
      </w:r>
    </w:p>
    <w:p w:rsidR="0073368D" w:rsidRDefault="009B6807" w:rsidP="0083344C">
      <w:pPr>
        <w:tabs>
          <w:tab w:val="left" w:pos="426"/>
        </w:tabs>
        <w:rPr>
          <w:bCs/>
          <w:sz w:val="24"/>
          <w:szCs w:val="24"/>
        </w:rPr>
      </w:pPr>
      <w:r w:rsidRPr="009B6807">
        <w:rPr>
          <w:noProof/>
        </w:rPr>
        <w:pict>
          <v:shape id="_x0000_s1451" type="#_x0000_t75" style="position:absolute;margin-left:403.15pt;margin-top:5.45pt;width:81.5pt;height:81.5pt;z-index:-144" wrapcoords="-198 0 -198 21402 21600 21402 21600 0 -198 0">
            <v:imagedata r:id="rId430" o:title=""/>
            <w10:wrap type="tight"/>
          </v:shape>
        </w:pict>
      </w:r>
      <w:r w:rsidR="00E231E1" w:rsidRPr="009B6807">
        <w:rPr>
          <w:bCs/>
          <w:sz w:val="24"/>
          <w:szCs w:val="24"/>
          <w:lang w:val="en-US"/>
        </w:rPr>
        <w:t xml:space="preserve">Ploetz C. </w:t>
      </w:r>
    </w:p>
    <w:p w:rsidR="009B6807" w:rsidRPr="009B6807" w:rsidRDefault="0073368D" w:rsidP="00BC3B82">
      <w:pPr>
        <w:tabs>
          <w:tab w:val="left" w:pos="426"/>
        </w:tabs>
        <w:jc w:val="both"/>
        <w:rPr>
          <w:bCs/>
          <w:sz w:val="24"/>
          <w:szCs w:val="24"/>
        </w:rPr>
      </w:pPr>
      <w:r>
        <w:rPr>
          <w:bCs/>
          <w:sz w:val="24"/>
          <w:szCs w:val="24"/>
        </w:rPr>
        <w:t xml:space="preserve">     </w:t>
      </w:r>
      <w:r w:rsidR="00E231E1" w:rsidRPr="009B6807">
        <w:rPr>
          <w:bCs/>
          <w:sz w:val="24"/>
          <w:szCs w:val="24"/>
          <w:lang w:val="en-US"/>
        </w:rPr>
        <w:t xml:space="preserve">Elementar-Grammatik der französischen sprache von dr. Carl Ploetz, ehem. professor am franz. gymnsium.- </w:t>
      </w:r>
      <w:r w:rsidR="00E231E1" w:rsidRPr="009B6807">
        <w:rPr>
          <w:bCs/>
          <w:sz w:val="24"/>
          <w:szCs w:val="24"/>
          <w:lang w:val="fr-FR"/>
        </w:rPr>
        <w:t xml:space="preserve">Zehnte verbesserte auflage.- Berlin: Verlag von F.A.Herbig, 1874.- </w:t>
      </w:r>
      <w:r w:rsidR="00E231E1" w:rsidRPr="009B6807">
        <w:rPr>
          <w:bCs/>
          <w:sz w:val="24"/>
          <w:szCs w:val="24"/>
          <w:lang w:val="en-US"/>
        </w:rPr>
        <w:t>на</w:t>
      </w:r>
      <w:r w:rsidR="00E231E1" w:rsidRPr="009B6807">
        <w:rPr>
          <w:bCs/>
          <w:sz w:val="24"/>
          <w:szCs w:val="24"/>
          <w:lang w:val="fr-FR"/>
        </w:rPr>
        <w:t xml:space="preserve"> </w:t>
      </w:r>
      <w:r w:rsidR="00E231E1" w:rsidRPr="009B6807">
        <w:rPr>
          <w:bCs/>
          <w:sz w:val="24"/>
          <w:szCs w:val="24"/>
          <w:lang w:val="en-US"/>
        </w:rPr>
        <w:t>немец</w:t>
      </w:r>
      <w:r w:rsidR="00E231E1" w:rsidRPr="009B6807">
        <w:rPr>
          <w:bCs/>
          <w:sz w:val="24"/>
          <w:szCs w:val="24"/>
          <w:lang w:val="fr-FR"/>
        </w:rPr>
        <w:t>.</w:t>
      </w:r>
      <w:r w:rsidR="00E231E1" w:rsidRPr="009B6807">
        <w:rPr>
          <w:bCs/>
          <w:sz w:val="24"/>
          <w:szCs w:val="24"/>
          <w:lang w:val="en-US"/>
        </w:rPr>
        <w:t>яз</w:t>
      </w:r>
      <w:r w:rsidR="00E231E1" w:rsidRPr="009B6807">
        <w:rPr>
          <w:bCs/>
          <w:sz w:val="24"/>
          <w:szCs w:val="24"/>
          <w:lang w:val="fr-FR"/>
        </w:rPr>
        <w:t xml:space="preserve">. </w:t>
      </w:r>
    </w:p>
    <w:p w:rsidR="00E231E1" w:rsidRDefault="00E231E1" w:rsidP="00BC3B82">
      <w:pPr>
        <w:tabs>
          <w:tab w:val="left" w:pos="426"/>
        </w:tabs>
        <w:jc w:val="both"/>
        <w:rPr>
          <w:b/>
          <w:bCs/>
          <w:sz w:val="24"/>
          <w:szCs w:val="24"/>
        </w:rPr>
      </w:pPr>
      <w:r w:rsidRPr="008F1FF6">
        <w:rPr>
          <w:bCs/>
          <w:sz w:val="24"/>
          <w:szCs w:val="24"/>
        </w:rPr>
        <w:t xml:space="preserve">На рус.яз.= </w:t>
      </w:r>
      <w:r w:rsidRPr="009B6807">
        <w:rPr>
          <w:b/>
          <w:bCs/>
          <w:sz w:val="24"/>
          <w:szCs w:val="24"/>
        </w:rPr>
        <w:t>Плётц К. Элементарная грамматика французского языка.- 10-е улучш. изд.- Берлин, 1874.-</w:t>
      </w:r>
      <w:r w:rsidR="009B6807" w:rsidRPr="009B6807">
        <w:rPr>
          <w:b/>
          <w:bCs/>
          <w:sz w:val="24"/>
          <w:szCs w:val="24"/>
          <w:lang w:val="fr-FR"/>
        </w:rPr>
        <w:t xml:space="preserve"> VIII</w:t>
      </w:r>
      <w:r w:rsidR="009B6807" w:rsidRPr="009B6807">
        <w:rPr>
          <w:b/>
          <w:bCs/>
          <w:sz w:val="24"/>
          <w:szCs w:val="24"/>
          <w:lang w:val="en-US"/>
        </w:rPr>
        <w:t>с</w:t>
      </w:r>
      <w:r w:rsidR="009B6807" w:rsidRPr="009B6807">
        <w:rPr>
          <w:b/>
          <w:bCs/>
          <w:sz w:val="24"/>
          <w:szCs w:val="24"/>
          <w:lang w:val="fr-FR"/>
        </w:rPr>
        <w:t xml:space="preserve">.+ </w:t>
      </w:r>
      <w:r w:rsidR="009B6807" w:rsidRPr="009B6807">
        <w:rPr>
          <w:b/>
          <w:bCs/>
          <w:sz w:val="24"/>
          <w:szCs w:val="24"/>
        </w:rPr>
        <w:t>184с.</w:t>
      </w:r>
    </w:p>
    <w:p w:rsidR="00304583" w:rsidRPr="009B6807" w:rsidRDefault="00304583" w:rsidP="00BC3B82">
      <w:pPr>
        <w:tabs>
          <w:tab w:val="left" w:pos="426"/>
        </w:tabs>
        <w:jc w:val="both"/>
        <w:rPr>
          <w:b/>
          <w:bCs/>
          <w:sz w:val="24"/>
          <w:szCs w:val="24"/>
        </w:rPr>
      </w:pPr>
    </w:p>
    <w:p w:rsidR="00E231E1" w:rsidRPr="008F1FF6" w:rsidRDefault="00E231E1" w:rsidP="0083344C">
      <w:pPr>
        <w:jc w:val="both"/>
        <w:rPr>
          <w:bCs/>
          <w:sz w:val="24"/>
          <w:szCs w:val="24"/>
        </w:rPr>
      </w:pPr>
      <w:r w:rsidRPr="008F1FF6">
        <w:rPr>
          <w:bCs/>
          <w:sz w:val="24"/>
          <w:szCs w:val="24"/>
        </w:rPr>
        <w:t>Твердый переплет. Корешок из черной ткани. Шрифт гражданский. На корешке был приклеен бумажный ярлык с номером.</w:t>
      </w:r>
      <w:r w:rsidR="00304583">
        <w:rPr>
          <w:bCs/>
          <w:sz w:val="24"/>
          <w:szCs w:val="24"/>
        </w:rPr>
        <w:t xml:space="preserve"> </w:t>
      </w:r>
      <w:r w:rsidRPr="008F1FF6">
        <w:rPr>
          <w:bCs/>
          <w:sz w:val="24"/>
          <w:szCs w:val="24"/>
        </w:rPr>
        <w:t>На форзацах, титуле и с.</w:t>
      </w:r>
      <w:r w:rsidRPr="007C4434">
        <w:rPr>
          <w:bCs/>
          <w:sz w:val="24"/>
          <w:szCs w:val="24"/>
          <w:lang w:val="en-US"/>
        </w:rPr>
        <w:t>I</w:t>
      </w:r>
      <w:r w:rsidRPr="008F1FF6">
        <w:rPr>
          <w:bCs/>
          <w:sz w:val="24"/>
          <w:szCs w:val="24"/>
        </w:rPr>
        <w:t>-</w:t>
      </w:r>
      <w:r w:rsidRPr="007C4434">
        <w:rPr>
          <w:bCs/>
          <w:sz w:val="24"/>
          <w:szCs w:val="24"/>
          <w:lang w:val="en-US"/>
        </w:rPr>
        <w:t>VIII</w:t>
      </w:r>
      <w:r w:rsidRPr="008F1FF6">
        <w:rPr>
          <w:bCs/>
          <w:sz w:val="24"/>
          <w:szCs w:val="24"/>
        </w:rPr>
        <w:t>, 1, 86-89, 92-93, 184 многострочные записи чернилами и карандашом (латиница). На титуле и форзаце владельческая запись «</w:t>
      </w:r>
      <w:r w:rsidRPr="00304583">
        <w:rPr>
          <w:bCs/>
          <w:i/>
          <w:sz w:val="24"/>
          <w:szCs w:val="24"/>
          <w:lang w:val="en-US"/>
        </w:rPr>
        <w:t>Jenny</w:t>
      </w:r>
      <w:r w:rsidRPr="00304583">
        <w:rPr>
          <w:bCs/>
          <w:i/>
          <w:sz w:val="24"/>
          <w:szCs w:val="24"/>
        </w:rPr>
        <w:t xml:space="preserve"> </w:t>
      </w:r>
      <w:r w:rsidRPr="00304583">
        <w:rPr>
          <w:bCs/>
          <w:i/>
          <w:sz w:val="24"/>
          <w:szCs w:val="24"/>
          <w:lang w:val="en-US"/>
        </w:rPr>
        <w:t>Chatte</w:t>
      </w:r>
      <w:r w:rsidRPr="00304583">
        <w:rPr>
          <w:bCs/>
          <w:i/>
          <w:sz w:val="24"/>
          <w:szCs w:val="24"/>
        </w:rPr>
        <w:t>é. 1876</w:t>
      </w:r>
      <w:r w:rsidRPr="008F1FF6">
        <w:rPr>
          <w:bCs/>
          <w:sz w:val="24"/>
          <w:szCs w:val="24"/>
        </w:rPr>
        <w:t>». Помета на с.150</w:t>
      </w:r>
      <w:r w:rsidR="00304583">
        <w:rPr>
          <w:bCs/>
          <w:sz w:val="24"/>
          <w:szCs w:val="24"/>
        </w:rPr>
        <w:t>.</w:t>
      </w:r>
      <w:r w:rsidR="0083344C">
        <w:rPr>
          <w:bCs/>
          <w:sz w:val="24"/>
          <w:szCs w:val="24"/>
        </w:rPr>
        <w:t xml:space="preserve"> </w:t>
      </w:r>
      <w:r w:rsidRPr="008F1FF6">
        <w:rPr>
          <w:bCs/>
          <w:sz w:val="24"/>
          <w:szCs w:val="24"/>
        </w:rPr>
        <w:t>Круглая печать Библиотеки-музея им.И.С.Тургенева.</w:t>
      </w:r>
    </w:p>
    <w:p w:rsidR="00BC3B82" w:rsidRPr="008F1FF6" w:rsidRDefault="00E231E1" w:rsidP="004A30A7">
      <w:pPr>
        <w:rPr>
          <w:b/>
          <w:bCs/>
          <w:sz w:val="24"/>
          <w:szCs w:val="24"/>
        </w:rPr>
      </w:pPr>
      <w:r w:rsidRPr="008F1FF6">
        <w:rPr>
          <w:bCs/>
          <w:sz w:val="24"/>
          <w:szCs w:val="24"/>
        </w:rPr>
        <w:t>Пост. в от Галаховой О.В. национализация</w:t>
      </w:r>
      <w:r w:rsidR="004A30A7">
        <w:rPr>
          <w:bCs/>
          <w:sz w:val="24"/>
          <w:szCs w:val="24"/>
        </w:rPr>
        <w:t xml:space="preserve">                                              </w:t>
      </w:r>
      <w:r w:rsidR="00BC3B82" w:rsidRPr="008F1FF6">
        <w:rPr>
          <w:b/>
          <w:bCs/>
          <w:sz w:val="24"/>
          <w:szCs w:val="24"/>
        </w:rPr>
        <w:t>ОГЛМТ ОФ-325/1537</w:t>
      </w:r>
    </w:p>
    <w:p w:rsidR="00A572C2" w:rsidRDefault="00BC3B82" w:rsidP="00BC3B82">
      <w:pPr>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2690</w:t>
      </w:r>
    </w:p>
    <w:p w:rsidR="004A30A7" w:rsidRDefault="004A30A7" w:rsidP="00BC3B82">
      <w:pPr>
        <w:jc w:val="right"/>
        <w:rPr>
          <w:b/>
          <w:bCs/>
          <w:sz w:val="24"/>
          <w:szCs w:val="24"/>
        </w:rPr>
      </w:pPr>
    </w:p>
    <w:p w:rsidR="00BC3B82" w:rsidRPr="00793058" w:rsidRDefault="00BC3B82" w:rsidP="00BC3B82">
      <w:pPr>
        <w:jc w:val="right"/>
        <w:rPr>
          <w:bCs/>
          <w:sz w:val="24"/>
          <w:szCs w:val="24"/>
        </w:rPr>
      </w:pPr>
    </w:p>
    <w:p w:rsidR="00E50056" w:rsidRPr="007C4434" w:rsidRDefault="00E50056">
      <w:pPr>
        <w:tabs>
          <w:tab w:val="left" w:pos="426"/>
        </w:tabs>
        <w:rPr>
          <w:bCs/>
          <w:sz w:val="24"/>
          <w:szCs w:val="24"/>
          <w:lang w:val="en-US"/>
        </w:rPr>
      </w:pPr>
      <w:r w:rsidRPr="00F90FDA">
        <w:rPr>
          <w:bCs/>
          <w:sz w:val="24"/>
          <w:szCs w:val="24"/>
          <w:lang w:val="en-US"/>
        </w:rPr>
        <w:t>425</w:t>
      </w:r>
      <w:r w:rsidRPr="007C4434">
        <w:rPr>
          <w:bCs/>
          <w:sz w:val="24"/>
          <w:szCs w:val="24"/>
          <w:lang w:val="en-US"/>
        </w:rPr>
        <w:t>.</w:t>
      </w:r>
    </w:p>
    <w:p w:rsidR="00304583" w:rsidRDefault="00E231E1" w:rsidP="0083344C">
      <w:pPr>
        <w:tabs>
          <w:tab w:val="left" w:pos="426"/>
        </w:tabs>
        <w:rPr>
          <w:bCs/>
          <w:sz w:val="24"/>
          <w:szCs w:val="24"/>
        </w:rPr>
      </w:pPr>
      <w:r w:rsidRPr="009B6807">
        <w:rPr>
          <w:bCs/>
          <w:sz w:val="24"/>
          <w:szCs w:val="24"/>
          <w:lang w:val="en-US"/>
        </w:rPr>
        <w:t>Ploetz</w:t>
      </w:r>
      <w:r w:rsidRPr="009B6807">
        <w:rPr>
          <w:bCs/>
          <w:sz w:val="24"/>
          <w:szCs w:val="24"/>
        </w:rPr>
        <w:t xml:space="preserve"> </w:t>
      </w:r>
      <w:r w:rsidRPr="009B6807">
        <w:rPr>
          <w:bCs/>
          <w:sz w:val="24"/>
          <w:szCs w:val="24"/>
          <w:lang w:val="en-US"/>
        </w:rPr>
        <w:t>C</w:t>
      </w:r>
      <w:r w:rsidRPr="009B6807">
        <w:rPr>
          <w:bCs/>
          <w:sz w:val="24"/>
          <w:szCs w:val="24"/>
        </w:rPr>
        <w:t xml:space="preserve">. </w:t>
      </w:r>
    </w:p>
    <w:p w:rsidR="009B6807" w:rsidRPr="009B6807" w:rsidRDefault="00CF3CBD" w:rsidP="00BC3B82">
      <w:pPr>
        <w:tabs>
          <w:tab w:val="left" w:pos="426"/>
        </w:tabs>
        <w:jc w:val="both"/>
        <w:rPr>
          <w:bCs/>
          <w:sz w:val="24"/>
          <w:szCs w:val="24"/>
        </w:rPr>
      </w:pPr>
      <w:r w:rsidRPr="009B6807">
        <w:rPr>
          <w:noProof/>
        </w:rPr>
        <w:pict>
          <v:shape id="_x0000_s1452" type="#_x0000_t75" style="position:absolute;left:0;text-align:left;margin-left:396.35pt;margin-top:1.55pt;width:85.6pt;height:85.6pt;z-index:-143" wrapcoords="-189 0 -189 21411 21600 21411 21600 0 -189 0">
            <v:imagedata r:id="rId431" o:title=""/>
            <w10:wrap type="tight"/>
          </v:shape>
        </w:pict>
      </w:r>
      <w:r w:rsidR="00304583">
        <w:rPr>
          <w:bCs/>
          <w:sz w:val="24"/>
          <w:szCs w:val="24"/>
        </w:rPr>
        <w:t xml:space="preserve">     </w:t>
      </w:r>
      <w:r w:rsidR="00E231E1" w:rsidRPr="009B6807">
        <w:rPr>
          <w:bCs/>
          <w:sz w:val="24"/>
          <w:szCs w:val="24"/>
          <w:lang w:val="en-US"/>
        </w:rPr>
        <w:t>Schulgrammatik</w:t>
      </w:r>
      <w:r w:rsidR="00E231E1" w:rsidRPr="009B6807">
        <w:rPr>
          <w:bCs/>
          <w:sz w:val="24"/>
          <w:szCs w:val="24"/>
        </w:rPr>
        <w:t xml:space="preserve"> </w:t>
      </w:r>
      <w:r w:rsidR="00E231E1" w:rsidRPr="009B6807">
        <w:rPr>
          <w:bCs/>
          <w:sz w:val="24"/>
          <w:szCs w:val="24"/>
          <w:lang w:val="en-US"/>
        </w:rPr>
        <w:t>der</w:t>
      </w:r>
      <w:r w:rsidR="00E231E1" w:rsidRPr="009B6807">
        <w:rPr>
          <w:bCs/>
          <w:sz w:val="24"/>
          <w:szCs w:val="24"/>
        </w:rPr>
        <w:t xml:space="preserve"> </w:t>
      </w:r>
      <w:r w:rsidR="00E231E1" w:rsidRPr="009B6807">
        <w:rPr>
          <w:bCs/>
          <w:sz w:val="24"/>
          <w:szCs w:val="24"/>
          <w:lang w:val="en-US"/>
        </w:rPr>
        <w:t>franz</w:t>
      </w:r>
      <w:r w:rsidR="00E231E1" w:rsidRPr="009B6807">
        <w:rPr>
          <w:bCs/>
          <w:sz w:val="24"/>
          <w:szCs w:val="24"/>
        </w:rPr>
        <w:t>ö</w:t>
      </w:r>
      <w:r w:rsidR="00E231E1" w:rsidRPr="009B6807">
        <w:rPr>
          <w:bCs/>
          <w:sz w:val="24"/>
          <w:szCs w:val="24"/>
          <w:lang w:val="en-US"/>
        </w:rPr>
        <w:t>sischen</w:t>
      </w:r>
      <w:r w:rsidR="00E231E1" w:rsidRPr="009B6807">
        <w:rPr>
          <w:bCs/>
          <w:sz w:val="24"/>
          <w:szCs w:val="24"/>
        </w:rPr>
        <w:t xml:space="preserve"> </w:t>
      </w:r>
      <w:r w:rsidR="00E231E1" w:rsidRPr="009B6807">
        <w:rPr>
          <w:bCs/>
          <w:sz w:val="24"/>
          <w:szCs w:val="24"/>
          <w:lang w:val="en-US"/>
        </w:rPr>
        <w:t>Sprache</w:t>
      </w:r>
      <w:r w:rsidR="00E231E1" w:rsidRPr="009B6807">
        <w:rPr>
          <w:bCs/>
          <w:sz w:val="24"/>
          <w:szCs w:val="24"/>
        </w:rPr>
        <w:t xml:space="preserve">.- </w:t>
      </w:r>
      <w:r w:rsidR="00E231E1" w:rsidRPr="009B6807">
        <w:rPr>
          <w:bCs/>
          <w:sz w:val="24"/>
          <w:szCs w:val="24"/>
          <w:lang w:val="en-US"/>
        </w:rPr>
        <w:t>sechs</w:t>
      </w:r>
      <w:r w:rsidR="00E231E1" w:rsidRPr="009B6807">
        <w:rPr>
          <w:bCs/>
          <w:sz w:val="24"/>
          <w:szCs w:val="24"/>
        </w:rPr>
        <w:t xml:space="preserve"> </w:t>
      </w:r>
      <w:r w:rsidR="00E231E1" w:rsidRPr="009B6807">
        <w:rPr>
          <w:bCs/>
          <w:sz w:val="24"/>
          <w:szCs w:val="24"/>
          <w:lang w:val="en-US"/>
        </w:rPr>
        <w:t>und</w:t>
      </w:r>
      <w:r w:rsidR="00E231E1" w:rsidRPr="009B6807">
        <w:rPr>
          <w:bCs/>
          <w:sz w:val="24"/>
          <w:szCs w:val="24"/>
        </w:rPr>
        <w:t xml:space="preserve"> </w:t>
      </w:r>
      <w:r w:rsidR="00E231E1" w:rsidRPr="009B6807">
        <w:rPr>
          <w:bCs/>
          <w:sz w:val="24"/>
          <w:szCs w:val="24"/>
          <w:lang w:val="en-US"/>
        </w:rPr>
        <w:t>zwanzigste</w:t>
      </w:r>
      <w:r w:rsidR="00E231E1" w:rsidRPr="009B6807">
        <w:rPr>
          <w:bCs/>
          <w:sz w:val="24"/>
          <w:szCs w:val="24"/>
        </w:rPr>
        <w:t xml:space="preserve"> </w:t>
      </w:r>
      <w:r w:rsidR="00E231E1" w:rsidRPr="009B6807">
        <w:rPr>
          <w:bCs/>
          <w:sz w:val="24"/>
          <w:szCs w:val="24"/>
          <w:lang w:val="en-US"/>
        </w:rPr>
        <w:t>auflage</w:t>
      </w:r>
      <w:r w:rsidR="00E231E1" w:rsidRPr="009B6807">
        <w:rPr>
          <w:bCs/>
          <w:sz w:val="24"/>
          <w:szCs w:val="24"/>
        </w:rPr>
        <w:t xml:space="preserve">.- </w:t>
      </w:r>
      <w:r w:rsidR="00E231E1" w:rsidRPr="009B6807">
        <w:rPr>
          <w:bCs/>
          <w:sz w:val="24"/>
          <w:szCs w:val="24"/>
          <w:lang w:val="en-US"/>
        </w:rPr>
        <w:t>Berlin</w:t>
      </w:r>
      <w:r w:rsidR="00E231E1" w:rsidRPr="009B6807">
        <w:rPr>
          <w:bCs/>
          <w:sz w:val="24"/>
          <w:szCs w:val="24"/>
        </w:rPr>
        <w:t xml:space="preserve">: </w:t>
      </w:r>
      <w:r w:rsidR="00E231E1" w:rsidRPr="009B6807">
        <w:rPr>
          <w:bCs/>
          <w:sz w:val="24"/>
          <w:szCs w:val="24"/>
          <w:lang w:val="en-US"/>
        </w:rPr>
        <w:t>Verlag</w:t>
      </w:r>
      <w:r w:rsidR="00E231E1" w:rsidRPr="009B6807">
        <w:rPr>
          <w:bCs/>
          <w:sz w:val="24"/>
          <w:szCs w:val="24"/>
        </w:rPr>
        <w:t xml:space="preserve"> </w:t>
      </w:r>
      <w:r w:rsidR="00E231E1" w:rsidRPr="009B6807">
        <w:rPr>
          <w:bCs/>
          <w:sz w:val="24"/>
          <w:szCs w:val="24"/>
          <w:lang w:val="en-US"/>
        </w:rPr>
        <w:t>von</w:t>
      </w:r>
      <w:r w:rsidR="00E231E1" w:rsidRPr="009B6807">
        <w:rPr>
          <w:bCs/>
          <w:sz w:val="24"/>
          <w:szCs w:val="24"/>
        </w:rPr>
        <w:t xml:space="preserve"> </w:t>
      </w:r>
      <w:r w:rsidR="00E231E1" w:rsidRPr="009B6807">
        <w:rPr>
          <w:bCs/>
          <w:sz w:val="24"/>
          <w:szCs w:val="24"/>
          <w:lang w:val="en-US"/>
        </w:rPr>
        <w:t>F</w:t>
      </w:r>
      <w:r w:rsidR="00E231E1" w:rsidRPr="009B6807">
        <w:rPr>
          <w:bCs/>
          <w:sz w:val="24"/>
          <w:szCs w:val="24"/>
        </w:rPr>
        <w:t>.</w:t>
      </w:r>
      <w:r w:rsidR="00E231E1" w:rsidRPr="009B6807">
        <w:rPr>
          <w:bCs/>
          <w:sz w:val="24"/>
          <w:szCs w:val="24"/>
          <w:lang w:val="en-US"/>
        </w:rPr>
        <w:t>A</w:t>
      </w:r>
      <w:r w:rsidR="00E231E1" w:rsidRPr="009B6807">
        <w:rPr>
          <w:bCs/>
          <w:sz w:val="24"/>
          <w:szCs w:val="24"/>
        </w:rPr>
        <w:t>.</w:t>
      </w:r>
      <w:r w:rsidR="00E231E1" w:rsidRPr="009B6807">
        <w:rPr>
          <w:bCs/>
          <w:sz w:val="24"/>
          <w:szCs w:val="24"/>
          <w:lang w:val="en-US"/>
        </w:rPr>
        <w:t>Herbig</w:t>
      </w:r>
      <w:r w:rsidR="00E231E1" w:rsidRPr="009B6807">
        <w:rPr>
          <w:bCs/>
          <w:sz w:val="24"/>
          <w:szCs w:val="24"/>
        </w:rPr>
        <w:t xml:space="preserve">, 1878.- на немец.яз. </w:t>
      </w:r>
    </w:p>
    <w:p w:rsidR="00E231E1" w:rsidRDefault="00E231E1" w:rsidP="00BC3B82">
      <w:pPr>
        <w:tabs>
          <w:tab w:val="left" w:pos="426"/>
        </w:tabs>
        <w:jc w:val="both"/>
        <w:rPr>
          <w:b/>
          <w:bCs/>
          <w:sz w:val="24"/>
          <w:szCs w:val="24"/>
        </w:rPr>
      </w:pPr>
      <w:r w:rsidRPr="008F1FF6">
        <w:rPr>
          <w:bCs/>
          <w:sz w:val="24"/>
          <w:szCs w:val="24"/>
        </w:rPr>
        <w:t xml:space="preserve">На рус.яз.= </w:t>
      </w:r>
      <w:r w:rsidRPr="009B6807">
        <w:rPr>
          <w:b/>
          <w:bCs/>
          <w:sz w:val="24"/>
          <w:szCs w:val="24"/>
        </w:rPr>
        <w:t>Плётц К. Школьная грамматика французского языка.- 26 изд.- Берлин, 1878.-</w:t>
      </w:r>
      <w:r w:rsidR="009B6807" w:rsidRPr="009B6807">
        <w:rPr>
          <w:b/>
          <w:bCs/>
          <w:sz w:val="24"/>
          <w:szCs w:val="24"/>
          <w:lang w:val="en-US"/>
        </w:rPr>
        <w:t xml:space="preserve"> XII</w:t>
      </w:r>
      <w:r w:rsidR="009B6807" w:rsidRPr="009B6807">
        <w:rPr>
          <w:b/>
          <w:bCs/>
          <w:sz w:val="24"/>
          <w:szCs w:val="24"/>
        </w:rPr>
        <w:t>с.+ 464</w:t>
      </w:r>
      <w:r w:rsidR="009B6807" w:rsidRPr="009B6807">
        <w:rPr>
          <w:b/>
          <w:bCs/>
          <w:sz w:val="24"/>
          <w:szCs w:val="24"/>
          <w:lang w:val="en-US"/>
        </w:rPr>
        <w:t>c</w:t>
      </w:r>
      <w:r w:rsidR="009B6807" w:rsidRPr="009B6807">
        <w:rPr>
          <w:b/>
          <w:bCs/>
          <w:sz w:val="24"/>
          <w:szCs w:val="24"/>
        </w:rPr>
        <w:t>.</w:t>
      </w:r>
    </w:p>
    <w:p w:rsidR="00304583" w:rsidRPr="009B6807" w:rsidRDefault="00304583" w:rsidP="00BC3B82">
      <w:pPr>
        <w:tabs>
          <w:tab w:val="left" w:pos="426"/>
        </w:tabs>
        <w:jc w:val="both"/>
        <w:rPr>
          <w:b/>
          <w:bCs/>
          <w:sz w:val="24"/>
          <w:szCs w:val="24"/>
        </w:rPr>
      </w:pPr>
    </w:p>
    <w:p w:rsidR="00E231E1" w:rsidRPr="008F1FF6" w:rsidRDefault="00304583" w:rsidP="00304583">
      <w:pPr>
        <w:jc w:val="both"/>
        <w:rPr>
          <w:bCs/>
          <w:sz w:val="24"/>
          <w:szCs w:val="24"/>
        </w:rPr>
      </w:pPr>
      <w:r>
        <w:rPr>
          <w:bCs/>
          <w:sz w:val="24"/>
          <w:szCs w:val="24"/>
        </w:rPr>
        <w:t>Твердый переплет</w:t>
      </w:r>
      <w:r w:rsidR="00E231E1" w:rsidRPr="008F1FF6">
        <w:rPr>
          <w:bCs/>
          <w:sz w:val="24"/>
          <w:szCs w:val="24"/>
        </w:rPr>
        <w:t>. Корешок из черной ткани; бескрасочным тиснением имитация бинтов и биги, название золотым тиснением. Шрифт гражданский. На корешке приклеен бумажный ярлык с номером.</w:t>
      </w:r>
      <w:r>
        <w:rPr>
          <w:bCs/>
          <w:sz w:val="24"/>
          <w:szCs w:val="24"/>
        </w:rPr>
        <w:t xml:space="preserve"> </w:t>
      </w:r>
      <w:r w:rsidR="00E231E1" w:rsidRPr="008F1FF6">
        <w:rPr>
          <w:bCs/>
          <w:sz w:val="24"/>
          <w:szCs w:val="24"/>
        </w:rPr>
        <w:t>На 1-м форзаце владельческая запись «</w:t>
      </w:r>
      <w:r w:rsidR="00E231E1" w:rsidRPr="00304583">
        <w:rPr>
          <w:bCs/>
          <w:i/>
          <w:sz w:val="24"/>
          <w:szCs w:val="24"/>
          <w:lang w:val="en-US"/>
        </w:rPr>
        <w:t>J</w:t>
      </w:r>
      <w:r w:rsidR="00E231E1" w:rsidRPr="00304583">
        <w:rPr>
          <w:bCs/>
          <w:i/>
          <w:sz w:val="24"/>
          <w:szCs w:val="24"/>
        </w:rPr>
        <w:t xml:space="preserve">. </w:t>
      </w:r>
      <w:r w:rsidR="00E231E1" w:rsidRPr="00304583">
        <w:rPr>
          <w:bCs/>
          <w:i/>
          <w:sz w:val="24"/>
          <w:szCs w:val="24"/>
          <w:lang w:val="en-US"/>
        </w:rPr>
        <w:t>Chatte</w:t>
      </w:r>
      <w:r w:rsidR="00E231E1" w:rsidRPr="00304583">
        <w:rPr>
          <w:bCs/>
          <w:i/>
          <w:sz w:val="24"/>
          <w:szCs w:val="24"/>
        </w:rPr>
        <w:t>é. 1878</w:t>
      </w:r>
      <w:r w:rsidR="00E231E1" w:rsidRPr="008F1FF6">
        <w:rPr>
          <w:bCs/>
          <w:sz w:val="24"/>
          <w:szCs w:val="24"/>
        </w:rPr>
        <w:t>». Пометы карандашом на с.117-118,124-126 и др. На заднем форзаце многострочные записи карандашом (перевернуто).</w:t>
      </w:r>
      <w:r>
        <w:rPr>
          <w:bCs/>
          <w:sz w:val="24"/>
          <w:szCs w:val="24"/>
        </w:rPr>
        <w:t xml:space="preserve"> </w:t>
      </w:r>
      <w:r w:rsidR="00E231E1" w:rsidRPr="008F1FF6">
        <w:rPr>
          <w:bCs/>
          <w:sz w:val="24"/>
          <w:szCs w:val="24"/>
        </w:rPr>
        <w:t>На 1-м форзаце приклеен экслибрис «</w:t>
      </w:r>
      <w:r w:rsidR="00E231E1" w:rsidRPr="007C4434">
        <w:rPr>
          <w:bCs/>
          <w:sz w:val="24"/>
          <w:szCs w:val="24"/>
          <w:lang w:val="en-US"/>
        </w:rPr>
        <w:t>L</w:t>
      </w:r>
      <w:r w:rsidR="00E231E1" w:rsidRPr="008F1FF6">
        <w:rPr>
          <w:bCs/>
          <w:sz w:val="24"/>
          <w:szCs w:val="24"/>
        </w:rPr>
        <w:t xml:space="preserve">. </w:t>
      </w:r>
      <w:r w:rsidR="00E231E1" w:rsidRPr="007C4434">
        <w:rPr>
          <w:bCs/>
          <w:sz w:val="24"/>
          <w:szCs w:val="24"/>
          <w:lang w:val="en-US"/>
        </w:rPr>
        <w:t>Bosheyer</w:t>
      </w:r>
      <w:r w:rsidR="00E231E1" w:rsidRPr="008F1FF6">
        <w:rPr>
          <w:bCs/>
          <w:sz w:val="24"/>
          <w:szCs w:val="24"/>
        </w:rPr>
        <w:t>'</w:t>
      </w:r>
      <w:r w:rsidR="00E231E1" w:rsidRPr="007C4434">
        <w:rPr>
          <w:bCs/>
          <w:sz w:val="24"/>
          <w:szCs w:val="24"/>
          <w:lang w:val="en-US"/>
        </w:rPr>
        <w:t>s</w:t>
      </w:r>
      <w:r w:rsidR="00E231E1" w:rsidRPr="008F1FF6">
        <w:rPr>
          <w:bCs/>
          <w:sz w:val="24"/>
          <w:szCs w:val="24"/>
        </w:rPr>
        <w:t xml:space="preserve"> </w:t>
      </w:r>
      <w:r w:rsidR="00E231E1" w:rsidRPr="007C4434">
        <w:rPr>
          <w:bCs/>
          <w:sz w:val="24"/>
          <w:szCs w:val="24"/>
          <w:lang w:val="en-US"/>
        </w:rPr>
        <w:t>buchhdlg</w:t>
      </w:r>
      <w:r w:rsidR="00E231E1" w:rsidRPr="008F1FF6">
        <w:rPr>
          <w:bCs/>
          <w:sz w:val="24"/>
          <w:szCs w:val="24"/>
        </w:rPr>
        <w:t xml:space="preserve">., </w:t>
      </w:r>
      <w:r w:rsidR="00E231E1" w:rsidRPr="007C4434">
        <w:rPr>
          <w:bCs/>
          <w:sz w:val="24"/>
          <w:szCs w:val="24"/>
          <w:lang w:val="en-US"/>
        </w:rPr>
        <w:t>Leihbibliothek</w:t>
      </w:r>
      <w:r w:rsidR="00E231E1" w:rsidRPr="008F1FF6">
        <w:rPr>
          <w:bCs/>
          <w:sz w:val="24"/>
          <w:szCs w:val="24"/>
        </w:rPr>
        <w:t xml:space="preserve">, </w:t>
      </w:r>
      <w:r w:rsidR="00E231E1" w:rsidRPr="007C4434">
        <w:rPr>
          <w:bCs/>
          <w:sz w:val="24"/>
          <w:szCs w:val="24"/>
          <w:lang w:val="en-US"/>
        </w:rPr>
        <w:t>Schreibmaterialien</w:t>
      </w:r>
      <w:r w:rsidR="00E231E1" w:rsidRPr="008F1FF6">
        <w:rPr>
          <w:bCs/>
          <w:sz w:val="24"/>
          <w:szCs w:val="24"/>
        </w:rPr>
        <w:t xml:space="preserve"> </w:t>
      </w:r>
      <w:r w:rsidR="00E231E1" w:rsidRPr="007C4434">
        <w:rPr>
          <w:bCs/>
          <w:sz w:val="24"/>
          <w:szCs w:val="24"/>
          <w:lang w:val="en-US"/>
        </w:rPr>
        <w:t>Castatt</w:t>
      </w:r>
      <w:r w:rsidR="00E231E1" w:rsidRPr="008F1FF6">
        <w:rPr>
          <w:bCs/>
          <w:sz w:val="24"/>
          <w:szCs w:val="24"/>
        </w:rPr>
        <w:t>». Круглая печать Библиотеки-музея им.И.С.Тургенева.</w:t>
      </w:r>
    </w:p>
    <w:p w:rsidR="00BC3B82" w:rsidRPr="008F1FF6" w:rsidRDefault="00E231E1" w:rsidP="004A30A7">
      <w:pPr>
        <w:rPr>
          <w:b/>
          <w:bCs/>
          <w:sz w:val="24"/>
          <w:szCs w:val="24"/>
        </w:rPr>
      </w:pPr>
      <w:r w:rsidRPr="008F1FF6">
        <w:rPr>
          <w:bCs/>
          <w:sz w:val="24"/>
          <w:szCs w:val="24"/>
        </w:rPr>
        <w:t>Пост. в от Галаховой О.В. национализация</w:t>
      </w:r>
      <w:r w:rsidR="004A30A7">
        <w:rPr>
          <w:bCs/>
          <w:sz w:val="24"/>
          <w:szCs w:val="24"/>
        </w:rPr>
        <w:t xml:space="preserve">                                             </w:t>
      </w:r>
      <w:r w:rsidR="00BC3B82" w:rsidRPr="008F1FF6">
        <w:rPr>
          <w:b/>
          <w:bCs/>
          <w:sz w:val="24"/>
          <w:szCs w:val="24"/>
        </w:rPr>
        <w:t>ОГЛМТ ОФ-325/1536</w:t>
      </w:r>
    </w:p>
    <w:p w:rsidR="00A572C2" w:rsidRDefault="00BC3B82" w:rsidP="00BC3B82">
      <w:pPr>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2691</w:t>
      </w:r>
    </w:p>
    <w:p w:rsidR="004A30A7" w:rsidRDefault="004A30A7" w:rsidP="00BC3B82">
      <w:pPr>
        <w:jc w:val="right"/>
        <w:rPr>
          <w:b/>
          <w:bCs/>
          <w:sz w:val="24"/>
          <w:szCs w:val="24"/>
        </w:rPr>
      </w:pPr>
    </w:p>
    <w:p w:rsidR="004A30A7" w:rsidRDefault="004A30A7" w:rsidP="00BC3B82">
      <w:pPr>
        <w:jc w:val="right"/>
        <w:rPr>
          <w:b/>
          <w:bCs/>
          <w:sz w:val="24"/>
          <w:szCs w:val="24"/>
        </w:rPr>
      </w:pPr>
    </w:p>
    <w:p w:rsidR="004A30A7" w:rsidRDefault="004A30A7" w:rsidP="00BC3B82">
      <w:pPr>
        <w:jc w:val="right"/>
        <w:rPr>
          <w:b/>
          <w:bCs/>
          <w:sz w:val="24"/>
          <w:szCs w:val="24"/>
        </w:rPr>
      </w:pPr>
    </w:p>
    <w:p w:rsidR="00CF3CBD" w:rsidRPr="00793058" w:rsidRDefault="00CF3CBD" w:rsidP="00BC3B82">
      <w:pPr>
        <w:jc w:val="right"/>
        <w:rPr>
          <w:bCs/>
          <w:sz w:val="24"/>
          <w:szCs w:val="24"/>
        </w:rPr>
      </w:pPr>
    </w:p>
    <w:p w:rsidR="00E50056" w:rsidRPr="007C4434" w:rsidRDefault="00E50056">
      <w:pPr>
        <w:tabs>
          <w:tab w:val="left" w:pos="426"/>
        </w:tabs>
        <w:rPr>
          <w:bCs/>
          <w:sz w:val="24"/>
          <w:szCs w:val="24"/>
          <w:lang w:val="en-US"/>
        </w:rPr>
      </w:pPr>
      <w:r w:rsidRPr="00F90FDA">
        <w:rPr>
          <w:bCs/>
          <w:sz w:val="24"/>
          <w:szCs w:val="24"/>
          <w:lang w:val="en-US"/>
        </w:rPr>
        <w:t>426</w:t>
      </w:r>
      <w:r w:rsidRPr="007C4434">
        <w:rPr>
          <w:bCs/>
          <w:sz w:val="24"/>
          <w:szCs w:val="24"/>
          <w:lang w:val="en-US"/>
        </w:rPr>
        <w:t>.</w:t>
      </w:r>
    </w:p>
    <w:p w:rsidR="00304583" w:rsidRDefault="00E231E1" w:rsidP="009B6807">
      <w:pPr>
        <w:tabs>
          <w:tab w:val="left" w:pos="426"/>
        </w:tabs>
        <w:jc w:val="both"/>
        <w:rPr>
          <w:bCs/>
          <w:sz w:val="24"/>
          <w:szCs w:val="24"/>
        </w:rPr>
      </w:pPr>
      <w:r w:rsidRPr="009B6807">
        <w:rPr>
          <w:bCs/>
          <w:sz w:val="24"/>
          <w:szCs w:val="24"/>
          <w:lang w:val="en-US"/>
        </w:rPr>
        <w:lastRenderedPageBreak/>
        <w:t>Poplinski</w:t>
      </w:r>
      <w:r w:rsidRPr="009B6807">
        <w:rPr>
          <w:bCs/>
          <w:sz w:val="24"/>
          <w:szCs w:val="24"/>
        </w:rPr>
        <w:t xml:space="preserve">.  </w:t>
      </w:r>
    </w:p>
    <w:p w:rsidR="009B6807" w:rsidRPr="009B6807" w:rsidRDefault="0083344C" w:rsidP="009B6807">
      <w:pPr>
        <w:tabs>
          <w:tab w:val="left" w:pos="426"/>
        </w:tabs>
        <w:jc w:val="both"/>
        <w:rPr>
          <w:bCs/>
          <w:sz w:val="24"/>
          <w:szCs w:val="24"/>
        </w:rPr>
      </w:pPr>
      <w:r w:rsidRPr="009B6807">
        <w:rPr>
          <w:noProof/>
        </w:rPr>
        <w:pict>
          <v:shape id="_x0000_s1453" type="#_x0000_t75" style="position:absolute;left:0;text-align:left;margin-left:398.4pt;margin-top:2.6pt;width:86.95pt;height:86.95pt;z-index:-142" wrapcoords="-186 0 -186 21414 21600 21414 21600 0 -186 0">
            <v:imagedata r:id="rId432" o:title=""/>
            <w10:wrap type="tight"/>
          </v:shape>
        </w:pict>
      </w:r>
      <w:r w:rsidR="00304583" w:rsidRPr="00304583">
        <w:rPr>
          <w:bCs/>
          <w:sz w:val="24"/>
          <w:szCs w:val="24"/>
          <w:lang w:val="fr-FR"/>
        </w:rPr>
        <w:t xml:space="preserve">    </w:t>
      </w:r>
      <w:r w:rsidR="00E231E1" w:rsidRPr="00304583">
        <w:rPr>
          <w:bCs/>
          <w:sz w:val="24"/>
          <w:szCs w:val="24"/>
          <w:lang w:val="fr-FR"/>
        </w:rPr>
        <w:t xml:space="preserve">Grammatik der polnischen Sprache nach Kopczynski, Cassius, Bandtke und Mrozinski.- vierte verbesserte und vermehrte Ausgabe.- </w:t>
      </w:r>
      <w:r w:rsidR="00E231E1" w:rsidRPr="009B6807">
        <w:rPr>
          <w:bCs/>
          <w:sz w:val="24"/>
          <w:szCs w:val="24"/>
          <w:lang w:val="en-US"/>
        </w:rPr>
        <w:t>Lissa</w:t>
      </w:r>
      <w:r w:rsidR="00E231E1" w:rsidRPr="009B6807">
        <w:rPr>
          <w:bCs/>
          <w:sz w:val="24"/>
          <w:szCs w:val="24"/>
        </w:rPr>
        <w:t>-</w:t>
      </w:r>
      <w:r w:rsidR="00E231E1" w:rsidRPr="009B6807">
        <w:rPr>
          <w:bCs/>
          <w:sz w:val="24"/>
          <w:szCs w:val="24"/>
          <w:lang w:val="en-US"/>
        </w:rPr>
        <w:t>Gnesen</w:t>
      </w:r>
      <w:r w:rsidR="00E231E1" w:rsidRPr="009B6807">
        <w:rPr>
          <w:bCs/>
          <w:sz w:val="24"/>
          <w:szCs w:val="24"/>
        </w:rPr>
        <w:t xml:space="preserve">, 1840.- на немец.яз. </w:t>
      </w:r>
    </w:p>
    <w:p w:rsidR="00E231E1" w:rsidRDefault="00E231E1" w:rsidP="009B6807">
      <w:pPr>
        <w:tabs>
          <w:tab w:val="left" w:pos="426"/>
        </w:tabs>
        <w:jc w:val="both"/>
        <w:rPr>
          <w:b/>
          <w:bCs/>
          <w:sz w:val="24"/>
          <w:szCs w:val="24"/>
        </w:rPr>
      </w:pPr>
      <w:r w:rsidRPr="008F1FF6">
        <w:rPr>
          <w:bCs/>
          <w:sz w:val="24"/>
          <w:szCs w:val="24"/>
        </w:rPr>
        <w:t xml:space="preserve">На рус.яз.= </w:t>
      </w:r>
      <w:r w:rsidRPr="009B6807">
        <w:rPr>
          <w:b/>
          <w:bCs/>
          <w:sz w:val="24"/>
          <w:szCs w:val="24"/>
        </w:rPr>
        <w:t>Поплинский. Грамматика польского языка по Копчинскому, Кассию, Бандтке и Мрозинскому.- 4-е изд.- Лешно-Гнезно, 1840.-</w:t>
      </w:r>
      <w:r w:rsidR="009B6807" w:rsidRPr="009B6807">
        <w:rPr>
          <w:b/>
          <w:bCs/>
          <w:sz w:val="24"/>
          <w:szCs w:val="24"/>
        </w:rPr>
        <w:t xml:space="preserve"> 198с.</w:t>
      </w:r>
    </w:p>
    <w:p w:rsidR="00304583" w:rsidRPr="009B6807" w:rsidRDefault="00304583" w:rsidP="009B6807">
      <w:pPr>
        <w:tabs>
          <w:tab w:val="left" w:pos="426"/>
        </w:tabs>
        <w:jc w:val="both"/>
        <w:rPr>
          <w:b/>
          <w:bCs/>
          <w:sz w:val="24"/>
          <w:szCs w:val="24"/>
        </w:rPr>
      </w:pPr>
    </w:p>
    <w:p w:rsidR="00E231E1" w:rsidRPr="008F1FF6" w:rsidRDefault="00E231E1" w:rsidP="0083344C">
      <w:pPr>
        <w:jc w:val="both"/>
        <w:rPr>
          <w:bCs/>
          <w:sz w:val="24"/>
          <w:szCs w:val="24"/>
        </w:rPr>
      </w:pPr>
      <w:r w:rsidRPr="008F1FF6">
        <w:rPr>
          <w:bCs/>
          <w:sz w:val="24"/>
          <w:szCs w:val="24"/>
        </w:rPr>
        <w:t>Мягкая обложка. На корешке приклеен бумажный ярлык с номером. На 1-й обложке цифровая запись синим карандашом. Шрифт гражданский и готический. Читательские загибы углов.</w:t>
      </w:r>
      <w:r w:rsidR="0083344C">
        <w:rPr>
          <w:bCs/>
          <w:sz w:val="24"/>
          <w:szCs w:val="24"/>
        </w:rPr>
        <w:t xml:space="preserve"> </w:t>
      </w:r>
      <w:r w:rsidRPr="008F1FF6">
        <w:rPr>
          <w:bCs/>
          <w:sz w:val="24"/>
          <w:szCs w:val="24"/>
        </w:rPr>
        <w:t>Круглая печать Библиотеки-музея им.И.С.Тургенева.</w:t>
      </w:r>
    </w:p>
    <w:p w:rsidR="00E231E1" w:rsidRPr="008F1FF6" w:rsidRDefault="00E231E1" w:rsidP="00E231E1">
      <w:pPr>
        <w:rPr>
          <w:bCs/>
          <w:sz w:val="24"/>
          <w:szCs w:val="24"/>
        </w:rPr>
      </w:pPr>
      <w:r w:rsidRPr="008F1FF6">
        <w:rPr>
          <w:bCs/>
          <w:sz w:val="24"/>
          <w:szCs w:val="24"/>
        </w:rPr>
        <w:t>Пост. в от Галаховой О.В. национализация</w:t>
      </w:r>
    </w:p>
    <w:p w:rsidR="00BC3B82" w:rsidRPr="008F1FF6" w:rsidRDefault="00BC3B82" w:rsidP="00BC3B82">
      <w:pPr>
        <w:tabs>
          <w:tab w:val="left" w:pos="426"/>
        </w:tabs>
        <w:jc w:val="right"/>
        <w:rPr>
          <w:b/>
          <w:bCs/>
          <w:sz w:val="24"/>
          <w:szCs w:val="24"/>
        </w:rPr>
      </w:pPr>
      <w:r w:rsidRPr="008F1FF6">
        <w:rPr>
          <w:b/>
          <w:bCs/>
          <w:sz w:val="24"/>
          <w:szCs w:val="24"/>
        </w:rPr>
        <w:t>ОГЛМТ ОФ-325/1538</w:t>
      </w:r>
    </w:p>
    <w:p w:rsidR="00A572C2" w:rsidRDefault="00BC3B82" w:rsidP="00BC3B82">
      <w:pPr>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2703</w:t>
      </w:r>
    </w:p>
    <w:p w:rsidR="00CF3CBD" w:rsidRDefault="00CF3CBD" w:rsidP="00BC3B82">
      <w:pPr>
        <w:jc w:val="right"/>
        <w:rPr>
          <w:b/>
          <w:bCs/>
          <w:sz w:val="24"/>
          <w:szCs w:val="24"/>
        </w:rPr>
      </w:pPr>
    </w:p>
    <w:p w:rsidR="00BC3B82" w:rsidRPr="00793058" w:rsidRDefault="00BC3B82" w:rsidP="00BC3B82">
      <w:pPr>
        <w:jc w:val="right"/>
        <w:rPr>
          <w:bCs/>
          <w:sz w:val="24"/>
          <w:szCs w:val="24"/>
        </w:rPr>
      </w:pPr>
    </w:p>
    <w:p w:rsidR="00E231E1" w:rsidRPr="0083344C" w:rsidRDefault="00E50056" w:rsidP="00E231E1">
      <w:pPr>
        <w:tabs>
          <w:tab w:val="left" w:pos="426"/>
        </w:tabs>
        <w:rPr>
          <w:bCs/>
          <w:sz w:val="12"/>
          <w:szCs w:val="12"/>
        </w:rPr>
      </w:pPr>
      <w:r w:rsidRPr="00F90FDA">
        <w:rPr>
          <w:bCs/>
          <w:sz w:val="24"/>
          <w:szCs w:val="24"/>
          <w:lang w:val="en-US"/>
        </w:rPr>
        <w:t>427</w:t>
      </w:r>
      <w:r w:rsidRPr="007C4434">
        <w:rPr>
          <w:bCs/>
          <w:sz w:val="24"/>
          <w:szCs w:val="24"/>
          <w:lang w:val="en-US"/>
        </w:rPr>
        <w:t>.</w:t>
      </w:r>
      <w:r w:rsidR="0083344C">
        <w:rPr>
          <w:bCs/>
          <w:sz w:val="24"/>
          <w:szCs w:val="24"/>
        </w:rPr>
        <w:t xml:space="preserve"> </w:t>
      </w:r>
    </w:p>
    <w:p w:rsidR="00304583" w:rsidRPr="004A30A7" w:rsidRDefault="00E231E1" w:rsidP="00BC3B82">
      <w:pPr>
        <w:tabs>
          <w:tab w:val="left" w:pos="426"/>
        </w:tabs>
        <w:jc w:val="both"/>
        <w:rPr>
          <w:bCs/>
          <w:sz w:val="24"/>
          <w:szCs w:val="24"/>
          <w:lang w:val="en-GB"/>
        </w:rPr>
      </w:pPr>
      <w:r w:rsidRPr="009B6807">
        <w:rPr>
          <w:bCs/>
          <w:sz w:val="24"/>
          <w:szCs w:val="24"/>
          <w:lang w:val="en-US"/>
        </w:rPr>
        <w:t xml:space="preserve">Rahden W. </w:t>
      </w:r>
    </w:p>
    <w:p w:rsidR="009B6807" w:rsidRPr="00304583" w:rsidRDefault="004A30A7" w:rsidP="00BC3B82">
      <w:pPr>
        <w:tabs>
          <w:tab w:val="left" w:pos="426"/>
        </w:tabs>
        <w:jc w:val="both"/>
        <w:rPr>
          <w:bCs/>
          <w:sz w:val="24"/>
          <w:szCs w:val="24"/>
          <w:lang w:val="en-GB"/>
        </w:rPr>
      </w:pPr>
      <w:r w:rsidRPr="009B6807">
        <w:rPr>
          <w:noProof/>
        </w:rPr>
        <w:pict>
          <v:shape id="_x0000_s1454" type="#_x0000_t75" style="position:absolute;left:0;text-align:left;margin-left:398.4pt;margin-top:2.6pt;width:84.9pt;height:84.9pt;z-index:-141" wrapcoords="-191 0 -191 21409 21600 21409 21600 0 -191 0">
            <v:imagedata r:id="rId433" o:title=""/>
            <w10:wrap type="tight"/>
          </v:shape>
        </w:pict>
      </w:r>
      <w:r w:rsidR="00304583" w:rsidRPr="00304583">
        <w:rPr>
          <w:bCs/>
          <w:sz w:val="24"/>
          <w:szCs w:val="24"/>
          <w:lang w:val="en-GB"/>
        </w:rPr>
        <w:t xml:space="preserve">    </w:t>
      </w:r>
      <w:r w:rsidR="00E231E1" w:rsidRPr="009B6807">
        <w:rPr>
          <w:bCs/>
          <w:sz w:val="24"/>
          <w:szCs w:val="24"/>
          <w:lang w:val="en-US"/>
        </w:rPr>
        <w:t>Cabrera: Erinnerungen aus dem spanischen Bürgerkrieg.- Frankfurt</w:t>
      </w:r>
      <w:r w:rsidR="00E231E1" w:rsidRPr="00304583">
        <w:rPr>
          <w:bCs/>
          <w:sz w:val="24"/>
          <w:szCs w:val="24"/>
          <w:lang w:val="en-GB"/>
        </w:rPr>
        <w:t xml:space="preserve"> </w:t>
      </w:r>
      <w:r w:rsidR="00E231E1" w:rsidRPr="009B6807">
        <w:rPr>
          <w:bCs/>
          <w:sz w:val="24"/>
          <w:szCs w:val="24"/>
          <w:lang w:val="en-US"/>
        </w:rPr>
        <w:t>a</w:t>
      </w:r>
      <w:r w:rsidR="00E231E1" w:rsidRPr="00304583">
        <w:rPr>
          <w:bCs/>
          <w:sz w:val="24"/>
          <w:szCs w:val="24"/>
          <w:lang w:val="en-GB"/>
        </w:rPr>
        <w:t xml:space="preserve"> </w:t>
      </w:r>
      <w:r w:rsidR="00E231E1" w:rsidRPr="009B6807">
        <w:rPr>
          <w:bCs/>
          <w:sz w:val="24"/>
          <w:szCs w:val="24"/>
          <w:lang w:val="en-US"/>
        </w:rPr>
        <w:t>Main</w:t>
      </w:r>
      <w:r w:rsidR="00E231E1" w:rsidRPr="00304583">
        <w:rPr>
          <w:bCs/>
          <w:sz w:val="24"/>
          <w:szCs w:val="24"/>
          <w:lang w:val="en-GB"/>
        </w:rPr>
        <w:t xml:space="preserve">: </w:t>
      </w:r>
      <w:r w:rsidR="00E231E1" w:rsidRPr="009B6807">
        <w:rPr>
          <w:bCs/>
          <w:sz w:val="24"/>
          <w:szCs w:val="24"/>
          <w:lang w:val="en-US"/>
        </w:rPr>
        <w:t>Verlag</w:t>
      </w:r>
      <w:r w:rsidR="00E231E1" w:rsidRPr="00304583">
        <w:rPr>
          <w:bCs/>
          <w:sz w:val="24"/>
          <w:szCs w:val="24"/>
          <w:lang w:val="en-GB"/>
        </w:rPr>
        <w:t xml:space="preserve"> </w:t>
      </w:r>
      <w:r w:rsidR="00E231E1" w:rsidRPr="009B6807">
        <w:rPr>
          <w:bCs/>
          <w:sz w:val="24"/>
          <w:szCs w:val="24"/>
          <w:lang w:val="en-US"/>
        </w:rPr>
        <w:t>von</w:t>
      </w:r>
      <w:r w:rsidR="00E231E1" w:rsidRPr="00304583">
        <w:rPr>
          <w:bCs/>
          <w:sz w:val="24"/>
          <w:szCs w:val="24"/>
          <w:lang w:val="en-GB"/>
        </w:rPr>
        <w:t xml:space="preserve"> </w:t>
      </w:r>
      <w:r w:rsidR="00E231E1" w:rsidRPr="009B6807">
        <w:rPr>
          <w:bCs/>
          <w:sz w:val="24"/>
          <w:szCs w:val="24"/>
          <w:lang w:val="en-US"/>
        </w:rPr>
        <w:t>Friedrich</w:t>
      </w:r>
      <w:r w:rsidR="00E231E1" w:rsidRPr="00304583">
        <w:rPr>
          <w:bCs/>
          <w:sz w:val="24"/>
          <w:szCs w:val="24"/>
          <w:lang w:val="en-GB"/>
        </w:rPr>
        <w:t xml:space="preserve"> </w:t>
      </w:r>
      <w:r w:rsidR="00E231E1" w:rsidRPr="009B6807">
        <w:rPr>
          <w:bCs/>
          <w:sz w:val="24"/>
          <w:szCs w:val="24"/>
          <w:lang w:val="en-US"/>
        </w:rPr>
        <w:t>Wilmans</w:t>
      </w:r>
      <w:r w:rsidR="00E231E1" w:rsidRPr="00304583">
        <w:rPr>
          <w:bCs/>
          <w:sz w:val="24"/>
          <w:szCs w:val="24"/>
          <w:lang w:val="en-GB"/>
        </w:rPr>
        <w:t xml:space="preserve">, 1840.- </w:t>
      </w:r>
      <w:r w:rsidR="00E231E1" w:rsidRPr="009B6807">
        <w:rPr>
          <w:bCs/>
          <w:sz w:val="24"/>
          <w:szCs w:val="24"/>
        </w:rPr>
        <w:t>на</w:t>
      </w:r>
      <w:r w:rsidR="00E231E1" w:rsidRPr="00304583">
        <w:rPr>
          <w:bCs/>
          <w:sz w:val="24"/>
          <w:szCs w:val="24"/>
          <w:lang w:val="en-GB"/>
        </w:rPr>
        <w:t xml:space="preserve"> </w:t>
      </w:r>
      <w:r w:rsidR="00E231E1" w:rsidRPr="009B6807">
        <w:rPr>
          <w:bCs/>
          <w:sz w:val="24"/>
          <w:szCs w:val="24"/>
        </w:rPr>
        <w:t>немец</w:t>
      </w:r>
      <w:r w:rsidR="00E231E1" w:rsidRPr="00304583">
        <w:rPr>
          <w:bCs/>
          <w:sz w:val="24"/>
          <w:szCs w:val="24"/>
          <w:lang w:val="en-GB"/>
        </w:rPr>
        <w:t>.</w:t>
      </w:r>
      <w:r w:rsidR="00E231E1" w:rsidRPr="009B6807">
        <w:rPr>
          <w:bCs/>
          <w:sz w:val="24"/>
          <w:szCs w:val="24"/>
        </w:rPr>
        <w:t>яз</w:t>
      </w:r>
      <w:r w:rsidR="00E231E1" w:rsidRPr="00304583">
        <w:rPr>
          <w:bCs/>
          <w:sz w:val="24"/>
          <w:szCs w:val="24"/>
          <w:lang w:val="en-GB"/>
        </w:rPr>
        <w:t xml:space="preserve">. </w:t>
      </w:r>
    </w:p>
    <w:p w:rsidR="00E231E1" w:rsidRDefault="00E231E1" w:rsidP="00BC3B82">
      <w:pPr>
        <w:tabs>
          <w:tab w:val="left" w:pos="426"/>
        </w:tabs>
        <w:jc w:val="both"/>
        <w:rPr>
          <w:b/>
          <w:bCs/>
          <w:sz w:val="24"/>
          <w:szCs w:val="24"/>
        </w:rPr>
      </w:pPr>
      <w:r w:rsidRPr="008F1FF6">
        <w:rPr>
          <w:bCs/>
          <w:sz w:val="24"/>
          <w:szCs w:val="24"/>
        </w:rPr>
        <w:t xml:space="preserve">На рус.яз.= </w:t>
      </w:r>
      <w:r w:rsidRPr="009B6807">
        <w:rPr>
          <w:b/>
          <w:bCs/>
          <w:sz w:val="24"/>
          <w:szCs w:val="24"/>
        </w:rPr>
        <w:t>Раден В. Кабрера: Воспоминания о гражданской войне в Испании.- Франкфурт-на-Майне, 1840.-</w:t>
      </w:r>
      <w:r w:rsidR="009B6807" w:rsidRPr="009B6807">
        <w:rPr>
          <w:b/>
          <w:bCs/>
          <w:sz w:val="24"/>
          <w:szCs w:val="24"/>
        </w:rPr>
        <w:t xml:space="preserve"> </w:t>
      </w:r>
      <w:r w:rsidR="009B6807" w:rsidRPr="009B6807">
        <w:rPr>
          <w:b/>
          <w:bCs/>
          <w:sz w:val="24"/>
          <w:szCs w:val="24"/>
          <w:lang w:val="en-US"/>
        </w:rPr>
        <w:t>XII</w:t>
      </w:r>
      <w:r w:rsidR="009B6807" w:rsidRPr="009B6807">
        <w:rPr>
          <w:b/>
          <w:bCs/>
          <w:sz w:val="24"/>
          <w:szCs w:val="24"/>
        </w:rPr>
        <w:t>с.+ 538с.+ 5л.илл.</w:t>
      </w:r>
    </w:p>
    <w:p w:rsidR="00304583" w:rsidRPr="009B6807" w:rsidRDefault="00304583" w:rsidP="00BC3B82">
      <w:pPr>
        <w:tabs>
          <w:tab w:val="left" w:pos="426"/>
        </w:tabs>
        <w:jc w:val="both"/>
        <w:rPr>
          <w:b/>
          <w:bCs/>
          <w:sz w:val="24"/>
          <w:szCs w:val="24"/>
        </w:rPr>
      </w:pPr>
    </w:p>
    <w:p w:rsidR="00E231E1" w:rsidRPr="008F1FF6" w:rsidRDefault="00E231E1" w:rsidP="0083344C">
      <w:pPr>
        <w:jc w:val="both"/>
        <w:rPr>
          <w:bCs/>
          <w:sz w:val="24"/>
          <w:szCs w:val="24"/>
        </w:rPr>
      </w:pPr>
      <w:r w:rsidRPr="008F1FF6">
        <w:rPr>
          <w:bCs/>
          <w:sz w:val="24"/>
          <w:szCs w:val="24"/>
        </w:rPr>
        <w:t xml:space="preserve">Твердый переплет. Корешок с нахлёстом и уголки из темно-коричневой кожи. На корешке бинты, золотым тиснением биги и название, бескрасочным - геометрический орнамент. Шрифт готический, мелкий. Обрез карпчатый, синий. На фронтисписе портрет автора (гравюра). </w:t>
      </w:r>
      <w:r w:rsidR="00304583">
        <w:rPr>
          <w:bCs/>
          <w:sz w:val="24"/>
          <w:szCs w:val="24"/>
        </w:rPr>
        <w:t xml:space="preserve"> </w:t>
      </w:r>
      <w:r w:rsidRPr="008F1FF6">
        <w:rPr>
          <w:bCs/>
          <w:sz w:val="24"/>
          <w:szCs w:val="24"/>
        </w:rPr>
        <w:t>В конце бок лист с факсимиле письма, чистый лист и 2 листа с карт</w:t>
      </w:r>
      <w:r w:rsidR="007F01C5" w:rsidRPr="008F1FF6">
        <w:rPr>
          <w:bCs/>
          <w:sz w:val="24"/>
          <w:szCs w:val="24"/>
        </w:rPr>
        <w:t>а</w:t>
      </w:r>
      <w:r w:rsidRPr="008F1FF6">
        <w:rPr>
          <w:bCs/>
          <w:sz w:val="24"/>
          <w:szCs w:val="24"/>
        </w:rPr>
        <w:t>ми (28,5х32,8; 54,4х47).</w:t>
      </w:r>
      <w:r w:rsidR="0083344C">
        <w:rPr>
          <w:bCs/>
          <w:sz w:val="24"/>
          <w:szCs w:val="24"/>
        </w:rPr>
        <w:t xml:space="preserve"> </w:t>
      </w:r>
      <w:r w:rsidRPr="008F1FF6">
        <w:rPr>
          <w:bCs/>
          <w:sz w:val="24"/>
          <w:szCs w:val="24"/>
        </w:rPr>
        <w:t>Круглая печать Библиотеки-музея им.И.С.Тургенева.</w:t>
      </w:r>
    </w:p>
    <w:p w:rsidR="00E231E1" w:rsidRPr="008F1FF6" w:rsidRDefault="00E231E1" w:rsidP="00E231E1">
      <w:pPr>
        <w:rPr>
          <w:bCs/>
          <w:sz w:val="24"/>
          <w:szCs w:val="24"/>
        </w:rPr>
      </w:pPr>
      <w:r w:rsidRPr="008F1FF6">
        <w:rPr>
          <w:bCs/>
          <w:sz w:val="24"/>
          <w:szCs w:val="24"/>
        </w:rPr>
        <w:t>Пост. в от Галаховой О.В. национализация</w:t>
      </w:r>
    </w:p>
    <w:p w:rsidR="00BC3B82" w:rsidRPr="008F1FF6" w:rsidRDefault="00BC3B82" w:rsidP="00BC3B82">
      <w:pPr>
        <w:tabs>
          <w:tab w:val="left" w:pos="426"/>
        </w:tabs>
        <w:jc w:val="right"/>
        <w:rPr>
          <w:b/>
          <w:bCs/>
          <w:sz w:val="24"/>
          <w:szCs w:val="24"/>
        </w:rPr>
      </w:pPr>
      <w:r w:rsidRPr="008F1FF6">
        <w:rPr>
          <w:b/>
          <w:bCs/>
          <w:sz w:val="24"/>
          <w:szCs w:val="24"/>
        </w:rPr>
        <w:t>ОГЛМТ ОФ-325/1545</w:t>
      </w:r>
    </w:p>
    <w:p w:rsidR="00BC3B82" w:rsidRPr="00BC3B82" w:rsidRDefault="00BC3B82" w:rsidP="00BC3B82">
      <w:pPr>
        <w:tabs>
          <w:tab w:val="left" w:pos="426"/>
        </w:tabs>
        <w:jc w:val="right"/>
        <w:rPr>
          <w:b/>
          <w:bCs/>
          <w:sz w:val="24"/>
          <w:szCs w:val="24"/>
          <w:lang w:val="en-GB"/>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w:t>
      </w:r>
      <w:r w:rsidRPr="00BC3B82">
        <w:rPr>
          <w:b/>
          <w:bCs/>
          <w:sz w:val="24"/>
          <w:szCs w:val="24"/>
          <w:lang w:val="en-GB"/>
        </w:rPr>
        <w:t xml:space="preserve">.1. </w:t>
      </w:r>
      <w:r w:rsidRPr="008F1FF6">
        <w:rPr>
          <w:b/>
          <w:bCs/>
          <w:sz w:val="24"/>
          <w:szCs w:val="24"/>
        </w:rPr>
        <w:t>Оп</w:t>
      </w:r>
      <w:r w:rsidRPr="00BC3B82">
        <w:rPr>
          <w:b/>
          <w:bCs/>
          <w:sz w:val="24"/>
          <w:szCs w:val="24"/>
          <w:lang w:val="en-GB"/>
        </w:rPr>
        <w:t>.3.</w:t>
      </w:r>
      <w:r w:rsidRPr="00BC3B82">
        <w:rPr>
          <w:rFonts w:ascii="Cambria Math" w:hAnsi="Cambria Math" w:cs="Cambria Math"/>
          <w:b/>
          <w:bCs/>
          <w:sz w:val="24"/>
          <w:szCs w:val="24"/>
          <w:lang w:val="en-GB"/>
        </w:rPr>
        <w:t> </w:t>
      </w:r>
      <w:r w:rsidRPr="00BC3B82">
        <w:rPr>
          <w:b/>
          <w:bCs/>
          <w:sz w:val="24"/>
          <w:szCs w:val="24"/>
          <w:lang w:val="en-GB"/>
        </w:rPr>
        <w:t>2736</w:t>
      </w:r>
    </w:p>
    <w:p w:rsidR="00A572C2" w:rsidRPr="00793058" w:rsidRDefault="00A572C2">
      <w:pPr>
        <w:rPr>
          <w:bCs/>
          <w:sz w:val="24"/>
          <w:szCs w:val="24"/>
        </w:rPr>
      </w:pPr>
    </w:p>
    <w:p w:rsidR="007F01C5" w:rsidRPr="00C20371" w:rsidRDefault="00E50056" w:rsidP="007F01C5">
      <w:pPr>
        <w:tabs>
          <w:tab w:val="left" w:pos="426"/>
        </w:tabs>
        <w:rPr>
          <w:bCs/>
          <w:sz w:val="12"/>
          <w:szCs w:val="12"/>
          <w:lang w:val="en-US"/>
        </w:rPr>
      </w:pPr>
      <w:r w:rsidRPr="00F90FDA">
        <w:rPr>
          <w:bCs/>
          <w:sz w:val="24"/>
          <w:szCs w:val="24"/>
          <w:lang w:val="en-US"/>
        </w:rPr>
        <w:t>428</w:t>
      </w:r>
      <w:r w:rsidRPr="007C4434">
        <w:rPr>
          <w:bCs/>
          <w:sz w:val="24"/>
          <w:szCs w:val="24"/>
          <w:lang w:val="en-US"/>
        </w:rPr>
        <w:t>.</w:t>
      </w:r>
    </w:p>
    <w:p w:rsidR="00304583" w:rsidRPr="00CF3CBD" w:rsidRDefault="007F01C5" w:rsidP="00304583">
      <w:pPr>
        <w:tabs>
          <w:tab w:val="left" w:pos="426"/>
        </w:tabs>
        <w:jc w:val="both"/>
        <w:rPr>
          <w:bCs/>
          <w:sz w:val="24"/>
          <w:szCs w:val="24"/>
          <w:lang w:val="en-GB"/>
        </w:rPr>
      </w:pPr>
      <w:r w:rsidRPr="009B6807">
        <w:rPr>
          <w:bCs/>
          <w:sz w:val="24"/>
          <w:szCs w:val="24"/>
          <w:lang w:val="en-US"/>
        </w:rPr>
        <w:t xml:space="preserve">Ranke L. </w:t>
      </w:r>
    </w:p>
    <w:p w:rsidR="009B6807" w:rsidRPr="009B6807" w:rsidRDefault="00CF3CBD" w:rsidP="00304583">
      <w:pPr>
        <w:tabs>
          <w:tab w:val="left" w:pos="426"/>
        </w:tabs>
        <w:jc w:val="both"/>
        <w:rPr>
          <w:bCs/>
          <w:sz w:val="24"/>
          <w:szCs w:val="24"/>
        </w:rPr>
      </w:pPr>
      <w:r w:rsidRPr="009B6807">
        <w:rPr>
          <w:noProof/>
        </w:rPr>
        <w:pict>
          <v:shape id="_x0000_s1455" type="#_x0000_t75" style="position:absolute;left:0;text-align:left;margin-left:401.85pt;margin-top:3.15pt;width:83.55pt;height:83.55pt;z-index:-140" wrapcoords="-195 0 -195 21405 21600 21405 21600 0 -195 0">
            <v:imagedata r:id="rId434" o:title=""/>
            <w10:wrap type="tight"/>
          </v:shape>
        </w:pict>
      </w:r>
      <w:r w:rsidR="00304583" w:rsidRPr="00CF3CBD">
        <w:rPr>
          <w:bCs/>
          <w:sz w:val="24"/>
          <w:szCs w:val="24"/>
          <w:lang w:val="en-GB"/>
        </w:rPr>
        <w:t xml:space="preserve">    </w:t>
      </w:r>
      <w:r w:rsidR="007F01C5" w:rsidRPr="009B6807">
        <w:rPr>
          <w:bCs/>
          <w:sz w:val="24"/>
          <w:szCs w:val="24"/>
          <w:lang w:val="en-US"/>
        </w:rPr>
        <w:t xml:space="preserve">Deutsche Geschichte in Zeitalter der Reformation. Erster band.- Berlin: Bei Duncker und Humblot, 1839.- на немец.яз. </w:t>
      </w:r>
    </w:p>
    <w:p w:rsidR="007F01C5" w:rsidRDefault="007F01C5" w:rsidP="00304583">
      <w:pPr>
        <w:tabs>
          <w:tab w:val="left" w:pos="426"/>
        </w:tabs>
        <w:jc w:val="both"/>
        <w:rPr>
          <w:b/>
          <w:bCs/>
          <w:sz w:val="24"/>
          <w:szCs w:val="24"/>
        </w:rPr>
      </w:pPr>
      <w:r w:rsidRPr="008F1FF6">
        <w:rPr>
          <w:bCs/>
          <w:sz w:val="24"/>
          <w:szCs w:val="24"/>
        </w:rPr>
        <w:t xml:space="preserve">На рус.яз.= </w:t>
      </w:r>
      <w:r w:rsidRPr="009B6807">
        <w:rPr>
          <w:b/>
          <w:bCs/>
          <w:sz w:val="24"/>
          <w:szCs w:val="24"/>
        </w:rPr>
        <w:t>Ранке Л. История Германии в эпоху Реформации. Т.1.- Берлин, 1839.-</w:t>
      </w:r>
      <w:r w:rsidR="009B6807" w:rsidRPr="009B6807">
        <w:rPr>
          <w:b/>
          <w:bCs/>
          <w:sz w:val="24"/>
          <w:szCs w:val="24"/>
          <w:lang w:val="en-US"/>
        </w:rPr>
        <w:t xml:space="preserve"> XIIс.+ 492с.</w:t>
      </w:r>
    </w:p>
    <w:p w:rsidR="00304583" w:rsidRPr="00304583" w:rsidRDefault="00304583" w:rsidP="00304583">
      <w:pPr>
        <w:tabs>
          <w:tab w:val="left" w:pos="426"/>
        </w:tabs>
        <w:jc w:val="both"/>
        <w:rPr>
          <w:b/>
          <w:bCs/>
          <w:sz w:val="24"/>
          <w:szCs w:val="24"/>
        </w:rPr>
      </w:pPr>
    </w:p>
    <w:p w:rsidR="007F01C5" w:rsidRPr="008F1FF6" w:rsidRDefault="007F01C5" w:rsidP="0083344C">
      <w:pPr>
        <w:jc w:val="both"/>
        <w:rPr>
          <w:bCs/>
          <w:sz w:val="24"/>
          <w:szCs w:val="24"/>
        </w:rPr>
      </w:pPr>
      <w:r w:rsidRPr="008F1FF6">
        <w:rPr>
          <w:bCs/>
          <w:sz w:val="24"/>
          <w:szCs w:val="24"/>
        </w:rPr>
        <w:t>Твердый переплет. Корешок с нахлёстом и уголки из коричневой кожи. На корешке золотым тиснением название и номер тома в рамке растительного орнамента, по краям корешка геометрический узор. Шрифт готический. На обрезе синий крап. Читательские загибы углов.</w:t>
      </w:r>
      <w:r w:rsidR="0083344C">
        <w:rPr>
          <w:bCs/>
          <w:sz w:val="24"/>
          <w:szCs w:val="24"/>
        </w:rPr>
        <w:t xml:space="preserve"> </w:t>
      </w:r>
      <w:r w:rsidRPr="008F1FF6">
        <w:rPr>
          <w:bCs/>
          <w:sz w:val="24"/>
          <w:szCs w:val="24"/>
        </w:rPr>
        <w:t>Круглая печать Библиотеки-музея им.И.С.Тургенева.</w:t>
      </w:r>
    </w:p>
    <w:p w:rsidR="007F01C5" w:rsidRPr="008F1FF6" w:rsidRDefault="007F01C5" w:rsidP="007F01C5">
      <w:pPr>
        <w:rPr>
          <w:bCs/>
          <w:sz w:val="24"/>
          <w:szCs w:val="24"/>
        </w:rPr>
      </w:pPr>
      <w:r w:rsidRPr="008F1FF6">
        <w:rPr>
          <w:bCs/>
          <w:sz w:val="24"/>
          <w:szCs w:val="24"/>
        </w:rPr>
        <w:t>Пост. в от Галаховой О.В. национализация</w:t>
      </w:r>
    </w:p>
    <w:p w:rsidR="00BC3B82" w:rsidRPr="008F1FF6" w:rsidRDefault="00BC3B82" w:rsidP="00BC3B82">
      <w:pPr>
        <w:tabs>
          <w:tab w:val="left" w:pos="426"/>
        </w:tabs>
        <w:jc w:val="right"/>
        <w:rPr>
          <w:b/>
          <w:bCs/>
          <w:sz w:val="24"/>
          <w:szCs w:val="24"/>
        </w:rPr>
      </w:pPr>
      <w:r w:rsidRPr="008F1FF6">
        <w:rPr>
          <w:b/>
          <w:bCs/>
          <w:sz w:val="24"/>
          <w:szCs w:val="24"/>
        </w:rPr>
        <w:t>ОГЛМТ ОФ-325/1532</w:t>
      </w:r>
    </w:p>
    <w:p w:rsidR="00BC3B82" w:rsidRDefault="00BC3B82" w:rsidP="00BC3B82">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2722</w:t>
      </w:r>
    </w:p>
    <w:p w:rsidR="004A30A7" w:rsidRDefault="004A30A7" w:rsidP="00BC3B82">
      <w:pPr>
        <w:tabs>
          <w:tab w:val="left" w:pos="426"/>
        </w:tabs>
        <w:jc w:val="right"/>
        <w:rPr>
          <w:b/>
          <w:bCs/>
          <w:sz w:val="24"/>
          <w:szCs w:val="24"/>
        </w:rPr>
      </w:pPr>
    </w:p>
    <w:p w:rsidR="004A30A7" w:rsidRDefault="004A30A7" w:rsidP="00BC3B82">
      <w:pPr>
        <w:tabs>
          <w:tab w:val="left" w:pos="426"/>
        </w:tabs>
        <w:jc w:val="right"/>
        <w:rPr>
          <w:b/>
          <w:bCs/>
          <w:sz w:val="24"/>
          <w:szCs w:val="24"/>
        </w:rPr>
      </w:pPr>
    </w:p>
    <w:p w:rsidR="004A30A7" w:rsidRPr="008F1FF6" w:rsidRDefault="004A30A7" w:rsidP="00BC3B82">
      <w:pPr>
        <w:tabs>
          <w:tab w:val="left" w:pos="426"/>
        </w:tabs>
        <w:jc w:val="right"/>
        <w:rPr>
          <w:b/>
          <w:bCs/>
          <w:sz w:val="24"/>
          <w:szCs w:val="24"/>
        </w:rPr>
      </w:pPr>
    </w:p>
    <w:p w:rsidR="00A572C2" w:rsidRPr="00793058" w:rsidRDefault="00A572C2">
      <w:pPr>
        <w:rPr>
          <w:bCs/>
          <w:sz w:val="24"/>
          <w:szCs w:val="24"/>
        </w:rPr>
      </w:pPr>
    </w:p>
    <w:p w:rsidR="007F01C5" w:rsidRPr="00C20371" w:rsidRDefault="00E50056" w:rsidP="007F01C5">
      <w:pPr>
        <w:tabs>
          <w:tab w:val="left" w:pos="426"/>
        </w:tabs>
        <w:rPr>
          <w:bCs/>
          <w:sz w:val="12"/>
          <w:szCs w:val="12"/>
          <w:lang w:val="en-US"/>
        </w:rPr>
      </w:pPr>
      <w:r w:rsidRPr="00F90FDA">
        <w:rPr>
          <w:bCs/>
          <w:sz w:val="24"/>
          <w:szCs w:val="24"/>
          <w:lang w:val="en-US"/>
        </w:rPr>
        <w:lastRenderedPageBreak/>
        <w:t>429</w:t>
      </w:r>
      <w:r w:rsidRPr="007C4434">
        <w:rPr>
          <w:bCs/>
          <w:sz w:val="24"/>
          <w:szCs w:val="24"/>
          <w:lang w:val="en-US"/>
        </w:rPr>
        <w:t>.</w:t>
      </w:r>
    </w:p>
    <w:p w:rsidR="00304583" w:rsidRDefault="00BC3B82" w:rsidP="00BC3B82">
      <w:pPr>
        <w:tabs>
          <w:tab w:val="left" w:pos="426"/>
        </w:tabs>
        <w:jc w:val="both"/>
        <w:rPr>
          <w:bCs/>
          <w:sz w:val="24"/>
          <w:szCs w:val="24"/>
        </w:rPr>
      </w:pPr>
      <w:r w:rsidRPr="009B6807">
        <w:rPr>
          <w:noProof/>
        </w:rPr>
        <w:pict>
          <v:shape id="_x0000_s1456" type="#_x0000_t75" style="position:absolute;left:0;text-align:left;margin-left:401.15pt;margin-top:11.95pt;width:84.25pt;height:84.25pt;z-index:-139" wrapcoords="-193 0 -193 21407 21600 21407 21600 0 -193 0">
            <v:imagedata r:id="rId435" o:title=""/>
            <w10:wrap type="tight"/>
          </v:shape>
        </w:pict>
      </w:r>
      <w:r w:rsidR="007F01C5" w:rsidRPr="009B6807">
        <w:rPr>
          <w:bCs/>
          <w:sz w:val="24"/>
          <w:szCs w:val="24"/>
          <w:lang w:val="en-US"/>
        </w:rPr>
        <w:t xml:space="preserve">Ranke L. </w:t>
      </w:r>
    </w:p>
    <w:p w:rsidR="009B6807" w:rsidRPr="009B6807" w:rsidRDefault="00304583" w:rsidP="00BC3B82">
      <w:pPr>
        <w:tabs>
          <w:tab w:val="left" w:pos="426"/>
        </w:tabs>
        <w:jc w:val="both"/>
        <w:rPr>
          <w:bCs/>
          <w:sz w:val="24"/>
          <w:szCs w:val="24"/>
        </w:rPr>
      </w:pPr>
      <w:r>
        <w:rPr>
          <w:bCs/>
          <w:sz w:val="24"/>
          <w:szCs w:val="24"/>
        </w:rPr>
        <w:t xml:space="preserve">    </w:t>
      </w:r>
      <w:r w:rsidR="007F01C5" w:rsidRPr="009B6807">
        <w:rPr>
          <w:bCs/>
          <w:sz w:val="24"/>
          <w:szCs w:val="24"/>
          <w:lang w:val="en-US"/>
        </w:rPr>
        <w:t xml:space="preserve">Deutsche Geschichte in Zeitalter der Reformation.  Zweiter band.- Berlin: Bei Duncker und Humblot, 1839.- на немец.яз. </w:t>
      </w:r>
    </w:p>
    <w:p w:rsidR="007F01C5" w:rsidRDefault="007F01C5" w:rsidP="00BC3B82">
      <w:pPr>
        <w:tabs>
          <w:tab w:val="left" w:pos="426"/>
        </w:tabs>
        <w:jc w:val="both"/>
        <w:rPr>
          <w:b/>
          <w:bCs/>
          <w:sz w:val="24"/>
          <w:szCs w:val="24"/>
        </w:rPr>
      </w:pPr>
      <w:r w:rsidRPr="008F1FF6">
        <w:rPr>
          <w:bCs/>
          <w:sz w:val="24"/>
          <w:szCs w:val="24"/>
        </w:rPr>
        <w:t xml:space="preserve">На рус.яз.= </w:t>
      </w:r>
      <w:r w:rsidRPr="009B6807">
        <w:rPr>
          <w:b/>
          <w:bCs/>
          <w:sz w:val="24"/>
          <w:szCs w:val="24"/>
        </w:rPr>
        <w:t>Ранке Л. История Германии в эпоху Реформации. Т.2.- Берлин, 1839.-</w:t>
      </w:r>
      <w:r w:rsidR="009B6807" w:rsidRPr="009B6807">
        <w:rPr>
          <w:b/>
          <w:bCs/>
          <w:sz w:val="24"/>
          <w:szCs w:val="24"/>
          <w:lang w:val="en-US"/>
        </w:rPr>
        <w:t xml:space="preserve"> IVc.+ 483с.</w:t>
      </w:r>
    </w:p>
    <w:p w:rsidR="00304583" w:rsidRPr="00304583" w:rsidRDefault="00304583" w:rsidP="00BC3B82">
      <w:pPr>
        <w:tabs>
          <w:tab w:val="left" w:pos="426"/>
        </w:tabs>
        <w:jc w:val="both"/>
        <w:rPr>
          <w:b/>
          <w:bCs/>
          <w:sz w:val="24"/>
          <w:szCs w:val="24"/>
        </w:rPr>
      </w:pPr>
    </w:p>
    <w:p w:rsidR="007F01C5" w:rsidRPr="008F1FF6" w:rsidRDefault="007F01C5" w:rsidP="0083344C">
      <w:pPr>
        <w:jc w:val="both"/>
        <w:rPr>
          <w:bCs/>
          <w:sz w:val="24"/>
          <w:szCs w:val="24"/>
        </w:rPr>
      </w:pPr>
      <w:r w:rsidRPr="008F1FF6">
        <w:rPr>
          <w:bCs/>
          <w:sz w:val="24"/>
          <w:szCs w:val="24"/>
        </w:rPr>
        <w:t>Твердый переплет. Корешок с нахлёстом и уголки из коричневой кожи. На корешке золотым тиснением название и номер тома в рамке растительного орнамента, по краям корешка геометрический узор. Шрифт готический. На обрезе синий крап.</w:t>
      </w:r>
      <w:r w:rsidR="0083344C">
        <w:rPr>
          <w:bCs/>
          <w:sz w:val="24"/>
          <w:szCs w:val="24"/>
        </w:rPr>
        <w:t xml:space="preserve"> </w:t>
      </w:r>
      <w:r w:rsidRPr="008F1FF6">
        <w:rPr>
          <w:bCs/>
          <w:sz w:val="24"/>
          <w:szCs w:val="24"/>
        </w:rPr>
        <w:t>Круглая печать Библиотеки-музея им.И.С.Тургенева.</w:t>
      </w:r>
    </w:p>
    <w:p w:rsidR="00BC3B82" w:rsidRPr="008F1FF6" w:rsidRDefault="007F01C5" w:rsidP="004A30A7">
      <w:pPr>
        <w:rPr>
          <w:b/>
          <w:bCs/>
          <w:sz w:val="24"/>
          <w:szCs w:val="24"/>
        </w:rPr>
      </w:pPr>
      <w:r w:rsidRPr="008F1FF6">
        <w:rPr>
          <w:bCs/>
          <w:sz w:val="24"/>
          <w:szCs w:val="24"/>
        </w:rPr>
        <w:t>Пост. в от Галаховой О.В. национализация</w:t>
      </w:r>
      <w:r w:rsidR="004A30A7">
        <w:rPr>
          <w:bCs/>
          <w:sz w:val="24"/>
          <w:szCs w:val="24"/>
        </w:rPr>
        <w:t xml:space="preserve">                                              </w:t>
      </w:r>
      <w:r w:rsidR="00BC3B82" w:rsidRPr="008F1FF6">
        <w:rPr>
          <w:b/>
          <w:bCs/>
          <w:sz w:val="24"/>
          <w:szCs w:val="24"/>
        </w:rPr>
        <w:t>ОГЛМТ ОФ-325/1533</w:t>
      </w:r>
    </w:p>
    <w:p w:rsidR="00BC3B82" w:rsidRPr="008F1FF6" w:rsidRDefault="00BC3B82" w:rsidP="00BC3B82">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2723</w:t>
      </w:r>
    </w:p>
    <w:p w:rsidR="00A572C2" w:rsidRPr="007930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430</w:t>
      </w:r>
      <w:r w:rsidRPr="007C4434">
        <w:rPr>
          <w:bCs/>
          <w:sz w:val="24"/>
          <w:szCs w:val="24"/>
          <w:lang w:val="en-US"/>
        </w:rPr>
        <w:t>.</w:t>
      </w:r>
    </w:p>
    <w:p w:rsidR="00304583" w:rsidRPr="004A30A7" w:rsidRDefault="007F01C5" w:rsidP="0083344C">
      <w:pPr>
        <w:tabs>
          <w:tab w:val="left" w:pos="426"/>
        </w:tabs>
        <w:rPr>
          <w:bCs/>
          <w:sz w:val="24"/>
          <w:szCs w:val="24"/>
          <w:lang w:val="en-GB"/>
        </w:rPr>
      </w:pPr>
      <w:r w:rsidRPr="009B6807">
        <w:rPr>
          <w:bCs/>
          <w:sz w:val="24"/>
          <w:szCs w:val="24"/>
          <w:lang w:val="en-US"/>
        </w:rPr>
        <w:t xml:space="preserve">Ranke L. </w:t>
      </w:r>
    </w:p>
    <w:p w:rsidR="009B6807" w:rsidRPr="009B6807" w:rsidRDefault="004A30A7" w:rsidP="00BC3B82">
      <w:pPr>
        <w:tabs>
          <w:tab w:val="left" w:pos="426"/>
        </w:tabs>
        <w:jc w:val="both"/>
        <w:rPr>
          <w:bCs/>
          <w:sz w:val="24"/>
          <w:szCs w:val="24"/>
        </w:rPr>
      </w:pPr>
      <w:r w:rsidRPr="009B6807">
        <w:rPr>
          <w:noProof/>
        </w:rPr>
        <w:pict>
          <v:shape id="_x0000_s1457" type="#_x0000_t75" style="position:absolute;left:0;text-align:left;margin-left:400.45pt;margin-top:4.6pt;width:83.55pt;height:83.55pt;z-index:-138" wrapcoords="-195 0 -195 21405 21600 21405 21600 0 -195 0">
            <v:imagedata r:id="rId436" o:title=""/>
            <w10:wrap type="tight"/>
          </v:shape>
        </w:pict>
      </w:r>
      <w:r w:rsidR="00304583" w:rsidRPr="004A30A7">
        <w:rPr>
          <w:bCs/>
          <w:sz w:val="24"/>
          <w:szCs w:val="24"/>
          <w:lang w:val="en-GB"/>
        </w:rPr>
        <w:t xml:space="preserve">    </w:t>
      </w:r>
      <w:r w:rsidR="007F01C5" w:rsidRPr="009B6807">
        <w:rPr>
          <w:bCs/>
          <w:sz w:val="24"/>
          <w:szCs w:val="24"/>
          <w:lang w:val="en-US"/>
        </w:rPr>
        <w:t xml:space="preserve">Deutsche Geschichte in Zeitalter der Reformation. Dritter band.- Berlin: Bei Duncker und Humblot, 1840.- на немец.яз. </w:t>
      </w:r>
    </w:p>
    <w:p w:rsidR="007F01C5" w:rsidRDefault="007F01C5" w:rsidP="00BC3B82">
      <w:pPr>
        <w:tabs>
          <w:tab w:val="left" w:pos="426"/>
        </w:tabs>
        <w:jc w:val="both"/>
        <w:rPr>
          <w:b/>
          <w:bCs/>
          <w:sz w:val="24"/>
          <w:szCs w:val="24"/>
        </w:rPr>
      </w:pPr>
      <w:r w:rsidRPr="008F1FF6">
        <w:rPr>
          <w:bCs/>
          <w:sz w:val="24"/>
          <w:szCs w:val="24"/>
        </w:rPr>
        <w:t xml:space="preserve">На рус.яз.= </w:t>
      </w:r>
      <w:r w:rsidRPr="009B6807">
        <w:rPr>
          <w:b/>
          <w:bCs/>
          <w:sz w:val="24"/>
          <w:szCs w:val="24"/>
        </w:rPr>
        <w:t>Ранке Л. История Германии в эпоху Реформации. Т.3.- Берлин, 1840.-</w:t>
      </w:r>
      <w:r w:rsidR="009B6807" w:rsidRPr="009B6807">
        <w:rPr>
          <w:b/>
          <w:bCs/>
          <w:sz w:val="24"/>
          <w:szCs w:val="24"/>
          <w:lang w:val="en-US"/>
        </w:rPr>
        <w:t xml:space="preserve"> Xс.+ 460с.</w:t>
      </w:r>
    </w:p>
    <w:p w:rsidR="00304583" w:rsidRPr="00304583" w:rsidRDefault="00304583" w:rsidP="00BC3B82">
      <w:pPr>
        <w:tabs>
          <w:tab w:val="left" w:pos="426"/>
        </w:tabs>
        <w:jc w:val="both"/>
        <w:rPr>
          <w:b/>
          <w:bCs/>
          <w:sz w:val="24"/>
          <w:szCs w:val="24"/>
        </w:rPr>
      </w:pPr>
    </w:p>
    <w:p w:rsidR="007F01C5" w:rsidRPr="008F1FF6" w:rsidRDefault="007F01C5" w:rsidP="0083344C">
      <w:pPr>
        <w:jc w:val="both"/>
        <w:rPr>
          <w:bCs/>
          <w:sz w:val="24"/>
          <w:szCs w:val="24"/>
        </w:rPr>
      </w:pPr>
      <w:r w:rsidRPr="008F1FF6">
        <w:rPr>
          <w:bCs/>
          <w:sz w:val="24"/>
          <w:szCs w:val="24"/>
        </w:rPr>
        <w:t>Твердый переплет. Корешок с нахлёстом и уголки из коричневой кожи. На корешке золотым тиснением название и номер тома в рамке растительного орнамента, по краям корешка геометрический узор. Шрифт готический. На обрезе синий крап. Ошибки в пагинации или при брошюровке: с.465-480 между с.432-433.</w:t>
      </w:r>
      <w:r w:rsidR="0083344C">
        <w:rPr>
          <w:bCs/>
          <w:sz w:val="24"/>
          <w:szCs w:val="24"/>
        </w:rPr>
        <w:t xml:space="preserve"> </w:t>
      </w:r>
      <w:r w:rsidRPr="008F1FF6">
        <w:rPr>
          <w:bCs/>
          <w:sz w:val="24"/>
          <w:szCs w:val="24"/>
        </w:rPr>
        <w:t>Круглая печать Библиотеки-музея им.И.С.Тургенева.</w:t>
      </w:r>
    </w:p>
    <w:p w:rsidR="00BC3B82" w:rsidRPr="008F1FF6" w:rsidRDefault="007F01C5" w:rsidP="004A30A7">
      <w:pPr>
        <w:rPr>
          <w:b/>
          <w:bCs/>
          <w:sz w:val="24"/>
          <w:szCs w:val="24"/>
        </w:rPr>
      </w:pPr>
      <w:r w:rsidRPr="008F1FF6">
        <w:rPr>
          <w:bCs/>
          <w:sz w:val="24"/>
          <w:szCs w:val="24"/>
        </w:rPr>
        <w:t>Пост. в от Галаховой О.В. национализация</w:t>
      </w:r>
      <w:r w:rsidR="004A30A7">
        <w:rPr>
          <w:bCs/>
          <w:sz w:val="24"/>
          <w:szCs w:val="24"/>
        </w:rPr>
        <w:t xml:space="preserve">                                              </w:t>
      </w:r>
      <w:r w:rsidR="00BC3B82" w:rsidRPr="008F1FF6">
        <w:rPr>
          <w:b/>
          <w:bCs/>
          <w:sz w:val="24"/>
          <w:szCs w:val="24"/>
        </w:rPr>
        <w:t>ОГЛМТ ОФ-325/1534</w:t>
      </w:r>
    </w:p>
    <w:p w:rsidR="00BC3B82" w:rsidRPr="008F1FF6" w:rsidRDefault="00BC3B82" w:rsidP="00BC3B82">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2724</w:t>
      </w:r>
    </w:p>
    <w:p w:rsidR="00A572C2" w:rsidRPr="007930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431</w:t>
      </w:r>
      <w:r w:rsidRPr="007C4434">
        <w:rPr>
          <w:bCs/>
          <w:sz w:val="24"/>
          <w:szCs w:val="24"/>
          <w:lang w:val="en-US"/>
        </w:rPr>
        <w:t>.</w:t>
      </w:r>
    </w:p>
    <w:p w:rsidR="00304583" w:rsidRDefault="00304583" w:rsidP="00BC3B82">
      <w:pPr>
        <w:tabs>
          <w:tab w:val="left" w:pos="426"/>
        </w:tabs>
        <w:jc w:val="both"/>
        <w:rPr>
          <w:bCs/>
          <w:sz w:val="24"/>
          <w:szCs w:val="24"/>
        </w:rPr>
      </w:pPr>
      <w:r w:rsidRPr="009B6807">
        <w:rPr>
          <w:noProof/>
        </w:rPr>
        <w:pict>
          <v:shape id="_x0000_s1458" type="#_x0000_t75" style="position:absolute;left:0;text-align:left;margin-left:400.45pt;margin-top:8pt;width:86.25pt;height:86.25pt;z-index:-137" wrapcoords="-188 0 -188 21412 21600 21412 21600 0 -188 0">
            <v:imagedata r:id="rId437" o:title=""/>
            <w10:wrap type="tight"/>
          </v:shape>
        </w:pict>
      </w:r>
      <w:r w:rsidR="007F01C5" w:rsidRPr="009B6807">
        <w:rPr>
          <w:bCs/>
          <w:sz w:val="24"/>
          <w:szCs w:val="24"/>
          <w:lang w:val="en-US"/>
        </w:rPr>
        <w:t xml:space="preserve">Ranke L. </w:t>
      </w:r>
    </w:p>
    <w:p w:rsidR="009B6807" w:rsidRPr="009B6807" w:rsidRDefault="00304583" w:rsidP="00BC3B82">
      <w:pPr>
        <w:tabs>
          <w:tab w:val="left" w:pos="426"/>
        </w:tabs>
        <w:jc w:val="both"/>
        <w:rPr>
          <w:bCs/>
          <w:sz w:val="24"/>
          <w:szCs w:val="24"/>
        </w:rPr>
      </w:pPr>
      <w:r w:rsidRPr="00304583">
        <w:rPr>
          <w:bCs/>
          <w:sz w:val="24"/>
          <w:szCs w:val="24"/>
          <w:lang w:val="en-GB"/>
        </w:rPr>
        <w:t xml:space="preserve">    </w:t>
      </w:r>
      <w:r w:rsidR="007F01C5" w:rsidRPr="009B6807">
        <w:rPr>
          <w:bCs/>
          <w:sz w:val="24"/>
          <w:szCs w:val="24"/>
          <w:lang w:val="en-US"/>
        </w:rPr>
        <w:t xml:space="preserve">Fürsten und Völker von Sud-Europa im sechzehnten und siebzehnten Jahrhundert. Vornehmlich aus ungedruckten Gesandtschafts-Berichten. Zweiter band: Die römischen Päpste, ihre Kriche und ihr Staat im sechzehnten und siebzehnten Jahrhundert. Erster band.- zweite auflage.- Berlin: Bei Duncker und Humblot, 1838.- на немец.яз. </w:t>
      </w:r>
    </w:p>
    <w:p w:rsidR="007F01C5" w:rsidRDefault="007F01C5" w:rsidP="00BC3B82">
      <w:pPr>
        <w:tabs>
          <w:tab w:val="left" w:pos="426"/>
        </w:tabs>
        <w:jc w:val="both"/>
        <w:rPr>
          <w:b/>
          <w:bCs/>
          <w:sz w:val="24"/>
          <w:szCs w:val="24"/>
        </w:rPr>
      </w:pPr>
      <w:r w:rsidRPr="008F1FF6">
        <w:rPr>
          <w:bCs/>
          <w:sz w:val="24"/>
          <w:szCs w:val="24"/>
        </w:rPr>
        <w:t xml:space="preserve">На рус.яз.= </w:t>
      </w:r>
      <w:r w:rsidRPr="009B6807">
        <w:rPr>
          <w:b/>
          <w:bCs/>
          <w:sz w:val="24"/>
          <w:szCs w:val="24"/>
        </w:rPr>
        <w:t xml:space="preserve">Ранке Л. Князья и народы Южной Европы в </w:t>
      </w:r>
      <w:r w:rsidRPr="009B6807">
        <w:rPr>
          <w:b/>
          <w:bCs/>
          <w:sz w:val="24"/>
          <w:szCs w:val="24"/>
          <w:lang w:val="en-US"/>
        </w:rPr>
        <w:t>XVI</w:t>
      </w:r>
      <w:r w:rsidRPr="009B6807">
        <w:rPr>
          <w:b/>
          <w:bCs/>
          <w:sz w:val="24"/>
          <w:szCs w:val="24"/>
        </w:rPr>
        <w:t>-</w:t>
      </w:r>
      <w:r w:rsidRPr="009B6807">
        <w:rPr>
          <w:b/>
          <w:bCs/>
          <w:sz w:val="24"/>
          <w:szCs w:val="24"/>
          <w:lang w:val="en-US"/>
        </w:rPr>
        <w:t>XVII</w:t>
      </w:r>
      <w:r w:rsidRPr="009B6807">
        <w:rPr>
          <w:b/>
          <w:bCs/>
          <w:sz w:val="24"/>
          <w:szCs w:val="24"/>
        </w:rPr>
        <w:t xml:space="preserve"> веках. Т.2: Римские папы, их церковь и государство в </w:t>
      </w:r>
      <w:r w:rsidRPr="009B6807">
        <w:rPr>
          <w:b/>
          <w:bCs/>
          <w:sz w:val="24"/>
          <w:szCs w:val="24"/>
          <w:lang w:val="en-US"/>
        </w:rPr>
        <w:t>XVI</w:t>
      </w:r>
      <w:r w:rsidRPr="009B6807">
        <w:rPr>
          <w:b/>
          <w:bCs/>
          <w:sz w:val="24"/>
          <w:szCs w:val="24"/>
        </w:rPr>
        <w:t>-</w:t>
      </w:r>
      <w:r w:rsidRPr="009B6807">
        <w:rPr>
          <w:b/>
          <w:bCs/>
          <w:sz w:val="24"/>
          <w:szCs w:val="24"/>
          <w:lang w:val="en-US"/>
        </w:rPr>
        <w:t>XVII</w:t>
      </w:r>
      <w:r w:rsidRPr="009B6807">
        <w:rPr>
          <w:b/>
          <w:bCs/>
          <w:sz w:val="24"/>
          <w:szCs w:val="24"/>
        </w:rPr>
        <w:t xml:space="preserve"> веках. Т.1.- 2-е изд.- Берлин, 1838.-</w:t>
      </w:r>
      <w:r w:rsidR="009B6807" w:rsidRPr="009B6807">
        <w:rPr>
          <w:b/>
          <w:bCs/>
          <w:sz w:val="24"/>
          <w:szCs w:val="24"/>
          <w:lang w:val="en-US"/>
        </w:rPr>
        <w:t xml:space="preserve"> ХХс.+ 520с.</w:t>
      </w:r>
    </w:p>
    <w:p w:rsidR="00304583" w:rsidRPr="00304583" w:rsidRDefault="00304583" w:rsidP="00BC3B82">
      <w:pPr>
        <w:tabs>
          <w:tab w:val="left" w:pos="426"/>
        </w:tabs>
        <w:jc w:val="both"/>
        <w:rPr>
          <w:b/>
          <w:bCs/>
          <w:sz w:val="24"/>
          <w:szCs w:val="24"/>
        </w:rPr>
      </w:pPr>
    </w:p>
    <w:p w:rsidR="007F01C5" w:rsidRPr="008F1FF6" w:rsidRDefault="007F01C5" w:rsidP="0083344C">
      <w:pPr>
        <w:jc w:val="both"/>
        <w:rPr>
          <w:bCs/>
          <w:sz w:val="24"/>
          <w:szCs w:val="24"/>
        </w:rPr>
      </w:pPr>
      <w:r w:rsidRPr="008F1FF6">
        <w:rPr>
          <w:bCs/>
          <w:sz w:val="24"/>
          <w:szCs w:val="24"/>
        </w:rPr>
        <w:t>Твердый переплет. Корешок с нахлёстом и уголки из коричневой кожи. На корешке золотым тиснением биги, название и номер тома, по краям корешка геометрический узор; между бигами бескрасочно тиснение узора из косых полос. Шрифт готический. На обрезе синий крап.</w:t>
      </w:r>
      <w:r w:rsidR="0083344C">
        <w:rPr>
          <w:bCs/>
          <w:sz w:val="24"/>
          <w:szCs w:val="24"/>
        </w:rPr>
        <w:t xml:space="preserve"> </w:t>
      </w:r>
      <w:r w:rsidRPr="008F1FF6">
        <w:rPr>
          <w:bCs/>
          <w:sz w:val="24"/>
          <w:szCs w:val="24"/>
        </w:rPr>
        <w:t>Круглая печать Библиотеки-музея им.И.С.Тургенева.</w:t>
      </w:r>
    </w:p>
    <w:p w:rsidR="00BC3B82" w:rsidRPr="0083344C" w:rsidRDefault="007F01C5" w:rsidP="004A30A7">
      <w:pPr>
        <w:rPr>
          <w:b/>
          <w:bCs/>
          <w:sz w:val="24"/>
          <w:szCs w:val="24"/>
        </w:rPr>
      </w:pPr>
      <w:r w:rsidRPr="008F1FF6">
        <w:rPr>
          <w:bCs/>
          <w:sz w:val="24"/>
          <w:szCs w:val="24"/>
        </w:rPr>
        <w:t>Пост. в от Галаховой О.В. национализация</w:t>
      </w:r>
      <w:r w:rsidR="004A30A7">
        <w:rPr>
          <w:bCs/>
          <w:sz w:val="24"/>
          <w:szCs w:val="24"/>
        </w:rPr>
        <w:t xml:space="preserve">                                              </w:t>
      </w:r>
      <w:r w:rsidR="00BC3B82" w:rsidRPr="008F1FF6">
        <w:rPr>
          <w:b/>
          <w:bCs/>
          <w:sz w:val="24"/>
          <w:szCs w:val="24"/>
        </w:rPr>
        <w:t>ОГЛМТ</w:t>
      </w:r>
      <w:r w:rsidR="00BC3B82" w:rsidRPr="0083344C">
        <w:rPr>
          <w:b/>
          <w:bCs/>
          <w:sz w:val="24"/>
          <w:szCs w:val="24"/>
        </w:rPr>
        <w:t xml:space="preserve"> </w:t>
      </w:r>
      <w:r w:rsidR="00BC3B82" w:rsidRPr="008F1FF6">
        <w:rPr>
          <w:b/>
          <w:bCs/>
          <w:sz w:val="24"/>
          <w:szCs w:val="24"/>
        </w:rPr>
        <w:t>ОФ</w:t>
      </w:r>
      <w:r w:rsidR="00BC3B82" w:rsidRPr="0083344C">
        <w:rPr>
          <w:b/>
          <w:bCs/>
          <w:sz w:val="24"/>
          <w:szCs w:val="24"/>
        </w:rPr>
        <w:t>-325/1529</w:t>
      </w:r>
    </w:p>
    <w:p w:rsidR="00A572C2" w:rsidRDefault="00BC3B82" w:rsidP="00BC3B82">
      <w:pPr>
        <w:jc w:val="right"/>
        <w:rPr>
          <w:b/>
          <w:bCs/>
          <w:sz w:val="24"/>
          <w:szCs w:val="24"/>
        </w:rPr>
      </w:pPr>
      <w:r w:rsidRPr="008F1FF6">
        <w:rPr>
          <w:b/>
          <w:bCs/>
          <w:sz w:val="24"/>
          <w:szCs w:val="24"/>
        </w:rPr>
        <w:t>РК</w:t>
      </w:r>
      <w:r w:rsidRPr="0083344C">
        <w:rPr>
          <w:b/>
          <w:bCs/>
          <w:sz w:val="24"/>
          <w:szCs w:val="24"/>
        </w:rPr>
        <w:t>.</w:t>
      </w:r>
      <w:r w:rsidRPr="0083344C">
        <w:rPr>
          <w:rFonts w:ascii="Cambria Math" w:hAnsi="Cambria Math" w:cs="Cambria Math"/>
          <w:b/>
          <w:bCs/>
          <w:sz w:val="24"/>
          <w:szCs w:val="24"/>
        </w:rPr>
        <w:t> </w:t>
      </w:r>
      <w:r w:rsidRPr="008F1FF6">
        <w:rPr>
          <w:b/>
          <w:bCs/>
          <w:sz w:val="24"/>
          <w:szCs w:val="24"/>
        </w:rPr>
        <w:t>Ф</w:t>
      </w:r>
      <w:r w:rsidRPr="0083344C">
        <w:rPr>
          <w:b/>
          <w:bCs/>
          <w:sz w:val="24"/>
          <w:szCs w:val="24"/>
        </w:rPr>
        <w:t xml:space="preserve">.1. </w:t>
      </w:r>
      <w:r w:rsidRPr="008F1FF6">
        <w:rPr>
          <w:b/>
          <w:bCs/>
          <w:sz w:val="24"/>
          <w:szCs w:val="24"/>
        </w:rPr>
        <w:t>Оп</w:t>
      </w:r>
      <w:r w:rsidRPr="0083344C">
        <w:rPr>
          <w:b/>
          <w:bCs/>
          <w:sz w:val="24"/>
          <w:szCs w:val="24"/>
        </w:rPr>
        <w:t>.3.</w:t>
      </w:r>
      <w:r w:rsidRPr="0083344C">
        <w:rPr>
          <w:rFonts w:ascii="Cambria Math" w:hAnsi="Cambria Math" w:cs="Cambria Math"/>
          <w:b/>
          <w:bCs/>
          <w:sz w:val="24"/>
          <w:szCs w:val="24"/>
        </w:rPr>
        <w:t> </w:t>
      </w:r>
      <w:r w:rsidRPr="0083344C">
        <w:rPr>
          <w:b/>
          <w:bCs/>
          <w:sz w:val="24"/>
          <w:szCs w:val="24"/>
        </w:rPr>
        <w:t>272</w:t>
      </w:r>
      <w:r w:rsidRPr="00BC3B82">
        <w:rPr>
          <w:b/>
          <w:bCs/>
          <w:sz w:val="24"/>
          <w:szCs w:val="24"/>
          <w:lang w:val="en-US"/>
        </w:rPr>
        <w:t>6</w:t>
      </w:r>
    </w:p>
    <w:p w:rsidR="00BC3B82" w:rsidRPr="00BC3B82" w:rsidRDefault="00BC3B82" w:rsidP="00BC3B82">
      <w:pPr>
        <w:jc w:val="right"/>
        <w:rPr>
          <w:bCs/>
          <w:sz w:val="24"/>
          <w:szCs w:val="24"/>
        </w:rPr>
      </w:pPr>
    </w:p>
    <w:p w:rsidR="00E50056" w:rsidRPr="007C4434" w:rsidRDefault="00E50056">
      <w:pPr>
        <w:tabs>
          <w:tab w:val="left" w:pos="426"/>
        </w:tabs>
        <w:rPr>
          <w:bCs/>
          <w:sz w:val="24"/>
          <w:szCs w:val="24"/>
          <w:lang w:val="en-US"/>
        </w:rPr>
      </w:pPr>
      <w:r w:rsidRPr="00F90FDA">
        <w:rPr>
          <w:bCs/>
          <w:sz w:val="24"/>
          <w:szCs w:val="24"/>
          <w:lang w:val="en-US"/>
        </w:rPr>
        <w:t>432</w:t>
      </w:r>
      <w:r w:rsidRPr="007C4434">
        <w:rPr>
          <w:bCs/>
          <w:sz w:val="24"/>
          <w:szCs w:val="24"/>
          <w:lang w:val="en-US"/>
        </w:rPr>
        <w:t>.</w:t>
      </w:r>
    </w:p>
    <w:p w:rsidR="00B451AC" w:rsidRDefault="009B6807" w:rsidP="0083344C">
      <w:pPr>
        <w:tabs>
          <w:tab w:val="left" w:pos="426"/>
        </w:tabs>
        <w:rPr>
          <w:bCs/>
          <w:sz w:val="24"/>
          <w:szCs w:val="24"/>
        </w:rPr>
      </w:pPr>
      <w:r w:rsidRPr="009B6807">
        <w:rPr>
          <w:noProof/>
        </w:rPr>
        <w:pict>
          <v:shape id="_x0000_s1459" type="#_x0000_t75" style="position:absolute;margin-left:400.45pt;margin-top:9.15pt;width:84.9pt;height:84.9pt;z-index:-136" wrapcoords="-191 0 -191 21409 21600 21409 21600 0 -191 0">
            <v:imagedata r:id="rId438" o:title=""/>
            <w10:wrap type="tight"/>
          </v:shape>
        </w:pict>
      </w:r>
      <w:r w:rsidR="007F01C5" w:rsidRPr="009B6807">
        <w:rPr>
          <w:bCs/>
          <w:sz w:val="24"/>
          <w:szCs w:val="24"/>
          <w:lang w:val="en-US"/>
        </w:rPr>
        <w:t xml:space="preserve">Ranke L. </w:t>
      </w:r>
    </w:p>
    <w:p w:rsidR="009B6807" w:rsidRPr="009B6807" w:rsidRDefault="00B451AC" w:rsidP="00BC3B82">
      <w:pPr>
        <w:tabs>
          <w:tab w:val="left" w:pos="426"/>
        </w:tabs>
        <w:jc w:val="both"/>
        <w:rPr>
          <w:bCs/>
          <w:sz w:val="24"/>
          <w:szCs w:val="24"/>
        </w:rPr>
      </w:pPr>
      <w:r w:rsidRPr="00B451AC">
        <w:rPr>
          <w:bCs/>
          <w:sz w:val="24"/>
          <w:szCs w:val="24"/>
          <w:lang w:val="en-GB"/>
        </w:rPr>
        <w:t xml:space="preserve">   </w:t>
      </w:r>
      <w:r w:rsidR="007F01C5" w:rsidRPr="009B6807">
        <w:rPr>
          <w:bCs/>
          <w:sz w:val="24"/>
          <w:szCs w:val="24"/>
          <w:lang w:val="en-US"/>
        </w:rPr>
        <w:t xml:space="preserve">Fürsten und Völker von Sud-Europa im sechzehnten und siebzehnten Jahrhundert. Vornehmlich aus ungedruckten Gesandtschafts-Berichten. Dritter </w:t>
      </w:r>
      <w:r w:rsidR="007F01C5" w:rsidRPr="009B6807">
        <w:rPr>
          <w:bCs/>
          <w:sz w:val="24"/>
          <w:szCs w:val="24"/>
          <w:lang w:val="en-US"/>
        </w:rPr>
        <w:lastRenderedPageBreak/>
        <w:t xml:space="preserve">band: Die römischen Päpste, ihre Kriche und ihr Staat im sechzehnten und siebzehnten Jahrhundert. Zweiter band.- zweite auflage.- Berlin: Bei Duncker und Humblot, 1836.- на немец.яз. </w:t>
      </w:r>
    </w:p>
    <w:p w:rsidR="007F01C5" w:rsidRDefault="007F01C5" w:rsidP="00BC3B82">
      <w:pPr>
        <w:tabs>
          <w:tab w:val="left" w:pos="426"/>
        </w:tabs>
        <w:jc w:val="both"/>
        <w:rPr>
          <w:b/>
          <w:bCs/>
          <w:sz w:val="24"/>
          <w:szCs w:val="24"/>
        </w:rPr>
      </w:pPr>
      <w:r w:rsidRPr="008F1FF6">
        <w:rPr>
          <w:bCs/>
          <w:sz w:val="24"/>
          <w:szCs w:val="24"/>
        </w:rPr>
        <w:t xml:space="preserve">На рус.яз.= </w:t>
      </w:r>
      <w:r w:rsidRPr="009B6807">
        <w:rPr>
          <w:b/>
          <w:bCs/>
          <w:sz w:val="24"/>
          <w:szCs w:val="24"/>
        </w:rPr>
        <w:t xml:space="preserve">Ранке Л. Князья и народы Южной Европы в </w:t>
      </w:r>
      <w:r w:rsidRPr="009B6807">
        <w:rPr>
          <w:b/>
          <w:bCs/>
          <w:sz w:val="24"/>
          <w:szCs w:val="24"/>
          <w:lang w:val="en-US"/>
        </w:rPr>
        <w:t>XVI</w:t>
      </w:r>
      <w:r w:rsidRPr="009B6807">
        <w:rPr>
          <w:b/>
          <w:bCs/>
          <w:sz w:val="24"/>
          <w:szCs w:val="24"/>
        </w:rPr>
        <w:t>-</w:t>
      </w:r>
      <w:r w:rsidRPr="009B6807">
        <w:rPr>
          <w:b/>
          <w:bCs/>
          <w:sz w:val="24"/>
          <w:szCs w:val="24"/>
          <w:lang w:val="en-US"/>
        </w:rPr>
        <w:t>XVII</w:t>
      </w:r>
      <w:r w:rsidRPr="009B6807">
        <w:rPr>
          <w:b/>
          <w:bCs/>
          <w:sz w:val="24"/>
          <w:szCs w:val="24"/>
        </w:rPr>
        <w:t xml:space="preserve"> веках. Т.3: Римские папы, их церковь и государство в </w:t>
      </w:r>
      <w:r w:rsidRPr="009B6807">
        <w:rPr>
          <w:b/>
          <w:bCs/>
          <w:sz w:val="24"/>
          <w:szCs w:val="24"/>
          <w:lang w:val="en-US"/>
        </w:rPr>
        <w:t>XVI</w:t>
      </w:r>
      <w:r w:rsidRPr="009B6807">
        <w:rPr>
          <w:b/>
          <w:bCs/>
          <w:sz w:val="24"/>
          <w:szCs w:val="24"/>
        </w:rPr>
        <w:t>-</w:t>
      </w:r>
      <w:r w:rsidRPr="009B6807">
        <w:rPr>
          <w:b/>
          <w:bCs/>
          <w:sz w:val="24"/>
          <w:szCs w:val="24"/>
          <w:lang w:val="en-US"/>
        </w:rPr>
        <w:t>XVII</w:t>
      </w:r>
      <w:r w:rsidRPr="009B6807">
        <w:rPr>
          <w:b/>
          <w:bCs/>
          <w:sz w:val="24"/>
          <w:szCs w:val="24"/>
        </w:rPr>
        <w:t xml:space="preserve"> веках. Т.2.- 2-е изд.- Берлин, 1838.-</w:t>
      </w:r>
      <w:r w:rsidR="009B6807" w:rsidRPr="009B6807">
        <w:rPr>
          <w:b/>
          <w:bCs/>
          <w:sz w:val="24"/>
          <w:szCs w:val="24"/>
          <w:lang w:val="en-US"/>
        </w:rPr>
        <w:t xml:space="preserve"> VIс.+ 576с.</w:t>
      </w:r>
    </w:p>
    <w:p w:rsidR="00B451AC" w:rsidRPr="00B451AC" w:rsidRDefault="00B451AC" w:rsidP="00BC3B82">
      <w:pPr>
        <w:tabs>
          <w:tab w:val="left" w:pos="426"/>
        </w:tabs>
        <w:jc w:val="both"/>
        <w:rPr>
          <w:b/>
          <w:bCs/>
          <w:sz w:val="24"/>
          <w:szCs w:val="24"/>
        </w:rPr>
      </w:pPr>
    </w:p>
    <w:p w:rsidR="007F01C5" w:rsidRPr="008F1FF6" w:rsidRDefault="00B451AC" w:rsidP="0083344C">
      <w:pPr>
        <w:jc w:val="both"/>
        <w:rPr>
          <w:bCs/>
          <w:sz w:val="24"/>
          <w:szCs w:val="24"/>
        </w:rPr>
      </w:pPr>
      <w:r>
        <w:rPr>
          <w:bCs/>
          <w:sz w:val="24"/>
          <w:szCs w:val="24"/>
        </w:rPr>
        <w:t>Твердый переплет</w:t>
      </w:r>
      <w:r w:rsidR="007F01C5" w:rsidRPr="008F1FF6">
        <w:rPr>
          <w:bCs/>
          <w:sz w:val="24"/>
          <w:szCs w:val="24"/>
        </w:rPr>
        <w:t>. Корешок с нахлёстом и уголки из коричневой кожи. На корешке золотым тиснением биги, название и номер тома, по краям корешка геометрический узор; между бигами бескрасочно тиснение узора из косых полос. Шрифт готический. На обрезе синий крап. Читательские загибы углов.</w:t>
      </w:r>
      <w:r w:rsidR="0083344C">
        <w:rPr>
          <w:bCs/>
          <w:sz w:val="24"/>
          <w:szCs w:val="24"/>
        </w:rPr>
        <w:t xml:space="preserve"> </w:t>
      </w:r>
      <w:r w:rsidR="007F01C5" w:rsidRPr="008F1FF6">
        <w:rPr>
          <w:bCs/>
          <w:sz w:val="24"/>
          <w:szCs w:val="24"/>
        </w:rPr>
        <w:t>Круглая печать Библиотеки-музея им.И.С.Тургенева.</w:t>
      </w:r>
    </w:p>
    <w:p w:rsidR="00BC3B82" w:rsidRPr="008F1FF6" w:rsidRDefault="007F01C5" w:rsidP="004A30A7">
      <w:pPr>
        <w:rPr>
          <w:b/>
          <w:bCs/>
          <w:sz w:val="24"/>
          <w:szCs w:val="24"/>
        </w:rPr>
      </w:pPr>
      <w:r w:rsidRPr="008F1FF6">
        <w:rPr>
          <w:bCs/>
          <w:sz w:val="24"/>
          <w:szCs w:val="24"/>
        </w:rPr>
        <w:t>Пост. в от Галаховой О.В. национализация</w:t>
      </w:r>
      <w:r w:rsidR="004A30A7">
        <w:rPr>
          <w:bCs/>
          <w:sz w:val="24"/>
          <w:szCs w:val="24"/>
        </w:rPr>
        <w:t xml:space="preserve">                                              </w:t>
      </w:r>
      <w:r w:rsidR="00BC3B82" w:rsidRPr="008F1FF6">
        <w:rPr>
          <w:b/>
          <w:bCs/>
          <w:sz w:val="24"/>
          <w:szCs w:val="24"/>
        </w:rPr>
        <w:t>ОГЛМТ ОФ-325/1530</w:t>
      </w:r>
    </w:p>
    <w:p w:rsidR="00BC3B82" w:rsidRDefault="00BC3B82" w:rsidP="00BC3B82">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2727</w:t>
      </w:r>
    </w:p>
    <w:p w:rsidR="00CF3CBD" w:rsidRPr="008F1FF6" w:rsidRDefault="00CF3CBD" w:rsidP="00BC3B82">
      <w:pPr>
        <w:tabs>
          <w:tab w:val="left" w:pos="426"/>
        </w:tabs>
        <w:jc w:val="right"/>
        <w:rPr>
          <w:b/>
          <w:bCs/>
          <w:sz w:val="24"/>
          <w:szCs w:val="24"/>
        </w:rPr>
      </w:pPr>
    </w:p>
    <w:p w:rsidR="00A572C2" w:rsidRPr="007930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433</w:t>
      </w:r>
      <w:r w:rsidRPr="007C4434">
        <w:rPr>
          <w:bCs/>
          <w:sz w:val="24"/>
          <w:szCs w:val="24"/>
          <w:lang w:val="en-US"/>
        </w:rPr>
        <w:t>.</w:t>
      </w:r>
    </w:p>
    <w:p w:rsidR="00B451AC" w:rsidRDefault="00BC3B82" w:rsidP="00BC3B82">
      <w:pPr>
        <w:tabs>
          <w:tab w:val="left" w:pos="426"/>
        </w:tabs>
        <w:jc w:val="both"/>
        <w:rPr>
          <w:bCs/>
          <w:sz w:val="24"/>
          <w:szCs w:val="24"/>
        </w:rPr>
      </w:pPr>
      <w:r w:rsidRPr="009B6807">
        <w:rPr>
          <w:noProof/>
        </w:rPr>
        <w:pict>
          <v:shape id="_x0000_s1460" type="#_x0000_t75" style="position:absolute;left:0;text-align:left;margin-left:403.85pt;margin-top:-.1pt;width:82.85pt;height:82.85pt;z-index:-135" wrapcoords="-196 0 -196 21404 21600 21404 21600 0 -196 0">
            <v:imagedata r:id="rId439" o:title=""/>
            <w10:wrap type="tight"/>
          </v:shape>
        </w:pict>
      </w:r>
      <w:r w:rsidR="007F01C5" w:rsidRPr="009B6807">
        <w:rPr>
          <w:bCs/>
          <w:sz w:val="24"/>
          <w:szCs w:val="24"/>
          <w:lang w:val="en-US"/>
        </w:rPr>
        <w:t xml:space="preserve">Ranke L. </w:t>
      </w:r>
    </w:p>
    <w:p w:rsidR="009B6807" w:rsidRPr="009B6807" w:rsidRDefault="00B451AC" w:rsidP="00BC3B82">
      <w:pPr>
        <w:tabs>
          <w:tab w:val="left" w:pos="426"/>
        </w:tabs>
        <w:jc w:val="both"/>
        <w:rPr>
          <w:bCs/>
          <w:sz w:val="24"/>
          <w:szCs w:val="24"/>
        </w:rPr>
      </w:pPr>
      <w:r w:rsidRPr="00B451AC">
        <w:rPr>
          <w:bCs/>
          <w:sz w:val="24"/>
          <w:szCs w:val="24"/>
          <w:lang w:val="en-GB"/>
        </w:rPr>
        <w:t xml:space="preserve">     </w:t>
      </w:r>
      <w:r w:rsidR="007F01C5" w:rsidRPr="009B6807">
        <w:rPr>
          <w:bCs/>
          <w:sz w:val="24"/>
          <w:szCs w:val="24"/>
          <w:lang w:val="en-US"/>
        </w:rPr>
        <w:t>Fürsten und Völker von Sud-Europa im sechzehnten und siebzehnten Jahrhundert. Vornehmlich aus ungedruckten Gesandtschafts-Berichten. Vierter band: Die römischen Päpste, ihre Kriche und ihr Staat im sechzehnten und siebzehnten Jahrhundert. Dritter band.- zweite auflage.- Berlin</w:t>
      </w:r>
      <w:r w:rsidR="007F01C5" w:rsidRPr="009B6807">
        <w:rPr>
          <w:bCs/>
          <w:sz w:val="24"/>
          <w:szCs w:val="24"/>
        </w:rPr>
        <w:t xml:space="preserve">: </w:t>
      </w:r>
      <w:r w:rsidR="007F01C5" w:rsidRPr="009B6807">
        <w:rPr>
          <w:bCs/>
          <w:sz w:val="24"/>
          <w:szCs w:val="24"/>
          <w:lang w:val="en-US"/>
        </w:rPr>
        <w:t>Bei</w:t>
      </w:r>
      <w:r w:rsidR="007F01C5" w:rsidRPr="009B6807">
        <w:rPr>
          <w:bCs/>
          <w:sz w:val="24"/>
          <w:szCs w:val="24"/>
        </w:rPr>
        <w:t xml:space="preserve"> </w:t>
      </w:r>
      <w:r w:rsidR="007F01C5" w:rsidRPr="009B6807">
        <w:rPr>
          <w:bCs/>
          <w:sz w:val="24"/>
          <w:szCs w:val="24"/>
          <w:lang w:val="en-US"/>
        </w:rPr>
        <w:t>Duncker</w:t>
      </w:r>
      <w:r w:rsidR="007F01C5" w:rsidRPr="009B6807">
        <w:rPr>
          <w:bCs/>
          <w:sz w:val="24"/>
          <w:szCs w:val="24"/>
        </w:rPr>
        <w:t xml:space="preserve"> </w:t>
      </w:r>
      <w:r w:rsidR="007F01C5" w:rsidRPr="009B6807">
        <w:rPr>
          <w:bCs/>
          <w:sz w:val="24"/>
          <w:szCs w:val="24"/>
          <w:lang w:val="en-US"/>
        </w:rPr>
        <w:t>und</w:t>
      </w:r>
      <w:r w:rsidR="007F01C5" w:rsidRPr="009B6807">
        <w:rPr>
          <w:bCs/>
          <w:sz w:val="24"/>
          <w:szCs w:val="24"/>
        </w:rPr>
        <w:t xml:space="preserve"> </w:t>
      </w:r>
      <w:r w:rsidR="007F01C5" w:rsidRPr="009B6807">
        <w:rPr>
          <w:bCs/>
          <w:sz w:val="24"/>
          <w:szCs w:val="24"/>
          <w:lang w:val="en-US"/>
        </w:rPr>
        <w:t>Humblot</w:t>
      </w:r>
      <w:r w:rsidR="007F01C5" w:rsidRPr="009B6807">
        <w:rPr>
          <w:bCs/>
          <w:sz w:val="24"/>
          <w:szCs w:val="24"/>
        </w:rPr>
        <w:t xml:space="preserve">, 1836.- на немец.яз. </w:t>
      </w:r>
    </w:p>
    <w:p w:rsidR="007F01C5" w:rsidRDefault="007F01C5" w:rsidP="00BC3B82">
      <w:pPr>
        <w:tabs>
          <w:tab w:val="left" w:pos="426"/>
        </w:tabs>
        <w:jc w:val="both"/>
        <w:rPr>
          <w:b/>
          <w:bCs/>
          <w:sz w:val="24"/>
          <w:szCs w:val="24"/>
        </w:rPr>
      </w:pPr>
      <w:r w:rsidRPr="008F1FF6">
        <w:rPr>
          <w:bCs/>
          <w:sz w:val="24"/>
          <w:szCs w:val="24"/>
        </w:rPr>
        <w:t xml:space="preserve">На рус.яз.= </w:t>
      </w:r>
      <w:r w:rsidRPr="009B6807">
        <w:rPr>
          <w:b/>
          <w:bCs/>
          <w:sz w:val="24"/>
          <w:szCs w:val="24"/>
        </w:rPr>
        <w:t xml:space="preserve">Ранке Л. Князья и народы Южной Европы в </w:t>
      </w:r>
      <w:r w:rsidRPr="009B6807">
        <w:rPr>
          <w:b/>
          <w:bCs/>
          <w:sz w:val="24"/>
          <w:szCs w:val="24"/>
          <w:lang w:val="en-US"/>
        </w:rPr>
        <w:t>XVI</w:t>
      </w:r>
      <w:r w:rsidRPr="009B6807">
        <w:rPr>
          <w:b/>
          <w:bCs/>
          <w:sz w:val="24"/>
          <w:szCs w:val="24"/>
        </w:rPr>
        <w:t>-</w:t>
      </w:r>
      <w:r w:rsidRPr="009B6807">
        <w:rPr>
          <w:b/>
          <w:bCs/>
          <w:sz w:val="24"/>
          <w:szCs w:val="24"/>
          <w:lang w:val="en-US"/>
        </w:rPr>
        <w:t>XVII</w:t>
      </w:r>
      <w:r w:rsidRPr="009B6807">
        <w:rPr>
          <w:b/>
          <w:bCs/>
          <w:sz w:val="24"/>
          <w:szCs w:val="24"/>
        </w:rPr>
        <w:t xml:space="preserve"> веках. Т.4: Римские папы, их церковь и государство в </w:t>
      </w:r>
      <w:r w:rsidRPr="009B6807">
        <w:rPr>
          <w:b/>
          <w:bCs/>
          <w:sz w:val="24"/>
          <w:szCs w:val="24"/>
          <w:lang w:val="en-US"/>
        </w:rPr>
        <w:t>XVI</w:t>
      </w:r>
      <w:r w:rsidRPr="009B6807">
        <w:rPr>
          <w:b/>
          <w:bCs/>
          <w:sz w:val="24"/>
          <w:szCs w:val="24"/>
        </w:rPr>
        <w:t>-</w:t>
      </w:r>
      <w:r w:rsidRPr="009B6807">
        <w:rPr>
          <w:b/>
          <w:bCs/>
          <w:sz w:val="24"/>
          <w:szCs w:val="24"/>
          <w:lang w:val="en-US"/>
        </w:rPr>
        <w:t>XVII</w:t>
      </w:r>
      <w:r w:rsidRPr="009B6807">
        <w:rPr>
          <w:b/>
          <w:bCs/>
          <w:sz w:val="24"/>
          <w:szCs w:val="24"/>
        </w:rPr>
        <w:t xml:space="preserve"> веках. Т.3.- 2-е изд.- Берлин, 1836.-</w:t>
      </w:r>
      <w:r w:rsidR="009B6807" w:rsidRPr="009B6807">
        <w:rPr>
          <w:b/>
          <w:bCs/>
          <w:sz w:val="24"/>
          <w:szCs w:val="24"/>
          <w:lang w:val="en-US"/>
        </w:rPr>
        <w:t xml:space="preserve"> VIс.+ 512с.</w:t>
      </w:r>
    </w:p>
    <w:p w:rsidR="004A30A7" w:rsidRPr="004A30A7" w:rsidRDefault="004A30A7" w:rsidP="00BC3B82">
      <w:pPr>
        <w:tabs>
          <w:tab w:val="left" w:pos="426"/>
        </w:tabs>
        <w:jc w:val="both"/>
        <w:rPr>
          <w:b/>
          <w:bCs/>
          <w:sz w:val="24"/>
          <w:szCs w:val="24"/>
        </w:rPr>
      </w:pPr>
    </w:p>
    <w:p w:rsidR="007F01C5" w:rsidRPr="008F1FF6" w:rsidRDefault="007F01C5" w:rsidP="0083344C">
      <w:pPr>
        <w:jc w:val="both"/>
        <w:rPr>
          <w:bCs/>
          <w:sz w:val="24"/>
          <w:szCs w:val="24"/>
        </w:rPr>
      </w:pPr>
      <w:r w:rsidRPr="008F1FF6">
        <w:rPr>
          <w:bCs/>
          <w:sz w:val="24"/>
          <w:szCs w:val="24"/>
        </w:rPr>
        <w:t>Твердый переплет. Корешок с нахлёстом и уголки из коричневой кожи. На корешке золотым тиснением биги, название и номер тома, по краям корешка геометрический узор; между бигами бескрасочно тиснение узора из косых полос. Шрифт готический. На обрезе синий крап. Читательские загибы углов.</w:t>
      </w:r>
      <w:r w:rsidR="0083344C">
        <w:rPr>
          <w:bCs/>
          <w:sz w:val="24"/>
          <w:szCs w:val="24"/>
        </w:rPr>
        <w:t xml:space="preserve"> </w:t>
      </w:r>
      <w:r w:rsidRPr="008F1FF6">
        <w:rPr>
          <w:bCs/>
          <w:sz w:val="24"/>
          <w:szCs w:val="24"/>
        </w:rPr>
        <w:t>Круглая печать Библиотеки-музея им.И.С.Тургенева.</w:t>
      </w:r>
    </w:p>
    <w:p w:rsidR="00BC3B82" w:rsidRPr="008F1FF6" w:rsidRDefault="007F01C5" w:rsidP="004A30A7">
      <w:pPr>
        <w:rPr>
          <w:b/>
          <w:bCs/>
          <w:sz w:val="24"/>
          <w:szCs w:val="24"/>
        </w:rPr>
      </w:pPr>
      <w:r w:rsidRPr="008F1FF6">
        <w:rPr>
          <w:bCs/>
          <w:sz w:val="24"/>
          <w:szCs w:val="24"/>
        </w:rPr>
        <w:t>Пост. в от Галаховой О.В. национализация</w:t>
      </w:r>
      <w:r w:rsidR="004A30A7">
        <w:rPr>
          <w:bCs/>
          <w:sz w:val="24"/>
          <w:szCs w:val="24"/>
        </w:rPr>
        <w:t xml:space="preserve">                                              </w:t>
      </w:r>
      <w:r w:rsidR="00BC3B82" w:rsidRPr="008F1FF6">
        <w:rPr>
          <w:b/>
          <w:bCs/>
          <w:sz w:val="24"/>
          <w:szCs w:val="24"/>
        </w:rPr>
        <w:t>ОГЛМТ ОФ-325/1531</w:t>
      </w:r>
    </w:p>
    <w:p w:rsidR="00BC3B82" w:rsidRPr="004A30A7" w:rsidRDefault="00BC3B82" w:rsidP="009B6807">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w:t>
      </w:r>
      <w:r w:rsidRPr="004A30A7">
        <w:rPr>
          <w:b/>
          <w:bCs/>
          <w:sz w:val="24"/>
          <w:szCs w:val="24"/>
        </w:rPr>
        <w:t xml:space="preserve">.1. </w:t>
      </w:r>
      <w:r w:rsidRPr="008F1FF6">
        <w:rPr>
          <w:b/>
          <w:bCs/>
          <w:sz w:val="24"/>
          <w:szCs w:val="24"/>
        </w:rPr>
        <w:t>Оп</w:t>
      </w:r>
      <w:r w:rsidRPr="004A30A7">
        <w:rPr>
          <w:b/>
          <w:bCs/>
          <w:sz w:val="24"/>
          <w:szCs w:val="24"/>
        </w:rPr>
        <w:t>.3.</w:t>
      </w:r>
      <w:r w:rsidRPr="004A30A7">
        <w:rPr>
          <w:rFonts w:ascii="Cambria Math" w:hAnsi="Cambria Math" w:cs="Cambria Math"/>
          <w:b/>
          <w:bCs/>
          <w:sz w:val="24"/>
          <w:szCs w:val="24"/>
        </w:rPr>
        <w:t> </w:t>
      </w:r>
      <w:r w:rsidRPr="004A30A7">
        <w:rPr>
          <w:b/>
          <w:bCs/>
          <w:sz w:val="24"/>
          <w:szCs w:val="24"/>
        </w:rPr>
        <w:t>2728</w:t>
      </w:r>
    </w:p>
    <w:p w:rsidR="00A572C2" w:rsidRPr="007930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434</w:t>
      </w:r>
      <w:r w:rsidRPr="007C4434">
        <w:rPr>
          <w:bCs/>
          <w:sz w:val="24"/>
          <w:szCs w:val="24"/>
          <w:lang w:val="en-US"/>
        </w:rPr>
        <w:t>.</w:t>
      </w:r>
    </w:p>
    <w:p w:rsidR="00B451AC" w:rsidRPr="004A30A7" w:rsidRDefault="007F01C5" w:rsidP="00BC3B82">
      <w:pPr>
        <w:tabs>
          <w:tab w:val="left" w:pos="426"/>
        </w:tabs>
        <w:jc w:val="both"/>
        <w:rPr>
          <w:bCs/>
          <w:sz w:val="24"/>
          <w:szCs w:val="24"/>
          <w:lang w:val="en-GB"/>
        </w:rPr>
      </w:pPr>
      <w:r w:rsidRPr="009B6807">
        <w:rPr>
          <w:bCs/>
          <w:sz w:val="24"/>
          <w:szCs w:val="24"/>
          <w:lang w:val="en-US"/>
        </w:rPr>
        <w:t xml:space="preserve">Ranke L. </w:t>
      </w:r>
    </w:p>
    <w:p w:rsidR="009B6807" w:rsidRPr="009B6807" w:rsidRDefault="004A30A7" w:rsidP="00BC3B82">
      <w:pPr>
        <w:tabs>
          <w:tab w:val="left" w:pos="426"/>
        </w:tabs>
        <w:jc w:val="both"/>
        <w:rPr>
          <w:bCs/>
          <w:sz w:val="24"/>
          <w:szCs w:val="24"/>
        </w:rPr>
      </w:pPr>
      <w:r w:rsidRPr="009B6807">
        <w:rPr>
          <w:noProof/>
        </w:rPr>
        <w:pict>
          <v:shape id="_x0000_s1461" type="#_x0000_t75" style="position:absolute;left:0;text-align:left;margin-left:399.7pt;margin-top:2.65pt;width:84.9pt;height:84.9pt;z-index:-134" wrapcoords="-191 0 -191 21409 21600 21409 21600 0 -191 0">
            <v:imagedata r:id="rId440" o:title=""/>
            <w10:wrap type="tight"/>
          </v:shape>
        </w:pict>
      </w:r>
      <w:r w:rsidR="00B451AC" w:rsidRPr="00B451AC">
        <w:rPr>
          <w:bCs/>
          <w:sz w:val="24"/>
          <w:szCs w:val="24"/>
          <w:lang w:val="en-GB"/>
        </w:rPr>
        <w:t xml:space="preserve">    </w:t>
      </w:r>
      <w:r w:rsidR="007F01C5" w:rsidRPr="009B6807">
        <w:rPr>
          <w:bCs/>
          <w:sz w:val="24"/>
          <w:szCs w:val="24"/>
          <w:lang w:val="en-US"/>
        </w:rPr>
        <w:t>Fürsten und Völker von Sud-Europa im sechzehnten und siebzehnten Jahrhundert. Vornehmlich aus ungedruckten Gesandtschafts-Berichten. Erster band.- zweite auflage.- Berlin</w:t>
      </w:r>
      <w:r w:rsidR="007F01C5" w:rsidRPr="009B6807">
        <w:rPr>
          <w:bCs/>
          <w:sz w:val="24"/>
          <w:szCs w:val="24"/>
        </w:rPr>
        <w:t xml:space="preserve">: </w:t>
      </w:r>
      <w:r w:rsidR="007F01C5" w:rsidRPr="009B6807">
        <w:rPr>
          <w:bCs/>
          <w:sz w:val="24"/>
          <w:szCs w:val="24"/>
          <w:lang w:val="en-US"/>
        </w:rPr>
        <w:t>Bei</w:t>
      </w:r>
      <w:r w:rsidR="007F01C5" w:rsidRPr="009B6807">
        <w:rPr>
          <w:bCs/>
          <w:sz w:val="24"/>
          <w:szCs w:val="24"/>
        </w:rPr>
        <w:t xml:space="preserve"> </w:t>
      </w:r>
      <w:r w:rsidR="007F01C5" w:rsidRPr="009B6807">
        <w:rPr>
          <w:bCs/>
          <w:sz w:val="24"/>
          <w:szCs w:val="24"/>
          <w:lang w:val="en-US"/>
        </w:rPr>
        <w:t>Duncker</w:t>
      </w:r>
      <w:r w:rsidR="007F01C5" w:rsidRPr="009B6807">
        <w:rPr>
          <w:bCs/>
          <w:sz w:val="24"/>
          <w:szCs w:val="24"/>
        </w:rPr>
        <w:t xml:space="preserve">  </w:t>
      </w:r>
      <w:r w:rsidR="007F01C5" w:rsidRPr="009B6807">
        <w:rPr>
          <w:bCs/>
          <w:sz w:val="24"/>
          <w:szCs w:val="24"/>
          <w:lang w:val="en-US"/>
        </w:rPr>
        <w:t>und</w:t>
      </w:r>
      <w:r w:rsidR="007F01C5" w:rsidRPr="009B6807">
        <w:rPr>
          <w:bCs/>
          <w:sz w:val="24"/>
          <w:szCs w:val="24"/>
        </w:rPr>
        <w:t xml:space="preserve"> </w:t>
      </w:r>
      <w:r w:rsidR="007F01C5" w:rsidRPr="009B6807">
        <w:rPr>
          <w:bCs/>
          <w:sz w:val="24"/>
          <w:szCs w:val="24"/>
          <w:lang w:val="en-US"/>
        </w:rPr>
        <w:t>Humblot</w:t>
      </w:r>
      <w:r w:rsidR="007F01C5" w:rsidRPr="009B6807">
        <w:rPr>
          <w:bCs/>
          <w:sz w:val="24"/>
          <w:szCs w:val="24"/>
        </w:rPr>
        <w:t xml:space="preserve">, 1837.- на немец.яз. </w:t>
      </w:r>
    </w:p>
    <w:p w:rsidR="007F01C5" w:rsidRDefault="007F01C5" w:rsidP="00BC3B82">
      <w:pPr>
        <w:tabs>
          <w:tab w:val="left" w:pos="426"/>
        </w:tabs>
        <w:jc w:val="both"/>
        <w:rPr>
          <w:b/>
          <w:bCs/>
          <w:sz w:val="24"/>
          <w:szCs w:val="24"/>
        </w:rPr>
      </w:pPr>
      <w:r w:rsidRPr="008F1FF6">
        <w:rPr>
          <w:bCs/>
          <w:sz w:val="24"/>
          <w:szCs w:val="24"/>
        </w:rPr>
        <w:t xml:space="preserve">На рус.яз.= </w:t>
      </w:r>
      <w:r w:rsidRPr="009B6807">
        <w:rPr>
          <w:b/>
          <w:bCs/>
          <w:sz w:val="24"/>
          <w:szCs w:val="24"/>
        </w:rPr>
        <w:t xml:space="preserve">Ранке Л. Князья и народы Южной Европы в </w:t>
      </w:r>
      <w:r w:rsidRPr="009B6807">
        <w:rPr>
          <w:b/>
          <w:bCs/>
          <w:sz w:val="24"/>
          <w:szCs w:val="24"/>
          <w:lang w:val="en-US"/>
        </w:rPr>
        <w:t>XVI</w:t>
      </w:r>
      <w:r w:rsidRPr="009B6807">
        <w:rPr>
          <w:b/>
          <w:bCs/>
          <w:sz w:val="24"/>
          <w:szCs w:val="24"/>
        </w:rPr>
        <w:t>-</w:t>
      </w:r>
      <w:r w:rsidRPr="009B6807">
        <w:rPr>
          <w:b/>
          <w:bCs/>
          <w:sz w:val="24"/>
          <w:szCs w:val="24"/>
          <w:lang w:val="en-US"/>
        </w:rPr>
        <w:t>XVII</w:t>
      </w:r>
      <w:r w:rsidRPr="009B6807">
        <w:rPr>
          <w:b/>
          <w:bCs/>
          <w:sz w:val="24"/>
          <w:szCs w:val="24"/>
        </w:rPr>
        <w:t xml:space="preserve"> веках. Т.1.- 2-е изд.- Берлин, 1837.-</w:t>
      </w:r>
      <w:r w:rsidR="009B6807" w:rsidRPr="009B6807">
        <w:rPr>
          <w:b/>
          <w:bCs/>
          <w:sz w:val="24"/>
          <w:szCs w:val="24"/>
          <w:lang w:val="en-US"/>
        </w:rPr>
        <w:t xml:space="preserve"> XXIVс.+ </w:t>
      </w:r>
      <w:r w:rsidR="009B6807" w:rsidRPr="009B6807">
        <w:rPr>
          <w:b/>
          <w:bCs/>
          <w:sz w:val="24"/>
          <w:szCs w:val="24"/>
        </w:rPr>
        <w:t>451с.+ 2л.</w:t>
      </w:r>
    </w:p>
    <w:p w:rsidR="00B451AC" w:rsidRPr="009B6807" w:rsidRDefault="00B451AC" w:rsidP="00BC3B82">
      <w:pPr>
        <w:tabs>
          <w:tab w:val="left" w:pos="426"/>
        </w:tabs>
        <w:jc w:val="both"/>
        <w:rPr>
          <w:b/>
          <w:bCs/>
          <w:sz w:val="24"/>
          <w:szCs w:val="24"/>
        </w:rPr>
      </w:pPr>
    </w:p>
    <w:p w:rsidR="007F01C5" w:rsidRPr="008F1FF6" w:rsidRDefault="007F01C5" w:rsidP="0083344C">
      <w:pPr>
        <w:jc w:val="both"/>
        <w:rPr>
          <w:bCs/>
          <w:sz w:val="24"/>
          <w:szCs w:val="24"/>
        </w:rPr>
      </w:pPr>
      <w:r w:rsidRPr="008F1FF6">
        <w:rPr>
          <w:bCs/>
          <w:sz w:val="24"/>
          <w:szCs w:val="24"/>
        </w:rPr>
        <w:t>Твердый переплет. Корешок с нахлёстом и уголки из коричневой кожи. На корешке золотым тиснением биги, название и номер тома, по краям корешка геометрический узор; между бигами бескрасочно тиснение узора из косых полос. Шрифт готический. На обрезе синий крап.</w:t>
      </w:r>
      <w:r w:rsidR="0083344C">
        <w:rPr>
          <w:bCs/>
          <w:sz w:val="24"/>
          <w:szCs w:val="24"/>
        </w:rPr>
        <w:t xml:space="preserve"> </w:t>
      </w:r>
      <w:r w:rsidRPr="008F1FF6">
        <w:rPr>
          <w:bCs/>
          <w:sz w:val="24"/>
          <w:szCs w:val="24"/>
        </w:rPr>
        <w:t>Круглая печать Библиотеки-музея им.И.С.Тургенева.</w:t>
      </w:r>
    </w:p>
    <w:p w:rsidR="007F01C5" w:rsidRPr="008F1FF6" w:rsidRDefault="007F01C5" w:rsidP="007F01C5">
      <w:pPr>
        <w:rPr>
          <w:bCs/>
          <w:sz w:val="24"/>
          <w:szCs w:val="24"/>
        </w:rPr>
      </w:pPr>
      <w:r w:rsidRPr="008F1FF6">
        <w:rPr>
          <w:bCs/>
          <w:sz w:val="24"/>
          <w:szCs w:val="24"/>
        </w:rPr>
        <w:t>Пост. в от Галаховой О.В. национализация</w:t>
      </w:r>
    </w:p>
    <w:p w:rsidR="00BC3B82" w:rsidRPr="008F1FF6" w:rsidRDefault="00BC3B82" w:rsidP="00BC3B82">
      <w:pPr>
        <w:tabs>
          <w:tab w:val="left" w:pos="426"/>
        </w:tabs>
        <w:jc w:val="right"/>
        <w:rPr>
          <w:b/>
          <w:bCs/>
          <w:sz w:val="24"/>
          <w:szCs w:val="24"/>
        </w:rPr>
      </w:pPr>
      <w:r w:rsidRPr="008F1FF6">
        <w:rPr>
          <w:b/>
          <w:bCs/>
          <w:sz w:val="24"/>
          <w:szCs w:val="24"/>
        </w:rPr>
        <w:t>ОГЛМТ ОФ-325/1528</w:t>
      </w:r>
    </w:p>
    <w:p w:rsidR="00A572C2" w:rsidRDefault="00BC3B82" w:rsidP="00BC3B82">
      <w:pPr>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2725</w:t>
      </w:r>
    </w:p>
    <w:p w:rsidR="004A30A7" w:rsidRDefault="004A30A7" w:rsidP="00BC3B82">
      <w:pPr>
        <w:jc w:val="right"/>
        <w:rPr>
          <w:b/>
          <w:bCs/>
          <w:sz w:val="24"/>
          <w:szCs w:val="24"/>
        </w:rPr>
      </w:pPr>
    </w:p>
    <w:p w:rsidR="004A30A7" w:rsidRDefault="004A30A7" w:rsidP="00BC3B82">
      <w:pPr>
        <w:jc w:val="right"/>
        <w:rPr>
          <w:b/>
          <w:bCs/>
          <w:sz w:val="24"/>
          <w:szCs w:val="24"/>
        </w:rPr>
      </w:pPr>
    </w:p>
    <w:p w:rsidR="00BC3B82" w:rsidRPr="00793058" w:rsidRDefault="00BC3B82" w:rsidP="00BC3B82">
      <w:pPr>
        <w:jc w:val="right"/>
        <w:rPr>
          <w:bCs/>
          <w:sz w:val="24"/>
          <w:szCs w:val="24"/>
        </w:rPr>
      </w:pPr>
    </w:p>
    <w:p w:rsidR="00E50056" w:rsidRPr="007C4434" w:rsidRDefault="00E50056">
      <w:pPr>
        <w:tabs>
          <w:tab w:val="left" w:pos="426"/>
        </w:tabs>
        <w:rPr>
          <w:bCs/>
          <w:sz w:val="24"/>
          <w:szCs w:val="24"/>
          <w:lang w:val="en-US"/>
        </w:rPr>
      </w:pPr>
      <w:r w:rsidRPr="00F90FDA">
        <w:rPr>
          <w:bCs/>
          <w:sz w:val="24"/>
          <w:szCs w:val="24"/>
          <w:lang w:val="en-US"/>
        </w:rPr>
        <w:t>435</w:t>
      </w:r>
      <w:r w:rsidRPr="007C4434">
        <w:rPr>
          <w:bCs/>
          <w:sz w:val="24"/>
          <w:szCs w:val="24"/>
          <w:lang w:val="en-US"/>
        </w:rPr>
        <w:t>.</w:t>
      </w:r>
    </w:p>
    <w:p w:rsidR="00B451AC" w:rsidRDefault="00BC3B82" w:rsidP="007F01C5">
      <w:pPr>
        <w:tabs>
          <w:tab w:val="left" w:pos="426"/>
        </w:tabs>
        <w:rPr>
          <w:bCs/>
          <w:sz w:val="24"/>
          <w:szCs w:val="24"/>
        </w:rPr>
      </w:pPr>
      <w:r w:rsidRPr="009B6807">
        <w:rPr>
          <w:noProof/>
        </w:rPr>
        <w:pict>
          <v:shape id="_x0000_s1462" type="#_x0000_t75" style="position:absolute;margin-left:401.05pt;margin-top:12.15pt;width:83.55pt;height:83.55pt;z-index:-133" wrapcoords="-195 0 -195 21405 21600 21405 21600 0 -195 0">
            <v:imagedata r:id="rId441" o:title=""/>
            <w10:wrap type="tight"/>
          </v:shape>
        </w:pict>
      </w:r>
      <w:r w:rsidR="007F01C5" w:rsidRPr="009B6807">
        <w:rPr>
          <w:bCs/>
          <w:sz w:val="24"/>
          <w:szCs w:val="24"/>
          <w:lang w:val="fr-FR"/>
        </w:rPr>
        <w:t xml:space="preserve">Raumer F. </w:t>
      </w:r>
    </w:p>
    <w:p w:rsidR="009B6807" w:rsidRPr="009B6807" w:rsidRDefault="00B451AC" w:rsidP="00B451AC">
      <w:pPr>
        <w:tabs>
          <w:tab w:val="left" w:pos="426"/>
        </w:tabs>
        <w:jc w:val="both"/>
        <w:rPr>
          <w:bCs/>
          <w:sz w:val="24"/>
          <w:szCs w:val="24"/>
        </w:rPr>
      </w:pPr>
      <w:r>
        <w:rPr>
          <w:bCs/>
          <w:sz w:val="24"/>
          <w:szCs w:val="24"/>
        </w:rPr>
        <w:t xml:space="preserve">     </w:t>
      </w:r>
      <w:r w:rsidR="007F01C5" w:rsidRPr="009B6807">
        <w:rPr>
          <w:bCs/>
          <w:sz w:val="24"/>
          <w:szCs w:val="24"/>
          <w:lang w:val="fr-FR"/>
        </w:rPr>
        <w:t xml:space="preserve">England. </w:t>
      </w:r>
      <w:r w:rsidR="007F01C5" w:rsidRPr="009B6807">
        <w:rPr>
          <w:bCs/>
          <w:sz w:val="24"/>
          <w:szCs w:val="24"/>
          <w:lang w:val="en-US"/>
        </w:rPr>
        <w:t>Dritter Band: England im Jahre 1841 /Von Friedrich von Raumer.- Leipzig</w:t>
      </w:r>
      <w:r w:rsidR="007F01C5" w:rsidRPr="009B6807">
        <w:rPr>
          <w:bCs/>
          <w:sz w:val="24"/>
          <w:szCs w:val="24"/>
        </w:rPr>
        <w:t xml:space="preserve">: </w:t>
      </w:r>
      <w:r w:rsidR="007F01C5" w:rsidRPr="009B6807">
        <w:rPr>
          <w:bCs/>
          <w:sz w:val="24"/>
          <w:szCs w:val="24"/>
          <w:lang w:val="en-US"/>
        </w:rPr>
        <w:t>F</w:t>
      </w:r>
      <w:r w:rsidR="007F01C5" w:rsidRPr="009B6807">
        <w:rPr>
          <w:bCs/>
          <w:sz w:val="24"/>
          <w:szCs w:val="24"/>
        </w:rPr>
        <w:t>.</w:t>
      </w:r>
      <w:r w:rsidR="007F01C5" w:rsidRPr="009B6807">
        <w:rPr>
          <w:bCs/>
          <w:sz w:val="24"/>
          <w:szCs w:val="24"/>
          <w:lang w:val="en-US"/>
        </w:rPr>
        <w:t>A</w:t>
      </w:r>
      <w:r w:rsidR="007F01C5" w:rsidRPr="009B6807">
        <w:rPr>
          <w:bCs/>
          <w:sz w:val="24"/>
          <w:szCs w:val="24"/>
        </w:rPr>
        <w:t>.</w:t>
      </w:r>
      <w:r w:rsidR="007F01C5" w:rsidRPr="009B6807">
        <w:rPr>
          <w:bCs/>
          <w:sz w:val="24"/>
          <w:szCs w:val="24"/>
          <w:lang w:val="en-US"/>
        </w:rPr>
        <w:t>Brockhaus</w:t>
      </w:r>
      <w:r w:rsidR="007F01C5" w:rsidRPr="009B6807">
        <w:rPr>
          <w:bCs/>
          <w:sz w:val="24"/>
          <w:szCs w:val="24"/>
        </w:rPr>
        <w:t xml:space="preserve">, 1842.- на немец.яз. </w:t>
      </w:r>
    </w:p>
    <w:p w:rsidR="007F01C5" w:rsidRDefault="007F01C5" w:rsidP="00B451AC">
      <w:pPr>
        <w:tabs>
          <w:tab w:val="left" w:pos="426"/>
        </w:tabs>
        <w:jc w:val="both"/>
        <w:rPr>
          <w:b/>
          <w:bCs/>
          <w:sz w:val="24"/>
          <w:szCs w:val="24"/>
        </w:rPr>
      </w:pPr>
      <w:r w:rsidRPr="009B6807">
        <w:rPr>
          <w:bCs/>
          <w:sz w:val="24"/>
          <w:szCs w:val="24"/>
        </w:rPr>
        <w:t xml:space="preserve">На рус.яз.= </w:t>
      </w:r>
      <w:r w:rsidRPr="009B6807">
        <w:rPr>
          <w:b/>
          <w:bCs/>
          <w:sz w:val="24"/>
          <w:szCs w:val="24"/>
        </w:rPr>
        <w:t>Раумер Ф. Англия. Т.3: Англия в 1841 году /Фридрих фон Раумер.- Лейпциг: Ф. А. Брокгауз, 1842.-</w:t>
      </w:r>
      <w:r w:rsidR="009B6807" w:rsidRPr="009B6807">
        <w:rPr>
          <w:b/>
          <w:bCs/>
          <w:sz w:val="24"/>
          <w:szCs w:val="24"/>
          <w:lang w:val="en-US"/>
        </w:rPr>
        <w:t xml:space="preserve"> XIIс.+ 634с.+ 1л.</w:t>
      </w:r>
    </w:p>
    <w:p w:rsidR="00B451AC" w:rsidRPr="00B451AC" w:rsidRDefault="00B451AC" w:rsidP="00B451AC">
      <w:pPr>
        <w:tabs>
          <w:tab w:val="left" w:pos="426"/>
        </w:tabs>
        <w:jc w:val="both"/>
        <w:rPr>
          <w:b/>
          <w:bCs/>
          <w:sz w:val="24"/>
          <w:szCs w:val="24"/>
        </w:rPr>
      </w:pPr>
    </w:p>
    <w:p w:rsidR="007F01C5" w:rsidRPr="008F1FF6" w:rsidRDefault="007F01C5" w:rsidP="0083344C">
      <w:pPr>
        <w:jc w:val="both"/>
        <w:rPr>
          <w:bCs/>
          <w:sz w:val="24"/>
          <w:szCs w:val="24"/>
        </w:rPr>
      </w:pPr>
      <w:r w:rsidRPr="008F1FF6">
        <w:rPr>
          <w:bCs/>
          <w:sz w:val="24"/>
          <w:szCs w:val="24"/>
        </w:rPr>
        <w:t>Мягкая обложка. На корешке и обложке черным шрифтом название и оформительская рамка. Шрифт гражданский. На корешке приклеен бумажный ярлык с номером. Не все страницы разрезаны.</w:t>
      </w:r>
      <w:r w:rsidR="0083344C">
        <w:rPr>
          <w:bCs/>
          <w:sz w:val="24"/>
          <w:szCs w:val="24"/>
        </w:rPr>
        <w:t xml:space="preserve"> </w:t>
      </w:r>
      <w:r w:rsidRPr="008F1FF6">
        <w:rPr>
          <w:bCs/>
          <w:sz w:val="24"/>
          <w:szCs w:val="24"/>
        </w:rPr>
        <w:t>Круглая печать Библиотеки-музея им.И.С.Тургенева.</w:t>
      </w:r>
    </w:p>
    <w:p w:rsidR="007F01C5" w:rsidRPr="008F1FF6" w:rsidRDefault="007F01C5" w:rsidP="007F01C5">
      <w:pPr>
        <w:rPr>
          <w:bCs/>
          <w:sz w:val="24"/>
          <w:szCs w:val="24"/>
        </w:rPr>
      </w:pPr>
      <w:r w:rsidRPr="008F1FF6">
        <w:rPr>
          <w:bCs/>
          <w:sz w:val="24"/>
          <w:szCs w:val="24"/>
        </w:rPr>
        <w:t>Пост. в от Галаховой О.В. национализация</w:t>
      </w:r>
    </w:p>
    <w:p w:rsidR="00BC3B82" w:rsidRPr="008F1FF6" w:rsidRDefault="00BC3B82" w:rsidP="00BC3B82">
      <w:pPr>
        <w:tabs>
          <w:tab w:val="left" w:pos="426"/>
        </w:tabs>
        <w:jc w:val="right"/>
        <w:rPr>
          <w:b/>
          <w:bCs/>
          <w:sz w:val="24"/>
          <w:szCs w:val="24"/>
        </w:rPr>
      </w:pPr>
      <w:r w:rsidRPr="008F1FF6">
        <w:rPr>
          <w:b/>
          <w:bCs/>
          <w:sz w:val="24"/>
          <w:szCs w:val="24"/>
        </w:rPr>
        <w:t>ОГЛМТ ОФ-325/1535</w:t>
      </w:r>
    </w:p>
    <w:p w:rsidR="00A572C2" w:rsidRDefault="00BC3B82" w:rsidP="00BC3B82">
      <w:pPr>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w:t>
      </w:r>
      <w:r w:rsidRPr="00BC3B82">
        <w:rPr>
          <w:b/>
          <w:bCs/>
          <w:sz w:val="24"/>
          <w:szCs w:val="24"/>
          <w:lang w:val="fr-FR"/>
        </w:rPr>
        <w:t xml:space="preserve">.1. </w:t>
      </w:r>
      <w:r w:rsidRPr="008F1FF6">
        <w:rPr>
          <w:b/>
          <w:bCs/>
          <w:sz w:val="24"/>
          <w:szCs w:val="24"/>
        </w:rPr>
        <w:t>Оп</w:t>
      </w:r>
      <w:r w:rsidRPr="00BC3B82">
        <w:rPr>
          <w:b/>
          <w:bCs/>
          <w:sz w:val="24"/>
          <w:szCs w:val="24"/>
          <w:lang w:val="fr-FR"/>
        </w:rPr>
        <w:t>.3.</w:t>
      </w:r>
      <w:r w:rsidRPr="00BC3B82">
        <w:rPr>
          <w:rFonts w:ascii="Cambria Math" w:hAnsi="Cambria Math" w:cs="Cambria Math"/>
          <w:b/>
          <w:bCs/>
          <w:sz w:val="24"/>
          <w:szCs w:val="24"/>
          <w:lang w:val="fr-FR"/>
        </w:rPr>
        <w:t> </w:t>
      </w:r>
      <w:r w:rsidRPr="00BC3B82">
        <w:rPr>
          <w:b/>
          <w:bCs/>
          <w:sz w:val="24"/>
          <w:szCs w:val="24"/>
          <w:lang w:val="fr-FR"/>
        </w:rPr>
        <w:t>2721</w:t>
      </w:r>
    </w:p>
    <w:p w:rsidR="004A30A7" w:rsidRDefault="004A30A7" w:rsidP="007F01C5">
      <w:pPr>
        <w:tabs>
          <w:tab w:val="left" w:pos="426"/>
        </w:tabs>
        <w:rPr>
          <w:bCs/>
          <w:sz w:val="24"/>
          <w:szCs w:val="24"/>
        </w:rPr>
      </w:pPr>
    </w:p>
    <w:p w:rsidR="007F01C5" w:rsidRPr="00C20371" w:rsidRDefault="00E50056" w:rsidP="007F01C5">
      <w:pPr>
        <w:tabs>
          <w:tab w:val="left" w:pos="426"/>
        </w:tabs>
        <w:rPr>
          <w:bCs/>
          <w:sz w:val="12"/>
          <w:szCs w:val="12"/>
          <w:lang w:val="en-US"/>
        </w:rPr>
      </w:pPr>
      <w:r w:rsidRPr="00F90FDA">
        <w:rPr>
          <w:bCs/>
          <w:sz w:val="24"/>
          <w:szCs w:val="24"/>
          <w:lang w:val="en-US"/>
        </w:rPr>
        <w:t>436</w:t>
      </w:r>
      <w:r w:rsidRPr="007C4434">
        <w:rPr>
          <w:bCs/>
          <w:sz w:val="24"/>
          <w:szCs w:val="24"/>
          <w:lang w:val="en-US"/>
        </w:rPr>
        <w:t>.</w:t>
      </w:r>
    </w:p>
    <w:p w:rsidR="00B451AC" w:rsidRDefault="00B451AC" w:rsidP="00CD35E9">
      <w:pPr>
        <w:tabs>
          <w:tab w:val="left" w:pos="426"/>
        </w:tabs>
        <w:jc w:val="both"/>
        <w:rPr>
          <w:bCs/>
          <w:sz w:val="24"/>
          <w:szCs w:val="24"/>
        </w:rPr>
      </w:pPr>
      <w:r w:rsidRPr="009B6807">
        <w:rPr>
          <w:noProof/>
        </w:rPr>
        <w:pict>
          <v:shape id="_x0000_s1463" type="#_x0000_t75" style="position:absolute;left:0;text-align:left;margin-left:399.7pt;margin-top:12.8pt;width:84.25pt;height:84.25pt;z-index:-132" wrapcoords="-193 0 -193 21407 21600 21407 21600 0 -193 0">
            <v:imagedata r:id="rId442" o:title=""/>
            <w10:wrap type="tight"/>
          </v:shape>
        </w:pict>
      </w:r>
      <w:r w:rsidR="007F01C5" w:rsidRPr="009B6807">
        <w:rPr>
          <w:bCs/>
          <w:sz w:val="24"/>
          <w:szCs w:val="24"/>
          <w:lang w:val="en-US"/>
        </w:rPr>
        <w:t xml:space="preserve">Raumer F. </w:t>
      </w:r>
    </w:p>
    <w:p w:rsidR="009B6807" w:rsidRDefault="00B451AC" w:rsidP="00CD35E9">
      <w:pPr>
        <w:tabs>
          <w:tab w:val="left" w:pos="426"/>
        </w:tabs>
        <w:jc w:val="both"/>
        <w:rPr>
          <w:bCs/>
          <w:sz w:val="24"/>
          <w:szCs w:val="24"/>
        </w:rPr>
      </w:pPr>
      <w:r>
        <w:rPr>
          <w:bCs/>
          <w:sz w:val="24"/>
          <w:szCs w:val="24"/>
        </w:rPr>
        <w:t xml:space="preserve">    </w:t>
      </w:r>
      <w:r w:rsidR="007F01C5" w:rsidRPr="009B6807">
        <w:rPr>
          <w:bCs/>
          <w:sz w:val="24"/>
          <w:szCs w:val="24"/>
          <w:lang w:val="en-US"/>
        </w:rPr>
        <w:t>Historisches Taschenbuch. Neue folge. Vierter jahrgang /Herausgegeben von Friedrich von Raumer.- Leipzig: F.A.Brockhaus, 1843.- на немец.яз.</w:t>
      </w:r>
      <w:r w:rsidR="007F01C5" w:rsidRPr="007C4434">
        <w:rPr>
          <w:bCs/>
          <w:sz w:val="24"/>
          <w:szCs w:val="24"/>
          <w:lang w:val="en-US"/>
        </w:rPr>
        <w:t xml:space="preserve"> </w:t>
      </w:r>
    </w:p>
    <w:p w:rsidR="007F01C5" w:rsidRDefault="007F01C5" w:rsidP="00CD35E9">
      <w:pPr>
        <w:tabs>
          <w:tab w:val="left" w:pos="426"/>
        </w:tabs>
        <w:jc w:val="both"/>
        <w:rPr>
          <w:b/>
          <w:bCs/>
          <w:sz w:val="24"/>
          <w:szCs w:val="24"/>
        </w:rPr>
      </w:pPr>
      <w:r w:rsidRPr="008F1FF6">
        <w:rPr>
          <w:bCs/>
          <w:sz w:val="24"/>
          <w:szCs w:val="24"/>
        </w:rPr>
        <w:t xml:space="preserve">На рус.яз.= </w:t>
      </w:r>
      <w:r w:rsidRPr="009B6807">
        <w:rPr>
          <w:b/>
          <w:bCs/>
          <w:sz w:val="24"/>
          <w:szCs w:val="24"/>
        </w:rPr>
        <w:t>Раумер Ф. Историческая книга в мягкой обложке. Новая серия. Вып.4 /Изд. Фридрих фон Раумер.- Лейпциг: Ф.А.Брокгауз, 1843.-</w:t>
      </w:r>
      <w:r w:rsidR="009B6807" w:rsidRPr="009B6807">
        <w:rPr>
          <w:b/>
          <w:bCs/>
          <w:sz w:val="24"/>
          <w:szCs w:val="24"/>
          <w:lang w:val="en-US"/>
        </w:rPr>
        <w:t xml:space="preserve"> 3л.+ </w:t>
      </w:r>
      <w:r w:rsidR="009B6807" w:rsidRPr="009B6807">
        <w:rPr>
          <w:b/>
          <w:bCs/>
          <w:sz w:val="24"/>
          <w:szCs w:val="24"/>
        </w:rPr>
        <w:t>606с.</w:t>
      </w:r>
    </w:p>
    <w:p w:rsidR="00B451AC" w:rsidRPr="009B6807" w:rsidRDefault="00B451AC" w:rsidP="00CD35E9">
      <w:pPr>
        <w:tabs>
          <w:tab w:val="left" w:pos="426"/>
        </w:tabs>
        <w:jc w:val="both"/>
        <w:rPr>
          <w:b/>
          <w:bCs/>
          <w:sz w:val="24"/>
          <w:szCs w:val="24"/>
        </w:rPr>
      </w:pPr>
    </w:p>
    <w:p w:rsidR="007F01C5" w:rsidRPr="008F1FF6" w:rsidRDefault="007F01C5" w:rsidP="0083344C">
      <w:pPr>
        <w:jc w:val="both"/>
        <w:rPr>
          <w:bCs/>
          <w:sz w:val="24"/>
          <w:szCs w:val="24"/>
        </w:rPr>
      </w:pPr>
      <w:r w:rsidRPr="008F1FF6">
        <w:rPr>
          <w:bCs/>
          <w:sz w:val="24"/>
          <w:szCs w:val="24"/>
        </w:rPr>
        <w:t>Обложка из тонкого картона. Шрифт готический. По краям блока чистые листы без пагинации.</w:t>
      </w:r>
      <w:r w:rsidR="0083344C">
        <w:rPr>
          <w:bCs/>
          <w:sz w:val="24"/>
          <w:szCs w:val="24"/>
        </w:rPr>
        <w:t xml:space="preserve"> </w:t>
      </w:r>
      <w:r w:rsidRPr="008F1FF6">
        <w:rPr>
          <w:bCs/>
          <w:sz w:val="24"/>
          <w:szCs w:val="24"/>
        </w:rPr>
        <w:t>Круглая печать Библиотеки-музея им.И.С.Тургенева.</w:t>
      </w:r>
    </w:p>
    <w:p w:rsidR="00CD35E9" w:rsidRPr="008F1FF6" w:rsidRDefault="007F01C5" w:rsidP="004A30A7">
      <w:pPr>
        <w:rPr>
          <w:b/>
          <w:bCs/>
          <w:sz w:val="24"/>
          <w:szCs w:val="24"/>
        </w:rPr>
      </w:pPr>
      <w:r w:rsidRPr="008F1FF6">
        <w:rPr>
          <w:bCs/>
          <w:sz w:val="24"/>
          <w:szCs w:val="24"/>
        </w:rPr>
        <w:t>Пост. в от Галаховой О.В. национализация</w:t>
      </w:r>
      <w:r w:rsidR="004A30A7">
        <w:rPr>
          <w:bCs/>
          <w:sz w:val="24"/>
          <w:szCs w:val="24"/>
        </w:rPr>
        <w:t xml:space="preserve">                                              </w:t>
      </w:r>
      <w:r w:rsidR="00CD35E9" w:rsidRPr="008F1FF6">
        <w:rPr>
          <w:b/>
          <w:bCs/>
          <w:sz w:val="24"/>
          <w:szCs w:val="24"/>
        </w:rPr>
        <w:t>ОГЛМТ ОФ-325/1448</w:t>
      </w:r>
    </w:p>
    <w:p w:rsidR="00A572C2" w:rsidRDefault="00CD35E9" w:rsidP="00CD35E9">
      <w:pPr>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2714</w:t>
      </w:r>
    </w:p>
    <w:p w:rsidR="00CD35E9" w:rsidRPr="00793058" w:rsidRDefault="00CD35E9" w:rsidP="00CD35E9">
      <w:pPr>
        <w:jc w:val="right"/>
        <w:rPr>
          <w:bCs/>
          <w:sz w:val="24"/>
          <w:szCs w:val="24"/>
        </w:rPr>
      </w:pPr>
    </w:p>
    <w:p w:rsidR="00E50056" w:rsidRPr="007C4434" w:rsidRDefault="00E50056">
      <w:pPr>
        <w:tabs>
          <w:tab w:val="left" w:pos="426"/>
        </w:tabs>
        <w:rPr>
          <w:bCs/>
          <w:sz w:val="24"/>
          <w:szCs w:val="24"/>
          <w:lang w:val="en-US"/>
        </w:rPr>
      </w:pPr>
      <w:r w:rsidRPr="00F90FDA">
        <w:rPr>
          <w:bCs/>
          <w:sz w:val="24"/>
          <w:szCs w:val="24"/>
          <w:lang w:val="en-US"/>
        </w:rPr>
        <w:t>437</w:t>
      </w:r>
      <w:r w:rsidRPr="007C4434">
        <w:rPr>
          <w:bCs/>
          <w:sz w:val="24"/>
          <w:szCs w:val="24"/>
          <w:lang w:val="en-US"/>
        </w:rPr>
        <w:t>.</w:t>
      </w:r>
    </w:p>
    <w:p w:rsidR="00B451AC" w:rsidRDefault="00CD35E9" w:rsidP="009B6807">
      <w:pPr>
        <w:tabs>
          <w:tab w:val="left" w:pos="426"/>
        </w:tabs>
        <w:jc w:val="both"/>
        <w:rPr>
          <w:bCs/>
          <w:sz w:val="24"/>
          <w:szCs w:val="24"/>
        </w:rPr>
      </w:pPr>
      <w:r w:rsidRPr="009B6807">
        <w:rPr>
          <w:noProof/>
        </w:rPr>
        <w:pict>
          <v:shape id="_x0000_s1464" type="#_x0000_t75" style="position:absolute;left:0;text-align:left;margin-left:401.85pt;margin-top:10.1pt;width:87.6pt;height:87.6pt;z-index:-131" wrapcoords="-185 0 -185 21415 21600 21415 21600 0 -185 0">
            <v:imagedata r:id="rId443" o:title=""/>
            <w10:wrap type="tight"/>
          </v:shape>
        </w:pict>
      </w:r>
      <w:r w:rsidR="007F01C5" w:rsidRPr="009B6807">
        <w:rPr>
          <w:bCs/>
          <w:sz w:val="24"/>
          <w:szCs w:val="24"/>
          <w:lang w:val="en-US"/>
        </w:rPr>
        <w:t xml:space="preserve">Raumer F. </w:t>
      </w:r>
    </w:p>
    <w:p w:rsidR="009B6807" w:rsidRPr="009B6807" w:rsidRDefault="00B451AC" w:rsidP="009B6807">
      <w:pPr>
        <w:tabs>
          <w:tab w:val="left" w:pos="426"/>
        </w:tabs>
        <w:jc w:val="both"/>
        <w:rPr>
          <w:bCs/>
          <w:sz w:val="24"/>
          <w:szCs w:val="24"/>
        </w:rPr>
      </w:pPr>
      <w:r>
        <w:rPr>
          <w:bCs/>
          <w:sz w:val="24"/>
          <w:szCs w:val="24"/>
        </w:rPr>
        <w:t xml:space="preserve">    </w:t>
      </w:r>
      <w:r w:rsidR="007F01C5" w:rsidRPr="009B6807">
        <w:rPr>
          <w:bCs/>
          <w:sz w:val="24"/>
          <w:szCs w:val="24"/>
          <w:lang w:val="en-US"/>
        </w:rPr>
        <w:t xml:space="preserve">Historisches Taschenbuch. Folge 3. Sechstter jahrgang /Herausgegeben von Friedrich von Raumer.- Leipzig: F.A.Brockhaus, 1855.- на немец.яз. </w:t>
      </w:r>
    </w:p>
    <w:p w:rsidR="007F01C5" w:rsidRDefault="007F01C5" w:rsidP="009B6807">
      <w:pPr>
        <w:tabs>
          <w:tab w:val="left" w:pos="426"/>
        </w:tabs>
        <w:jc w:val="both"/>
        <w:rPr>
          <w:b/>
          <w:bCs/>
          <w:sz w:val="24"/>
          <w:szCs w:val="24"/>
        </w:rPr>
      </w:pPr>
      <w:r w:rsidRPr="008F1FF6">
        <w:rPr>
          <w:bCs/>
          <w:sz w:val="24"/>
          <w:szCs w:val="24"/>
        </w:rPr>
        <w:t xml:space="preserve">На рус.яз.= </w:t>
      </w:r>
      <w:r w:rsidRPr="009B6807">
        <w:rPr>
          <w:b/>
          <w:bCs/>
          <w:sz w:val="24"/>
          <w:szCs w:val="24"/>
        </w:rPr>
        <w:t>Раумер Ф. Историческая книга в мягкой обложке. 3-я серия. Вып.6 /Изд. Фридрих фон Раумер.- Лейпциг: Ф.А.Брокгауз, 1855.-</w:t>
      </w:r>
      <w:r w:rsidR="009B6807" w:rsidRPr="009B6807">
        <w:rPr>
          <w:b/>
          <w:bCs/>
          <w:sz w:val="24"/>
          <w:szCs w:val="24"/>
          <w:lang w:val="en-US"/>
        </w:rPr>
        <w:t xml:space="preserve"> 3л.+ </w:t>
      </w:r>
      <w:r w:rsidR="009B6807" w:rsidRPr="009B6807">
        <w:rPr>
          <w:b/>
          <w:bCs/>
          <w:sz w:val="24"/>
          <w:szCs w:val="24"/>
        </w:rPr>
        <w:t>611с.</w:t>
      </w:r>
    </w:p>
    <w:p w:rsidR="00B451AC" w:rsidRPr="009B6807" w:rsidRDefault="00B451AC" w:rsidP="009B6807">
      <w:pPr>
        <w:tabs>
          <w:tab w:val="left" w:pos="426"/>
        </w:tabs>
        <w:jc w:val="both"/>
        <w:rPr>
          <w:b/>
          <w:bCs/>
          <w:sz w:val="24"/>
          <w:szCs w:val="24"/>
        </w:rPr>
      </w:pPr>
    </w:p>
    <w:p w:rsidR="007F01C5" w:rsidRPr="008F1FF6" w:rsidRDefault="007F01C5" w:rsidP="009B6807">
      <w:pPr>
        <w:jc w:val="both"/>
        <w:rPr>
          <w:bCs/>
          <w:sz w:val="24"/>
          <w:szCs w:val="24"/>
        </w:rPr>
      </w:pPr>
      <w:r w:rsidRPr="008F1FF6">
        <w:rPr>
          <w:bCs/>
          <w:sz w:val="24"/>
          <w:szCs w:val="24"/>
        </w:rPr>
        <w:t>Обложка из тонкого картона. Шрифт готический. Не все страницы разрезаны.</w:t>
      </w:r>
      <w:r w:rsidR="0083344C">
        <w:rPr>
          <w:bCs/>
          <w:sz w:val="24"/>
          <w:szCs w:val="24"/>
        </w:rPr>
        <w:t xml:space="preserve"> </w:t>
      </w:r>
      <w:r w:rsidRPr="008F1FF6">
        <w:rPr>
          <w:bCs/>
          <w:sz w:val="24"/>
          <w:szCs w:val="24"/>
        </w:rPr>
        <w:t>Круглая печать Библиотеки-музея им.И.С.Тургенева.</w:t>
      </w:r>
    </w:p>
    <w:p w:rsidR="00CD35E9" w:rsidRPr="008F1FF6" w:rsidRDefault="007F01C5" w:rsidP="004A30A7">
      <w:pPr>
        <w:rPr>
          <w:b/>
          <w:bCs/>
          <w:sz w:val="24"/>
          <w:szCs w:val="24"/>
        </w:rPr>
      </w:pPr>
      <w:r w:rsidRPr="008F1FF6">
        <w:rPr>
          <w:bCs/>
          <w:sz w:val="24"/>
          <w:szCs w:val="24"/>
        </w:rPr>
        <w:t>Пост. в от Галаховой О.В. национализация</w:t>
      </w:r>
      <w:r w:rsidR="004A30A7">
        <w:rPr>
          <w:bCs/>
          <w:sz w:val="24"/>
          <w:szCs w:val="24"/>
        </w:rPr>
        <w:t xml:space="preserve">                                              </w:t>
      </w:r>
      <w:r w:rsidR="00CD35E9" w:rsidRPr="008F1FF6">
        <w:rPr>
          <w:b/>
          <w:bCs/>
          <w:sz w:val="24"/>
          <w:szCs w:val="24"/>
        </w:rPr>
        <w:t>ОГЛМТ ОФ-325/1449</w:t>
      </w:r>
    </w:p>
    <w:p w:rsidR="00A572C2" w:rsidRDefault="00CD35E9" w:rsidP="00CD35E9">
      <w:pPr>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2715</w:t>
      </w:r>
    </w:p>
    <w:p w:rsidR="00CD35E9" w:rsidRPr="00793058" w:rsidRDefault="00CD35E9" w:rsidP="00CD35E9">
      <w:pPr>
        <w:jc w:val="right"/>
        <w:rPr>
          <w:bCs/>
          <w:sz w:val="24"/>
          <w:szCs w:val="24"/>
        </w:rPr>
      </w:pPr>
    </w:p>
    <w:p w:rsidR="00E50056" w:rsidRPr="007C4434" w:rsidRDefault="00E50056">
      <w:pPr>
        <w:tabs>
          <w:tab w:val="left" w:pos="426"/>
        </w:tabs>
        <w:rPr>
          <w:bCs/>
          <w:sz w:val="24"/>
          <w:szCs w:val="24"/>
          <w:lang w:val="en-US"/>
        </w:rPr>
      </w:pPr>
      <w:r w:rsidRPr="00F90FDA">
        <w:rPr>
          <w:bCs/>
          <w:sz w:val="24"/>
          <w:szCs w:val="24"/>
          <w:lang w:val="en-US"/>
        </w:rPr>
        <w:t>438</w:t>
      </w:r>
      <w:r w:rsidRPr="007C4434">
        <w:rPr>
          <w:bCs/>
          <w:sz w:val="24"/>
          <w:szCs w:val="24"/>
          <w:lang w:val="en-US"/>
        </w:rPr>
        <w:t>.</w:t>
      </w:r>
    </w:p>
    <w:p w:rsidR="00B451AC" w:rsidRDefault="007F01C5" w:rsidP="00CD35E9">
      <w:pPr>
        <w:tabs>
          <w:tab w:val="left" w:pos="426"/>
        </w:tabs>
        <w:jc w:val="both"/>
        <w:rPr>
          <w:bCs/>
          <w:sz w:val="24"/>
          <w:szCs w:val="24"/>
        </w:rPr>
      </w:pPr>
      <w:r w:rsidRPr="009B6807">
        <w:rPr>
          <w:bCs/>
          <w:sz w:val="24"/>
          <w:szCs w:val="24"/>
          <w:lang w:val="en-US"/>
        </w:rPr>
        <w:t xml:space="preserve">Raumer F. </w:t>
      </w:r>
    </w:p>
    <w:p w:rsidR="009B6807" w:rsidRPr="009B6807" w:rsidRDefault="00CF3CBD" w:rsidP="00CD35E9">
      <w:pPr>
        <w:tabs>
          <w:tab w:val="left" w:pos="426"/>
        </w:tabs>
        <w:jc w:val="both"/>
        <w:rPr>
          <w:bCs/>
          <w:sz w:val="24"/>
          <w:szCs w:val="24"/>
        </w:rPr>
      </w:pPr>
      <w:r w:rsidRPr="009B6807">
        <w:rPr>
          <w:noProof/>
        </w:rPr>
        <w:pict>
          <v:shape id="_x0000_s1465" type="#_x0000_t75" style="position:absolute;left:0;text-align:left;margin-left:401.85pt;margin-top:5.4pt;width:83.55pt;height:83.55pt;z-index:-130" wrapcoords="-195 0 -195 21405 21600 21405 21600 0 -195 0">
            <v:imagedata r:id="rId444" o:title=""/>
            <w10:wrap type="tight"/>
          </v:shape>
        </w:pict>
      </w:r>
      <w:r w:rsidR="00B451AC">
        <w:rPr>
          <w:bCs/>
          <w:sz w:val="24"/>
          <w:szCs w:val="24"/>
        </w:rPr>
        <w:t xml:space="preserve">    </w:t>
      </w:r>
      <w:r w:rsidR="007F01C5" w:rsidRPr="009B6807">
        <w:rPr>
          <w:bCs/>
          <w:sz w:val="24"/>
          <w:szCs w:val="24"/>
          <w:lang w:val="en-US"/>
        </w:rPr>
        <w:t>Historisches Taschenbuch. Folge 3. Siebenter jahrgang /Herausgegeben von Friedrich von Raumer.- Leipzig</w:t>
      </w:r>
      <w:r w:rsidR="007F01C5" w:rsidRPr="009B6807">
        <w:rPr>
          <w:bCs/>
          <w:sz w:val="24"/>
          <w:szCs w:val="24"/>
        </w:rPr>
        <w:t xml:space="preserve">: </w:t>
      </w:r>
      <w:r w:rsidR="007F01C5" w:rsidRPr="009B6807">
        <w:rPr>
          <w:bCs/>
          <w:sz w:val="24"/>
          <w:szCs w:val="24"/>
          <w:lang w:val="en-US"/>
        </w:rPr>
        <w:t>F</w:t>
      </w:r>
      <w:r w:rsidR="007F01C5" w:rsidRPr="009B6807">
        <w:rPr>
          <w:bCs/>
          <w:sz w:val="24"/>
          <w:szCs w:val="24"/>
        </w:rPr>
        <w:t>.</w:t>
      </w:r>
      <w:r w:rsidR="007F01C5" w:rsidRPr="009B6807">
        <w:rPr>
          <w:bCs/>
          <w:sz w:val="24"/>
          <w:szCs w:val="24"/>
          <w:lang w:val="en-US"/>
        </w:rPr>
        <w:t>A</w:t>
      </w:r>
      <w:r w:rsidR="007F01C5" w:rsidRPr="009B6807">
        <w:rPr>
          <w:bCs/>
          <w:sz w:val="24"/>
          <w:szCs w:val="24"/>
        </w:rPr>
        <w:t>.</w:t>
      </w:r>
      <w:r w:rsidR="007F01C5" w:rsidRPr="009B6807">
        <w:rPr>
          <w:bCs/>
          <w:sz w:val="24"/>
          <w:szCs w:val="24"/>
          <w:lang w:val="en-US"/>
        </w:rPr>
        <w:t>Brockhaus</w:t>
      </w:r>
      <w:r w:rsidR="007F01C5" w:rsidRPr="009B6807">
        <w:rPr>
          <w:bCs/>
          <w:sz w:val="24"/>
          <w:szCs w:val="24"/>
        </w:rPr>
        <w:t xml:space="preserve">, 1856.- на немец.яз. </w:t>
      </w:r>
    </w:p>
    <w:p w:rsidR="007F01C5" w:rsidRPr="00B451AC" w:rsidRDefault="007F01C5" w:rsidP="00CD35E9">
      <w:pPr>
        <w:tabs>
          <w:tab w:val="left" w:pos="426"/>
        </w:tabs>
        <w:jc w:val="both"/>
        <w:rPr>
          <w:b/>
          <w:bCs/>
          <w:sz w:val="24"/>
          <w:szCs w:val="24"/>
        </w:rPr>
      </w:pPr>
      <w:r w:rsidRPr="008F1FF6">
        <w:rPr>
          <w:bCs/>
          <w:sz w:val="24"/>
          <w:szCs w:val="24"/>
        </w:rPr>
        <w:t xml:space="preserve">На рус.яз.= </w:t>
      </w:r>
      <w:r w:rsidRPr="00B451AC">
        <w:rPr>
          <w:b/>
          <w:bCs/>
          <w:sz w:val="24"/>
          <w:szCs w:val="24"/>
        </w:rPr>
        <w:t>Раумер Ф. Историческая книга в мягкой обложке. 3-я серия. Вып.7 /Изд. Фридрих фон Раумер.- Лейпциг: Ф.А.Брокгауз, 1856.-</w:t>
      </w:r>
      <w:r w:rsidR="009B6807" w:rsidRPr="002E52EE">
        <w:rPr>
          <w:b/>
          <w:bCs/>
          <w:sz w:val="24"/>
          <w:szCs w:val="24"/>
        </w:rPr>
        <w:t xml:space="preserve"> 3л.+ </w:t>
      </w:r>
      <w:r w:rsidR="009B6807" w:rsidRPr="00B451AC">
        <w:rPr>
          <w:b/>
          <w:bCs/>
          <w:sz w:val="24"/>
          <w:szCs w:val="24"/>
        </w:rPr>
        <w:t>692с.</w:t>
      </w:r>
    </w:p>
    <w:p w:rsidR="007F01C5" w:rsidRPr="008F1FF6" w:rsidRDefault="007F01C5" w:rsidP="0083344C">
      <w:pPr>
        <w:jc w:val="both"/>
        <w:rPr>
          <w:bCs/>
          <w:sz w:val="24"/>
          <w:szCs w:val="24"/>
        </w:rPr>
      </w:pPr>
      <w:r w:rsidRPr="008F1FF6">
        <w:rPr>
          <w:bCs/>
          <w:sz w:val="24"/>
          <w:szCs w:val="24"/>
        </w:rPr>
        <w:t>Обложка из тонкого картона. Шрифт готический. На корешке приклеен бумажный ярлык. Не все страницы разрезаны.</w:t>
      </w:r>
      <w:r w:rsidR="0083344C">
        <w:rPr>
          <w:bCs/>
          <w:sz w:val="24"/>
          <w:szCs w:val="24"/>
        </w:rPr>
        <w:t xml:space="preserve"> </w:t>
      </w:r>
      <w:r w:rsidRPr="008F1FF6">
        <w:rPr>
          <w:bCs/>
          <w:sz w:val="24"/>
          <w:szCs w:val="24"/>
        </w:rPr>
        <w:t>Круглая печать Библиотеки-</w:t>
      </w:r>
      <w:r w:rsidRPr="008F1FF6">
        <w:rPr>
          <w:bCs/>
          <w:sz w:val="24"/>
          <w:szCs w:val="24"/>
        </w:rPr>
        <w:lastRenderedPageBreak/>
        <w:t>музея им.И.С.Тургенева.</w:t>
      </w:r>
    </w:p>
    <w:p w:rsidR="00CD35E9" w:rsidRPr="008F1FF6" w:rsidRDefault="007F01C5" w:rsidP="004A30A7">
      <w:pPr>
        <w:rPr>
          <w:b/>
          <w:bCs/>
          <w:sz w:val="24"/>
          <w:szCs w:val="24"/>
        </w:rPr>
      </w:pPr>
      <w:r w:rsidRPr="008F1FF6">
        <w:rPr>
          <w:bCs/>
          <w:sz w:val="24"/>
          <w:szCs w:val="24"/>
        </w:rPr>
        <w:t>Пост. в от Галаховой О.В. национализация</w:t>
      </w:r>
      <w:r w:rsidR="004A30A7">
        <w:rPr>
          <w:bCs/>
          <w:sz w:val="24"/>
          <w:szCs w:val="24"/>
        </w:rPr>
        <w:t xml:space="preserve">                                              </w:t>
      </w:r>
      <w:r w:rsidR="00CD35E9" w:rsidRPr="008F1FF6">
        <w:rPr>
          <w:b/>
          <w:bCs/>
          <w:sz w:val="24"/>
          <w:szCs w:val="24"/>
        </w:rPr>
        <w:t>ОГЛМТ ОФ-325/1450</w:t>
      </w:r>
    </w:p>
    <w:p w:rsidR="00A572C2" w:rsidRDefault="00CD35E9" w:rsidP="00CD35E9">
      <w:pPr>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w:t>
      </w:r>
      <w:r w:rsidRPr="004A30A7">
        <w:rPr>
          <w:b/>
          <w:bCs/>
          <w:sz w:val="24"/>
          <w:szCs w:val="24"/>
        </w:rPr>
        <w:t xml:space="preserve">.1. </w:t>
      </w:r>
      <w:r w:rsidRPr="008F1FF6">
        <w:rPr>
          <w:b/>
          <w:bCs/>
          <w:sz w:val="24"/>
          <w:szCs w:val="24"/>
        </w:rPr>
        <w:t>Оп</w:t>
      </w:r>
      <w:r w:rsidRPr="004A30A7">
        <w:rPr>
          <w:b/>
          <w:bCs/>
          <w:sz w:val="24"/>
          <w:szCs w:val="24"/>
        </w:rPr>
        <w:t>.3.</w:t>
      </w:r>
      <w:r w:rsidRPr="004A30A7">
        <w:rPr>
          <w:rFonts w:ascii="Cambria Math" w:hAnsi="Cambria Math" w:cs="Cambria Math"/>
          <w:b/>
          <w:bCs/>
          <w:sz w:val="24"/>
          <w:szCs w:val="24"/>
        </w:rPr>
        <w:t> </w:t>
      </w:r>
      <w:r w:rsidRPr="004A30A7">
        <w:rPr>
          <w:b/>
          <w:bCs/>
          <w:sz w:val="24"/>
          <w:szCs w:val="24"/>
        </w:rPr>
        <w:t>2716</w:t>
      </w:r>
    </w:p>
    <w:p w:rsidR="007F01C5" w:rsidRPr="00C20371" w:rsidRDefault="00E50056" w:rsidP="007F01C5">
      <w:pPr>
        <w:tabs>
          <w:tab w:val="left" w:pos="426"/>
        </w:tabs>
        <w:rPr>
          <w:bCs/>
          <w:sz w:val="12"/>
          <w:szCs w:val="12"/>
          <w:lang w:val="en-US"/>
        </w:rPr>
      </w:pPr>
      <w:r w:rsidRPr="00F90FDA">
        <w:rPr>
          <w:bCs/>
          <w:sz w:val="24"/>
          <w:szCs w:val="24"/>
          <w:lang w:val="en-US"/>
        </w:rPr>
        <w:t>439</w:t>
      </w:r>
      <w:r w:rsidRPr="007C4434">
        <w:rPr>
          <w:bCs/>
          <w:sz w:val="24"/>
          <w:szCs w:val="24"/>
          <w:lang w:val="en-US"/>
        </w:rPr>
        <w:t>.</w:t>
      </w:r>
    </w:p>
    <w:p w:rsidR="009B6807" w:rsidRDefault="00CD35E9" w:rsidP="00CD35E9">
      <w:pPr>
        <w:tabs>
          <w:tab w:val="left" w:pos="426"/>
        </w:tabs>
        <w:jc w:val="both"/>
        <w:rPr>
          <w:bCs/>
          <w:sz w:val="24"/>
          <w:szCs w:val="24"/>
        </w:rPr>
      </w:pPr>
      <w:r w:rsidRPr="009B6807">
        <w:rPr>
          <w:noProof/>
        </w:rPr>
        <w:pict>
          <v:shape id="_x0000_s1466" type="#_x0000_t75" style="position:absolute;left:0;text-align:left;margin-left:399.8pt;margin-top:3pt;width:85.6pt;height:85.6pt;z-index:-129" wrapcoords="-189 0 -189 21411 21600 21411 21600 0 -189 0">
            <v:imagedata r:id="rId445" o:title=""/>
            <w10:wrap type="tight"/>
          </v:shape>
        </w:pict>
      </w:r>
      <w:r w:rsidR="002E52EE" w:rsidRPr="002E52EE">
        <w:rPr>
          <w:bCs/>
          <w:sz w:val="24"/>
          <w:szCs w:val="24"/>
          <w:lang w:val="en-GB"/>
        </w:rPr>
        <w:t xml:space="preserve">     </w:t>
      </w:r>
      <w:r w:rsidR="007F01C5" w:rsidRPr="009B6807">
        <w:rPr>
          <w:bCs/>
          <w:sz w:val="24"/>
          <w:szCs w:val="24"/>
          <w:lang w:val="en-US"/>
        </w:rPr>
        <w:t>Reichard`s Passagier auf der Reise in Deutschland und der Schweiz, Holland und Belgien. Erster Theil. Die Rheinlande. Holland und Belgien. Paris, London und Schweizerreise. Siebente Auflage. Zweiter Theil. Nord-und Mittel-Deutschland. Kopenhagen, St.Petersburg und Stockholm. Dritter Theil. Sueddeutschland, Tyrol, Ober-Italien und Oesterreich. Reise nach Krakau, Ofen und Pesth.- Berlin: Verlag von F.A.Herbig, 1857.- на немец. яз.</w:t>
      </w:r>
      <w:r w:rsidR="007F01C5" w:rsidRPr="007C4434">
        <w:rPr>
          <w:bCs/>
          <w:sz w:val="24"/>
          <w:szCs w:val="24"/>
          <w:lang w:val="en-US"/>
        </w:rPr>
        <w:t xml:space="preserve"> </w:t>
      </w:r>
    </w:p>
    <w:p w:rsidR="007F01C5" w:rsidRDefault="009B6807" w:rsidP="00CD35E9">
      <w:pPr>
        <w:tabs>
          <w:tab w:val="left" w:pos="426"/>
        </w:tabs>
        <w:jc w:val="both"/>
        <w:rPr>
          <w:b/>
          <w:bCs/>
          <w:sz w:val="24"/>
          <w:szCs w:val="24"/>
        </w:rPr>
      </w:pPr>
      <w:r>
        <w:rPr>
          <w:bCs/>
          <w:sz w:val="24"/>
          <w:szCs w:val="24"/>
        </w:rPr>
        <w:t xml:space="preserve">На рус.яз.= </w:t>
      </w:r>
      <w:r w:rsidR="007F01C5" w:rsidRPr="009B6807">
        <w:rPr>
          <w:b/>
          <w:bCs/>
          <w:sz w:val="24"/>
          <w:szCs w:val="24"/>
        </w:rPr>
        <w:t>Рейхард. Пассажир в путешествии по Германии и Швейцарии, Голландии и Бельгии. В 3-х частях. С железнодорожной картой, специальными картами и планами.- 7-е изд.-</w:t>
      </w:r>
      <w:r w:rsidRPr="009B6807">
        <w:rPr>
          <w:b/>
          <w:bCs/>
          <w:sz w:val="24"/>
          <w:szCs w:val="24"/>
          <w:lang w:val="en-US"/>
        </w:rPr>
        <w:t xml:space="preserve"> </w:t>
      </w:r>
      <w:r w:rsidRPr="009B6807">
        <w:rPr>
          <w:b/>
          <w:bCs/>
          <w:sz w:val="24"/>
          <w:szCs w:val="24"/>
        </w:rPr>
        <w:t xml:space="preserve">Берлин, 1857.- </w:t>
      </w:r>
      <w:r w:rsidRPr="009B6807">
        <w:rPr>
          <w:b/>
          <w:bCs/>
          <w:sz w:val="24"/>
          <w:szCs w:val="24"/>
          <w:lang w:val="en-US"/>
        </w:rPr>
        <w:t>XIV</w:t>
      </w:r>
      <w:r w:rsidRPr="009B6807">
        <w:rPr>
          <w:b/>
          <w:bCs/>
          <w:sz w:val="24"/>
          <w:szCs w:val="24"/>
        </w:rPr>
        <w:t xml:space="preserve">с.+ 266с.+ </w:t>
      </w:r>
      <w:r w:rsidRPr="009B6807">
        <w:rPr>
          <w:b/>
          <w:bCs/>
          <w:sz w:val="24"/>
          <w:szCs w:val="24"/>
          <w:lang w:val="en-US"/>
        </w:rPr>
        <w:t>XIIp</w:t>
      </w:r>
      <w:r w:rsidRPr="009B6807">
        <w:rPr>
          <w:b/>
          <w:bCs/>
          <w:sz w:val="24"/>
          <w:szCs w:val="24"/>
        </w:rPr>
        <w:t xml:space="preserve">.+ 196с.+ </w:t>
      </w:r>
      <w:r w:rsidRPr="009B6807">
        <w:rPr>
          <w:b/>
          <w:bCs/>
          <w:sz w:val="24"/>
          <w:szCs w:val="24"/>
          <w:lang w:val="en-US"/>
        </w:rPr>
        <w:t>XIV</w:t>
      </w:r>
      <w:r w:rsidRPr="009B6807">
        <w:rPr>
          <w:b/>
          <w:bCs/>
          <w:sz w:val="24"/>
          <w:szCs w:val="24"/>
        </w:rPr>
        <w:t>с.+ 300с.+ карты+ 1л. приложения.</w:t>
      </w:r>
    </w:p>
    <w:p w:rsidR="002E52EE" w:rsidRPr="009B6807" w:rsidRDefault="002E52EE" w:rsidP="00CD35E9">
      <w:pPr>
        <w:tabs>
          <w:tab w:val="left" w:pos="426"/>
        </w:tabs>
        <w:jc w:val="both"/>
        <w:rPr>
          <w:b/>
          <w:bCs/>
          <w:sz w:val="24"/>
          <w:szCs w:val="24"/>
        </w:rPr>
      </w:pPr>
    </w:p>
    <w:p w:rsidR="007F01C5" w:rsidRPr="008F1FF6" w:rsidRDefault="007F01C5" w:rsidP="0083344C">
      <w:pPr>
        <w:jc w:val="both"/>
        <w:rPr>
          <w:bCs/>
          <w:sz w:val="24"/>
          <w:szCs w:val="24"/>
        </w:rPr>
      </w:pPr>
      <w:r w:rsidRPr="008F1FF6">
        <w:rPr>
          <w:bCs/>
          <w:sz w:val="24"/>
          <w:szCs w:val="24"/>
        </w:rPr>
        <w:t>Твердый переплет. Фрагмент названия золотым тиснением в центре обложки. Корешок оклеен коричневой тканью по всей длине. Бумага белая, гладкая. Шрифт гражданский, мелкий. Вклейки листов с картами между страницами. Между с.4-5 вклеен лист желтой бумаги с информацией для читателей (11,6х9,4).</w:t>
      </w:r>
      <w:r w:rsidR="002E52EE">
        <w:rPr>
          <w:bCs/>
          <w:sz w:val="24"/>
          <w:szCs w:val="24"/>
        </w:rPr>
        <w:t xml:space="preserve"> </w:t>
      </w:r>
      <w:r w:rsidRPr="008F1FF6">
        <w:rPr>
          <w:bCs/>
          <w:sz w:val="24"/>
          <w:szCs w:val="24"/>
        </w:rPr>
        <w:t>Каранд. пометы в тексте на страницах 3-й части.</w:t>
      </w:r>
      <w:r w:rsidR="0083344C">
        <w:rPr>
          <w:bCs/>
          <w:sz w:val="24"/>
          <w:szCs w:val="24"/>
        </w:rPr>
        <w:t xml:space="preserve"> </w:t>
      </w:r>
      <w:r w:rsidRPr="008F1FF6">
        <w:rPr>
          <w:bCs/>
          <w:sz w:val="24"/>
          <w:szCs w:val="24"/>
        </w:rPr>
        <w:t>Круглые печати библиотеки-музея им.И.С.Тургенева.</w:t>
      </w:r>
    </w:p>
    <w:p w:rsidR="00CD35E9" w:rsidRPr="008F1FF6" w:rsidRDefault="007F01C5" w:rsidP="004A30A7">
      <w:pPr>
        <w:rPr>
          <w:b/>
          <w:bCs/>
          <w:sz w:val="24"/>
          <w:szCs w:val="24"/>
        </w:rPr>
      </w:pPr>
      <w:r w:rsidRPr="008F1FF6">
        <w:rPr>
          <w:bCs/>
          <w:sz w:val="24"/>
          <w:szCs w:val="24"/>
        </w:rPr>
        <w:t>Пост. в от Галаховой О.В. национализация</w:t>
      </w:r>
      <w:r w:rsidR="004A30A7">
        <w:rPr>
          <w:bCs/>
          <w:sz w:val="24"/>
          <w:szCs w:val="24"/>
        </w:rPr>
        <w:t xml:space="preserve">                                              </w:t>
      </w:r>
      <w:r w:rsidR="00CD35E9" w:rsidRPr="008F1FF6">
        <w:rPr>
          <w:b/>
          <w:bCs/>
          <w:sz w:val="24"/>
          <w:szCs w:val="24"/>
        </w:rPr>
        <w:t>ОГЛМТ ОФ-325/1539</w:t>
      </w:r>
    </w:p>
    <w:p w:rsidR="00A572C2" w:rsidRDefault="00CD35E9" w:rsidP="00CD35E9">
      <w:pPr>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w:t>
      </w:r>
      <w:r w:rsidRPr="004A30A7">
        <w:rPr>
          <w:b/>
          <w:bCs/>
          <w:sz w:val="24"/>
          <w:szCs w:val="24"/>
        </w:rPr>
        <w:t xml:space="preserve">.1. </w:t>
      </w:r>
      <w:r w:rsidRPr="008F1FF6">
        <w:rPr>
          <w:b/>
          <w:bCs/>
          <w:sz w:val="24"/>
          <w:szCs w:val="24"/>
        </w:rPr>
        <w:t>Оп</w:t>
      </w:r>
      <w:r w:rsidRPr="004A30A7">
        <w:rPr>
          <w:b/>
          <w:bCs/>
          <w:sz w:val="24"/>
          <w:szCs w:val="24"/>
        </w:rPr>
        <w:t>.3.</w:t>
      </w:r>
      <w:r w:rsidRPr="004A30A7">
        <w:rPr>
          <w:rFonts w:ascii="Cambria Math" w:hAnsi="Cambria Math" w:cs="Cambria Math"/>
          <w:b/>
          <w:bCs/>
          <w:sz w:val="24"/>
          <w:szCs w:val="24"/>
        </w:rPr>
        <w:t> </w:t>
      </w:r>
      <w:r w:rsidRPr="004A30A7">
        <w:rPr>
          <w:b/>
          <w:bCs/>
          <w:sz w:val="24"/>
          <w:szCs w:val="24"/>
        </w:rPr>
        <w:t>2588</w:t>
      </w:r>
    </w:p>
    <w:p w:rsidR="004A30A7" w:rsidRDefault="004A30A7" w:rsidP="00CD35E9">
      <w:pPr>
        <w:jc w:val="right"/>
        <w:rPr>
          <w:b/>
          <w:bCs/>
          <w:sz w:val="24"/>
          <w:szCs w:val="24"/>
        </w:rPr>
      </w:pPr>
    </w:p>
    <w:p w:rsidR="00CD35E9" w:rsidRPr="00CD35E9" w:rsidRDefault="00CD35E9" w:rsidP="00CD35E9">
      <w:pPr>
        <w:jc w:val="right"/>
        <w:rPr>
          <w:bCs/>
          <w:sz w:val="24"/>
          <w:szCs w:val="24"/>
        </w:rPr>
      </w:pPr>
    </w:p>
    <w:p w:rsidR="00937F20" w:rsidRPr="00C20371" w:rsidRDefault="00E50056" w:rsidP="00937F20">
      <w:pPr>
        <w:tabs>
          <w:tab w:val="left" w:pos="426"/>
        </w:tabs>
        <w:rPr>
          <w:bCs/>
          <w:sz w:val="12"/>
          <w:szCs w:val="12"/>
          <w:lang w:val="en-US"/>
        </w:rPr>
      </w:pPr>
      <w:r w:rsidRPr="00F90FDA">
        <w:rPr>
          <w:bCs/>
          <w:sz w:val="24"/>
          <w:szCs w:val="24"/>
          <w:lang w:val="en-US"/>
        </w:rPr>
        <w:t>440</w:t>
      </w:r>
      <w:r w:rsidRPr="007C4434">
        <w:rPr>
          <w:bCs/>
          <w:sz w:val="24"/>
          <w:szCs w:val="24"/>
          <w:lang w:val="en-US"/>
        </w:rPr>
        <w:t>.</w:t>
      </w:r>
    </w:p>
    <w:p w:rsidR="002E52EE" w:rsidRPr="004A30A7" w:rsidRDefault="00937F20" w:rsidP="00CD35E9">
      <w:pPr>
        <w:tabs>
          <w:tab w:val="left" w:pos="426"/>
        </w:tabs>
        <w:jc w:val="both"/>
        <w:rPr>
          <w:bCs/>
          <w:sz w:val="24"/>
          <w:szCs w:val="24"/>
          <w:lang w:val="en-US"/>
        </w:rPr>
      </w:pPr>
      <w:r w:rsidRPr="009B6807">
        <w:rPr>
          <w:bCs/>
          <w:sz w:val="24"/>
          <w:szCs w:val="24"/>
          <w:lang w:val="en-US"/>
        </w:rPr>
        <w:t xml:space="preserve">Reiche K.F. </w:t>
      </w:r>
    </w:p>
    <w:p w:rsidR="009B6807" w:rsidRPr="004A30A7" w:rsidRDefault="004A30A7" w:rsidP="00CD35E9">
      <w:pPr>
        <w:tabs>
          <w:tab w:val="left" w:pos="426"/>
        </w:tabs>
        <w:jc w:val="both"/>
        <w:rPr>
          <w:bCs/>
          <w:sz w:val="24"/>
          <w:szCs w:val="24"/>
          <w:lang w:val="en-US"/>
        </w:rPr>
      </w:pPr>
      <w:r>
        <w:rPr>
          <w:noProof/>
        </w:rPr>
        <w:pict>
          <v:shape id="_x0000_s1467" type="#_x0000_t75" style="position:absolute;left:0;text-align:left;margin-left:399.8pt;margin-top:5.05pt;width:87.6pt;height:87.6pt;z-index:-128" wrapcoords="-185 0 -185 21415 21600 21415 21600 0 -185 0">
            <v:imagedata r:id="rId446" o:title=""/>
            <w10:wrap type="tight"/>
          </v:shape>
        </w:pict>
      </w:r>
      <w:r w:rsidR="002E52EE" w:rsidRPr="002E52EE">
        <w:rPr>
          <w:bCs/>
          <w:sz w:val="24"/>
          <w:szCs w:val="24"/>
          <w:lang w:val="en-GB"/>
        </w:rPr>
        <w:t xml:space="preserve">    </w:t>
      </w:r>
      <w:r w:rsidR="00937F20" w:rsidRPr="009B6807">
        <w:rPr>
          <w:bCs/>
          <w:sz w:val="24"/>
          <w:szCs w:val="24"/>
          <w:lang w:val="en-US"/>
        </w:rPr>
        <w:t>Peter der Grosse und seine Zeit: nach den besten Quellen dargestellt /Vollständig in sechs bis acht Lieferungen, iede mit 2 stahlstichen.- Leipzig: Verlag von Ch.E.Rollmann, 1841.- на немец.яз.</w:t>
      </w:r>
      <w:r w:rsidR="00937F20" w:rsidRPr="007C4434">
        <w:rPr>
          <w:bCs/>
          <w:sz w:val="24"/>
          <w:szCs w:val="24"/>
          <w:lang w:val="en-US"/>
        </w:rPr>
        <w:t xml:space="preserve"> </w:t>
      </w:r>
    </w:p>
    <w:p w:rsidR="00937F20" w:rsidRDefault="00937F20" w:rsidP="00CD35E9">
      <w:pPr>
        <w:tabs>
          <w:tab w:val="left" w:pos="426"/>
        </w:tabs>
        <w:jc w:val="both"/>
        <w:rPr>
          <w:b/>
          <w:bCs/>
          <w:sz w:val="24"/>
          <w:szCs w:val="24"/>
        </w:rPr>
      </w:pPr>
      <w:r w:rsidRPr="008F1FF6">
        <w:rPr>
          <w:bCs/>
          <w:sz w:val="24"/>
          <w:szCs w:val="24"/>
        </w:rPr>
        <w:t>На рус.яз.=</w:t>
      </w:r>
      <w:r w:rsidRPr="009B6807">
        <w:rPr>
          <w:b/>
          <w:bCs/>
          <w:sz w:val="24"/>
          <w:szCs w:val="24"/>
        </w:rPr>
        <w:t xml:space="preserve"> Райхе К.Ф. Петр Великий и его время, согласно лучшим источникам; </w:t>
      </w:r>
      <w:r w:rsidRPr="009B6807">
        <w:rPr>
          <w:b/>
          <w:bCs/>
          <w:sz w:val="24"/>
          <w:szCs w:val="24"/>
          <w:lang w:val="en-US"/>
        </w:rPr>
        <w:t>C</w:t>
      </w:r>
      <w:r w:rsidRPr="009B6807">
        <w:rPr>
          <w:b/>
          <w:bCs/>
          <w:sz w:val="24"/>
          <w:szCs w:val="24"/>
        </w:rPr>
        <w:t xml:space="preserve"> двумя гравюрами на стали.- Лейпциг</w:t>
      </w:r>
      <w:r w:rsidR="009B6807" w:rsidRPr="009B6807">
        <w:rPr>
          <w:b/>
          <w:bCs/>
          <w:sz w:val="24"/>
          <w:szCs w:val="24"/>
        </w:rPr>
        <w:t>, 1841.- 96с.</w:t>
      </w:r>
    </w:p>
    <w:p w:rsidR="002E52EE" w:rsidRPr="008F1FF6" w:rsidRDefault="002E52EE" w:rsidP="00CD35E9">
      <w:pPr>
        <w:tabs>
          <w:tab w:val="left" w:pos="426"/>
        </w:tabs>
        <w:jc w:val="both"/>
        <w:rPr>
          <w:bCs/>
          <w:sz w:val="24"/>
          <w:szCs w:val="24"/>
        </w:rPr>
      </w:pPr>
    </w:p>
    <w:p w:rsidR="00937F20" w:rsidRPr="008F1FF6" w:rsidRDefault="00937F20" w:rsidP="0083344C">
      <w:pPr>
        <w:jc w:val="both"/>
        <w:rPr>
          <w:bCs/>
          <w:sz w:val="24"/>
          <w:szCs w:val="24"/>
        </w:rPr>
      </w:pPr>
      <w:r w:rsidRPr="008F1FF6">
        <w:rPr>
          <w:bCs/>
          <w:sz w:val="24"/>
          <w:szCs w:val="24"/>
        </w:rPr>
        <w:t>Мягкая обложка. Шрифт готический.</w:t>
      </w:r>
      <w:r w:rsidR="0083344C">
        <w:rPr>
          <w:bCs/>
          <w:sz w:val="24"/>
          <w:szCs w:val="24"/>
        </w:rPr>
        <w:t xml:space="preserve"> </w:t>
      </w:r>
      <w:r w:rsidRPr="008F1FF6">
        <w:rPr>
          <w:bCs/>
          <w:sz w:val="24"/>
          <w:szCs w:val="24"/>
        </w:rPr>
        <w:t>Круглая печать Библиотеки-музея им.И.С.Тургенева.</w:t>
      </w:r>
    </w:p>
    <w:p w:rsidR="00CD35E9" w:rsidRPr="008F1FF6" w:rsidRDefault="00937F20" w:rsidP="004A30A7">
      <w:pPr>
        <w:rPr>
          <w:b/>
          <w:bCs/>
          <w:sz w:val="24"/>
          <w:szCs w:val="24"/>
        </w:rPr>
      </w:pPr>
      <w:r w:rsidRPr="008F1FF6">
        <w:rPr>
          <w:bCs/>
          <w:sz w:val="24"/>
          <w:szCs w:val="24"/>
        </w:rPr>
        <w:t>Пост. в от Галаховой О.В. национализация</w:t>
      </w:r>
      <w:r w:rsidR="004A30A7">
        <w:rPr>
          <w:bCs/>
          <w:sz w:val="24"/>
          <w:szCs w:val="24"/>
        </w:rPr>
        <w:t xml:space="preserve">                                              </w:t>
      </w:r>
      <w:r w:rsidR="00CD35E9" w:rsidRPr="008F1FF6">
        <w:rPr>
          <w:b/>
          <w:bCs/>
          <w:sz w:val="24"/>
          <w:szCs w:val="24"/>
        </w:rPr>
        <w:t>ОГЛМТ ОФ-325/1653</w:t>
      </w:r>
    </w:p>
    <w:p w:rsidR="00A572C2" w:rsidRDefault="00CD35E9" w:rsidP="00CD35E9">
      <w:pPr>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2858</w:t>
      </w:r>
    </w:p>
    <w:p w:rsidR="004A30A7" w:rsidRDefault="004A30A7" w:rsidP="00CD35E9">
      <w:pPr>
        <w:jc w:val="right"/>
        <w:rPr>
          <w:b/>
          <w:bCs/>
          <w:sz w:val="24"/>
          <w:szCs w:val="24"/>
        </w:rPr>
      </w:pPr>
    </w:p>
    <w:p w:rsidR="00CD35E9" w:rsidRPr="00793058" w:rsidRDefault="00CD35E9" w:rsidP="00CD35E9">
      <w:pPr>
        <w:jc w:val="right"/>
        <w:rPr>
          <w:bCs/>
          <w:sz w:val="24"/>
          <w:szCs w:val="24"/>
        </w:rPr>
      </w:pPr>
    </w:p>
    <w:p w:rsidR="00937F20" w:rsidRPr="00C20371" w:rsidRDefault="00E50056" w:rsidP="00937F20">
      <w:pPr>
        <w:tabs>
          <w:tab w:val="left" w:pos="426"/>
        </w:tabs>
        <w:rPr>
          <w:bCs/>
          <w:sz w:val="12"/>
          <w:szCs w:val="12"/>
          <w:lang w:val="en-US"/>
        </w:rPr>
      </w:pPr>
      <w:r w:rsidRPr="00F90FDA">
        <w:rPr>
          <w:bCs/>
          <w:sz w:val="24"/>
          <w:szCs w:val="24"/>
          <w:lang w:val="en-US"/>
        </w:rPr>
        <w:t>441</w:t>
      </w:r>
      <w:r w:rsidRPr="007C4434">
        <w:rPr>
          <w:bCs/>
          <w:sz w:val="24"/>
          <w:szCs w:val="24"/>
          <w:lang w:val="en-US"/>
        </w:rPr>
        <w:t>.</w:t>
      </w:r>
    </w:p>
    <w:p w:rsidR="002E52EE" w:rsidRPr="004A30A7" w:rsidRDefault="00937F20" w:rsidP="00FA7F00">
      <w:pPr>
        <w:tabs>
          <w:tab w:val="left" w:pos="426"/>
        </w:tabs>
        <w:jc w:val="both"/>
        <w:rPr>
          <w:bCs/>
          <w:sz w:val="24"/>
          <w:szCs w:val="24"/>
          <w:lang w:val="en-GB"/>
        </w:rPr>
      </w:pPr>
      <w:r w:rsidRPr="00FA7F00">
        <w:rPr>
          <w:bCs/>
          <w:sz w:val="24"/>
          <w:szCs w:val="24"/>
          <w:lang w:val="en-US"/>
        </w:rPr>
        <w:t xml:space="preserve">Reinhold E. </w:t>
      </w:r>
    </w:p>
    <w:p w:rsidR="00FA7F00" w:rsidRPr="002E52EE" w:rsidRDefault="004A30A7" w:rsidP="00FA7F00">
      <w:pPr>
        <w:tabs>
          <w:tab w:val="left" w:pos="426"/>
        </w:tabs>
        <w:jc w:val="both"/>
        <w:rPr>
          <w:bCs/>
          <w:sz w:val="24"/>
          <w:szCs w:val="24"/>
          <w:lang w:val="en-GB"/>
        </w:rPr>
      </w:pPr>
      <w:r w:rsidRPr="00FA7F00">
        <w:rPr>
          <w:noProof/>
        </w:rPr>
        <w:pict>
          <v:shape id="_x0000_s1468" type="#_x0000_t75" style="position:absolute;left:0;text-align:left;margin-left:401.85pt;margin-top:1.9pt;width:83.55pt;height:83.55pt;z-index:-127" wrapcoords="-195 0 -195 21405 21600 21405 21600 0 -195 0">
            <v:imagedata r:id="rId447" o:title=""/>
            <w10:wrap type="tight"/>
          </v:shape>
        </w:pict>
      </w:r>
      <w:r w:rsidR="002E52EE" w:rsidRPr="004A30A7">
        <w:rPr>
          <w:bCs/>
          <w:sz w:val="24"/>
          <w:szCs w:val="24"/>
          <w:lang w:val="en-GB"/>
        </w:rPr>
        <w:t xml:space="preserve">    </w:t>
      </w:r>
      <w:r w:rsidR="00937F20" w:rsidRPr="00FA7F00">
        <w:rPr>
          <w:bCs/>
          <w:sz w:val="24"/>
          <w:szCs w:val="24"/>
          <w:lang w:val="en-US"/>
        </w:rPr>
        <w:t xml:space="preserve">Lehrbuch der Geschichte der Philosophie.- Jena: Druck und Verlag von Friedrich Mauke, 1836.- на немец.яз. </w:t>
      </w:r>
    </w:p>
    <w:p w:rsidR="00937F20" w:rsidRDefault="00937F20" w:rsidP="00FA7F00">
      <w:pPr>
        <w:tabs>
          <w:tab w:val="left" w:pos="426"/>
        </w:tabs>
        <w:jc w:val="both"/>
        <w:rPr>
          <w:b/>
          <w:bCs/>
          <w:sz w:val="24"/>
          <w:szCs w:val="24"/>
        </w:rPr>
      </w:pPr>
      <w:r w:rsidRPr="008F1FF6">
        <w:rPr>
          <w:bCs/>
          <w:sz w:val="24"/>
          <w:szCs w:val="24"/>
        </w:rPr>
        <w:t>На</w:t>
      </w:r>
      <w:r w:rsidRPr="00FA7F00">
        <w:rPr>
          <w:bCs/>
          <w:sz w:val="24"/>
          <w:szCs w:val="24"/>
        </w:rPr>
        <w:t xml:space="preserve"> </w:t>
      </w:r>
      <w:r w:rsidRPr="008F1FF6">
        <w:rPr>
          <w:bCs/>
          <w:sz w:val="24"/>
          <w:szCs w:val="24"/>
        </w:rPr>
        <w:t>рус</w:t>
      </w:r>
      <w:r w:rsidRPr="00FA7F00">
        <w:rPr>
          <w:bCs/>
          <w:sz w:val="24"/>
          <w:szCs w:val="24"/>
        </w:rPr>
        <w:t>.</w:t>
      </w:r>
      <w:r w:rsidRPr="008F1FF6">
        <w:rPr>
          <w:bCs/>
          <w:sz w:val="24"/>
          <w:szCs w:val="24"/>
        </w:rPr>
        <w:t>яз</w:t>
      </w:r>
      <w:r w:rsidRPr="00FA7F00">
        <w:rPr>
          <w:bCs/>
          <w:sz w:val="24"/>
          <w:szCs w:val="24"/>
        </w:rPr>
        <w:t xml:space="preserve">.= </w:t>
      </w:r>
      <w:r w:rsidRPr="00FA7F00">
        <w:rPr>
          <w:b/>
          <w:bCs/>
          <w:sz w:val="24"/>
          <w:szCs w:val="24"/>
        </w:rPr>
        <w:t>Рейнхольд. Учебник истории философии.- Йена</w:t>
      </w:r>
      <w:r w:rsidR="00FA7F00" w:rsidRPr="00FA7F00">
        <w:rPr>
          <w:b/>
          <w:bCs/>
          <w:sz w:val="24"/>
          <w:szCs w:val="24"/>
        </w:rPr>
        <w:t>,</w:t>
      </w:r>
      <w:r w:rsidRPr="00FA7F00">
        <w:rPr>
          <w:b/>
          <w:bCs/>
          <w:sz w:val="24"/>
          <w:szCs w:val="24"/>
        </w:rPr>
        <w:t xml:space="preserve"> 1836</w:t>
      </w:r>
      <w:r w:rsidR="00FA7F00" w:rsidRPr="00FA7F00">
        <w:rPr>
          <w:b/>
          <w:bCs/>
          <w:sz w:val="24"/>
          <w:szCs w:val="24"/>
        </w:rPr>
        <w:t>.</w:t>
      </w:r>
      <w:r w:rsidRPr="00FA7F00">
        <w:rPr>
          <w:b/>
          <w:bCs/>
          <w:sz w:val="24"/>
          <w:szCs w:val="24"/>
        </w:rPr>
        <w:t>-</w:t>
      </w:r>
      <w:r w:rsidR="00FA7F00" w:rsidRPr="00FA7F00">
        <w:rPr>
          <w:b/>
          <w:bCs/>
          <w:sz w:val="24"/>
          <w:szCs w:val="24"/>
        </w:rPr>
        <w:t xml:space="preserve"> </w:t>
      </w:r>
      <w:r w:rsidR="00FA7F00" w:rsidRPr="00FA7F00">
        <w:rPr>
          <w:b/>
          <w:bCs/>
          <w:sz w:val="24"/>
          <w:szCs w:val="24"/>
          <w:lang w:val="en-US"/>
        </w:rPr>
        <w:t>XVI</w:t>
      </w:r>
      <w:r w:rsidR="00FA7F00" w:rsidRPr="00FA7F00">
        <w:rPr>
          <w:b/>
          <w:bCs/>
          <w:sz w:val="24"/>
          <w:szCs w:val="24"/>
        </w:rPr>
        <w:t>с.+ 691с.</w:t>
      </w:r>
    </w:p>
    <w:p w:rsidR="002E52EE" w:rsidRPr="008F1FF6" w:rsidRDefault="002E52EE" w:rsidP="00FA7F00">
      <w:pPr>
        <w:tabs>
          <w:tab w:val="left" w:pos="426"/>
        </w:tabs>
        <w:jc w:val="both"/>
        <w:rPr>
          <w:bCs/>
          <w:sz w:val="24"/>
          <w:szCs w:val="24"/>
        </w:rPr>
      </w:pPr>
    </w:p>
    <w:p w:rsidR="00937F20" w:rsidRPr="008F1FF6" w:rsidRDefault="00937F20" w:rsidP="0083344C">
      <w:pPr>
        <w:jc w:val="both"/>
        <w:rPr>
          <w:bCs/>
          <w:sz w:val="24"/>
          <w:szCs w:val="24"/>
        </w:rPr>
      </w:pPr>
      <w:r w:rsidRPr="008F1FF6">
        <w:rPr>
          <w:bCs/>
          <w:sz w:val="24"/>
          <w:szCs w:val="24"/>
        </w:rPr>
        <w:t>Твердый переплет. Корешок с нахлёстом и наугольники из темно-коричневой кожи. На корешке бескрасочным и золотым тиснением название, биги, орнамент. На обрезе синий крап. Шрифт готический. Читательские загибы углов.</w:t>
      </w:r>
      <w:r w:rsidR="002E52EE">
        <w:rPr>
          <w:bCs/>
          <w:sz w:val="24"/>
          <w:szCs w:val="24"/>
        </w:rPr>
        <w:t xml:space="preserve"> </w:t>
      </w:r>
      <w:r w:rsidRPr="008F1FF6">
        <w:rPr>
          <w:bCs/>
          <w:sz w:val="24"/>
          <w:szCs w:val="24"/>
        </w:rPr>
        <w:t>На 1-м форзаце записи карандашом.</w:t>
      </w:r>
      <w:r w:rsidR="0083344C">
        <w:rPr>
          <w:bCs/>
          <w:sz w:val="24"/>
          <w:szCs w:val="24"/>
        </w:rPr>
        <w:t xml:space="preserve"> </w:t>
      </w:r>
      <w:r w:rsidRPr="008F1FF6">
        <w:rPr>
          <w:bCs/>
          <w:sz w:val="24"/>
          <w:szCs w:val="24"/>
        </w:rPr>
        <w:t>Круглая печать Библиотеки-музея им.И.С.Тургенева.</w:t>
      </w:r>
    </w:p>
    <w:p w:rsidR="00CD35E9" w:rsidRPr="008F1FF6" w:rsidRDefault="00937F20" w:rsidP="004A30A7">
      <w:pPr>
        <w:rPr>
          <w:b/>
          <w:bCs/>
          <w:sz w:val="24"/>
          <w:szCs w:val="24"/>
        </w:rPr>
      </w:pPr>
      <w:r w:rsidRPr="008F1FF6">
        <w:rPr>
          <w:bCs/>
          <w:sz w:val="24"/>
          <w:szCs w:val="24"/>
        </w:rPr>
        <w:t>Пост. в от Галаховой О.В. национализация</w:t>
      </w:r>
      <w:r w:rsidR="004A30A7">
        <w:rPr>
          <w:bCs/>
          <w:sz w:val="24"/>
          <w:szCs w:val="24"/>
        </w:rPr>
        <w:t xml:space="preserve">                                              </w:t>
      </w:r>
      <w:r w:rsidR="00CD35E9" w:rsidRPr="008F1FF6">
        <w:rPr>
          <w:b/>
          <w:bCs/>
          <w:sz w:val="24"/>
          <w:szCs w:val="24"/>
        </w:rPr>
        <w:t>ОГЛМТ ОФ-325/1540</w:t>
      </w:r>
    </w:p>
    <w:p w:rsidR="00A572C2" w:rsidRDefault="00CD35E9" w:rsidP="00CD35E9">
      <w:pPr>
        <w:jc w:val="right"/>
        <w:rPr>
          <w:b/>
          <w:bCs/>
          <w:sz w:val="24"/>
          <w:szCs w:val="24"/>
        </w:rPr>
      </w:pPr>
      <w:r w:rsidRPr="008F1FF6">
        <w:rPr>
          <w:b/>
          <w:bCs/>
          <w:sz w:val="24"/>
          <w:szCs w:val="24"/>
        </w:rPr>
        <w:lastRenderedPageBreak/>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2735</w:t>
      </w:r>
    </w:p>
    <w:p w:rsidR="004A30A7" w:rsidRDefault="004A30A7" w:rsidP="00CD35E9">
      <w:pPr>
        <w:jc w:val="right"/>
        <w:rPr>
          <w:b/>
          <w:bCs/>
          <w:sz w:val="24"/>
          <w:szCs w:val="24"/>
        </w:rPr>
      </w:pPr>
    </w:p>
    <w:p w:rsidR="004A30A7" w:rsidRDefault="004A30A7" w:rsidP="00CD35E9">
      <w:pPr>
        <w:jc w:val="right"/>
        <w:rPr>
          <w:b/>
          <w:bCs/>
          <w:sz w:val="24"/>
          <w:szCs w:val="24"/>
        </w:rPr>
      </w:pPr>
    </w:p>
    <w:p w:rsidR="00CD35E9" w:rsidRPr="00793058" w:rsidRDefault="00CD35E9" w:rsidP="00CD35E9">
      <w:pPr>
        <w:jc w:val="right"/>
        <w:rPr>
          <w:bCs/>
          <w:sz w:val="24"/>
          <w:szCs w:val="24"/>
        </w:rPr>
      </w:pPr>
    </w:p>
    <w:p w:rsidR="00937F20" w:rsidRPr="00C20371" w:rsidRDefault="00E50056" w:rsidP="00937F20">
      <w:pPr>
        <w:tabs>
          <w:tab w:val="left" w:pos="426"/>
        </w:tabs>
        <w:rPr>
          <w:bCs/>
          <w:sz w:val="12"/>
          <w:szCs w:val="12"/>
          <w:lang w:val="en-US"/>
        </w:rPr>
      </w:pPr>
      <w:r w:rsidRPr="00F90FDA">
        <w:rPr>
          <w:bCs/>
          <w:sz w:val="24"/>
          <w:szCs w:val="24"/>
          <w:lang w:val="en-US"/>
        </w:rPr>
        <w:t>442</w:t>
      </w:r>
      <w:r w:rsidRPr="007C4434">
        <w:rPr>
          <w:bCs/>
          <w:sz w:val="24"/>
          <w:szCs w:val="24"/>
          <w:lang w:val="en-US"/>
        </w:rPr>
        <w:t>.</w:t>
      </w:r>
    </w:p>
    <w:p w:rsidR="00FA7F00" w:rsidRPr="00FA7F00" w:rsidRDefault="00CF3CBD" w:rsidP="00CD35E9">
      <w:pPr>
        <w:tabs>
          <w:tab w:val="left" w:pos="426"/>
        </w:tabs>
        <w:jc w:val="both"/>
        <w:rPr>
          <w:bCs/>
          <w:sz w:val="24"/>
          <w:szCs w:val="24"/>
        </w:rPr>
      </w:pPr>
      <w:r w:rsidRPr="00FA7F00">
        <w:rPr>
          <w:noProof/>
        </w:rPr>
        <w:pict>
          <v:shape id="_x0000_s1469" type="#_x0000_t75" style="position:absolute;left:0;text-align:left;margin-left:399.05pt;margin-top:.9pt;width:88.3pt;height:88.3pt;z-index:-126" wrapcoords="-183 0 -183 21417 21600 21417 21600 0 -183 0">
            <v:imagedata r:id="rId448" o:title=""/>
            <w10:wrap type="tight"/>
          </v:shape>
        </w:pict>
      </w:r>
      <w:r w:rsidR="002E52EE">
        <w:rPr>
          <w:bCs/>
          <w:sz w:val="24"/>
          <w:szCs w:val="24"/>
        </w:rPr>
        <w:t xml:space="preserve">    </w:t>
      </w:r>
      <w:r w:rsidR="00937F20" w:rsidRPr="00FA7F00">
        <w:rPr>
          <w:bCs/>
          <w:sz w:val="24"/>
          <w:szCs w:val="24"/>
          <w:lang w:val="en-US"/>
        </w:rPr>
        <w:t>Reise- und Hand- Kalender. Dritter Teil.- Erffurt</w:t>
      </w:r>
      <w:r w:rsidR="00937F20" w:rsidRPr="00FA7F00">
        <w:rPr>
          <w:bCs/>
          <w:sz w:val="24"/>
          <w:szCs w:val="24"/>
        </w:rPr>
        <w:t xml:space="preserve">, 1739.- на немец.яз. </w:t>
      </w:r>
    </w:p>
    <w:p w:rsidR="00937F20" w:rsidRDefault="00937F20" w:rsidP="00CD35E9">
      <w:pPr>
        <w:tabs>
          <w:tab w:val="left" w:pos="426"/>
        </w:tabs>
        <w:jc w:val="both"/>
        <w:rPr>
          <w:b/>
          <w:bCs/>
          <w:sz w:val="24"/>
          <w:szCs w:val="24"/>
        </w:rPr>
      </w:pPr>
      <w:r w:rsidRPr="00B1261B">
        <w:rPr>
          <w:bCs/>
          <w:sz w:val="24"/>
          <w:szCs w:val="24"/>
        </w:rPr>
        <w:t xml:space="preserve">На рус.яз.= </w:t>
      </w:r>
      <w:r w:rsidRPr="00FA7F00">
        <w:rPr>
          <w:b/>
          <w:bCs/>
          <w:sz w:val="24"/>
          <w:szCs w:val="24"/>
        </w:rPr>
        <w:t>Календарь путешествий и полезных советов. Ч.3.- Эрфурт, 1739.-</w:t>
      </w:r>
      <w:r w:rsidR="00FA7F00" w:rsidRPr="00FA7F00">
        <w:rPr>
          <w:b/>
          <w:bCs/>
          <w:sz w:val="24"/>
          <w:szCs w:val="24"/>
        </w:rPr>
        <w:t xml:space="preserve"> 8л.+ 736с.+ 48л.+ 37с.+ 13л.+ 1л.илл.</w:t>
      </w:r>
    </w:p>
    <w:p w:rsidR="002E52EE" w:rsidRPr="00FA7F00" w:rsidRDefault="002E52EE" w:rsidP="00CD35E9">
      <w:pPr>
        <w:tabs>
          <w:tab w:val="left" w:pos="426"/>
        </w:tabs>
        <w:jc w:val="both"/>
        <w:rPr>
          <w:b/>
          <w:bCs/>
          <w:sz w:val="24"/>
          <w:szCs w:val="24"/>
        </w:rPr>
      </w:pPr>
    </w:p>
    <w:p w:rsidR="00937F20" w:rsidRPr="00B1261B" w:rsidRDefault="00937F20" w:rsidP="0083344C">
      <w:pPr>
        <w:jc w:val="both"/>
        <w:rPr>
          <w:bCs/>
          <w:sz w:val="24"/>
          <w:szCs w:val="24"/>
        </w:rPr>
      </w:pPr>
      <w:r w:rsidRPr="00B1261B">
        <w:rPr>
          <w:bCs/>
          <w:sz w:val="24"/>
          <w:szCs w:val="24"/>
        </w:rPr>
        <w:t>Без обложки. Шрифт готический. На фронтисписе гравюра. Обрез красный. Читательские загибы углов.</w:t>
      </w:r>
      <w:r w:rsidR="0083344C">
        <w:rPr>
          <w:bCs/>
          <w:sz w:val="24"/>
          <w:szCs w:val="24"/>
        </w:rPr>
        <w:t xml:space="preserve"> </w:t>
      </w:r>
      <w:r w:rsidRPr="00B1261B">
        <w:rPr>
          <w:bCs/>
          <w:sz w:val="24"/>
          <w:szCs w:val="24"/>
        </w:rPr>
        <w:t>Круглая печать Библиотеки-музея им.И.С.Тургенева.</w:t>
      </w:r>
    </w:p>
    <w:p w:rsidR="00CD35E9" w:rsidRPr="00B1261B" w:rsidRDefault="00937F20" w:rsidP="004A30A7">
      <w:pPr>
        <w:rPr>
          <w:b/>
          <w:bCs/>
          <w:sz w:val="24"/>
          <w:szCs w:val="24"/>
        </w:rPr>
      </w:pPr>
      <w:r w:rsidRPr="00B1261B">
        <w:rPr>
          <w:bCs/>
          <w:sz w:val="24"/>
          <w:szCs w:val="24"/>
        </w:rPr>
        <w:t>Пост. в от Галаховой О.В. национализация</w:t>
      </w:r>
      <w:r w:rsidR="004A30A7">
        <w:rPr>
          <w:bCs/>
          <w:sz w:val="24"/>
          <w:szCs w:val="24"/>
        </w:rPr>
        <w:t xml:space="preserve">                                              </w:t>
      </w:r>
      <w:r w:rsidR="00CD35E9" w:rsidRPr="00B1261B">
        <w:rPr>
          <w:b/>
          <w:bCs/>
          <w:sz w:val="24"/>
          <w:szCs w:val="24"/>
        </w:rPr>
        <w:t>ОГЛМТ ОФ-325/1678</w:t>
      </w:r>
    </w:p>
    <w:p w:rsidR="00A572C2" w:rsidRDefault="00CD35E9" w:rsidP="00CD35E9">
      <w:pPr>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w:t>
      </w:r>
      <w:r w:rsidRPr="004A30A7">
        <w:rPr>
          <w:b/>
          <w:bCs/>
          <w:sz w:val="24"/>
          <w:szCs w:val="24"/>
        </w:rPr>
        <w:t xml:space="preserve">.1. </w:t>
      </w:r>
      <w:r w:rsidRPr="00B1261B">
        <w:rPr>
          <w:b/>
          <w:bCs/>
          <w:sz w:val="24"/>
          <w:szCs w:val="24"/>
        </w:rPr>
        <w:t>Оп</w:t>
      </w:r>
      <w:r w:rsidRPr="004A30A7">
        <w:rPr>
          <w:b/>
          <w:bCs/>
          <w:sz w:val="24"/>
          <w:szCs w:val="24"/>
        </w:rPr>
        <w:t>.3.</w:t>
      </w:r>
      <w:r w:rsidRPr="004A30A7">
        <w:rPr>
          <w:rFonts w:ascii="Cambria Math" w:hAnsi="Cambria Math" w:cs="Cambria Math"/>
          <w:b/>
          <w:bCs/>
          <w:sz w:val="24"/>
          <w:szCs w:val="24"/>
        </w:rPr>
        <w:t> </w:t>
      </w:r>
      <w:r w:rsidRPr="004A30A7">
        <w:rPr>
          <w:b/>
          <w:bCs/>
          <w:sz w:val="24"/>
          <w:szCs w:val="24"/>
        </w:rPr>
        <w:t>2646</w:t>
      </w:r>
    </w:p>
    <w:p w:rsidR="004A30A7" w:rsidRDefault="004A30A7" w:rsidP="00CD35E9">
      <w:pPr>
        <w:jc w:val="right"/>
        <w:rPr>
          <w:b/>
          <w:bCs/>
          <w:sz w:val="24"/>
          <w:szCs w:val="24"/>
        </w:rPr>
      </w:pPr>
    </w:p>
    <w:p w:rsidR="00E50056" w:rsidRPr="007C4434" w:rsidRDefault="00E50056">
      <w:pPr>
        <w:tabs>
          <w:tab w:val="left" w:pos="426"/>
        </w:tabs>
        <w:rPr>
          <w:bCs/>
          <w:sz w:val="24"/>
          <w:szCs w:val="24"/>
          <w:lang w:val="en-US"/>
        </w:rPr>
      </w:pPr>
      <w:r w:rsidRPr="00F90FDA">
        <w:rPr>
          <w:bCs/>
          <w:sz w:val="24"/>
          <w:szCs w:val="24"/>
          <w:lang w:val="en-US"/>
        </w:rPr>
        <w:t>443</w:t>
      </w:r>
      <w:r w:rsidRPr="007C4434">
        <w:rPr>
          <w:bCs/>
          <w:sz w:val="24"/>
          <w:szCs w:val="24"/>
          <w:lang w:val="en-US"/>
        </w:rPr>
        <w:t>.</w:t>
      </w:r>
    </w:p>
    <w:p w:rsidR="002E52EE" w:rsidRPr="004A30A7" w:rsidRDefault="00937F20" w:rsidP="00CD35E9">
      <w:pPr>
        <w:tabs>
          <w:tab w:val="left" w:pos="426"/>
        </w:tabs>
        <w:jc w:val="both"/>
        <w:rPr>
          <w:bCs/>
          <w:sz w:val="24"/>
          <w:szCs w:val="24"/>
          <w:lang w:val="en-GB"/>
        </w:rPr>
      </w:pPr>
      <w:r w:rsidRPr="00FA7F00">
        <w:rPr>
          <w:bCs/>
          <w:sz w:val="24"/>
          <w:szCs w:val="24"/>
          <w:lang w:val="en-US"/>
        </w:rPr>
        <w:t xml:space="preserve">Reisig K. </w:t>
      </w:r>
    </w:p>
    <w:p w:rsidR="00FA7F00" w:rsidRPr="00FA7F00" w:rsidRDefault="004A30A7" w:rsidP="00CD35E9">
      <w:pPr>
        <w:tabs>
          <w:tab w:val="left" w:pos="426"/>
        </w:tabs>
        <w:jc w:val="both"/>
        <w:rPr>
          <w:bCs/>
          <w:sz w:val="24"/>
          <w:szCs w:val="24"/>
        </w:rPr>
      </w:pPr>
      <w:r w:rsidRPr="00FA7F00">
        <w:rPr>
          <w:noProof/>
        </w:rPr>
        <w:pict>
          <v:shape id="_x0000_s1470" type="#_x0000_t75" style="position:absolute;left:0;text-align:left;margin-left:402.45pt;margin-top:1.1pt;width:86.95pt;height:86.95pt;z-index:-125" wrapcoords="-186 0 -186 21414 21600 21414 21600 0 -186 0">
            <v:imagedata r:id="rId449" o:title=""/>
            <w10:wrap type="tight"/>
          </v:shape>
        </w:pict>
      </w:r>
      <w:r w:rsidR="002E52EE" w:rsidRPr="002E52EE">
        <w:rPr>
          <w:bCs/>
          <w:sz w:val="24"/>
          <w:szCs w:val="24"/>
          <w:lang w:val="en-GB"/>
        </w:rPr>
        <w:t xml:space="preserve">     </w:t>
      </w:r>
      <w:r w:rsidR="00937F20" w:rsidRPr="00FA7F00">
        <w:rPr>
          <w:bCs/>
          <w:sz w:val="24"/>
          <w:szCs w:val="24"/>
          <w:lang w:val="en-US"/>
        </w:rPr>
        <w:t xml:space="preserve">Vorlesungen über lateinische Sprachwissenschaft /Herausgegeben mit Anmerkungen von Dr. Friedrich Haase.- Leipzig: Verlag der Lehnhold'schen Buchhandlung, 1839.- на немец.яз. </w:t>
      </w:r>
    </w:p>
    <w:p w:rsidR="00937F20" w:rsidRDefault="00937F20" w:rsidP="00CD35E9">
      <w:pPr>
        <w:tabs>
          <w:tab w:val="left" w:pos="426"/>
        </w:tabs>
        <w:jc w:val="both"/>
        <w:rPr>
          <w:b/>
          <w:bCs/>
          <w:sz w:val="24"/>
          <w:szCs w:val="24"/>
        </w:rPr>
      </w:pPr>
      <w:r w:rsidRPr="008F1FF6">
        <w:rPr>
          <w:bCs/>
          <w:sz w:val="24"/>
          <w:szCs w:val="24"/>
        </w:rPr>
        <w:t>На</w:t>
      </w:r>
      <w:r w:rsidRPr="00FA7F00">
        <w:rPr>
          <w:bCs/>
          <w:sz w:val="24"/>
          <w:szCs w:val="24"/>
        </w:rPr>
        <w:t xml:space="preserve"> </w:t>
      </w:r>
      <w:r w:rsidRPr="008F1FF6">
        <w:rPr>
          <w:bCs/>
          <w:sz w:val="24"/>
          <w:szCs w:val="24"/>
        </w:rPr>
        <w:t>рус</w:t>
      </w:r>
      <w:r w:rsidRPr="00FA7F00">
        <w:rPr>
          <w:bCs/>
          <w:sz w:val="24"/>
          <w:szCs w:val="24"/>
        </w:rPr>
        <w:t>.</w:t>
      </w:r>
      <w:r w:rsidRPr="008F1FF6">
        <w:rPr>
          <w:bCs/>
          <w:sz w:val="24"/>
          <w:szCs w:val="24"/>
        </w:rPr>
        <w:t>яз</w:t>
      </w:r>
      <w:r w:rsidRPr="00FA7F00">
        <w:rPr>
          <w:bCs/>
          <w:sz w:val="24"/>
          <w:szCs w:val="24"/>
        </w:rPr>
        <w:t xml:space="preserve">.= </w:t>
      </w:r>
      <w:r w:rsidRPr="00FA7F00">
        <w:rPr>
          <w:b/>
          <w:bCs/>
          <w:sz w:val="24"/>
          <w:szCs w:val="24"/>
        </w:rPr>
        <w:t>Рейзиг К. Лекции по латинскому языкознанию /Ред. и примеч. д-ра Ф.Хаазе.- Лейпциг, 1839.-</w:t>
      </w:r>
      <w:r w:rsidR="00FA7F00" w:rsidRPr="00FA7F00">
        <w:rPr>
          <w:b/>
          <w:bCs/>
          <w:sz w:val="24"/>
          <w:szCs w:val="24"/>
        </w:rPr>
        <w:t xml:space="preserve"> </w:t>
      </w:r>
      <w:r w:rsidR="00FA7F00" w:rsidRPr="00FA7F00">
        <w:rPr>
          <w:b/>
          <w:bCs/>
          <w:sz w:val="24"/>
          <w:szCs w:val="24"/>
          <w:lang w:val="en-US"/>
        </w:rPr>
        <w:t>XVIII</w:t>
      </w:r>
      <w:r w:rsidR="00FA7F00" w:rsidRPr="00FA7F00">
        <w:rPr>
          <w:b/>
          <w:bCs/>
          <w:sz w:val="24"/>
          <w:szCs w:val="24"/>
        </w:rPr>
        <w:t xml:space="preserve">с.+ </w:t>
      </w:r>
      <w:r w:rsidR="00FA7F00" w:rsidRPr="00FA7F00">
        <w:rPr>
          <w:b/>
          <w:bCs/>
          <w:sz w:val="24"/>
          <w:szCs w:val="24"/>
          <w:lang w:val="en-US"/>
        </w:rPr>
        <w:t>885с.</w:t>
      </w:r>
    </w:p>
    <w:p w:rsidR="002E52EE" w:rsidRPr="002E52EE" w:rsidRDefault="002E52EE" w:rsidP="00CD35E9">
      <w:pPr>
        <w:tabs>
          <w:tab w:val="left" w:pos="426"/>
        </w:tabs>
        <w:jc w:val="both"/>
        <w:rPr>
          <w:b/>
          <w:bCs/>
          <w:sz w:val="24"/>
          <w:szCs w:val="24"/>
        </w:rPr>
      </w:pPr>
    </w:p>
    <w:p w:rsidR="00937F20" w:rsidRPr="008F1FF6" w:rsidRDefault="00937F20" w:rsidP="0083344C">
      <w:pPr>
        <w:jc w:val="both"/>
        <w:rPr>
          <w:bCs/>
          <w:sz w:val="24"/>
          <w:szCs w:val="24"/>
        </w:rPr>
      </w:pPr>
      <w:r w:rsidRPr="008F1FF6">
        <w:rPr>
          <w:bCs/>
          <w:sz w:val="24"/>
          <w:szCs w:val="24"/>
        </w:rPr>
        <w:t>Твердый переплет. Корешок с нахлёстом и наугольники из коричневой кожи. На корешке бескрасочным и золотым тиснением название, биги, орнамент. На обрезе синий крап. Шрифт готический.</w:t>
      </w:r>
      <w:r w:rsidR="002E52EE">
        <w:rPr>
          <w:bCs/>
          <w:sz w:val="24"/>
          <w:szCs w:val="24"/>
        </w:rPr>
        <w:t xml:space="preserve"> </w:t>
      </w:r>
      <w:r w:rsidRPr="008F1FF6">
        <w:rPr>
          <w:bCs/>
          <w:sz w:val="24"/>
          <w:szCs w:val="24"/>
        </w:rPr>
        <w:t>Записи карандашом на 1-м форзаце и обороте титульного листа (неразб.).</w:t>
      </w:r>
      <w:r w:rsidR="0083344C">
        <w:rPr>
          <w:bCs/>
          <w:sz w:val="24"/>
          <w:szCs w:val="24"/>
        </w:rPr>
        <w:t xml:space="preserve"> </w:t>
      </w:r>
      <w:r w:rsidRPr="008F1FF6">
        <w:rPr>
          <w:bCs/>
          <w:sz w:val="24"/>
          <w:szCs w:val="24"/>
        </w:rPr>
        <w:t>Круглая печать Библиотеки-музея им.И.С.Тургенева.</w:t>
      </w:r>
    </w:p>
    <w:p w:rsidR="00CD35E9" w:rsidRPr="008F1FF6" w:rsidRDefault="00937F20" w:rsidP="004A30A7">
      <w:pPr>
        <w:rPr>
          <w:b/>
          <w:bCs/>
          <w:sz w:val="24"/>
          <w:szCs w:val="24"/>
        </w:rPr>
      </w:pPr>
      <w:r w:rsidRPr="008F1FF6">
        <w:rPr>
          <w:bCs/>
          <w:sz w:val="24"/>
          <w:szCs w:val="24"/>
        </w:rPr>
        <w:t>Пост. в от Галаховой О.В. национализация</w:t>
      </w:r>
      <w:r w:rsidR="004A30A7">
        <w:rPr>
          <w:bCs/>
          <w:sz w:val="24"/>
          <w:szCs w:val="24"/>
        </w:rPr>
        <w:t xml:space="preserve">                                              </w:t>
      </w:r>
      <w:r w:rsidR="00CD35E9" w:rsidRPr="008F1FF6">
        <w:rPr>
          <w:b/>
          <w:bCs/>
          <w:sz w:val="24"/>
          <w:szCs w:val="24"/>
        </w:rPr>
        <w:t>ОГЛМТ ОФ-325/1481</w:t>
      </w:r>
    </w:p>
    <w:p w:rsidR="00A572C2" w:rsidRDefault="00CD35E9" w:rsidP="00CD35E9">
      <w:pPr>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2729</w:t>
      </w:r>
    </w:p>
    <w:p w:rsidR="00CD35E9" w:rsidRPr="00793058" w:rsidRDefault="00CD35E9" w:rsidP="00CD35E9">
      <w:pPr>
        <w:jc w:val="right"/>
        <w:rPr>
          <w:bCs/>
          <w:sz w:val="24"/>
          <w:szCs w:val="24"/>
        </w:rPr>
      </w:pPr>
    </w:p>
    <w:p w:rsidR="00937F20" w:rsidRPr="00C20371" w:rsidRDefault="00E50056" w:rsidP="00937F20">
      <w:pPr>
        <w:tabs>
          <w:tab w:val="left" w:pos="426"/>
        </w:tabs>
        <w:rPr>
          <w:bCs/>
          <w:sz w:val="12"/>
          <w:szCs w:val="12"/>
          <w:lang w:val="en-US"/>
        </w:rPr>
      </w:pPr>
      <w:r w:rsidRPr="00F90FDA">
        <w:rPr>
          <w:bCs/>
          <w:sz w:val="24"/>
          <w:szCs w:val="24"/>
          <w:lang w:val="en-US"/>
        </w:rPr>
        <w:t>444</w:t>
      </w:r>
      <w:r w:rsidRPr="007C4434">
        <w:rPr>
          <w:bCs/>
          <w:sz w:val="24"/>
          <w:szCs w:val="24"/>
          <w:lang w:val="en-US"/>
        </w:rPr>
        <w:t>.</w:t>
      </w:r>
    </w:p>
    <w:p w:rsidR="002E52EE" w:rsidRPr="004A30A7" w:rsidRDefault="00937F20" w:rsidP="00CD35E9">
      <w:pPr>
        <w:tabs>
          <w:tab w:val="left" w:pos="426"/>
        </w:tabs>
        <w:jc w:val="both"/>
        <w:rPr>
          <w:bCs/>
          <w:sz w:val="24"/>
          <w:szCs w:val="24"/>
          <w:lang w:val="en-GB"/>
        </w:rPr>
      </w:pPr>
      <w:r w:rsidRPr="00FA7F00">
        <w:rPr>
          <w:bCs/>
          <w:sz w:val="24"/>
          <w:szCs w:val="24"/>
          <w:lang w:val="en-US"/>
        </w:rPr>
        <w:t xml:space="preserve">Rodenberg J. </w:t>
      </w:r>
    </w:p>
    <w:p w:rsidR="00FA7F00" w:rsidRPr="00FA7F00" w:rsidRDefault="004A30A7" w:rsidP="00CD35E9">
      <w:pPr>
        <w:tabs>
          <w:tab w:val="left" w:pos="426"/>
        </w:tabs>
        <w:jc w:val="both"/>
        <w:rPr>
          <w:bCs/>
          <w:sz w:val="24"/>
          <w:szCs w:val="24"/>
        </w:rPr>
      </w:pPr>
      <w:r w:rsidRPr="00FA7F00">
        <w:rPr>
          <w:noProof/>
        </w:rPr>
        <w:pict>
          <v:shape id="_x0000_s1471" type="#_x0000_t75" style="position:absolute;left:0;text-align:left;margin-left:402.45pt;margin-top:4.65pt;width:84.9pt;height:84.9pt;z-index:-124" wrapcoords="-191 0 -191 21409 21600 21409 21600 0 -191 0">
            <v:imagedata r:id="rId450" o:title=""/>
            <w10:wrap type="tight"/>
          </v:shape>
        </w:pict>
      </w:r>
      <w:r w:rsidR="002E52EE" w:rsidRPr="002E52EE">
        <w:rPr>
          <w:bCs/>
          <w:sz w:val="24"/>
          <w:szCs w:val="24"/>
          <w:lang w:val="en-GB"/>
        </w:rPr>
        <w:t xml:space="preserve">    </w:t>
      </w:r>
      <w:r w:rsidR="00937F20" w:rsidRPr="00FA7F00">
        <w:rPr>
          <w:bCs/>
          <w:sz w:val="24"/>
          <w:szCs w:val="24"/>
          <w:lang w:val="en-US"/>
        </w:rPr>
        <w:t>Tag und Nacht in London: Eine Wanderung durch die Weltstadt von Julius Rodenberg.- Vierte, neu durchgesehene auflage. Billige ausgabe.- Berlin</w:t>
      </w:r>
      <w:r w:rsidR="00937F20" w:rsidRPr="00FA7F00">
        <w:rPr>
          <w:bCs/>
          <w:sz w:val="24"/>
          <w:szCs w:val="24"/>
        </w:rPr>
        <w:t xml:space="preserve">: </w:t>
      </w:r>
      <w:r w:rsidR="00937F20" w:rsidRPr="00FA7F00">
        <w:rPr>
          <w:bCs/>
          <w:sz w:val="24"/>
          <w:szCs w:val="24"/>
          <w:lang w:val="en-US"/>
        </w:rPr>
        <w:t>Verlag</w:t>
      </w:r>
      <w:r w:rsidR="00937F20" w:rsidRPr="00FA7F00">
        <w:rPr>
          <w:bCs/>
          <w:sz w:val="24"/>
          <w:szCs w:val="24"/>
        </w:rPr>
        <w:t xml:space="preserve"> </w:t>
      </w:r>
      <w:r w:rsidR="00937F20" w:rsidRPr="00FA7F00">
        <w:rPr>
          <w:bCs/>
          <w:sz w:val="24"/>
          <w:szCs w:val="24"/>
          <w:lang w:val="en-US"/>
        </w:rPr>
        <w:t>von</w:t>
      </w:r>
      <w:r w:rsidR="00937F20" w:rsidRPr="00FA7F00">
        <w:rPr>
          <w:bCs/>
          <w:sz w:val="24"/>
          <w:szCs w:val="24"/>
        </w:rPr>
        <w:t xml:space="preserve"> </w:t>
      </w:r>
      <w:r w:rsidR="00937F20" w:rsidRPr="00FA7F00">
        <w:rPr>
          <w:bCs/>
          <w:sz w:val="24"/>
          <w:szCs w:val="24"/>
          <w:lang w:val="en-US"/>
        </w:rPr>
        <w:t>Oswald</w:t>
      </w:r>
      <w:r w:rsidR="00937F20" w:rsidRPr="00FA7F00">
        <w:rPr>
          <w:bCs/>
          <w:sz w:val="24"/>
          <w:szCs w:val="24"/>
        </w:rPr>
        <w:t xml:space="preserve"> </w:t>
      </w:r>
      <w:r w:rsidR="00937F20" w:rsidRPr="00FA7F00">
        <w:rPr>
          <w:bCs/>
          <w:sz w:val="24"/>
          <w:szCs w:val="24"/>
          <w:lang w:val="en-US"/>
        </w:rPr>
        <w:t>Seehagen</w:t>
      </w:r>
      <w:r w:rsidR="00937F20" w:rsidRPr="00FA7F00">
        <w:rPr>
          <w:bCs/>
          <w:sz w:val="24"/>
          <w:szCs w:val="24"/>
        </w:rPr>
        <w:t xml:space="preserve">, 1863.- на немец.яз. </w:t>
      </w:r>
    </w:p>
    <w:p w:rsidR="00937F20" w:rsidRDefault="00937F20" w:rsidP="00CD35E9">
      <w:pPr>
        <w:tabs>
          <w:tab w:val="left" w:pos="426"/>
        </w:tabs>
        <w:jc w:val="both"/>
        <w:rPr>
          <w:b/>
          <w:bCs/>
          <w:sz w:val="24"/>
          <w:szCs w:val="24"/>
        </w:rPr>
      </w:pPr>
      <w:r w:rsidRPr="008F1FF6">
        <w:rPr>
          <w:bCs/>
          <w:sz w:val="24"/>
          <w:szCs w:val="24"/>
        </w:rPr>
        <w:t xml:space="preserve">На рус.яз.= </w:t>
      </w:r>
      <w:r w:rsidRPr="00FA7F00">
        <w:rPr>
          <w:b/>
          <w:bCs/>
          <w:sz w:val="24"/>
          <w:szCs w:val="24"/>
        </w:rPr>
        <w:t>Роденберг Ю. День и ночь в Лондоне: Прогулка по космополитическому городу.- 4-е, недавно переработанное изд.- Берлин, 1863.-</w:t>
      </w:r>
      <w:r w:rsidR="00FA7F00" w:rsidRPr="00FA7F00">
        <w:rPr>
          <w:b/>
          <w:bCs/>
          <w:sz w:val="24"/>
          <w:szCs w:val="24"/>
          <w:lang w:val="en-US"/>
        </w:rPr>
        <w:t xml:space="preserve"> VIIc.+270с. </w:t>
      </w:r>
      <w:r w:rsidR="00FA7F00" w:rsidRPr="00FA7F00">
        <w:rPr>
          <w:b/>
          <w:bCs/>
          <w:sz w:val="24"/>
          <w:szCs w:val="24"/>
        </w:rPr>
        <w:t>+ 1л.</w:t>
      </w:r>
    </w:p>
    <w:p w:rsidR="002E52EE" w:rsidRPr="00FA7F00" w:rsidRDefault="002E52EE" w:rsidP="00CD35E9">
      <w:pPr>
        <w:tabs>
          <w:tab w:val="left" w:pos="426"/>
        </w:tabs>
        <w:jc w:val="both"/>
        <w:rPr>
          <w:b/>
          <w:bCs/>
          <w:sz w:val="24"/>
          <w:szCs w:val="24"/>
        </w:rPr>
      </w:pPr>
      <w:r>
        <w:rPr>
          <w:b/>
          <w:bCs/>
          <w:sz w:val="24"/>
          <w:szCs w:val="24"/>
        </w:rPr>
        <w:t xml:space="preserve"> </w:t>
      </w:r>
    </w:p>
    <w:p w:rsidR="00937F20" w:rsidRPr="008F1FF6" w:rsidRDefault="00937F20" w:rsidP="0083344C">
      <w:pPr>
        <w:jc w:val="both"/>
        <w:rPr>
          <w:bCs/>
          <w:sz w:val="24"/>
          <w:szCs w:val="24"/>
        </w:rPr>
      </w:pPr>
      <w:r w:rsidRPr="008F1FF6">
        <w:rPr>
          <w:bCs/>
          <w:sz w:val="24"/>
          <w:szCs w:val="24"/>
        </w:rPr>
        <w:t>Обложка из тонкого картона. Шрифт готический. Черно-белые иллюстрации.</w:t>
      </w:r>
      <w:r w:rsidR="0083344C">
        <w:rPr>
          <w:bCs/>
          <w:sz w:val="24"/>
          <w:szCs w:val="24"/>
        </w:rPr>
        <w:t xml:space="preserve"> </w:t>
      </w:r>
      <w:r w:rsidRPr="008F1FF6">
        <w:rPr>
          <w:bCs/>
          <w:sz w:val="24"/>
          <w:szCs w:val="24"/>
        </w:rPr>
        <w:t>Круглая печать Библиотеки-музея им.И.С.Тургенева.</w:t>
      </w:r>
    </w:p>
    <w:p w:rsidR="00CD35E9" w:rsidRPr="008F1FF6" w:rsidRDefault="00937F20" w:rsidP="004A30A7">
      <w:pPr>
        <w:rPr>
          <w:b/>
          <w:bCs/>
          <w:sz w:val="24"/>
          <w:szCs w:val="24"/>
        </w:rPr>
      </w:pPr>
      <w:r w:rsidRPr="008F1FF6">
        <w:rPr>
          <w:bCs/>
          <w:sz w:val="24"/>
          <w:szCs w:val="24"/>
        </w:rPr>
        <w:t>Пост. в от Галаховой О.В. национализация</w:t>
      </w:r>
      <w:r w:rsidR="004A30A7">
        <w:rPr>
          <w:bCs/>
          <w:sz w:val="24"/>
          <w:szCs w:val="24"/>
        </w:rPr>
        <w:t xml:space="preserve">                                              </w:t>
      </w:r>
      <w:r w:rsidR="00CD35E9" w:rsidRPr="008F1FF6">
        <w:rPr>
          <w:b/>
          <w:bCs/>
          <w:sz w:val="24"/>
          <w:szCs w:val="24"/>
        </w:rPr>
        <w:t>ОГЛМТ ОФ-325/1666</w:t>
      </w:r>
    </w:p>
    <w:p w:rsidR="00A572C2" w:rsidRDefault="00CD35E9" w:rsidP="00CD35E9">
      <w:pPr>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w:t>
      </w:r>
      <w:r w:rsidRPr="004A30A7">
        <w:rPr>
          <w:b/>
          <w:bCs/>
          <w:sz w:val="24"/>
          <w:szCs w:val="24"/>
        </w:rPr>
        <w:t xml:space="preserve">.1. </w:t>
      </w:r>
      <w:r w:rsidRPr="008F1FF6">
        <w:rPr>
          <w:b/>
          <w:bCs/>
          <w:sz w:val="24"/>
          <w:szCs w:val="24"/>
        </w:rPr>
        <w:t>Оп</w:t>
      </w:r>
      <w:r w:rsidRPr="004A30A7">
        <w:rPr>
          <w:b/>
          <w:bCs/>
          <w:sz w:val="24"/>
          <w:szCs w:val="24"/>
        </w:rPr>
        <w:t>.3.</w:t>
      </w:r>
      <w:r w:rsidRPr="004A30A7">
        <w:rPr>
          <w:rFonts w:ascii="Cambria Math" w:hAnsi="Cambria Math" w:cs="Cambria Math"/>
          <w:b/>
          <w:bCs/>
          <w:sz w:val="24"/>
          <w:szCs w:val="24"/>
        </w:rPr>
        <w:t> </w:t>
      </w:r>
      <w:r w:rsidRPr="004A30A7">
        <w:rPr>
          <w:b/>
          <w:bCs/>
          <w:sz w:val="24"/>
          <w:szCs w:val="24"/>
        </w:rPr>
        <w:t>2718</w:t>
      </w:r>
    </w:p>
    <w:p w:rsidR="00CD35E9" w:rsidRPr="00CD35E9" w:rsidRDefault="00CD35E9" w:rsidP="00CD35E9">
      <w:pPr>
        <w:jc w:val="right"/>
        <w:rPr>
          <w:bCs/>
          <w:sz w:val="24"/>
          <w:szCs w:val="24"/>
        </w:rPr>
      </w:pPr>
    </w:p>
    <w:p w:rsidR="00E50056" w:rsidRPr="007C4434" w:rsidRDefault="00E50056">
      <w:pPr>
        <w:tabs>
          <w:tab w:val="left" w:pos="426"/>
        </w:tabs>
        <w:rPr>
          <w:bCs/>
          <w:sz w:val="24"/>
          <w:szCs w:val="24"/>
          <w:lang w:val="en-US"/>
        </w:rPr>
      </w:pPr>
      <w:r w:rsidRPr="00F90FDA">
        <w:rPr>
          <w:bCs/>
          <w:sz w:val="24"/>
          <w:szCs w:val="24"/>
          <w:lang w:val="en-US"/>
        </w:rPr>
        <w:t>445</w:t>
      </w:r>
      <w:r w:rsidRPr="007C4434">
        <w:rPr>
          <w:bCs/>
          <w:sz w:val="24"/>
          <w:szCs w:val="24"/>
          <w:lang w:val="en-US"/>
        </w:rPr>
        <w:t>.</w:t>
      </w:r>
    </w:p>
    <w:p w:rsidR="002E52EE" w:rsidRDefault="00937F20" w:rsidP="0083344C">
      <w:pPr>
        <w:tabs>
          <w:tab w:val="left" w:pos="426"/>
        </w:tabs>
        <w:rPr>
          <w:bCs/>
          <w:sz w:val="24"/>
          <w:szCs w:val="24"/>
        </w:rPr>
      </w:pPr>
      <w:r w:rsidRPr="00FA7F00">
        <w:rPr>
          <w:bCs/>
          <w:sz w:val="24"/>
          <w:szCs w:val="24"/>
          <w:lang w:val="en-US"/>
        </w:rPr>
        <w:t xml:space="preserve">Rötscher T.H. </w:t>
      </w:r>
    </w:p>
    <w:p w:rsidR="002E52EE" w:rsidRDefault="004A30A7" w:rsidP="00CD35E9">
      <w:pPr>
        <w:tabs>
          <w:tab w:val="left" w:pos="426"/>
        </w:tabs>
        <w:jc w:val="both"/>
        <w:rPr>
          <w:bCs/>
          <w:sz w:val="24"/>
          <w:szCs w:val="24"/>
        </w:rPr>
      </w:pPr>
      <w:r w:rsidRPr="00FA7F00">
        <w:rPr>
          <w:noProof/>
        </w:rPr>
        <w:pict>
          <v:shape id="_x0000_s1472" type="#_x0000_t75" style="position:absolute;left:0;text-align:left;margin-left:402.45pt;margin-top:4.6pt;width:83.55pt;height:83.55pt;z-index:-123" wrapcoords="-195 0 -195 21405 21600 21405 21600 0 -195 0">
            <v:imagedata r:id="rId451" o:title=""/>
            <w10:wrap type="tight"/>
          </v:shape>
        </w:pict>
      </w:r>
      <w:r w:rsidR="002E52EE">
        <w:rPr>
          <w:bCs/>
          <w:sz w:val="24"/>
          <w:szCs w:val="24"/>
        </w:rPr>
        <w:t xml:space="preserve">     </w:t>
      </w:r>
      <w:r w:rsidR="00937F20" w:rsidRPr="00FA7F00">
        <w:rPr>
          <w:bCs/>
          <w:sz w:val="24"/>
          <w:szCs w:val="24"/>
          <w:lang w:val="en-US"/>
        </w:rPr>
        <w:t>Abhandlungen zur Philosophie der Kunst. [Abtheilung 1].- Berlin: Bei Duncker und Humblot, 1837.- на немец.яз.</w:t>
      </w:r>
      <w:r w:rsidR="00937F20" w:rsidRPr="007C4434">
        <w:rPr>
          <w:bCs/>
          <w:sz w:val="24"/>
          <w:szCs w:val="24"/>
          <w:lang w:val="en-US"/>
        </w:rPr>
        <w:t xml:space="preserve"> </w:t>
      </w:r>
    </w:p>
    <w:p w:rsidR="002E52EE" w:rsidRDefault="00937F20" w:rsidP="00CD35E9">
      <w:pPr>
        <w:tabs>
          <w:tab w:val="left" w:pos="426"/>
        </w:tabs>
        <w:jc w:val="both"/>
        <w:rPr>
          <w:b/>
          <w:bCs/>
          <w:sz w:val="24"/>
          <w:szCs w:val="24"/>
        </w:rPr>
      </w:pPr>
      <w:r w:rsidRPr="008F1FF6">
        <w:rPr>
          <w:bCs/>
          <w:sz w:val="24"/>
          <w:szCs w:val="24"/>
        </w:rPr>
        <w:t>На</w:t>
      </w:r>
      <w:r w:rsidRPr="002E52EE">
        <w:rPr>
          <w:bCs/>
          <w:sz w:val="24"/>
          <w:szCs w:val="24"/>
        </w:rPr>
        <w:t xml:space="preserve"> </w:t>
      </w:r>
      <w:r w:rsidRPr="008F1FF6">
        <w:rPr>
          <w:bCs/>
          <w:sz w:val="24"/>
          <w:szCs w:val="24"/>
        </w:rPr>
        <w:t>рус</w:t>
      </w:r>
      <w:r w:rsidRPr="002E52EE">
        <w:rPr>
          <w:bCs/>
          <w:sz w:val="24"/>
          <w:szCs w:val="24"/>
        </w:rPr>
        <w:t>.</w:t>
      </w:r>
      <w:r w:rsidRPr="008F1FF6">
        <w:rPr>
          <w:bCs/>
          <w:sz w:val="24"/>
          <w:szCs w:val="24"/>
        </w:rPr>
        <w:t>яз</w:t>
      </w:r>
      <w:r w:rsidRPr="002E52EE">
        <w:rPr>
          <w:bCs/>
          <w:sz w:val="24"/>
          <w:szCs w:val="24"/>
        </w:rPr>
        <w:t xml:space="preserve">.= </w:t>
      </w:r>
      <w:r w:rsidRPr="00FA7F00">
        <w:rPr>
          <w:b/>
          <w:bCs/>
          <w:sz w:val="24"/>
          <w:szCs w:val="24"/>
        </w:rPr>
        <w:t>Рётшер</w:t>
      </w:r>
      <w:r w:rsidRPr="002E52EE">
        <w:rPr>
          <w:b/>
          <w:bCs/>
          <w:sz w:val="24"/>
          <w:szCs w:val="24"/>
        </w:rPr>
        <w:t xml:space="preserve"> </w:t>
      </w:r>
      <w:r w:rsidRPr="00FA7F00">
        <w:rPr>
          <w:b/>
          <w:bCs/>
          <w:sz w:val="24"/>
          <w:szCs w:val="24"/>
        </w:rPr>
        <w:t>Т</w:t>
      </w:r>
      <w:r w:rsidRPr="002E52EE">
        <w:rPr>
          <w:b/>
          <w:bCs/>
          <w:sz w:val="24"/>
          <w:szCs w:val="24"/>
        </w:rPr>
        <w:t>.</w:t>
      </w:r>
      <w:r w:rsidRPr="00FA7F00">
        <w:rPr>
          <w:b/>
          <w:bCs/>
          <w:sz w:val="24"/>
          <w:szCs w:val="24"/>
        </w:rPr>
        <w:t>Г</w:t>
      </w:r>
      <w:r w:rsidRPr="002E52EE">
        <w:rPr>
          <w:b/>
          <w:bCs/>
          <w:sz w:val="24"/>
          <w:szCs w:val="24"/>
        </w:rPr>
        <w:t>.</w:t>
      </w:r>
    </w:p>
    <w:p w:rsidR="00937F20" w:rsidRPr="00FA7F00" w:rsidRDefault="00937F20" w:rsidP="00CD35E9">
      <w:pPr>
        <w:tabs>
          <w:tab w:val="left" w:pos="426"/>
        </w:tabs>
        <w:jc w:val="both"/>
        <w:rPr>
          <w:b/>
          <w:bCs/>
          <w:sz w:val="24"/>
          <w:szCs w:val="24"/>
        </w:rPr>
      </w:pPr>
      <w:r w:rsidRPr="002E52EE">
        <w:rPr>
          <w:b/>
          <w:bCs/>
          <w:sz w:val="24"/>
          <w:szCs w:val="24"/>
        </w:rPr>
        <w:t xml:space="preserve"> </w:t>
      </w:r>
      <w:r w:rsidRPr="00FA7F00">
        <w:rPr>
          <w:b/>
          <w:bCs/>
          <w:sz w:val="24"/>
          <w:szCs w:val="24"/>
        </w:rPr>
        <w:t>Трактаты</w:t>
      </w:r>
      <w:r w:rsidRPr="002E52EE">
        <w:rPr>
          <w:b/>
          <w:bCs/>
          <w:sz w:val="24"/>
          <w:szCs w:val="24"/>
        </w:rPr>
        <w:t xml:space="preserve"> </w:t>
      </w:r>
      <w:r w:rsidRPr="00FA7F00">
        <w:rPr>
          <w:b/>
          <w:bCs/>
          <w:sz w:val="24"/>
          <w:szCs w:val="24"/>
        </w:rPr>
        <w:t>по</w:t>
      </w:r>
      <w:r w:rsidRPr="002E52EE">
        <w:rPr>
          <w:b/>
          <w:bCs/>
          <w:sz w:val="24"/>
          <w:szCs w:val="24"/>
        </w:rPr>
        <w:t xml:space="preserve"> </w:t>
      </w:r>
      <w:r w:rsidRPr="00FA7F00">
        <w:rPr>
          <w:b/>
          <w:bCs/>
          <w:sz w:val="24"/>
          <w:szCs w:val="24"/>
        </w:rPr>
        <w:t>философии</w:t>
      </w:r>
      <w:r w:rsidRPr="002E52EE">
        <w:rPr>
          <w:b/>
          <w:bCs/>
          <w:sz w:val="24"/>
          <w:szCs w:val="24"/>
        </w:rPr>
        <w:t xml:space="preserve"> </w:t>
      </w:r>
      <w:r w:rsidRPr="00FA7F00">
        <w:rPr>
          <w:b/>
          <w:bCs/>
          <w:sz w:val="24"/>
          <w:szCs w:val="24"/>
        </w:rPr>
        <w:t>искусства</w:t>
      </w:r>
      <w:r w:rsidRPr="002E52EE">
        <w:rPr>
          <w:b/>
          <w:bCs/>
          <w:sz w:val="24"/>
          <w:szCs w:val="24"/>
        </w:rPr>
        <w:t xml:space="preserve">. </w:t>
      </w:r>
      <w:r w:rsidRPr="00FA7F00">
        <w:rPr>
          <w:b/>
          <w:bCs/>
          <w:sz w:val="24"/>
          <w:szCs w:val="24"/>
        </w:rPr>
        <w:t>[Ч.1].- Берлин, 1837.-</w:t>
      </w:r>
      <w:r w:rsidR="00FA7F00" w:rsidRPr="00FA7F00">
        <w:rPr>
          <w:b/>
          <w:bCs/>
          <w:sz w:val="24"/>
          <w:szCs w:val="24"/>
          <w:lang w:val="en-US"/>
        </w:rPr>
        <w:t xml:space="preserve"> VIIIс.+ 150с.</w:t>
      </w:r>
    </w:p>
    <w:p w:rsidR="002E52EE" w:rsidRDefault="002E52EE" w:rsidP="00CD35E9">
      <w:pPr>
        <w:jc w:val="both"/>
        <w:rPr>
          <w:bCs/>
          <w:sz w:val="24"/>
          <w:szCs w:val="24"/>
        </w:rPr>
      </w:pPr>
    </w:p>
    <w:p w:rsidR="00937F20" w:rsidRPr="008F1FF6" w:rsidRDefault="00937F20" w:rsidP="0083344C">
      <w:pPr>
        <w:jc w:val="both"/>
        <w:rPr>
          <w:bCs/>
          <w:sz w:val="24"/>
          <w:szCs w:val="24"/>
        </w:rPr>
      </w:pPr>
      <w:r w:rsidRPr="008F1FF6">
        <w:rPr>
          <w:bCs/>
          <w:sz w:val="24"/>
          <w:szCs w:val="24"/>
        </w:rPr>
        <w:lastRenderedPageBreak/>
        <w:t>Мягкая обложка. Шрифт готический. На корешке приклеен бумажный ярлык с номером.</w:t>
      </w:r>
      <w:r w:rsidR="0083344C">
        <w:rPr>
          <w:bCs/>
          <w:sz w:val="24"/>
          <w:szCs w:val="24"/>
        </w:rPr>
        <w:t xml:space="preserve"> </w:t>
      </w:r>
      <w:r w:rsidRPr="008F1FF6">
        <w:rPr>
          <w:bCs/>
          <w:sz w:val="24"/>
          <w:szCs w:val="24"/>
        </w:rPr>
        <w:t>Многочисленные бескрасочные пометы (вдавл.) на полях с.3, 7, 10, 19 и др.</w:t>
      </w:r>
      <w:r w:rsidR="0083344C">
        <w:rPr>
          <w:bCs/>
          <w:sz w:val="24"/>
          <w:szCs w:val="24"/>
        </w:rPr>
        <w:t xml:space="preserve"> </w:t>
      </w:r>
      <w:r w:rsidRPr="008F1FF6">
        <w:rPr>
          <w:bCs/>
          <w:sz w:val="24"/>
          <w:szCs w:val="24"/>
        </w:rPr>
        <w:t>Круглая печать Библиотеки-музея им.И.С.Тургенева.</w:t>
      </w:r>
    </w:p>
    <w:p w:rsidR="00CD35E9" w:rsidRPr="008F1FF6" w:rsidRDefault="00937F20" w:rsidP="004A30A7">
      <w:pPr>
        <w:rPr>
          <w:b/>
          <w:bCs/>
          <w:sz w:val="24"/>
          <w:szCs w:val="24"/>
        </w:rPr>
      </w:pPr>
      <w:r w:rsidRPr="008F1FF6">
        <w:rPr>
          <w:bCs/>
          <w:sz w:val="24"/>
          <w:szCs w:val="24"/>
        </w:rPr>
        <w:t>Пост. в от Галаховой О.В. национализация</w:t>
      </w:r>
      <w:r w:rsidR="004A30A7">
        <w:rPr>
          <w:bCs/>
          <w:sz w:val="24"/>
          <w:szCs w:val="24"/>
        </w:rPr>
        <w:t xml:space="preserve">                                              </w:t>
      </w:r>
      <w:r w:rsidR="00CD35E9" w:rsidRPr="008F1FF6">
        <w:rPr>
          <w:b/>
          <w:bCs/>
          <w:sz w:val="24"/>
          <w:szCs w:val="24"/>
        </w:rPr>
        <w:t>ОГЛМТ ОФ-325/1549</w:t>
      </w:r>
    </w:p>
    <w:p w:rsidR="00A572C2" w:rsidRDefault="00CD35E9" w:rsidP="00CD35E9">
      <w:pPr>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2709</w:t>
      </w:r>
    </w:p>
    <w:p w:rsidR="00E50056" w:rsidRPr="007C4434" w:rsidRDefault="00E50056">
      <w:pPr>
        <w:tabs>
          <w:tab w:val="left" w:pos="426"/>
        </w:tabs>
        <w:rPr>
          <w:bCs/>
          <w:sz w:val="24"/>
          <w:szCs w:val="24"/>
          <w:lang w:val="en-US"/>
        </w:rPr>
      </w:pPr>
      <w:r w:rsidRPr="00F90FDA">
        <w:rPr>
          <w:bCs/>
          <w:sz w:val="24"/>
          <w:szCs w:val="24"/>
          <w:lang w:val="en-US"/>
        </w:rPr>
        <w:t>446</w:t>
      </w:r>
      <w:r w:rsidRPr="007C4434">
        <w:rPr>
          <w:bCs/>
          <w:sz w:val="24"/>
          <w:szCs w:val="24"/>
          <w:lang w:val="en-US"/>
        </w:rPr>
        <w:t>.</w:t>
      </w:r>
    </w:p>
    <w:p w:rsidR="002E52EE" w:rsidRDefault="00937F20" w:rsidP="0083344C">
      <w:pPr>
        <w:tabs>
          <w:tab w:val="left" w:pos="426"/>
        </w:tabs>
        <w:rPr>
          <w:bCs/>
          <w:sz w:val="24"/>
          <w:szCs w:val="24"/>
        </w:rPr>
      </w:pPr>
      <w:r w:rsidRPr="00FA7F00">
        <w:rPr>
          <w:bCs/>
          <w:sz w:val="24"/>
          <w:szCs w:val="24"/>
          <w:lang w:val="en-US"/>
        </w:rPr>
        <w:t xml:space="preserve">Rötscher T.H. </w:t>
      </w:r>
    </w:p>
    <w:p w:rsidR="00937F20" w:rsidRDefault="004A30A7" w:rsidP="00CD35E9">
      <w:pPr>
        <w:tabs>
          <w:tab w:val="left" w:pos="426"/>
        </w:tabs>
        <w:jc w:val="both"/>
        <w:rPr>
          <w:b/>
          <w:bCs/>
          <w:sz w:val="24"/>
          <w:szCs w:val="24"/>
        </w:rPr>
      </w:pPr>
      <w:r w:rsidRPr="00FA7F00">
        <w:rPr>
          <w:noProof/>
        </w:rPr>
        <w:pict>
          <v:shape id="_x0000_s1473" type="#_x0000_t75" style="position:absolute;left:0;text-align:left;margin-left:402.5pt;margin-top:4.1pt;width:84.9pt;height:84.9pt;z-index:-122" wrapcoords="-191 0 -191 21409 21600 21409 21600 0 -191 0">
            <v:imagedata r:id="rId452" o:title=""/>
            <w10:wrap type="tight"/>
          </v:shape>
        </w:pict>
      </w:r>
      <w:r w:rsidR="002E52EE">
        <w:rPr>
          <w:bCs/>
          <w:sz w:val="24"/>
          <w:szCs w:val="24"/>
        </w:rPr>
        <w:t xml:space="preserve">    </w:t>
      </w:r>
      <w:r w:rsidR="00937F20" w:rsidRPr="00FA7F00">
        <w:rPr>
          <w:bCs/>
          <w:sz w:val="24"/>
          <w:szCs w:val="24"/>
          <w:lang w:val="en-US"/>
        </w:rPr>
        <w:t>Abhandlungen zur Philosophie der Kunst. Abtheilung 2.- Berlin: Bei Duncker und Humblot, 1838.- на немец.яз.</w:t>
      </w:r>
      <w:r w:rsidR="00937F20" w:rsidRPr="007C4434">
        <w:rPr>
          <w:bCs/>
          <w:sz w:val="24"/>
          <w:szCs w:val="24"/>
          <w:lang w:val="en-US"/>
        </w:rPr>
        <w:t xml:space="preserve"> </w:t>
      </w:r>
      <w:r w:rsidR="00937F20" w:rsidRPr="008F1FF6">
        <w:rPr>
          <w:bCs/>
          <w:sz w:val="24"/>
          <w:szCs w:val="24"/>
        </w:rPr>
        <w:t>На</w:t>
      </w:r>
      <w:r w:rsidR="00937F20" w:rsidRPr="00FA7F00">
        <w:rPr>
          <w:bCs/>
          <w:sz w:val="24"/>
          <w:szCs w:val="24"/>
          <w:lang w:val="en-US"/>
        </w:rPr>
        <w:t xml:space="preserve"> </w:t>
      </w:r>
      <w:r w:rsidR="00937F20" w:rsidRPr="008F1FF6">
        <w:rPr>
          <w:bCs/>
          <w:sz w:val="24"/>
          <w:szCs w:val="24"/>
        </w:rPr>
        <w:t>рус</w:t>
      </w:r>
      <w:r w:rsidR="00937F20" w:rsidRPr="00FA7F00">
        <w:rPr>
          <w:bCs/>
          <w:sz w:val="24"/>
          <w:szCs w:val="24"/>
          <w:lang w:val="en-US"/>
        </w:rPr>
        <w:t>.</w:t>
      </w:r>
      <w:r w:rsidR="00937F20" w:rsidRPr="008F1FF6">
        <w:rPr>
          <w:bCs/>
          <w:sz w:val="24"/>
          <w:szCs w:val="24"/>
        </w:rPr>
        <w:t>яз</w:t>
      </w:r>
      <w:r w:rsidR="00937F20" w:rsidRPr="00FA7F00">
        <w:rPr>
          <w:bCs/>
          <w:sz w:val="24"/>
          <w:szCs w:val="24"/>
          <w:lang w:val="en-US"/>
        </w:rPr>
        <w:t xml:space="preserve">.= </w:t>
      </w:r>
      <w:r w:rsidR="00937F20" w:rsidRPr="00FA7F00">
        <w:rPr>
          <w:b/>
          <w:bCs/>
          <w:sz w:val="24"/>
          <w:szCs w:val="24"/>
        </w:rPr>
        <w:t>Рётшер</w:t>
      </w:r>
      <w:r w:rsidR="00937F20" w:rsidRPr="00FA7F00">
        <w:rPr>
          <w:b/>
          <w:bCs/>
          <w:sz w:val="24"/>
          <w:szCs w:val="24"/>
          <w:lang w:val="en-US"/>
        </w:rPr>
        <w:t xml:space="preserve"> </w:t>
      </w:r>
      <w:r w:rsidR="00937F20" w:rsidRPr="00FA7F00">
        <w:rPr>
          <w:b/>
          <w:bCs/>
          <w:sz w:val="24"/>
          <w:szCs w:val="24"/>
        </w:rPr>
        <w:t>Т</w:t>
      </w:r>
      <w:r w:rsidR="00937F20" w:rsidRPr="00FA7F00">
        <w:rPr>
          <w:b/>
          <w:bCs/>
          <w:sz w:val="24"/>
          <w:szCs w:val="24"/>
          <w:lang w:val="en-US"/>
        </w:rPr>
        <w:t>.</w:t>
      </w:r>
      <w:r w:rsidR="00937F20" w:rsidRPr="00FA7F00">
        <w:rPr>
          <w:b/>
          <w:bCs/>
          <w:sz w:val="24"/>
          <w:szCs w:val="24"/>
        </w:rPr>
        <w:t>Г</w:t>
      </w:r>
      <w:r w:rsidR="00937F20" w:rsidRPr="00FA7F00">
        <w:rPr>
          <w:b/>
          <w:bCs/>
          <w:sz w:val="24"/>
          <w:szCs w:val="24"/>
          <w:lang w:val="en-US"/>
        </w:rPr>
        <w:t xml:space="preserve">. </w:t>
      </w:r>
      <w:r w:rsidR="00937F20" w:rsidRPr="00FA7F00">
        <w:rPr>
          <w:b/>
          <w:bCs/>
          <w:sz w:val="24"/>
          <w:szCs w:val="24"/>
        </w:rPr>
        <w:t>Трактаты</w:t>
      </w:r>
      <w:r w:rsidR="00937F20" w:rsidRPr="00FA7F00">
        <w:rPr>
          <w:b/>
          <w:bCs/>
          <w:sz w:val="24"/>
          <w:szCs w:val="24"/>
          <w:lang w:val="en-US"/>
        </w:rPr>
        <w:t xml:space="preserve"> </w:t>
      </w:r>
      <w:r w:rsidR="00937F20" w:rsidRPr="00FA7F00">
        <w:rPr>
          <w:b/>
          <w:bCs/>
          <w:sz w:val="24"/>
          <w:szCs w:val="24"/>
        </w:rPr>
        <w:t>по</w:t>
      </w:r>
      <w:r w:rsidR="00937F20" w:rsidRPr="00FA7F00">
        <w:rPr>
          <w:b/>
          <w:bCs/>
          <w:sz w:val="24"/>
          <w:szCs w:val="24"/>
          <w:lang w:val="en-US"/>
        </w:rPr>
        <w:t xml:space="preserve"> </w:t>
      </w:r>
      <w:r w:rsidR="00937F20" w:rsidRPr="00FA7F00">
        <w:rPr>
          <w:b/>
          <w:bCs/>
          <w:sz w:val="24"/>
          <w:szCs w:val="24"/>
        </w:rPr>
        <w:t>философии</w:t>
      </w:r>
      <w:r w:rsidR="00937F20" w:rsidRPr="00FA7F00">
        <w:rPr>
          <w:b/>
          <w:bCs/>
          <w:sz w:val="24"/>
          <w:szCs w:val="24"/>
          <w:lang w:val="en-US"/>
        </w:rPr>
        <w:t xml:space="preserve"> </w:t>
      </w:r>
      <w:r w:rsidR="00937F20" w:rsidRPr="00FA7F00">
        <w:rPr>
          <w:b/>
          <w:bCs/>
          <w:sz w:val="24"/>
          <w:szCs w:val="24"/>
        </w:rPr>
        <w:t>искусства</w:t>
      </w:r>
      <w:r w:rsidR="00937F20" w:rsidRPr="00FA7F00">
        <w:rPr>
          <w:b/>
          <w:bCs/>
          <w:sz w:val="24"/>
          <w:szCs w:val="24"/>
          <w:lang w:val="en-US"/>
        </w:rPr>
        <w:t xml:space="preserve">. </w:t>
      </w:r>
      <w:r w:rsidR="00937F20" w:rsidRPr="00FA7F00">
        <w:rPr>
          <w:b/>
          <w:bCs/>
          <w:sz w:val="24"/>
          <w:szCs w:val="24"/>
        </w:rPr>
        <w:t>Ч.2.- Берлин, 1838.-</w:t>
      </w:r>
      <w:r w:rsidR="00FA7F00" w:rsidRPr="00FA7F00">
        <w:rPr>
          <w:b/>
          <w:bCs/>
          <w:sz w:val="24"/>
          <w:szCs w:val="24"/>
          <w:lang w:val="en-US"/>
        </w:rPr>
        <w:t xml:space="preserve"> VIIIс.+ 195с.</w:t>
      </w:r>
    </w:p>
    <w:p w:rsidR="002E52EE" w:rsidRPr="002E52EE" w:rsidRDefault="002E52EE" w:rsidP="00CD35E9">
      <w:pPr>
        <w:tabs>
          <w:tab w:val="left" w:pos="426"/>
        </w:tabs>
        <w:jc w:val="both"/>
        <w:rPr>
          <w:b/>
          <w:bCs/>
          <w:sz w:val="24"/>
          <w:szCs w:val="24"/>
        </w:rPr>
      </w:pPr>
    </w:p>
    <w:p w:rsidR="00937F20" w:rsidRPr="008F1FF6" w:rsidRDefault="00937F20" w:rsidP="00CD35E9">
      <w:pPr>
        <w:jc w:val="both"/>
        <w:rPr>
          <w:bCs/>
          <w:sz w:val="24"/>
          <w:szCs w:val="24"/>
        </w:rPr>
      </w:pPr>
      <w:r w:rsidRPr="008F1FF6">
        <w:rPr>
          <w:bCs/>
          <w:sz w:val="24"/>
          <w:szCs w:val="24"/>
        </w:rPr>
        <w:t>Мягкая обложка. Шрифт готический. На корешке приклеен бумажный ярлык с номером. Не все страницы разрезаны.</w:t>
      </w:r>
      <w:r w:rsidR="0083344C">
        <w:rPr>
          <w:bCs/>
          <w:sz w:val="24"/>
          <w:szCs w:val="24"/>
        </w:rPr>
        <w:t xml:space="preserve"> </w:t>
      </w:r>
      <w:r w:rsidRPr="008F1FF6">
        <w:rPr>
          <w:bCs/>
          <w:sz w:val="24"/>
          <w:szCs w:val="24"/>
        </w:rPr>
        <w:t>Круглая печать Библиотеки-музея им.И.С.Тургенева.</w:t>
      </w:r>
    </w:p>
    <w:p w:rsidR="00CD35E9" w:rsidRPr="008F1FF6" w:rsidRDefault="00937F20" w:rsidP="004A30A7">
      <w:pPr>
        <w:rPr>
          <w:b/>
          <w:bCs/>
          <w:sz w:val="24"/>
          <w:szCs w:val="24"/>
        </w:rPr>
      </w:pPr>
      <w:r w:rsidRPr="008F1FF6">
        <w:rPr>
          <w:bCs/>
          <w:sz w:val="24"/>
          <w:szCs w:val="24"/>
        </w:rPr>
        <w:t>Пост. в от Галаховой О.В. национализация</w:t>
      </w:r>
      <w:r w:rsidR="004A30A7">
        <w:rPr>
          <w:bCs/>
          <w:sz w:val="24"/>
          <w:szCs w:val="24"/>
        </w:rPr>
        <w:t xml:space="preserve">                                              </w:t>
      </w:r>
      <w:r w:rsidR="00CD35E9" w:rsidRPr="008F1FF6">
        <w:rPr>
          <w:b/>
          <w:bCs/>
          <w:sz w:val="24"/>
          <w:szCs w:val="24"/>
        </w:rPr>
        <w:t>ОГЛМТ ОФ-325/1550</w:t>
      </w:r>
    </w:p>
    <w:p w:rsidR="00A572C2" w:rsidRDefault="00CD35E9" w:rsidP="00CD35E9">
      <w:pPr>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2710</w:t>
      </w:r>
    </w:p>
    <w:p w:rsidR="004A30A7" w:rsidRDefault="004A30A7" w:rsidP="00CD35E9">
      <w:pPr>
        <w:jc w:val="right"/>
        <w:rPr>
          <w:b/>
          <w:bCs/>
          <w:sz w:val="24"/>
          <w:szCs w:val="24"/>
        </w:rPr>
      </w:pPr>
    </w:p>
    <w:p w:rsidR="00937F20" w:rsidRPr="00C20371" w:rsidRDefault="00E50056" w:rsidP="00937F20">
      <w:pPr>
        <w:tabs>
          <w:tab w:val="left" w:pos="426"/>
        </w:tabs>
        <w:rPr>
          <w:bCs/>
          <w:sz w:val="12"/>
          <w:szCs w:val="12"/>
          <w:lang w:val="en-US"/>
        </w:rPr>
      </w:pPr>
      <w:r w:rsidRPr="00F90FDA">
        <w:rPr>
          <w:bCs/>
          <w:sz w:val="24"/>
          <w:szCs w:val="24"/>
          <w:lang w:val="en-US"/>
        </w:rPr>
        <w:t>447</w:t>
      </w:r>
      <w:r w:rsidRPr="007C4434">
        <w:rPr>
          <w:bCs/>
          <w:sz w:val="24"/>
          <w:szCs w:val="24"/>
          <w:lang w:val="en-US"/>
        </w:rPr>
        <w:t>.</w:t>
      </w:r>
    </w:p>
    <w:p w:rsidR="002E52EE" w:rsidRDefault="00937F20" w:rsidP="00CD35E9">
      <w:pPr>
        <w:tabs>
          <w:tab w:val="left" w:pos="426"/>
        </w:tabs>
        <w:jc w:val="both"/>
        <w:rPr>
          <w:bCs/>
          <w:sz w:val="24"/>
          <w:szCs w:val="24"/>
        </w:rPr>
      </w:pPr>
      <w:r w:rsidRPr="00FA7F00">
        <w:rPr>
          <w:bCs/>
          <w:sz w:val="24"/>
          <w:szCs w:val="24"/>
          <w:lang w:val="en-US"/>
        </w:rPr>
        <w:t>R</w:t>
      </w:r>
      <w:r w:rsidRPr="00FA7F00">
        <w:rPr>
          <w:bCs/>
          <w:sz w:val="24"/>
          <w:szCs w:val="24"/>
        </w:rPr>
        <w:t>ö</w:t>
      </w:r>
      <w:r w:rsidRPr="00FA7F00">
        <w:rPr>
          <w:bCs/>
          <w:sz w:val="24"/>
          <w:szCs w:val="24"/>
          <w:lang w:val="en-US"/>
        </w:rPr>
        <w:t>tscher</w:t>
      </w:r>
      <w:r w:rsidRPr="00FA7F00">
        <w:rPr>
          <w:bCs/>
          <w:sz w:val="24"/>
          <w:szCs w:val="24"/>
        </w:rPr>
        <w:t xml:space="preserve"> </w:t>
      </w:r>
      <w:r w:rsidRPr="00FA7F00">
        <w:rPr>
          <w:bCs/>
          <w:sz w:val="24"/>
          <w:szCs w:val="24"/>
          <w:lang w:val="en-US"/>
        </w:rPr>
        <w:t>T</w:t>
      </w:r>
      <w:r w:rsidRPr="00FA7F00">
        <w:rPr>
          <w:bCs/>
          <w:sz w:val="24"/>
          <w:szCs w:val="24"/>
        </w:rPr>
        <w:t>.</w:t>
      </w:r>
      <w:r w:rsidRPr="00FA7F00">
        <w:rPr>
          <w:bCs/>
          <w:sz w:val="24"/>
          <w:szCs w:val="24"/>
          <w:lang w:val="en-US"/>
        </w:rPr>
        <w:t>H</w:t>
      </w:r>
      <w:r w:rsidRPr="00FA7F00">
        <w:rPr>
          <w:bCs/>
          <w:sz w:val="24"/>
          <w:szCs w:val="24"/>
        </w:rPr>
        <w:t xml:space="preserve">. </w:t>
      </w:r>
    </w:p>
    <w:p w:rsidR="00FA7F00" w:rsidRPr="00FA7F00" w:rsidRDefault="00CF3CBD" w:rsidP="00CD35E9">
      <w:pPr>
        <w:tabs>
          <w:tab w:val="left" w:pos="426"/>
        </w:tabs>
        <w:jc w:val="both"/>
        <w:rPr>
          <w:bCs/>
          <w:sz w:val="24"/>
          <w:szCs w:val="24"/>
        </w:rPr>
      </w:pPr>
      <w:r w:rsidRPr="00FA7F00">
        <w:rPr>
          <w:noProof/>
        </w:rPr>
        <w:pict>
          <v:shape id="_x0000_s1474" type="#_x0000_t75" style="position:absolute;left:0;text-align:left;margin-left:401.15pt;margin-top:2.65pt;width:82.85pt;height:82.85pt;z-index:-121" wrapcoords="-196 0 -196 21404 21600 21404 21600 0 -196 0">
            <v:imagedata r:id="rId453" o:title=""/>
            <w10:wrap type="tight"/>
          </v:shape>
        </w:pict>
      </w:r>
      <w:r w:rsidR="002E52EE">
        <w:rPr>
          <w:bCs/>
          <w:sz w:val="24"/>
          <w:szCs w:val="24"/>
        </w:rPr>
        <w:t xml:space="preserve">    </w:t>
      </w:r>
      <w:r w:rsidR="00937F20" w:rsidRPr="00FA7F00">
        <w:rPr>
          <w:bCs/>
          <w:sz w:val="24"/>
          <w:szCs w:val="24"/>
          <w:lang w:val="en-US"/>
        </w:rPr>
        <w:t>Abhandlungen</w:t>
      </w:r>
      <w:r w:rsidR="00937F20" w:rsidRPr="00FA7F00">
        <w:rPr>
          <w:bCs/>
          <w:sz w:val="24"/>
          <w:szCs w:val="24"/>
        </w:rPr>
        <w:t xml:space="preserve"> </w:t>
      </w:r>
      <w:r w:rsidR="00937F20" w:rsidRPr="00FA7F00">
        <w:rPr>
          <w:bCs/>
          <w:sz w:val="24"/>
          <w:szCs w:val="24"/>
          <w:lang w:val="en-US"/>
        </w:rPr>
        <w:t>zur</w:t>
      </w:r>
      <w:r w:rsidR="00937F20" w:rsidRPr="00FA7F00">
        <w:rPr>
          <w:bCs/>
          <w:sz w:val="24"/>
          <w:szCs w:val="24"/>
        </w:rPr>
        <w:t xml:space="preserve"> </w:t>
      </w:r>
      <w:r w:rsidR="00937F20" w:rsidRPr="00FA7F00">
        <w:rPr>
          <w:bCs/>
          <w:sz w:val="24"/>
          <w:szCs w:val="24"/>
          <w:lang w:val="en-US"/>
        </w:rPr>
        <w:t>Philosophie</w:t>
      </w:r>
      <w:r w:rsidR="00937F20" w:rsidRPr="00FA7F00">
        <w:rPr>
          <w:bCs/>
          <w:sz w:val="24"/>
          <w:szCs w:val="24"/>
        </w:rPr>
        <w:t xml:space="preserve"> </w:t>
      </w:r>
      <w:r w:rsidR="00937F20" w:rsidRPr="00FA7F00">
        <w:rPr>
          <w:bCs/>
          <w:sz w:val="24"/>
          <w:szCs w:val="24"/>
          <w:lang w:val="en-US"/>
        </w:rPr>
        <w:t>der</w:t>
      </w:r>
      <w:r w:rsidR="00937F20" w:rsidRPr="00FA7F00">
        <w:rPr>
          <w:bCs/>
          <w:sz w:val="24"/>
          <w:szCs w:val="24"/>
        </w:rPr>
        <w:t xml:space="preserve"> </w:t>
      </w:r>
      <w:r w:rsidR="00937F20" w:rsidRPr="00FA7F00">
        <w:rPr>
          <w:bCs/>
          <w:sz w:val="24"/>
          <w:szCs w:val="24"/>
          <w:lang w:val="en-US"/>
        </w:rPr>
        <w:t>Kunst</w:t>
      </w:r>
      <w:r w:rsidR="00937F20" w:rsidRPr="00FA7F00">
        <w:rPr>
          <w:bCs/>
          <w:sz w:val="24"/>
          <w:szCs w:val="24"/>
        </w:rPr>
        <w:t xml:space="preserve">. </w:t>
      </w:r>
      <w:r w:rsidR="00937F20" w:rsidRPr="00FA7F00">
        <w:rPr>
          <w:bCs/>
          <w:sz w:val="24"/>
          <w:szCs w:val="24"/>
          <w:lang w:val="en-US"/>
        </w:rPr>
        <w:t>Abtheilung</w:t>
      </w:r>
      <w:r w:rsidR="00937F20" w:rsidRPr="00FA7F00">
        <w:rPr>
          <w:bCs/>
          <w:sz w:val="24"/>
          <w:szCs w:val="24"/>
        </w:rPr>
        <w:t xml:space="preserve"> 3: </w:t>
      </w:r>
      <w:r w:rsidR="00937F20" w:rsidRPr="00FA7F00">
        <w:rPr>
          <w:bCs/>
          <w:sz w:val="24"/>
          <w:szCs w:val="24"/>
          <w:lang w:val="en-US"/>
        </w:rPr>
        <w:t>Der</w:t>
      </w:r>
      <w:r w:rsidR="00937F20" w:rsidRPr="00FA7F00">
        <w:rPr>
          <w:bCs/>
          <w:sz w:val="24"/>
          <w:szCs w:val="24"/>
        </w:rPr>
        <w:t xml:space="preserve"> </w:t>
      </w:r>
      <w:r w:rsidR="00937F20" w:rsidRPr="00FA7F00">
        <w:rPr>
          <w:bCs/>
          <w:sz w:val="24"/>
          <w:szCs w:val="24"/>
          <w:lang w:val="en-US"/>
        </w:rPr>
        <w:t>zweite</w:t>
      </w:r>
      <w:r w:rsidR="00937F20" w:rsidRPr="00FA7F00">
        <w:rPr>
          <w:bCs/>
          <w:sz w:val="24"/>
          <w:szCs w:val="24"/>
        </w:rPr>
        <w:t xml:space="preserve"> </w:t>
      </w:r>
      <w:r w:rsidR="00937F20" w:rsidRPr="00FA7F00">
        <w:rPr>
          <w:bCs/>
          <w:sz w:val="24"/>
          <w:szCs w:val="24"/>
          <w:lang w:val="en-US"/>
        </w:rPr>
        <w:t>theil</w:t>
      </w:r>
      <w:r w:rsidR="00937F20" w:rsidRPr="00FA7F00">
        <w:rPr>
          <w:bCs/>
          <w:sz w:val="24"/>
          <w:szCs w:val="24"/>
        </w:rPr>
        <w:t xml:space="preserve"> </w:t>
      </w:r>
      <w:r w:rsidR="00937F20" w:rsidRPr="00FA7F00">
        <w:rPr>
          <w:bCs/>
          <w:sz w:val="24"/>
          <w:szCs w:val="24"/>
          <w:lang w:val="en-US"/>
        </w:rPr>
        <w:t>des</w:t>
      </w:r>
      <w:r w:rsidR="00937F20" w:rsidRPr="00FA7F00">
        <w:rPr>
          <w:bCs/>
          <w:sz w:val="24"/>
          <w:szCs w:val="24"/>
        </w:rPr>
        <w:t xml:space="preserve"> </w:t>
      </w:r>
      <w:r w:rsidR="00937F20" w:rsidRPr="00FA7F00">
        <w:rPr>
          <w:bCs/>
          <w:sz w:val="24"/>
          <w:szCs w:val="24"/>
          <w:lang w:val="en-US"/>
        </w:rPr>
        <w:t>G</w:t>
      </w:r>
      <w:r w:rsidR="00937F20" w:rsidRPr="00FA7F00">
        <w:rPr>
          <w:bCs/>
          <w:sz w:val="24"/>
          <w:szCs w:val="24"/>
        </w:rPr>
        <w:t>ö</w:t>
      </w:r>
      <w:r w:rsidR="00937F20" w:rsidRPr="00FA7F00">
        <w:rPr>
          <w:bCs/>
          <w:sz w:val="24"/>
          <w:szCs w:val="24"/>
          <w:lang w:val="en-US"/>
        </w:rPr>
        <w:t>thischen</w:t>
      </w:r>
      <w:r w:rsidR="00937F20" w:rsidRPr="00FA7F00">
        <w:rPr>
          <w:bCs/>
          <w:sz w:val="24"/>
          <w:szCs w:val="24"/>
        </w:rPr>
        <w:t xml:space="preserve"> </w:t>
      </w:r>
      <w:r w:rsidR="00937F20" w:rsidRPr="00FA7F00">
        <w:rPr>
          <w:bCs/>
          <w:sz w:val="24"/>
          <w:szCs w:val="24"/>
          <w:lang w:val="en-US"/>
        </w:rPr>
        <w:t>Faust</w:t>
      </w:r>
      <w:r w:rsidR="00937F20" w:rsidRPr="00FA7F00">
        <w:rPr>
          <w:bCs/>
          <w:sz w:val="24"/>
          <w:szCs w:val="24"/>
        </w:rPr>
        <w:t xml:space="preserve"> </w:t>
      </w:r>
      <w:r w:rsidR="00937F20" w:rsidRPr="00FA7F00">
        <w:rPr>
          <w:bCs/>
          <w:sz w:val="24"/>
          <w:szCs w:val="24"/>
          <w:lang w:val="en-US"/>
        </w:rPr>
        <w:t>nach</w:t>
      </w:r>
      <w:r w:rsidR="00937F20" w:rsidRPr="00FA7F00">
        <w:rPr>
          <w:bCs/>
          <w:sz w:val="24"/>
          <w:szCs w:val="24"/>
        </w:rPr>
        <w:t xml:space="preserve"> </w:t>
      </w:r>
      <w:r w:rsidR="00937F20" w:rsidRPr="00FA7F00">
        <w:rPr>
          <w:bCs/>
          <w:sz w:val="24"/>
          <w:szCs w:val="24"/>
          <w:lang w:val="en-US"/>
        </w:rPr>
        <w:t>feinem</w:t>
      </w:r>
      <w:r w:rsidR="00937F20" w:rsidRPr="00FA7F00">
        <w:rPr>
          <w:bCs/>
          <w:sz w:val="24"/>
          <w:szCs w:val="24"/>
        </w:rPr>
        <w:t xml:space="preserve"> </w:t>
      </w:r>
      <w:r w:rsidR="00937F20" w:rsidRPr="00FA7F00">
        <w:rPr>
          <w:bCs/>
          <w:sz w:val="24"/>
          <w:szCs w:val="24"/>
          <w:lang w:val="en-US"/>
        </w:rPr>
        <w:t>Gedankengehalte</w:t>
      </w:r>
      <w:r w:rsidR="00937F20" w:rsidRPr="00FA7F00">
        <w:rPr>
          <w:bCs/>
          <w:sz w:val="24"/>
          <w:szCs w:val="24"/>
        </w:rPr>
        <w:t xml:space="preserve"> </w:t>
      </w:r>
      <w:r w:rsidR="00937F20" w:rsidRPr="00FA7F00">
        <w:rPr>
          <w:bCs/>
          <w:sz w:val="24"/>
          <w:szCs w:val="24"/>
          <w:lang w:val="en-US"/>
        </w:rPr>
        <w:t>entwickelt</w:t>
      </w:r>
      <w:r w:rsidR="00937F20" w:rsidRPr="00FA7F00">
        <w:rPr>
          <w:bCs/>
          <w:sz w:val="24"/>
          <w:szCs w:val="24"/>
        </w:rPr>
        <w:t xml:space="preserve">.- </w:t>
      </w:r>
      <w:r w:rsidR="00937F20" w:rsidRPr="00FA7F00">
        <w:rPr>
          <w:bCs/>
          <w:sz w:val="24"/>
          <w:szCs w:val="24"/>
          <w:lang w:val="en-US"/>
        </w:rPr>
        <w:t>Berlin</w:t>
      </w:r>
      <w:r w:rsidR="00937F20" w:rsidRPr="00FA7F00">
        <w:rPr>
          <w:bCs/>
          <w:sz w:val="24"/>
          <w:szCs w:val="24"/>
        </w:rPr>
        <w:t xml:space="preserve">: </w:t>
      </w:r>
      <w:r w:rsidR="00937F20" w:rsidRPr="00FA7F00">
        <w:rPr>
          <w:bCs/>
          <w:sz w:val="24"/>
          <w:szCs w:val="24"/>
          <w:lang w:val="en-US"/>
        </w:rPr>
        <w:t>Bei</w:t>
      </w:r>
      <w:r w:rsidR="00937F20" w:rsidRPr="00FA7F00">
        <w:rPr>
          <w:bCs/>
          <w:sz w:val="24"/>
          <w:szCs w:val="24"/>
        </w:rPr>
        <w:t xml:space="preserve"> </w:t>
      </w:r>
      <w:r w:rsidR="00937F20" w:rsidRPr="00FA7F00">
        <w:rPr>
          <w:bCs/>
          <w:sz w:val="24"/>
          <w:szCs w:val="24"/>
          <w:lang w:val="en-US"/>
        </w:rPr>
        <w:t>W</w:t>
      </w:r>
      <w:r w:rsidR="00937F20" w:rsidRPr="00FA7F00">
        <w:rPr>
          <w:bCs/>
          <w:sz w:val="24"/>
          <w:szCs w:val="24"/>
        </w:rPr>
        <w:t xml:space="preserve">. </w:t>
      </w:r>
      <w:r w:rsidR="00937F20" w:rsidRPr="00FA7F00">
        <w:rPr>
          <w:bCs/>
          <w:sz w:val="24"/>
          <w:szCs w:val="24"/>
          <w:lang w:val="en-US"/>
        </w:rPr>
        <w:t>Thome</w:t>
      </w:r>
      <w:r w:rsidR="00937F20" w:rsidRPr="00FA7F00">
        <w:rPr>
          <w:bCs/>
          <w:sz w:val="24"/>
          <w:szCs w:val="24"/>
        </w:rPr>
        <w:t xml:space="preserve">, 1840.- на немец.яз. </w:t>
      </w:r>
    </w:p>
    <w:p w:rsidR="00937F20" w:rsidRDefault="00937F20" w:rsidP="00CD35E9">
      <w:pPr>
        <w:tabs>
          <w:tab w:val="left" w:pos="426"/>
        </w:tabs>
        <w:jc w:val="both"/>
        <w:rPr>
          <w:b/>
          <w:bCs/>
          <w:sz w:val="24"/>
          <w:szCs w:val="24"/>
        </w:rPr>
      </w:pPr>
      <w:r w:rsidRPr="008F1FF6">
        <w:rPr>
          <w:bCs/>
          <w:sz w:val="24"/>
          <w:szCs w:val="24"/>
        </w:rPr>
        <w:t xml:space="preserve">На рус.яз.= </w:t>
      </w:r>
      <w:r w:rsidRPr="00FA7F00">
        <w:rPr>
          <w:b/>
          <w:bCs/>
          <w:sz w:val="24"/>
          <w:szCs w:val="24"/>
        </w:rPr>
        <w:t>Рётшер Т.Г. Трактаты по философии искусства. Ч.3.- Берлин, 1840.-</w:t>
      </w:r>
      <w:r w:rsidR="00FA7F00" w:rsidRPr="00FA7F00">
        <w:rPr>
          <w:b/>
          <w:bCs/>
          <w:sz w:val="24"/>
          <w:szCs w:val="24"/>
        </w:rPr>
        <w:t xml:space="preserve"> </w:t>
      </w:r>
      <w:r w:rsidR="00FA7F00" w:rsidRPr="00FA7F00">
        <w:rPr>
          <w:b/>
          <w:bCs/>
          <w:sz w:val="24"/>
          <w:szCs w:val="24"/>
          <w:lang w:val="en-US"/>
        </w:rPr>
        <w:t>VIII</w:t>
      </w:r>
      <w:r w:rsidR="00FA7F00" w:rsidRPr="00FA7F00">
        <w:rPr>
          <w:b/>
          <w:bCs/>
          <w:sz w:val="24"/>
          <w:szCs w:val="24"/>
        </w:rPr>
        <w:t>с.+ 208с.</w:t>
      </w:r>
    </w:p>
    <w:p w:rsidR="002E52EE" w:rsidRPr="00FA7F00" w:rsidRDefault="002E52EE" w:rsidP="00CD35E9">
      <w:pPr>
        <w:tabs>
          <w:tab w:val="left" w:pos="426"/>
        </w:tabs>
        <w:jc w:val="both"/>
        <w:rPr>
          <w:b/>
          <w:bCs/>
          <w:sz w:val="24"/>
          <w:szCs w:val="24"/>
        </w:rPr>
      </w:pPr>
    </w:p>
    <w:p w:rsidR="00937F20" w:rsidRPr="008F1FF6" w:rsidRDefault="00937F20" w:rsidP="0083344C">
      <w:pPr>
        <w:jc w:val="both"/>
        <w:rPr>
          <w:bCs/>
          <w:sz w:val="24"/>
          <w:szCs w:val="24"/>
        </w:rPr>
      </w:pPr>
      <w:r w:rsidRPr="008F1FF6">
        <w:rPr>
          <w:bCs/>
          <w:sz w:val="24"/>
          <w:szCs w:val="24"/>
        </w:rPr>
        <w:t>Мягкая обложка. Шрифт готический. На корешке приклеен бумажный ярлык с номером. Не все страницы разрезаны.</w:t>
      </w:r>
      <w:r w:rsidR="0083344C">
        <w:rPr>
          <w:bCs/>
          <w:sz w:val="24"/>
          <w:szCs w:val="24"/>
        </w:rPr>
        <w:t xml:space="preserve"> </w:t>
      </w:r>
      <w:r w:rsidRPr="008F1FF6">
        <w:rPr>
          <w:bCs/>
          <w:sz w:val="24"/>
          <w:szCs w:val="24"/>
        </w:rPr>
        <w:t>Круглая печать Библиотеки-музея им.И.С.Тургенева.</w:t>
      </w:r>
    </w:p>
    <w:p w:rsidR="00CD35E9" w:rsidRPr="008F1FF6" w:rsidRDefault="00937F20" w:rsidP="004A30A7">
      <w:pPr>
        <w:rPr>
          <w:b/>
          <w:bCs/>
          <w:sz w:val="24"/>
          <w:szCs w:val="24"/>
        </w:rPr>
      </w:pPr>
      <w:r w:rsidRPr="008F1FF6">
        <w:rPr>
          <w:bCs/>
          <w:sz w:val="24"/>
          <w:szCs w:val="24"/>
        </w:rPr>
        <w:t>Пост. в от Галаховой О.В. национализация</w:t>
      </w:r>
      <w:r w:rsidR="004A30A7">
        <w:rPr>
          <w:bCs/>
          <w:sz w:val="24"/>
          <w:szCs w:val="24"/>
        </w:rPr>
        <w:t xml:space="preserve">                                              </w:t>
      </w:r>
      <w:r w:rsidR="00CD35E9" w:rsidRPr="008F1FF6">
        <w:rPr>
          <w:b/>
          <w:bCs/>
          <w:sz w:val="24"/>
          <w:szCs w:val="24"/>
        </w:rPr>
        <w:t>ОГЛМТ ОФ-325/1551</w:t>
      </w:r>
    </w:p>
    <w:p w:rsidR="00A572C2" w:rsidRDefault="00CD35E9" w:rsidP="00CD35E9">
      <w:pPr>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2711</w:t>
      </w:r>
    </w:p>
    <w:p w:rsidR="00CD35E9" w:rsidRPr="00793058" w:rsidRDefault="00CD35E9" w:rsidP="00CD35E9">
      <w:pPr>
        <w:jc w:val="right"/>
        <w:rPr>
          <w:bCs/>
          <w:sz w:val="24"/>
          <w:szCs w:val="24"/>
        </w:rPr>
      </w:pPr>
    </w:p>
    <w:p w:rsidR="00937F20" w:rsidRPr="00C20371" w:rsidRDefault="00E50056" w:rsidP="00937F20">
      <w:pPr>
        <w:tabs>
          <w:tab w:val="left" w:pos="426"/>
        </w:tabs>
        <w:rPr>
          <w:bCs/>
          <w:sz w:val="12"/>
          <w:szCs w:val="12"/>
          <w:lang w:val="en-US"/>
        </w:rPr>
      </w:pPr>
      <w:r w:rsidRPr="00F90FDA">
        <w:rPr>
          <w:bCs/>
          <w:sz w:val="24"/>
          <w:szCs w:val="24"/>
          <w:lang w:val="en-US"/>
        </w:rPr>
        <w:t>448</w:t>
      </w:r>
      <w:r w:rsidRPr="007C4434">
        <w:rPr>
          <w:bCs/>
          <w:sz w:val="24"/>
          <w:szCs w:val="24"/>
          <w:lang w:val="en-US"/>
        </w:rPr>
        <w:t>.</w:t>
      </w:r>
    </w:p>
    <w:p w:rsidR="002E52EE" w:rsidRDefault="00937F20" w:rsidP="00CD35E9">
      <w:pPr>
        <w:tabs>
          <w:tab w:val="left" w:pos="426"/>
        </w:tabs>
        <w:jc w:val="both"/>
        <w:rPr>
          <w:bCs/>
          <w:sz w:val="24"/>
          <w:szCs w:val="24"/>
        </w:rPr>
      </w:pPr>
      <w:r w:rsidRPr="00FA7F00">
        <w:rPr>
          <w:bCs/>
          <w:sz w:val="24"/>
          <w:szCs w:val="24"/>
          <w:lang w:val="en-US"/>
        </w:rPr>
        <w:t xml:space="preserve">Rosenkranz K. </w:t>
      </w:r>
    </w:p>
    <w:p w:rsidR="00FA7F00" w:rsidRPr="002E52EE" w:rsidRDefault="002E52EE" w:rsidP="002E52EE">
      <w:pPr>
        <w:tabs>
          <w:tab w:val="left" w:pos="426"/>
        </w:tabs>
        <w:jc w:val="both"/>
        <w:rPr>
          <w:bCs/>
          <w:sz w:val="24"/>
          <w:szCs w:val="24"/>
          <w:lang w:val="en-GB"/>
        </w:rPr>
      </w:pPr>
      <w:r w:rsidRPr="00FA7F00">
        <w:rPr>
          <w:noProof/>
        </w:rPr>
        <w:pict>
          <v:shape id="_x0000_s1475" type="#_x0000_t75" style="position:absolute;left:0;text-align:left;margin-left:399.1pt;margin-top:2.5pt;width:84.9pt;height:84.9pt;z-index:447">
            <v:imagedata r:id="rId454" o:title=""/>
            <w10:wrap type="square"/>
          </v:shape>
        </w:pict>
      </w:r>
      <w:r>
        <w:rPr>
          <w:bCs/>
          <w:sz w:val="24"/>
          <w:szCs w:val="24"/>
        </w:rPr>
        <w:t xml:space="preserve">     </w:t>
      </w:r>
      <w:r w:rsidR="00937F20" w:rsidRPr="00FA7F00">
        <w:rPr>
          <w:bCs/>
          <w:sz w:val="24"/>
          <w:szCs w:val="24"/>
          <w:lang w:val="en-US"/>
        </w:rPr>
        <w:t xml:space="preserve">Geschichte der Deutschen Poesie im Mittelalter.- Halle: Bei Anton und Gelbcke, 1830.- на немец.яз. </w:t>
      </w:r>
    </w:p>
    <w:p w:rsidR="00937F20" w:rsidRDefault="00937F20" w:rsidP="002E52EE">
      <w:pPr>
        <w:tabs>
          <w:tab w:val="left" w:pos="426"/>
        </w:tabs>
        <w:jc w:val="both"/>
        <w:rPr>
          <w:b/>
          <w:bCs/>
          <w:sz w:val="24"/>
          <w:szCs w:val="24"/>
        </w:rPr>
      </w:pPr>
      <w:r w:rsidRPr="008F1FF6">
        <w:rPr>
          <w:bCs/>
          <w:sz w:val="24"/>
          <w:szCs w:val="24"/>
        </w:rPr>
        <w:t xml:space="preserve">На рус.яз.= </w:t>
      </w:r>
      <w:r w:rsidRPr="00FA7F00">
        <w:rPr>
          <w:b/>
          <w:bCs/>
          <w:sz w:val="24"/>
          <w:szCs w:val="24"/>
        </w:rPr>
        <w:t>Розенкранц К. История немецкой поэзии в средние века.- Галле, 1830.-</w:t>
      </w:r>
      <w:r w:rsidR="00FA7F00" w:rsidRPr="00FA7F00">
        <w:rPr>
          <w:b/>
          <w:bCs/>
          <w:sz w:val="24"/>
          <w:szCs w:val="24"/>
          <w:lang w:val="en-US"/>
        </w:rPr>
        <w:t xml:space="preserve"> XVс.+ 620с.</w:t>
      </w:r>
    </w:p>
    <w:p w:rsidR="002E52EE" w:rsidRPr="002E52EE" w:rsidRDefault="002E52EE" w:rsidP="002E52EE">
      <w:pPr>
        <w:tabs>
          <w:tab w:val="left" w:pos="426"/>
        </w:tabs>
        <w:jc w:val="both"/>
        <w:rPr>
          <w:b/>
          <w:bCs/>
          <w:sz w:val="24"/>
          <w:szCs w:val="24"/>
        </w:rPr>
      </w:pPr>
    </w:p>
    <w:p w:rsidR="00937F20" w:rsidRPr="008F1FF6" w:rsidRDefault="00937F20" w:rsidP="002E52EE">
      <w:pPr>
        <w:jc w:val="both"/>
        <w:rPr>
          <w:bCs/>
          <w:sz w:val="24"/>
          <w:szCs w:val="24"/>
        </w:rPr>
      </w:pPr>
      <w:r w:rsidRPr="008F1FF6">
        <w:rPr>
          <w:bCs/>
          <w:sz w:val="24"/>
          <w:szCs w:val="24"/>
        </w:rPr>
        <w:t>Твердый переплет. Корешок с нахлёстом из коричневой ткани, золотым тиснением биги и название. Шрифт готический, мелкий. Читательские загибы углов.</w:t>
      </w:r>
      <w:r w:rsidR="0083344C">
        <w:rPr>
          <w:bCs/>
          <w:sz w:val="24"/>
          <w:szCs w:val="24"/>
        </w:rPr>
        <w:t xml:space="preserve"> </w:t>
      </w:r>
      <w:r w:rsidRPr="008F1FF6">
        <w:rPr>
          <w:bCs/>
          <w:sz w:val="24"/>
          <w:szCs w:val="24"/>
        </w:rPr>
        <w:t>Круглая печать Библиотеки-музея им.И.С.Тургенева.</w:t>
      </w:r>
    </w:p>
    <w:p w:rsidR="00CD35E9" w:rsidRPr="008F1FF6" w:rsidRDefault="00937F20" w:rsidP="004A30A7">
      <w:pPr>
        <w:rPr>
          <w:b/>
          <w:bCs/>
          <w:sz w:val="24"/>
          <w:szCs w:val="24"/>
        </w:rPr>
      </w:pPr>
      <w:r w:rsidRPr="008F1FF6">
        <w:rPr>
          <w:bCs/>
          <w:sz w:val="24"/>
          <w:szCs w:val="24"/>
        </w:rPr>
        <w:t>Пост. в от Галаховой О.В. национализация</w:t>
      </w:r>
      <w:r w:rsidR="004A30A7">
        <w:rPr>
          <w:bCs/>
          <w:sz w:val="24"/>
          <w:szCs w:val="24"/>
        </w:rPr>
        <w:t xml:space="preserve">                                              </w:t>
      </w:r>
      <w:r w:rsidR="00CD35E9" w:rsidRPr="008F1FF6">
        <w:rPr>
          <w:b/>
          <w:bCs/>
          <w:sz w:val="24"/>
          <w:szCs w:val="24"/>
        </w:rPr>
        <w:t>ОГЛМТ ОФ-325/1541</w:t>
      </w:r>
    </w:p>
    <w:p w:rsidR="00A572C2" w:rsidRDefault="00CD35E9" w:rsidP="00CD35E9">
      <w:pPr>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2720</w:t>
      </w:r>
    </w:p>
    <w:p w:rsidR="00CD35E9" w:rsidRPr="00937F20" w:rsidRDefault="00CD35E9" w:rsidP="00CD35E9">
      <w:pPr>
        <w:jc w:val="right"/>
        <w:rPr>
          <w:bCs/>
          <w:sz w:val="24"/>
          <w:szCs w:val="24"/>
        </w:rPr>
      </w:pPr>
    </w:p>
    <w:p w:rsidR="00E50056" w:rsidRPr="007C4434" w:rsidRDefault="00E50056">
      <w:pPr>
        <w:tabs>
          <w:tab w:val="left" w:pos="426"/>
        </w:tabs>
        <w:rPr>
          <w:bCs/>
          <w:sz w:val="24"/>
          <w:szCs w:val="24"/>
          <w:lang w:val="en-US"/>
        </w:rPr>
      </w:pPr>
      <w:r w:rsidRPr="00F90FDA">
        <w:rPr>
          <w:bCs/>
          <w:sz w:val="24"/>
          <w:szCs w:val="24"/>
          <w:lang w:val="en-US"/>
        </w:rPr>
        <w:t>449</w:t>
      </w:r>
      <w:r w:rsidRPr="007C4434">
        <w:rPr>
          <w:bCs/>
          <w:sz w:val="24"/>
          <w:szCs w:val="24"/>
          <w:lang w:val="en-US"/>
        </w:rPr>
        <w:t>.</w:t>
      </w:r>
    </w:p>
    <w:p w:rsidR="002E52EE" w:rsidRDefault="00937F20" w:rsidP="00CD35E9">
      <w:pPr>
        <w:tabs>
          <w:tab w:val="left" w:pos="426"/>
        </w:tabs>
        <w:jc w:val="both"/>
        <w:rPr>
          <w:bCs/>
          <w:sz w:val="24"/>
          <w:szCs w:val="24"/>
        </w:rPr>
      </w:pPr>
      <w:r w:rsidRPr="00FA7F00">
        <w:rPr>
          <w:bCs/>
          <w:sz w:val="24"/>
          <w:szCs w:val="24"/>
          <w:lang w:val="en-US"/>
        </w:rPr>
        <w:t xml:space="preserve">Rosenkranz K. </w:t>
      </w:r>
    </w:p>
    <w:p w:rsidR="00FA7F00" w:rsidRPr="00FA7F00" w:rsidRDefault="004A30A7" w:rsidP="00CD35E9">
      <w:pPr>
        <w:tabs>
          <w:tab w:val="left" w:pos="426"/>
        </w:tabs>
        <w:jc w:val="both"/>
        <w:rPr>
          <w:bCs/>
          <w:sz w:val="24"/>
          <w:szCs w:val="24"/>
        </w:rPr>
      </w:pPr>
      <w:r w:rsidRPr="00FA7F00">
        <w:rPr>
          <w:noProof/>
        </w:rPr>
        <w:pict>
          <v:shape id="_x0000_s1476" type="#_x0000_t75" style="position:absolute;left:0;text-align:left;margin-left:403.85pt;margin-top:4.65pt;width:83.55pt;height:83.55pt;z-index:-119" wrapcoords="-195 0 -195 21405 21600 21405 21600 0 -195 0">
            <v:imagedata r:id="rId455" o:title=""/>
            <w10:wrap type="tight"/>
          </v:shape>
        </w:pict>
      </w:r>
      <w:r w:rsidR="002E52EE">
        <w:rPr>
          <w:bCs/>
          <w:sz w:val="24"/>
          <w:szCs w:val="24"/>
        </w:rPr>
        <w:t xml:space="preserve">    </w:t>
      </w:r>
      <w:r w:rsidR="00937F20" w:rsidRPr="00FA7F00">
        <w:rPr>
          <w:bCs/>
          <w:sz w:val="24"/>
          <w:szCs w:val="24"/>
          <w:lang w:val="en-US"/>
        </w:rPr>
        <w:t>Handbuch einer allgemeinen Geschichte der Poesie. Theil 1: Geschichte der orientalischen und der antiken Poesie. Theil 2: Geschichte der neueren Lateinischen, der Französischen und Italienischen Poesie.- Halle</w:t>
      </w:r>
      <w:r w:rsidR="00937F20" w:rsidRPr="00FA7F00">
        <w:rPr>
          <w:bCs/>
          <w:sz w:val="24"/>
          <w:szCs w:val="24"/>
        </w:rPr>
        <w:t xml:space="preserve">: </w:t>
      </w:r>
      <w:r w:rsidR="00937F20" w:rsidRPr="00FA7F00">
        <w:rPr>
          <w:bCs/>
          <w:sz w:val="24"/>
          <w:szCs w:val="24"/>
          <w:lang w:val="en-US"/>
        </w:rPr>
        <w:t>Eduard</w:t>
      </w:r>
      <w:r w:rsidR="00937F20" w:rsidRPr="00FA7F00">
        <w:rPr>
          <w:bCs/>
          <w:sz w:val="24"/>
          <w:szCs w:val="24"/>
        </w:rPr>
        <w:t xml:space="preserve"> </w:t>
      </w:r>
      <w:r w:rsidR="00937F20" w:rsidRPr="00FA7F00">
        <w:rPr>
          <w:bCs/>
          <w:sz w:val="24"/>
          <w:szCs w:val="24"/>
          <w:lang w:val="en-US"/>
        </w:rPr>
        <w:t>Anton</w:t>
      </w:r>
      <w:r w:rsidR="00937F20" w:rsidRPr="00FA7F00">
        <w:rPr>
          <w:bCs/>
          <w:sz w:val="24"/>
          <w:szCs w:val="24"/>
        </w:rPr>
        <w:t xml:space="preserve">, 1832.- на немец.яз. </w:t>
      </w:r>
    </w:p>
    <w:p w:rsidR="00937F20" w:rsidRDefault="00937F20" w:rsidP="00CD35E9">
      <w:pPr>
        <w:tabs>
          <w:tab w:val="left" w:pos="426"/>
        </w:tabs>
        <w:jc w:val="both"/>
        <w:rPr>
          <w:b/>
          <w:bCs/>
          <w:sz w:val="24"/>
          <w:szCs w:val="24"/>
        </w:rPr>
      </w:pPr>
      <w:r w:rsidRPr="008F1FF6">
        <w:rPr>
          <w:bCs/>
          <w:sz w:val="24"/>
          <w:szCs w:val="24"/>
        </w:rPr>
        <w:lastRenderedPageBreak/>
        <w:t xml:space="preserve">На рус.яз.= </w:t>
      </w:r>
      <w:r w:rsidRPr="00FA7F00">
        <w:rPr>
          <w:b/>
          <w:bCs/>
          <w:sz w:val="24"/>
          <w:szCs w:val="24"/>
        </w:rPr>
        <w:t>Розенкранц К. Справочник по всеобщей истории поэзии. Ч.1: История восточной и античной поэзии. Ч.2: История современной латинской, французской и итальянской поэзии.- Галле, 1832.-</w:t>
      </w:r>
      <w:r w:rsidR="00FA7F00" w:rsidRPr="00FA7F00">
        <w:rPr>
          <w:b/>
          <w:bCs/>
          <w:sz w:val="24"/>
          <w:szCs w:val="24"/>
          <w:lang w:val="en-US"/>
        </w:rPr>
        <w:t xml:space="preserve"> ХХХIс.+ 335с.+ XIIIс.+ 282c.</w:t>
      </w:r>
    </w:p>
    <w:p w:rsidR="002E52EE" w:rsidRPr="002E52EE" w:rsidRDefault="002E52EE" w:rsidP="00CD35E9">
      <w:pPr>
        <w:tabs>
          <w:tab w:val="left" w:pos="426"/>
        </w:tabs>
        <w:jc w:val="both"/>
        <w:rPr>
          <w:b/>
          <w:bCs/>
          <w:sz w:val="24"/>
          <w:szCs w:val="24"/>
        </w:rPr>
      </w:pPr>
    </w:p>
    <w:p w:rsidR="00937F20" w:rsidRPr="008F1FF6" w:rsidRDefault="00937F20" w:rsidP="0083344C">
      <w:pPr>
        <w:jc w:val="both"/>
        <w:rPr>
          <w:bCs/>
          <w:sz w:val="24"/>
          <w:szCs w:val="24"/>
        </w:rPr>
      </w:pPr>
      <w:r w:rsidRPr="008F1FF6">
        <w:rPr>
          <w:bCs/>
          <w:sz w:val="24"/>
          <w:szCs w:val="24"/>
        </w:rPr>
        <w:t>Твердый переплет. Корешок с нахлёстом и наугольники из коричневой кожи. На корешке бескрасочн</w:t>
      </w:r>
      <w:r w:rsidR="002E52EE">
        <w:rPr>
          <w:bCs/>
          <w:sz w:val="24"/>
          <w:szCs w:val="24"/>
        </w:rPr>
        <w:t>ое</w:t>
      </w:r>
      <w:r w:rsidRPr="008F1FF6">
        <w:rPr>
          <w:bCs/>
          <w:sz w:val="24"/>
          <w:szCs w:val="24"/>
        </w:rPr>
        <w:t xml:space="preserve"> и золот</w:t>
      </w:r>
      <w:r w:rsidR="002E52EE">
        <w:rPr>
          <w:bCs/>
          <w:sz w:val="24"/>
          <w:szCs w:val="24"/>
        </w:rPr>
        <w:t>ое</w:t>
      </w:r>
      <w:r w:rsidRPr="008F1FF6">
        <w:rPr>
          <w:bCs/>
          <w:sz w:val="24"/>
          <w:szCs w:val="24"/>
        </w:rPr>
        <w:t xml:space="preserve"> тиснением. На обрезе синий крап. Шрифт готический.</w:t>
      </w:r>
      <w:r w:rsidR="002E52EE">
        <w:rPr>
          <w:bCs/>
          <w:sz w:val="24"/>
          <w:szCs w:val="24"/>
        </w:rPr>
        <w:t xml:space="preserve"> </w:t>
      </w:r>
      <w:r w:rsidRPr="008F1FF6">
        <w:rPr>
          <w:bCs/>
          <w:sz w:val="24"/>
          <w:szCs w:val="24"/>
        </w:rPr>
        <w:t>На 1-м форзаце ио обороте титульного листа записи карандашом (неразб.).</w:t>
      </w:r>
      <w:r w:rsidR="0083344C">
        <w:rPr>
          <w:bCs/>
          <w:sz w:val="24"/>
          <w:szCs w:val="24"/>
        </w:rPr>
        <w:t xml:space="preserve"> </w:t>
      </w:r>
      <w:r w:rsidRPr="008F1FF6">
        <w:rPr>
          <w:bCs/>
          <w:sz w:val="24"/>
          <w:szCs w:val="24"/>
        </w:rPr>
        <w:t>Круглая печать Библиотеки-музея им.И.С.Тургенева.</w:t>
      </w:r>
    </w:p>
    <w:p w:rsidR="00CD35E9" w:rsidRPr="008F1FF6" w:rsidRDefault="00937F20" w:rsidP="004A30A7">
      <w:pPr>
        <w:rPr>
          <w:b/>
          <w:bCs/>
          <w:sz w:val="24"/>
          <w:szCs w:val="24"/>
        </w:rPr>
      </w:pPr>
      <w:r w:rsidRPr="008F1FF6">
        <w:rPr>
          <w:bCs/>
          <w:sz w:val="24"/>
          <w:szCs w:val="24"/>
        </w:rPr>
        <w:t>Пост. в от Галаховой О.В. национализация</w:t>
      </w:r>
      <w:r w:rsidR="004A30A7">
        <w:rPr>
          <w:bCs/>
          <w:sz w:val="24"/>
          <w:szCs w:val="24"/>
        </w:rPr>
        <w:t xml:space="preserve">                                              </w:t>
      </w:r>
      <w:r w:rsidR="00CD35E9" w:rsidRPr="008F1FF6">
        <w:rPr>
          <w:b/>
          <w:bCs/>
          <w:sz w:val="24"/>
          <w:szCs w:val="24"/>
        </w:rPr>
        <w:t>ОГЛМТ ОФ-325/1542</w:t>
      </w:r>
    </w:p>
    <w:p w:rsidR="00A572C2" w:rsidRDefault="00CD35E9" w:rsidP="00CD35E9">
      <w:pPr>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2730</w:t>
      </w:r>
    </w:p>
    <w:p w:rsidR="004A30A7" w:rsidRDefault="004A30A7" w:rsidP="00CD35E9">
      <w:pPr>
        <w:jc w:val="right"/>
        <w:rPr>
          <w:b/>
          <w:bCs/>
          <w:sz w:val="24"/>
          <w:szCs w:val="24"/>
        </w:rPr>
      </w:pPr>
    </w:p>
    <w:p w:rsidR="00E50056" w:rsidRPr="007C4434" w:rsidRDefault="00E50056">
      <w:pPr>
        <w:tabs>
          <w:tab w:val="left" w:pos="426"/>
        </w:tabs>
        <w:rPr>
          <w:bCs/>
          <w:sz w:val="24"/>
          <w:szCs w:val="24"/>
          <w:lang w:val="en-US"/>
        </w:rPr>
      </w:pPr>
      <w:r w:rsidRPr="00F90FDA">
        <w:rPr>
          <w:bCs/>
          <w:sz w:val="24"/>
          <w:szCs w:val="24"/>
          <w:lang w:val="en-US"/>
        </w:rPr>
        <w:t>450</w:t>
      </w:r>
      <w:r w:rsidRPr="007C4434">
        <w:rPr>
          <w:bCs/>
          <w:sz w:val="24"/>
          <w:szCs w:val="24"/>
          <w:lang w:val="en-US"/>
        </w:rPr>
        <w:t>.</w:t>
      </w:r>
    </w:p>
    <w:p w:rsidR="002E52EE" w:rsidRDefault="00937F20" w:rsidP="00CD35E9">
      <w:pPr>
        <w:tabs>
          <w:tab w:val="left" w:pos="426"/>
        </w:tabs>
        <w:jc w:val="both"/>
        <w:rPr>
          <w:bCs/>
          <w:sz w:val="24"/>
          <w:szCs w:val="24"/>
        </w:rPr>
      </w:pPr>
      <w:r w:rsidRPr="00FA7F00">
        <w:rPr>
          <w:bCs/>
          <w:sz w:val="24"/>
          <w:szCs w:val="24"/>
          <w:lang w:val="en-US"/>
        </w:rPr>
        <w:t xml:space="preserve">Rosenkranz K. </w:t>
      </w:r>
    </w:p>
    <w:p w:rsidR="00FA7F00" w:rsidRPr="00FA7F00" w:rsidRDefault="004A30A7" w:rsidP="00CD35E9">
      <w:pPr>
        <w:tabs>
          <w:tab w:val="left" w:pos="426"/>
        </w:tabs>
        <w:jc w:val="both"/>
        <w:rPr>
          <w:bCs/>
          <w:sz w:val="24"/>
          <w:szCs w:val="24"/>
        </w:rPr>
      </w:pPr>
      <w:r w:rsidRPr="00FA7F00">
        <w:rPr>
          <w:noProof/>
        </w:rPr>
        <w:pict>
          <v:shape id="_x0000_s1477" type="#_x0000_t75" style="position:absolute;left:0;text-align:left;margin-left:401.15pt;margin-top:4.45pt;width:86.25pt;height:86.25pt;z-index:-118" wrapcoords="-188 0 -188 21412 21600 21412 21600 0 -188 0">
            <v:imagedata r:id="rId456" o:title=""/>
            <w10:wrap type="tight"/>
          </v:shape>
        </w:pict>
      </w:r>
      <w:r w:rsidR="002E52EE">
        <w:rPr>
          <w:bCs/>
          <w:sz w:val="24"/>
          <w:szCs w:val="24"/>
        </w:rPr>
        <w:t xml:space="preserve">    </w:t>
      </w:r>
      <w:r w:rsidR="00937F20" w:rsidRPr="00FA7F00">
        <w:rPr>
          <w:bCs/>
          <w:sz w:val="24"/>
          <w:szCs w:val="24"/>
          <w:lang w:val="en-US"/>
        </w:rPr>
        <w:t>Handbuch einer allgemeinen Geschichte der Poesie. Dritter theil: Geschichte der Spanischen, Portugisischen, Englischen, Scandinavischen, Niederländischen, Deutschen und Slawischen Poesie.- Halle</w:t>
      </w:r>
      <w:r w:rsidR="00937F20" w:rsidRPr="00FA7F00">
        <w:rPr>
          <w:bCs/>
          <w:sz w:val="24"/>
          <w:szCs w:val="24"/>
        </w:rPr>
        <w:t xml:space="preserve">: </w:t>
      </w:r>
      <w:r w:rsidR="00937F20" w:rsidRPr="00FA7F00">
        <w:rPr>
          <w:bCs/>
          <w:sz w:val="24"/>
          <w:szCs w:val="24"/>
          <w:lang w:val="en-US"/>
        </w:rPr>
        <w:t>Eduard</w:t>
      </w:r>
      <w:r w:rsidR="00937F20" w:rsidRPr="00FA7F00">
        <w:rPr>
          <w:bCs/>
          <w:sz w:val="24"/>
          <w:szCs w:val="24"/>
        </w:rPr>
        <w:t xml:space="preserve"> </w:t>
      </w:r>
      <w:r w:rsidR="00937F20" w:rsidRPr="00FA7F00">
        <w:rPr>
          <w:bCs/>
          <w:sz w:val="24"/>
          <w:szCs w:val="24"/>
          <w:lang w:val="en-US"/>
        </w:rPr>
        <w:t>Anton</w:t>
      </w:r>
      <w:r w:rsidR="00937F20" w:rsidRPr="00FA7F00">
        <w:rPr>
          <w:bCs/>
          <w:sz w:val="24"/>
          <w:szCs w:val="24"/>
        </w:rPr>
        <w:t xml:space="preserve">, 1833.- на немец.яз. </w:t>
      </w:r>
    </w:p>
    <w:p w:rsidR="00937F20" w:rsidRDefault="00937F20" w:rsidP="00CD35E9">
      <w:pPr>
        <w:tabs>
          <w:tab w:val="left" w:pos="426"/>
        </w:tabs>
        <w:jc w:val="both"/>
        <w:rPr>
          <w:b/>
          <w:bCs/>
          <w:sz w:val="24"/>
          <w:szCs w:val="24"/>
        </w:rPr>
      </w:pPr>
      <w:r w:rsidRPr="008F1FF6">
        <w:rPr>
          <w:bCs/>
          <w:sz w:val="24"/>
          <w:szCs w:val="24"/>
        </w:rPr>
        <w:t xml:space="preserve">На рус.яз.= </w:t>
      </w:r>
      <w:r w:rsidRPr="00FA7F00">
        <w:rPr>
          <w:b/>
          <w:bCs/>
          <w:sz w:val="24"/>
          <w:szCs w:val="24"/>
        </w:rPr>
        <w:t>Розенкранц К. Справочник по всеобщей истории поэзии. Ч.3: История испанской, португальской, английской, скандинавской, голландской, немецкой и славянской поэзии.- Галле, 1833.-</w:t>
      </w:r>
      <w:r w:rsidR="00FA7F00" w:rsidRPr="00FA7F00">
        <w:rPr>
          <w:b/>
          <w:bCs/>
          <w:sz w:val="24"/>
          <w:szCs w:val="24"/>
        </w:rPr>
        <w:t xml:space="preserve"> 1л.+ </w:t>
      </w:r>
      <w:r w:rsidR="00FA7F00" w:rsidRPr="00FA7F00">
        <w:rPr>
          <w:b/>
          <w:bCs/>
          <w:sz w:val="24"/>
          <w:szCs w:val="24"/>
          <w:lang w:val="en-US"/>
        </w:rPr>
        <w:t>XVIII</w:t>
      </w:r>
      <w:r w:rsidR="00FA7F00" w:rsidRPr="00FA7F00">
        <w:rPr>
          <w:b/>
          <w:bCs/>
          <w:sz w:val="24"/>
          <w:szCs w:val="24"/>
        </w:rPr>
        <w:t>с.+ 444с.</w:t>
      </w:r>
    </w:p>
    <w:p w:rsidR="002E52EE" w:rsidRPr="008F1FF6" w:rsidRDefault="002E52EE" w:rsidP="00CD35E9">
      <w:pPr>
        <w:tabs>
          <w:tab w:val="left" w:pos="426"/>
        </w:tabs>
        <w:jc w:val="both"/>
        <w:rPr>
          <w:bCs/>
          <w:sz w:val="24"/>
          <w:szCs w:val="24"/>
        </w:rPr>
      </w:pPr>
    </w:p>
    <w:p w:rsidR="00937F20" w:rsidRPr="008F1FF6" w:rsidRDefault="00937F20" w:rsidP="0083344C">
      <w:pPr>
        <w:jc w:val="both"/>
        <w:rPr>
          <w:bCs/>
          <w:sz w:val="24"/>
          <w:szCs w:val="24"/>
        </w:rPr>
      </w:pPr>
      <w:r w:rsidRPr="008F1FF6">
        <w:rPr>
          <w:bCs/>
          <w:sz w:val="24"/>
          <w:szCs w:val="24"/>
        </w:rPr>
        <w:t xml:space="preserve">Твердый переплет. Корешок с нахлёстом и наугольники из коричневой кожи. </w:t>
      </w:r>
      <w:r w:rsidR="002E52EE" w:rsidRPr="008F1FF6">
        <w:rPr>
          <w:bCs/>
          <w:sz w:val="24"/>
          <w:szCs w:val="24"/>
        </w:rPr>
        <w:t>На корешке бескрасочн</w:t>
      </w:r>
      <w:r w:rsidR="002E52EE">
        <w:rPr>
          <w:bCs/>
          <w:sz w:val="24"/>
          <w:szCs w:val="24"/>
        </w:rPr>
        <w:t>ое</w:t>
      </w:r>
      <w:r w:rsidR="002E52EE" w:rsidRPr="008F1FF6">
        <w:rPr>
          <w:bCs/>
          <w:sz w:val="24"/>
          <w:szCs w:val="24"/>
        </w:rPr>
        <w:t xml:space="preserve"> и золот</w:t>
      </w:r>
      <w:r w:rsidR="002E52EE">
        <w:rPr>
          <w:bCs/>
          <w:sz w:val="24"/>
          <w:szCs w:val="24"/>
        </w:rPr>
        <w:t>ое</w:t>
      </w:r>
      <w:r w:rsidR="002E52EE" w:rsidRPr="008F1FF6">
        <w:rPr>
          <w:bCs/>
          <w:sz w:val="24"/>
          <w:szCs w:val="24"/>
        </w:rPr>
        <w:t xml:space="preserve"> тиснением</w:t>
      </w:r>
      <w:r w:rsidRPr="008F1FF6">
        <w:rPr>
          <w:bCs/>
          <w:sz w:val="24"/>
          <w:szCs w:val="24"/>
        </w:rPr>
        <w:t>. На обрезе синий крап. Шрифт готический. Читательские загибы углов.</w:t>
      </w:r>
      <w:r w:rsidR="0083344C">
        <w:rPr>
          <w:bCs/>
          <w:sz w:val="24"/>
          <w:szCs w:val="24"/>
        </w:rPr>
        <w:t xml:space="preserve"> </w:t>
      </w:r>
      <w:r w:rsidRPr="008F1FF6">
        <w:rPr>
          <w:bCs/>
          <w:sz w:val="24"/>
          <w:szCs w:val="24"/>
        </w:rPr>
        <w:t>Круглая печать Библиотеки-музея им.И.С.Тургенева.</w:t>
      </w:r>
    </w:p>
    <w:p w:rsidR="00CD35E9" w:rsidRPr="008F1FF6" w:rsidRDefault="00937F20" w:rsidP="004A30A7">
      <w:pPr>
        <w:rPr>
          <w:b/>
          <w:bCs/>
          <w:sz w:val="24"/>
          <w:szCs w:val="24"/>
        </w:rPr>
      </w:pPr>
      <w:r w:rsidRPr="008F1FF6">
        <w:rPr>
          <w:bCs/>
          <w:sz w:val="24"/>
          <w:szCs w:val="24"/>
        </w:rPr>
        <w:t>Пост. в от Галаховой О.В. национализация</w:t>
      </w:r>
      <w:r w:rsidR="004A30A7">
        <w:rPr>
          <w:bCs/>
          <w:sz w:val="24"/>
          <w:szCs w:val="24"/>
        </w:rPr>
        <w:t xml:space="preserve">                                              </w:t>
      </w:r>
      <w:r w:rsidR="00CD35E9" w:rsidRPr="008F1FF6">
        <w:rPr>
          <w:b/>
          <w:bCs/>
          <w:sz w:val="24"/>
          <w:szCs w:val="24"/>
        </w:rPr>
        <w:t>ОГЛМТ ОФ-325/1543</w:t>
      </w:r>
    </w:p>
    <w:p w:rsidR="00A572C2" w:rsidRDefault="00CD35E9" w:rsidP="00CD35E9">
      <w:pPr>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2731</w:t>
      </w:r>
    </w:p>
    <w:p w:rsidR="00CD35E9" w:rsidRPr="00793058" w:rsidRDefault="00CD35E9" w:rsidP="00CD35E9">
      <w:pPr>
        <w:jc w:val="right"/>
        <w:rPr>
          <w:bCs/>
          <w:sz w:val="24"/>
          <w:szCs w:val="24"/>
        </w:rPr>
      </w:pPr>
    </w:p>
    <w:p w:rsidR="00937F20" w:rsidRPr="00FA7F00" w:rsidRDefault="00E50056" w:rsidP="00937F20">
      <w:pPr>
        <w:tabs>
          <w:tab w:val="left" w:pos="426"/>
        </w:tabs>
        <w:rPr>
          <w:bCs/>
          <w:sz w:val="12"/>
          <w:szCs w:val="12"/>
        </w:rPr>
      </w:pPr>
      <w:r w:rsidRPr="00FA7F00">
        <w:rPr>
          <w:bCs/>
          <w:sz w:val="24"/>
          <w:szCs w:val="24"/>
        </w:rPr>
        <w:t>451.</w:t>
      </w:r>
      <w:r w:rsidR="0083344C">
        <w:rPr>
          <w:bCs/>
          <w:sz w:val="24"/>
          <w:szCs w:val="24"/>
        </w:rPr>
        <w:t xml:space="preserve"> </w:t>
      </w:r>
    </w:p>
    <w:p w:rsidR="002E52EE" w:rsidRDefault="00937F20" w:rsidP="00CD35E9">
      <w:pPr>
        <w:tabs>
          <w:tab w:val="left" w:pos="426"/>
        </w:tabs>
        <w:jc w:val="both"/>
        <w:rPr>
          <w:bCs/>
          <w:sz w:val="24"/>
          <w:szCs w:val="24"/>
        </w:rPr>
      </w:pPr>
      <w:r w:rsidRPr="00FA7F00">
        <w:rPr>
          <w:bCs/>
          <w:sz w:val="24"/>
          <w:szCs w:val="24"/>
          <w:lang w:val="en-US"/>
        </w:rPr>
        <w:t>Rosenkranz</w:t>
      </w:r>
      <w:r w:rsidRPr="00FA7F00">
        <w:rPr>
          <w:bCs/>
          <w:sz w:val="24"/>
          <w:szCs w:val="24"/>
        </w:rPr>
        <w:t xml:space="preserve"> </w:t>
      </w:r>
      <w:r w:rsidRPr="00FA7F00">
        <w:rPr>
          <w:bCs/>
          <w:sz w:val="24"/>
          <w:szCs w:val="24"/>
          <w:lang w:val="en-US"/>
        </w:rPr>
        <w:t>K</w:t>
      </w:r>
      <w:r w:rsidRPr="00FA7F00">
        <w:rPr>
          <w:bCs/>
          <w:sz w:val="24"/>
          <w:szCs w:val="24"/>
        </w:rPr>
        <w:t xml:space="preserve">. </w:t>
      </w:r>
    </w:p>
    <w:p w:rsidR="00FA7F00" w:rsidRPr="00FA7F00" w:rsidRDefault="004A30A7" w:rsidP="00CD35E9">
      <w:pPr>
        <w:tabs>
          <w:tab w:val="left" w:pos="426"/>
        </w:tabs>
        <w:jc w:val="both"/>
        <w:rPr>
          <w:bCs/>
          <w:sz w:val="24"/>
          <w:szCs w:val="24"/>
        </w:rPr>
      </w:pPr>
      <w:r w:rsidRPr="00FA7F00">
        <w:rPr>
          <w:noProof/>
        </w:rPr>
        <w:pict>
          <v:shape id="_x0000_s1478" type="#_x0000_t75" style="position:absolute;left:0;text-align:left;margin-left:396.4pt;margin-top:3.8pt;width:86.95pt;height:86.95pt;z-index:-117" wrapcoords="-186 0 -186 21414 21600 21414 21600 0 -186 0">
            <v:imagedata r:id="rId457" o:title=""/>
            <w10:wrap type="tight"/>
          </v:shape>
        </w:pict>
      </w:r>
      <w:r w:rsidR="002E52EE">
        <w:rPr>
          <w:bCs/>
          <w:sz w:val="24"/>
          <w:szCs w:val="24"/>
        </w:rPr>
        <w:t xml:space="preserve">    </w:t>
      </w:r>
      <w:r w:rsidR="00937F20" w:rsidRPr="00FA7F00">
        <w:rPr>
          <w:bCs/>
          <w:sz w:val="24"/>
          <w:szCs w:val="24"/>
          <w:lang w:val="en-US"/>
        </w:rPr>
        <w:t>Psychologie</w:t>
      </w:r>
      <w:r w:rsidR="00937F20" w:rsidRPr="00FA7F00">
        <w:rPr>
          <w:bCs/>
          <w:sz w:val="24"/>
          <w:szCs w:val="24"/>
        </w:rPr>
        <w:t xml:space="preserve"> </w:t>
      </w:r>
      <w:r w:rsidR="00937F20" w:rsidRPr="00FA7F00">
        <w:rPr>
          <w:bCs/>
          <w:sz w:val="24"/>
          <w:szCs w:val="24"/>
          <w:lang w:val="en-US"/>
        </w:rPr>
        <w:t>oder</w:t>
      </w:r>
      <w:r w:rsidR="00937F20" w:rsidRPr="00FA7F00">
        <w:rPr>
          <w:bCs/>
          <w:sz w:val="24"/>
          <w:szCs w:val="24"/>
        </w:rPr>
        <w:t xml:space="preserve"> </w:t>
      </w:r>
      <w:r w:rsidR="00937F20" w:rsidRPr="00FA7F00">
        <w:rPr>
          <w:bCs/>
          <w:sz w:val="24"/>
          <w:szCs w:val="24"/>
          <w:lang w:val="en-US"/>
        </w:rPr>
        <w:t>die</w:t>
      </w:r>
      <w:r w:rsidR="00937F20" w:rsidRPr="00FA7F00">
        <w:rPr>
          <w:bCs/>
          <w:sz w:val="24"/>
          <w:szCs w:val="24"/>
        </w:rPr>
        <w:t xml:space="preserve"> </w:t>
      </w:r>
      <w:r w:rsidR="00937F20" w:rsidRPr="00FA7F00">
        <w:rPr>
          <w:bCs/>
          <w:sz w:val="24"/>
          <w:szCs w:val="24"/>
          <w:lang w:val="en-US"/>
        </w:rPr>
        <w:t>Wissenschaft</w:t>
      </w:r>
      <w:r w:rsidR="00937F20" w:rsidRPr="00FA7F00">
        <w:rPr>
          <w:bCs/>
          <w:sz w:val="24"/>
          <w:szCs w:val="24"/>
        </w:rPr>
        <w:t xml:space="preserve"> </w:t>
      </w:r>
      <w:r w:rsidR="00937F20" w:rsidRPr="00FA7F00">
        <w:rPr>
          <w:bCs/>
          <w:sz w:val="24"/>
          <w:szCs w:val="24"/>
          <w:lang w:val="en-US"/>
        </w:rPr>
        <w:t>vom</w:t>
      </w:r>
      <w:r w:rsidR="00937F20" w:rsidRPr="00FA7F00">
        <w:rPr>
          <w:bCs/>
          <w:sz w:val="24"/>
          <w:szCs w:val="24"/>
        </w:rPr>
        <w:t xml:space="preserve"> </w:t>
      </w:r>
      <w:r w:rsidR="00937F20" w:rsidRPr="00FA7F00">
        <w:rPr>
          <w:bCs/>
          <w:sz w:val="24"/>
          <w:szCs w:val="24"/>
          <w:lang w:val="en-US"/>
        </w:rPr>
        <w:t>subjectiven</w:t>
      </w:r>
      <w:r w:rsidR="00937F20" w:rsidRPr="00FA7F00">
        <w:rPr>
          <w:bCs/>
          <w:sz w:val="24"/>
          <w:szCs w:val="24"/>
        </w:rPr>
        <w:t xml:space="preserve"> </w:t>
      </w:r>
      <w:r w:rsidR="00937F20" w:rsidRPr="00FA7F00">
        <w:rPr>
          <w:bCs/>
          <w:sz w:val="24"/>
          <w:szCs w:val="24"/>
          <w:lang w:val="en-US"/>
        </w:rPr>
        <w:t>Geist</w:t>
      </w:r>
      <w:r w:rsidR="00937F20" w:rsidRPr="00FA7F00">
        <w:rPr>
          <w:bCs/>
          <w:sz w:val="24"/>
          <w:szCs w:val="24"/>
        </w:rPr>
        <w:t xml:space="preserve">.- </w:t>
      </w:r>
      <w:r w:rsidR="00937F20" w:rsidRPr="00FA7F00">
        <w:rPr>
          <w:bCs/>
          <w:sz w:val="24"/>
          <w:szCs w:val="24"/>
          <w:lang w:val="en-US"/>
        </w:rPr>
        <w:t>K</w:t>
      </w:r>
      <w:r w:rsidR="00937F20" w:rsidRPr="00FA7F00">
        <w:rPr>
          <w:bCs/>
          <w:sz w:val="24"/>
          <w:szCs w:val="24"/>
        </w:rPr>
        <w:t>ö</w:t>
      </w:r>
      <w:r w:rsidR="00937F20" w:rsidRPr="00FA7F00">
        <w:rPr>
          <w:bCs/>
          <w:sz w:val="24"/>
          <w:szCs w:val="24"/>
          <w:lang w:val="en-US"/>
        </w:rPr>
        <w:t>nigsberg</w:t>
      </w:r>
      <w:r w:rsidR="00937F20" w:rsidRPr="00FA7F00">
        <w:rPr>
          <w:bCs/>
          <w:sz w:val="24"/>
          <w:szCs w:val="24"/>
        </w:rPr>
        <w:t xml:space="preserve">: </w:t>
      </w:r>
      <w:r w:rsidR="00937F20" w:rsidRPr="00FA7F00">
        <w:rPr>
          <w:bCs/>
          <w:sz w:val="24"/>
          <w:szCs w:val="24"/>
          <w:lang w:val="en-US"/>
        </w:rPr>
        <w:t>Im</w:t>
      </w:r>
      <w:r w:rsidR="00937F20" w:rsidRPr="00FA7F00">
        <w:rPr>
          <w:bCs/>
          <w:sz w:val="24"/>
          <w:szCs w:val="24"/>
        </w:rPr>
        <w:t xml:space="preserve"> </w:t>
      </w:r>
      <w:r w:rsidR="00937F20" w:rsidRPr="00FA7F00">
        <w:rPr>
          <w:bCs/>
          <w:sz w:val="24"/>
          <w:szCs w:val="24"/>
          <w:lang w:val="en-US"/>
        </w:rPr>
        <w:t>Verlage</w:t>
      </w:r>
      <w:r w:rsidR="00937F20" w:rsidRPr="00FA7F00">
        <w:rPr>
          <w:bCs/>
          <w:sz w:val="24"/>
          <w:szCs w:val="24"/>
        </w:rPr>
        <w:t xml:space="preserve"> </w:t>
      </w:r>
      <w:r w:rsidR="00937F20" w:rsidRPr="00FA7F00">
        <w:rPr>
          <w:bCs/>
          <w:sz w:val="24"/>
          <w:szCs w:val="24"/>
          <w:lang w:val="en-US"/>
        </w:rPr>
        <w:t>der</w:t>
      </w:r>
      <w:r w:rsidR="00937F20" w:rsidRPr="00FA7F00">
        <w:rPr>
          <w:bCs/>
          <w:sz w:val="24"/>
          <w:szCs w:val="24"/>
        </w:rPr>
        <w:t xml:space="preserve"> </w:t>
      </w:r>
      <w:r w:rsidR="00937F20" w:rsidRPr="00FA7F00">
        <w:rPr>
          <w:bCs/>
          <w:sz w:val="24"/>
          <w:szCs w:val="24"/>
          <w:lang w:val="en-US"/>
        </w:rPr>
        <w:t>Gebr</w:t>
      </w:r>
      <w:r w:rsidR="00937F20" w:rsidRPr="00FA7F00">
        <w:rPr>
          <w:bCs/>
          <w:sz w:val="24"/>
          <w:szCs w:val="24"/>
        </w:rPr>
        <w:t>ü</w:t>
      </w:r>
      <w:r w:rsidR="00937F20" w:rsidRPr="00FA7F00">
        <w:rPr>
          <w:bCs/>
          <w:sz w:val="24"/>
          <w:szCs w:val="24"/>
          <w:lang w:val="en-US"/>
        </w:rPr>
        <w:t>der</w:t>
      </w:r>
      <w:r w:rsidR="00937F20" w:rsidRPr="00FA7F00">
        <w:rPr>
          <w:bCs/>
          <w:sz w:val="24"/>
          <w:szCs w:val="24"/>
        </w:rPr>
        <w:t xml:space="preserve"> </w:t>
      </w:r>
      <w:r w:rsidR="00937F20" w:rsidRPr="00FA7F00">
        <w:rPr>
          <w:bCs/>
          <w:sz w:val="24"/>
          <w:szCs w:val="24"/>
          <w:lang w:val="en-US"/>
        </w:rPr>
        <w:t>Borntr</w:t>
      </w:r>
      <w:r w:rsidR="00937F20" w:rsidRPr="00FA7F00">
        <w:rPr>
          <w:bCs/>
          <w:sz w:val="24"/>
          <w:szCs w:val="24"/>
        </w:rPr>
        <w:t>ä</w:t>
      </w:r>
      <w:r w:rsidR="00937F20" w:rsidRPr="00FA7F00">
        <w:rPr>
          <w:bCs/>
          <w:sz w:val="24"/>
          <w:szCs w:val="24"/>
          <w:lang w:val="en-US"/>
        </w:rPr>
        <w:t>ger</w:t>
      </w:r>
      <w:r w:rsidR="00937F20" w:rsidRPr="00FA7F00">
        <w:rPr>
          <w:bCs/>
          <w:sz w:val="24"/>
          <w:szCs w:val="24"/>
        </w:rPr>
        <w:t xml:space="preserve">, 1837.- на немец.яз. </w:t>
      </w:r>
    </w:p>
    <w:p w:rsidR="00937F20" w:rsidRDefault="00937F20" w:rsidP="00CD35E9">
      <w:pPr>
        <w:tabs>
          <w:tab w:val="left" w:pos="426"/>
        </w:tabs>
        <w:jc w:val="both"/>
        <w:rPr>
          <w:b/>
          <w:bCs/>
          <w:sz w:val="24"/>
          <w:szCs w:val="24"/>
        </w:rPr>
      </w:pPr>
      <w:r w:rsidRPr="008F1FF6">
        <w:rPr>
          <w:bCs/>
          <w:sz w:val="24"/>
          <w:szCs w:val="24"/>
        </w:rPr>
        <w:t xml:space="preserve">На рус.яз.= </w:t>
      </w:r>
      <w:r w:rsidRPr="00FA7F00">
        <w:rPr>
          <w:b/>
          <w:bCs/>
          <w:sz w:val="24"/>
          <w:szCs w:val="24"/>
        </w:rPr>
        <w:t>Розенкранц К. Психология или наука о субъективном духе.- Кёнигсберг, 1837.-</w:t>
      </w:r>
      <w:r w:rsidR="00FA7F00" w:rsidRPr="00FA7F00">
        <w:rPr>
          <w:b/>
          <w:bCs/>
          <w:sz w:val="24"/>
          <w:szCs w:val="24"/>
          <w:lang w:val="en-US"/>
        </w:rPr>
        <w:t xml:space="preserve"> XLIV</w:t>
      </w:r>
      <w:r w:rsidR="00FA7F00" w:rsidRPr="00FA7F00">
        <w:rPr>
          <w:b/>
          <w:bCs/>
          <w:sz w:val="24"/>
          <w:szCs w:val="24"/>
        </w:rPr>
        <w:t>с.+ 1л.+ 342с.+ 1л.</w:t>
      </w:r>
    </w:p>
    <w:p w:rsidR="002E52EE" w:rsidRPr="00FA7F00" w:rsidRDefault="002E52EE" w:rsidP="00CD35E9">
      <w:pPr>
        <w:tabs>
          <w:tab w:val="left" w:pos="426"/>
        </w:tabs>
        <w:jc w:val="both"/>
        <w:rPr>
          <w:b/>
          <w:bCs/>
          <w:sz w:val="24"/>
          <w:szCs w:val="24"/>
        </w:rPr>
      </w:pPr>
    </w:p>
    <w:p w:rsidR="00937F20" w:rsidRPr="008F1FF6" w:rsidRDefault="00937F20" w:rsidP="0083344C">
      <w:pPr>
        <w:jc w:val="both"/>
        <w:rPr>
          <w:bCs/>
          <w:sz w:val="24"/>
          <w:szCs w:val="24"/>
        </w:rPr>
      </w:pPr>
      <w:r w:rsidRPr="008F1FF6">
        <w:rPr>
          <w:bCs/>
          <w:sz w:val="24"/>
          <w:szCs w:val="24"/>
        </w:rPr>
        <w:t>Твердый переплет. Корешок с нахлёстом из серо-коричневой ткани, золотым тиснением биги и название. Шрифт готический, мелкий. Читательские загибы углов</w:t>
      </w:r>
      <w:r w:rsidR="002E52EE">
        <w:rPr>
          <w:bCs/>
          <w:sz w:val="24"/>
          <w:szCs w:val="24"/>
        </w:rPr>
        <w:t xml:space="preserve">. </w:t>
      </w:r>
      <w:r w:rsidRPr="008F1FF6">
        <w:rPr>
          <w:bCs/>
          <w:sz w:val="24"/>
          <w:szCs w:val="24"/>
        </w:rPr>
        <w:t>На титуле чернилами владельческая запись «</w:t>
      </w:r>
      <w:r w:rsidRPr="002E52EE">
        <w:rPr>
          <w:b/>
          <w:bCs/>
          <w:i/>
          <w:sz w:val="24"/>
          <w:szCs w:val="24"/>
        </w:rPr>
        <w:t>Тургенев</w:t>
      </w:r>
      <w:r w:rsidRPr="008F1FF6">
        <w:rPr>
          <w:bCs/>
          <w:sz w:val="24"/>
          <w:szCs w:val="24"/>
        </w:rPr>
        <w:t>». На 1-м форзаце запись карандашом. Многочисленные пометы карандашами на полях и в тексте на с.</w:t>
      </w:r>
      <w:r w:rsidRPr="007C4434">
        <w:rPr>
          <w:bCs/>
          <w:sz w:val="24"/>
          <w:szCs w:val="24"/>
          <w:lang w:val="en-US"/>
        </w:rPr>
        <w:t>XXXVIII</w:t>
      </w:r>
      <w:r w:rsidRPr="008F1FF6">
        <w:rPr>
          <w:bCs/>
          <w:sz w:val="24"/>
          <w:szCs w:val="24"/>
        </w:rPr>
        <w:t>-</w:t>
      </w:r>
      <w:r w:rsidRPr="007C4434">
        <w:rPr>
          <w:bCs/>
          <w:sz w:val="24"/>
          <w:szCs w:val="24"/>
          <w:lang w:val="en-US"/>
        </w:rPr>
        <w:t>XXXIX</w:t>
      </w:r>
      <w:r w:rsidRPr="008F1FF6">
        <w:rPr>
          <w:bCs/>
          <w:sz w:val="24"/>
          <w:szCs w:val="24"/>
        </w:rPr>
        <w:t>, 2,  4-8, 10, 15, 18-19, 23,25, 31-33, 35-36, 38, 41, 43-45, 48, 51-55, 57, 59-60, 62-66 и др. Запись чернилами на с.104: «</w:t>
      </w:r>
      <w:r w:rsidRPr="002E52EE">
        <w:rPr>
          <w:bCs/>
          <w:i/>
          <w:sz w:val="24"/>
          <w:szCs w:val="24"/>
        </w:rPr>
        <w:t>До сих пор прочтено в Субботу - утром 4-го Марта 1842-го</w:t>
      </w:r>
      <w:r w:rsidRPr="008F1FF6">
        <w:rPr>
          <w:bCs/>
          <w:sz w:val="24"/>
          <w:szCs w:val="24"/>
        </w:rPr>
        <w:t>»; на с.179 - «</w:t>
      </w:r>
      <w:r w:rsidRPr="002E52EE">
        <w:rPr>
          <w:bCs/>
          <w:i/>
          <w:sz w:val="24"/>
          <w:szCs w:val="24"/>
        </w:rPr>
        <w:t>До сих пор в тот же день - вечером. (в субботу, 4 марта 1842)</w:t>
      </w:r>
      <w:r w:rsidRPr="008F1FF6">
        <w:rPr>
          <w:bCs/>
          <w:sz w:val="24"/>
          <w:szCs w:val="24"/>
        </w:rPr>
        <w:t>»; на с.295 «</w:t>
      </w:r>
      <w:r w:rsidRPr="002E52EE">
        <w:rPr>
          <w:bCs/>
          <w:i/>
          <w:sz w:val="24"/>
          <w:szCs w:val="24"/>
        </w:rPr>
        <w:t>Досюда прочел в Воскресенье 5-го Марта 1842</w:t>
      </w:r>
      <w:r w:rsidRPr="008F1FF6">
        <w:rPr>
          <w:bCs/>
          <w:sz w:val="24"/>
          <w:szCs w:val="24"/>
        </w:rPr>
        <w:t>»; на с.342 «</w:t>
      </w:r>
      <w:r w:rsidRPr="002E52EE">
        <w:rPr>
          <w:bCs/>
          <w:i/>
          <w:sz w:val="24"/>
          <w:szCs w:val="24"/>
        </w:rPr>
        <w:t>Кончил в Понедельник 6-го Марта 1842. Петербург</w:t>
      </w:r>
      <w:r w:rsidRPr="008F1FF6">
        <w:rPr>
          <w:bCs/>
          <w:sz w:val="24"/>
          <w:szCs w:val="24"/>
        </w:rPr>
        <w:t>». Многострочные записи на 2 столбика на заднем форзаце.</w:t>
      </w:r>
      <w:r w:rsidR="0083344C">
        <w:rPr>
          <w:bCs/>
          <w:sz w:val="24"/>
          <w:szCs w:val="24"/>
        </w:rPr>
        <w:t xml:space="preserve"> </w:t>
      </w:r>
      <w:r w:rsidRPr="008F1FF6">
        <w:rPr>
          <w:bCs/>
          <w:sz w:val="24"/>
          <w:szCs w:val="24"/>
        </w:rPr>
        <w:t>Круглая печать Библиотеки-музея им.И.С.Тургенева.</w:t>
      </w:r>
    </w:p>
    <w:p w:rsidR="00CD35E9" w:rsidRPr="008F1FF6" w:rsidRDefault="00937F20" w:rsidP="004A30A7">
      <w:pPr>
        <w:rPr>
          <w:b/>
          <w:bCs/>
          <w:sz w:val="24"/>
          <w:szCs w:val="24"/>
        </w:rPr>
      </w:pPr>
      <w:r w:rsidRPr="008F1FF6">
        <w:rPr>
          <w:bCs/>
          <w:sz w:val="24"/>
          <w:szCs w:val="24"/>
        </w:rPr>
        <w:t>Пост. в от Галаховой О.В. национализация</w:t>
      </w:r>
      <w:r w:rsidR="004A30A7">
        <w:rPr>
          <w:bCs/>
          <w:sz w:val="24"/>
          <w:szCs w:val="24"/>
        </w:rPr>
        <w:t xml:space="preserve">                                              </w:t>
      </w:r>
      <w:r w:rsidR="00CD35E9" w:rsidRPr="008F1FF6">
        <w:rPr>
          <w:b/>
          <w:bCs/>
          <w:sz w:val="24"/>
          <w:szCs w:val="24"/>
        </w:rPr>
        <w:t>ОГЛМТ ОФ-325/1544</w:t>
      </w:r>
    </w:p>
    <w:p w:rsidR="00A572C2" w:rsidRDefault="00CD35E9" w:rsidP="00CD35E9">
      <w:pPr>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2719</w:t>
      </w:r>
    </w:p>
    <w:p w:rsidR="00CD35E9" w:rsidRPr="00793058" w:rsidRDefault="00CD35E9" w:rsidP="00CD35E9">
      <w:pPr>
        <w:jc w:val="right"/>
        <w:rPr>
          <w:bCs/>
          <w:sz w:val="24"/>
          <w:szCs w:val="24"/>
        </w:rPr>
      </w:pPr>
    </w:p>
    <w:p w:rsidR="00937F20" w:rsidRPr="00C20371" w:rsidRDefault="00E50056" w:rsidP="00937F20">
      <w:pPr>
        <w:tabs>
          <w:tab w:val="left" w:pos="426"/>
        </w:tabs>
        <w:rPr>
          <w:bCs/>
          <w:sz w:val="12"/>
          <w:szCs w:val="12"/>
          <w:lang w:val="en-US"/>
        </w:rPr>
      </w:pPr>
      <w:r w:rsidRPr="00F90FDA">
        <w:rPr>
          <w:bCs/>
          <w:sz w:val="24"/>
          <w:szCs w:val="24"/>
          <w:lang w:val="en-US"/>
        </w:rPr>
        <w:t>452</w:t>
      </w:r>
      <w:r w:rsidRPr="007C4434">
        <w:rPr>
          <w:bCs/>
          <w:sz w:val="24"/>
          <w:szCs w:val="24"/>
          <w:lang w:val="en-US"/>
        </w:rPr>
        <w:t>.</w:t>
      </w:r>
    </w:p>
    <w:p w:rsidR="002E52EE" w:rsidRPr="00F26A36" w:rsidRDefault="00937F20" w:rsidP="00CD35E9">
      <w:pPr>
        <w:tabs>
          <w:tab w:val="left" w:pos="426"/>
        </w:tabs>
        <w:jc w:val="both"/>
        <w:rPr>
          <w:bCs/>
          <w:sz w:val="24"/>
          <w:szCs w:val="24"/>
          <w:lang w:val="en-GB"/>
        </w:rPr>
      </w:pPr>
      <w:r w:rsidRPr="00FA7F00">
        <w:rPr>
          <w:bCs/>
          <w:sz w:val="24"/>
          <w:szCs w:val="24"/>
          <w:lang w:val="en-US"/>
        </w:rPr>
        <w:t xml:space="preserve">Rotteck C. </w:t>
      </w:r>
    </w:p>
    <w:p w:rsidR="00FA7F00" w:rsidRPr="00FA7F00" w:rsidRDefault="00F26A36" w:rsidP="00CD35E9">
      <w:pPr>
        <w:tabs>
          <w:tab w:val="left" w:pos="426"/>
        </w:tabs>
        <w:jc w:val="both"/>
        <w:rPr>
          <w:bCs/>
          <w:sz w:val="24"/>
          <w:szCs w:val="24"/>
        </w:rPr>
      </w:pPr>
      <w:r w:rsidRPr="00FA7F00">
        <w:rPr>
          <w:noProof/>
        </w:rPr>
        <w:pict>
          <v:shape id="_x0000_s1479" type="#_x0000_t75" style="position:absolute;left:0;text-align:left;margin-left:403.85pt;margin-top:7.95pt;width:83.55pt;height:83.55pt;z-index:-116" wrapcoords="-195 0 -195 21405 21600 21405 21600 0 -195 0">
            <v:imagedata r:id="rId458" o:title=""/>
            <w10:wrap type="tight"/>
          </v:shape>
        </w:pict>
      </w:r>
      <w:r w:rsidR="002E52EE" w:rsidRPr="00F26A36">
        <w:rPr>
          <w:bCs/>
          <w:sz w:val="24"/>
          <w:szCs w:val="24"/>
          <w:lang w:val="en-GB"/>
        </w:rPr>
        <w:t xml:space="preserve">    </w:t>
      </w:r>
      <w:r w:rsidR="00937F20" w:rsidRPr="00FA7F00">
        <w:rPr>
          <w:bCs/>
          <w:sz w:val="24"/>
          <w:szCs w:val="24"/>
          <w:lang w:val="en-US"/>
        </w:rPr>
        <w:t xml:space="preserve">Allgemeine Geschichte vom Anfang der historischen Kenntniß bis auf unfere Zeiten. Band 1: Alte Geschichte /Für denkende Geschichtefreunde bearbeitet von </w:t>
      </w:r>
      <w:r w:rsidR="00937F20" w:rsidRPr="00FA7F00">
        <w:rPr>
          <w:bCs/>
          <w:sz w:val="24"/>
          <w:szCs w:val="24"/>
          <w:lang w:val="en-US"/>
        </w:rPr>
        <w:lastRenderedPageBreak/>
        <w:t xml:space="preserve">Carl v. Rotteck.- Zwölfte unveränderte Original - Auflage.- Freiburg im Breisgau: In der Herder'schen Kunft- und Buchhandlung, 1836.- на немец.яз. </w:t>
      </w:r>
    </w:p>
    <w:p w:rsidR="00937F20" w:rsidRDefault="00937F20" w:rsidP="00CD35E9">
      <w:pPr>
        <w:tabs>
          <w:tab w:val="left" w:pos="426"/>
        </w:tabs>
        <w:jc w:val="both"/>
        <w:rPr>
          <w:b/>
          <w:bCs/>
          <w:sz w:val="24"/>
          <w:szCs w:val="24"/>
        </w:rPr>
      </w:pPr>
      <w:r w:rsidRPr="008F1FF6">
        <w:rPr>
          <w:bCs/>
          <w:sz w:val="24"/>
          <w:szCs w:val="24"/>
        </w:rPr>
        <w:t xml:space="preserve">На рус.яз.= </w:t>
      </w:r>
      <w:r w:rsidRPr="00FA7F00">
        <w:rPr>
          <w:b/>
          <w:bCs/>
          <w:sz w:val="24"/>
          <w:szCs w:val="24"/>
        </w:rPr>
        <w:t>Роттек К. Всеобщая история от начала исторического познания до наших дней. Т.1: Древняя история /Для думающих любителей истории под ред. К. фон Роттек.- 12-е неизмененное оригинальное изд.- Фрайбург-им-Брайсгау, 1836.-</w:t>
      </w:r>
      <w:r w:rsidR="00FA7F00" w:rsidRPr="00FA7F00">
        <w:rPr>
          <w:b/>
          <w:bCs/>
          <w:sz w:val="24"/>
          <w:szCs w:val="24"/>
          <w:lang w:val="en-US"/>
        </w:rPr>
        <w:t xml:space="preserve"> XVIс.+ VIII</w:t>
      </w:r>
      <w:r w:rsidR="00FA7F00" w:rsidRPr="00FA7F00">
        <w:rPr>
          <w:b/>
          <w:bCs/>
          <w:sz w:val="24"/>
          <w:szCs w:val="24"/>
        </w:rPr>
        <w:t>с.+ 578с.+ 20с.</w:t>
      </w:r>
    </w:p>
    <w:p w:rsidR="002E52EE" w:rsidRPr="00FA7F00" w:rsidRDefault="002E52EE" w:rsidP="00CD35E9">
      <w:pPr>
        <w:tabs>
          <w:tab w:val="left" w:pos="426"/>
        </w:tabs>
        <w:jc w:val="both"/>
        <w:rPr>
          <w:b/>
          <w:bCs/>
          <w:sz w:val="24"/>
          <w:szCs w:val="24"/>
        </w:rPr>
      </w:pPr>
    </w:p>
    <w:p w:rsidR="00937F20" w:rsidRPr="008F1FF6" w:rsidRDefault="00937F20" w:rsidP="0083344C">
      <w:pPr>
        <w:jc w:val="both"/>
        <w:rPr>
          <w:bCs/>
          <w:sz w:val="24"/>
          <w:szCs w:val="24"/>
        </w:rPr>
      </w:pPr>
      <w:r w:rsidRPr="008F1FF6">
        <w:rPr>
          <w:bCs/>
          <w:sz w:val="24"/>
          <w:szCs w:val="24"/>
        </w:rPr>
        <w:t>Твердый переплет. Корешок с нахлёстом из темно-коричневой кожи. На корешке бинты, золот</w:t>
      </w:r>
      <w:r w:rsidR="002E52EE">
        <w:rPr>
          <w:bCs/>
          <w:sz w:val="24"/>
          <w:szCs w:val="24"/>
        </w:rPr>
        <w:t xml:space="preserve">ое </w:t>
      </w:r>
      <w:r w:rsidRPr="008F1FF6">
        <w:rPr>
          <w:bCs/>
          <w:sz w:val="24"/>
          <w:szCs w:val="24"/>
        </w:rPr>
        <w:t>и бескрасочн</w:t>
      </w:r>
      <w:r w:rsidR="002E52EE">
        <w:rPr>
          <w:bCs/>
          <w:sz w:val="24"/>
          <w:szCs w:val="24"/>
        </w:rPr>
        <w:t>ое</w:t>
      </w:r>
      <w:r w:rsidRPr="008F1FF6">
        <w:rPr>
          <w:bCs/>
          <w:sz w:val="24"/>
          <w:szCs w:val="24"/>
        </w:rPr>
        <w:t xml:space="preserve"> тиснение. Обрез цветной. Шрифт готический. Листы с таблицами после с.58(27х20,5), 234(26,520), 472(25,4х19). Читательские загибы углов.</w:t>
      </w:r>
      <w:r w:rsidR="002E52EE">
        <w:rPr>
          <w:bCs/>
          <w:sz w:val="24"/>
          <w:szCs w:val="24"/>
        </w:rPr>
        <w:t xml:space="preserve"> </w:t>
      </w:r>
      <w:r w:rsidRPr="008F1FF6">
        <w:rPr>
          <w:bCs/>
          <w:sz w:val="24"/>
          <w:szCs w:val="24"/>
        </w:rPr>
        <w:t>На титуле внизу запись чернилами. На листе 1-го форзаце в верхнем углу «</w:t>
      </w:r>
      <w:r w:rsidRPr="002E52EE">
        <w:rPr>
          <w:b/>
          <w:bCs/>
          <w:i/>
          <w:sz w:val="24"/>
          <w:szCs w:val="24"/>
          <w:lang w:val="en-US"/>
        </w:rPr>
        <w:t>J</w:t>
      </w:r>
      <w:r w:rsidRPr="002E52EE">
        <w:rPr>
          <w:b/>
          <w:bCs/>
          <w:i/>
          <w:sz w:val="24"/>
          <w:szCs w:val="24"/>
        </w:rPr>
        <w:t>.</w:t>
      </w:r>
      <w:r w:rsidRPr="002E52EE">
        <w:rPr>
          <w:b/>
          <w:bCs/>
          <w:i/>
          <w:sz w:val="24"/>
          <w:szCs w:val="24"/>
          <w:lang w:val="en-US"/>
        </w:rPr>
        <w:t>T</w:t>
      </w:r>
      <w:r w:rsidRPr="002E52EE">
        <w:rPr>
          <w:b/>
          <w:bCs/>
          <w:i/>
          <w:sz w:val="24"/>
          <w:szCs w:val="24"/>
        </w:rPr>
        <w:t>.</w:t>
      </w:r>
      <w:r w:rsidRPr="008F1FF6">
        <w:rPr>
          <w:bCs/>
          <w:sz w:val="24"/>
          <w:szCs w:val="24"/>
        </w:rPr>
        <w:t>» (чернила), в верхнем углу переплетной крышки запись карандашом.</w:t>
      </w:r>
      <w:r w:rsidR="0083344C">
        <w:rPr>
          <w:bCs/>
          <w:sz w:val="24"/>
          <w:szCs w:val="24"/>
        </w:rPr>
        <w:t xml:space="preserve"> </w:t>
      </w:r>
      <w:r w:rsidR="0083344C" w:rsidRPr="008F1FF6">
        <w:rPr>
          <w:bCs/>
          <w:sz w:val="24"/>
          <w:szCs w:val="24"/>
        </w:rPr>
        <w:t>На 1-м форзаце приклеен экслибрис книжного магазина в Берлине.</w:t>
      </w:r>
      <w:r w:rsidR="0083344C">
        <w:rPr>
          <w:bCs/>
          <w:sz w:val="24"/>
          <w:szCs w:val="24"/>
        </w:rPr>
        <w:t xml:space="preserve"> </w:t>
      </w:r>
      <w:r w:rsidRPr="008F1FF6">
        <w:rPr>
          <w:bCs/>
          <w:sz w:val="24"/>
          <w:szCs w:val="24"/>
        </w:rPr>
        <w:t xml:space="preserve">Круглая печать Библиотеки-музея им.И.С.Тургенева. </w:t>
      </w:r>
    </w:p>
    <w:p w:rsidR="00937F20" w:rsidRPr="008F1FF6" w:rsidRDefault="00937F20" w:rsidP="00937F20">
      <w:pPr>
        <w:rPr>
          <w:bCs/>
          <w:sz w:val="24"/>
          <w:szCs w:val="24"/>
        </w:rPr>
      </w:pPr>
      <w:r w:rsidRPr="008F1FF6">
        <w:rPr>
          <w:bCs/>
          <w:sz w:val="24"/>
          <w:szCs w:val="24"/>
        </w:rPr>
        <w:t>Пост. в от Галаховой О.В. национализация</w:t>
      </w:r>
    </w:p>
    <w:p w:rsidR="00CD35E9" w:rsidRPr="008F1FF6" w:rsidRDefault="00CD35E9" w:rsidP="00CD35E9">
      <w:pPr>
        <w:tabs>
          <w:tab w:val="left" w:pos="426"/>
        </w:tabs>
        <w:jc w:val="right"/>
        <w:rPr>
          <w:b/>
          <w:bCs/>
          <w:sz w:val="24"/>
          <w:szCs w:val="24"/>
        </w:rPr>
      </w:pPr>
      <w:r w:rsidRPr="008F1FF6">
        <w:rPr>
          <w:b/>
          <w:bCs/>
          <w:sz w:val="24"/>
          <w:szCs w:val="24"/>
        </w:rPr>
        <w:t>ОГЛМТ ОФ-325/1546</w:t>
      </w:r>
    </w:p>
    <w:p w:rsidR="00A572C2" w:rsidRDefault="00CD35E9" w:rsidP="00CD35E9">
      <w:pPr>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2732</w:t>
      </w:r>
    </w:p>
    <w:p w:rsidR="00CD35E9" w:rsidRPr="00793058" w:rsidRDefault="00CD35E9" w:rsidP="00CD35E9">
      <w:pPr>
        <w:jc w:val="right"/>
        <w:rPr>
          <w:bCs/>
          <w:sz w:val="24"/>
          <w:szCs w:val="24"/>
        </w:rPr>
      </w:pPr>
    </w:p>
    <w:p w:rsidR="00937F20" w:rsidRPr="00C20371" w:rsidRDefault="00E50056" w:rsidP="00937F20">
      <w:pPr>
        <w:tabs>
          <w:tab w:val="left" w:pos="426"/>
        </w:tabs>
        <w:rPr>
          <w:bCs/>
          <w:sz w:val="12"/>
          <w:szCs w:val="12"/>
          <w:lang w:val="en-US"/>
        </w:rPr>
      </w:pPr>
      <w:r w:rsidRPr="00F90FDA">
        <w:rPr>
          <w:bCs/>
          <w:sz w:val="24"/>
          <w:szCs w:val="24"/>
          <w:lang w:val="en-US"/>
        </w:rPr>
        <w:t>453</w:t>
      </w:r>
      <w:r w:rsidRPr="007C4434">
        <w:rPr>
          <w:bCs/>
          <w:sz w:val="24"/>
          <w:szCs w:val="24"/>
          <w:lang w:val="en-US"/>
        </w:rPr>
        <w:t>.</w:t>
      </w:r>
    </w:p>
    <w:p w:rsidR="002E52EE" w:rsidRPr="004A30A7" w:rsidRDefault="00937F20" w:rsidP="00CD35E9">
      <w:pPr>
        <w:tabs>
          <w:tab w:val="left" w:pos="426"/>
        </w:tabs>
        <w:jc w:val="both"/>
        <w:rPr>
          <w:bCs/>
          <w:sz w:val="24"/>
          <w:szCs w:val="24"/>
          <w:lang w:val="en-GB"/>
        </w:rPr>
      </w:pPr>
      <w:r w:rsidRPr="00FA7F00">
        <w:rPr>
          <w:bCs/>
          <w:sz w:val="24"/>
          <w:szCs w:val="24"/>
          <w:lang w:val="en-US"/>
        </w:rPr>
        <w:t xml:space="preserve">Rotteck C. </w:t>
      </w:r>
    </w:p>
    <w:p w:rsidR="00FA7F00" w:rsidRPr="00FA7F00" w:rsidRDefault="004A30A7" w:rsidP="00CD35E9">
      <w:pPr>
        <w:tabs>
          <w:tab w:val="left" w:pos="426"/>
        </w:tabs>
        <w:jc w:val="both"/>
        <w:rPr>
          <w:bCs/>
          <w:sz w:val="24"/>
          <w:szCs w:val="24"/>
        </w:rPr>
      </w:pPr>
      <w:r w:rsidRPr="00FA7F00">
        <w:rPr>
          <w:noProof/>
        </w:rPr>
        <w:pict>
          <v:shape id="_x0000_s1480" type="#_x0000_t75" style="position:absolute;left:0;text-align:left;margin-left:398.4pt;margin-top:4.15pt;width:86.95pt;height:86.95pt;z-index:-115" wrapcoords="-186 0 -186 21414 21600 21414 21600 0 -186 0">
            <v:imagedata r:id="rId459" o:title=""/>
            <w10:wrap type="tight"/>
          </v:shape>
        </w:pict>
      </w:r>
      <w:r w:rsidR="002E52EE" w:rsidRPr="004A30A7">
        <w:rPr>
          <w:bCs/>
          <w:sz w:val="24"/>
          <w:szCs w:val="24"/>
          <w:lang w:val="en-GB"/>
        </w:rPr>
        <w:t xml:space="preserve">    </w:t>
      </w:r>
      <w:r w:rsidR="00937F20" w:rsidRPr="00FA7F00">
        <w:rPr>
          <w:bCs/>
          <w:sz w:val="24"/>
          <w:szCs w:val="24"/>
          <w:lang w:val="en-US"/>
        </w:rPr>
        <w:t xml:space="preserve">Allgemeine Geschichte vom Anfang der historischen Kenntniß bis auf unfere Zeiten. Band 2: Mittlere Geschichte /Für denkende Geschichtefreunde bearbeitet von Carl v. Rotteck.- Zwölfte unveränderte Original - Auflage.- Freiburg im Breisgau: In der Herder'schen Kunft- und Buchhandlung, 1836.- на немец.яз. </w:t>
      </w:r>
    </w:p>
    <w:p w:rsidR="00937F20" w:rsidRDefault="00937F20" w:rsidP="00CD35E9">
      <w:pPr>
        <w:tabs>
          <w:tab w:val="left" w:pos="426"/>
        </w:tabs>
        <w:jc w:val="both"/>
        <w:rPr>
          <w:b/>
          <w:bCs/>
          <w:sz w:val="24"/>
          <w:szCs w:val="24"/>
        </w:rPr>
      </w:pPr>
      <w:r w:rsidRPr="008F1FF6">
        <w:rPr>
          <w:bCs/>
          <w:sz w:val="24"/>
          <w:szCs w:val="24"/>
        </w:rPr>
        <w:t xml:space="preserve">На рус.яз.= </w:t>
      </w:r>
      <w:r w:rsidRPr="00FA7F00">
        <w:rPr>
          <w:b/>
          <w:bCs/>
          <w:sz w:val="24"/>
          <w:szCs w:val="24"/>
        </w:rPr>
        <w:t>Роттек К. Всеобщая история от начала исторического познания до наших дней. Т.2: Средняя история /Для думающих любителей истории под ред. К. фон Роттек.- 12-е неизмененное оригинальное изд.- Фрайбург-им-Брайсгау, 1836.-</w:t>
      </w:r>
      <w:r w:rsidR="00FA7F00" w:rsidRPr="00FA7F00">
        <w:rPr>
          <w:b/>
          <w:bCs/>
          <w:sz w:val="24"/>
          <w:szCs w:val="24"/>
          <w:lang w:val="en-US"/>
        </w:rPr>
        <w:t xml:space="preserve"> 1л.+ VIII</w:t>
      </w:r>
      <w:r w:rsidR="00FA7F00" w:rsidRPr="00FA7F00">
        <w:rPr>
          <w:b/>
          <w:bCs/>
          <w:sz w:val="24"/>
          <w:szCs w:val="24"/>
        </w:rPr>
        <w:t>с.+ 616с.+ 22с.+ 3л.табл.</w:t>
      </w:r>
    </w:p>
    <w:p w:rsidR="002E52EE" w:rsidRPr="00FA7F00" w:rsidRDefault="002E52EE" w:rsidP="00CD35E9">
      <w:pPr>
        <w:tabs>
          <w:tab w:val="left" w:pos="426"/>
        </w:tabs>
        <w:jc w:val="both"/>
        <w:rPr>
          <w:b/>
          <w:bCs/>
          <w:sz w:val="24"/>
          <w:szCs w:val="24"/>
        </w:rPr>
      </w:pPr>
      <w:r>
        <w:rPr>
          <w:b/>
          <w:bCs/>
          <w:sz w:val="24"/>
          <w:szCs w:val="24"/>
        </w:rPr>
        <w:t xml:space="preserve">  </w:t>
      </w:r>
    </w:p>
    <w:p w:rsidR="00937F20" w:rsidRPr="008F1FF6" w:rsidRDefault="00937F20" w:rsidP="00CD35E9">
      <w:pPr>
        <w:jc w:val="both"/>
        <w:rPr>
          <w:bCs/>
          <w:sz w:val="24"/>
          <w:szCs w:val="24"/>
        </w:rPr>
      </w:pPr>
      <w:r w:rsidRPr="008F1FF6">
        <w:rPr>
          <w:bCs/>
          <w:sz w:val="24"/>
          <w:szCs w:val="24"/>
        </w:rPr>
        <w:t xml:space="preserve">Твердый переплет. Корешок с нахлёстом из темно-коричневой кожи. </w:t>
      </w:r>
      <w:r w:rsidR="002E52EE" w:rsidRPr="008F1FF6">
        <w:rPr>
          <w:bCs/>
          <w:sz w:val="24"/>
          <w:szCs w:val="24"/>
        </w:rPr>
        <w:t>На корешке бинты, золот</w:t>
      </w:r>
      <w:r w:rsidR="002E52EE">
        <w:rPr>
          <w:bCs/>
          <w:sz w:val="24"/>
          <w:szCs w:val="24"/>
        </w:rPr>
        <w:t xml:space="preserve">ое </w:t>
      </w:r>
      <w:r w:rsidR="002E52EE" w:rsidRPr="008F1FF6">
        <w:rPr>
          <w:bCs/>
          <w:sz w:val="24"/>
          <w:szCs w:val="24"/>
        </w:rPr>
        <w:t>и бескрасочн</w:t>
      </w:r>
      <w:r w:rsidR="002E52EE">
        <w:rPr>
          <w:bCs/>
          <w:sz w:val="24"/>
          <w:szCs w:val="24"/>
        </w:rPr>
        <w:t>ое</w:t>
      </w:r>
      <w:r w:rsidR="002E52EE" w:rsidRPr="008F1FF6">
        <w:rPr>
          <w:bCs/>
          <w:sz w:val="24"/>
          <w:szCs w:val="24"/>
        </w:rPr>
        <w:t xml:space="preserve"> тиснение</w:t>
      </w:r>
      <w:r w:rsidRPr="008F1FF6">
        <w:rPr>
          <w:bCs/>
          <w:sz w:val="24"/>
          <w:szCs w:val="24"/>
        </w:rPr>
        <w:t>. Обрез цветной. Шрифт готический. Листы с таблицами после с.6(29,2х21,5), 214(40х51), 446(40х50).</w:t>
      </w:r>
      <w:r w:rsidR="002E52EE">
        <w:rPr>
          <w:bCs/>
          <w:sz w:val="24"/>
          <w:szCs w:val="24"/>
        </w:rPr>
        <w:t xml:space="preserve"> </w:t>
      </w:r>
      <w:r w:rsidRPr="008F1FF6">
        <w:rPr>
          <w:bCs/>
          <w:sz w:val="24"/>
          <w:szCs w:val="24"/>
        </w:rPr>
        <w:t>На листе 1-го форзаце в верхнем углу «</w:t>
      </w:r>
      <w:r w:rsidRPr="002E52EE">
        <w:rPr>
          <w:b/>
          <w:bCs/>
          <w:i/>
          <w:sz w:val="24"/>
          <w:szCs w:val="24"/>
          <w:lang w:val="en-US"/>
        </w:rPr>
        <w:t>J</w:t>
      </w:r>
      <w:r w:rsidRPr="002E52EE">
        <w:rPr>
          <w:b/>
          <w:bCs/>
          <w:i/>
          <w:sz w:val="24"/>
          <w:szCs w:val="24"/>
        </w:rPr>
        <w:t>.</w:t>
      </w:r>
      <w:r w:rsidRPr="002E52EE">
        <w:rPr>
          <w:b/>
          <w:bCs/>
          <w:i/>
          <w:sz w:val="24"/>
          <w:szCs w:val="24"/>
          <w:lang w:val="en-US"/>
        </w:rPr>
        <w:t>T</w:t>
      </w:r>
      <w:r w:rsidRPr="002E52EE">
        <w:rPr>
          <w:b/>
          <w:bCs/>
          <w:i/>
          <w:sz w:val="24"/>
          <w:szCs w:val="24"/>
        </w:rPr>
        <w:t>.</w:t>
      </w:r>
      <w:r w:rsidRPr="008F1FF6">
        <w:rPr>
          <w:bCs/>
          <w:sz w:val="24"/>
          <w:szCs w:val="24"/>
        </w:rPr>
        <w:t>» (чернила).</w:t>
      </w:r>
      <w:r w:rsidR="0083344C">
        <w:rPr>
          <w:bCs/>
          <w:sz w:val="24"/>
          <w:szCs w:val="24"/>
        </w:rPr>
        <w:t xml:space="preserve"> </w:t>
      </w:r>
      <w:r w:rsidRPr="008F1FF6">
        <w:rPr>
          <w:bCs/>
          <w:sz w:val="24"/>
          <w:szCs w:val="24"/>
        </w:rPr>
        <w:t>Круглая печать Библиотеки-музея им.И.С.Тургенева.</w:t>
      </w:r>
    </w:p>
    <w:p w:rsidR="00CD35E9" w:rsidRPr="008F1FF6" w:rsidRDefault="00937F20" w:rsidP="004A30A7">
      <w:pPr>
        <w:jc w:val="both"/>
        <w:rPr>
          <w:b/>
          <w:bCs/>
          <w:sz w:val="24"/>
          <w:szCs w:val="24"/>
        </w:rPr>
      </w:pPr>
      <w:r w:rsidRPr="008F1FF6">
        <w:rPr>
          <w:bCs/>
          <w:sz w:val="24"/>
          <w:szCs w:val="24"/>
        </w:rPr>
        <w:t>Пост. в от Галаховой О.В. национализация</w:t>
      </w:r>
      <w:r w:rsidR="004A30A7">
        <w:rPr>
          <w:bCs/>
          <w:sz w:val="24"/>
          <w:szCs w:val="24"/>
        </w:rPr>
        <w:t xml:space="preserve">                                     </w:t>
      </w:r>
      <w:r w:rsidR="00CD35E9" w:rsidRPr="008F1FF6">
        <w:rPr>
          <w:b/>
          <w:bCs/>
          <w:sz w:val="24"/>
          <w:szCs w:val="24"/>
        </w:rPr>
        <w:t>ОГЛМТ ОФ-325/1547</w:t>
      </w:r>
    </w:p>
    <w:p w:rsidR="00A572C2" w:rsidRDefault="00CD35E9" w:rsidP="00CD35E9">
      <w:pPr>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2733</w:t>
      </w:r>
    </w:p>
    <w:p w:rsidR="004A30A7" w:rsidRPr="00793058" w:rsidRDefault="004A30A7" w:rsidP="00CD35E9">
      <w:pPr>
        <w:jc w:val="right"/>
        <w:rPr>
          <w:bCs/>
          <w:sz w:val="24"/>
          <w:szCs w:val="24"/>
        </w:rPr>
      </w:pPr>
    </w:p>
    <w:p w:rsidR="00E50056" w:rsidRPr="007C4434" w:rsidRDefault="00E50056">
      <w:pPr>
        <w:tabs>
          <w:tab w:val="left" w:pos="426"/>
        </w:tabs>
        <w:rPr>
          <w:bCs/>
          <w:sz w:val="24"/>
          <w:szCs w:val="24"/>
          <w:lang w:val="en-US"/>
        </w:rPr>
      </w:pPr>
      <w:r w:rsidRPr="00F90FDA">
        <w:rPr>
          <w:bCs/>
          <w:sz w:val="24"/>
          <w:szCs w:val="24"/>
          <w:lang w:val="en-US"/>
        </w:rPr>
        <w:t>454</w:t>
      </w:r>
      <w:r w:rsidRPr="007C4434">
        <w:rPr>
          <w:bCs/>
          <w:sz w:val="24"/>
          <w:szCs w:val="24"/>
          <w:lang w:val="en-US"/>
        </w:rPr>
        <w:t>.</w:t>
      </w:r>
    </w:p>
    <w:p w:rsidR="002E52EE" w:rsidRPr="0083344C" w:rsidRDefault="00937F20" w:rsidP="00CD35E9">
      <w:pPr>
        <w:tabs>
          <w:tab w:val="left" w:pos="426"/>
        </w:tabs>
        <w:jc w:val="both"/>
        <w:rPr>
          <w:bCs/>
          <w:sz w:val="24"/>
          <w:szCs w:val="24"/>
          <w:lang w:val="en-GB"/>
        </w:rPr>
      </w:pPr>
      <w:r w:rsidRPr="00FA7F00">
        <w:rPr>
          <w:bCs/>
          <w:sz w:val="24"/>
          <w:szCs w:val="24"/>
          <w:lang w:val="en-US"/>
        </w:rPr>
        <w:t xml:space="preserve">Rotteck C. </w:t>
      </w:r>
    </w:p>
    <w:p w:rsidR="00FA7F00" w:rsidRPr="00FA7F00" w:rsidRDefault="0083344C" w:rsidP="00CD35E9">
      <w:pPr>
        <w:tabs>
          <w:tab w:val="left" w:pos="426"/>
        </w:tabs>
        <w:jc w:val="both"/>
        <w:rPr>
          <w:bCs/>
          <w:sz w:val="24"/>
          <w:szCs w:val="24"/>
        </w:rPr>
      </w:pPr>
      <w:r w:rsidRPr="00FA7F00">
        <w:rPr>
          <w:noProof/>
        </w:rPr>
        <w:pict>
          <v:shape id="_x0000_s1481" type="#_x0000_t75" style="position:absolute;left:0;text-align:left;margin-left:392.95pt;margin-top:6.5pt;width:88.3pt;height:88.3pt;z-index:-114" wrapcoords="-183 0 -183 21417 21600 21417 21600 0 -183 0">
            <v:imagedata r:id="rId460" o:title=""/>
            <w10:wrap type="tight"/>
          </v:shape>
        </w:pict>
      </w:r>
      <w:r w:rsidR="002E52EE" w:rsidRPr="0083344C">
        <w:rPr>
          <w:bCs/>
          <w:sz w:val="24"/>
          <w:szCs w:val="24"/>
          <w:lang w:val="en-GB"/>
        </w:rPr>
        <w:t xml:space="preserve">   </w:t>
      </w:r>
      <w:r w:rsidR="00937F20" w:rsidRPr="00FA7F00">
        <w:rPr>
          <w:bCs/>
          <w:sz w:val="24"/>
          <w:szCs w:val="24"/>
          <w:lang w:val="en-US"/>
        </w:rPr>
        <w:t xml:space="preserve">Allgemeine Geschichte vom Anfang der historischen Kenntniß bis auf unfere Zeiten. Band 3: Neue Geschichte /Für denkende Geschichtefreunde bearbeitet von Carl v. Rotteck.- Zwölfte unveränderte Original - Auflage.- Freiburg im Breisgau: In der Herder'schen Kunft- und Buchhandlung, 1836.- на немец.яз. </w:t>
      </w:r>
    </w:p>
    <w:p w:rsidR="00937F20" w:rsidRDefault="00937F20" w:rsidP="00CD35E9">
      <w:pPr>
        <w:tabs>
          <w:tab w:val="left" w:pos="426"/>
        </w:tabs>
        <w:jc w:val="both"/>
        <w:rPr>
          <w:b/>
          <w:bCs/>
          <w:sz w:val="24"/>
          <w:szCs w:val="24"/>
        </w:rPr>
      </w:pPr>
      <w:r w:rsidRPr="008F1FF6">
        <w:rPr>
          <w:bCs/>
          <w:sz w:val="24"/>
          <w:szCs w:val="24"/>
        </w:rPr>
        <w:t xml:space="preserve">На рус.яз.= </w:t>
      </w:r>
      <w:r w:rsidRPr="00FA7F00">
        <w:rPr>
          <w:b/>
          <w:bCs/>
          <w:sz w:val="24"/>
          <w:szCs w:val="24"/>
        </w:rPr>
        <w:t>Роттек К. Всеобщая история от начала исторического познания до наших дней. Т.3: Новая история /Для думающих любителей истории под ред. К. фон Роттек.- 12-е неизмененное оригинальное изд.- Фрайбург-им-Брайсгау, 1836.-</w:t>
      </w:r>
      <w:r w:rsidR="00FA7F00" w:rsidRPr="00FA7F00">
        <w:rPr>
          <w:b/>
          <w:bCs/>
          <w:sz w:val="24"/>
          <w:szCs w:val="24"/>
          <w:lang w:val="en-US"/>
        </w:rPr>
        <w:t xml:space="preserve"> 1л.+ XI</w:t>
      </w:r>
      <w:r w:rsidR="00FA7F00" w:rsidRPr="00FA7F00">
        <w:rPr>
          <w:b/>
          <w:bCs/>
          <w:sz w:val="24"/>
          <w:szCs w:val="24"/>
        </w:rPr>
        <w:t>с.+ 826с.+29с.+1л.</w:t>
      </w:r>
    </w:p>
    <w:p w:rsidR="002E52EE" w:rsidRPr="00FA7F00" w:rsidRDefault="002E52EE" w:rsidP="00CD35E9">
      <w:pPr>
        <w:tabs>
          <w:tab w:val="left" w:pos="426"/>
        </w:tabs>
        <w:jc w:val="both"/>
        <w:rPr>
          <w:b/>
          <w:bCs/>
          <w:sz w:val="24"/>
          <w:szCs w:val="24"/>
        </w:rPr>
      </w:pPr>
    </w:p>
    <w:p w:rsidR="00937F20" w:rsidRPr="008F1FF6" w:rsidRDefault="00937F20" w:rsidP="0083344C">
      <w:pPr>
        <w:jc w:val="both"/>
        <w:rPr>
          <w:bCs/>
          <w:sz w:val="24"/>
          <w:szCs w:val="24"/>
        </w:rPr>
      </w:pPr>
      <w:r w:rsidRPr="008F1FF6">
        <w:rPr>
          <w:bCs/>
          <w:sz w:val="24"/>
          <w:szCs w:val="24"/>
        </w:rPr>
        <w:t xml:space="preserve">Твердый переплет. Корешок с нахлёстом из темно-коричневой кожи. </w:t>
      </w:r>
      <w:r w:rsidR="002E52EE" w:rsidRPr="008F1FF6">
        <w:rPr>
          <w:bCs/>
          <w:sz w:val="24"/>
          <w:szCs w:val="24"/>
        </w:rPr>
        <w:t>На корешке бинты, золот</w:t>
      </w:r>
      <w:r w:rsidR="002E52EE">
        <w:rPr>
          <w:bCs/>
          <w:sz w:val="24"/>
          <w:szCs w:val="24"/>
        </w:rPr>
        <w:t xml:space="preserve">ое </w:t>
      </w:r>
      <w:r w:rsidR="002E52EE" w:rsidRPr="008F1FF6">
        <w:rPr>
          <w:bCs/>
          <w:sz w:val="24"/>
          <w:szCs w:val="24"/>
        </w:rPr>
        <w:t>и бескрасочн</w:t>
      </w:r>
      <w:r w:rsidR="002E52EE">
        <w:rPr>
          <w:bCs/>
          <w:sz w:val="24"/>
          <w:szCs w:val="24"/>
        </w:rPr>
        <w:t>ое</w:t>
      </w:r>
      <w:r w:rsidR="002E52EE" w:rsidRPr="008F1FF6">
        <w:rPr>
          <w:bCs/>
          <w:sz w:val="24"/>
          <w:szCs w:val="24"/>
        </w:rPr>
        <w:t xml:space="preserve"> тиснение</w:t>
      </w:r>
      <w:r w:rsidRPr="008F1FF6">
        <w:rPr>
          <w:bCs/>
          <w:sz w:val="24"/>
          <w:szCs w:val="24"/>
        </w:rPr>
        <w:t>. Обрез цветной. Шрифт готический. Листы с таблицами после с.12(27,2х44,3),242(27,4х43), 502(39,6х49,5).</w:t>
      </w:r>
      <w:r w:rsidR="002E52EE">
        <w:rPr>
          <w:bCs/>
          <w:sz w:val="24"/>
          <w:szCs w:val="24"/>
        </w:rPr>
        <w:t xml:space="preserve"> </w:t>
      </w:r>
      <w:r w:rsidRPr="008F1FF6">
        <w:rPr>
          <w:bCs/>
          <w:sz w:val="24"/>
          <w:szCs w:val="24"/>
        </w:rPr>
        <w:t>На листе 1-го форзаце в верхнем углу «</w:t>
      </w:r>
      <w:r w:rsidRPr="002E52EE">
        <w:rPr>
          <w:b/>
          <w:bCs/>
          <w:sz w:val="24"/>
          <w:szCs w:val="24"/>
          <w:lang w:val="en-US"/>
        </w:rPr>
        <w:t>J</w:t>
      </w:r>
      <w:r w:rsidRPr="002E52EE">
        <w:rPr>
          <w:b/>
          <w:bCs/>
          <w:sz w:val="24"/>
          <w:szCs w:val="24"/>
        </w:rPr>
        <w:t>.</w:t>
      </w:r>
      <w:r w:rsidRPr="002E52EE">
        <w:rPr>
          <w:b/>
          <w:bCs/>
          <w:sz w:val="24"/>
          <w:szCs w:val="24"/>
          <w:lang w:val="en-US"/>
        </w:rPr>
        <w:t>T</w:t>
      </w:r>
      <w:r w:rsidRPr="002E52EE">
        <w:rPr>
          <w:b/>
          <w:bCs/>
          <w:sz w:val="24"/>
          <w:szCs w:val="24"/>
        </w:rPr>
        <w:t>.</w:t>
      </w:r>
      <w:r w:rsidRPr="008F1FF6">
        <w:rPr>
          <w:bCs/>
          <w:sz w:val="24"/>
          <w:szCs w:val="24"/>
        </w:rPr>
        <w:t>» (чернила).</w:t>
      </w:r>
      <w:r w:rsidR="0083344C">
        <w:rPr>
          <w:bCs/>
          <w:sz w:val="24"/>
          <w:szCs w:val="24"/>
        </w:rPr>
        <w:t xml:space="preserve"> </w:t>
      </w:r>
      <w:r w:rsidRPr="008F1FF6">
        <w:rPr>
          <w:bCs/>
          <w:sz w:val="24"/>
          <w:szCs w:val="24"/>
        </w:rPr>
        <w:t>Круглая печать Библиотеки-музея им.И.С.Тургенева.</w:t>
      </w:r>
    </w:p>
    <w:p w:rsidR="00CD35E9" w:rsidRPr="008F1FF6" w:rsidRDefault="00937F20" w:rsidP="004A30A7">
      <w:pPr>
        <w:rPr>
          <w:b/>
          <w:bCs/>
          <w:sz w:val="24"/>
          <w:szCs w:val="24"/>
        </w:rPr>
      </w:pPr>
      <w:r w:rsidRPr="008F1FF6">
        <w:rPr>
          <w:bCs/>
          <w:sz w:val="24"/>
          <w:szCs w:val="24"/>
        </w:rPr>
        <w:t>Пост. в от Галаховой О.В. национализация</w:t>
      </w:r>
      <w:r w:rsidR="004A30A7">
        <w:rPr>
          <w:bCs/>
          <w:sz w:val="24"/>
          <w:szCs w:val="24"/>
        </w:rPr>
        <w:t xml:space="preserve">                                              </w:t>
      </w:r>
      <w:r w:rsidR="00CD35E9" w:rsidRPr="008F1FF6">
        <w:rPr>
          <w:b/>
          <w:bCs/>
          <w:sz w:val="24"/>
          <w:szCs w:val="24"/>
        </w:rPr>
        <w:t>ОГЛМТ ОФ-325/1548</w:t>
      </w:r>
    </w:p>
    <w:p w:rsidR="00A572C2" w:rsidRDefault="00CD35E9" w:rsidP="00CD35E9">
      <w:pPr>
        <w:jc w:val="right"/>
        <w:rPr>
          <w:b/>
          <w:bCs/>
          <w:sz w:val="24"/>
          <w:szCs w:val="24"/>
        </w:rPr>
      </w:pPr>
      <w:r w:rsidRPr="008F1FF6">
        <w:rPr>
          <w:b/>
          <w:bCs/>
          <w:sz w:val="24"/>
          <w:szCs w:val="24"/>
        </w:rPr>
        <w:lastRenderedPageBreak/>
        <w:t>РК.</w:t>
      </w:r>
      <w:r w:rsidRPr="008F1FF6">
        <w:rPr>
          <w:rFonts w:ascii="Cambria Math" w:hAnsi="Cambria Math" w:cs="Cambria Math"/>
          <w:b/>
          <w:bCs/>
          <w:sz w:val="24"/>
          <w:szCs w:val="24"/>
        </w:rPr>
        <w:t> </w:t>
      </w:r>
      <w:r w:rsidRPr="008F1FF6">
        <w:rPr>
          <w:b/>
          <w:bCs/>
          <w:sz w:val="24"/>
          <w:szCs w:val="24"/>
        </w:rPr>
        <w:t>Ф</w:t>
      </w:r>
      <w:r w:rsidRPr="004A30A7">
        <w:rPr>
          <w:b/>
          <w:bCs/>
          <w:sz w:val="24"/>
          <w:szCs w:val="24"/>
        </w:rPr>
        <w:t xml:space="preserve">.1. </w:t>
      </w:r>
      <w:r w:rsidRPr="008F1FF6">
        <w:rPr>
          <w:b/>
          <w:bCs/>
          <w:sz w:val="24"/>
          <w:szCs w:val="24"/>
        </w:rPr>
        <w:t>Оп</w:t>
      </w:r>
      <w:r w:rsidRPr="004A30A7">
        <w:rPr>
          <w:b/>
          <w:bCs/>
          <w:sz w:val="24"/>
          <w:szCs w:val="24"/>
        </w:rPr>
        <w:t>.3.</w:t>
      </w:r>
      <w:r w:rsidRPr="004A30A7">
        <w:rPr>
          <w:rFonts w:ascii="Cambria Math" w:hAnsi="Cambria Math" w:cs="Cambria Math"/>
          <w:b/>
          <w:bCs/>
          <w:sz w:val="24"/>
          <w:szCs w:val="24"/>
        </w:rPr>
        <w:t> </w:t>
      </w:r>
      <w:r w:rsidRPr="004A30A7">
        <w:rPr>
          <w:b/>
          <w:bCs/>
          <w:sz w:val="24"/>
          <w:szCs w:val="24"/>
        </w:rPr>
        <w:t>2734</w:t>
      </w:r>
    </w:p>
    <w:p w:rsidR="00F26A36" w:rsidRPr="00F26A36" w:rsidRDefault="00F26A36" w:rsidP="00CD35E9">
      <w:pPr>
        <w:jc w:val="right"/>
        <w:rPr>
          <w:bCs/>
          <w:sz w:val="24"/>
          <w:szCs w:val="24"/>
        </w:rPr>
      </w:pPr>
    </w:p>
    <w:p w:rsidR="00937F20" w:rsidRPr="00C20371" w:rsidRDefault="00E50056" w:rsidP="00937F20">
      <w:pPr>
        <w:tabs>
          <w:tab w:val="left" w:pos="426"/>
        </w:tabs>
        <w:rPr>
          <w:bCs/>
          <w:sz w:val="12"/>
          <w:szCs w:val="12"/>
          <w:lang w:val="en-US"/>
        </w:rPr>
      </w:pPr>
      <w:r w:rsidRPr="00F90FDA">
        <w:rPr>
          <w:bCs/>
          <w:sz w:val="24"/>
          <w:szCs w:val="24"/>
          <w:lang w:val="en-US"/>
        </w:rPr>
        <w:t>455</w:t>
      </w:r>
      <w:r w:rsidRPr="007C4434">
        <w:rPr>
          <w:bCs/>
          <w:sz w:val="24"/>
          <w:szCs w:val="24"/>
          <w:lang w:val="en-US"/>
        </w:rPr>
        <w:t>.</w:t>
      </w:r>
    </w:p>
    <w:p w:rsidR="002E52EE" w:rsidRDefault="00937F20" w:rsidP="00FA7F00">
      <w:pPr>
        <w:tabs>
          <w:tab w:val="left" w:pos="426"/>
        </w:tabs>
        <w:jc w:val="both"/>
        <w:rPr>
          <w:bCs/>
          <w:sz w:val="24"/>
          <w:szCs w:val="24"/>
        </w:rPr>
      </w:pPr>
      <w:r w:rsidRPr="00FA7F00">
        <w:rPr>
          <w:bCs/>
          <w:sz w:val="24"/>
          <w:szCs w:val="24"/>
          <w:lang w:val="en-US"/>
        </w:rPr>
        <w:t xml:space="preserve">Ruge A. </w:t>
      </w:r>
    </w:p>
    <w:p w:rsidR="00FA7F00" w:rsidRPr="00FA7F00" w:rsidRDefault="0083344C" w:rsidP="00FA7F00">
      <w:pPr>
        <w:tabs>
          <w:tab w:val="left" w:pos="426"/>
        </w:tabs>
        <w:jc w:val="both"/>
        <w:rPr>
          <w:bCs/>
          <w:sz w:val="24"/>
          <w:szCs w:val="24"/>
        </w:rPr>
      </w:pPr>
      <w:r w:rsidRPr="00FA7F00">
        <w:rPr>
          <w:noProof/>
        </w:rPr>
        <w:pict>
          <v:shape id="_x0000_s1482" type="#_x0000_t75" style="position:absolute;left:0;text-align:left;margin-left:405.95pt;margin-top:3.05pt;width:87.6pt;height:87.6pt;z-index:-113" wrapcoords="-185 0 -185 21415 21600 21415 21600 0 -185 0">
            <v:imagedata r:id="rId461" o:title=""/>
            <w10:wrap type="tight"/>
          </v:shape>
        </w:pict>
      </w:r>
      <w:r w:rsidR="002E52EE">
        <w:rPr>
          <w:bCs/>
          <w:sz w:val="24"/>
          <w:szCs w:val="24"/>
        </w:rPr>
        <w:t xml:space="preserve">    </w:t>
      </w:r>
      <w:r w:rsidR="00937F20" w:rsidRPr="00FA7F00">
        <w:rPr>
          <w:bCs/>
          <w:sz w:val="24"/>
          <w:szCs w:val="24"/>
          <w:lang w:val="en-US"/>
        </w:rPr>
        <w:t>Anekdota</w:t>
      </w:r>
      <w:r w:rsidR="00937F20" w:rsidRPr="002E52EE">
        <w:rPr>
          <w:bCs/>
          <w:sz w:val="24"/>
          <w:szCs w:val="24"/>
        </w:rPr>
        <w:t xml:space="preserve"> </w:t>
      </w:r>
      <w:r w:rsidR="00937F20" w:rsidRPr="00FA7F00">
        <w:rPr>
          <w:bCs/>
          <w:sz w:val="24"/>
          <w:szCs w:val="24"/>
          <w:lang w:val="en-US"/>
        </w:rPr>
        <w:t>zur</w:t>
      </w:r>
      <w:r w:rsidR="00937F20" w:rsidRPr="002E52EE">
        <w:rPr>
          <w:bCs/>
          <w:sz w:val="24"/>
          <w:szCs w:val="24"/>
        </w:rPr>
        <w:t xml:space="preserve"> </w:t>
      </w:r>
      <w:r w:rsidR="00937F20" w:rsidRPr="00FA7F00">
        <w:rPr>
          <w:bCs/>
          <w:sz w:val="24"/>
          <w:szCs w:val="24"/>
          <w:lang w:val="en-US"/>
        </w:rPr>
        <w:t>neuesten</w:t>
      </w:r>
      <w:r w:rsidR="00937F20" w:rsidRPr="002E52EE">
        <w:rPr>
          <w:bCs/>
          <w:sz w:val="24"/>
          <w:szCs w:val="24"/>
        </w:rPr>
        <w:t xml:space="preserve"> </w:t>
      </w:r>
      <w:r w:rsidR="00937F20" w:rsidRPr="00FA7F00">
        <w:rPr>
          <w:bCs/>
          <w:sz w:val="24"/>
          <w:szCs w:val="24"/>
          <w:lang w:val="en-US"/>
        </w:rPr>
        <w:t>deutschen</w:t>
      </w:r>
      <w:r w:rsidR="00937F20" w:rsidRPr="002E52EE">
        <w:rPr>
          <w:bCs/>
          <w:sz w:val="24"/>
          <w:szCs w:val="24"/>
        </w:rPr>
        <w:t xml:space="preserve"> </w:t>
      </w:r>
      <w:r w:rsidR="00937F20" w:rsidRPr="00FA7F00">
        <w:rPr>
          <w:bCs/>
          <w:sz w:val="24"/>
          <w:szCs w:val="24"/>
          <w:lang w:val="en-US"/>
        </w:rPr>
        <w:t>Philosophie</w:t>
      </w:r>
      <w:r w:rsidR="00937F20" w:rsidRPr="002E52EE">
        <w:rPr>
          <w:bCs/>
          <w:sz w:val="24"/>
          <w:szCs w:val="24"/>
        </w:rPr>
        <w:t xml:space="preserve"> </w:t>
      </w:r>
      <w:r w:rsidR="00937F20" w:rsidRPr="00FA7F00">
        <w:rPr>
          <w:bCs/>
          <w:sz w:val="24"/>
          <w:szCs w:val="24"/>
          <w:lang w:val="en-US"/>
        </w:rPr>
        <w:t>und</w:t>
      </w:r>
      <w:r w:rsidR="00937F20" w:rsidRPr="002E52EE">
        <w:rPr>
          <w:bCs/>
          <w:sz w:val="24"/>
          <w:szCs w:val="24"/>
        </w:rPr>
        <w:t xml:space="preserve"> </w:t>
      </w:r>
      <w:r w:rsidR="00937F20" w:rsidRPr="00FA7F00">
        <w:rPr>
          <w:bCs/>
          <w:sz w:val="24"/>
          <w:szCs w:val="24"/>
          <w:lang w:val="en-US"/>
        </w:rPr>
        <w:t>Publicistik</w:t>
      </w:r>
      <w:r w:rsidR="00937F20" w:rsidRPr="002E52EE">
        <w:rPr>
          <w:bCs/>
          <w:sz w:val="24"/>
          <w:szCs w:val="24"/>
        </w:rPr>
        <w:t xml:space="preserve"> </w:t>
      </w:r>
      <w:r w:rsidR="00937F20" w:rsidRPr="00FA7F00">
        <w:rPr>
          <w:bCs/>
          <w:sz w:val="24"/>
          <w:szCs w:val="24"/>
          <w:lang w:val="en-US"/>
        </w:rPr>
        <w:t>von</w:t>
      </w:r>
      <w:r w:rsidR="00937F20" w:rsidRPr="002E52EE">
        <w:rPr>
          <w:bCs/>
          <w:sz w:val="24"/>
          <w:szCs w:val="24"/>
        </w:rPr>
        <w:t xml:space="preserve"> </w:t>
      </w:r>
      <w:r w:rsidR="00937F20" w:rsidRPr="00FA7F00">
        <w:rPr>
          <w:bCs/>
          <w:sz w:val="24"/>
          <w:szCs w:val="24"/>
          <w:lang w:val="en-US"/>
        </w:rPr>
        <w:t>B</w:t>
      </w:r>
      <w:r w:rsidR="00937F20" w:rsidRPr="002E52EE">
        <w:rPr>
          <w:bCs/>
          <w:sz w:val="24"/>
          <w:szCs w:val="24"/>
        </w:rPr>
        <w:t>.</w:t>
      </w:r>
      <w:r w:rsidR="00937F20" w:rsidRPr="00FA7F00">
        <w:rPr>
          <w:bCs/>
          <w:sz w:val="24"/>
          <w:szCs w:val="24"/>
          <w:lang w:val="en-US"/>
        </w:rPr>
        <w:t>Bauer</w:t>
      </w:r>
      <w:r w:rsidR="00937F20" w:rsidRPr="002E52EE">
        <w:rPr>
          <w:bCs/>
          <w:sz w:val="24"/>
          <w:szCs w:val="24"/>
        </w:rPr>
        <w:t xml:space="preserve">, </w:t>
      </w:r>
      <w:r w:rsidR="00937F20" w:rsidRPr="00FA7F00">
        <w:rPr>
          <w:bCs/>
          <w:sz w:val="24"/>
          <w:szCs w:val="24"/>
          <w:lang w:val="en-US"/>
        </w:rPr>
        <w:t>L</w:t>
      </w:r>
      <w:r w:rsidR="00937F20" w:rsidRPr="002E52EE">
        <w:rPr>
          <w:bCs/>
          <w:sz w:val="24"/>
          <w:szCs w:val="24"/>
        </w:rPr>
        <w:t>.</w:t>
      </w:r>
      <w:r w:rsidR="00937F20" w:rsidRPr="00FA7F00">
        <w:rPr>
          <w:bCs/>
          <w:sz w:val="24"/>
          <w:szCs w:val="24"/>
          <w:lang w:val="en-US"/>
        </w:rPr>
        <w:t>Feuerbach</w:t>
      </w:r>
      <w:r w:rsidR="00937F20" w:rsidRPr="002E52EE">
        <w:rPr>
          <w:bCs/>
          <w:sz w:val="24"/>
          <w:szCs w:val="24"/>
        </w:rPr>
        <w:t xml:space="preserve">, </w:t>
      </w:r>
      <w:r w:rsidR="00937F20" w:rsidRPr="00FA7F00">
        <w:rPr>
          <w:bCs/>
          <w:sz w:val="24"/>
          <w:szCs w:val="24"/>
          <w:lang w:val="en-US"/>
        </w:rPr>
        <w:t>Fr</w:t>
      </w:r>
      <w:r w:rsidR="00937F20" w:rsidRPr="002E52EE">
        <w:rPr>
          <w:bCs/>
          <w:sz w:val="24"/>
          <w:szCs w:val="24"/>
        </w:rPr>
        <w:t>.</w:t>
      </w:r>
      <w:r w:rsidR="00937F20" w:rsidRPr="00FA7F00">
        <w:rPr>
          <w:bCs/>
          <w:sz w:val="24"/>
          <w:szCs w:val="24"/>
          <w:lang w:val="en-US"/>
        </w:rPr>
        <w:t>K</w:t>
      </w:r>
      <w:r w:rsidR="00937F20" w:rsidRPr="002E52EE">
        <w:rPr>
          <w:bCs/>
          <w:sz w:val="24"/>
          <w:szCs w:val="24"/>
        </w:rPr>
        <w:t>ö</w:t>
      </w:r>
      <w:r w:rsidR="00937F20" w:rsidRPr="00FA7F00">
        <w:rPr>
          <w:bCs/>
          <w:sz w:val="24"/>
          <w:szCs w:val="24"/>
          <w:lang w:val="en-US"/>
        </w:rPr>
        <w:t>ppen</w:t>
      </w:r>
      <w:r w:rsidR="00937F20" w:rsidRPr="002E52EE">
        <w:rPr>
          <w:bCs/>
          <w:sz w:val="24"/>
          <w:szCs w:val="24"/>
        </w:rPr>
        <w:t xml:space="preserve">, </w:t>
      </w:r>
      <w:r w:rsidR="00937F20" w:rsidRPr="00FA7F00">
        <w:rPr>
          <w:bCs/>
          <w:sz w:val="24"/>
          <w:szCs w:val="24"/>
          <w:lang w:val="en-US"/>
        </w:rPr>
        <w:t>K</w:t>
      </w:r>
      <w:r w:rsidR="00937F20" w:rsidRPr="002E52EE">
        <w:rPr>
          <w:bCs/>
          <w:sz w:val="24"/>
          <w:szCs w:val="24"/>
        </w:rPr>
        <w:t>.</w:t>
      </w:r>
      <w:r w:rsidR="00937F20" w:rsidRPr="00FA7F00">
        <w:rPr>
          <w:bCs/>
          <w:sz w:val="24"/>
          <w:szCs w:val="24"/>
          <w:lang w:val="en-US"/>
        </w:rPr>
        <w:t>Nauwerck</w:t>
      </w:r>
      <w:r w:rsidR="00937F20" w:rsidRPr="002E52EE">
        <w:rPr>
          <w:bCs/>
          <w:sz w:val="24"/>
          <w:szCs w:val="24"/>
        </w:rPr>
        <w:t xml:space="preserve">, </w:t>
      </w:r>
      <w:r w:rsidR="00937F20" w:rsidRPr="00FA7F00">
        <w:rPr>
          <w:bCs/>
          <w:sz w:val="24"/>
          <w:szCs w:val="24"/>
          <w:lang w:val="en-US"/>
        </w:rPr>
        <w:t>A</w:t>
      </w:r>
      <w:r w:rsidR="00937F20" w:rsidRPr="002E52EE">
        <w:rPr>
          <w:bCs/>
          <w:sz w:val="24"/>
          <w:szCs w:val="24"/>
        </w:rPr>
        <w:t>.</w:t>
      </w:r>
      <w:r w:rsidR="00937F20" w:rsidRPr="00FA7F00">
        <w:rPr>
          <w:bCs/>
          <w:sz w:val="24"/>
          <w:szCs w:val="24"/>
          <w:lang w:val="en-US"/>
        </w:rPr>
        <w:t>Ruge</w:t>
      </w:r>
      <w:r w:rsidR="00937F20" w:rsidRPr="002E52EE">
        <w:rPr>
          <w:bCs/>
          <w:sz w:val="24"/>
          <w:szCs w:val="24"/>
        </w:rPr>
        <w:t xml:space="preserve"> </w:t>
      </w:r>
      <w:r w:rsidR="00937F20" w:rsidRPr="00FA7F00">
        <w:rPr>
          <w:bCs/>
          <w:sz w:val="24"/>
          <w:szCs w:val="24"/>
          <w:lang w:val="en-US"/>
        </w:rPr>
        <w:t>und</w:t>
      </w:r>
      <w:r w:rsidR="00937F20" w:rsidRPr="002E52EE">
        <w:rPr>
          <w:bCs/>
          <w:sz w:val="24"/>
          <w:szCs w:val="24"/>
        </w:rPr>
        <w:t xml:space="preserve"> </w:t>
      </w:r>
      <w:r w:rsidR="00937F20" w:rsidRPr="00FA7F00">
        <w:rPr>
          <w:bCs/>
          <w:sz w:val="24"/>
          <w:szCs w:val="24"/>
          <w:lang w:val="en-US"/>
        </w:rPr>
        <w:t>einigen</w:t>
      </w:r>
      <w:r w:rsidR="00937F20" w:rsidRPr="002E52EE">
        <w:rPr>
          <w:bCs/>
          <w:sz w:val="24"/>
          <w:szCs w:val="24"/>
        </w:rPr>
        <w:t xml:space="preserve"> </w:t>
      </w:r>
      <w:r w:rsidR="00937F20" w:rsidRPr="00FA7F00">
        <w:rPr>
          <w:bCs/>
          <w:sz w:val="24"/>
          <w:szCs w:val="24"/>
          <w:lang w:val="en-US"/>
        </w:rPr>
        <w:t>ungenaunten</w:t>
      </w:r>
      <w:r w:rsidR="00937F20" w:rsidRPr="002E52EE">
        <w:rPr>
          <w:bCs/>
          <w:sz w:val="24"/>
          <w:szCs w:val="24"/>
        </w:rPr>
        <w:t xml:space="preserve">. </w:t>
      </w:r>
      <w:r w:rsidR="00937F20" w:rsidRPr="00FA7F00">
        <w:rPr>
          <w:bCs/>
          <w:sz w:val="24"/>
          <w:szCs w:val="24"/>
          <w:lang w:val="en-US"/>
        </w:rPr>
        <w:t xml:space="preserve">Band 1 /Herausgegeben von Arnold Ruge.- Zürich und Winterthur: Verlag des literarischen comptoirs, 1843.- на немец.яз. </w:t>
      </w:r>
    </w:p>
    <w:p w:rsidR="00937F20" w:rsidRDefault="00937F20" w:rsidP="00FA7F00">
      <w:pPr>
        <w:tabs>
          <w:tab w:val="left" w:pos="426"/>
        </w:tabs>
        <w:jc w:val="both"/>
        <w:rPr>
          <w:b/>
          <w:bCs/>
          <w:sz w:val="24"/>
          <w:szCs w:val="24"/>
        </w:rPr>
      </w:pPr>
      <w:r w:rsidRPr="008F1FF6">
        <w:rPr>
          <w:bCs/>
          <w:sz w:val="24"/>
          <w:szCs w:val="24"/>
        </w:rPr>
        <w:t xml:space="preserve">На рус.яз.= </w:t>
      </w:r>
      <w:r w:rsidRPr="00FA7F00">
        <w:rPr>
          <w:b/>
          <w:bCs/>
          <w:sz w:val="24"/>
          <w:szCs w:val="24"/>
        </w:rPr>
        <w:t>Руге А. Анекдоты по новейшей немецкой философии и публицистике Б.Бауэра, Л.Фейербаха, Фр.Кеппена, К.Науверка, А.Руге и некоторых неизвестных лиц. Т.1 /Под ред. Арнольда Руге.- Цюрих и Винтертур,1843.-</w:t>
      </w:r>
      <w:r w:rsidR="00FA7F00" w:rsidRPr="00FA7F00">
        <w:rPr>
          <w:b/>
          <w:bCs/>
          <w:sz w:val="24"/>
          <w:szCs w:val="24"/>
          <w:lang w:val="en-US"/>
        </w:rPr>
        <w:t xml:space="preserve"> 8с.+ IVc</w:t>
      </w:r>
      <w:r w:rsidR="00FA7F00" w:rsidRPr="00FA7F00">
        <w:rPr>
          <w:b/>
          <w:bCs/>
          <w:sz w:val="24"/>
          <w:szCs w:val="24"/>
        </w:rPr>
        <w:t>.+ 320с.</w:t>
      </w:r>
    </w:p>
    <w:p w:rsidR="002E52EE" w:rsidRPr="00FA7F00" w:rsidRDefault="002E52EE" w:rsidP="00FA7F00">
      <w:pPr>
        <w:tabs>
          <w:tab w:val="left" w:pos="426"/>
        </w:tabs>
        <w:jc w:val="both"/>
        <w:rPr>
          <w:b/>
          <w:bCs/>
          <w:sz w:val="24"/>
          <w:szCs w:val="24"/>
        </w:rPr>
      </w:pPr>
    </w:p>
    <w:p w:rsidR="00937F20" w:rsidRPr="008F1FF6" w:rsidRDefault="00937F20" w:rsidP="00FA7F00">
      <w:pPr>
        <w:jc w:val="both"/>
        <w:rPr>
          <w:bCs/>
          <w:sz w:val="24"/>
          <w:szCs w:val="24"/>
        </w:rPr>
      </w:pPr>
      <w:r w:rsidRPr="008F1FF6">
        <w:rPr>
          <w:bCs/>
          <w:sz w:val="24"/>
          <w:szCs w:val="24"/>
        </w:rPr>
        <w:t>Мягкая обложка. Шрифт готический. Не все страницы разрезаны.</w:t>
      </w:r>
      <w:r w:rsidR="0083344C">
        <w:rPr>
          <w:bCs/>
          <w:sz w:val="24"/>
          <w:szCs w:val="24"/>
        </w:rPr>
        <w:t xml:space="preserve"> </w:t>
      </w:r>
      <w:r w:rsidRPr="008F1FF6">
        <w:rPr>
          <w:bCs/>
          <w:sz w:val="24"/>
          <w:szCs w:val="24"/>
        </w:rPr>
        <w:t>Круглая печать Библиотеки-музея им.И.С.Тургенева.</w:t>
      </w:r>
    </w:p>
    <w:p w:rsidR="00CD35E9" w:rsidRPr="008F1FF6" w:rsidRDefault="00937F20" w:rsidP="004A30A7">
      <w:pPr>
        <w:rPr>
          <w:b/>
          <w:bCs/>
          <w:sz w:val="24"/>
          <w:szCs w:val="24"/>
        </w:rPr>
      </w:pPr>
      <w:r w:rsidRPr="008F1FF6">
        <w:rPr>
          <w:bCs/>
          <w:sz w:val="24"/>
          <w:szCs w:val="24"/>
        </w:rPr>
        <w:t>Пост. в от Галаховой О.В. национализация</w:t>
      </w:r>
      <w:r w:rsidR="004A30A7">
        <w:rPr>
          <w:bCs/>
          <w:sz w:val="24"/>
          <w:szCs w:val="24"/>
        </w:rPr>
        <w:t xml:space="preserve">                                              </w:t>
      </w:r>
      <w:r w:rsidR="00CD35E9" w:rsidRPr="008F1FF6">
        <w:rPr>
          <w:b/>
          <w:bCs/>
          <w:sz w:val="24"/>
          <w:szCs w:val="24"/>
        </w:rPr>
        <w:t>ОГЛМТ ОФ-325/1227</w:t>
      </w:r>
    </w:p>
    <w:p w:rsidR="00A572C2" w:rsidRDefault="00CD35E9" w:rsidP="00CD35E9">
      <w:pPr>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2713</w:t>
      </w:r>
    </w:p>
    <w:p w:rsidR="00F26A36" w:rsidRDefault="00F26A36" w:rsidP="00CD35E9">
      <w:pPr>
        <w:jc w:val="right"/>
        <w:rPr>
          <w:b/>
          <w:bCs/>
          <w:sz w:val="24"/>
          <w:szCs w:val="24"/>
        </w:rPr>
      </w:pPr>
    </w:p>
    <w:p w:rsidR="00E50056" w:rsidRPr="00F26A36" w:rsidRDefault="00E50056">
      <w:pPr>
        <w:tabs>
          <w:tab w:val="left" w:pos="426"/>
        </w:tabs>
        <w:rPr>
          <w:bCs/>
          <w:sz w:val="24"/>
          <w:szCs w:val="24"/>
        </w:rPr>
      </w:pPr>
      <w:r w:rsidRPr="00F26A36">
        <w:rPr>
          <w:bCs/>
          <w:sz w:val="24"/>
          <w:szCs w:val="24"/>
        </w:rPr>
        <w:t>456.</w:t>
      </w:r>
    </w:p>
    <w:p w:rsidR="00743909" w:rsidRPr="00F26A36" w:rsidRDefault="00F26A36" w:rsidP="00FA7F00">
      <w:pPr>
        <w:tabs>
          <w:tab w:val="left" w:pos="426"/>
        </w:tabs>
        <w:jc w:val="both"/>
        <w:rPr>
          <w:bCs/>
          <w:sz w:val="24"/>
          <w:szCs w:val="24"/>
        </w:rPr>
      </w:pPr>
      <w:r w:rsidRPr="00FA7F00">
        <w:rPr>
          <w:noProof/>
        </w:rPr>
        <w:pict>
          <v:shape id="_x0000_s1483" type="#_x0000_t75" style="position:absolute;left:0;text-align:left;margin-left:405.25pt;margin-top:13.45pt;width:87.6pt;height:87.6pt;z-index:-112" wrapcoords="-185 0 -185 21415 21600 21415 21600 0 -185 0">
            <v:imagedata r:id="rId462" o:title=""/>
            <w10:wrap type="tight"/>
          </v:shape>
        </w:pict>
      </w:r>
      <w:r w:rsidR="00937F20" w:rsidRPr="00FA7F00">
        <w:rPr>
          <w:bCs/>
          <w:sz w:val="24"/>
          <w:szCs w:val="24"/>
          <w:lang w:val="en-US"/>
        </w:rPr>
        <w:t>Ruge</w:t>
      </w:r>
      <w:r w:rsidR="00937F20" w:rsidRPr="00F26A36">
        <w:rPr>
          <w:bCs/>
          <w:sz w:val="24"/>
          <w:szCs w:val="24"/>
        </w:rPr>
        <w:t xml:space="preserve"> </w:t>
      </w:r>
      <w:r w:rsidR="00937F20" w:rsidRPr="00FA7F00">
        <w:rPr>
          <w:bCs/>
          <w:sz w:val="24"/>
          <w:szCs w:val="24"/>
          <w:lang w:val="en-US"/>
        </w:rPr>
        <w:t>A</w:t>
      </w:r>
      <w:r w:rsidR="00937F20" w:rsidRPr="00F26A36">
        <w:rPr>
          <w:bCs/>
          <w:sz w:val="24"/>
          <w:szCs w:val="24"/>
        </w:rPr>
        <w:t xml:space="preserve">. </w:t>
      </w:r>
    </w:p>
    <w:p w:rsidR="00FA7F00" w:rsidRPr="00FA7F00" w:rsidRDefault="00743909" w:rsidP="00FA7F00">
      <w:pPr>
        <w:tabs>
          <w:tab w:val="left" w:pos="426"/>
        </w:tabs>
        <w:jc w:val="both"/>
        <w:rPr>
          <w:bCs/>
          <w:sz w:val="24"/>
          <w:szCs w:val="24"/>
        </w:rPr>
      </w:pPr>
      <w:r w:rsidRPr="00F26A36">
        <w:rPr>
          <w:bCs/>
          <w:sz w:val="24"/>
          <w:szCs w:val="24"/>
        </w:rPr>
        <w:t xml:space="preserve">    </w:t>
      </w:r>
      <w:r w:rsidR="00937F20" w:rsidRPr="00FA7F00">
        <w:rPr>
          <w:bCs/>
          <w:sz w:val="24"/>
          <w:szCs w:val="24"/>
          <w:lang w:val="en-US"/>
        </w:rPr>
        <w:t>Anekdota</w:t>
      </w:r>
      <w:r w:rsidR="00937F20" w:rsidRPr="00F26A36">
        <w:rPr>
          <w:bCs/>
          <w:sz w:val="24"/>
          <w:szCs w:val="24"/>
        </w:rPr>
        <w:t xml:space="preserve"> </w:t>
      </w:r>
      <w:r w:rsidR="00937F20" w:rsidRPr="00FA7F00">
        <w:rPr>
          <w:bCs/>
          <w:sz w:val="24"/>
          <w:szCs w:val="24"/>
          <w:lang w:val="en-US"/>
        </w:rPr>
        <w:t>zur</w:t>
      </w:r>
      <w:r w:rsidR="00937F20" w:rsidRPr="00F26A36">
        <w:rPr>
          <w:bCs/>
          <w:sz w:val="24"/>
          <w:szCs w:val="24"/>
        </w:rPr>
        <w:t xml:space="preserve"> </w:t>
      </w:r>
      <w:r w:rsidR="00937F20" w:rsidRPr="00FA7F00">
        <w:rPr>
          <w:bCs/>
          <w:sz w:val="24"/>
          <w:szCs w:val="24"/>
          <w:lang w:val="en-US"/>
        </w:rPr>
        <w:t>neuesten</w:t>
      </w:r>
      <w:r w:rsidR="00937F20" w:rsidRPr="00F26A36">
        <w:rPr>
          <w:bCs/>
          <w:sz w:val="24"/>
          <w:szCs w:val="24"/>
        </w:rPr>
        <w:t xml:space="preserve"> </w:t>
      </w:r>
      <w:r w:rsidR="00937F20" w:rsidRPr="00FA7F00">
        <w:rPr>
          <w:bCs/>
          <w:sz w:val="24"/>
          <w:szCs w:val="24"/>
          <w:lang w:val="en-US"/>
        </w:rPr>
        <w:t>deutschen</w:t>
      </w:r>
      <w:r w:rsidR="00937F20" w:rsidRPr="00F26A36">
        <w:rPr>
          <w:bCs/>
          <w:sz w:val="24"/>
          <w:szCs w:val="24"/>
        </w:rPr>
        <w:t xml:space="preserve"> </w:t>
      </w:r>
      <w:r w:rsidR="00937F20" w:rsidRPr="00FA7F00">
        <w:rPr>
          <w:bCs/>
          <w:sz w:val="24"/>
          <w:szCs w:val="24"/>
          <w:lang w:val="en-US"/>
        </w:rPr>
        <w:t>Philosophie</w:t>
      </w:r>
      <w:r w:rsidR="00937F20" w:rsidRPr="00F26A36">
        <w:rPr>
          <w:bCs/>
          <w:sz w:val="24"/>
          <w:szCs w:val="24"/>
        </w:rPr>
        <w:t xml:space="preserve"> </w:t>
      </w:r>
      <w:r w:rsidR="00937F20" w:rsidRPr="00FA7F00">
        <w:rPr>
          <w:bCs/>
          <w:sz w:val="24"/>
          <w:szCs w:val="24"/>
          <w:lang w:val="en-US"/>
        </w:rPr>
        <w:t>und</w:t>
      </w:r>
      <w:r w:rsidR="00937F20" w:rsidRPr="00F26A36">
        <w:rPr>
          <w:bCs/>
          <w:sz w:val="24"/>
          <w:szCs w:val="24"/>
        </w:rPr>
        <w:t xml:space="preserve"> </w:t>
      </w:r>
      <w:r w:rsidR="00937F20" w:rsidRPr="00FA7F00">
        <w:rPr>
          <w:bCs/>
          <w:sz w:val="24"/>
          <w:szCs w:val="24"/>
          <w:lang w:val="en-US"/>
        </w:rPr>
        <w:t>Publicistik</w:t>
      </w:r>
      <w:r w:rsidR="00937F20" w:rsidRPr="00F26A36">
        <w:rPr>
          <w:bCs/>
          <w:sz w:val="24"/>
          <w:szCs w:val="24"/>
        </w:rPr>
        <w:t xml:space="preserve"> </w:t>
      </w:r>
      <w:r w:rsidR="00937F20" w:rsidRPr="00FA7F00">
        <w:rPr>
          <w:bCs/>
          <w:sz w:val="24"/>
          <w:szCs w:val="24"/>
          <w:lang w:val="en-US"/>
        </w:rPr>
        <w:t>von</w:t>
      </w:r>
      <w:r w:rsidR="00937F20" w:rsidRPr="00F26A36">
        <w:rPr>
          <w:bCs/>
          <w:sz w:val="24"/>
          <w:szCs w:val="24"/>
        </w:rPr>
        <w:t xml:space="preserve"> </w:t>
      </w:r>
      <w:r w:rsidR="00937F20" w:rsidRPr="00FA7F00">
        <w:rPr>
          <w:bCs/>
          <w:sz w:val="24"/>
          <w:szCs w:val="24"/>
          <w:lang w:val="en-US"/>
        </w:rPr>
        <w:t>B</w:t>
      </w:r>
      <w:r w:rsidR="00937F20" w:rsidRPr="00F26A36">
        <w:rPr>
          <w:bCs/>
          <w:sz w:val="24"/>
          <w:szCs w:val="24"/>
        </w:rPr>
        <w:t>.</w:t>
      </w:r>
      <w:r w:rsidR="00937F20" w:rsidRPr="00FA7F00">
        <w:rPr>
          <w:bCs/>
          <w:sz w:val="24"/>
          <w:szCs w:val="24"/>
          <w:lang w:val="en-US"/>
        </w:rPr>
        <w:t>Bauer</w:t>
      </w:r>
      <w:r w:rsidR="00937F20" w:rsidRPr="00F26A36">
        <w:rPr>
          <w:bCs/>
          <w:sz w:val="24"/>
          <w:szCs w:val="24"/>
        </w:rPr>
        <w:t xml:space="preserve">, </w:t>
      </w:r>
      <w:r w:rsidR="00937F20" w:rsidRPr="00FA7F00">
        <w:rPr>
          <w:bCs/>
          <w:sz w:val="24"/>
          <w:szCs w:val="24"/>
          <w:lang w:val="en-US"/>
        </w:rPr>
        <w:t>L</w:t>
      </w:r>
      <w:r w:rsidR="00937F20" w:rsidRPr="00F26A36">
        <w:rPr>
          <w:bCs/>
          <w:sz w:val="24"/>
          <w:szCs w:val="24"/>
        </w:rPr>
        <w:t>.</w:t>
      </w:r>
      <w:r w:rsidR="00937F20" w:rsidRPr="00FA7F00">
        <w:rPr>
          <w:bCs/>
          <w:sz w:val="24"/>
          <w:szCs w:val="24"/>
          <w:lang w:val="en-US"/>
        </w:rPr>
        <w:t>Feuerbach</w:t>
      </w:r>
      <w:r w:rsidR="00937F20" w:rsidRPr="00F26A36">
        <w:rPr>
          <w:bCs/>
          <w:sz w:val="24"/>
          <w:szCs w:val="24"/>
        </w:rPr>
        <w:t xml:space="preserve">, </w:t>
      </w:r>
      <w:r w:rsidR="00937F20" w:rsidRPr="00FA7F00">
        <w:rPr>
          <w:bCs/>
          <w:sz w:val="24"/>
          <w:szCs w:val="24"/>
          <w:lang w:val="en-US"/>
        </w:rPr>
        <w:t>Fr</w:t>
      </w:r>
      <w:r w:rsidR="00937F20" w:rsidRPr="00F26A36">
        <w:rPr>
          <w:bCs/>
          <w:sz w:val="24"/>
          <w:szCs w:val="24"/>
        </w:rPr>
        <w:t>.</w:t>
      </w:r>
      <w:r w:rsidR="00937F20" w:rsidRPr="00FA7F00">
        <w:rPr>
          <w:bCs/>
          <w:sz w:val="24"/>
          <w:szCs w:val="24"/>
          <w:lang w:val="en-US"/>
        </w:rPr>
        <w:t>K</w:t>
      </w:r>
      <w:r w:rsidR="00937F20" w:rsidRPr="00F26A36">
        <w:rPr>
          <w:bCs/>
          <w:sz w:val="24"/>
          <w:szCs w:val="24"/>
        </w:rPr>
        <w:t>ö</w:t>
      </w:r>
      <w:r w:rsidR="00937F20" w:rsidRPr="00FA7F00">
        <w:rPr>
          <w:bCs/>
          <w:sz w:val="24"/>
          <w:szCs w:val="24"/>
          <w:lang w:val="en-US"/>
        </w:rPr>
        <w:t>ppen</w:t>
      </w:r>
      <w:r w:rsidR="00937F20" w:rsidRPr="00F26A36">
        <w:rPr>
          <w:bCs/>
          <w:sz w:val="24"/>
          <w:szCs w:val="24"/>
        </w:rPr>
        <w:t xml:space="preserve">, </w:t>
      </w:r>
      <w:r w:rsidR="00937F20" w:rsidRPr="00FA7F00">
        <w:rPr>
          <w:bCs/>
          <w:sz w:val="24"/>
          <w:szCs w:val="24"/>
          <w:lang w:val="en-US"/>
        </w:rPr>
        <w:t>K</w:t>
      </w:r>
      <w:r w:rsidR="00937F20" w:rsidRPr="00F26A36">
        <w:rPr>
          <w:bCs/>
          <w:sz w:val="24"/>
          <w:szCs w:val="24"/>
        </w:rPr>
        <w:t>.</w:t>
      </w:r>
      <w:r w:rsidR="00937F20" w:rsidRPr="00FA7F00">
        <w:rPr>
          <w:bCs/>
          <w:sz w:val="24"/>
          <w:szCs w:val="24"/>
          <w:lang w:val="en-US"/>
        </w:rPr>
        <w:t>Nauwerck</w:t>
      </w:r>
      <w:r w:rsidR="00937F20" w:rsidRPr="00F26A36">
        <w:rPr>
          <w:bCs/>
          <w:sz w:val="24"/>
          <w:szCs w:val="24"/>
        </w:rPr>
        <w:t xml:space="preserve">, </w:t>
      </w:r>
      <w:r w:rsidR="00937F20" w:rsidRPr="00FA7F00">
        <w:rPr>
          <w:bCs/>
          <w:sz w:val="24"/>
          <w:szCs w:val="24"/>
          <w:lang w:val="en-US"/>
        </w:rPr>
        <w:t>A</w:t>
      </w:r>
      <w:r w:rsidR="00937F20" w:rsidRPr="00F26A36">
        <w:rPr>
          <w:bCs/>
          <w:sz w:val="24"/>
          <w:szCs w:val="24"/>
        </w:rPr>
        <w:t>.</w:t>
      </w:r>
      <w:r w:rsidR="00937F20" w:rsidRPr="00FA7F00">
        <w:rPr>
          <w:bCs/>
          <w:sz w:val="24"/>
          <w:szCs w:val="24"/>
          <w:lang w:val="en-US"/>
        </w:rPr>
        <w:t>Ruge</w:t>
      </w:r>
      <w:r w:rsidR="00937F20" w:rsidRPr="00F26A36">
        <w:rPr>
          <w:bCs/>
          <w:sz w:val="24"/>
          <w:szCs w:val="24"/>
        </w:rPr>
        <w:t xml:space="preserve"> </w:t>
      </w:r>
      <w:r w:rsidR="00937F20" w:rsidRPr="00FA7F00">
        <w:rPr>
          <w:bCs/>
          <w:sz w:val="24"/>
          <w:szCs w:val="24"/>
          <w:lang w:val="en-US"/>
        </w:rPr>
        <w:t>und</w:t>
      </w:r>
      <w:r w:rsidR="00937F20" w:rsidRPr="00F26A36">
        <w:rPr>
          <w:bCs/>
          <w:sz w:val="24"/>
          <w:szCs w:val="24"/>
        </w:rPr>
        <w:t xml:space="preserve"> </w:t>
      </w:r>
      <w:r w:rsidR="00937F20" w:rsidRPr="00FA7F00">
        <w:rPr>
          <w:bCs/>
          <w:sz w:val="24"/>
          <w:szCs w:val="24"/>
          <w:lang w:val="en-US"/>
        </w:rPr>
        <w:t>einigen</w:t>
      </w:r>
      <w:r w:rsidR="00937F20" w:rsidRPr="00F26A36">
        <w:rPr>
          <w:bCs/>
          <w:sz w:val="24"/>
          <w:szCs w:val="24"/>
        </w:rPr>
        <w:t xml:space="preserve"> </w:t>
      </w:r>
      <w:r w:rsidR="00937F20" w:rsidRPr="00FA7F00">
        <w:rPr>
          <w:bCs/>
          <w:sz w:val="24"/>
          <w:szCs w:val="24"/>
          <w:lang w:val="en-US"/>
        </w:rPr>
        <w:t>ungenaunten</w:t>
      </w:r>
      <w:r w:rsidR="00937F20" w:rsidRPr="00F26A36">
        <w:rPr>
          <w:bCs/>
          <w:sz w:val="24"/>
          <w:szCs w:val="24"/>
        </w:rPr>
        <w:t xml:space="preserve">. </w:t>
      </w:r>
      <w:r w:rsidR="00937F20" w:rsidRPr="00FA7F00">
        <w:rPr>
          <w:bCs/>
          <w:sz w:val="24"/>
          <w:szCs w:val="24"/>
          <w:lang w:val="en-US"/>
        </w:rPr>
        <w:t>Band</w:t>
      </w:r>
      <w:r w:rsidR="00937F20" w:rsidRPr="00FA7F00">
        <w:rPr>
          <w:bCs/>
          <w:sz w:val="24"/>
          <w:szCs w:val="24"/>
        </w:rPr>
        <w:t xml:space="preserve"> 2 /</w:t>
      </w:r>
      <w:r w:rsidR="00937F20" w:rsidRPr="00FA7F00">
        <w:rPr>
          <w:bCs/>
          <w:sz w:val="24"/>
          <w:szCs w:val="24"/>
          <w:lang w:val="en-US"/>
        </w:rPr>
        <w:t>Herausgegeben</w:t>
      </w:r>
      <w:r w:rsidR="00937F20" w:rsidRPr="00FA7F00">
        <w:rPr>
          <w:bCs/>
          <w:sz w:val="24"/>
          <w:szCs w:val="24"/>
        </w:rPr>
        <w:t xml:space="preserve"> </w:t>
      </w:r>
      <w:r w:rsidR="00937F20" w:rsidRPr="00FA7F00">
        <w:rPr>
          <w:bCs/>
          <w:sz w:val="24"/>
          <w:szCs w:val="24"/>
          <w:lang w:val="en-US"/>
        </w:rPr>
        <w:t>von</w:t>
      </w:r>
      <w:r w:rsidR="00937F20" w:rsidRPr="00FA7F00">
        <w:rPr>
          <w:bCs/>
          <w:sz w:val="24"/>
          <w:szCs w:val="24"/>
        </w:rPr>
        <w:t xml:space="preserve"> </w:t>
      </w:r>
      <w:r w:rsidR="00937F20" w:rsidRPr="00FA7F00">
        <w:rPr>
          <w:bCs/>
          <w:sz w:val="24"/>
          <w:szCs w:val="24"/>
          <w:lang w:val="en-US"/>
        </w:rPr>
        <w:t>Arnold</w:t>
      </w:r>
      <w:r w:rsidR="00937F20" w:rsidRPr="00FA7F00">
        <w:rPr>
          <w:bCs/>
          <w:sz w:val="24"/>
          <w:szCs w:val="24"/>
        </w:rPr>
        <w:t xml:space="preserve"> </w:t>
      </w:r>
      <w:r w:rsidR="00937F20" w:rsidRPr="00FA7F00">
        <w:rPr>
          <w:bCs/>
          <w:sz w:val="24"/>
          <w:szCs w:val="24"/>
          <w:lang w:val="en-US"/>
        </w:rPr>
        <w:t>Ruge</w:t>
      </w:r>
      <w:r w:rsidR="00937F20" w:rsidRPr="00FA7F00">
        <w:rPr>
          <w:bCs/>
          <w:sz w:val="24"/>
          <w:szCs w:val="24"/>
        </w:rPr>
        <w:t xml:space="preserve">.- </w:t>
      </w:r>
      <w:r w:rsidR="00937F20" w:rsidRPr="00FA7F00">
        <w:rPr>
          <w:bCs/>
          <w:sz w:val="24"/>
          <w:szCs w:val="24"/>
          <w:lang w:val="en-US"/>
        </w:rPr>
        <w:t>Z</w:t>
      </w:r>
      <w:r w:rsidR="00937F20" w:rsidRPr="00FA7F00">
        <w:rPr>
          <w:bCs/>
          <w:sz w:val="24"/>
          <w:szCs w:val="24"/>
        </w:rPr>
        <w:t>ü</w:t>
      </w:r>
      <w:r w:rsidR="00937F20" w:rsidRPr="00FA7F00">
        <w:rPr>
          <w:bCs/>
          <w:sz w:val="24"/>
          <w:szCs w:val="24"/>
          <w:lang w:val="en-US"/>
        </w:rPr>
        <w:t>rich</w:t>
      </w:r>
      <w:r w:rsidR="00937F20" w:rsidRPr="00FA7F00">
        <w:rPr>
          <w:bCs/>
          <w:sz w:val="24"/>
          <w:szCs w:val="24"/>
        </w:rPr>
        <w:t xml:space="preserve"> </w:t>
      </w:r>
      <w:r w:rsidR="00937F20" w:rsidRPr="00FA7F00">
        <w:rPr>
          <w:bCs/>
          <w:sz w:val="24"/>
          <w:szCs w:val="24"/>
          <w:lang w:val="en-US"/>
        </w:rPr>
        <w:t>und</w:t>
      </w:r>
      <w:r w:rsidR="00937F20" w:rsidRPr="00FA7F00">
        <w:rPr>
          <w:bCs/>
          <w:sz w:val="24"/>
          <w:szCs w:val="24"/>
        </w:rPr>
        <w:t xml:space="preserve"> </w:t>
      </w:r>
      <w:r w:rsidR="00937F20" w:rsidRPr="00FA7F00">
        <w:rPr>
          <w:bCs/>
          <w:sz w:val="24"/>
          <w:szCs w:val="24"/>
          <w:lang w:val="en-US"/>
        </w:rPr>
        <w:t>Winterthur</w:t>
      </w:r>
      <w:r w:rsidR="00937F20" w:rsidRPr="00FA7F00">
        <w:rPr>
          <w:bCs/>
          <w:sz w:val="24"/>
          <w:szCs w:val="24"/>
        </w:rPr>
        <w:t xml:space="preserve">: </w:t>
      </w:r>
      <w:r w:rsidR="00937F20" w:rsidRPr="00FA7F00">
        <w:rPr>
          <w:bCs/>
          <w:sz w:val="24"/>
          <w:szCs w:val="24"/>
          <w:lang w:val="en-US"/>
        </w:rPr>
        <w:t>Verlag</w:t>
      </w:r>
      <w:r w:rsidR="00937F20" w:rsidRPr="00FA7F00">
        <w:rPr>
          <w:bCs/>
          <w:sz w:val="24"/>
          <w:szCs w:val="24"/>
        </w:rPr>
        <w:t xml:space="preserve"> </w:t>
      </w:r>
      <w:r w:rsidR="00937F20" w:rsidRPr="00FA7F00">
        <w:rPr>
          <w:bCs/>
          <w:sz w:val="24"/>
          <w:szCs w:val="24"/>
          <w:lang w:val="en-US"/>
        </w:rPr>
        <w:t>des</w:t>
      </w:r>
      <w:r w:rsidR="00937F20" w:rsidRPr="00FA7F00">
        <w:rPr>
          <w:bCs/>
          <w:sz w:val="24"/>
          <w:szCs w:val="24"/>
        </w:rPr>
        <w:t xml:space="preserve"> </w:t>
      </w:r>
      <w:r w:rsidR="00937F20" w:rsidRPr="00FA7F00">
        <w:rPr>
          <w:bCs/>
          <w:sz w:val="24"/>
          <w:szCs w:val="24"/>
          <w:lang w:val="en-US"/>
        </w:rPr>
        <w:t>literarischen</w:t>
      </w:r>
      <w:r w:rsidR="00937F20" w:rsidRPr="00FA7F00">
        <w:rPr>
          <w:bCs/>
          <w:sz w:val="24"/>
          <w:szCs w:val="24"/>
        </w:rPr>
        <w:t xml:space="preserve"> </w:t>
      </w:r>
      <w:r w:rsidR="00937F20" w:rsidRPr="00FA7F00">
        <w:rPr>
          <w:bCs/>
          <w:sz w:val="24"/>
          <w:szCs w:val="24"/>
          <w:lang w:val="en-US"/>
        </w:rPr>
        <w:t>comptoirs</w:t>
      </w:r>
      <w:r w:rsidR="00937F20" w:rsidRPr="00FA7F00">
        <w:rPr>
          <w:bCs/>
          <w:sz w:val="24"/>
          <w:szCs w:val="24"/>
        </w:rPr>
        <w:t xml:space="preserve">, 1843.- на немец.яз. </w:t>
      </w:r>
    </w:p>
    <w:p w:rsidR="00937F20" w:rsidRDefault="00937F20" w:rsidP="00FA7F00">
      <w:pPr>
        <w:tabs>
          <w:tab w:val="left" w:pos="426"/>
        </w:tabs>
        <w:jc w:val="both"/>
        <w:rPr>
          <w:b/>
          <w:bCs/>
          <w:sz w:val="24"/>
          <w:szCs w:val="24"/>
        </w:rPr>
      </w:pPr>
      <w:r w:rsidRPr="008F1FF6">
        <w:rPr>
          <w:bCs/>
          <w:sz w:val="24"/>
          <w:szCs w:val="24"/>
        </w:rPr>
        <w:t xml:space="preserve">На рус.яз.= </w:t>
      </w:r>
      <w:r w:rsidRPr="00FA7F00">
        <w:rPr>
          <w:b/>
          <w:bCs/>
          <w:sz w:val="24"/>
          <w:szCs w:val="24"/>
        </w:rPr>
        <w:t>Руге А. Анекдоты по новейшей немецкой философии и публицистике Б.Бауэра, Л.Фейербаха, Фр.Кеппена, К.Науверка, А.Руге и некоторых неизвестных лиц. Т.2 /Под ред. Арнольда Руге.- Цюрих и Винтертур,1843.-</w:t>
      </w:r>
      <w:r w:rsidR="00FA7F00" w:rsidRPr="00FA7F00">
        <w:rPr>
          <w:b/>
          <w:bCs/>
          <w:sz w:val="24"/>
          <w:szCs w:val="24"/>
          <w:lang w:val="en-US"/>
        </w:rPr>
        <w:t xml:space="preserve"> IV</w:t>
      </w:r>
      <w:r w:rsidR="00FA7F00" w:rsidRPr="00FA7F00">
        <w:rPr>
          <w:b/>
          <w:bCs/>
          <w:sz w:val="24"/>
          <w:szCs w:val="24"/>
        </w:rPr>
        <w:t>с.+ 288с.</w:t>
      </w:r>
    </w:p>
    <w:p w:rsidR="00743909" w:rsidRPr="00FA7F00" w:rsidRDefault="00743909" w:rsidP="00FA7F00">
      <w:pPr>
        <w:tabs>
          <w:tab w:val="left" w:pos="426"/>
        </w:tabs>
        <w:jc w:val="both"/>
        <w:rPr>
          <w:b/>
          <w:bCs/>
          <w:sz w:val="24"/>
          <w:szCs w:val="24"/>
        </w:rPr>
      </w:pPr>
    </w:p>
    <w:p w:rsidR="00937F20" w:rsidRPr="008F1FF6" w:rsidRDefault="00937F20" w:rsidP="004B5A75">
      <w:pPr>
        <w:jc w:val="both"/>
        <w:rPr>
          <w:bCs/>
          <w:sz w:val="24"/>
          <w:szCs w:val="24"/>
        </w:rPr>
      </w:pPr>
      <w:r w:rsidRPr="008F1FF6">
        <w:rPr>
          <w:bCs/>
          <w:sz w:val="24"/>
          <w:szCs w:val="24"/>
        </w:rPr>
        <w:t>Мягкая обложка. Шрифт готический. На корешке приклеен бумажный ярлык с номером. Не все страницы разрезаны.</w:t>
      </w:r>
      <w:r w:rsidR="004B5A75">
        <w:rPr>
          <w:bCs/>
          <w:sz w:val="24"/>
          <w:szCs w:val="24"/>
        </w:rPr>
        <w:t xml:space="preserve"> </w:t>
      </w:r>
      <w:r w:rsidRPr="008F1FF6">
        <w:rPr>
          <w:bCs/>
          <w:sz w:val="24"/>
          <w:szCs w:val="24"/>
        </w:rPr>
        <w:t>Круглая печать Библиотеки-музея им.И.С.Тургенева.</w:t>
      </w:r>
    </w:p>
    <w:p w:rsidR="00937F20" w:rsidRPr="008F1FF6" w:rsidRDefault="00937F20" w:rsidP="00937F20">
      <w:pPr>
        <w:rPr>
          <w:bCs/>
          <w:sz w:val="24"/>
          <w:szCs w:val="24"/>
        </w:rPr>
      </w:pPr>
      <w:r w:rsidRPr="008F1FF6">
        <w:rPr>
          <w:bCs/>
          <w:sz w:val="24"/>
          <w:szCs w:val="24"/>
        </w:rPr>
        <w:t>Пост. в от Галаховой О.В. национализация</w:t>
      </w:r>
    </w:p>
    <w:p w:rsidR="00CD35E9" w:rsidRPr="008F1FF6" w:rsidRDefault="00CD35E9" w:rsidP="00CD35E9">
      <w:pPr>
        <w:tabs>
          <w:tab w:val="left" w:pos="426"/>
        </w:tabs>
        <w:jc w:val="right"/>
        <w:rPr>
          <w:b/>
          <w:bCs/>
          <w:sz w:val="24"/>
          <w:szCs w:val="24"/>
        </w:rPr>
      </w:pPr>
      <w:r w:rsidRPr="008F1FF6">
        <w:rPr>
          <w:b/>
          <w:bCs/>
          <w:sz w:val="24"/>
          <w:szCs w:val="24"/>
        </w:rPr>
        <w:t>ОГЛМТ ОФ-325/1226</w:t>
      </w:r>
    </w:p>
    <w:p w:rsidR="00A572C2" w:rsidRDefault="00CD35E9" w:rsidP="00CD35E9">
      <w:pPr>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2712</w:t>
      </w:r>
    </w:p>
    <w:p w:rsidR="00F26A36" w:rsidRDefault="00F26A36" w:rsidP="00CD35E9">
      <w:pPr>
        <w:jc w:val="right"/>
        <w:rPr>
          <w:b/>
          <w:bCs/>
          <w:sz w:val="24"/>
          <w:szCs w:val="24"/>
        </w:rPr>
      </w:pPr>
    </w:p>
    <w:p w:rsidR="00E50056" w:rsidRPr="007C4434" w:rsidRDefault="00E50056">
      <w:pPr>
        <w:tabs>
          <w:tab w:val="left" w:pos="426"/>
        </w:tabs>
        <w:rPr>
          <w:bCs/>
          <w:sz w:val="24"/>
          <w:szCs w:val="24"/>
          <w:lang w:val="en-US"/>
        </w:rPr>
      </w:pPr>
      <w:r w:rsidRPr="00F90FDA">
        <w:rPr>
          <w:bCs/>
          <w:sz w:val="24"/>
          <w:szCs w:val="24"/>
          <w:lang w:val="en-US"/>
        </w:rPr>
        <w:t>457</w:t>
      </w:r>
      <w:r w:rsidRPr="007C4434">
        <w:rPr>
          <w:bCs/>
          <w:sz w:val="24"/>
          <w:szCs w:val="24"/>
          <w:lang w:val="en-US"/>
        </w:rPr>
        <w:t>.</w:t>
      </w:r>
    </w:p>
    <w:p w:rsidR="00743909" w:rsidRDefault="00937F20" w:rsidP="00CD35E9">
      <w:pPr>
        <w:tabs>
          <w:tab w:val="left" w:pos="426"/>
        </w:tabs>
        <w:jc w:val="both"/>
        <w:rPr>
          <w:bCs/>
          <w:sz w:val="24"/>
          <w:szCs w:val="24"/>
        </w:rPr>
      </w:pPr>
      <w:r w:rsidRPr="00FA7F00">
        <w:rPr>
          <w:bCs/>
          <w:sz w:val="24"/>
          <w:szCs w:val="24"/>
          <w:lang w:val="en-US"/>
        </w:rPr>
        <w:t>Ruge A., Marx K.</w:t>
      </w:r>
    </w:p>
    <w:p w:rsidR="00FA7F00" w:rsidRPr="00FA7F00" w:rsidRDefault="004A30A7" w:rsidP="00CD35E9">
      <w:pPr>
        <w:tabs>
          <w:tab w:val="left" w:pos="426"/>
        </w:tabs>
        <w:jc w:val="both"/>
        <w:rPr>
          <w:bCs/>
          <w:sz w:val="24"/>
          <w:szCs w:val="24"/>
        </w:rPr>
      </w:pPr>
      <w:r w:rsidRPr="00FA7F00">
        <w:rPr>
          <w:noProof/>
        </w:rPr>
        <w:pict>
          <v:shape id="_x0000_s1484" type="#_x0000_t75" style="position:absolute;left:0;text-align:left;margin-left:401.15pt;margin-top:5.1pt;width:86.95pt;height:86.95pt;z-index:-111" wrapcoords="-186 0 -186 21414 21600 21414 21600 0 -186 0">
            <v:imagedata r:id="rId463" o:title=""/>
            <w10:wrap type="tight"/>
          </v:shape>
        </w:pict>
      </w:r>
      <w:r w:rsidR="00743909">
        <w:rPr>
          <w:bCs/>
          <w:sz w:val="24"/>
          <w:szCs w:val="24"/>
        </w:rPr>
        <w:t xml:space="preserve">    </w:t>
      </w:r>
      <w:r w:rsidR="00937F20" w:rsidRPr="00FA7F00">
        <w:rPr>
          <w:bCs/>
          <w:sz w:val="24"/>
          <w:szCs w:val="24"/>
          <w:lang w:val="en-US"/>
        </w:rPr>
        <w:t xml:space="preserve">Deutsch-Französische Jahrbücher. 1ste und 2te Lieferung /Herausgegeben von Arnold Ruge und Karl Marx.- </w:t>
      </w:r>
      <w:r w:rsidR="00937F20" w:rsidRPr="00FA7F00">
        <w:rPr>
          <w:bCs/>
          <w:sz w:val="24"/>
          <w:szCs w:val="24"/>
          <w:lang w:val="fr-FR"/>
        </w:rPr>
        <w:t xml:space="preserve">Paris: Im Bureau der Jahrbücher, Au Bureau des Annales, 1844.-  </w:t>
      </w:r>
      <w:r w:rsidR="00937F20" w:rsidRPr="00FA7F00">
        <w:rPr>
          <w:bCs/>
          <w:sz w:val="24"/>
          <w:szCs w:val="24"/>
        </w:rPr>
        <w:t xml:space="preserve">на немец.яз. </w:t>
      </w:r>
    </w:p>
    <w:p w:rsidR="00937F20" w:rsidRDefault="00937F20" w:rsidP="00CD35E9">
      <w:pPr>
        <w:tabs>
          <w:tab w:val="left" w:pos="426"/>
        </w:tabs>
        <w:jc w:val="both"/>
        <w:rPr>
          <w:b/>
          <w:bCs/>
          <w:sz w:val="24"/>
          <w:szCs w:val="24"/>
        </w:rPr>
      </w:pPr>
      <w:r w:rsidRPr="008F1FF6">
        <w:rPr>
          <w:bCs/>
          <w:sz w:val="24"/>
          <w:szCs w:val="24"/>
        </w:rPr>
        <w:t xml:space="preserve">на рус.яз.= </w:t>
      </w:r>
      <w:r w:rsidRPr="00FA7F00">
        <w:rPr>
          <w:b/>
          <w:bCs/>
          <w:sz w:val="24"/>
          <w:szCs w:val="24"/>
        </w:rPr>
        <w:t>Руге А., Маркс К. Немецко-французские ежегодники. Вып. 1 и 2.- Париж, 1844.</w:t>
      </w:r>
      <w:r w:rsidR="00FA7F00" w:rsidRPr="00FA7F00">
        <w:rPr>
          <w:b/>
          <w:bCs/>
          <w:sz w:val="24"/>
          <w:szCs w:val="24"/>
        </w:rPr>
        <w:t>-</w:t>
      </w:r>
      <w:r w:rsidR="00FA7F00" w:rsidRPr="00FA7F00">
        <w:rPr>
          <w:b/>
          <w:bCs/>
          <w:sz w:val="24"/>
          <w:szCs w:val="24"/>
          <w:lang w:val="fr-FR"/>
        </w:rPr>
        <w:t xml:space="preserve"> 1</w:t>
      </w:r>
      <w:r w:rsidR="00FA7F00" w:rsidRPr="00FA7F00">
        <w:rPr>
          <w:b/>
          <w:bCs/>
          <w:sz w:val="24"/>
          <w:szCs w:val="24"/>
          <w:lang w:val="en-US"/>
        </w:rPr>
        <w:t>л</w:t>
      </w:r>
      <w:r w:rsidR="00FA7F00" w:rsidRPr="00FA7F00">
        <w:rPr>
          <w:b/>
          <w:bCs/>
          <w:sz w:val="24"/>
          <w:szCs w:val="24"/>
          <w:lang w:val="fr-FR"/>
        </w:rPr>
        <w:t xml:space="preserve">.+ </w:t>
      </w:r>
      <w:r w:rsidR="00FA7F00" w:rsidRPr="00FA7F00">
        <w:rPr>
          <w:b/>
          <w:bCs/>
          <w:sz w:val="24"/>
          <w:szCs w:val="24"/>
        </w:rPr>
        <w:t>237с.+ 1л.</w:t>
      </w:r>
    </w:p>
    <w:p w:rsidR="00743909" w:rsidRPr="00FA7F00" w:rsidRDefault="00743909" w:rsidP="00CD35E9">
      <w:pPr>
        <w:tabs>
          <w:tab w:val="left" w:pos="426"/>
        </w:tabs>
        <w:jc w:val="both"/>
        <w:rPr>
          <w:b/>
          <w:bCs/>
          <w:sz w:val="24"/>
          <w:szCs w:val="24"/>
        </w:rPr>
      </w:pPr>
    </w:p>
    <w:p w:rsidR="00937F20" w:rsidRPr="008F1FF6" w:rsidRDefault="00937F20" w:rsidP="004B5A75">
      <w:pPr>
        <w:jc w:val="both"/>
        <w:rPr>
          <w:bCs/>
          <w:sz w:val="24"/>
          <w:szCs w:val="24"/>
        </w:rPr>
      </w:pPr>
      <w:r w:rsidRPr="008F1FF6">
        <w:rPr>
          <w:bCs/>
          <w:sz w:val="24"/>
          <w:szCs w:val="24"/>
        </w:rPr>
        <w:t>Твердый переплет. Корешок с нахлестом из светло-коричневой кожи, тиснение названия вдоль всего корешка (имитация размашистого почерка). Шрифт гражданский, мелкий.</w:t>
      </w:r>
      <w:r w:rsidR="00743909">
        <w:rPr>
          <w:bCs/>
          <w:sz w:val="24"/>
          <w:szCs w:val="24"/>
        </w:rPr>
        <w:t xml:space="preserve"> </w:t>
      </w:r>
      <w:r w:rsidRPr="008F1FF6">
        <w:rPr>
          <w:bCs/>
          <w:sz w:val="24"/>
          <w:szCs w:val="24"/>
        </w:rPr>
        <w:t>Пометы карандашом на с.72, 231.</w:t>
      </w:r>
      <w:r w:rsidR="004B5A75">
        <w:rPr>
          <w:bCs/>
          <w:sz w:val="24"/>
          <w:szCs w:val="24"/>
        </w:rPr>
        <w:t xml:space="preserve"> </w:t>
      </w:r>
      <w:r w:rsidRPr="008F1FF6">
        <w:rPr>
          <w:bCs/>
          <w:sz w:val="24"/>
          <w:szCs w:val="24"/>
        </w:rPr>
        <w:t>Круглая печать Библиотеки музея им.И.С.Тургенева.</w:t>
      </w:r>
    </w:p>
    <w:p w:rsidR="00CD35E9" w:rsidRPr="008F1FF6" w:rsidRDefault="00937F20" w:rsidP="004A30A7">
      <w:pPr>
        <w:rPr>
          <w:b/>
          <w:bCs/>
          <w:sz w:val="24"/>
          <w:szCs w:val="24"/>
        </w:rPr>
      </w:pPr>
      <w:r w:rsidRPr="008F1FF6">
        <w:rPr>
          <w:bCs/>
          <w:sz w:val="24"/>
          <w:szCs w:val="24"/>
        </w:rPr>
        <w:t>Пост. в от Галаховой О.В. национализация</w:t>
      </w:r>
      <w:r w:rsidR="004A30A7">
        <w:rPr>
          <w:bCs/>
          <w:sz w:val="24"/>
          <w:szCs w:val="24"/>
        </w:rPr>
        <w:t xml:space="preserve">                                              </w:t>
      </w:r>
      <w:r w:rsidR="00CD35E9" w:rsidRPr="008F1FF6">
        <w:rPr>
          <w:b/>
          <w:bCs/>
          <w:sz w:val="24"/>
          <w:szCs w:val="24"/>
        </w:rPr>
        <w:t>ОГЛМТ ОФ-325/1785</w:t>
      </w:r>
    </w:p>
    <w:p w:rsidR="00A572C2" w:rsidRDefault="00CD35E9" w:rsidP="00CD35E9">
      <w:pPr>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2717</w:t>
      </w:r>
    </w:p>
    <w:p w:rsidR="00AD1013" w:rsidRDefault="00AD1013" w:rsidP="00CD35E9">
      <w:pPr>
        <w:jc w:val="right"/>
        <w:rPr>
          <w:b/>
          <w:bCs/>
          <w:sz w:val="24"/>
          <w:szCs w:val="24"/>
        </w:rPr>
      </w:pPr>
    </w:p>
    <w:p w:rsidR="00F26A36" w:rsidRDefault="00F26A36" w:rsidP="00CD35E9">
      <w:pPr>
        <w:jc w:val="right"/>
        <w:rPr>
          <w:b/>
          <w:bCs/>
          <w:sz w:val="24"/>
          <w:szCs w:val="24"/>
        </w:rPr>
      </w:pPr>
    </w:p>
    <w:p w:rsidR="00E50056" w:rsidRPr="007C4434" w:rsidRDefault="00E50056">
      <w:pPr>
        <w:tabs>
          <w:tab w:val="left" w:pos="426"/>
        </w:tabs>
        <w:rPr>
          <w:bCs/>
          <w:sz w:val="24"/>
          <w:szCs w:val="24"/>
          <w:lang w:val="en-US"/>
        </w:rPr>
      </w:pPr>
      <w:r w:rsidRPr="00F90FDA">
        <w:rPr>
          <w:bCs/>
          <w:sz w:val="24"/>
          <w:szCs w:val="24"/>
          <w:lang w:val="en-US"/>
        </w:rPr>
        <w:lastRenderedPageBreak/>
        <w:t>458</w:t>
      </w:r>
      <w:r w:rsidRPr="007C4434">
        <w:rPr>
          <w:bCs/>
          <w:sz w:val="24"/>
          <w:szCs w:val="24"/>
          <w:lang w:val="en-US"/>
        </w:rPr>
        <w:t>.</w:t>
      </w:r>
    </w:p>
    <w:p w:rsidR="00743909" w:rsidRDefault="00937F20" w:rsidP="00CD35E9">
      <w:pPr>
        <w:tabs>
          <w:tab w:val="left" w:pos="426"/>
        </w:tabs>
        <w:jc w:val="both"/>
        <w:rPr>
          <w:bCs/>
          <w:sz w:val="24"/>
          <w:szCs w:val="24"/>
        </w:rPr>
      </w:pPr>
      <w:r w:rsidRPr="00FA7F00">
        <w:rPr>
          <w:bCs/>
          <w:sz w:val="24"/>
          <w:szCs w:val="24"/>
          <w:lang w:val="en-US"/>
        </w:rPr>
        <w:t>Schaller</w:t>
      </w:r>
      <w:r w:rsidRPr="00FA7F00">
        <w:rPr>
          <w:bCs/>
          <w:sz w:val="24"/>
          <w:szCs w:val="24"/>
        </w:rPr>
        <w:t xml:space="preserve"> </w:t>
      </w:r>
      <w:r w:rsidRPr="00FA7F00">
        <w:rPr>
          <w:bCs/>
          <w:sz w:val="24"/>
          <w:szCs w:val="24"/>
          <w:lang w:val="en-US"/>
        </w:rPr>
        <w:t>J</w:t>
      </w:r>
      <w:r w:rsidRPr="00FA7F00">
        <w:rPr>
          <w:bCs/>
          <w:sz w:val="24"/>
          <w:szCs w:val="24"/>
        </w:rPr>
        <w:t>.</w:t>
      </w:r>
    </w:p>
    <w:p w:rsidR="00FA7F00" w:rsidRPr="00FA7F00" w:rsidRDefault="004B5A75" w:rsidP="00CD35E9">
      <w:pPr>
        <w:tabs>
          <w:tab w:val="left" w:pos="426"/>
        </w:tabs>
        <w:jc w:val="both"/>
        <w:rPr>
          <w:bCs/>
          <w:sz w:val="24"/>
          <w:szCs w:val="24"/>
        </w:rPr>
      </w:pPr>
      <w:r w:rsidRPr="00FA7F00">
        <w:rPr>
          <w:noProof/>
        </w:rPr>
        <w:pict>
          <v:shape id="_x0000_s1485" type="#_x0000_t75" style="position:absolute;left:0;text-align:left;margin-left:396.4pt;margin-top:3.75pt;width:88.3pt;height:88.3pt;z-index:-110" wrapcoords="-183 0 -183 21417 21600 21417 21600 0 -183 0">
            <v:imagedata r:id="rId464" o:title=""/>
            <w10:wrap type="tight"/>
          </v:shape>
        </w:pict>
      </w:r>
      <w:r w:rsidR="00743909">
        <w:rPr>
          <w:bCs/>
          <w:sz w:val="24"/>
          <w:szCs w:val="24"/>
        </w:rPr>
        <w:t xml:space="preserve">   </w:t>
      </w:r>
      <w:r w:rsidR="00937F20" w:rsidRPr="00FA7F00">
        <w:rPr>
          <w:bCs/>
          <w:sz w:val="24"/>
          <w:szCs w:val="24"/>
        </w:rPr>
        <w:t xml:space="preserve"> </w:t>
      </w:r>
      <w:r w:rsidR="00937F20" w:rsidRPr="00FA7F00">
        <w:rPr>
          <w:bCs/>
          <w:sz w:val="24"/>
          <w:szCs w:val="24"/>
          <w:lang w:val="en-US"/>
        </w:rPr>
        <w:t>Geschichte</w:t>
      </w:r>
      <w:r w:rsidR="00937F20" w:rsidRPr="00FA7F00">
        <w:rPr>
          <w:bCs/>
          <w:sz w:val="24"/>
          <w:szCs w:val="24"/>
        </w:rPr>
        <w:t xml:space="preserve"> </w:t>
      </w:r>
      <w:r w:rsidR="00937F20" w:rsidRPr="00FA7F00">
        <w:rPr>
          <w:bCs/>
          <w:sz w:val="24"/>
          <w:szCs w:val="24"/>
          <w:lang w:val="en-US"/>
        </w:rPr>
        <w:t>der</w:t>
      </w:r>
      <w:r w:rsidR="00937F20" w:rsidRPr="00FA7F00">
        <w:rPr>
          <w:bCs/>
          <w:sz w:val="24"/>
          <w:szCs w:val="24"/>
        </w:rPr>
        <w:t xml:space="preserve"> </w:t>
      </w:r>
      <w:r w:rsidR="00937F20" w:rsidRPr="00FA7F00">
        <w:rPr>
          <w:bCs/>
          <w:sz w:val="24"/>
          <w:szCs w:val="24"/>
          <w:lang w:val="en-US"/>
        </w:rPr>
        <w:t>Naturphilosophie</w:t>
      </w:r>
      <w:r w:rsidR="00937F20" w:rsidRPr="00FA7F00">
        <w:rPr>
          <w:bCs/>
          <w:sz w:val="24"/>
          <w:szCs w:val="24"/>
        </w:rPr>
        <w:t xml:space="preserve"> </w:t>
      </w:r>
      <w:r w:rsidR="00937F20" w:rsidRPr="00FA7F00">
        <w:rPr>
          <w:bCs/>
          <w:sz w:val="24"/>
          <w:szCs w:val="24"/>
          <w:lang w:val="en-US"/>
        </w:rPr>
        <w:t>von</w:t>
      </w:r>
      <w:r w:rsidR="00937F20" w:rsidRPr="00FA7F00">
        <w:rPr>
          <w:bCs/>
          <w:sz w:val="24"/>
          <w:szCs w:val="24"/>
        </w:rPr>
        <w:t xml:space="preserve"> </w:t>
      </w:r>
      <w:r w:rsidR="00937F20" w:rsidRPr="00FA7F00">
        <w:rPr>
          <w:bCs/>
          <w:sz w:val="24"/>
          <w:szCs w:val="24"/>
          <w:lang w:val="en-US"/>
        </w:rPr>
        <w:t>Baco</w:t>
      </w:r>
      <w:r w:rsidR="00937F20" w:rsidRPr="00FA7F00">
        <w:rPr>
          <w:bCs/>
          <w:sz w:val="24"/>
          <w:szCs w:val="24"/>
        </w:rPr>
        <w:t xml:space="preserve"> </w:t>
      </w:r>
      <w:r w:rsidR="00937F20" w:rsidRPr="00FA7F00">
        <w:rPr>
          <w:bCs/>
          <w:sz w:val="24"/>
          <w:szCs w:val="24"/>
          <w:lang w:val="en-US"/>
        </w:rPr>
        <w:t>von</w:t>
      </w:r>
      <w:r w:rsidR="00937F20" w:rsidRPr="00FA7F00">
        <w:rPr>
          <w:bCs/>
          <w:sz w:val="24"/>
          <w:szCs w:val="24"/>
        </w:rPr>
        <w:t xml:space="preserve"> </w:t>
      </w:r>
      <w:r w:rsidR="00937F20" w:rsidRPr="00FA7F00">
        <w:rPr>
          <w:bCs/>
          <w:sz w:val="24"/>
          <w:szCs w:val="24"/>
          <w:lang w:val="en-US"/>
        </w:rPr>
        <w:t>Verulam</w:t>
      </w:r>
      <w:r w:rsidR="00937F20" w:rsidRPr="00FA7F00">
        <w:rPr>
          <w:bCs/>
          <w:sz w:val="24"/>
          <w:szCs w:val="24"/>
        </w:rPr>
        <w:t xml:space="preserve"> </w:t>
      </w:r>
      <w:r w:rsidR="00937F20" w:rsidRPr="00FA7F00">
        <w:rPr>
          <w:bCs/>
          <w:sz w:val="24"/>
          <w:szCs w:val="24"/>
          <w:lang w:val="en-US"/>
        </w:rPr>
        <w:t>bis</w:t>
      </w:r>
      <w:r w:rsidR="00937F20" w:rsidRPr="00FA7F00">
        <w:rPr>
          <w:bCs/>
          <w:sz w:val="24"/>
          <w:szCs w:val="24"/>
        </w:rPr>
        <w:t xml:space="preserve"> </w:t>
      </w:r>
      <w:r w:rsidR="00937F20" w:rsidRPr="00FA7F00">
        <w:rPr>
          <w:bCs/>
          <w:sz w:val="24"/>
          <w:szCs w:val="24"/>
          <w:lang w:val="en-US"/>
        </w:rPr>
        <w:t>auf</w:t>
      </w:r>
      <w:r w:rsidR="00937F20" w:rsidRPr="00FA7F00">
        <w:rPr>
          <w:bCs/>
          <w:sz w:val="24"/>
          <w:szCs w:val="24"/>
        </w:rPr>
        <w:t xml:space="preserve"> </w:t>
      </w:r>
      <w:r w:rsidR="00937F20" w:rsidRPr="00FA7F00">
        <w:rPr>
          <w:bCs/>
          <w:sz w:val="24"/>
          <w:szCs w:val="24"/>
          <w:lang w:val="en-US"/>
        </w:rPr>
        <w:t>unsere</w:t>
      </w:r>
      <w:r w:rsidR="00937F20" w:rsidRPr="00FA7F00">
        <w:rPr>
          <w:bCs/>
          <w:sz w:val="24"/>
          <w:szCs w:val="24"/>
        </w:rPr>
        <w:t xml:space="preserve"> </w:t>
      </w:r>
      <w:r w:rsidR="00937F20" w:rsidRPr="00FA7F00">
        <w:rPr>
          <w:bCs/>
          <w:sz w:val="24"/>
          <w:szCs w:val="24"/>
          <w:lang w:val="en-US"/>
        </w:rPr>
        <w:t>Zeit</w:t>
      </w:r>
      <w:r w:rsidR="00937F20" w:rsidRPr="00FA7F00">
        <w:rPr>
          <w:bCs/>
          <w:sz w:val="24"/>
          <w:szCs w:val="24"/>
        </w:rPr>
        <w:t xml:space="preserve">. </w:t>
      </w:r>
      <w:r w:rsidR="00937F20" w:rsidRPr="00FA7F00">
        <w:rPr>
          <w:bCs/>
          <w:sz w:val="24"/>
          <w:szCs w:val="24"/>
          <w:lang w:val="en-US"/>
        </w:rPr>
        <w:t>Theil</w:t>
      </w:r>
      <w:r w:rsidR="00937F20" w:rsidRPr="00FA7F00">
        <w:rPr>
          <w:bCs/>
          <w:sz w:val="24"/>
          <w:szCs w:val="24"/>
        </w:rPr>
        <w:t xml:space="preserve"> 1.- </w:t>
      </w:r>
      <w:r w:rsidR="00937F20" w:rsidRPr="00FA7F00">
        <w:rPr>
          <w:bCs/>
          <w:sz w:val="24"/>
          <w:szCs w:val="24"/>
          <w:lang w:val="en-US"/>
        </w:rPr>
        <w:t>Leipzig</w:t>
      </w:r>
      <w:r w:rsidR="00937F20" w:rsidRPr="00FA7F00">
        <w:rPr>
          <w:bCs/>
          <w:sz w:val="24"/>
          <w:szCs w:val="24"/>
        </w:rPr>
        <w:t xml:space="preserve">: </w:t>
      </w:r>
      <w:r w:rsidR="00937F20" w:rsidRPr="00FA7F00">
        <w:rPr>
          <w:bCs/>
          <w:sz w:val="24"/>
          <w:szCs w:val="24"/>
          <w:lang w:val="en-US"/>
        </w:rPr>
        <w:t>Otto</w:t>
      </w:r>
      <w:r w:rsidR="00937F20" w:rsidRPr="00FA7F00">
        <w:rPr>
          <w:bCs/>
          <w:sz w:val="24"/>
          <w:szCs w:val="24"/>
        </w:rPr>
        <w:t xml:space="preserve"> </w:t>
      </w:r>
      <w:r w:rsidR="00937F20" w:rsidRPr="00FA7F00">
        <w:rPr>
          <w:bCs/>
          <w:sz w:val="24"/>
          <w:szCs w:val="24"/>
          <w:lang w:val="en-US"/>
        </w:rPr>
        <w:t>Wigand</w:t>
      </w:r>
      <w:r w:rsidR="00937F20" w:rsidRPr="00FA7F00">
        <w:rPr>
          <w:bCs/>
          <w:sz w:val="24"/>
          <w:szCs w:val="24"/>
        </w:rPr>
        <w:t xml:space="preserve">, 1841.- на немец.яз. </w:t>
      </w:r>
    </w:p>
    <w:p w:rsidR="00937F20" w:rsidRPr="00FA7F00" w:rsidRDefault="00937F20" w:rsidP="00CD35E9">
      <w:pPr>
        <w:tabs>
          <w:tab w:val="left" w:pos="426"/>
        </w:tabs>
        <w:jc w:val="both"/>
        <w:rPr>
          <w:b/>
          <w:bCs/>
          <w:sz w:val="24"/>
          <w:szCs w:val="24"/>
        </w:rPr>
      </w:pPr>
      <w:r w:rsidRPr="008F1FF6">
        <w:rPr>
          <w:bCs/>
          <w:sz w:val="24"/>
          <w:szCs w:val="24"/>
        </w:rPr>
        <w:t xml:space="preserve">На рус.яз.= </w:t>
      </w:r>
      <w:r w:rsidRPr="00FA7F00">
        <w:rPr>
          <w:b/>
          <w:bCs/>
          <w:sz w:val="24"/>
          <w:szCs w:val="24"/>
        </w:rPr>
        <w:t>Шаллер Ю. История натурфилософии от Бэкона [Франциска] Веруламского до наших дней. Ч.1.- Лейпциг, 1741.-</w:t>
      </w:r>
      <w:r w:rsidR="00FA7F00" w:rsidRPr="00FA7F00">
        <w:rPr>
          <w:b/>
          <w:bCs/>
          <w:sz w:val="24"/>
          <w:szCs w:val="24"/>
          <w:lang w:val="en-US"/>
        </w:rPr>
        <w:t xml:space="preserve"> VIII</w:t>
      </w:r>
      <w:r w:rsidR="00FA7F00" w:rsidRPr="00FA7F00">
        <w:rPr>
          <w:b/>
          <w:bCs/>
          <w:sz w:val="24"/>
          <w:szCs w:val="24"/>
        </w:rPr>
        <w:t>с.+ 562с.</w:t>
      </w:r>
    </w:p>
    <w:p w:rsidR="00937F20" w:rsidRPr="008F1FF6" w:rsidRDefault="00937F20" w:rsidP="004B5A75">
      <w:pPr>
        <w:jc w:val="both"/>
        <w:rPr>
          <w:bCs/>
          <w:sz w:val="24"/>
          <w:szCs w:val="24"/>
        </w:rPr>
      </w:pPr>
      <w:r w:rsidRPr="008F1FF6">
        <w:rPr>
          <w:bCs/>
          <w:sz w:val="24"/>
          <w:szCs w:val="24"/>
        </w:rPr>
        <w:t>Мягкая обложка. Шрифт готический. На корешке приклеен бумажный ярлык с номером. Не все страницы разрезаны.</w:t>
      </w:r>
      <w:r w:rsidR="00743909">
        <w:rPr>
          <w:bCs/>
          <w:sz w:val="24"/>
          <w:szCs w:val="24"/>
        </w:rPr>
        <w:t xml:space="preserve"> </w:t>
      </w:r>
      <w:r w:rsidRPr="008F1FF6">
        <w:rPr>
          <w:bCs/>
          <w:sz w:val="24"/>
          <w:szCs w:val="24"/>
        </w:rPr>
        <w:t>На титульном листе чернилами владельческая запись: «</w:t>
      </w:r>
      <w:r w:rsidRPr="004A30A7">
        <w:rPr>
          <w:bCs/>
          <w:i/>
          <w:sz w:val="24"/>
          <w:szCs w:val="24"/>
        </w:rPr>
        <w:t>Москва. 1842.</w:t>
      </w:r>
      <w:r w:rsidRPr="004A30A7">
        <w:rPr>
          <w:b/>
          <w:bCs/>
          <w:i/>
          <w:sz w:val="24"/>
          <w:szCs w:val="24"/>
        </w:rPr>
        <w:t xml:space="preserve"> Тургенев</w:t>
      </w:r>
      <w:r w:rsidRPr="008F1FF6">
        <w:rPr>
          <w:bCs/>
          <w:sz w:val="24"/>
          <w:szCs w:val="24"/>
        </w:rPr>
        <w:t>».</w:t>
      </w:r>
      <w:r w:rsidR="004B5A75">
        <w:rPr>
          <w:bCs/>
          <w:sz w:val="24"/>
          <w:szCs w:val="24"/>
        </w:rPr>
        <w:t xml:space="preserve"> </w:t>
      </w:r>
      <w:r w:rsidRPr="008F1FF6">
        <w:rPr>
          <w:bCs/>
          <w:sz w:val="24"/>
          <w:szCs w:val="24"/>
        </w:rPr>
        <w:t>Круглая печать Библиотеки-музея им.И.С.Тургенева.</w:t>
      </w:r>
    </w:p>
    <w:p w:rsidR="00CD35E9" w:rsidRPr="008F1FF6" w:rsidRDefault="00937F20" w:rsidP="004A30A7">
      <w:pPr>
        <w:rPr>
          <w:b/>
          <w:bCs/>
          <w:sz w:val="24"/>
          <w:szCs w:val="24"/>
        </w:rPr>
      </w:pPr>
      <w:r w:rsidRPr="008F1FF6">
        <w:rPr>
          <w:bCs/>
          <w:sz w:val="24"/>
          <w:szCs w:val="24"/>
        </w:rPr>
        <w:t>Пост. в от Галаховой О.В. национализация</w:t>
      </w:r>
      <w:r w:rsidR="004A30A7">
        <w:rPr>
          <w:bCs/>
          <w:sz w:val="24"/>
          <w:szCs w:val="24"/>
        </w:rPr>
        <w:t xml:space="preserve">                                             </w:t>
      </w:r>
      <w:r w:rsidR="00CD35E9" w:rsidRPr="008F1FF6">
        <w:rPr>
          <w:b/>
          <w:bCs/>
          <w:sz w:val="24"/>
          <w:szCs w:val="24"/>
        </w:rPr>
        <w:t>ОГЛМТ ОФ-325/1560</w:t>
      </w:r>
    </w:p>
    <w:p w:rsidR="00A572C2" w:rsidRPr="00793058" w:rsidRDefault="00CD35E9" w:rsidP="00CD35E9">
      <w:pPr>
        <w:jc w:val="right"/>
        <w:rPr>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2797</w:t>
      </w:r>
    </w:p>
    <w:p w:rsidR="00E50056" w:rsidRPr="004A30A7" w:rsidRDefault="00E50056">
      <w:pPr>
        <w:tabs>
          <w:tab w:val="left" w:pos="426"/>
        </w:tabs>
        <w:rPr>
          <w:bCs/>
          <w:sz w:val="24"/>
          <w:szCs w:val="24"/>
        </w:rPr>
      </w:pPr>
      <w:r w:rsidRPr="004A30A7">
        <w:rPr>
          <w:bCs/>
          <w:sz w:val="24"/>
          <w:szCs w:val="24"/>
        </w:rPr>
        <w:t>459.</w:t>
      </w:r>
    </w:p>
    <w:p w:rsidR="00743909" w:rsidRDefault="00937F20" w:rsidP="00CD35E9">
      <w:pPr>
        <w:tabs>
          <w:tab w:val="left" w:pos="426"/>
        </w:tabs>
        <w:jc w:val="both"/>
        <w:rPr>
          <w:bCs/>
          <w:sz w:val="24"/>
          <w:szCs w:val="24"/>
        </w:rPr>
      </w:pPr>
      <w:r w:rsidRPr="00FA7F00">
        <w:rPr>
          <w:bCs/>
          <w:sz w:val="24"/>
          <w:szCs w:val="24"/>
          <w:lang w:val="en-US"/>
        </w:rPr>
        <w:t>Schaller</w:t>
      </w:r>
      <w:r w:rsidRPr="004A30A7">
        <w:rPr>
          <w:bCs/>
          <w:sz w:val="24"/>
          <w:szCs w:val="24"/>
        </w:rPr>
        <w:t xml:space="preserve"> </w:t>
      </w:r>
      <w:r w:rsidRPr="00FA7F00">
        <w:rPr>
          <w:bCs/>
          <w:sz w:val="24"/>
          <w:szCs w:val="24"/>
          <w:lang w:val="en-US"/>
        </w:rPr>
        <w:t>J</w:t>
      </w:r>
      <w:r w:rsidRPr="004A30A7">
        <w:rPr>
          <w:bCs/>
          <w:sz w:val="24"/>
          <w:szCs w:val="24"/>
        </w:rPr>
        <w:t>.</w:t>
      </w:r>
    </w:p>
    <w:p w:rsidR="00FA7F00" w:rsidRPr="00FA7F00" w:rsidRDefault="004A30A7" w:rsidP="00CD35E9">
      <w:pPr>
        <w:tabs>
          <w:tab w:val="left" w:pos="426"/>
        </w:tabs>
        <w:jc w:val="both"/>
        <w:rPr>
          <w:bCs/>
          <w:sz w:val="24"/>
          <w:szCs w:val="24"/>
        </w:rPr>
      </w:pPr>
      <w:r w:rsidRPr="00FA7F00">
        <w:rPr>
          <w:noProof/>
        </w:rPr>
        <w:pict>
          <v:shape id="_x0000_s1486" type="#_x0000_t75" style="position:absolute;left:0;text-align:left;margin-left:401.85pt;margin-top:3.45pt;width:82.85pt;height:82.85pt;z-index:-109" wrapcoords="-196 0 -196 21404 21600 21404 21600 0 -196 0">
            <v:imagedata r:id="rId465" o:title=""/>
            <w10:wrap type="tight"/>
          </v:shape>
        </w:pict>
      </w:r>
      <w:r w:rsidR="00743909">
        <w:rPr>
          <w:bCs/>
          <w:sz w:val="24"/>
          <w:szCs w:val="24"/>
        </w:rPr>
        <w:t xml:space="preserve">   </w:t>
      </w:r>
      <w:r w:rsidR="00937F20" w:rsidRPr="004A30A7">
        <w:rPr>
          <w:bCs/>
          <w:sz w:val="24"/>
          <w:szCs w:val="24"/>
        </w:rPr>
        <w:t xml:space="preserve"> </w:t>
      </w:r>
      <w:r w:rsidR="00937F20" w:rsidRPr="00FA7F00">
        <w:rPr>
          <w:bCs/>
          <w:sz w:val="24"/>
          <w:szCs w:val="24"/>
          <w:lang w:val="en-US"/>
        </w:rPr>
        <w:t>Der</w:t>
      </w:r>
      <w:r w:rsidR="00937F20" w:rsidRPr="004A30A7">
        <w:rPr>
          <w:bCs/>
          <w:sz w:val="24"/>
          <w:szCs w:val="24"/>
        </w:rPr>
        <w:t xml:space="preserve"> </w:t>
      </w:r>
      <w:r w:rsidR="00937F20" w:rsidRPr="00FA7F00">
        <w:rPr>
          <w:bCs/>
          <w:sz w:val="24"/>
          <w:szCs w:val="24"/>
          <w:lang w:val="en-US"/>
        </w:rPr>
        <w:t>historische</w:t>
      </w:r>
      <w:r w:rsidR="00937F20" w:rsidRPr="004A30A7">
        <w:rPr>
          <w:bCs/>
          <w:sz w:val="24"/>
          <w:szCs w:val="24"/>
        </w:rPr>
        <w:t xml:space="preserve"> </w:t>
      </w:r>
      <w:r w:rsidR="00937F20" w:rsidRPr="00FA7F00">
        <w:rPr>
          <w:bCs/>
          <w:sz w:val="24"/>
          <w:szCs w:val="24"/>
          <w:lang w:val="en-US"/>
        </w:rPr>
        <w:t>Christus</w:t>
      </w:r>
      <w:r w:rsidR="00937F20" w:rsidRPr="004A30A7">
        <w:rPr>
          <w:bCs/>
          <w:sz w:val="24"/>
          <w:szCs w:val="24"/>
        </w:rPr>
        <w:t xml:space="preserve"> </w:t>
      </w:r>
      <w:r w:rsidR="00937F20" w:rsidRPr="00FA7F00">
        <w:rPr>
          <w:bCs/>
          <w:sz w:val="24"/>
          <w:szCs w:val="24"/>
          <w:lang w:val="en-US"/>
        </w:rPr>
        <w:t>und</w:t>
      </w:r>
      <w:r w:rsidR="00937F20" w:rsidRPr="004A30A7">
        <w:rPr>
          <w:bCs/>
          <w:sz w:val="24"/>
          <w:szCs w:val="24"/>
        </w:rPr>
        <w:t xml:space="preserve"> </w:t>
      </w:r>
      <w:r w:rsidR="00937F20" w:rsidRPr="00FA7F00">
        <w:rPr>
          <w:bCs/>
          <w:sz w:val="24"/>
          <w:szCs w:val="24"/>
          <w:lang w:val="en-US"/>
        </w:rPr>
        <w:t>die</w:t>
      </w:r>
      <w:r w:rsidR="00937F20" w:rsidRPr="004A30A7">
        <w:rPr>
          <w:bCs/>
          <w:sz w:val="24"/>
          <w:szCs w:val="24"/>
        </w:rPr>
        <w:t xml:space="preserve"> </w:t>
      </w:r>
      <w:r w:rsidR="00937F20" w:rsidRPr="00FA7F00">
        <w:rPr>
          <w:bCs/>
          <w:sz w:val="24"/>
          <w:szCs w:val="24"/>
          <w:lang w:val="en-US"/>
        </w:rPr>
        <w:t>Philosophie</w:t>
      </w:r>
      <w:r w:rsidR="00937F20" w:rsidRPr="004A30A7">
        <w:rPr>
          <w:bCs/>
          <w:sz w:val="24"/>
          <w:szCs w:val="24"/>
        </w:rPr>
        <w:t xml:space="preserve">: </w:t>
      </w:r>
      <w:r w:rsidR="00937F20" w:rsidRPr="00FA7F00">
        <w:rPr>
          <w:bCs/>
          <w:sz w:val="24"/>
          <w:szCs w:val="24"/>
          <w:lang w:val="en-US"/>
        </w:rPr>
        <w:t>Kritik</w:t>
      </w:r>
      <w:r w:rsidR="00937F20" w:rsidRPr="004A30A7">
        <w:rPr>
          <w:bCs/>
          <w:sz w:val="24"/>
          <w:szCs w:val="24"/>
        </w:rPr>
        <w:t xml:space="preserve"> </w:t>
      </w:r>
      <w:r w:rsidR="00937F20" w:rsidRPr="00FA7F00">
        <w:rPr>
          <w:bCs/>
          <w:sz w:val="24"/>
          <w:szCs w:val="24"/>
          <w:lang w:val="en-US"/>
        </w:rPr>
        <w:t>der</w:t>
      </w:r>
      <w:r w:rsidR="00937F20" w:rsidRPr="004A30A7">
        <w:rPr>
          <w:bCs/>
          <w:sz w:val="24"/>
          <w:szCs w:val="24"/>
        </w:rPr>
        <w:t xml:space="preserve"> </w:t>
      </w:r>
      <w:r w:rsidR="00937F20" w:rsidRPr="00FA7F00">
        <w:rPr>
          <w:bCs/>
          <w:sz w:val="24"/>
          <w:szCs w:val="24"/>
          <w:lang w:val="en-US"/>
        </w:rPr>
        <w:t>Grundidee</w:t>
      </w:r>
      <w:r w:rsidR="00937F20" w:rsidRPr="004A30A7">
        <w:rPr>
          <w:bCs/>
          <w:sz w:val="24"/>
          <w:szCs w:val="24"/>
        </w:rPr>
        <w:t xml:space="preserve"> </w:t>
      </w:r>
      <w:r w:rsidR="00937F20" w:rsidRPr="00FA7F00">
        <w:rPr>
          <w:bCs/>
          <w:sz w:val="24"/>
          <w:szCs w:val="24"/>
          <w:lang w:val="en-US"/>
        </w:rPr>
        <w:t>des</w:t>
      </w:r>
      <w:r w:rsidR="00937F20" w:rsidRPr="004A30A7">
        <w:rPr>
          <w:bCs/>
          <w:sz w:val="24"/>
          <w:szCs w:val="24"/>
        </w:rPr>
        <w:t xml:space="preserve"> </w:t>
      </w:r>
      <w:r w:rsidR="00937F20" w:rsidRPr="00FA7F00">
        <w:rPr>
          <w:bCs/>
          <w:sz w:val="24"/>
          <w:szCs w:val="24"/>
          <w:lang w:val="en-US"/>
        </w:rPr>
        <w:t>Werks</w:t>
      </w:r>
      <w:r w:rsidR="00937F20" w:rsidRPr="004A30A7">
        <w:rPr>
          <w:bCs/>
          <w:sz w:val="24"/>
          <w:szCs w:val="24"/>
        </w:rPr>
        <w:t xml:space="preserve"> </w:t>
      </w:r>
      <w:r w:rsidR="00937F20" w:rsidRPr="00FA7F00">
        <w:rPr>
          <w:bCs/>
          <w:sz w:val="24"/>
          <w:szCs w:val="24"/>
          <w:lang w:val="en-US"/>
        </w:rPr>
        <w:t>das</w:t>
      </w:r>
      <w:r w:rsidR="00937F20" w:rsidRPr="004A30A7">
        <w:rPr>
          <w:bCs/>
          <w:sz w:val="24"/>
          <w:szCs w:val="24"/>
        </w:rPr>
        <w:t xml:space="preserve"> </w:t>
      </w:r>
      <w:r w:rsidR="00937F20" w:rsidRPr="00FA7F00">
        <w:rPr>
          <w:bCs/>
          <w:sz w:val="24"/>
          <w:szCs w:val="24"/>
          <w:lang w:val="en-US"/>
        </w:rPr>
        <w:t>Leben</w:t>
      </w:r>
      <w:r w:rsidR="00937F20" w:rsidRPr="004A30A7">
        <w:rPr>
          <w:bCs/>
          <w:sz w:val="24"/>
          <w:szCs w:val="24"/>
        </w:rPr>
        <w:t xml:space="preserve"> </w:t>
      </w:r>
      <w:r w:rsidR="00937F20" w:rsidRPr="00FA7F00">
        <w:rPr>
          <w:bCs/>
          <w:sz w:val="24"/>
          <w:szCs w:val="24"/>
          <w:lang w:val="en-US"/>
        </w:rPr>
        <w:t>Jesu</w:t>
      </w:r>
      <w:r w:rsidR="00937F20" w:rsidRPr="004A30A7">
        <w:rPr>
          <w:bCs/>
          <w:sz w:val="24"/>
          <w:szCs w:val="24"/>
        </w:rPr>
        <w:t xml:space="preserve"> </w:t>
      </w:r>
      <w:r w:rsidR="00937F20" w:rsidRPr="00FA7F00">
        <w:rPr>
          <w:bCs/>
          <w:sz w:val="24"/>
          <w:szCs w:val="24"/>
          <w:lang w:val="en-US"/>
        </w:rPr>
        <w:t>von</w:t>
      </w:r>
      <w:r w:rsidR="00937F20" w:rsidRPr="004A30A7">
        <w:rPr>
          <w:bCs/>
          <w:sz w:val="24"/>
          <w:szCs w:val="24"/>
        </w:rPr>
        <w:t xml:space="preserve"> </w:t>
      </w:r>
      <w:r w:rsidR="00937F20" w:rsidRPr="00FA7F00">
        <w:rPr>
          <w:bCs/>
          <w:sz w:val="24"/>
          <w:szCs w:val="24"/>
          <w:lang w:val="en-US"/>
        </w:rPr>
        <w:t>Dr</w:t>
      </w:r>
      <w:r w:rsidR="00937F20" w:rsidRPr="004A30A7">
        <w:rPr>
          <w:bCs/>
          <w:sz w:val="24"/>
          <w:szCs w:val="24"/>
        </w:rPr>
        <w:t xml:space="preserve">. </w:t>
      </w:r>
      <w:r w:rsidR="00937F20" w:rsidRPr="00FA7F00">
        <w:rPr>
          <w:bCs/>
          <w:sz w:val="24"/>
          <w:szCs w:val="24"/>
          <w:lang w:val="en-US"/>
        </w:rPr>
        <w:t>D</w:t>
      </w:r>
      <w:r w:rsidR="00937F20" w:rsidRPr="004A30A7">
        <w:rPr>
          <w:bCs/>
          <w:sz w:val="24"/>
          <w:szCs w:val="24"/>
        </w:rPr>
        <w:t>.</w:t>
      </w:r>
      <w:r w:rsidR="00937F20" w:rsidRPr="00FA7F00">
        <w:rPr>
          <w:bCs/>
          <w:sz w:val="24"/>
          <w:szCs w:val="24"/>
          <w:lang w:val="en-US"/>
        </w:rPr>
        <w:t>F</w:t>
      </w:r>
      <w:r w:rsidR="00937F20" w:rsidRPr="004A30A7">
        <w:rPr>
          <w:bCs/>
          <w:sz w:val="24"/>
          <w:szCs w:val="24"/>
        </w:rPr>
        <w:t xml:space="preserve">. </w:t>
      </w:r>
      <w:r w:rsidR="00937F20" w:rsidRPr="00FA7F00">
        <w:rPr>
          <w:bCs/>
          <w:sz w:val="24"/>
          <w:szCs w:val="24"/>
          <w:lang w:val="en-US"/>
        </w:rPr>
        <w:t>Strauss</w:t>
      </w:r>
      <w:r w:rsidR="00937F20" w:rsidRPr="004A30A7">
        <w:rPr>
          <w:bCs/>
          <w:sz w:val="24"/>
          <w:szCs w:val="24"/>
        </w:rPr>
        <w:t xml:space="preserve">.- </w:t>
      </w:r>
      <w:r w:rsidR="00937F20" w:rsidRPr="00FA7F00">
        <w:rPr>
          <w:bCs/>
          <w:sz w:val="24"/>
          <w:szCs w:val="24"/>
          <w:lang w:val="en-US"/>
        </w:rPr>
        <w:t>Leipzig</w:t>
      </w:r>
      <w:r w:rsidR="00937F20" w:rsidRPr="00FA7F00">
        <w:rPr>
          <w:bCs/>
          <w:sz w:val="24"/>
          <w:szCs w:val="24"/>
        </w:rPr>
        <w:t xml:space="preserve">: </w:t>
      </w:r>
      <w:r w:rsidR="00937F20" w:rsidRPr="00FA7F00">
        <w:rPr>
          <w:bCs/>
          <w:sz w:val="24"/>
          <w:szCs w:val="24"/>
          <w:lang w:val="en-US"/>
        </w:rPr>
        <w:t>Verlag</w:t>
      </w:r>
      <w:r w:rsidR="00937F20" w:rsidRPr="00FA7F00">
        <w:rPr>
          <w:bCs/>
          <w:sz w:val="24"/>
          <w:szCs w:val="24"/>
        </w:rPr>
        <w:t xml:space="preserve"> </w:t>
      </w:r>
      <w:r w:rsidR="00937F20" w:rsidRPr="00FA7F00">
        <w:rPr>
          <w:bCs/>
          <w:sz w:val="24"/>
          <w:szCs w:val="24"/>
          <w:lang w:val="en-US"/>
        </w:rPr>
        <w:t>von</w:t>
      </w:r>
      <w:r w:rsidR="00937F20" w:rsidRPr="00FA7F00">
        <w:rPr>
          <w:bCs/>
          <w:sz w:val="24"/>
          <w:szCs w:val="24"/>
        </w:rPr>
        <w:t xml:space="preserve"> </w:t>
      </w:r>
      <w:r w:rsidR="00937F20" w:rsidRPr="00FA7F00">
        <w:rPr>
          <w:bCs/>
          <w:sz w:val="24"/>
          <w:szCs w:val="24"/>
          <w:lang w:val="en-US"/>
        </w:rPr>
        <w:t>Otto</w:t>
      </w:r>
      <w:r w:rsidR="00937F20" w:rsidRPr="00FA7F00">
        <w:rPr>
          <w:bCs/>
          <w:sz w:val="24"/>
          <w:szCs w:val="24"/>
        </w:rPr>
        <w:t xml:space="preserve"> </w:t>
      </w:r>
      <w:r w:rsidR="00937F20" w:rsidRPr="00FA7F00">
        <w:rPr>
          <w:bCs/>
          <w:sz w:val="24"/>
          <w:szCs w:val="24"/>
          <w:lang w:val="en-US"/>
        </w:rPr>
        <w:t>Wigand</w:t>
      </w:r>
      <w:r w:rsidR="00937F20" w:rsidRPr="00FA7F00">
        <w:rPr>
          <w:bCs/>
          <w:sz w:val="24"/>
          <w:szCs w:val="24"/>
        </w:rPr>
        <w:t xml:space="preserve">, 1838.- на немец.яз. </w:t>
      </w:r>
    </w:p>
    <w:p w:rsidR="00937F20" w:rsidRDefault="00937F20" w:rsidP="00CD35E9">
      <w:pPr>
        <w:tabs>
          <w:tab w:val="left" w:pos="426"/>
        </w:tabs>
        <w:jc w:val="both"/>
        <w:rPr>
          <w:b/>
          <w:bCs/>
          <w:sz w:val="24"/>
          <w:szCs w:val="24"/>
        </w:rPr>
      </w:pPr>
      <w:r w:rsidRPr="008F1FF6">
        <w:rPr>
          <w:bCs/>
          <w:sz w:val="24"/>
          <w:szCs w:val="24"/>
        </w:rPr>
        <w:t xml:space="preserve">На рус.яз.= </w:t>
      </w:r>
      <w:r w:rsidRPr="00FA7F00">
        <w:rPr>
          <w:b/>
          <w:bCs/>
          <w:sz w:val="24"/>
          <w:szCs w:val="24"/>
        </w:rPr>
        <w:t>Шаллер Дж. Исторический Христос и философия: Критика основной идеи произведения «Жизнь Иисуса» д-ра Д. Ф. Штрауса.- Лейпциг. 1838.-</w:t>
      </w:r>
      <w:r w:rsidR="00FA7F00" w:rsidRPr="00FA7F00">
        <w:rPr>
          <w:b/>
          <w:bCs/>
          <w:sz w:val="24"/>
          <w:szCs w:val="24"/>
          <w:lang w:val="en-US"/>
        </w:rPr>
        <w:t xml:space="preserve"> VI</w:t>
      </w:r>
      <w:r w:rsidR="00FA7F00" w:rsidRPr="00FA7F00">
        <w:rPr>
          <w:b/>
          <w:bCs/>
          <w:sz w:val="24"/>
          <w:szCs w:val="24"/>
        </w:rPr>
        <w:t>с.+ 137с.</w:t>
      </w:r>
    </w:p>
    <w:p w:rsidR="00743909" w:rsidRPr="00FA7F00" w:rsidRDefault="00743909" w:rsidP="00CD35E9">
      <w:pPr>
        <w:tabs>
          <w:tab w:val="left" w:pos="426"/>
        </w:tabs>
        <w:jc w:val="both"/>
        <w:rPr>
          <w:b/>
          <w:bCs/>
          <w:sz w:val="24"/>
          <w:szCs w:val="24"/>
        </w:rPr>
      </w:pPr>
    </w:p>
    <w:p w:rsidR="00937F20" w:rsidRPr="008F1FF6" w:rsidRDefault="00937F20" w:rsidP="004B5A75">
      <w:pPr>
        <w:jc w:val="both"/>
        <w:rPr>
          <w:bCs/>
          <w:sz w:val="24"/>
          <w:szCs w:val="24"/>
        </w:rPr>
      </w:pPr>
      <w:r w:rsidRPr="008F1FF6">
        <w:rPr>
          <w:bCs/>
          <w:sz w:val="24"/>
          <w:szCs w:val="24"/>
        </w:rPr>
        <w:t>Мягкая обложка. Шрифт готический. На корешке приклеен бумажный ярлык с номером. Читательские загибы углов.</w:t>
      </w:r>
      <w:r w:rsidR="00743909">
        <w:rPr>
          <w:bCs/>
          <w:sz w:val="24"/>
          <w:szCs w:val="24"/>
        </w:rPr>
        <w:t xml:space="preserve"> </w:t>
      </w:r>
      <w:r w:rsidRPr="008F1FF6">
        <w:rPr>
          <w:bCs/>
          <w:sz w:val="24"/>
          <w:szCs w:val="24"/>
        </w:rPr>
        <w:t>Бескрасончные пометы (вдавл.) на с.57,94.</w:t>
      </w:r>
      <w:r w:rsidR="004B5A75">
        <w:rPr>
          <w:bCs/>
          <w:sz w:val="24"/>
          <w:szCs w:val="24"/>
        </w:rPr>
        <w:t xml:space="preserve"> </w:t>
      </w:r>
      <w:r w:rsidRPr="008F1FF6">
        <w:rPr>
          <w:bCs/>
          <w:sz w:val="24"/>
          <w:szCs w:val="24"/>
        </w:rPr>
        <w:t>Круглая печать Библиотеки-музея им.И.С.Тургенева.</w:t>
      </w:r>
    </w:p>
    <w:p w:rsidR="00CD35E9" w:rsidRPr="008F1FF6" w:rsidRDefault="00937F20" w:rsidP="004A30A7">
      <w:pPr>
        <w:rPr>
          <w:b/>
          <w:bCs/>
          <w:sz w:val="24"/>
          <w:szCs w:val="24"/>
        </w:rPr>
      </w:pPr>
      <w:r w:rsidRPr="008F1FF6">
        <w:rPr>
          <w:bCs/>
          <w:sz w:val="24"/>
          <w:szCs w:val="24"/>
        </w:rPr>
        <w:t>Пост. в от Галаховой О.В. национализация</w:t>
      </w:r>
      <w:r w:rsidR="004A30A7">
        <w:rPr>
          <w:bCs/>
          <w:sz w:val="24"/>
          <w:szCs w:val="24"/>
        </w:rPr>
        <w:t xml:space="preserve">                                              </w:t>
      </w:r>
      <w:r w:rsidR="00CD35E9" w:rsidRPr="008F1FF6">
        <w:rPr>
          <w:b/>
          <w:bCs/>
          <w:sz w:val="24"/>
          <w:szCs w:val="24"/>
        </w:rPr>
        <w:t>ОГЛМТ ОФ-325/1561</w:t>
      </w:r>
    </w:p>
    <w:p w:rsidR="00A572C2" w:rsidRDefault="00CD35E9" w:rsidP="00CD35E9">
      <w:pPr>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2756</w:t>
      </w:r>
    </w:p>
    <w:p w:rsidR="00CD35E9" w:rsidRPr="00793058" w:rsidRDefault="00CD35E9" w:rsidP="00CD35E9">
      <w:pPr>
        <w:jc w:val="right"/>
        <w:rPr>
          <w:bCs/>
          <w:sz w:val="24"/>
          <w:szCs w:val="24"/>
        </w:rPr>
      </w:pPr>
    </w:p>
    <w:p w:rsidR="00937F20" w:rsidRPr="00C20371" w:rsidRDefault="00E50056" w:rsidP="00937F20">
      <w:pPr>
        <w:tabs>
          <w:tab w:val="left" w:pos="426"/>
        </w:tabs>
        <w:rPr>
          <w:bCs/>
          <w:sz w:val="12"/>
          <w:szCs w:val="12"/>
          <w:lang w:val="en-US"/>
        </w:rPr>
      </w:pPr>
      <w:r w:rsidRPr="00F90FDA">
        <w:rPr>
          <w:bCs/>
          <w:sz w:val="24"/>
          <w:szCs w:val="24"/>
          <w:lang w:val="en-US"/>
        </w:rPr>
        <w:t>460</w:t>
      </w:r>
      <w:r w:rsidRPr="007C4434">
        <w:rPr>
          <w:bCs/>
          <w:sz w:val="24"/>
          <w:szCs w:val="24"/>
          <w:lang w:val="en-US"/>
        </w:rPr>
        <w:t>.</w:t>
      </w:r>
    </w:p>
    <w:p w:rsidR="00743909" w:rsidRDefault="00937F20" w:rsidP="00CD35E9">
      <w:pPr>
        <w:tabs>
          <w:tab w:val="left" w:pos="426"/>
        </w:tabs>
        <w:jc w:val="both"/>
        <w:rPr>
          <w:bCs/>
          <w:sz w:val="24"/>
          <w:szCs w:val="24"/>
        </w:rPr>
      </w:pPr>
      <w:r w:rsidRPr="00FA7F00">
        <w:rPr>
          <w:bCs/>
          <w:sz w:val="24"/>
          <w:szCs w:val="24"/>
          <w:lang w:val="en-US"/>
        </w:rPr>
        <w:t xml:space="preserve">Schelling F.W.J. </w:t>
      </w:r>
    </w:p>
    <w:p w:rsidR="00FA7F00" w:rsidRPr="00FA7F00" w:rsidRDefault="004B5A75" w:rsidP="00CD35E9">
      <w:pPr>
        <w:tabs>
          <w:tab w:val="left" w:pos="426"/>
        </w:tabs>
        <w:jc w:val="both"/>
        <w:rPr>
          <w:bCs/>
          <w:sz w:val="24"/>
          <w:szCs w:val="24"/>
        </w:rPr>
      </w:pPr>
      <w:r w:rsidRPr="00FA7F00">
        <w:rPr>
          <w:noProof/>
        </w:rPr>
        <w:pict>
          <v:shape id="_x0000_s1487" type="#_x0000_t75" style="position:absolute;left:0;text-align:left;margin-left:401.85pt;margin-top:7.1pt;width:83.55pt;height:83.55pt;z-index:-108" wrapcoords="-195 0 -195 21405 21600 21405 21600 0 -195 0">
            <v:imagedata r:id="rId466" o:title=""/>
            <w10:wrap type="tight"/>
          </v:shape>
        </w:pict>
      </w:r>
      <w:r w:rsidR="00743909" w:rsidRPr="00743909">
        <w:rPr>
          <w:bCs/>
          <w:sz w:val="24"/>
          <w:szCs w:val="24"/>
          <w:lang w:val="en-GB"/>
        </w:rPr>
        <w:t xml:space="preserve">    </w:t>
      </w:r>
      <w:r w:rsidR="00937F20" w:rsidRPr="00FA7F00">
        <w:rPr>
          <w:bCs/>
          <w:sz w:val="24"/>
          <w:szCs w:val="24"/>
          <w:lang w:val="en-US"/>
        </w:rPr>
        <w:t xml:space="preserve">Ideen zu einer Philosophie der Natur: Als Einleitundg in das Studium dieler Wissenlchaft. Erster Theil.- Zweitedurchaus verbessevte und mit berichtigenden Zusatzen vermehrte Anflage.- Landshut: Bei Philipp Krull, 1803.- на немец.яз. </w:t>
      </w:r>
    </w:p>
    <w:p w:rsidR="00937F20" w:rsidRDefault="00937F20" w:rsidP="00CD35E9">
      <w:pPr>
        <w:tabs>
          <w:tab w:val="left" w:pos="426"/>
        </w:tabs>
        <w:jc w:val="both"/>
        <w:rPr>
          <w:b/>
          <w:bCs/>
          <w:sz w:val="24"/>
          <w:szCs w:val="24"/>
        </w:rPr>
      </w:pPr>
      <w:r w:rsidRPr="007C4434">
        <w:rPr>
          <w:bCs/>
          <w:sz w:val="24"/>
          <w:szCs w:val="24"/>
          <w:lang w:val="en-US"/>
        </w:rPr>
        <w:t xml:space="preserve">На рус. яз.= </w:t>
      </w:r>
      <w:r w:rsidRPr="00FA7F00">
        <w:rPr>
          <w:b/>
          <w:bCs/>
          <w:sz w:val="24"/>
          <w:szCs w:val="24"/>
        </w:rPr>
        <w:t>Шеллинг Ф.В.Й. Идеи к философии природы. Т.1.- 2-е изд., полностью улучшеное, с исправлениями.- Ландсгут: У Флилиппа Крюла, Университетского книгготорговца, 1803.-</w:t>
      </w:r>
      <w:r w:rsidR="00FA7F00" w:rsidRPr="00FA7F00">
        <w:rPr>
          <w:b/>
          <w:bCs/>
          <w:sz w:val="24"/>
          <w:szCs w:val="24"/>
          <w:lang w:val="en-US"/>
        </w:rPr>
        <w:t xml:space="preserve"> XVIс.+ 493с.</w:t>
      </w:r>
    </w:p>
    <w:p w:rsidR="00743909" w:rsidRPr="00743909" w:rsidRDefault="00743909" w:rsidP="00CD35E9">
      <w:pPr>
        <w:tabs>
          <w:tab w:val="left" w:pos="426"/>
        </w:tabs>
        <w:jc w:val="both"/>
        <w:rPr>
          <w:b/>
          <w:bCs/>
          <w:sz w:val="24"/>
          <w:szCs w:val="24"/>
        </w:rPr>
      </w:pPr>
    </w:p>
    <w:p w:rsidR="00937F20" w:rsidRPr="00B1261B" w:rsidRDefault="00937F20" w:rsidP="004B5A75">
      <w:pPr>
        <w:jc w:val="both"/>
        <w:rPr>
          <w:bCs/>
          <w:sz w:val="24"/>
          <w:szCs w:val="24"/>
        </w:rPr>
      </w:pPr>
      <w:r w:rsidRPr="00B1261B">
        <w:rPr>
          <w:bCs/>
          <w:sz w:val="24"/>
          <w:szCs w:val="24"/>
        </w:rPr>
        <w:t>Мягкая обложка. Шрифт гражданский. Листы разной длины, разрезаны только с.1-26. Обрез неровный.</w:t>
      </w:r>
      <w:r w:rsidR="00743909">
        <w:rPr>
          <w:bCs/>
          <w:sz w:val="24"/>
          <w:szCs w:val="24"/>
        </w:rPr>
        <w:t xml:space="preserve"> </w:t>
      </w:r>
      <w:r w:rsidRPr="00B1261B">
        <w:rPr>
          <w:bCs/>
          <w:sz w:val="24"/>
          <w:szCs w:val="24"/>
        </w:rPr>
        <w:t>На корешке черными чернилами название книги. На титуле черными чернилами (выцв.) владельческая запись: "</w:t>
      </w:r>
      <w:r w:rsidRPr="00743909">
        <w:rPr>
          <w:b/>
          <w:bCs/>
          <w:i/>
          <w:sz w:val="24"/>
          <w:szCs w:val="24"/>
        </w:rPr>
        <w:t xml:space="preserve">И.Тургеневъ. </w:t>
      </w:r>
      <w:r w:rsidRPr="004A30A7">
        <w:rPr>
          <w:bCs/>
          <w:i/>
          <w:sz w:val="24"/>
          <w:szCs w:val="24"/>
        </w:rPr>
        <w:t>Берлинъ 1841.</w:t>
      </w:r>
      <w:r w:rsidRPr="00B1261B">
        <w:rPr>
          <w:bCs/>
          <w:sz w:val="24"/>
          <w:szCs w:val="24"/>
        </w:rPr>
        <w:t>".</w:t>
      </w:r>
      <w:r w:rsidR="004B5A75">
        <w:rPr>
          <w:bCs/>
          <w:sz w:val="24"/>
          <w:szCs w:val="24"/>
        </w:rPr>
        <w:t xml:space="preserve"> </w:t>
      </w:r>
      <w:r w:rsidRPr="00B1261B">
        <w:rPr>
          <w:bCs/>
          <w:sz w:val="24"/>
          <w:szCs w:val="24"/>
        </w:rPr>
        <w:t>Круглые печати библиотеки-музея им. И.С.Тургенева.</w:t>
      </w:r>
    </w:p>
    <w:p w:rsidR="00CD35E9" w:rsidRPr="00B1261B" w:rsidRDefault="00937F20" w:rsidP="004A30A7">
      <w:pPr>
        <w:rPr>
          <w:b/>
          <w:bCs/>
          <w:sz w:val="24"/>
          <w:szCs w:val="24"/>
        </w:rPr>
      </w:pPr>
      <w:r w:rsidRPr="00B1261B">
        <w:rPr>
          <w:bCs/>
          <w:sz w:val="24"/>
          <w:szCs w:val="24"/>
        </w:rPr>
        <w:t>Пост. в от Галаховой О.В. национализация</w:t>
      </w:r>
      <w:r w:rsidR="004A30A7">
        <w:rPr>
          <w:bCs/>
          <w:sz w:val="24"/>
          <w:szCs w:val="24"/>
        </w:rPr>
        <w:t xml:space="preserve">                                              </w:t>
      </w:r>
      <w:r w:rsidR="00CD35E9" w:rsidRPr="00B1261B">
        <w:rPr>
          <w:b/>
          <w:bCs/>
          <w:sz w:val="24"/>
          <w:szCs w:val="24"/>
        </w:rPr>
        <w:t>ОГЛМТ ОФ-325/1563</w:t>
      </w:r>
    </w:p>
    <w:p w:rsidR="00CD35E9" w:rsidRPr="00B1261B" w:rsidRDefault="00CD35E9" w:rsidP="00CD35E9">
      <w:pPr>
        <w:tabs>
          <w:tab w:val="left" w:pos="426"/>
        </w:tabs>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2759</w:t>
      </w:r>
    </w:p>
    <w:p w:rsidR="00A572C2" w:rsidRPr="00793058" w:rsidRDefault="00A572C2">
      <w:pPr>
        <w:rPr>
          <w:bCs/>
          <w:sz w:val="24"/>
          <w:szCs w:val="24"/>
        </w:rPr>
      </w:pPr>
    </w:p>
    <w:p w:rsidR="00937F20" w:rsidRPr="00C20371" w:rsidRDefault="00E50056" w:rsidP="00937F20">
      <w:pPr>
        <w:tabs>
          <w:tab w:val="left" w:pos="426"/>
        </w:tabs>
        <w:rPr>
          <w:bCs/>
          <w:sz w:val="12"/>
          <w:szCs w:val="12"/>
          <w:lang w:val="en-US"/>
        </w:rPr>
      </w:pPr>
      <w:r w:rsidRPr="00F90FDA">
        <w:rPr>
          <w:bCs/>
          <w:sz w:val="24"/>
          <w:szCs w:val="24"/>
          <w:lang w:val="en-US"/>
        </w:rPr>
        <w:t>461</w:t>
      </w:r>
      <w:r w:rsidRPr="007C4434">
        <w:rPr>
          <w:bCs/>
          <w:sz w:val="24"/>
          <w:szCs w:val="24"/>
          <w:lang w:val="en-US"/>
        </w:rPr>
        <w:t>.</w:t>
      </w:r>
    </w:p>
    <w:p w:rsidR="00743909" w:rsidRDefault="00937F20" w:rsidP="00CD35E9">
      <w:pPr>
        <w:tabs>
          <w:tab w:val="left" w:pos="426"/>
        </w:tabs>
        <w:jc w:val="both"/>
        <w:rPr>
          <w:bCs/>
          <w:sz w:val="24"/>
          <w:szCs w:val="24"/>
        </w:rPr>
      </w:pPr>
      <w:r w:rsidRPr="00FA7F00">
        <w:rPr>
          <w:bCs/>
          <w:sz w:val="24"/>
          <w:szCs w:val="24"/>
          <w:lang w:val="en-US"/>
        </w:rPr>
        <w:t xml:space="preserve">Schelling. </w:t>
      </w:r>
    </w:p>
    <w:p w:rsidR="00FA7F00" w:rsidRPr="00743909" w:rsidRDefault="00F26A36" w:rsidP="00CD35E9">
      <w:pPr>
        <w:tabs>
          <w:tab w:val="left" w:pos="426"/>
        </w:tabs>
        <w:jc w:val="both"/>
        <w:rPr>
          <w:bCs/>
          <w:sz w:val="24"/>
          <w:szCs w:val="24"/>
          <w:lang w:val="en-GB"/>
        </w:rPr>
      </w:pPr>
      <w:r w:rsidRPr="00FA7F00">
        <w:rPr>
          <w:noProof/>
        </w:rPr>
        <w:pict>
          <v:shape id="_x0000_s1488" type="#_x0000_t75" style="position:absolute;left:0;text-align:left;margin-left:399.15pt;margin-top:.6pt;width:86.25pt;height:86.25pt;z-index:-107" wrapcoords="-188 0 -188 21412 21600 21412 21600 0 -188 0">
            <v:imagedata r:id="rId467" o:title=""/>
            <w10:wrap type="tight"/>
          </v:shape>
        </w:pict>
      </w:r>
      <w:r w:rsidR="00743909">
        <w:rPr>
          <w:bCs/>
          <w:sz w:val="24"/>
          <w:szCs w:val="24"/>
        </w:rPr>
        <w:t xml:space="preserve">    </w:t>
      </w:r>
      <w:r w:rsidR="00937F20" w:rsidRPr="00FA7F00">
        <w:rPr>
          <w:bCs/>
          <w:sz w:val="24"/>
          <w:szCs w:val="24"/>
          <w:lang w:val="en-US"/>
        </w:rPr>
        <w:t xml:space="preserve">Philosophie und Religion.- Tubingen: In der I.G. Cotta'schen Buchhandlung, 1804.- на немец.яз. </w:t>
      </w:r>
    </w:p>
    <w:p w:rsidR="00937F20" w:rsidRDefault="00937F20" w:rsidP="00CD35E9">
      <w:pPr>
        <w:tabs>
          <w:tab w:val="left" w:pos="426"/>
        </w:tabs>
        <w:jc w:val="both"/>
        <w:rPr>
          <w:b/>
          <w:bCs/>
          <w:sz w:val="24"/>
          <w:szCs w:val="24"/>
        </w:rPr>
      </w:pPr>
      <w:r w:rsidRPr="00B1261B">
        <w:rPr>
          <w:bCs/>
          <w:sz w:val="24"/>
          <w:szCs w:val="24"/>
        </w:rPr>
        <w:t>На</w:t>
      </w:r>
      <w:r w:rsidRPr="00FA7F00">
        <w:rPr>
          <w:bCs/>
          <w:sz w:val="24"/>
          <w:szCs w:val="24"/>
          <w:lang w:val="en-US"/>
        </w:rPr>
        <w:t xml:space="preserve"> </w:t>
      </w:r>
      <w:r w:rsidRPr="00B1261B">
        <w:rPr>
          <w:bCs/>
          <w:sz w:val="24"/>
          <w:szCs w:val="24"/>
        </w:rPr>
        <w:t>рус</w:t>
      </w:r>
      <w:r w:rsidRPr="00FA7F00">
        <w:rPr>
          <w:bCs/>
          <w:sz w:val="24"/>
          <w:szCs w:val="24"/>
          <w:lang w:val="en-US"/>
        </w:rPr>
        <w:t>.</w:t>
      </w:r>
      <w:r w:rsidRPr="00B1261B">
        <w:rPr>
          <w:bCs/>
          <w:sz w:val="24"/>
          <w:szCs w:val="24"/>
        </w:rPr>
        <w:t>яз</w:t>
      </w:r>
      <w:r w:rsidRPr="00FA7F00">
        <w:rPr>
          <w:bCs/>
          <w:sz w:val="24"/>
          <w:szCs w:val="24"/>
          <w:lang w:val="en-US"/>
        </w:rPr>
        <w:t xml:space="preserve">.= </w:t>
      </w:r>
      <w:r w:rsidRPr="00FA7F00">
        <w:rPr>
          <w:b/>
          <w:bCs/>
          <w:sz w:val="24"/>
          <w:szCs w:val="24"/>
        </w:rPr>
        <w:t>Шеллинг</w:t>
      </w:r>
      <w:r w:rsidRPr="00FA7F00">
        <w:rPr>
          <w:b/>
          <w:bCs/>
          <w:sz w:val="24"/>
          <w:szCs w:val="24"/>
          <w:lang w:val="en-US"/>
        </w:rPr>
        <w:t xml:space="preserve">. </w:t>
      </w:r>
      <w:r w:rsidRPr="00FA7F00">
        <w:rPr>
          <w:b/>
          <w:bCs/>
          <w:sz w:val="24"/>
          <w:szCs w:val="24"/>
        </w:rPr>
        <w:t>Философия и религия.- Тюбинген, 1804.-</w:t>
      </w:r>
      <w:r w:rsidR="00FA7F00" w:rsidRPr="00FA7F00">
        <w:rPr>
          <w:b/>
          <w:bCs/>
          <w:sz w:val="24"/>
          <w:szCs w:val="24"/>
          <w:lang w:val="en-US"/>
        </w:rPr>
        <w:t xml:space="preserve"> VIс.+ 74с.+ с.73-80.</w:t>
      </w:r>
    </w:p>
    <w:p w:rsidR="00743909" w:rsidRPr="00743909" w:rsidRDefault="00743909" w:rsidP="00CD35E9">
      <w:pPr>
        <w:tabs>
          <w:tab w:val="left" w:pos="426"/>
        </w:tabs>
        <w:jc w:val="both"/>
        <w:rPr>
          <w:b/>
          <w:bCs/>
          <w:sz w:val="24"/>
          <w:szCs w:val="24"/>
        </w:rPr>
      </w:pPr>
    </w:p>
    <w:p w:rsidR="00937F20" w:rsidRPr="00B1261B" w:rsidRDefault="00937F20" w:rsidP="00AD1013">
      <w:pPr>
        <w:jc w:val="both"/>
        <w:rPr>
          <w:bCs/>
          <w:sz w:val="24"/>
          <w:szCs w:val="24"/>
        </w:rPr>
      </w:pPr>
      <w:r w:rsidRPr="00B1261B">
        <w:rPr>
          <w:bCs/>
          <w:sz w:val="24"/>
          <w:szCs w:val="24"/>
        </w:rPr>
        <w:lastRenderedPageBreak/>
        <w:t>Мягкая обложка из тонкого картона. Шрифт гражданский, мелкий. Читательские загибы углов. Задвоена пагинация с.73-74.</w:t>
      </w:r>
      <w:r w:rsidR="00743909">
        <w:rPr>
          <w:bCs/>
          <w:sz w:val="24"/>
          <w:szCs w:val="24"/>
        </w:rPr>
        <w:t xml:space="preserve"> </w:t>
      </w:r>
      <w:r w:rsidRPr="00B1261B">
        <w:rPr>
          <w:bCs/>
          <w:sz w:val="24"/>
          <w:szCs w:val="24"/>
        </w:rPr>
        <w:t>На корешке чернилами "</w:t>
      </w:r>
      <w:r w:rsidRPr="00743909">
        <w:rPr>
          <w:bCs/>
          <w:i/>
          <w:sz w:val="24"/>
          <w:szCs w:val="24"/>
          <w:lang w:val="en-US"/>
        </w:rPr>
        <w:t>Schelling</w:t>
      </w:r>
      <w:r w:rsidRPr="00B1261B">
        <w:rPr>
          <w:bCs/>
          <w:sz w:val="24"/>
          <w:szCs w:val="24"/>
        </w:rPr>
        <w:t>". На титуле чернилами росчерк «</w:t>
      </w:r>
      <w:r w:rsidRPr="00743909">
        <w:rPr>
          <w:b/>
          <w:bCs/>
          <w:i/>
          <w:sz w:val="24"/>
          <w:szCs w:val="24"/>
          <w:lang w:val="en-US"/>
        </w:rPr>
        <w:t>HerM</w:t>
      </w:r>
      <w:r w:rsidRPr="00743909">
        <w:rPr>
          <w:b/>
          <w:bCs/>
          <w:i/>
          <w:sz w:val="24"/>
          <w:szCs w:val="24"/>
        </w:rPr>
        <w:t>ü</w:t>
      </w:r>
      <w:r w:rsidRPr="00743909">
        <w:rPr>
          <w:b/>
          <w:bCs/>
          <w:i/>
          <w:sz w:val="24"/>
          <w:szCs w:val="24"/>
          <w:lang w:val="en-US"/>
        </w:rPr>
        <w:t>ller</w:t>
      </w:r>
      <w:r w:rsidRPr="00B1261B">
        <w:rPr>
          <w:bCs/>
          <w:sz w:val="24"/>
          <w:szCs w:val="24"/>
        </w:rPr>
        <w:t>», выше карандашом (убористо) дарственная надпись «</w:t>
      </w:r>
      <w:r w:rsidRPr="00743909">
        <w:rPr>
          <w:bCs/>
          <w:i/>
          <w:sz w:val="24"/>
          <w:szCs w:val="24"/>
          <w:lang w:val="en-US"/>
        </w:rPr>
        <w:t>Meinem</w:t>
      </w:r>
      <w:r w:rsidRPr="00743909">
        <w:rPr>
          <w:bCs/>
          <w:i/>
          <w:sz w:val="24"/>
          <w:szCs w:val="24"/>
        </w:rPr>
        <w:t xml:space="preserve"> </w:t>
      </w:r>
      <w:r w:rsidRPr="00743909">
        <w:rPr>
          <w:bCs/>
          <w:i/>
          <w:sz w:val="24"/>
          <w:szCs w:val="24"/>
          <w:lang w:val="en-US"/>
        </w:rPr>
        <w:t>Freunde</w:t>
      </w:r>
      <w:r w:rsidRPr="00743909">
        <w:rPr>
          <w:bCs/>
          <w:i/>
          <w:sz w:val="24"/>
          <w:szCs w:val="24"/>
        </w:rPr>
        <w:t xml:space="preserve"> </w:t>
      </w:r>
      <w:r w:rsidRPr="00743909">
        <w:rPr>
          <w:bCs/>
          <w:i/>
          <w:sz w:val="24"/>
          <w:szCs w:val="24"/>
          <w:lang w:val="en-US"/>
        </w:rPr>
        <w:t>Turgenef</w:t>
      </w:r>
      <w:r w:rsidRPr="00743909">
        <w:rPr>
          <w:bCs/>
          <w:i/>
          <w:sz w:val="24"/>
          <w:szCs w:val="24"/>
        </w:rPr>
        <w:t xml:space="preserve"> </w:t>
      </w:r>
      <w:r w:rsidRPr="00743909">
        <w:rPr>
          <w:bCs/>
          <w:i/>
          <w:sz w:val="24"/>
          <w:szCs w:val="24"/>
          <w:lang w:val="en-US"/>
        </w:rPr>
        <w:t>zum</w:t>
      </w:r>
      <w:r w:rsidRPr="00743909">
        <w:rPr>
          <w:bCs/>
          <w:i/>
          <w:sz w:val="24"/>
          <w:szCs w:val="24"/>
        </w:rPr>
        <w:t xml:space="preserve"> [</w:t>
      </w:r>
      <w:r w:rsidRPr="00743909">
        <w:rPr>
          <w:bCs/>
          <w:i/>
          <w:sz w:val="24"/>
          <w:szCs w:val="24"/>
          <w:lang w:val="en-US"/>
        </w:rPr>
        <w:t>Gedenken</w:t>
      </w:r>
      <w:r w:rsidRPr="00743909">
        <w:rPr>
          <w:bCs/>
          <w:i/>
          <w:sz w:val="24"/>
          <w:szCs w:val="24"/>
        </w:rPr>
        <w:t xml:space="preserve">] </w:t>
      </w:r>
      <w:r w:rsidRPr="00743909">
        <w:rPr>
          <w:bCs/>
          <w:i/>
          <w:sz w:val="24"/>
          <w:szCs w:val="24"/>
          <w:lang w:val="en-US"/>
        </w:rPr>
        <w:t>um</w:t>
      </w:r>
      <w:r w:rsidRPr="00743909">
        <w:rPr>
          <w:bCs/>
          <w:i/>
          <w:sz w:val="24"/>
          <w:szCs w:val="24"/>
        </w:rPr>
        <w:t xml:space="preserve"> [</w:t>
      </w:r>
      <w:r w:rsidRPr="00743909">
        <w:rPr>
          <w:bCs/>
          <w:i/>
          <w:sz w:val="24"/>
          <w:szCs w:val="24"/>
          <w:lang w:val="en-US"/>
        </w:rPr>
        <w:t>Garlin</w:t>
      </w:r>
      <w:r w:rsidRPr="00743909">
        <w:rPr>
          <w:bCs/>
          <w:i/>
          <w:sz w:val="24"/>
          <w:szCs w:val="24"/>
        </w:rPr>
        <w:t>] 12/5.41 &lt;</w:t>
      </w:r>
      <w:r w:rsidRPr="00743909">
        <w:rPr>
          <w:bCs/>
          <w:i/>
          <w:sz w:val="24"/>
          <w:szCs w:val="24"/>
          <w:lang w:val="en-US"/>
        </w:rPr>
        <w:t>S</w:t>
      </w:r>
      <w:r w:rsidRPr="00743909">
        <w:rPr>
          <w:bCs/>
          <w:i/>
          <w:sz w:val="24"/>
          <w:szCs w:val="24"/>
        </w:rPr>
        <w:t xml:space="preserve">...ü&gt; </w:t>
      </w:r>
      <w:r w:rsidRPr="00743909">
        <w:rPr>
          <w:bCs/>
          <w:i/>
          <w:sz w:val="24"/>
          <w:szCs w:val="24"/>
          <w:lang w:val="en-US"/>
        </w:rPr>
        <w:t>M</w:t>
      </w:r>
      <w:r w:rsidRPr="00743909">
        <w:rPr>
          <w:bCs/>
          <w:i/>
          <w:sz w:val="24"/>
          <w:szCs w:val="24"/>
        </w:rPr>
        <w:t>ü</w:t>
      </w:r>
      <w:r w:rsidRPr="00743909">
        <w:rPr>
          <w:bCs/>
          <w:i/>
          <w:sz w:val="24"/>
          <w:szCs w:val="24"/>
          <w:lang w:val="en-US"/>
        </w:rPr>
        <w:t>ller</w:t>
      </w:r>
      <w:r w:rsidRPr="00B1261B">
        <w:rPr>
          <w:bCs/>
          <w:sz w:val="24"/>
          <w:szCs w:val="24"/>
        </w:rPr>
        <w:t>». В тексте и на полях подчеркивания, отчеркивания и пометы карандашом и бескрасочно (вдавл.), на полях с.43 две строки текста (латиница; перевод: «</w:t>
      </w:r>
      <w:r w:rsidRPr="00743909">
        <w:rPr>
          <w:bCs/>
          <w:i/>
          <w:sz w:val="24"/>
          <w:szCs w:val="24"/>
        </w:rPr>
        <w:t>Только через адское путешествие в свое собственное сердце - Попадет человек в царство небесное.- Шиллер</w:t>
      </w:r>
      <w:r w:rsidRPr="00B1261B">
        <w:rPr>
          <w:bCs/>
          <w:sz w:val="24"/>
          <w:szCs w:val="24"/>
        </w:rPr>
        <w:t>»).</w:t>
      </w:r>
      <w:r w:rsidR="00AD1013">
        <w:rPr>
          <w:bCs/>
          <w:sz w:val="24"/>
          <w:szCs w:val="24"/>
        </w:rPr>
        <w:t xml:space="preserve"> </w:t>
      </w:r>
      <w:r w:rsidRPr="00B1261B">
        <w:rPr>
          <w:bCs/>
          <w:sz w:val="24"/>
          <w:szCs w:val="24"/>
        </w:rPr>
        <w:t>Круглая печать Библиотеки-музея им.И.С.Тургенева.</w:t>
      </w:r>
    </w:p>
    <w:p w:rsidR="00CD35E9" w:rsidRPr="00B1261B" w:rsidRDefault="00937F20" w:rsidP="00AD1013">
      <w:pPr>
        <w:rPr>
          <w:b/>
          <w:bCs/>
          <w:sz w:val="24"/>
          <w:szCs w:val="24"/>
        </w:rPr>
      </w:pPr>
      <w:r w:rsidRPr="00B1261B">
        <w:rPr>
          <w:bCs/>
          <w:sz w:val="24"/>
          <w:szCs w:val="24"/>
        </w:rPr>
        <w:t>Пост. в от Галаховой О.В. национализация</w:t>
      </w:r>
      <w:r w:rsidR="00AD1013">
        <w:rPr>
          <w:bCs/>
          <w:sz w:val="24"/>
          <w:szCs w:val="24"/>
        </w:rPr>
        <w:t xml:space="preserve">                                              </w:t>
      </w:r>
      <w:r w:rsidR="00CD35E9" w:rsidRPr="00B1261B">
        <w:rPr>
          <w:b/>
          <w:bCs/>
          <w:sz w:val="24"/>
          <w:szCs w:val="24"/>
        </w:rPr>
        <w:t>ОГЛМТ ОФ-325/1562</w:t>
      </w:r>
    </w:p>
    <w:p w:rsidR="00A572C2" w:rsidRDefault="00CD35E9" w:rsidP="00CD35E9">
      <w:pPr>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2793</w:t>
      </w:r>
    </w:p>
    <w:p w:rsidR="00937F20" w:rsidRPr="00C20371" w:rsidRDefault="00E50056" w:rsidP="00937F20">
      <w:pPr>
        <w:tabs>
          <w:tab w:val="left" w:pos="426"/>
        </w:tabs>
        <w:rPr>
          <w:bCs/>
          <w:sz w:val="12"/>
          <w:szCs w:val="12"/>
          <w:lang w:val="en-US"/>
        </w:rPr>
      </w:pPr>
      <w:r w:rsidRPr="00F90FDA">
        <w:rPr>
          <w:bCs/>
          <w:sz w:val="24"/>
          <w:szCs w:val="24"/>
          <w:lang w:val="en-US"/>
        </w:rPr>
        <w:t>462</w:t>
      </w:r>
      <w:r w:rsidRPr="007C4434">
        <w:rPr>
          <w:bCs/>
          <w:sz w:val="24"/>
          <w:szCs w:val="24"/>
          <w:lang w:val="en-US"/>
        </w:rPr>
        <w:t>.</w:t>
      </w:r>
    </w:p>
    <w:p w:rsidR="00743909" w:rsidRPr="00F26A36" w:rsidRDefault="00937F20" w:rsidP="00FA7F00">
      <w:pPr>
        <w:tabs>
          <w:tab w:val="left" w:pos="426"/>
        </w:tabs>
        <w:jc w:val="both"/>
        <w:rPr>
          <w:bCs/>
          <w:sz w:val="24"/>
          <w:szCs w:val="24"/>
          <w:lang w:val="en-US"/>
        </w:rPr>
      </w:pPr>
      <w:r w:rsidRPr="00FA7F00">
        <w:rPr>
          <w:bCs/>
          <w:sz w:val="24"/>
          <w:szCs w:val="24"/>
          <w:lang w:val="en-US"/>
        </w:rPr>
        <w:t xml:space="preserve">Schelling F.W.J. </w:t>
      </w:r>
    </w:p>
    <w:p w:rsidR="00FA7F00" w:rsidRPr="00FA7F00" w:rsidRDefault="00F26A36" w:rsidP="00FA7F00">
      <w:pPr>
        <w:tabs>
          <w:tab w:val="left" w:pos="426"/>
        </w:tabs>
        <w:jc w:val="both"/>
        <w:rPr>
          <w:bCs/>
          <w:sz w:val="24"/>
          <w:szCs w:val="24"/>
        </w:rPr>
      </w:pPr>
      <w:r w:rsidRPr="00FA7F00">
        <w:rPr>
          <w:noProof/>
        </w:rPr>
        <w:pict>
          <v:shape id="_x0000_s1489" type="#_x0000_t75" style="position:absolute;left:0;text-align:left;margin-left:399.1pt;margin-top:5.3pt;width:83.55pt;height:83.55pt;z-index:-106" wrapcoords="-195 0 -195 21405 21600 21405 21600 0 -195 0">
            <v:imagedata r:id="rId468" o:title=""/>
            <w10:wrap type="tight"/>
          </v:shape>
        </w:pict>
      </w:r>
      <w:r w:rsidR="00743909" w:rsidRPr="00F26A36">
        <w:rPr>
          <w:bCs/>
          <w:sz w:val="24"/>
          <w:szCs w:val="24"/>
          <w:lang w:val="en-US"/>
        </w:rPr>
        <w:t xml:space="preserve">    </w:t>
      </w:r>
      <w:r w:rsidR="00937F20" w:rsidRPr="00FA7F00">
        <w:rPr>
          <w:bCs/>
          <w:sz w:val="24"/>
          <w:szCs w:val="24"/>
          <w:lang w:val="en-US"/>
        </w:rPr>
        <w:t>Von</w:t>
      </w:r>
      <w:r w:rsidR="00937F20" w:rsidRPr="00F26A36">
        <w:rPr>
          <w:bCs/>
          <w:sz w:val="24"/>
          <w:szCs w:val="24"/>
          <w:lang w:val="en-US"/>
        </w:rPr>
        <w:t xml:space="preserve"> </w:t>
      </w:r>
      <w:r w:rsidR="00937F20" w:rsidRPr="00FA7F00">
        <w:rPr>
          <w:bCs/>
          <w:sz w:val="24"/>
          <w:szCs w:val="24"/>
          <w:lang w:val="en-US"/>
        </w:rPr>
        <w:t>der</w:t>
      </w:r>
      <w:r w:rsidR="00937F20" w:rsidRPr="00F26A36">
        <w:rPr>
          <w:bCs/>
          <w:sz w:val="24"/>
          <w:szCs w:val="24"/>
          <w:lang w:val="en-US"/>
        </w:rPr>
        <w:t xml:space="preserve"> </w:t>
      </w:r>
      <w:r w:rsidR="00937F20" w:rsidRPr="00FA7F00">
        <w:rPr>
          <w:bCs/>
          <w:sz w:val="24"/>
          <w:szCs w:val="24"/>
          <w:lang w:val="en-US"/>
        </w:rPr>
        <w:t>Weltseele</w:t>
      </w:r>
      <w:r w:rsidR="00937F20" w:rsidRPr="00F26A36">
        <w:rPr>
          <w:bCs/>
          <w:sz w:val="24"/>
          <w:szCs w:val="24"/>
          <w:lang w:val="en-US"/>
        </w:rPr>
        <w:t xml:space="preserve">, </w:t>
      </w:r>
      <w:r w:rsidR="00937F20" w:rsidRPr="00FA7F00">
        <w:rPr>
          <w:bCs/>
          <w:sz w:val="24"/>
          <w:szCs w:val="24"/>
          <w:lang w:val="en-US"/>
        </w:rPr>
        <w:t>eine</w:t>
      </w:r>
      <w:r w:rsidR="00937F20" w:rsidRPr="00F26A36">
        <w:rPr>
          <w:bCs/>
          <w:sz w:val="24"/>
          <w:szCs w:val="24"/>
          <w:lang w:val="en-US"/>
        </w:rPr>
        <w:t xml:space="preserve"> </w:t>
      </w:r>
      <w:r w:rsidR="00937F20" w:rsidRPr="00FA7F00">
        <w:rPr>
          <w:bCs/>
          <w:sz w:val="24"/>
          <w:szCs w:val="24"/>
          <w:lang w:val="en-US"/>
        </w:rPr>
        <w:t>Hypothese</w:t>
      </w:r>
      <w:r w:rsidR="00937F20" w:rsidRPr="00F26A36">
        <w:rPr>
          <w:bCs/>
          <w:sz w:val="24"/>
          <w:szCs w:val="24"/>
          <w:lang w:val="en-US"/>
        </w:rPr>
        <w:t xml:space="preserve"> </w:t>
      </w:r>
      <w:r w:rsidR="00937F20" w:rsidRPr="00FA7F00">
        <w:rPr>
          <w:bCs/>
          <w:sz w:val="24"/>
          <w:szCs w:val="24"/>
          <w:lang w:val="en-US"/>
        </w:rPr>
        <w:t>der</w:t>
      </w:r>
      <w:r w:rsidR="00937F20" w:rsidRPr="00F26A36">
        <w:rPr>
          <w:bCs/>
          <w:sz w:val="24"/>
          <w:szCs w:val="24"/>
          <w:lang w:val="en-US"/>
        </w:rPr>
        <w:t xml:space="preserve"> </w:t>
      </w:r>
      <w:r w:rsidR="00937F20" w:rsidRPr="00FA7F00">
        <w:rPr>
          <w:bCs/>
          <w:sz w:val="24"/>
          <w:szCs w:val="24"/>
          <w:lang w:val="en-US"/>
        </w:rPr>
        <w:t>hoheren</w:t>
      </w:r>
      <w:r w:rsidR="00937F20" w:rsidRPr="00F26A36">
        <w:rPr>
          <w:bCs/>
          <w:sz w:val="24"/>
          <w:szCs w:val="24"/>
          <w:lang w:val="en-US"/>
        </w:rPr>
        <w:t xml:space="preserve"> </w:t>
      </w:r>
      <w:r w:rsidR="00937F20" w:rsidRPr="00FA7F00">
        <w:rPr>
          <w:bCs/>
          <w:sz w:val="24"/>
          <w:szCs w:val="24"/>
          <w:lang w:val="en-US"/>
        </w:rPr>
        <w:t>Physik</w:t>
      </w:r>
      <w:r w:rsidR="00937F20" w:rsidRPr="00F26A36">
        <w:rPr>
          <w:bCs/>
          <w:sz w:val="24"/>
          <w:szCs w:val="24"/>
          <w:lang w:val="en-US"/>
        </w:rPr>
        <w:t xml:space="preserve"> </w:t>
      </w:r>
      <w:r w:rsidR="00937F20" w:rsidRPr="00FA7F00">
        <w:rPr>
          <w:bCs/>
          <w:sz w:val="24"/>
          <w:szCs w:val="24"/>
          <w:lang w:val="en-US"/>
        </w:rPr>
        <w:t>zur</w:t>
      </w:r>
      <w:r w:rsidR="00937F20" w:rsidRPr="00F26A36">
        <w:rPr>
          <w:bCs/>
          <w:sz w:val="24"/>
          <w:szCs w:val="24"/>
          <w:lang w:val="en-US"/>
        </w:rPr>
        <w:t xml:space="preserve"> </w:t>
      </w:r>
      <w:r w:rsidR="00937F20" w:rsidRPr="00FA7F00">
        <w:rPr>
          <w:bCs/>
          <w:sz w:val="24"/>
          <w:szCs w:val="24"/>
          <w:lang w:val="en-US"/>
        </w:rPr>
        <w:t>Erklarung</w:t>
      </w:r>
      <w:r w:rsidR="00937F20" w:rsidRPr="00F26A36">
        <w:rPr>
          <w:bCs/>
          <w:sz w:val="24"/>
          <w:szCs w:val="24"/>
          <w:lang w:val="en-US"/>
        </w:rPr>
        <w:t xml:space="preserve"> </w:t>
      </w:r>
      <w:r w:rsidR="00937F20" w:rsidRPr="00FA7F00">
        <w:rPr>
          <w:bCs/>
          <w:sz w:val="24"/>
          <w:szCs w:val="24"/>
          <w:lang w:val="en-US"/>
        </w:rPr>
        <w:t>des</w:t>
      </w:r>
      <w:r w:rsidR="00937F20" w:rsidRPr="00F26A36">
        <w:rPr>
          <w:bCs/>
          <w:sz w:val="24"/>
          <w:szCs w:val="24"/>
          <w:lang w:val="en-US"/>
        </w:rPr>
        <w:t xml:space="preserve"> </w:t>
      </w:r>
      <w:r w:rsidR="00937F20" w:rsidRPr="00FA7F00">
        <w:rPr>
          <w:bCs/>
          <w:sz w:val="24"/>
          <w:szCs w:val="24"/>
          <w:lang w:val="en-US"/>
        </w:rPr>
        <w:t>allgemeinen</w:t>
      </w:r>
      <w:r w:rsidR="00937F20" w:rsidRPr="00F26A36">
        <w:rPr>
          <w:bCs/>
          <w:sz w:val="24"/>
          <w:szCs w:val="24"/>
          <w:lang w:val="en-US"/>
        </w:rPr>
        <w:t xml:space="preserve"> </w:t>
      </w:r>
      <w:r w:rsidR="00937F20" w:rsidRPr="00FA7F00">
        <w:rPr>
          <w:bCs/>
          <w:sz w:val="24"/>
          <w:szCs w:val="24"/>
          <w:lang w:val="en-US"/>
        </w:rPr>
        <w:t>Organismus</w:t>
      </w:r>
      <w:r w:rsidR="00937F20" w:rsidRPr="00F26A36">
        <w:rPr>
          <w:bCs/>
          <w:sz w:val="24"/>
          <w:szCs w:val="24"/>
          <w:lang w:val="en-US"/>
        </w:rPr>
        <w:t xml:space="preserve">: </w:t>
      </w:r>
      <w:r w:rsidR="00937F20" w:rsidRPr="00FA7F00">
        <w:rPr>
          <w:bCs/>
          <w:sz w:val="24"/>
          <w:szCs w:val="24"/>
          <w:lang w:val="en-US"/>
        </w:rPr>
        <w:t>Nebst</w:t>
      </w:r>
      <w:r w:rsidR="00937F20" w:rsidRPr="00F26A36">
        <w:rPr>
          <w:bCs/>
          <w:sz w:val="24"/>
          <w:szCs w:val="24"/>
          <w:lang w:val="en-US"/>
        </w:rPr>
        <w:t xml:space="preserve"> </w:t>
      </w:r>
      <w:r w:rsidR="00937F20" w:rsidRPr="00FA7F00">
        <w:rPr>
          <w:bCs/>
          <w:sz w:val="24"/>
          <w:szCs w:val="24"/>
          <w:lang w:val="en-US"/>
        </w:rPr>
        <w:t>einer</w:t>
      </w:r>
      <w:r w:rsidR="00937F20" w:rsidRPr="00F26A36">
        <w:rPr>
          <w:bCs/>
          <w:sz w:val="24"/>
          <w:szCs w:val="24"/>
          <w:lang w:val="en-US"/>
        </w:rPr>
        <w:t xml:space="preserve"> </w:t>
      </w:r>
      <w:r w:rsidR="00937F20" w:rsidRPr="00FA7F00">
        <w:rPr>
          <w:bCs/>
          <w:sz w:val="24"/>
          <w:szCs w:val="24"/>
          <w:lang w:val="en-US"/>
        </w:rPr>
        <w:t>Abhandluns</w:t>
      </w:r>
      <w:r w:rsidR="00937F20" w:rsidRPr="00F26A36">
        <w:rPr>
          <w:bCs/>
          <w:sz w:val="24"/>
          <w:szCs w:val="24"/>
          <w:lang w:val="en-US"/>
        </w:rPr>
        <w:t xml:space="preserve"> </w:t>
      </w:r>
      <w:r w:rsidR="00937F20" w:rsidRPr="00FA7F00">
        <w:rPr>
          <w:bCs/>
          <w:sz w:val="24"/>
          <w:szCs w:val="24"/>
          <w:lang w:val="en-US"/>
        </w:rPr>
        <w:t>uber</w:t>
      </w:r>
      <w:r w:rsidR="00937F20" w:rsidRPr="00F26A36">
        <w:rPr>
          <w:bCs/>
          <w:sz w:val="24"/>
          <w:szCs w:val="24"/>
          <w:lang w:val="en-US"/>
        </w:rPr>
        <w:t xml:space="preserve"> </w:t>
      </w:r>
      <w:r w:rsidR="00937F20" w:rsidRPr="00FA7F00">
        <w:rPr>
          <w:bCs/>
          <w:sz w:val="24"/>
          <w:szCs w:val="24"/>
          <w:lang w:val="en-US"/>
        </w:rPr>
        <w:t>des</w:t>
      </w:r>
      <w:r w:rsidR="00937F20" w:rsidRPr="00F26A36">
        <w:rPr>
          <w:bCs/>
          <w:sz w:val="24"/>
          <w:szCs w:val="24"/>
          <w:lang w:val="en-US"/>
        </w:rPr>
        <w:t xml:space="preserve"> </w:t>
      </w:r>
      <w:r w:rsidR="00937F20" w:rsidRPr="00FA7F00">
        <w:rPr>
          <w:bCs/>
          <w:sz w:val="24"/>
          <w:szCs w:val="24"/>
          <w:lang w:val="en-US"/>
        </w:rPr>
        <w:t>Verhaltniss</w:t>
      </w:r>
      <w:r w:rsidR="00937F20" w:rsidRPr="00F26A36">
        <w:rPr>
          <w:bCs/>
          <w:sz w:val="24"/>
          <w:szCs w:val="24"/>
          <w:lang w:val="en-US"/>
        </w:rPr>
        <w:t xml:space="preserve"> </w:t>
      </w:r>
      <w:r w:rsidR="00937F20" w:rsidRPr="00FA7F00">
        <w:rPr>
          <w:bCs/>
          <w:sz w:val="24"/>
          <w:szCs w:val="24"/>
          <w:lang w:val="en-US"/>
        </w:rPr>
        <w:t>des</w:t>
      </w:r>
      <w:r w:rsidR="00937F20" w:rsidRPr="00F26A36">
        <w:rPr>
          <w:bCs/>
          <w:sz w:val="24"/>
          <w:szCs w:val="24"/>
          <w:lang w:val="en-US"/>
        </w:rPr>
        <w:t xml:space="preserve"> </w:t>
      </w:r>
      <w:r w:rsidR="00937F20" w:rsidRPr="00FA7F00">
        <w:rPr>
          <w:bCs/>
          <w:sz w:val="24"/>
          <w:szCs w:val="24"/>
          <w:lang w:val="en-US"/>
        </w:rPr>
        <w:t>realen</w:t>
      </w:r>
      <w:r w:rsidR="00937F20" w:rsidRPr="00F26A36">
        <w:rPr>
          <w:bCs/>
          <w:sz w:val="24"/>
          <w:szCs w:val="24"/>
          <w:lang w:val="en-US"/>
        </w:rPr>
        <w:t xml:space="preserve"> </w:t>
      </w:r>
      <w:r w:rsidR="00937F20" w:rsidRPr="00FA7F00">
        <w:rPr>
          <w:bCs/>
          <w:sz w:val="24"/>
          <w:szCs w:val="24"/>
          <w:lang w:val="en-US"/>
        </w:rPr>
        <w:t>und</w:t>
      </w:r>
      <w:r w:rsidR="00937F20" w:rsidRPr="00F26A36">
        <w:rPr>
          <w:bCs/>
          <w:sz w:val="24"/>
          <w:szCs w:val="24"/>
          <w:lang w:val="en-US"/>
        </w:rPr>
        <w:t xml:space="preserve"> </w:t>
      </w:r>
      <w:r w:rsidR="00937F20" w:rsidRPr="00FA7F00">
        <w:rPr>
          <w:bCs/>
          <w:sz w:val="24"/>
          <w:szCs w:val="24"/>
          <w:lang w:val="en-US"/>
        </w:rPr>
        <w:t>Idealen</w:t>
      </w:r>
      <w:r w:rsidR="00937F20" w:rsidRPr="00F26A36">
        <w:rPr>
          <w:bCs/>
          <w:sz w:val="24"/>
          <w:szCs w:val="24"/>
          <w:lang w:val="en-US"/>
        </w:rPr>
        <w:t xml:space="preserve"> </w:t>
      </w:r>
      <w:r w:rsidR="00937F20" w:rsidRPr="00FA7F00">
        <w:rPr>
          <w:bCs/>
          <w:sz w:val="24"/>
          <w:szCs w:val="24"/>
          <w:lang w:val="en-US"/>
        </w:rPr>
        <w:t>in</w:t>
      </w:r>
      <w:r w:rsidR="00937F20" w:rsidRPr="00F26A36">
        <w:rPr>
          <w:bCs/>
          <w:sz w:val="24"/>
          <w:szCs w:val="24"/>
          <w:lang w:val="en-US"/>
        </w:rPr>
        <w:t xml:space="preserve"> </w:t>
      </w:r>
      <w:r w:rsidR="00937F20" w:rsidRPr="00FA7F00">
        <w:rPr>
          <w:bCs/>
          <w:sz w:val="24"/>
          <w:szCs w:val="24"/>
          <w:lang w:val="en-US"/>
        </w:rPr>
        <w:t>der</w:t>
      </w:r>
      <w:r w:rsidR="00937F20" w:rsidRPr="00F26A36">
        <w:rPr>
          <w:bCs/>
          <w:sz w:val="24"/>
          <w:szCs w:val="24"/>
          <w:lang w:val="en-US"/>
        </w:rPr>
        <w:t xml:space="preserve"> </w:t>
      </w:r>
      <w:r w:rsidR="00937F20" w:rsidRPr="00FA7F00">
        <w:rPr>
          <w:bCs/>
          <w:sz w:val="24"/>
          <w:szCs w:val="24"/>
          <w:lang w:val="en-US"/>
        </w:rPr>
        <w:t>Natur</w:t>
      </w:r>
      <w:r w:rsidR="00937F20" w:rsidRPr="00F26A36">
        <w:rPr>
          <w:bCs/>
          <w:sz w:val="24"/>
          <w:szCs w:val="24"/>
          <w:lang w:val="en-US"/>
        </w:rPr>
        <w:t xml:space="preserve"> </w:t>
      </w:r>
      <w:r w:rsidR="00937F20" w:rsidRPr="00FA7F00">
        <w:rPr>
          <w:bCs/>
          <w:sz w:val="24"/>
          <w:szCs w:val="24"/>
          <w:lang w:val="en-US"/>
        </w:rPr>
        <w:t>oder</w:t>
      </w:r>
      <w:r w:rsidR="00937F20" w:rsidRPr="00F26A36">
        <w:rPr>
          <w:bCs/>
          <w:sz w:val="24"/>
          <w:szCs w:val="24"/>
          <w:lang w:val="en-US"/>
        </w:rPr>
        <w:t xml:space="preserve"> </w:t>
      </w:r>
      <w:r w:rsidR="00937F20" w:rsidRPr="00FA7F00">
        <w:rPr>
          <w:bCs/>
          <w:sz w:val="24"/>
          <w:szCs w:val="24"/>
          <w:lang w:val="en-US"/>
        </w:rPr>
        <w:t>Entwicklung</w:t>
      </w:r>
      <w:r w:rsidR="00937F20" w:rsidRPr="00F26A36">
        <w:rPr>
          <w:bCs/>
          <w:sz w:val="24"/>
          <w:szCs w:val="24"/>
          <w:lang w:val="en-US"/>
        </w:rPr>
        <w:t xml:space="preserve"> </w:t>
      </w:r>
      <w:r w:rsidR="00937F20" w:rsidRPr="00FA7F00">
        <w:rPr>
          <w:bCs/>
          <w:sz w:val="24"/>
          <w:szCs w:val="24"/>
          <w:lang w:val="en-US"/>
        </w:rPr>
        <w:t>der</w:t>
      </w:r>
      <w:r w:rsidR="00937F20" w:rsidRPr="00F26A36">
        <w:rPr>
          <w:bCs/>
          <w:sz w:val="24"/>
          <w:szCs w:val="24"/>
          <w:lang w:val="en-US"/>
        </w:rPr>
        <w:t xml:space="preserve"> </w:t>
      </w:r>
      <w:r w:rsidR="00937F20" w:rsidRPr="00FA7F00">
        <w:rPr>
          <w:bCs/>
          <w:sz w:val="24"/>
          <w:szCs w:val="24"/>
          <w:lang w:val="en-US"/>
        </w:rPr>
        <w:t>ersten</w:t>
      </w:r>
      <w:r w:rsidR="00937F20" w:rsidRPr="00F26A36">
        <w:rPr>
          <w:bCs/>
          <w:sz w:val="24"/>
          <w:szCs w:val="24"/>
          <w:lang w:val="en-US"/>
        </w:rPr>
        <w:t xml:space="preserve"> </w:t>
      </w:r>
      <w:r w:rsidR="00937F20" w:rsidRPr="00FA7F00">
        <w:rPr>
          <w:bCs/>
          <w:sz w:val="24"/>
          <w:szCs w:val="24"/>
          <w:lang w:val="en-US"/>
        </w:rPr>
        <w:t>Grundsasse</w:t>
      </w:r>
      <w:r w:rsidR="00937F20" w:rsidRPr="00F26A36">
        <w:rPr>
          <w:bCs/>
          <w:sz w:val="24"/>
          <w:szCs w:val="24"/>
          <w:lang w:val="en-US"/>
        </w:rPr>
        <w:t xml:space="preserve"> </w:t>
      </w:r>
      <w:r w:rsidR="00937F20" w:rsidRPr="00FA7F00">
        <w:rPr>
          <w:bCs/>
          <w:sz w:val="24"/>
          <w:szCs w:val="24"/>
          <w:lang w:val="en-US"/>
        </w:rPr>
        <w:t>der</w:t>
      </w:r>
      <w:r w:rsidR="00937F20" w:rsidRPr="00F26A36">
        <w:rPr>
          <w:bCs/>
          <w:sz w:val="24"/>
          <w:szCs w:val="24"/>
          <w:lang w:val="en-US"/>
        </w:rPr>
        <w:t xml:space="preserve"> </w:t>
      </w:r>
      <w:r w:rsidR="00937F20" w:rsidRPr="00FA7F00">
        <w:rPr>
          <w:bCs/>
          <w:sz w:val="24"/>
          <w:szCs w:val="24"/>
          <w:lang w:val="en-US"/>
        </w:rPr>
        <w:t>Naturphilosophie</w:t>
      </w:r>
      <w:r w:rsidR="00937F20" w:rsidRPr="00F26A36">
        <w:rPr>
          <w:bCs/>
          <w:sz w:val="24"/>
          <w:szCs w:val="24"/>
          <w:lang w:val="en-US"/>
        </w:rPr>
        <w:t xml:space="preserve"> </w:t>
      </w:r>
      <w:r w:rsidR="00937F20" w:rsidRPr="00FA7F00">
        <w:rPr>
          <w:bCs/>
          <w:sz w:val="24"/>
          <w:szCs w:val="24"/>
          <w:lang w:val="en-US"/>
        </w:rPr>
        <w:t>an</w:t>
      </w:r>
      <w:r w:rsidR="00937F20" w:rsidRPr="00F26A36">
        <w:rPr>
          <w:bCs/>
          <w:sz w:val="24"/>
          <w:szCs w:val="24"/>
          <w:lang w:val="en-US"/>
        </w:rPr>
        <w:t xml:space="preserve"> </w:t>
      </w:r>
      <w:r w:rsidR="00937F20" w:rsidRPr="00FA7F00">
        <w:rPr>
          <w:bCs/>
          <w:sz w:val="24"/>
          <w:szCs w:val="24"/>
          <w:lang w:val="en-US"/>
        </w:rPr>
        <w:t>den</w:t>
      </w:r>
      <w:r w:rsidR="00937F20" w:rsidRPr="00F26A36">
        <w:rPr>
          <w:bCs/>
          <w:sz w:val="24"/>
          <w:szCs w:val="24"/>
          <w:lang w:val="en-US"/>
        </w:rPr>
        <w:t xml:space="preserve"> </w:t>
      </w:r>
      <w:r w:rsidR="00937F20" w:rsidRPr="00FA7F00">
        <w:rPr>
          <w:bCs/>
          <w:sz w:val="24"/>
          <w:szCs w:val="24"/>
          <w:lang w:val="en-US"/>
        </w:rPr>
        <w:t>Principien</w:t>
      </w:r>
      <w:r w:rsidR="00937F20" w:rsidRPr="00F26A36">
        <w:rPr>
          <w:bCs/>
          <w:sz w:val="24"/>
          <w:szCs w:val="24"/>
          <w:lang w:val="en-US"/>
        </w:rPr>
        <w:t xml:space="preserve"> </w:t>
      </w:r>
      <w:r w:rsidR="00937F20" w:rsidRPr="00FA7F00">
        <w:rPr>
          <w:bCs/>
          <w:sz w:val="24"/>
          <w:szCs w:val="24"/>
          <w:lang w:val="en-US"/>
        </w:rPr>
        <w:t>der</w:t>
      </w:r>
      <w:r w:rsidR="00937F20" w:rsidRPr="00F26A36">
        <w:rPr>
          <w:bCs/>
          <w:sz w:val="24"/>
          <w:szCs w:val="24"/>
          <w:lang w:val="en-US"/>
        </w:rPr>
        <w:t xml:space="preserve"> </w:t>
      </w:r>
      <w:r w:rsidR="00937F20" w:rsidRPr="00FA7F00">
        <w:rPr>
          <w:bCs/>
          <w:sz w:val="24"/>
          <w:szCs w:val="24"/>
          <w:lang w:val="en-US"/>
        </w:rPr>
        <w:t>Schwere</w:t>
      </w:r>
      <w:r w:rsidR="00937F20" w:rsidRPr="00F26A36">
        <w:rPr>
          <w:bCs/>
          <w:sz w:val="24"/>
          <w:szCs w:val="24"/>
          <w:lang w:val="en-US"/>
        </w:rPr>
        <w:t xml:space="preserve"> </w:t>
      </w:r>
      <w:r w:rsidR="00937F20" w:rsidRPr="00FA7F00">
        <w:rPr>
          <w:bCs/>
          <w:sz w:val="24"/>
          <w:szCs w:val="24"/>
          <w:lang w:val="en-US"/>
        </w:rPr>
        <w:t>und</w:t>
      </w:r>
      <w:r w:rsidR="00937F20" w:rsidRPr="00F26A36">
        <w:rPr>
          <w:bCs/>
          <w:sz w:val="24"/>
          <w:szCs w:val="24"/>
          <w:lang w:val="en-US"/>
        </w:rPr>
        <w:t xml:space="preserve"> </w:t>
      </w:r>
      <w:r w:rsidR="00937F20" w:rsidRPr="00FA7F00">
        <w:rPr>
          <w:bCs/>
          <w:sz w:val="24"/>
          <w:szCs w:val="24"/>
          <w:lang w:val="en-US"/>
        </w:rPr>
        <w:t>des</w:t>
      </w:r>
      <w:r w:rsidR="00937F20" w:rsidRPr="00F26A36">
        <w:rPr>
          <w:bCs/>
          <w:sz w:val="24"/>
          <w:szCs w:val="24"/>
          <w:lang w:val="en-US"/>
        </w:rPr>
        <w:t xml:space="preserve"> </w:t>
      </w:r>
      <w:r w:rsidR="00937F20" w:rsidRPr="00FA7F00">
        <w:rPr>
          <w:bCs/>
          <w:sz w:val="24"/>
          <w:szCs w:val="24"/>
          <w:lang w:val="en-US"/>
        </w:rPr>
        <w:t>Lichts</w:t>
      </w:r>
      <w:r w:rsidR="00937F20" w:rsidRPr="00F26A36">
        <w:rPr>
          <w:bCs/>
          <w:sz w:val="24"/>
          <w:szCs w:val="24"/>
          <w:lang w:val="en-US"/>
        </w:rPr>
        <w:t xml:space="preserve">.- </w:t>
      </w:r>
      <w:r w:rsidR="00937F20" w:rsidRPr="00FA7F00">
        <w:rPr>
          <w:bCs/>
          <w:sz w:val="24"/>
          <w:szCs w:val="24"/>
          <w:lang w:val="en-US"/>
        </w:rPr>
        <w:t>dritter</w:t>
      </w:r>
      <w:r w:rsidR="00937F20" w:rsidRPr="00F26A36">
        <w:rPr>
          <w:bCs/>
          <w:sz w:val="24"/>
          <w:szCs w:val="24"/>
          <w:lang w:val="en-US"/>
        </w:rPr>
        <w:t xml:space="preserve"> </w:t>
      </w:r>
      <w:r w:rsidR="00937F20" w:rsidRPr="00FA7F00">
        <w:rPr>
          <w:bCs/>
          <w:sz w:val="24"/>
          <w:szCs w:val="24"/>
          <w:lang w:val="en-US"/>
        </w:rPr>
        <w:t>verbesserte</w:t>
      </w:r>
      <w:r w:rsidR="00937F20" w:rsidRPr="00F26A36">
        <w:rPr>
          <w:bCs/>
          <w:sz w:val="24"/>
          <w:szCs w:val="24"/>
          <w:lang w:val="en-US"/>
        </w:rPr>
        <w:t xml:space="preserve"> </w:t>
      </w:r>
      <w:r w:rsidR="00937F20" w:rsidRPr="00FA7F00">
        <w:rPr>
          <w:bCs/>
          <w:sz w:val="24"/>
          <w:szCs w:val="24"/>
          <w:lang w:val="en-US"/>
        </w:rPr>
        <w:t>Auflage</w:t>
      </w:r>
      <w:r w:rsidR="00937F20" w:rsidRPr="00F26A36">
        <w:rPr>
          <w:bCs/>
          <w:sz w:val="24"/>
          <w:szCs w:val="24"/>
          <w:lang w:val="en-US"/>
        </w:rPr>
        <w:t xml:space="preserve">.- </w:t>
      </w:r>
      <w:r w:rsidR="00937F20" w:rsidRPr="00FA7F00">
        <w:rPr>
          <w:bCs/>
          <w:sz w:val="24"/>
          <w:szCs w:val="24"/>
          <w:lang w:val="en-US"/>
        </w:rPr>
        <w:t xml:space="preserve">Hamburg: Bey Friedrich Perthes, 1809.- на немец.яз. </w:t>
      </w:r>
    </w:p>
    <w:p w:rsidR="00937F20" w:rsidRDefault="00937F20" w:rsidP="00FA7F00">
      <w:pPr>
        <w:tabs>
          <w:tab w:val="left" w:pos="426"/>
        </w:tabs>
        <w:jc w:val="both"/>
        <w:rPr>
          <w:b/>
          <w:bCs/>
          <w:sz w:val="24"/>
          <w:szCs w:val="24"/>
        </w:rPr>
      </w:pPr>
      <w:r w:rsidRPr="00B1261B">
        <w:rPr>
          <w:bCs/>
          <w:sz w:val="24"/>
          <w:szCs w:val="24"/>
        </w:rPr>
        <w:t xml:space="preserve">На рус.яз.= </w:t>
      </w:r>
      <w:r w:rsidRPr="00FA7F00">
        <w:rPr>
          <w:b/>
          <w:bCs/>
          <w:sz w:val="24"/>
          <w:szCs w:val="24"/>
        </w:rPr>
        <w:t>Шеллинг Ф. О мировой душе: Гипотеза высшей физики для объяснения всеобщего организма, или разработка первых основоположений натурфилософии на основе начал гравитации и света.- 3-е изд., улучш.- Гамбург, 1809.-</w:t>
      </w:r>
      <w:r w:rsidR="00FA7F00" w:rsidRPr="00FA7F00">
        <w:rPr>
          <w:b/>
          <w:bCs/>
          <w:sz w:val="24"/>
          <w:szCs w:val="24"/>
          <w:lang w:val="en-US"/>
        </w:rPr>
        <w:t xml:space="preserve"> LIVс.+ 1л.+ 328с.</w:t>
      </w:r>
    </w:p>
    <w:p w:rsidR="00743909" w:rsidRPr="00743909" w:rsidRDefault="00743909" w:rsidP="00FA7F00">
      <w:pPr>
        <w:tabs>
          <w:tab w:val="left" w:pos="426"/>
        </w:tabs>
        <w:jc w:val="both"/>
        <w:rPr>
          <w:b/>
          <w:bCs/>
          <w:sz w:val="24"/>
          <w:szCs w:val="24"/>
        </w:rPr>
      </w:pPr>
    </w:p>
    <w:p w:rsidR="00937F20" w:rsidRPr="00B1261B" w:rsidRDefault="00937F20" w:rsidP="004B5A75">
      <w:pPr>
        <w:jc w:val="both"/>
        <w:rPr>
          <w:bCs/>
          <w:sz w:val="24"/>
          <w:szCs w:val="24"/>
        </w:rPr>
      </w:pPr>
      <w:r w:rsidRPr="00B1261B">
        <w:rPr>
          <w:bCs/>
          <w:sz w:val="24"/>
          <w:szCs w:val="24"/>
        </w:rPr>
        <w:t>Мягкая обложка. Шрифт готический. На корешке приклеен бумажный ярлык с номером. Не все страницы разрезаны.</w:t>
      </w:r>
      <w:r w:rsidR="00743909">
        <w:rPr>
          <w:bCs/>
          <w:sz w:val="24"/>
          <w:szCs w:val="24"/>
        </w:rPr>
        <w:t xml:space="preserve"> </w:t>
      </w:r>
      <w:r w:rsidRPr="00B1261B">
        <w:rPr>
          <w:bCs/>
          <w:sz w:val="24"/>
          <w:szCs w:val="24"/>
        </w:rPr>
        <w:t>На тиуле чернилами запись: «</w:t>
      </w:r>
      <w:r w:rsidRPr="00743909">
        <w:rPr>
          <w:b/>
          <w:bCs/>
          <w:i/>
          <w:sz w:val="24"/>
          <w:szCs w:val="24"/>
        </w:rPr>
        <w:t>И.Тургенев. Берлин. 1841</w:t>
      </w:r>
      <w:r w:rsidRPr="00B1261B">
        <w:rPr>
          <w:bCs/>
          <w:sz w:val="24"/>
          <w:szCs w:val="24"/>
        </w:rPr>
        <w:t>.».</w:t>
      </w:r>
      <w:r w:rsidR="004B5A75">
        <w:rPr>
          <w:bCs/>
          <w:sz w:val="24"/>
          <w:szCs w:val="24"/>
        </w:rPr>
        <w:t xml:space="preserve"> </w:t>
      </w:r>
      <w:r w:rsidRPr="00B1261B">
        <w:rPr>
          <w:bCs/>
          <w:sz w:val="24"/>
          <w:szCs w:val="24"/>
        </w:rPr>
        <w:t>Круглая печать Библиотеки-музея им.И.С.Тургенева.</w:t>
      </w:r>
    </w:p>
    <w:p w:rsidR="00CD35E9" w:rsidRPr="00B1261B" w:rsidRDefault="00937F20" w:rsidP="00AD1013">
      <w:pPr>
        <w:rPr>
          <w:b/>
          <w:bCs/>
          <w:sz w:val="24"/>
          <w:szCs w:val="24"/>
        </w:rPr>
      </w:pPr>
      <w:r w:rsidRPr="00B1261B">
        <w:rPr>
          <w:bCs/>
          <w:sz w:val="24"/>
          <w:szCs w:val="24"/>
        </w:rPr>
        <w:t>Пост. в от Галаховой О.В. национализация</w:t>
      </w:r>
      <w:r w:rsidR="00AD1013">
        <w:rPr>
          <w:bCs/>
          <w:sz w:val="24"/>
          <w:szCs w:val="24"/>
        </w:rPr>
        <w:t xml:space="preserve">                                              </w:t>
      </w:r>
      <w:r w:rsidR="00CD35E9" w:rsidRPr="00B1261B">
        <w:rPr>
          <w:b/>
          <w:bCs/>
          <w:sz w:val="24"/>
          <w:szCs w:val="24"/>
        </w:rPr>
        <w:t>ОГЛМТ ОФ-325/1564</w:t>
      </w:r>
    </w:p>
    <w:p w:rsidR="00A572C2" w:rsidRDefault="00CD35E9" w:rsidP="00CD35E9">
      <w:pPr>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2798</w:t>
      </w:r>
    </w:p>
    <w:p w:rsidR="00CD35E9" w:rsidRPr="00793058" w:rsidRDefault="00CD35E9" w:rsidP="00CD35E9">
      <w:pPr>
        <w:jc w:val="right"/>
        <w:rPr>
          <w:bCs/>
          <w:sz w:val="24"/>
          <w:szCs w:val="24"/>
        </w:rPr>
      </w:pPr>
    </w:p>
    <w:p w:rsidR="00937F20" w:rsidRPr="00C20371" w:rsidRDefault="00E50056" w:rsidP="00937F20">
      <w:pPr>
        <w:tabs>
          <w:tab w:val="left" w:pos="426"/>
        </w:tabs>
        <w:rPr>
          <w:bCs/>
          <w:sz w:val="12"/>
          <w:szCs w:val="12"/>
          <w:lang w:val="en-US"/>
        </w:rPr>
      </w:pPr>
      <w:r w:rsidRPr="00F90FDA">
        <w:rPr>
          <w:bCs/>
          <w:sz w:val="24"/>
          <w:szCs w:val="24"/>
          <w:lang w:val="en-US"/>
        </w:rPr>
        <w:t>463</w:t>
      </w:r>
      <w:r w:rsidRPr="007C4434">
        <w:rPr>
          <w:bCs/>
          <w:sz w:val="24"/>
          <w:szCs w:val="24"/>
          <w:lang w:val="en-US"/>
        </w:rPr>
        <w:t>.</w:t>
      </w:r>
    </w:p>
    <w:p w:rsidR="00743909" w:rsidRDefault="00F26A36" w:rsidP="00CD35E9">
      <w:pPr>
        <w:tabs>
          <w:tab w:val="left" w:pos="426"/>
        </w:tabs>
        <w:jc w:val="both"/>
        <w:rPr>
          <w:bCs/>
          <w:sz w:val="24"/>
          <w:szCs w:val="24"/>
        </w:rPr>
      </w:pPr>
      <w:r w:rsidRPr="00FA7F00">
        <w:rPr>
          <w:noProof/>
        </w:rPr>
        <w:pict>
          <v:shape id="_x0000_s1490" type="#_x0000_t75" style="position:absolute;left:0;text-align:left;margin-left:399.1pt;margin-top:13.6pt;width:83.55pt;height:83.55pt;z-index:-105" wrapcoords="-195 0 -195 21405 21600 21405 21600 0 -195 0">
            <v:imagedata r:id="rId469" o:title=""/>
            <w10:wrap type="tight"/>
          </v:shape>
        </w:pict>
      </w:r>
      <w:r w:rsidR="00937F20" w:rsidRPr="00FA7F00">
        <w:rPr>
          <w:bCs/>
          <w:sz w:val="24"/>
          <w:szCs w:val="24"/>
          <w:lang w:val="en-US"/>
        </w:rPr>
        <w:t xml:space="preserve">Schiller F. </w:t>
      </w:r>
    </w:p>
    <w:p w:rsidR="00FA7F00" w:rsidRPr="00FA7F00" w:rsidRDefault="00743909" w:rsidP="00CD35E9">
      <w:pPr>
        <w:tabs>
          <w:tab w:val="left" w:pos="426"/>
        </w:tabs>
        <w:jc w:val="both"/>
        <w:rPr>
          <w:bCs/>
          <w:sz w:val="24"/>
          <w:szCs w:val="24"/>
        </w:rPr>
      </w:pPr>
      <w:r w:rsidRPr="00743909">
        <w:rPr>
          <w:bCs/>
          <w:sz w:val="24"/>
          <w:szCs w:val="24"/>
          <w:lang w:val="en-GB"/>
        </w:rPr>
        <w:t xml:space="preserve">    </w:t>
      </w:r>
      <w:r w:rsidR="00937F20" w:rsidRPr="00FA7F00">
        <w:rPr>
          <w:bCs/>
          <w:sz w:val="24"/>
          <w:szCs w:val="24"/>
          <w:lang w:val="en-US"/>
        </w:rPr>
        <w:t xml:space="preserve">Sämmtliche Werke in zwölf Bänden. Band 1.- Stuttgart: Verlag der J.G.Cotta'schen Buchhandlung, 1838.- на немец.яз. </w:t>
      </w:r>
    </w:p>
    <w:p w:rsidR="00937F20" w:rsidRDefault="00937F20" w:rsidP="00CD35E9">
      <w:pPr>
        <w:tabs>
          <w:tab w:val="left" w:pos="426"/>
        </w:tabs>
        <w:jc w:val="both"/>
        <w:rPr>
          <w:b/>
          <w:bCs/>
          <w:sz w:val="24"/>
          <w:szCs w:val="24"/>
        </w:rPr>
      </w:pPr>
      <w:r w:rsidRPr="00B1261B">
        <w:rPr>
          <w:bCs/>
          <w:sz w:val="24"/>
          <w:szCs w:val="24"/>
        </w:rPr>
        <w:t xml:space="preserve">На рус.яз.= </w:t>
      </w:r>
      <w:r w:rsidRPr="00FA7F00">
        <w:rPr>
          <w:b/>
          <w:bCs/>
          <w:sz w:val="24"/>
          <w:szCs w:val="24"/>
        </w:rPr>
        <w:t>Шиллер Ф. Полное собрание сочинений в 12-ти томах. Т.1.- Штутгарт, 1838.-</w:t>
      </w:r>
      <w:r w:rsidR="00FA7F00" w:rsidRPr="00FA7F00">
        <w:rPr>
          <w:b/>
          <w:bCs/>
          <w:sz w:val="24"/>
          <w:szCs w:val="24"/>
        </w:rPr>
        <w:t xml:space="preserve"> 1л.+ </w:t>
      </w:r>
      <w:r w:rsidR="00FA7F00" w:rsidRPr="00FA7F00">
        <w:rPr>
          <w:b/>
          <w:bCs/>
          <w:sz w:val="24"/>
          <w:szCs w:val="24"/>
          <w:lang w:val="en-US"/>
        </w:rPr>
        <w:t>IVc</w:t>
      </w:r>
      <w:r w:rsidR="00FA7F00" w:rsidRPr="00FA7F00">
        <w:rPr>
          <w:b/>
          <w:bCs/>
          <w:sz w:val="24"/>
          <w:szCs w:val="24"/>
        </w:rPr>
        <w:t xml:space="preserve">.+ </w:t>
      </w:r>
      <w:r w:rsidR="00FA7F00" w:rsidRPr="00FA7F00">
        <w:rPr>
          <w:b/>
          <w:bCs/>
          <w:sz w:val="24"/>
          <w:szCs w:val="24"/>
          <w:lang w:val="en-US"/>
        </w:rPr>
        <w:t>c</w:t>
      </w:r>
      <w:r w:rsidR="00FA7F00" w:rsidRPr="00FA7F00">
        <w:rPr>
          <w:b/>
          <w:bCs/>
          <w:sz w:val="24"/>
          <w:szCs w:val="24"/>
        </w:rPr>
        <w:t>.</w:t>
      </w:r>
      <w:r w:rsidR="00FA7F00" w:rsidRPr="00FA7F00">
        <w:rPr>
          <w:b/>
          <w:bCs/>
          <w:sz w:val="24"/>
          <w:szCs w:val="24"/>
          <w:lang w:val="en-US"/>
        </w:rPr>
        <w:t>III</w:t>
      </w:r>
      <w:r w:rsidR="00FA7F00" w:rsidRPr="00FA7F00">
        <w:rPr>
          <w:b/>
          <w:bCs/>
          <w:sz w:val="24"/>
          <w:szCs w:val="24"/>
        </w:rPr>
        <w:t>-</w:t>
      </w:r>
      <w:r w:rsidR="00FA7F00" w:rsidRPr="00FA7F00">
        <w:rPr>
          <w:b/>
          <w:bCs/>
          <w:sz w:val="24"/>
          <w:szCs w:val="24"/>
          <w:lang w:val="en-US"/>
        </w:rPr>
        <w:t>VIII</w:t>
      </w:r>
      <w:r w:rsidR="00FA7F00" w:rsidRPr="00FA7F00">
        <w:rPr>
          <w:b/>
          <w:bCs/>
          <w:sz w:val="24"/>
          <w:szCs w:val="24"/>
        </w:rPr>
        <w:t>+ 459с.</w:t>
      </w:r>
    </w:p>
    <w:p w:rsidR="00743909" w:rsidRPr="00FA7F00" w:rsidRDefault="00743909" w:rsidP="00CD35E9">
      <w:pPr>
        <w:tabs>
          <w:tab w:val="left" w:pos="426"/>
        </w:tabs>
        <w:jc w:val="both"/>
        <w:rPr>
          <w:b/>
          <w:bCs/>
          <w:sz w:val="24"/>
          <w:szCs w:val="24"/>
        </w:rPr>
      </w:pPr>
    </w:p>
    <w:p w:rsidR="00937F20" w:rsidRPr="00B1261B" w:rsidRDefault="00937F20" w:rsidP="004B5A75">
      <w:pPr>
        <w:jc w:val="both"/>
        <w:rPr>
          <w:bCs/>
          <w:sz w:val="24"/>
          <w:szCs w:val="24"/>
        </w:rPr>
      </w:pPr>
      <w:r w:rsidRPr="00B1261B">
        <w:rPr>
          <w:bCs/>
          <w:sz w:val="24"/>
          <w:szCs w:val="24"/>
        </w:rPr>
        <w:t>Твердый переплет. Корешок с нахлёстом и наугольники из темно-коричневой кожи. На корешке золот</w:t>
      </w:r>
      <w:r w:rsidR="00743909">
        <w:rPr>
          <w:bCs/>
          <w:sz w:val="24"/>
          <w:szCs w:val="24"/>
        </w:rPr>
        <w:t>ое</w:t>
      </w:r>
      <w:r w:rsidRPr="00B1261B">
        <w:rPr>
          <w:bCs/>
          <w:sz w:val="24"/>
          <w:szCs w:val="24"/>
        </w:rPr>
        <w:t xml:space="preserve"> тиснение. Шрифт готический, мелкий. На обрезе мраморный рисунок (синим и коричневым цв.).</w:t>
      </w:r>
      <w:r w:rsidR="004B5A75">
        <w:rPr>
          <w:bCs/>
          <w:sz w:val="24"/>
          <w:szCs w:val="24"/>
        </w:rPr>
        <w:t xml:space="preserve"> </w:t>
      </w:r>
      <w:r w:rsidRPr="00B1261B">
        <w:rPr>
          <w:bCs/>
          <w:sz w:val="24"/>
          <w:szCs w:val="24"/>
        </w:rPr>
        <w:t>Круглая печать Библиотеки-музея им.И.С.Тургенева.</w:t>
      </w:r>
    </w:p>
    <w:p w:rsidR="00CD35E9" w:rsidRPr="00B1261B" w:rsidRDefault="00937F20" w:rsidP="00AD1013">
      <w:pPr>
        <w:rPr>
          <w:b/>
          <w:bCs/>
          <w:sz w:val="24"/>
          <w:szCs w:val="24"/>
        </w:rPr>
      </w:pPr>
      <w:r w:rsidRPr="00B1261B">
        <w:rPr>
          <w:bCs/>
          <w:sz w:val="24"/>
          <w:szCs w:val="24"/>
        </w:rPr>
        <w:t>Пост. в от Галаховой О.В. национализация</w:t>
      </w:r>
      <w:r w:rsidR="00AD1013">
        <w:rPr>
          <w:bCs/>
          <w:sz w:val="24"/>
          <w:szCs w:val="24"/>
        </w:rPr>
        <w:t xml:space="preserve">                                              </w:t>
      </w:r>
      <w:r w:rsidR="00CD35E9" w:rsidRPr="00B1261B">
        <w:rPr>
          <w:b/>
          <w:bCs/>
          <w:sz w:val="24"/>
          <w:szCs w:val="24"/>
        </w:rPr>
        <w:t>ОГЛМТ ОФ-325/1565</w:t>
      </w:r>
    </w:p>
    <w:p w:rsidR="00A572C2" w:rsidRDefault="00CD35E9" w:rsidP="00CD35E9">
      <w:pPr>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2778</w:t>
      </w:r>
    </w:p>
    <w:p w:rsidR="00CD35E9" w:rsidRPr="00793058" w:rsidRDefault="00CD35E9" w:rsidP="00CD35E9">
      <w:pPr>
        <w:jc w:val="right"/>
        <w:rPr>
          <w:bCs/>
          <w:sz w:val="24"/>
          <w:szCs w:val="24"/>
        </w:rPr>
      </w:pPr>
    </w:p>
    <w:p w:rsidR="00E50056" w:rsidRPr="007C4434" w:rsidRDefault="00E50056">
      <w:pPr>
        <w:tabs>
          <w:tab w:val="left" w:pos="426"/>
        </w:tabs>
        <w:rPr>
          <w:bCs/>
          <w:sz w:val="24"/>
          <w:szCs w:val="24"/>
          <w:lang w:val="en-US"/>
        </w:rPr>
      </w:pPr>
      <w:r w:rsidRPr="00F90FDA">
        <w:rPr>
          <w:bCs/>
          <w:sz w:val="24"/>
          <w:szCs w:val="24"/>
          <w:lang w:val="en-US"/>
        </w:rPr>
        <w:t>464</w:t>
      </w:r>
      <w:r w:rsidRPr="007C4434">
        <w:rPr>
          <w:bCs/>
          <w:sz w:val="24"/>
          <w:szCs w:val="24"/>
          <w:lang w:val="en-US"/>
        </w:rPr>
        <w:t>.</w:t>
      </w:r>
    </w:p>
    <w:p w:rsidR="00743909" w:rsidRDefault="00CD35E9" w:rsidP="00CD35E9">
      <w:pPr>
        <w:tabs>
          <w:tab w:val="left" w:pos="426"/>
        </w:tabs>
        <w:jc w:val="both"/>
        <w:rPr>
          <w:bCs/>
          <w:sz w:val="24"/>
          <w:szCs w:val="24"/>
        </w:rPr>
      </w:pPr>
      <w:r w:rsidRPr="00FA7F00">
        <w:rPr>
          <w:noProof/>
        </w:rPr>
        <w:pict>
          <v:shape id="_x0000_s1491" type="#_x0000_t75" style="position:absolute;left:0;text-align:left;margin-left:406.55pt;margin-top:9.35pt;width:84.25pt;height:84.25pt;z-index:-104" wrapcoords="-193 0 -193 21407 21600 21407 21600 0 -193 0">
            <v:imagedata r:id="rId470" o:title=""/>
            <w10:wrap type="tight"/>
          </v:shape>
        </w:pict>
      </w:r>
      <w:r w:rsidR="00937F20" w:rsidRPr="00FA7F00">
        <w:rPr>
          <w:bCs/>
          <w:sz w:val="24"/>
          <w:szCs w:val="24"/>
          <w:lang w:val="en-US"/>
        </w:rPr>
        <w:t xml:space="preserve">Schiller F. </w:t>
      </w:r>
    </w:p>
    <w:p w:rsidR="00FA7F00" w:rsidRPr="00FA7F00" w:rsidRDefault="00743909" w:rsidP="00CD35E9">
      <w:pPr>
        <w:tabs>
          <w:tab w:val="left" w:pos="426"/>
        </w:tabs>
        <w:jc w:val="both"/>
        <w:rPr>
          <w:bCs/>
          <w:sz w:val="24"/>
          <w:szCs w:val="24"/>
        </w:rPr>
      </w:pPr>
      <w:r w:rsidRPr="00743909">
        <w:rPr>
          <w:bCs/>
          <w:sz w:val="24"/>
          <w:szCs w:val="24"/>
          <w:lang w:val="en-GB"/>
        </w:rPr>
        <w:t xml:space="preserve">    </w:t>
      </w:r>
      <w:r w:rsidR="00937F20" w:rsidRPr="00FA7F00">
        <w:rPr>
          <w:bCs/>
          <w:sz w:val="24"/>
          <w:szCs w:val="24"/>
          <w:lang w:val="en-US"/>
        </w:rPr>
        <w:t xml:space="preserve">Sämmtliche Werke in zwölf Bänden. Band 2.- Stuttgart: Verlag der J.G.Cotta'schen Buchhandlung, 1838.- на немец.яз. </w:t>
      </w:r>
    </w:p>
    <w:p w:rsidR="00937F20" w:rsidRDefault="00937F20" w:rsidP="00CD35E9">
      <w:pPr>
        <w:tabs>
          <w:tab w:val="left" w:pos="426"/>
        </w:tabs>
        <w:jc w:val="both"/>
        <w:rPr>
          <w:b/>
          <w:bCs/>
          <w:sz w:val="24"/>
          <w:szCs w:val="24"/>
        </w:rPr>
      </w:pPr>
      <w:r w:rsidRPr="00B1261B">
        <w:rPr>
          <w:bCs/>
          <w:sz w:val="24"/>
          <w:szCs w:val="24"/>
        </w:rPr>
        <w:t xml:space="preserve">На рус.яз.= </w:t>
      </w:r>
      <w:r w:rsidRPr="00FA7F00">
        <w:rPr>
          <w:b/>
          <w:bCs/>
          <w:sz w:val="24"/>
          <w:szCs w:val="24"/>
        </w:rPr>
        <w:t>Шиллер Ф. Полное собрание сочинений в 12-ти томах. Т.2.- Штутгарт, 1838.-</w:t>
      </w:r>
      <w:r w:rsidR="00FA7F00" w:rsidRPr="00FA7F00">
        <w:rPr>
          <w:b/>
          <w:bCs/>
          <w:sz w:val="24"/>
          <w:szCs w:val="24"/>
          <w:lang w:val="en-US"/>
        </w:rPr>
        <w:t xml:space="preserve"> 2л.+ </w:t>
      </w:r>
      <w:r w:rsidR="00FA7F00" w:rsidRPr="00FA7F00">
        <w:rPr>
          <w:b/>
          <w:bCs/>
          <w:sz w:val="24"/>
          <w:szCs w:val="24"/>
        </w:rPr>
        <w:t>502</w:t>
      </w:r>
      <w:r w:rsidR="00FA7F00" w:rsidRPr="00FA7F00">
        <w:rPr>
          <w:b/>
          <w:bCs/>
          <w:sz w:val="24"/>
          <w:szCs w:val="24"/>
          <w:lang w:val="en-US"/>
        </w:rPr>
        <w:t>c</w:t>
      </w:r>
      <w:r w:rsidR="00FA7F00" w:rsidRPr="00FA7F00">
        <w:rPr>
          <w:b/>
          <w:bCs/>
          <w:sz w:val="24"/>
          <w:szCs w:val="24"/>
        </w:rPr>
        <w:t>.</w:t>
      </w:r>
    </w:p>
    <w:p w:rsidR="00743909" w:rsidRPr="00B1261B" w:rsidRDefault="00743909" w:rsidP="00CD35E9">
      <w:pPr>
        <w:tabs>
          <w:tab w:val="left" w:pos="426"/>
        </w:tabs>
        <w:jc w:val="both"/>
        <w:rPr>
          <w:bCs/>
          <w:sz w:val="24"/>
          <w:szCs w:val="24"/>
        </w:rPr>
      </w:pPr>
    </w:p>
    <w:p w:rsidR="00937F20" w:rsidRPr="00B1261B" w:rsidRDefault="00937F20" w:rsidP="00CD35E9">
      <w:pPr>
        <w:jc w:val="both"/>
        <w:rPr>
          <w:bCs/>
          <w:sz w:val="24"/>
          <w:szCs w:val="24"/>
        </w:rPr>
      </w:pPr>
      <w:r w:rsidRPr="00B1261B">
        <w:rPr>
          <w:bCs/>
          <w:sz w:val="24"/>
          <w:szCs w:val="24"/>
        </w:rPr>
        <w:t xml:space="preserve">Твердый переплет. Корешок с нахлёстом и наугольники из темно-коричневой кожи. </w:t>
      </w:r>
      <w:r w:rsidR="00743909" w:rsidRPr="00B1261B">
        <w:rPr>
          <w:bCs/>
          <w:sz w:val="24"/>
          <w:szCs w:val="24"/>
        </w:rPr>
        <w:t>На корешке золот</w:t>
      </w:r>
      <w:r w:rsidR="00743909">
        <w:rPr>
          <w:bCs/>
          <w:sz w:val="24"/>
          <w:szCs w:val="24"/>
        </w:rPr>
        <w:t>ое</w:t>
      </w:r>
      <w:r w:rsidR="00743909" w:rsidRPr="00B1261B">
        <w:rPr>
          <w:bCs/>
          <w:sz w:val="24"/>
          <w:szCs w:val="24"/>
        </w:rPr>
        <w:t xml:space="preserve"> тиснение</w:t>
      </w:r>
      <w:r w:rsidRPr="00B1261B">
        <w:rPr>
          <w:bCs/>
          <w:sz w:val="24"/>
          <w:szCs w:val="24"/>
        </w:rPr>
        <w:t xml:space="preserve">. Шрифт готический, мелкий. На обрезе </w:t>
      </w:r>
      <w:r w:rsidRPr="00B1261B">
        <w:rPr>
          <w:bCs/>
          <w:sz w:val="24"/>
          <w:szCs w:val="24"/>
        </w:rPr>
        <w:lastRenderedPageBreak/>
        <w:t>мраморный рисунок (синим и коричневым цв.). Читательские загибы углов.</w:t>
      </w:r>
      <w:r w:rsidR="004B5A75">
        <w:rPr>
          <w:bCs/>
          <w:sz w:val="24"/>
          <w:szCs w:val="24"/>
        </w:rPr>
        <w:t xml:space="preserve"> </w:t>
      </w:r>
      <w:r w:rsidRPr="00B1261B">
        <w:rPr>
          <w:bCs/>
          <w:sz w:val="24"/>
          <w:szCs w:val="24"/>
        </w:rPr>
        <w:t>Круглая печать Библиотеки-музея им.И.С.Тургенева.</w:t>
      </w:r>
    </w:p>
    <w:p w:rsidR="00CD35E9" w:rsidRPr="00B1261B" w:rsidRDefault="00937F20" w:rsidP="00AD1013">
      <w:pPr>
        <w:rPr>
          <w:b/>
          <w:bCs/>
          <w:sz w:val="24"/>
          <w:szCs w:val="24"/>
        </w:rPr>
      </w:pPr>
      <w:r w:rsidRPr="00B1261B">
        <w:rPr>
          <w:bCs/>
          <w:sz w:val="24"/>
          <w:szCs w:val="24"/>
        </w:rPr>
        <w:t>Пост. в от Галаховой О.В. национализация</w:t>
      </w:r>
      <w:r w:rsidR="00AD1013">
        <w:rPr>
          <w:bCs/>
          <w:sz w:val="24"/>
          <w:szCs w:val="24"/>
        </w:rPr>
        <w:t xml:space="preserve">                                              </w:t>
      </w:r>
      <w:r w:rsidR="00CD35E9" w:rsidRPr="00B1261B">
        <w:rPr>
          <w:b/>
          <w:bCs/>
          <w:sz w:val="24"/>
          <w:szCs w:val="24"/>
        </w:rPr>
        <w:t>ОГЛМТ ОФ-325/1566</w:t>
      </w:r>
    </w:p>
    <w:p w:rsidR="00A572C2" w:rsidRDefault="00CD35E9" w:rsidP="00CD35E9">
      <w:pPr>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w:t>
      </w:r>
      <w:r w:rsidRPr="00AD1013">
        <w:rPr>
          <w:b/>
          <w:bCs/>
          <w:sz w:val="24"/>
          <w:szCs w:val="24"/>
        </w:rPr>
        <w:t xml:space="preserve">.1. </w:t>
      </w:r>
      <w:r w:rsidRPr="00B1261B">
        <w:rPr>
          <w:b/>
          <w:bCs/>
          <w:sz w:val="24"/>
          <w:szCs w:val="24"/>
        </w:rPr>
        <w:t>Оп</w:t>
      </w:r>
      <w:r w:rsidRPr="00AD1013">
        <w:rPr>
          <w:b/>
          <w:bCs/>
          <w:sz w:val="24"/>
          <w:szCs w:val="24"/>
        </w:rPr>
        <w:t>.3.</w:t>
      </w:r>
      <w:r w:rsidRPr="00AD1013">
        <w:rPr>
          <w:rFonts w:ascii="Cambria Math" w:hAnsi="Cambria Math" w:cs="Cambria Math"/>
          <w:b/>
          <w:bCs/>
          <w:sz w:val="24"/>
          <w:szCs w:val="24"/>
        </w:rPr>
        <w:t> </w:t>
      </w:r>
      <w:r w:rsidRPr="00AD1013">
        <w:rPr>
          <w:b/>
          <w:bCs/>
          <w:sz w:val="24"/>
          <w:szCs w:val="24"/>
        </w:rPr>
        <w:t>2779</w:t>
      </w:r>
    </w:p>
    <w:p w:rsidR="00CD35E9" w:rsidRPr="00CD35E9" w:rsidRDefault="00CD35E9" w:rsidP="00CD35E9">
      <w:pPr>
        <w:jc w:val="right"/>
        <w:rPr>
          <w:bCs/>
          <w:sz w:val="24"/>
          <w:szCs w:val="24"/>
        </w:rPr>
      </w:pPr>
    </w:p>
    <w:p w:rsidR="00937F20" w:rsidRPr="00C20371" w:rsidRDefault="00E50056" w:rsidP="00937F20">
      <w:pPr>
        <w:tabs>
          <w:tab w:val="left" w:pos="426"/>
        </w:tabs>
        <w:rPr>
          <w:bCs/>
          <w:sz w:val="12"/>
          <w:szCs w:val="12"/>
          <w:lang w:val="en-US"/>
        </w:rPr>
      </w:pPr>
      <w:r w:rsidRPr="00F90FDA">
        <w:rPr>
          <w:bCs/>
          <w:sz w:val="24"/>
          <w:szCs w:val="24"/>
          <w:lang w:val="en-US"/>
        </w:rPr>
        <w:t>465</w:t>
      </w:r>
      <w:r w:rsidRPr="007C4434">
        <w:rPr>
          <w:bCs/>
          <w:sz w:val="24"/>
          <w:szCs w:val="24"/>
          <w:lang w:val="en-US"/>
        </w:rPr>
        <w:t>.</w:t>
      </w:r>
    </w:p>
    <w:p w:rsidR="00743909" w:rsidRDefault="00937F20" w:rsidP="00FA7F00">
      <w:pPr>
        <w:tabs>
          <w:tab w:val="left" w:pos="426"/>
        </w:tabs>
        <w:jc w:val="both"/>
        <w:rPr>
          <w:bCs/>
          <w:sz w:val="24"/>
          <w:szCs w:val="24"/>
        </w:rPr>
      </w:pPr>
      <w:r w:rsidRPr="00FA7F00">
        <w:rPr>
          <w:bCs/>
          <w:sz w:val="24"/>
          <w:szCs w:val="24"/>
          <w:lang w:val="en-US"/>
        </w:rPr>
        <w:t xml:space="preserve">Schiller F. </w:t>
      </w:r>
    </w:p>
    <w:p w:rsidR="00FA7F00" w:rsidRPr="00FA7F00" w:rsidRDefault="004B5A75" w:rsidP="00FA7F00">
      <w:pPr>
        <w:tabs>
          <w:tab w:val="left" w:pos="426"/>
        </w:tabs>
        <w:jc w:val="both"/>
        <w:rPr>
          <w:bCs/>
          <w:sz w:val="24"/>
          <w:szCs w:val="24"/>
        </w:rPr>
      </w:pPr>
      <w:r w:rsidRPr="00FA7F00">
        <w:rPr>
          <w:noProof/>
        </w:rPr>
        <w:pict>
          <v:shape id="_x0000_s1492" type="#_x0000_t75" style="position:absolute;left:0;text-align:left;margin-left:407.25pt;margin-top:2.35pt;width:83.55pt;height:83.55pt;z-index:-103" wrapcoords="-195 0 -195 21405 21600 21405 21600 0 -195 0">
            <v:imagedata r:id="rId471" o:title=""/>
            <w10:wrap type="tight"/>
          </v:shape>
        </w:pict>
      </w:r>
      <w:r w:rsidR="00743909" w:rsidRPr="00743909">
        <w:rPr>
          <w:bCs/>
          <w:sz w:val="24"/>
          <w:szCs w:val="24"/>
          <w:lang w:val="en-GB"/>
        </w:rPr>
        <w:t xml:space="preserve">   </w:t>
      </w:r>
      <w:r w:rsidR="00937F20" w:rsidRPr="00FA7F00">
        <w:rPr>
          <w:bCs/>
          <w:sz w:val="24"/>
          <w:szCs w:val="24"/>
          <w:lang w:val="en-US"/>
        </w:rPr>
        <w:t xml:space="preserve">Sämmtliche Werke in zwölf Bänden. Band 3.- Stuttgart: Verlag der J.G.Cotta'schen Buchhandlung, 1838.- на немец.яз. </w:t>
      </w:r>
    </w:p>
    <w:p w:rsidR="00937F20" w:rsidRDefault="00937F20" w:rsidP="00FA7F00">
      <w:pPr>
        <w:tabs>
          <w:tab w:val="left" w:pos="426"/>
        </w:tabs>
        <w:jc w:val="both"/>
        <w:rPr>
          <w:b/>
          <w:bCs/>
          <w:sz w:val="24"/>
          <w:szCs w:val="24"/>
        </w:rPr>
      </w:pPr>
      <w:r w:rsidRPr="00B1261B">
        <w:rPr>
          <w:bCs/>
          <w:sz w:val="24"/>
          <w:szCs w:val="24"/>
        </w:rPr>
        <w:t xml:space="preserve">На рус.яз.= </w:t>
      </w:r>
      <w:r w:rsidRPr="00FA7F00">
        <w:rPr>
          <w:b/>
          <w:bCs/>
          <w:sz w:val="24"/>
          <w:szCs w:val="24"/>
        </w:rPr>
        <w:t>Шиллер Ф. Полное собрание сочинений в 12-ти томах. Т.3.- Штутгарт, 1838.-</w:t>
      </w:r>
      <w:r w:rsidR="00FA7F00" w:rsidRPr="00FA7F00">
        <w:rPr>
          <w:b/>
          <w:bCs/>
          <w:sz w:val="24"/>
          <w:szCs w:val="24"/>
          <w:lang w:val="en-US"/>
        </w:rPr>
        <w:t xml:space="preserve"> 2л.+ </w:t>
      </w:r>
      <w:r w:rsidR="00FA7F00" w:rsidRPr="00FA7F00">
        <w:rPr>
          <w:b/>
          <w:bCs/>
          <w:sz w:val="24"/>
          <w:szCs w:val="24"/>
        </w:rPr>
        <w:t>439с.</w:t>
      </w:r>
    </w:p>
    <w:p w:rsidR="00937F20" w:rsidRPr="00B1261B" w:rsidRDefault="00937F20" w:rsidP="004B5A75">
      <w:pPr>
        <w:jc w:val="both"/>
        <w:rPr>
          <w:bCs/>
          <w:sz w:val="24"/>
          <w:szCs w:val="24"/>
        </w:rPr>
      </w:pPr>
      <w:r w:rsidRPr="00B1261B">
        <w:rPr>
          <w:bCs/>
          <w:sz w:val="24"/>
          <w:szCs w:val="24"/>
        </w:rPr>
        <w:t xml:space="preserve">Твердый переплет. Корешок с нахлёстом и наугольники из темно-коричневой кожи. </w:t>
      </w:r>
      <w:r w:rsidR="00743909" w:rsidRPr="00B1261B">
        <w:rPr>
          <w:bCs/>
          <w:sz w:val="24"/>
          <w:szCs w:val="24"/>
        </w:rPr>
        <w:t>На корешке золот</w:t>
      </w:r>
      <w:r w:rsidR="00743909">
        <w:rPr>
          <w:bCs/>
          <w:sz w:val="24"/>
          <w:szCs w:val="24"/>
        </w:rPr>
        <w:t>ое</w:t>
      </w:r>
      <w:r w:rsidR="00743909" w:rsidRPr="00B1261B">
        <w:rPr>
          <w:bCs/>
          <w:sz w:val="24"/>
          <w:szCs w:val="24"/>
        </w:rPr>
        <w:t xml:space="preserve"> тиснение</w:t>
      </w:r>
      <w:r w:rsidRPr="00B1261B">
        <w:rPr>
          <w:bCs/>
          <w:sz w:val="24"/>
          <w:szCs w:val="24"/>
        </w:rPr>
        <w:t>. Шрифт готический, мелкий. На обрезе мраморный рисунок (синим и коричневым цв.).</w:t>
      </w:r>
      <w:r w:rsidR="004B5A75">
        <w:rPr>
          <w:bCs/>
          <w:sz w:val="24"/>
          <w:szCs w:val="24"/>
        </w:rPr>
        <w:t xml:space="preserve"> </w:t>
      </w:r>
      <w:r w:rsidRPr="00B1261B">
        <w:rPr>
          <w:bCs/>
          <w:sz w:val="24"/>
          <w:szCs w:val="24"/>
        </w:rPr>
        <w:t>Круглая печать Библиотеки-музея им.И.С.Тургенева.</w:t>
      </w:r>
    </w:p>
    <w:p w:rsidR="00937F20" w:rsidRPr="00B1261B" w:rsidRDefault="00937F20" w:rsidP="00937F20">
      <w:pPr>
        <w:rPr>
          <w:bCs/>
          <w:sz w:val="24"/>
          <w:szCs w:val="24"/>
        </w:rPr>
      </w:pPr>
      <w:r w:rsidRPr="00B1261B">
        <w:rPr>
          <w:bCs/>
          <w:sz w:val="24"/>
          <w:szCs w:val="24"/>
        </w:rPr>
        <w:t>Пост. в от Галаховой О.В. национализация</w:t>
      </w:r>
    </w:p>
    <w:p w:rsidR="00CD35E9" w:rsidRPr="00B1261B" w:rsidRDefault="00CD35E9" w:rsidP="00CD35E9">
      <w:pPr>
        <w:tabs>
          <w:tab w:val="left" w:pos="426"/>
        </w:tabs>
        <w:jc w:val="right"/>
        <w:rPr>
          <w:b/>
          <w:bCs/>
          <w:sz w:val="24"/>
          <w:szCs w:val="24"/>
        </w:rPr>
      </w:pPr>
      <w:r w:rsidRPr="00B1261B">
        <w:rPr>
          <w:b/>
          <w:bCs/>
          <w:sz w:val="24"/>
          <w:szCs w:val="24"/>
        </w:rPr>
        <w:t>ОГЛМТ ОФ-325/1567</w:t>
      </w:r>
    </w:p>
    <w:p w:rsidR="00A572C2" w:rsidRDefault="00CD35E9" w:rsidP="00CD35E9">
      <w:pPr>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2780</w:t>
      </w:r>
    </w:p>
    <w:p w:rsidR="00CD35E9" w:rsidRPr="00793058" w:rsidRDefault="00CD35E9" w:rsidP="00CD35E9">
      <w:pPr>
        <w:jc w:val="right"/>
        <w:rPr>
          <w:bCs/>
          <w:sz w:val="24"/>
          <w:szCs w:val="24"/>
        </w:rPr>
      </w:pPr>
    </w:p>
    <w:p w:rsidR="00E50056" w:rsidRPr="007C4434" w:rsidRDefault="00E50056">
      <w:pPr>
        <w:tabs>
          <w:tab w:val="left" w:pos="426"/>
        </w:tabs>
        <w:rPr>
          <w:bCs/>
          <w:sz w:val="24"/>
          <w:szCs w:val="24"/>
          <w:lang w:val="en-US"/>
        </w:rPr>
      </w:pPr>
      <w:r w:rsidRPr="00F90FDA">
        <w:rPr>
          <w:bCs/>
          <w:sz w:val="24"/>
          <w:szCs w:val="24"/>
          <w:lang w:val="en-US"/>
        </w:rPr>
        <w:t>466</w:t>
      </w:r>
      <w:r w:rsidRPr="007C4434">
        <w:rPr>
          <w:bCs/>
          <w:sz w:val="24"/>
          <w:szCs w:val="24"/>
          <w:lang w:val="en-US"/>
        </w:rPr>
        <w:t>.</w:t>
      </w:r>
    </w:p>
    <w:p w:rsidR="00743909" w:rsidRPr="00F26A36" w:rsidRDefault="00937F20" w:rsidP="00CD35E9">
      <w:pPr>
        <w:tabs>
          <w:tab w:val="left" w:pos="426"/>
        </w:tabs>
        <w:jc w:val="both"/>
        <w:rPr>
          <w:bCs/>
          <w:sz w:val="24"/>
          <w:szCs w:val="24"/>
          <w:lang w:val="en-GB"/>
        </w:rPr>
      </w:pPr>
      <w:r w:rsidRPr="00FA7F00">
        <w:rPr>
          <w:bCs/>
          <w:sz w:val="24"/>
          <w:szCs w:val="24"/>
          <w:lang w:val="en-US"/>
        </w:rPr>
        <w:t xml:space="preserve">Schiller F. </w:t>
      </w:r>
    </w:p>
    <w:p w:rsidR="00FA7F00" w:rsidRPr="00FA7F00" w:rsidRDefault="00F26A36" w:rsidP="00CD35E9">
      <w:pPr>
        <w:tabs>
          <w:tab w:val="left" w:pos="426"/>
        </w:tabs>
        <w:jc w:val="both"/>
        <w:rPr>
          <w:bCs/>
          <w:sz w:val="24"/>
          <w:szCs w:val="24"/>
        </w:rPr>
      </w:pPr>
      <w:r w:rsidRPr="00FA7F00">
        <w:rPr>
          <w:noProof/>
        </w:rPr>
        <w:pict>
          <v:shape id="_x0000_s1493" type="#_x0000_t75" style="position:absolute;left:0;text-align:left;margin-left:407.25pt;margin-top:2.35pt;width:85.6pt;height:85.6pt;z-index:-102" wrapcoords="-189 0 -189 21411 21600 21411 21600 0 -189 0">
            <v:imagedata r:id="rId472" o:title=""/>
            <w10:wrap type="tight"/>
          </v:shape>
        </w:pict>
      </w:r>
      <w:r w:rsidR="00743909" w:rsidRPr="00743909">
        <w:rPr>
          <w:bCs/>
          <w:sz w:val="24"/>
          <w:szCs w:val="24"/>
          <w:lang w:val="en-GB"/>
        </w:rPr>
        <w:t xml:space="preserve">     </w:t>
      </w:r>
      <w:r w:rsidR="00937F20" w:rsidRPr="00FA7F00">
        <w:rPr>
          <w:bCs/>
          <w:sz w:val="24"/>
          <w:szCs w:val="24"/>
          <w:lang w:val="en-US"/>
        </w:rPr>
        <w:t xml:space="preserve">Sämmtliche Werke in zwölf Bänden. Band 4.- Stuttgart: Verlag der J.G.Cotta'schen Buchhandlung, 1838.- на немец.яз. </w:t>
      </w:r>
    </w:p>
    <w:p w:rsidR="00937F20" w:rsidRDefault="00937F20" w:rsidP="00CD35E9">
      <w:pPr>
        <w:tabs>
          <w:tab w:val="left" w:pos="426"/>
        </w:tabs>
        <w:jc w:val="both"/>
        <w:rPr>
          <w:b/>
          <w:bCs/>
          <w:sz w:val="24"/>
          <w:szCs w:val="24"/>
        </w:rPr>
      </w:pPr>
      <w:r w:rsidRPr="00B1261B">
        <w:rPr>
          <w:bCs/>
          <w:sz w:val="24"/>
          <w:szCs w:val="24"/>
        </w:rPr>
        <w:t xml:space="preserve">На рус.яз.= </w:t>
      </w:r>
      <w:r w:rsidRPr="00FA7F00">
        <w:rPr>
          <w:b/>
          <w:bCs/>
          <w:sz w:val="24"/>
          <w:szCs w:val="24"/>
        </w:rPr>
        <w:t>Шиллер Ф. Полное собрание сочинений в 12-ти томах. Т.4.- Штутгарт, 1838.-</w:t>
      </w:r>
      <w:r w:rsidR="00FA7F00" w:rsidRPr="00FA7F00">
        <w:rPr>
          <w:b/>
          <w:bCs/>
          <w:sz w:val="24"/>
          <w:szCs w:val="24"/>
          <w:lang w:val="en-US"/>
        </w:rPr>
        <w:t xml:space="preserve"> 2л.+ </w:t>
      </w:r>
      <w:r w:rsidR="00FA7F00" w:rsidRPr="00FA7F00">
        <w:rPr>
          <w:b/>
          <w:bCs/>
          <w:sz w:val="24"/>
          <w:szCs w:val="24"/>
        </w:rPr>
        <w:t>402с.</w:t>
      </w:r>
    </w:p>
    <w:p w:rsidR="00743909" w:rsidRPr="00FA7F00" w:rsidRDefault="00743909" w:rsidP="00CD35E9">
      <w:pPr>
        <w:tabs>
          <w:tab w:val="left" w:pos="426"/>
        </w:tabs>
        <w:jc w:val="both"/>
        <w:rPr>
          <w:b/>
          <w:bCs/>
          <w:sz w:val="24"/>
          <w:szCs w:val="24"/>
        </w:rPr>
      </w:pPr>
    </w:p>
    <w:p w:rsidR="00937F20" w:rsidRPr="00B1261B" w:rsidRDefault="00937F20" w:rsidP="004B5A75">
      <w:pPr>
        <w:jc w:val="both"/>
        <w:rPr>
          <w:bCs/>
          <w:sz w:val="24"/>
          <w:szCs w:val="24"/>
        </w:rPr>
      </w:pPr>
      <w:r w:rsidRPr="00B1261B">
        <w:rPr>
          <w:bCs/>
          <w:sz w:val="24"/>
          <w:szCs w:val="24"/>
        </w:rPr>
        <w:t xml:space="preserve">Твердый переплет. Корешок с нахлёстом и наугольники из темно-коричневой кожи. </w:t>
      </w:r>
      <w:r w:rsidR="00743909" w:rsidRPr="00B1261B">
        <w:rPr>
          <w:bCs/>
          <w:sz w:val="24"/>
          <w:szCs w:val="24"/>
        </w:rPr>
        <w:t>На корешке золот</w:t>
      </w:r>
      <w:r w:rsidR="00743909">
        <w:rPr>
          <w:bCs/>
          <w:sz w:val="24"/>
          <w:szCs w:val="24"/>
        </w:rPr>
        <w:t>ое</w:t>
      </w:r>
      <w:r w:rsidR="00743909" w:rsidRPr="00B1261B">
        <w:rPr>
          <w:bCs/>
          <w:sz w:val="24"/>
          <w:szCs w:val="24"/>
        </w:rPr>
        <w:t xml:space="preserve"> тиснение</w:t>
      </w:r>
      <w:r w:rsidRPr="00B1261B">
        <w:rPr>
          <w:bCs/>
          <w:sz w:val="24"/>
          <w:szCs w:val="24"/>
        </w:rPr>
        <w:t>. Шрифт готический, мелкий. На обрезе мраморный рисунок (синим и коричневым цв.). Читательские загибы углов.</w:t>
      </w:r>
      <w:r w:rsidR="004B5A75">
        <w:rPr>
          <w:bCs/>
          <w:sz w:val="24"/>
          <w:szCs w:val="24"/>
        </w:rPr>
        <w:t xml:space="preserve"> </w:t>
      </w:r>
      <w:r w:rsidRPr="00B1261B">
        <w:rPr>
          <w:bCs/>
          <w:sz w:val="24"/>
          <w:szCs w:val="24"/>
        </w:rPr>
        <w:t>Круглая печать Библиотеки-музея им.И.С.Тургенева.</w:t>
      </w:r>
    </w:p>
    <w:p w:rsidR="00CD35E9" w:rsidRPr="00B1261B" w:rsidRDefault="00937F20" w:rsidP="00AD1013">
      <w:pPr>
        <w:rPr>
          <w:b/>
          <w:bCs/>
          <w:sz w:val="24"/>
          <w:szCs w:val="24"/>
        </w:rPr>
      </w:pPr>
      <w:r w:rsidRPr="00B1261B">
        <w:rPr>
          <w:bCs/>
          <w:sz w:val="24"/>
          <w:szCs w:val="24"/>
        </w:rPr>
        <w:t>Пост. в от Галаховой О.В. национализация</w:t>
      </w:r>
      <w:r w:rsidR="00AD1013">
        <w:rPr>
          <w:bCs/>
          <w:sz w:val="24"/>
          <w:szCs w:val="24"/>
        </w:rPr>
        <w:t xml:space="preserve">                                              </w:t>
      </w:r>
      <w:r w:rsidR="00CD35E9" w:rsidRPr="00B1261B">
        <w:rPr>
          <w:b/>
          <w:bCs/>
          <w:sz w:val="24"/>
          <w:szCs w:val="24"/>
        </w:rPr>
        <w:t>ОГЛМТ ОФ-325/1568</w:t>
      </w:r>
    </w:p>
    <w:p w:rsidR="00CD35E9" w:rsidRPr="00AD1013" w:rsidRDefault="00CD35E9" w:rsidP="00CD35E9">
      <w:pPr>
        <w:tabs>
          <w:tab w:val="left" w:pos="426"/>
        </w:tabs>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w:t>
      </w:r>
      <w:r w:rsidRPr="00AD1013">
        <w:rPr>
          <w:b/>
          <w:bCs/>
          <w:sz w:val="24"/>
          <w:szCs w:val="24"/>
        </w:rPr>
        <w:t xml:space="preserve">.1. </w:t>
      </w:r>
      <w:r w:rsidRPr="00B1261B">
        <w:rPr>
          <w:b/>
          <w:bCs/>
          <w:sz w:val="24"/>
          <w:szCs w:val="24"/>
        </w:rPr>
        <w:t>Оп</w:t>
      </w:r>
      <w:r w:rsidRPr="00AD1013">
        <w:rPr>
          <w:b/>
          <w:bCs/>
          <w:sz w:val="24"/>
          <w:szCs w:val="24"/>
        </w:rPr>
        <w:t>.3.</w:t>
      </w:r>
      <w:r w:rsidRPr="00AD1013">
        <w:rPr>
          <w:rFonts w:ascii="Cambria Math" w:hAnsi="Cambria Math" w:cs="Cambria Math"/>
          <w:b/>
          <w:bCs/>
          <w:sz w:val="24"/>
          <w:szCs w:val="24"/>
        </w:rPr>
        <w:t> </w:t>
      </w:r>
      <w:r w:rsidRPr="00AD1013">
        <w:rPr>
          <w:b/>
          <w:bCs/>
          <w:sz w:val="24"/>
          <w:szCs w:val="24"/>
        </w:rPr>
        <w:t>2781</w:t>
      </w:r>
    </w:p>
    <w:p w:rsidR="00A572C2" w:rsidRPr="00793058" w:rsidRDefault="00A572C2">
      <w:pPr>
        <w:rPr>
          <w:bCs/>
          <w:sz w:val="24"/>
          <w:szCs w:val="24"/>
        </w:rPr>
      </w:pPr>
    </w:p>
    <w:p w:rsidR="00937F20" w:rsidRPr="00C20371" w:rsidRDefault="00E50056" w:rsidP="00937F20">
      <w:pPr>
        <w:tabs>
          <w:tab w:val="left" w:pos="426"/>
        </w:tabs>
        <w:rPr>
          <w:bCs/>
          <w:sz w:val="12"/>
          <w:szCs w:val="12"/>
          <w:lang w:val="en-US"/>
        </w:rPr>
      </w:pPr>
      <w:r w:rsidRPr="00F90FDA">
        <w:rPr>
          <w:bCs/>
          <w:sz w:val="24"/>
          <w:szCs w:val="24"/>
          <w:lang w:val="en-US"/>
        </w:rPr>
        <w:t>467</w:t>
      </w:r>
      <w:r w:rsidRPr="007C4434">
        <w:rPr>
          <w:bCs/>
          <w:sz w:val="24"/>
          <w:szCs w:val="24"/>
          <w:lang w:val="en-US"/>
        </w:rPr>
        <w:t>.</w:t>
      </w:r>
    </w:p>
    <w:p w:rsidR="00743909" w:rsidRPr="00F26A36" w:rsidRDefault="00937F20" w:rsidP="00CD35E9">
      <w:pPr>
        <w:tabs>
          <w:tab w:val="left" w:pos="426"/>
        </w:tabs>
        <w:jc w:val="both"/>
        <w:rPr>
          <w:bCs/>
          <w:sz w:val="24"/>
          <w:szCs w:val="24"/>
          <w:lang w:val="en-GB"/>
        </w:rPr>
      </w:pPr>
      <w:r w:rsidRPr="00FA7F00">
        <w:rPr>
          <w:bCs/>
          <w:sz w:val="24"/>
          <w:szCs w:val="24"/>
          <w:lang w:val="en-US"/>
        </w:rPr>
        <w:t xml:space="preserve">Schiller F. </w:t>
      </w:r>
    </w:p>
    <w:p w:rsidR="00FA7F00" w:rsidRPr="00FA7F00" w:rsidRDefault="00F26A36" w:rsidP="00CD35E9">
      <w:pPr>
        <w:tabs>
          <w:tab w:val="left" w:pos="426"/>
        </w:tabs>
        <w:jc w:val="both"/>
        <w:rPr>
          <w:bCs/>
          <w:sz w:val="24"/>
          <w:szCs w:val="24"/>
        </w:rPr>
      </w:pPr>
      <w:r w:rsidRPr="00FA7F00">
        <w:rPr>
          <w:noProof/>
        </w:rPr>
        <w:pict>
          <v:shape id="_x0000_s1494" type="#_x0000_t75" style="position:absolute;left:0;text-align:left;margin-left:401.2pt;margin-top:1.1pt;width:85.6pt;height:85.6pt;z-index:-101" wrapcoords="-189 0 -189 21411 21600 21411 21600 0 -189 0">
            <v:imagedata r:id="rId473" o:title=""/>
            <w10:wrap type="tight"/>
          </v:shape>
        </w:pict>
      </w:r>
      <w:r w:rsidR="00743909" w:rsidRPr="00743909">
        <w:rPr>
          <w:bCs/>
          <w:sz w:val="24"/>
          <w:szCs w:val="24"/>
          <w:lang w:val="en-GB"/>
        </w:rPr>
        <w:t xml:space="preserve">    </w:t>
      </w:r>
      <w:r w:rsidR="00937F20" w:rsidRPr="00FA7F00">
        <w:rPr>
          <w:bCs/>
          <w:sz w:val="24"/>
          <w:szCs w:val="24"/>
          <w:lang w:val="en-US"/>
        </w:rPr>
        <w:t xml:space="preserve">Sämmtliche Werke in zwölf Bänden. Band 5.- Stuttgart: Verlag der J.G.Cotta'schen Buchhandlungt, 1838.- на немец.яз. </w:t>
      </w:r>
    </w:p>
    <w:p w:rsidR="00937F20" w:rsidRDefault="00937F20" w:rsidP="00CD35E9">
      <w:pPr>
        <w:tabs>
          <w:tab w:val="left" w:pos="426"/>
        </w:tabs>
        <w:jc w:val="both"/>
        <w:rPr>
          <w:b/>
          <w:bCs/>
          <w:sz w:val="24"/>
          <w:szCs w:val="24"/>
        </w:rPr>
      </w:pPr>
      <w:r w:rsidRPr="00B1261B">
        <w:rPr>
          <w:bCs/>
          <w:sz w:val="24"/>
          <w:szCs w:val="24"/>
        </w:rPr>
        <w:t xml:space="preserve">На рус.яз.= </w:t>
      </w:r>
      <w:r w:rsidRPr="00FA7F00">
        <w:rPr>
          <w:b/>
          <w:bCs/>
          <w:sz w:val="24"/>
          <w:szCs w:val="24"/>
        </w:rPr>
        <w:t>Шиллер Ф. Полное собрание сочинений в 12-ти томах. Т.5.- Штутгарт, 1838.-</w:t>
      </w:r>
      <w:r w:rsidR="00FA7F00" w:rsidRPr="00FA7F00">
        <w:rPr>
          <w:b/>
          <w:bCs/>
          <w:sz w:val="24"/>
          <w:szCs w:val="24"/>
          <w:lang w:val="en-US"/>
        </w:rPr>
        <w:t xml:space="preserve"> 2л.+ </w:t>
      </w:r>
      <w:r w:rsidR="00FA7F00" w:rsidRPr="00FA7F00">
        <w:rPr>
          <w:b/>
          <w:bCs/>
          <w:sz w:val="24"/>
          <w:szCs w:val="24"/>
        </w:rPr>
        <w:t>504с.</w:t>
      </w:r>
    </w:p>
    <w:p w:rsidR="00743909" w:rsidRPr="00FA7F00" w:rsidRDefault="00743909" w:rsidP="00CD35E9">
      <w:pPr>
        <w:tabs>
          <w:tab w:val="left" w:pos="426"/>
        </w:tabs>
        <w:jc w:val="both"/>
        <w:rPr>
          <w:b/>
          <w:bCs/>
          <w:sz w:val="24"/>
          <w:szCs w:val="24"/>
        </w:rPr>
      </w:pPr>
    </w:p>
    <w:p w:rsidR="00937F20" w:rsidRPr="00B1261B" w:rsidRDefault="00937F20" w:rsidP="004B5A75">
      <w:pPr>
        <w:jc w:val="both"/>
        <w:rPr>
          <w:bCs/>
          <w:sz w:val="24"/>
          <w:szCs w:val="24"/>
        </w:rPr>
      </w:pPr>
      <w:r w:rsidRPr="00B1261B">
        <w:rPr>
          <w:bCs/>
          <w:sz w:val="24"/>
          <w:szCs w:val="24"/>
        </w:rPr>
        <w:t xml:space="preserve">Твердый переплет. Корешок с нахлёстом и наугольники из темно-коричневой кожи. </w:t>
      </w:r>
      <w:r w:rsidR="00743909" w:rsidRPr="00B1261B">
        <w:rPr>
          <w:bCs/>
          <w:sz w:val="24"/>
          <w:szCs w:val="24"/>
        </w:rPr>
        <w:t>На корешке золот</w:t>
      </w:r>
      <w:r w:rsidR="00743909">
        <w:rPr>
          <w:bCs/>
          <w:sz w:val="24"/>
          <w:szCs w:val="24"/>
        </w:rPr>
        <w:t>ое</w:t>
      </w:r>
      <w:r w:rsidR="00743909" w:rsidRPr="00B1261B">
        <w:rPr>
          <w:bCs/>
          <w:sz w:val="24"/>
          <w:szCs w:val="24"/>
        </w:rPr>
        <w:t xml:space="preserve"> тиснение</w:t>
      </w:r>
      <w:r w:rsidRPr="00B1261B">
        <w:rPr>
          <w:bCs/>
          <w:sz w:val="24"/>
          <w:szCs w:val="24"/>
        </w:rPr>
        <w:t>. Шрифт готический, мелкий. На обрезе мраморный рисунок (синим и коричневым цв.).</w:t>
      </w:r>
      <w:r w:rsidR="004B5A75">
        <w:rPr>
          <w:bCs/>
          <w:sz w:val="24"/>
          <w:szCs w:val="24"/>
        </w:rPr>
        <w:t xml:space="preserve"> </w:t>
      </w:r>
      <w:r w:rsidRPr="00B1261B">
        <w:rPr>
          <w:bCs/>
          <w:sz w:val="24"/>
          <w:szCs w:val="24"/>
        </w:rPr>
        <w:t>Круглая печать Библиотеки-музея им.И.С.Тургенева.</w:t>
      </w:r>
    </w:p>
    <w:p w:rsidR="00CD35E9" w:rsidRPr="00B1261B" w:rsidRDefault="00937F20" w:rsidP="00AD1013">
      <w:pPr>
        <w:rPr>
          <w:b/>
          <w:bCs/>
          <w:sz w:val="24"/>
          <w:szCs w:val="24"/>
        </w:rPr>
      </w:pPr>
      <w:r w:rsidRPr="00B1261B">
        <w:rPr>
          <w:bCs/>
          <w:sz w:val="24"/>
          <w:szCs w:val="24"/>
        </w:rPr>
        <w:t>Пост. в от Галаховой О.В. национализация</w:t>
      </w:r>
      <w:r w:rsidR="00AD1013">
        <w:rPr>
          <w:bCs/>
          <w:sz w:val="24"/>
          <w:szCs w:val="24"/>
        </w:rPr>
        <w:t xml:space="preserve">                                              </w:t>
      </w:r>
      <w:r w:rsidR="00CD35E9" w:rsidRPr="00B1261B">
        <w:rPr>
          <w:b/>
          <w:bCs/>
          <w:sz w:val="24"/>
          <w:szCs w:val="24"/>
        </w:rPr>
        <w:t>ОГЛМТ ОФ-325/1569</w:t>
      </w:r>
    </w:p>
    <w:p w:rsidR="00A572C2" w:rsidRDefault="00CD35E9" w:rsidP="00CD35E9">
      <w:pPr>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2782</w:t>
      </w:r>
    </w:p>
    <w:p w:rsidR="00F26A36" w:rsidRDefault="00F26A36" w:rsidP="00CD35E9">
      <w:pPr>
        <w:jc w:val="right"/>
        <w:rPr>
          <w:b/>
          <w:bCs/>
          <w:sz w:val="24"/>
          <w:szCs w:val="24"/>
        </w:rPr>
      </w:pPr>
    </w:p>
    <w:p w:rsidR="00CD35E9" w:rsidRPr="00793058" w:rsidRDefault="00CD35E9" w:rsidP="00CD35E9">
      <w:pPr>
        <w:jc w:val="right"/>
        <w:rPr>
          <w:bCs/>
          <w:sz w:val="24"/>
          <w:szCs w:val="24"/>
        </w:rPr>
      </w:pPr>
    </w:p>
    <w:p w:rsidR="00937F20" w:rsidRPr="00C20371" w:rsidRDefault="00E50056" w:rsidP="00937F20">
      <w:pPr>
        <w:tabs>
          <w:tab w:val="left" w:pos="426"/>
        </w:tabs>
        <w:rPr>
          <w:bCs/>
          <w:sz w:val="12"/>
          <w:szCs w:val="12"/>
          <w:lang w:val="en-US"/>
        </w:rPr>
      </w:pPr>
      <w:r w:rsidRPr="00F90FDA">
        <w:rPr>
          <w:bCs/>
          <w:sz w:val="24"/>
          <w:szCs w:val="24"/>
          <w:lang w:val="en-US"/>
        </w:rPr>
        <w:t>468</w:t>
      </w:r>
      <w:r w:rsidRPr="007C4434">
        <w:rPr>
          <w:bCs/>
          <w:sz w:val="24"/>
          <w:szCs w:val="24"/>
          <w:lang w:val="en-US"/>
        </w:rPr>
        <w:t>.</w:t>
      </w:r>
    </w:p>
    <w:p w:rsidR="00743909" w:rsidRPr="00F26A36" w:rsidRDefault="00937F20" w:rsidP="00CD35E9">
      <w:pPr>
        <w:tabs>
          <w:tab w:val="left" w:pos="426"/>
        </w:tabs>
        <w:jc w:val="both"/>
        <w:rPr>
          <w:bCs/>
          <w:sz w:val="24"/>
          <w:szCs w:val="24"/>
          <w:lang w:val="en-GB"/>
        </w:rPr>
      </w:pPr>
      <w:r w:rsidRPr="00FA7F00">
        <w:rPr>
          <w:bCs/>
          <w:sz w:val="24"/>
          <w:szCs w:val="24"/>
          <w:lang w:val="en-US"/>
        </w:rPr>
        <w:t xml:space="preserve">Schiller F. </w:t>
      </w:r>
    </w:p>
    <w:p w:rsidR="00FA7F00" w:rsidRDefault="00AD1013" w:rsidP="00CD35E9">
      <w:pPr>
        <w:tabs>
          <w:tab w:val="left" w:pos="426"/>
        </w:tabs>
        <w:jc w:val="both"/>
        <w:rPr>
          <w:bCs/>
          <w:sz w:val="24"/>
          <w:szCs w:val="24"/>
        </w:rPr>
      </w:pPr>
      <w:r w:rsidRPr="00FA7F00">
        <w:rPr>
          <w:noProof/>
        </w:rPr>
        <w:lastRenderedPageBreak/>
        <w:pict>
          <v:shape id="_x0000_s1495" type="#_x0000_t75" style="position:absolute;left:0;text-align:left;margin-left:401.9pt;margin-top:7.15pt;width:86.3pt;height:86.3pt;z-index:-100" wrapcoords="-188 0 -188 21412 21600 21412 21600 0 -188 0">
            <v:imagedata r:id="rId474" o:title=""/>
            <w10:wrap type="tight"/>
          </v:shape>
        </w:pict>
      </w:r>
      <w:r w:rsidR="00743909" w:rsidRPr="00743909">
        <w:rPr>
          <w:bCs/>
          <w:sz w:val="24"/>
          <w:szCs w:val="24"/>
          <w:lang w:val="en-GB"/>
        </w:rPr>
        <w:t xml:space="preserve">    </w:t>
      </w:r>
      <w:r w:rsidR="00937F20" w:rsidRPr="00FA7F00">
        <w:rPr>
          <w:bCs/>
          <w:sz w:val="24"/>
          <w:szCs w:val="24"/>
          <w:lang w:val="en-US"/>
        </w:rPr>
        <w:t>Sämmtliche Werke in zwölf Bänden. Band 6.- Stuttgart: Verlag der J.G.Cotta'schen Buchhandlung, 1838.- на немец.яз.</w:t>
      </w:r>
    </w:p>
    <w:p w:rsidR="00937F20" w:rsidRDefault="00937F20" w:rsidP="00CD35E9">
      <w:pPr>
        <w:tabs>
          <w:tab w:val="left" w:pos="426"/>
        </w:tabs>
        <w:jc w:val="both"/>
        <w:rPr>
          <w:b/>
          <w:bCs/>
          <w:sz w:val="24"/>
          <w:szCs w:val="24"/>
        </w:rPr>
      </w:pPr>
      <w:r w:rsidRPr="00B1261B">
        <w:rPr>
          <w:bCs/>
          <w:sz w:val="24"/>
          <w:szCs w:val="24"/>
        </w:rPr>
        <w:t xml:space="preserve">На рус.яз.= </w:t>
      </w:r>
      <w:r w:rsidRPr="00FA7F00">
        <w:rPr>
          <w:b/>
          <w:bCs/>
          <w:sz w:val="24"/>
          <w:szCs w:val="24"/>
        </w:rPr>
        <w:t>Шиллер Ф. Полное собрание сочинений в 12-ти томах. Т.6.- Штутгарт, 1838.-</w:t>
      </w:r>
      <w:r w:rsidR="00FA7F00" w:rsidRPr="00FA7F00">
        <w:rPr>
          <w:b/>
          <w:bCs/>
          <w:sz w:val="24"/>
          <w:szCs w:val="24"/>
          <w:lang w:val="en-US"/>
        </w:rPr>
        <w:t xml:space="preserve"> 2л.+ </w:t>
      </w:r>
      <w:r w:rsidR="00FA7F00" w:rsidRPr="00FA7F00">
        <w:rPr>
          <w:b/>
          <w:bCs/>
          <w:sz w:val="24"/>
          <w:szCs w:val="24"/>
        </w:rPr>
        <w:t>436с.</w:t>
      </w:r>
    </w:p>
    <w:p w:rsidR="00743909" w:rsidRPr="00FA7F00" w:rsidRDefault="00743909" w:rsidP="00CD35E9">
      <w:pPr>
        <w:tabs>
          <w:tab w:val="left" w:pos="426"/>
        </w:tabs>
        <w:jc w:val="both"/>
        <w:rPr>
          <w:b/>
          <w:bCs/>
          <w:sz w:val="24"/>
          <w:szCs w:val="24"/>
        </w:rPr>
      </w:pPr>
    </w:p>
    <w:p w:rsidR="00937F20" w:rsidRPr="00B1261B" w:rsidRDefault="00937F20" w:rsidP="004B5A75">
      <w:pPr>
        <w:jc w:val="both"/>
        <w:rPr>
          <w:bCs/>
          <w:sz w:val="24"/>
          <w:szCs w:val="24"/>
        </w:rPr>
      </w:pPr>
      <w:r w:rsidRPr="00B1261B">
        <w:rPr>
          <w:bCs/>
          <w:sz w:val="24"/>
          <w:szCs w:val="24"/>
        </w:rPr>
        <w:t xml:space="preserve">Твердый переплет Корешок с нахлёстом и наугольники из темно-коричневой кожи. </w:t>
      </w:r>
      <w:r w:rsidR="00743909" w:rsidRPr="00B1261B">
        <w:rPr>
          <w:bCs/>
          <w:sz w:val="24"/>
          <w:szCs w:val="24"/>
        </w:rPr>
        <w:t>На корешке золот</w:t>
      </w:r>
      <w:r w:rsidR="00743909">
        <w:rPr>
          <w:bCs/>
          <w:sz w:val="24"/>
          <w:szCs w:val="24"/>
        </w:rPr>
        <w:t>ое</w:t>
      </w:r>
      <w:r w:rsidR="00743909" w:rsidRPr="00B1261B">
        <w:rPr>
          <w:bCs/>
          <w:sz w:val="24"/>
          <w:szCs w:val="24"/>
        </w:rPr>
        <w:t xml:space="preserve"> тиснение</w:t>
      </w:r>
      <w:r w:rsidRPr="00B1261B">
        <w:rPr>
          <w:bCs/>
          <w:sz w:val="24"/>
          <w:szCs w:val="24"/>
        </w:rPr>
        <w:t>. Шрифт готический, мелкий. На обрезе мраморный рисунок (синим и коричневым цв.).</w:t>
      </w:r>
      <w:r w:rsidR="004B5A75">
        <w:rPr>
          <w:bCs/>
          <w:sz w:val="24"/>
          <w:szCs w:val="24"/>
        </w:rPr>
        <w:t xml:space="preserve"> </w:t>
      </w:r>
      <w:r w:rsidRPr="00B1261B">
        <w:rPr>
          <w:bCs/>
          <w:sz w:val="24"/>
          <w:szCs w:val="24"/>
        </w:rPr>
        <w:t>Круглая печать Библиотеки-музея им.И.С.Тургенева.</w:t>
      </w:r>
    </w:p>
    <w:p w:rsidR="00CD35E9" w:rsidRPr="00B1261B" w:rsidRDefault="00937F20" w:rsidP="00AD1013">
      <w:pPr>
        <w:rPr>
          <w:b/>
          <w:bCs/>
          <w:sz w:val="24"/>
          <w:szCs w:val="24"/>
        </w:rPr>
      </w:pPr>
      <w:r w:rsidRPr="00B1261B">
        <w:rPr>
          <w:bCs/>
          <w:sz w:val="24"/>
          <w:szCs w:val="24"/>
        </w:rPr>
        <w:t>Пост. в от Галаховой О.В. национализация</w:t>
      </w:r>
      <w:r w:rsidR="00AD1013">
        <w:rPr>
          <w:bCs/>
          <w:sz w:val="24"/>
          <w:szCs w:val="24"/>
        </w:rPr>
        <w:t xml:space="preserve">                                              </w:t>
      </w:r>
      <w:r w:rsidR="00CD35E9" w:rsidRPr="00B1261B">
        <w:rPr>
          <w:b/>
          <w:bCs/>
          <w:sz w:val="24"/>
          <w:szCs w:val="24"/>
        </w:rPr>
        <w:t>ОГЛМТ ОФ-325/1570</w:t>
      </w:r>
    </w:p>
    <w:p w:rsidR="00A572C2" w:rsidRDefault="00CD35E9" w:rsidP="00CD35E9">
      <w:pPr>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2783</w:t>
      </w:r>
    </w:p>
    <w:p w:rsidR="00AD1013" w:rsidRDefault="00AD1013" w:rsidP="00CD35E9">
      <w:pPr>
        <w:jc w:val="right"/>
        <w:rPr>
          <w:b/>
          <w:bCs/>
          <w:sz w:val="24"/>
          <w:szCs w:val="24"/>
        </w:rPr>
      </w:pPr>
    </w:p>
    <w:p w:rsidR="00AD1013" w:rsidRDefault="00AD1013" w:rsidP="00CD35E9">
      <w:pPr>
        <w:jc w:val="right"/>
        <w:rPr>
          <w:b/>
          <w:bCs/>
          <w:sz w:val="24"/>
          <w:szCs w:val="24"/>
        </w:rPr>
      </w:pPr>
    </w:p>
    <w:p w:rsidR="00CD35E9" w:rsidRPr="00793058" w:rsidRDefault="00CD35E9" w:rsidP="00CD35E9">
      <w:pPr>
        <w:jc w:val="right"/>
        <w:rPr>
          <w:bCs/>
          <w:sz w:val="24"/>
          <w:szCs w:val="24"/>
        </w:rPr>
      </w:pPr>
    </w:p>
    <w:p w:rsidR="00E50056" w:rsidRPr="007C4434" w:rsidRDefault="00E50056">
      <w:pPr>
        <w:tabs>
          <w:tab w:val="left" w:pos="426"/>
        </w:tabs>
        <w:rPr>
          <w:bCs/>
          <w:sz w:val="24"/>
          <w:szCs w:val="24"/>
          <w:lang w:val="en-US"/>
        </w:rPr>
      </w:pPr>
      <w:r w:rsidRPr="00F90FDA">
        <w:rPr>
          <w:bCs/>
          <w:sz w:val="24"/>
          <w:szCs w:val="24"/>
          <w:lang w:val="en-US"/>
        </w:rPr>
        <w:t>469</w:t>
      </w:r>
      <w:r w:rsidRPr="007C4434">
        <w:rPr>
          <w:bCs/>
          <w:sz w:val="24"/>
          <w:szCs w:val="24"/>
          <w:lang w:val="en-US"/>
        </w:rPr>
        <w:t>.</w:t>
      </w:r>
    </w:p>
    <w:p w:rsidR="00743909" w:rsidRDefault="00937F20" w:rsidP="00CD35E9">
      <w:pPr>
        <w:tabs>
          <w:tab w:val="left" w:pos="426"/>
        </w:tabs>
        <w:jc w:val="both"/>
        <w:rPr>
          <w:bCs/>
          <w:sz w:val="24"/>
          <w:szCs w:val="24"/>
        </w:rPr>
      </w:pPr>
      <w:r w:rsidRPr="00FA7F00">
        <w:rPr>
          <w:bCs/>
          <w:sz w:val="24"/>
          <w:szCs w:val="24"/>
          <w:lang w:val="en-US"/>
        </w:rPr>
        <w:t xml:space="preserve">Schiller F. </w:t>
      </w:r>
    </w:p>
    <w:p w:rsidR="00FA7F00" w:rsidRPr="00FA7F00" w:rsidRDefault="00743909" w:rsidP="00CD35E9">
      <w:pPr>
        <w:tabs>
          <w:tab w:val="left" w:pos="426"/>
        </w:tabs>
        <w:jc w:val="both"/>
        <w:rPr>
          <w:bCs/>
          <w:sz w:val="24"/>
          <w:szCs w:val="24"/>
        </w:rPr>
      </w:pPr>
      <w:r>
        <w:rPr>
          <w:noProof/>
        </w:rPr>
        <w:pict>
          <v:shape id="_x0000_s1496" type="#_x0000_t75" style="position:absolute;left:0;text-align:left;margin-left:397.8pt;margin-top:7.1pt;width:85.6pt;height:85.6pt;z-index:-99" wrapcoords="-189 0 -189 21411 21600 21411 21600 0 -189 0">
            <v:imagedata r:id="rId475" o:title=""/>
            <w10:wrap type="tight"/>
          </v:shape>
        </w:pict>
      </w:r>
      <w:r w:rsidRPr="00743909">
        <w:rPr>
          <w:bCs/>
          <w:sz w:val="24"/>
          <w:szCs w:val="24"/>
          <w:lang w:val="en-GB"/>
        </w:rPr>
        <w:t xml:space="preserve">    </w:t>
      </w:r>
      <w:r w:rsidR="00937F20" w:rsidRPr="00FA7F00">
        <w:rPr>
          <w:bCs/>
          <w:sz w:val="24"/>
          <w:szCs w:val="24"/>
          <w:lang w:val="en-US"/>
        </w:rPr>
        <w:t xml:space="preserve">Sämmtliche Werke in zwölf Bänden. Band 7.- Stuttgart: Verlag der J.G.Cotta'schen Buchhandlung, 1838.- на немец.яз. </w:t>
      </w:r>
    </w:p>
    <w:p w:rsidR="00937F20" w:rsidRPr="00FA7F00" w:rsidRDefault="00937F20" w:rsidP="00CD35E9">
      <w:pPr>
        <w:tabs>
          <w:tab w:val="left" w:pos="426"/>
        </w:tabs>
        <w:jc w:val="both"/>
        <w:rPr>
          <w:b/>
          <w:bCs/>
          <w:sz w:val="24"/>
          <w:szCs w:val="24"/>
        </w:rPr>
      </w:pPr>
      <w:r w:rsidRPr="00B1261B">
        <w:rPr>
          <w:bCs/>
          <w:sz w:val="24"/>
          <w:szCs w:val="24"/>
        </w:rPr>
        <w:t xml:space="preserve">На рус.яз.= </w:t>
      </w:r>
      <w:r w:rsidRPr="00FA7F00">
        <w:rPr>
          <w:b/>
          <w:bCs/>
          <w:sz w:val="24"/>
          <w:szCs w:val="24"/>
        </w:rPr>
        <w:t>Шиллер Ф. Полное собрание сочинений в 12-ти томах. Т.7.- Штутгарт, 1838.-</w:t>
      </w:r>
      <w:r w:rsidR="00FA7F00" w:rsidRPr="00743909">
        <w:rPr>
          <w:b/>
          <w:bCs/>
          <w:sz w:val="24"/>
          <w:szCs w:val="24"/>
        </w:rPr>
        <w:t xml:space="preserve"> 2л.+ </w:t>
      </w:r>
      <w:r w:rsidR="00FA7F00" w:rsidRPr="00FA7F00">
        <w:rPr>
          <w:b/>
          <w:bCs/>
          <w:sz w:val="24"/>
          <w:szCs w:val="24"/>
        </w:rPr>
        <w:t>370с.</w:t>
      </w:r>
    </w:p>
    <w:p w:rsidR="00937F20" w:rsidRPr="00B1261B" w:rsidRDefault="00937F20" w:rsidP="004B5A75">
      <w:pPr>
        <w:jc w:val="both"/>
        <w:rPr>
          <w:bCs/>
          <w:sz w:val="24"/>
          <w:szCs w:val="24"/>
        </w:rPr>
      </w:pPr>
      <w:r w:rsidRPr="00B1261B">
        <w:rPr>
          <w:bCs/>
          <w:sz w:val="24"/>
          <w:szCs w:val="24"/>
        </w:rPr>
        <w:t xml:space="preserve">Твердый переплет. Корешок с нахлёстом и наугольники из темно-коричневой кожи. </w:t>
      </w:r>
      <w:r w:rsidR="00743909" w:rsidRPr="00B1261B">
        <w:rPr>
          <w:bCs/>
          <w:sz w:val="24"/>
          <w:szCs w:val="24"/>
        </w:rPr>
        <w:t>На корешке золот</w:t>
      </w:r>
      <w:r w:rsidR="00743909">
        <w:rPr>
          <w:bCs/>
          <w:sz w:val="24"/>
          <w:szCs w:val="24"/>
        </w:rPr>
        <w:t>ое</w:t>
      </w:r>
      <w:r w:rsidR="00743909" w:rsidRPr="00B1261B">
        <w:rPr>
          <w:bCs/>
          <w:sz w:val="24"/>
          <w:szCs w:val="24"/>
        </w:rPr>
        <w:t xml:space="preserve"> тиснение</w:t>
      </w:r>
      <w:r w:rsidRPr="00B1261B">
        <w:rPr>
          <w:bCs/>
          <w:sz w:val="24"/>
          <w:szCs w:val="24"/>
        </w:rPr>
        <w:t>. Шрифт готический, мелкий. На обрезе мраморный рисунок (синим и коричневым цв.).</w:t>
      </w:r>
      <w:r w:rsidR="004B5A75">
        <w:rPr>
          <w:bCs/>
          <w:sz w:val="24"/>
          <w:szCs w:val="24"/>
        </w:rPr>
        <w:t xml:space="preserve"> </w:t>
      </w:r>
      <w:r w:rsidRPr="00B1261B">
        <w:rPr>
          <w:bCs/>
          <w:sz w:val="24"/>
          <w:szCs w:val="24"/>
        </w:rPr>
        <w:t>Круглая печать Библиотеки-музея им.И.С.Тургенева.</w:t>
      </w:r>
    </w:p>
    <w:p w:rsidR="00FA7F00" w:rsidRPr="00AD1013" w:rsidRDefault="00937F20" w:rsidP="00AD1013">
      <w:pPr>
        <w:rPr>
          <w:b/>
          <w:bCs/>
          <w:sz w:val="24"/>
          <w:szCs w:val="24"/>
        </w:rPr>
      </w:pPr>
      <w:r w:rsidRPr="00B1261B">
        <w:rPr>
          <w:bCs/>
          <w:sz w:val="24"/>
          <w:szCs w:val="24"/>
        </w:rPr>
        <w:t>Пост. в от Галаховой О.В. национализация</w:t>
      </w:r>
      <w:r w:rsidR="00AD1013">
        <w:rPr>
          <w:bCs/>
          <w:sz w:val="24"/>
          <w:szCs w:val="24"/>
        </w:rPr>
        <w:t xml:space="preserve">                                              </w:t>
      </w:r>
      <w:r w:rsidR="00FA7F00" w:rsidRPr="00B1261B">
        <w:rPr>
          <w:b/>
          <w:bCs/>
          <w:sz w:val="24"/>
          <w:szCs w:val="24"/>
        </w:rPr>
        <w:t>ОГЛМТ</w:t>
      </w:r>
      <w:r w:rsidR="00FA7F00" w:rsidRPr="00AD1013">
        <w:rPr>
          <w:b/>
          <w:bCs/>
          <w:sz w:val="24"/>
          <w:szCs w:val="24"/>
        </w:rPr>
        <w:t xml:space="preserve"> </w:t>
      </w:r>
      <w:r w:rsidR="00FA7F00" w:rsidRPr="00B1261B">
        <w:rPr>
          <w:b/>
          <w:bCs/>
          <w:sz w:val="24"/>
          <w:szCs w:val="24"/>
        </w:rPr>
        <w:t>ОФ</w:t>
      </w:r>
      <w:r w:rsidR="00FA7F00" w:rsidRPr="00AD1013">
        <w:rPr>
          <w:b/>
          <w:bCs/>
          <w:sz w:val="24"/>
          <w:szCs w:val="24"/>
        </w:rPr>
        <w:t>-325/1571</w:t>
      </w:r>
    </w:p>
    <w:p w:rsidR="00FA7F00" w:rsidRDefault="00FA7F00" w:rsidP="00FA7F00">
      <w:pPr>
        <w:tabs>
          <w:tab w:val="left" w:pos="426"/>
        </w:tabs>
        <w:jc w:val="right"/>
        <w:rPr>
          <w:b/>
          <w:bCs/>
          <w:sz w:val="24"/>
          <w:szCs w:val="24"/>
        </w:rPr>
      </w:pPr>
      <w:r w:rsidRPr="00B1261B">
        <w:rPr>
          <w:b/>
          <w:bCs/>
          <w:sz w:val="24"/>
          <w:szCs w:val="24"/>
        </w:rPr>
        <w:t>РК</w:t>
      </w:r>
      <w:r w:rsidRPr="00AD1013">
        <w:rPr>
          <w:b/>
          <w:bCs/>
          <w:sz w:val="24"/>
          <w:szCs w:val="24"/>
        </w:rPr>
        <w:t>.</w:t>
      </w:r>
      <w:r w:rsidRPr="00AD1013">
        <w:rPr>
          <w:rFonts w:ascii="Cambria Math" w:hAnsi="Cambria Math" w:cs="Cambria Math"/>
          <w:b/>
          <w:bCs/>
          <w:sz w:val="24"/>
          <w:szCs w:val="24"/>
        </w:rPr>
        <w:t> </w:t>
      </w:r>
      <w:r w:rsidRPr="00B1261B">
        <w:rPr>
          <w:b/>
          <w:bCs/>
          <w:sz w:val="24"/>
          <w:szCs w:val="24"/>
        </w:rPr>
        <w:t>Ф</w:t>
      </w:r>
      <w:r w:rsidRPr="00AD1013">
        <w:rPr>
          <w:b/>
          <w:bCs/>
          <w:sz w:val="24"/>
          <w:szCs w:val="24"/>
        </w:rPr>
        <w:t xml:space="preserve">.1. </w:t>
      </w:r>
      <w:r w:rsidRPr="00B1261B">
        <w:rPr>
          <w:b/>
          <w:bCs/>
          <w:sz w:val="24"/>
          <w:szCs w:val="24"/>
        </w:rPr>
        <w:t>Оп</w:t>
      </w:r>
      <w:r w:rsidRPr="00AD1013">
        <w:rPr>
          <w:b/>
          <w:bCs/>
          <w:sz w:val="24"/>
          <w:szCs w:val="24"/>
        </w:rPr>
        <w:t>.3.</w:t>
      </w:r>
      <w:r w:rsidRPr="00AD1013">
        <w:rPr>
          <w:rFonts w:ascii="Cambria Math" w:hAnsi="Cambria Math" w:cs="Cambria Math"/>
          <w:b/>
          <w:bCs/>
          <w:sz w:val="24"/>
          <w:szCs w:val="24"/>
        </w:rPr>
        <w:t> </w:t>
      </w:r>
      <w:r w:rsidRPr="00AD1013">
        <w:rPr>
          <w:b/>
          <w:bCs/>
          <w:sz w:val="24"/>
          <w:szCs w:val="24"/>
        </w:rPr>
        <w:t>2784</w:t>
      </w:r>
    </w:p>
    <w:p w:rsidR="00AD1013" w:rsidRPr="00AD1013" w:rsidRDefault="00AD1013" w:rsidP="00FA7F00">
      <w:pPr>
        <w:tabs>
          <w:tab w:val="left" w:pos="426"/>
        </w:tabs>
        <w:jc w:val="right"/>
        <w:rPr>
          <w:b/>
          <w:bCs/>
          <w:sz w:val="24"/>
          <w:szCs w:val="24"/>
        </w:rPr>
      </w:pPr>
    </w:p>
    <w:p w:rsidR="00A572C2" w:rsidRPr="007930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470</w:t>
      </w:r>
      <w:r w:rsidRPr="007C4434">
        <w:rPr>
          <w:bCs/>
          <w:sz w:val="24"/>
          <w:szCs w:val="24"/>
          <w:lang w:val="en-US"/>
        </w:rPr>
        <w:t>.</w:t>
      </w:r>
    </w:p>
    <w:p w:rsidR="00743909" w:rsidRPr="00F26A36" w:rsidRDefault="00937F20" w:rsidP="004B5A75">
      <w:pPr>
        <w:tabs>
          <w:tab w:val="left" w:pos="426"/>
        </w:tabs>
        <w:rPr>
          <w:bCs/>
          <w:sz w:val="24"/>
          <w:szCs w:val="24"/>
          <w:lang w:val="en-GB"/>
        </w:rPr>
      </w:pPr>
      <w:r w:rsidRPr="00FA7F00">
        <w:rPr>
          <w:bCs/>
          <w:sz w:val="24"/>
          <w:szCs w:val="24"/>
          <w:lang w:val="en-US"/>
        </w:rPr>
        <w:t>Schiller F.</w:t>
      </w:r>
    </w:p>
    <w:p w:rsidR="00FA7F00" w:rsidRPr="00FA7F00" w:rsidRDefault="00F26A36" w:rsidP="00CD35E9">
      <w:pPr>
        <w:tabs>
          <w:tab w:val="left" w:pos="426"/>
        </w:tabs>
        <w:jc w:val="both"/>
        <w:rPr>
          <w:bCs/>
          <w:sz w:val="24"/>
          <w:szCs w:val="24"/>
        </w:rPr>
      </w:pPr>
      <w:r w:rsidRPr="00FA7F00">
        <w:rPr>
          <w:noProof/>
        </w:rPr>
        <w:pict>
          <v:shape id="_x0000_s1497" type="#_x0000_t75" style="position:absolute;left:0;text-align:left;margin-left:401.9pt;margin-top:3.4pt;width:85.6pt;height:85.6pt;z-index:-98" wrapcoords="-189 0 -189 21411 21600 21411 21600 0 -189 0">
            <v:imagedata r:id="rId476" o:title=""/>
            <w10:wrap type="tight"/>
          </v:shape>
        </w:pict>
      </w:r>
      <w:r w:rsidR="00743909" w:rsidRPr="00743909">
        <w:rPr>
          <w:bCs/>
          <w:sz w:val="24"/>
          <w:szCs w:val="24"/>
          <w:lang w:val="en-GB"/>
        </w:rPr>
        <w:t xml:space="preserve">   </w:t>
      </w:r>
      <w:r w:rsidR="00937F20" w:rsidRPr="00FA7F00">
        <w:rPr>
          <w:bCs/>
          <w:sz w:val="24"/>
          <w:szCs w:val="24"/>
          <w:lang w:val="en-US"/>
        </w:rPr>
        <w:t xml:space="preserve">Sämmtliche Werke in zwölf Bänden. Band 8.- Stuttgart: Verlag der J.G.Cotta'schen Buchhandlung, 1838.- на немец.яз. </w:t>
      </w:r>
    </w:p>
    <w:p w:rsidR="00FA7F00" w:rsidRDefault="00937F20" w:rsidP="00FA7F00">
      <w:pPr>
        <w:tabs>
          <w:tab w:val="left" w:pos="426"/>
        </w:tabs>
        <w:jc w:val="both"/>
        <w:rPr>
          <w:bCs/>
          <w:sz w:val="24"/>
          <w:szCs w:val="24"/>
        </w:rPr>
      </w:pPr>
      <w:r w:rsidRPr="00B1261B">
        <w:rPr>
          <w:bCs/>
          <w:sz w:val="24"/>
          <w:szCs w:val="24"/>
        </w:rPr>
        <w:t xml:space="preserve">На рус.яз.= </w:t>
      </w:r>
      <w:r w:rsidRPr="00FA7F00">
        <w:rPr>
          <w:b/>
          <w:bCs/>
          <w:sz w:val="24"/>
          <w:szCs w:val="24"/>
        </w:rPr>
        <w:t>Шиллер Ф. Полное собрание сочинений в 12-ти томах. Т.8.- Штутгарт, 1838.-</w:t>
      </w:r>
      <w:r w:rsidR="00FA7F00" w:rsidRPr="00FA7F00">
        <w:rPr>
          <w:b/>
          <w:bCs/>
          <w:sz w:val="24"/>
          <w:szCs w:val="24"/>
        </w:rPr>
        <w:t xml:space="preserve"> </w:t>
      </w:r>
      <w:r w:rsidR="00FA7F00" w:rsidRPr="00FA7F00">
        <w:rPr>
          <w:b/>
          <w:bCs/>
          <w:sz w:val="24"/>
          <w:szCs w:val="24"/>
          <w:lang w:val="en-US"/>
        </w:rPr>
        <w:t>IVc</w:t>
      </w:r>
      <w:r w:rsidR="00FA7F00" w:rsidRPr="00FA7F00">
        <w:rPr>
          <w:b/>
          <w:bCs/>
          <w:sz w:val="24"/>
          <w:szCs w:val="24"/>
        </w:rPr>
        <w:t>.+ 464с.</w:t>
      </w:r>
      <w:r w:rsidR="00FA7F00" w:rsidRPr="00FA7F00">
        <w:rPr>
          <w:bCs/>
          <w:sz w:val="24"/>
          <w:szCs w:val="24"/>
        </w:rPr>
        <w:t xml:space="preserve"> </w:t>
      </w:r>
    </w:p>
    <w:p w:rsidR="00743909" w:rsidRDefault="00743909" w:rsidP="00FA7F00">
      <w:pPr>
        <w:tabs>
          <w:tab w:val="left" w:pos="426"/>
        </w:tabs>
        <w:jc w:val="both"/>
        <w:rPr>
          <w:bCs/>
          <w:sz w:val="24"/>
          <w:szCs w:val="24"/>
        </w:rPr>
      </w:pPr>
    </w:p>
    <w:p w:rsidR="00937F20" w:rsidRPr="00B1261B" w:rsidRDefault="00937F20" w:rsidP="004B5A75">
      <w:pPr>
        <w:jc w:val="both"/>
        <w:rPr>
          <w:bCs/>
          <w:sz w:val="24"/>
          <w:szCs w:val="24"/>
        </w:rPr>
      </w:pPr>
      <w:r w:rsidRPr="00B1261B">
        <w:rPr>
          <w:bCs/>
          <w:sz w:val="24"/>
          <w:szCs w:val="24"/>
        </w:rPr>
        <w:t xml:space="preserve">Твердый переплет. Корешок с нахлёстом и наугольники из темно-коричневой кожи. </w:t>
      </w:r>
      <w:r w:rsidR="00743909" w:rsidRPr="00B1261B">
        <w:rPr>
          <w:bCs/>
          <w:sz w:val="24"/>
          <w:szCs w:val="24"/>
        </w:rPr>
        <w:t>На корешке золот</w:t>
      </w:r>
      <w:r w:rsidR="00743909">
        <w:rPr>
          <w:bCs/>
          <w:sz w:val="24"/>
          <w:szCs w:val="24"/>
        </w:rPr>
        <w:t>ое</w:t>
      </w:r>
      <w:r w:rsidR="00743909" w:rsidRPr="00B1261B">
        <w:rPr>
          <w:bCs/>
          <w:sz w:val="24"/>
          <w:szCs w:val="24"/>
        </w:rPr>
        <w:t xml:space="preserve"> тиснение</w:t>
      </w:r>
      <w:r w:rsidRPr="00B1261B">
        <w:rPr>
          <w:bCs/>
          <w:sz w:val="24"/>
          <w:szCs w:val="24"/>
        </w:rPr>
        <w:t>. Шрифт готический, мелкий. На обрезе мраморный рисунок (синим и коричневым цв.). Читательские загибы углов.</w:t>
      </w:r>
      <w:r w:rsidR="004B5A75">
        <w:rPr>
          <w:bCs/>
          <w:sz w:val="24"/>
          <w:szCs w:val="24"/>
        </w:rPr>
        <w:t xml:space="preserve"> </w:t>
      </w:r>
      <w:r w:rsidRPr="00B1261B">
        <w:rPr>
          <w:bCs/>
          <w:sz w:val="24"/>
          <w:szCs w:val="24"/>
        </w:rPr>
        <w:t>Круглая печать Библиотеки-музея им.И.С.Тургенева.</w:t>
      </w:r>
    </w:p>
    <w:p w:rsidR="00CD35E9" w:rsidRPr="00B1261B" w:rsidRDefault="00937F20" w:rsidP="00AD1013">
      <w:pPr>
        <w:rPr>
          <w:b/>
          <w:bCs/>
          <w:sz w:val="24"/>
          <w:szCs w:val="24"/>
        </w:rPr>
      </w:pPr>
      <w:r w:rsidRPr="00B1261B">
        <w:rPr>
          <w:bCs/>
          <w:sz w:val="24"/>
          <w:szCs w:val="24"/>
        </w:rPr>
        <w:t>Пост. в от Галаховой О.В. национализация</w:t>
      </w:r>
      <w:r w:rsidR="00AD1013">
        <w:rPr>
          <w:bCs/>
          <w:sz w:val="24"/>
          <w:szCs w:val="24"/>
        </w:rPr>
        <w:t xml:space="preserve">                                              </w:t>
      </w:r>
      <w:r w:rsidR="00CD35E9" w:rsidRPr="00B1261B">
        <w:rPr>
          <w:b/>
          <w:bCs/>
          <w:sz w:val="24"/>
          <w:szCs w:val="24"/>
        </w:rPr>
        <w:t>ОГЛМТ ОФ-325/1572</w:t>
      </w:r>
    </w:p>
    <w:p w:rsidR="00A572C2" w:rsidRDefault="00CD35E9" w:rsidP="00CD35E9">
      <w:pPr>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w:t>
      </w:r>
      <w:r w:rsidRPr="00AD1013">
        <w:rPr>
          <w:b/>
          <w:bCs/>
          <w:sz w:val="24"/>
          <w:szCs w:val="24"/>
        </w:rPr>
        <w:t xml:space="preserve">.1. </w:t>
      </w:r>
      <w:r w:rsidRPr="00B1261B">
        <w:rPr>
          <w:b/>
          <w:bCs/>
          <w:sz w:val="24"/>
          <w:szCs w:val="24"/>
        </w:rPr>
        <w:t>Оп</w:t>
      </w:r>
      <w:r w:rsidRPr="00AD1013">
        <w:rPr>
          <w:b/>
          <w:bCs/>
          <w:sz w:val="24"/>
          <w:szCs w:val="24"/>
        </w:rPr>
        <w:t>.3.</w:t>
      </w:r>
      <w:r w:rsidRPr="00AD1013">
        <w:rPr>
          <w:rFonts w:ascii="Cambria Math" w:hAnsi="Cambria Math" w:cs="Cambria Math"/>
          <w:b/>
          <w:bCs/>
          <w:sz w:val="24"/>
          <w:szCs w:val="24"/>
        </w:rPr>
        <w:t> </w:t>
      </w:r>
      <w:r w:rsidRPr="00AD1013">
        <w:rPr>
          <w:b/>
          <w:bCs/>
          <w:sz w:val="24"/>
          <w:szCs w:val="24"/>
        </w:rPr>
        <w:t>2785</w:t>
      </w:r>
    </w:p>
    <w:p w:rsidR="00AD1013" w:rsidRDefault="00AD1013" w:rsidP="00CD35E9">
      <w:pPr>
        <w:jc w:val="right"/>
        <w:rPr>
          <w:b/>
          <w:bCs/>
          <w:sz w:val="24"/>
          <w:szCs w:val="24"/>
        </w:rPr>
      </w:pPr>
    </w:p>
    <w:p w:rsidR="00CD35E9" w:rsidRPr="00CD35E9" w:rsidRDefault="00CD35E9" w:rsidP="00CD35E9">
      <w:pPr>
        <w:jc w:val="right"/>
        <w:rPr>
          <w:bCs/>
          <w:sz w:val="24"/>
          <w:szCs w:val="24"/>
        </w:rPr>
      </w:pPr>
    </w:p>
    <w:p w:rsidR="00937F20" w:rsidRPr="00C20371" w:rsidRDefault="00E50056" w:rsidP="00937F20">
      <w:pPr>
        <w:tabs>
          <w:tab w:val="left" w:pos="426"/>
        </w:tabs>
        <w:rPr>
          <w:bCs/>
          <w:sz w:val="12"/>
          <w:szCs w:val="12"/>
          <w:lang w:val="en-US"/>
        </w:rPr>
      </w:pPr>
      <w:r w:rsidRPr="00F90FDA">
        <w:rPr>
          <w:bCs/>
          <w:sz w:val="24"/>
          <w:szCs w:val="24"/>
          <w:lang w:val="en-US"/>
        </w:rPr>
        <w:t>471</w:t>
      </w:r>
      <w:r w:rsidRPr="007C4434">
        <w:rPr>
          <w:bCs/>
          <w:sz w:val="24"/>
          <w:szCs w:val="24"/>
          <w:lang w:val="en-US"/>
        </w:rPr>
        <w:t>.</w:t>
      </w:r>
    </w:p>
    <w:p w:rsidR="00743909" w:rsidRPr="00AD1013" w:rsidRDefault="00937F20" w:rsidP="00CD35E9">
      <w:pPr>
        <w:tabs>
          <w:tab w:val="left" w:pos="426"/>
        </w:tabs>
        <w:jc w:val="both"/>
        <w:rPr>
          <w:bCs/>
          <w:sz w:val="24"/>
          <w:szCs w:val="24"/>
          <w:lang w:val="en-GB"/>
        </w:rPr>
      </w:pPr>
      <w:r w:rsidRPr="00FA7F00">
        <w:rPr>
          <w:bCs/>
          <w:sz w:val="24"/>
          <w:szCs w:val="24"/>
          <w:lang w:val="en-US"/>
        </w:rPr>
        <w:t>Schiller F.</w:t>
      </w:r>
    </w:p>
    <w:p w:rsidR="00FA7F00" w:rsidRPr="00FA7F00" w:rsidRDefault="00AD1013" w:rsidP="00CD35E9">
      <w:pPr>
        <w:tabs>
          <w:tab w:val="left" w:pos="426"/>
        </w:tabs>
        <w:jc w:val="both"/>
        <w:rPr>
          <w:bCs/>
          <w:sz w:val="24"/>
          <w:szCs w:val="24"/>
        </w:rPr>
      </w:pPr>
      <w:r w:rsidRPr="00FA7F00">
        <w:rPr>
          <w:noProof/>
        </w:rPr>
        <w:pict>
          <v:shape id="_x0000_s1498" type="#_x0000_t75" style="position:absolute;left:0;text-align:left;margin-left:405.9pt;margin-top:5.3pt;width:86.25pt;height:86.25pt;z-index:-97" wrapcoords="-188 0 -188 21412 21600 21412 21600 0 -188 0">
            <v:imagedata r:id="rId477" o:title=""/>
            <w10:wrap type="tight"/>
          </v:shape>
        </w:pict>
      </w:r>
      <w:r w:rsidR="00743909" w:rsidRPr="00743909">
        <w:rPr>
          <w:bCs/>
          <w:sz w:val="24"/>
          <w:szCs w:val="24"/>
          <w:lang w:val="en-GB"/>
        </w:rPr>
        <w:t xml:space="preserve">   </w:t>
      </w:r>
      <w:r w:rsidR="00937F20" w:rsidRPr="00FA7F00">
        <w:rPr>
          <w:bCs/>
          <w:sz w:val="24"/>
          <w:szCs w:val="24"/>
          <w:lang w:val="en-US"/>
        </w:rPr>
        <w:t xml:space="preserve"> Sämmtliche Werke in zwölf Bänden. Band 9.- Stuttgart: Verlag der J.G.Cotta'schen Buchhandlung, 1838.- на немец.яз. </w:t>
      </w:r>
    </w:p>
    <w:p w:rsidR="00937F20" w:rsidRDefault="00937F20" w:rsidP="00CD35E9">
      <w:pPr>
        <w:tabs>
          <w:tab w:val="left" w:pos="426"/>
        </w:tabs>
        <w:jc w:val="both"/>
        <w:rPr>
          <w:b/>
          <w:bCs/>
          <w:sz w:val="24"/>
          <w:szCs w:val="24"/>
        </w:rPr>
      </w:pPr>
      <w:r w:rsidRPr="00B1261B">
        <w:rPr>
          <w:bCs/>
          <w:sz w:val="24"/>
          <w:szCs w:val="24"/>
        </w:rPr>
        <w:t>На</w:t>
      </w:r>
      <w:r w:rsidRPr="00FA7F00">
        <w:rPr>
          <w:bCs/>
          <w:sz w:val="24"/>
          <w:szCs w:val="24"/>
        </w:rPr>
        <w:t xml:space="preserve"> </w:t>
      </w:r>
      <w:r w:rsidRPr="00B1261B">
        <w:rPr>
          <w:bCs/>
          <w:sz w:val="24"/>
          <w:szCs w:val="24"/>
        </w:rPr>
        <w:t>рус</w:t>
      </w:r>
      <w:r w:rsidRPr="00FA7F00">
        <w:rPr>
          <w:bCs/>
          <w:sz w:val="24"/>
          <w:szCs w:val="24"/>
        </w:rPr>
        <w:t>.</w:t>
      </w:r>
      <w:r w:rsidRPr="00B1261B">
        <w:rPr>
          <w:bCs/>
          <w:sz w:val="24"/>
          <w:szCs w:val="24"/>
        </w:rPr>
        <w:t>яз</w:t>
      </w:r>
      <w:r w:rsidRPr="00FA7F00">
        <w:rPr>
          <w:bCs/>
          <w:sz w:val="24"/>
          <w:szCs w:val="24"/>
        </w:rPr>
        <w:t xml:space="preserve">.= </w:t>
      </w:r>
      <w:r w:rsidRPr="00FA7F00">
        <w:rPr>
          <w:b/>
          <w:bCs/>
          <w:sz w:val="24"/>
          <w:szCs w:val="24"/>
        </w:rPr>
        <w:t>Шиллер Ф. Полное собрание сочинений в 12-ти томах. Т.9.- Штутгарт, 1838.-</w:t>
      </w:r>
      <w:r w:rsidR="00FA7F00" w:rsidRPr="00FA7F00">
        <w:rPr>
          <w:b/>
          <w:bCs/>
          <w:sz w:val="24"/>
          <w:szCs w:val="24"/>
        </w:rPr>
        <w:t xml:space="preserve"> 1л.+ 500с.</w:t>
      </w:r>
    </w:p>
    <w:p w:rsidR="00743909" w:rsidRPr="00FA7F00" w:rsidRDefault="00743909" w:rsidP="00CD35E9">
      <w:pPr>
        <w:tabs>
          <w:tab w:val="left" w:pos="426"/>
        </w:tabs>
        <w:jc w:val="both"/>
        <w:rPr>
          <w:b/>
          <w:bCs/>
          <w:sz w:val="24"/>
          <w:szCs w:val="24"/>
        </w:rPr>
      </w:pPr>
    </w:p>
    <w:p w:rsidR="00937F20" w:rsidRPr="00B1261B" w:rsidRDefault="00937F20" w:rsidP="004B5A75">
      <w:pPr>
        <w:jc w:val="both"/>
        <w:rPr>
          <w:bCs/>
          <w:sz w:val="24"/>
          <w:szCs w:val="24"/>
        </w:rPr>
      </w:pPr>
      <w:r w:rsidRPr="00B1261B">
        <w:rPr>
          <w:bCs/>
          <w:sz w:val="24"/>
          <w:szCs w:val="24"/>
        </w:rPr>
        <w:t>Твердый переплет. Корешок с нахлёстом и наугольники из темно-</w:t>
      </w:r>
      <w:r w:rsidRPr="00B1261B">
        <w:rPr>
          <w:bCs/>
          <w:sz w:val="24"/>
          <w:szCs w:val="24"/>
        </w:rPr>
        <w:lastRenderedPageBreak/>
        <w:t xml:space="preserve">коричневой кожи. </w:t>
      </w:r>
      <w:r w:rsidR="005E4ADA" w:rsidRPr="00B1261B">
        <w:rPr>
          <w:bCs/>
          <w:sz w:val="24"/>
          <w:szCs w:val="24"/>
        </w:rPr>
        <w:t>На корешке золот</w:t>
      </w:r>
      <w:r w:rsidR="005E4ADA">
        <w:rPr>
          <w:bCs/>
          <w:sz w:val="24"/>
          <w:szCs w:val="24"/>
        </w:rPr>
        <w:t>ое</w:t>
      </w:r>
      <w:r w:rsidR="005E4ADA" w:rsidRPr="00B1261B">
        <w:rPr>
          <w:bCs/>
          <w:sz w:val="24"/>
          <w:szCs w:val="24"/>
        </w:rPr>
        <w:t xml:space="preserve"> тиснение</w:t>
      </w:r>
      <w:r w:rsidRPr="00B1261B">
        <w:rPr>
          <w:bCs/>
          <w:sz w:val="24"/>
          <w:szCs w:val="24"/>
        </w:rPr>
        <w:t>. Шрифт готический, мелкий. На обрезе мраморный рисунок (синим и коричневым цв.).</w:t>
      </w:r>
      <w:r w:rsidR="004B5A75">
        <w:rPr>
          <w:bCs/>
          <w:sz w:val="24"/>
          <w:szCs w:val="24"/>
        </w:rPr>
        <w:t xml:space="preserve"> </w:t>
      </w:r>
      <w:r w:rsidRPr="00B1261B">
        <w:rPr>
          <w:bCs/>
          <w:sz w:val="24"/>
          <w:szCs w:val="24"/>
        </w:rPr>
        <w:t>Круглая печать Библиотеки-музея им.И.С.Тургенева.</w:t>
      </w:r>
    </w:p>
    <w:p w:rsidR="00CD35E9" w:rsidRPr="00B1261B" w:rsidRDefault="00937F20" w:rsidP="00AD1013">
      <w:pPr>
        <w:rPr>
          <w:b/>
          <w:bCs/>
          <w:sz w:val="24"/>
          <w:szCs w:val="24"/>
        </w:rPr>
      </w:pPr>
      <w:r w:rsidRPr="00B1261B">
        <w:rPr>
          <w:bCs/>
          <w:sz w:val="24"/>
          <w:szCs w:val="24"/>
        </w:rPr>
        <w:t>Пост. в от Галаховой О.В. национализация</w:t>
      </w:r>
      <w:r w:rsidR="00AD1013">
        <w:rPr>
          <w:bCs/>
          <w:sz w:val="24"/>
          <w:szCs w:val="24"/>
        </w:rPr>
        <w:t xml:space="preserve">                                              </w:t>
      </w:r>
      <w:r w:rsidR="00CD35E9" w:rsidRPr="00B1261B">
        <w:rPr>
          <w:b/>
          <w:bCs/>
          <w:sz w:val="24"/>
          <w:szCs w:val="24"/>
        </w:rPr>
        <w:t>ОГЛМТ ОФ-325/1573</w:t>
      </w:r>
    </w:p>
    <w:p w:rsidR="00A572C2" w:rsidRDefault="00CD35E9" w:rsidP="00CD35E9">
      <w:pPr>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2786</w:t>
      </w:r>
    </w:p>
    <w:p w:rsidR="00AD1013" w:rsidRDefault="00AD1013" w:rsidP="00CD35E9">
      <w:pPr>
        <w:jc w:val="right"/>
        <w:rPr>
          <w:b/>
          <w:bCs/>
          <w:sz w:val="24"/>
          <w:szCs w:val="24"/>
        </w:rPr>
      </w:pPr>
    </w:p>
    <w:p w:rsidR="00CD35E9" w:rsidRPr="00793058" w:rsidRDefault="00CD35E9" w:rsidP="00CD35E9">
      <w:pPr>
        <w:rPr>
          <w:bCs/>
          <w:sz w:val="24"/>
          <w:szCs w:val="24"/>
        </w:rPr>
      </w:pPr>
    </w:p>
    <w:p w:rsidR="00937F20" w:rsidRPr="00C20371" w:rsidRDefault="00E50056" w:rsidP="00937F20">
      <w:pPr>
        <w:tabs>
          <w:tab w:val="left" w:pos="426"/>
        </w:tabs>
        <w:rPr>
          <w:bCs/>
          <w:sz w:val="12"/>
          <w:szCs w:val="12"/>
          <w:lang w:val="en-US"/>
        </w:rPr>
      </w:pPr>
      <w:r w:rsidRPr="00F90FDA">
        <w:rPr>
          <w:bCs/>
          <w:sz w:val="24"/>
          <w:szCs w:val="24"/>
          <w:lang w:val="en-US"/>
        </w:rPr>
        <w:t>472</w:t>
      </w:r>
      <w:r w:rsidRPr="007C4434">
        <w:rPr>
          <w:bCs/>
          <w:sz w:val="24"/>
          <w:szCs w:val="24"/>
          <w:lang w:val="en-US"/>
        </w:rPr>
        <w:t>.</w:t>
      </w:r>
    </w:p>
    <w:p w:rsidR="005E4ADA" w:rsidRPr="00AD1013" w:rsidRDefault="00AD1013" w:rsidP="00CD35E9">
      <w:pPr>
        <w:tabs>
          <w:tab w:val="left" w:pos="426"/>
        </w:tabs>
        <w:jc w:val="both"/>
        <w:rPr>
          <w:bCs/>
          <w:sz w:val="24"/>
          <w:szCs w:val="24"/>
          <w:lang w:val="en-GB"/>
        </w:rPr>
      </w:pPr>
      <w:r w:rsidRPr="00FA7F00">
        <w:rPr>
          <w:noProof/>
        </w:rPr>
        <w:pict>
          <v:shape id="_x0000_s1499" type="#_x0000_t75" style="position:absolute;left:0;text-align:left;margin-left:408.6pt;margin-top:10.7pt;width:83.55pt;height:83.55pt;z-index:-96" wrapcoords="-195 0 -195 21405 21600 21405 21600 0 -195 0">
            <v:imagedata r:id="rId478" o:title=""/>
            <w10:wrap type="tight"/>
          </v:shape>
        </w:pict>
      </w:r>
      <w:r w:rsidR="00937F20" w:rsidRPr="00FA7F00">
        <w:rPr>
          <w:bCs/>
          <w:sz w:val="24"/>
          <w:szCs w:val="24"/>
          <w:lang w:val="en-US"/>
        </w:rPr>
        <w:t>Schiller F.</w:t>
      </w:r>
    </w:p>
    <w:p w:rsidR="00FA7F00" w:rsidRPr="00FA7F00" w:rsidRDefault="005E4ADA" w:rsidP="00CD35E9">
      <w:pPr>
        <w:tabs>
          <w:tab w:val="left" w:pos="426"/>
        </w:tabs>
        <w:jc w:val="both"/>
        <w:rPr>
          <w:bCs/>
          <w:sz w:val="24"/>
          <w:szCs w:val="24"/>
        </w:rPr>
      </w:pPr>
      <w:r w:rsidRPr="005E4ADA">
        <w:rPr>
          <w:bCs/>
          <w:sz w:val="24"/>
          <w:szCs w:val="24"/>
          <w:lang w:val="en-GB"/>
        </w:rPr>
        <w:t xml:space="preserve">   </w:t>
      </w:r>
      <w:r w:rsidR="00937F20" w:rsidRPr="00FA7F00">
        <w:rPr>
          <w:bCs/>
          <w:sz w:val="24"/>
          <w:szCs w:val="24"/>
          <w:lang w:val="en-US"/>
        </w:rPr>
        <w:t xml:space="preserve"> Sämmtliche Werke in zwölf Bänden. Band 10.- Stuttgart: Verlag der J.G.Cotta'schen Buchhandlung, 1838.- на немец.яз. </w:t>
      </w:r>
    </w:p>
    <w:p w:rsidR="00937F20" w:rsidRDefault="00937F20" w:rsidP="00CD35E9">
      <w:pPr>
        <w:tabs>
          <w:tab w:val="left" w:pos="426"/>
        </w:tabs>
        <w:jc w:val="both"/>
        <w:rPr>
          <w:b/>
          <w:bCs/>
          <w:sz w:val="24"/>
          <w:szCs w:val="24"/>
        </w:rPr>
      </w:pPr>
      <w:r w:rsidRPr="00B1261B">
        <w:rPr>
          <w:bCs/>
          <w:sz w:val="24"/>
          <w:szCs w:val="24"/>
        </w:rPr>
        <w:t xml:space="preserve">На рус.яз.= </w:t>
      </w:r>
      <w:r w:rsidRPr="00FA7F00">
        <w:rPr>
          <w:b/>
          <w:bCs/>
          <w:sz w:val="24"/>
          <w:szCs w:val="24"/>
        </w:rPr>
        <w:t>Шиллер Ф. Полное собрание сочинений в 12-ти томах. Т.10.- Штутгарт, 1838.-</w:t>
      </w:r>
      <w:r w:rsidR="00FA7F00" w:rsidRPr="00FA7F00">
        <w:rPr>
          <w:b/>
          <w:bCs/>
          <w:sz w:val="24"/>
          <w:szCs w:val="24"/>
          <w:lang w:val="en-US"/>
        </w:rPr>
        <w:t xml:space="preserve"> IVс.+ 478с.</w:t>
      </w:r>
    </w:p>
    <w:p w:rsidR="005E4ADA" w:rsidRPr="005E4ADA" w:rsidRDefault="005E4ADA" w:rsidP="00CD35E9">
      <w:pPr>
        <w:tabs>
          <w:tab w:val="left" w:pos="426"/>
        </w:tabs>
        <w:jc w:val="both"/>
        <w:rPr>
          <w:b/>
          <w:bCs/>
          <w:sz w:val="24"/>
          <w:szCs w:val="24"/>
        </w:rPr>
      </w:pPr>
    </w:p>
    <w:p w:rsidR="00937F20" w:rsidRPr="00B1261B" w:rsidRDefault="00937F20" w:rsidP="00CD35E9">
      <w:pPr>
        <w:jc w:val="both"/>
        <w:rPr>
          <w:bCs/>
          <w:sz w:val="24"/>
          <w:szCs w:val="24"/>
        </w:rPr>
      </w:pPr>
      <w:r w:rsidRPr="00B1261B">
        <w:rPr>
          <w:bCs/>
          <w:sz w:val="24"/>
          <w:szCs w:val="24"/>
        </w:rPr>
        <w:t xml:space="preserve">Твердый переплет. Корешок с нахлёстом и наугольники из темно-коричневой кожи. </w:t>
      </w:r>
      <w:r w:rsidR="005E4ADA" w:rsidRPr="00B1261B">
        <w:rPr>
          <w:bCs/>
          <w:sz w:val="24"/>
          <w:szCs w:val="24"/>
        </w:rPr>
        <w:t>На корешке золот</w:t>
      </w:r>
      <w:r w:rsidR="005E4ADA">
        <w:rPr>
          <w:bCs/>
          <w:sz w:val="24"/>
          <w:szCs w:val="24"/>
        </w:rPr>
        <w:t>ое</w:t>
      </w:r>
      <w:r w:rsidR="005E4ADA" w:rsidRPr="00B1261B">
        <w:rPr>
          <w:bCs/>
          <w:sz w:val="24"/>
          <w:szCs w:val="24"/>
        </w:rPr>
        <w:t xml:space="preserve"> тиснение</w:t>
      </w:r>
      <w:r w:rsidRPr="00B1261B">
        <w:rPr>
          <w:bCs/>
          <w:sz w:val="24"/>
          <w:szCs w:val="24"/>
        </w:rPr>
        <w:t>. Шрифт готический, мелкий. На обрезе мраморный рисунок (синим и коричневым цв.). Читательские загибы углов.</w:t>
      </w:r>
      <w:r w:rsidR="004B5A75">
        <w:rPr>
          <w:bCs/>
          <w:sz w:val="24"/>
          <w:szCs w:val="24"/>
        </w:rPr>
        <w:t xml:space="preserve"> </w:t>
      </w:r>
      <w:r w:rsidRPr="00B1261B">
        <w:rPr>
          <w:bCs/>
          <w:sz w:val="24"/>
          <w:szCs w:val="24"/>
        </w:rPr>
        <w:t>Круглая печать Библиотеки-музея им.И.С.Тургенева.</w:t>
      </w:r>
    </w:p>
    <w:p w:rsidR="00937F20" w:rsidRPr="00B1261B" w:rsidRDefault="00937F20" w:rsidP="00937F20">
      <w:pPr>
        <w:rPr>
          <w:bCs/>
          <w:sz w:val="24"/>
          <w:szCs w:val="24"/>
        </w:rPr>
      </w:pPr>
      <w:r w:rsidRPr="00B1261B">
        <w:rPr>
          <w:bCs/>
          <w:sz w:val="24"/>
          <w:szCs w:val="24"/>
        </w:rPr>
        <w:t>Пост. в от Галаховой О.В. национализация</w:t>
      </w:r>
    </w:p>
    <w:p w:rsidR="00CD35E9" w:rsidRPr="00B1261B" w:rsidRDefault="00CD35E9" w:rsidP="00CD35E9">
      <w:pPr>
        <w:tabs>
          <w:tab w:val="left" w:pos="426"/>
        </w:tabs>
        <w:jc w:val="right"/>
        <w:rPr>
          <w:b/>
          <w:bCs/>
          <w:sz w:val="24"/>
          <w:szCs w:val="24"/>
        </w:rPr>
      </w:pPr>
      <w:r w:rsidRPr="00B1261B">
        <w:rPr>
          <w:b/>
          <w:bCs/>
          <w:sz w:val="24"/>
          <w:szCs w:val="24"/>
        </w:rPr>
        <w:t>ОГЛМТ ОФ-325/1574</w:t>
      </w:r>
    </w:p>
    <w:p w:rsidR="00A572C2" w:rsidRDefault="00CD35E9" w:rsidP="00CD35E9">
      <w:pPr>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w:t>
      </w:r>
      <w:r w:rsidRPr="00CD35E9">
        <w:rPr>
          <w:b/>
          <w:bCs/>
          <w:sz w:val="24"/>
          <w:szCs w:val="24"/>
          <w:lang w:val="en-GB"/>
        </w:rPr>
        <w:t xml:space="preserve">.1. </w:t>
      </w:r>
      <w:r w:rsidRPr="00B1261B">
        <w:rPr>
          <w:b/>
          <w:bCs/>
          <w:sz w:val="24"/>
          <w:szCs w:val="24"/>
        </w:rPr>
        <w:t>Оп</w:t>
      </w:r>
      <w:r w:rsidRPr="00CD35E9">
        <w:rPr>
          <w:b/>
          <w:bCs/>
          <w:sz w:val="24"/>
          <w:szCs w:val="24"/>
          <w:lang w:val="en-GB"/>
        </w:rPr>
        <w:t>.3.</w:t>
      </w:r>
      <w:r w:rsidRPr="00CD35E9">
        <w:rPr>
          <w:rFonts w:ascii="Cambria Math" w:hAnsi="Cambria Math" w:cs="Cambria Math"/>
          <w:b/>
          <w:bCs/>
          <w:sz w:val="24"/>
          <w:szCs w:val="24"/>
          <w:lang w:val="en-GB"/>
        </w:rPr>
        <w:t> </w:t>
      </w:r>
      <w:r w:rsidRPr="00CD35E9">
        <w:rPr>
          <w:b/>
          <w:bCs/>
          <w:sz w:val="24"/>
          <w:szCs w:val="24"/>
          <w:lang w:val="en-GB"/>
        </w:rPr>
        <w:t>2787</w:t>
      </w:r>
    </w:p>
    <w:p w:rsidR="00F26A36" w:rsidRPr="00F26A36" w:rsidRDefault="00F26A36" w:rsidP="00CD35E9">
      <w:pPr>
        <w:jc w:val="right"/>
        <w:rPr>
          <w:b/>
          <w:bCs/>
          <w:sz w:val="24"/>
          <w:szCs w:val="24"/>
        </w:rPr>
      </w:pPr>
    </w:p>
    <w:p w:rsidR="00E50056" w:rsidRPr="007C4434" w:rsidRDefault="00E50056">
      <w:pPr>
        <w:tabs>
          <w:tab w:val="left" w:pos="426"/>
        </w:tabs>
        <w:rPr>
          <w:bCs/>
          <w:sz w:val="24"/>
          <w:szCs w:val="24"/>
          <w:lang w:val="en-US"/>
        </w:rPr>
      </w:pPr>
      <w:r w:rsidRPr="00F90FDA">
        <w:rPr>
          <w:bCs/>
          <w:sz w:val="24"/>
          <w:szCs w:val="24"/>
          <w:lang w:val="en-US"/>
        </w:rPr>
        <w:t>473</w:t>
      </w:r>
      <w:r w:rsidRPr="007C4434">
        <w:rPr>
          <w:bCs/>
          <w:sz w:val="24"/>
          <w:szCs w:val="24"/>
          <w:lang w:val="en-US"/>
        </w:rPr>
        <w:t>.</w:t>
      </w:r>
    </w:p>
    <w:p w:rsidR="005E4ADA" w:rsidRDefault="005E4ADA" w:rsidP="004B5A75">
      <w:pPr>
        <w:tabs>
          <w:tab w:val="left" w:pos="426"/>
        </w:tabs>
        <w:rPr>
          <w:bCs/>
          <w:sz w:val="24"/>
          <w:szCs w:val="24"/>
        </w:rPr>
      </w:pPr>
      <w:r w:rsidRPr="00FA7F00">
        <w:rPr>
          <w:noProof/>
        </w:rPr>
        <w:pict>
          <v:shape id="_x0000_s1500" type="#_x0000_t75" style="position:absolute;margin-left:403.05pt;margin-top:12.9pt;width:84.25pt;height:84.25pt;z-index:-95" wrapcoords="-193 0 -193 21407 21600 21407 21600 0 -193 0">
            <v:imagedata r:id="rId479" o:title=""/>
            <w10:wrap type="tight"/>
          </v:shape>
        </w:pict>
      </w:r>
      <w:r w:rsidR="00937F20" w:rsidRPr="00FA7F00">
        <w:rPr>
          <w:bCs/>
          <w:sz w:val="24"/>
          <w:szCs w:val="24"/>
          <w:lang w:val="en-US"/>
        </w:rPr>
        <w:t xml:space="preserve">Schiller F. </w:t>
      </w:r>
    </w:p>
    <w:p w:rsidR="00FA7F00" w:rsidRDefault="005E4ADA" w:rsidP="00CD35E9">
      <w:pPr>
        <w:tabs>
          <w:tab w:val="left" w:pos="426"/>
        </w:tabs>
        <w:jc w:val="both"/>
        <w:rPr>
          <w:bCs/>
          <w:sz w:val="24"/>
          <w:szCs w:val="24"/>
        </w:rPr>
      </w:pPr>
      <w:r w:rsidRPr="005E4ADA">
        <w:rPr>
          <w:bCs/>
          <w:sz w:val="24"/>
          <w:szCs w:val="24"/>
          <w:lang w:val="en-GB"/>
        </w:rPr>
        <w:t xml:space="preserve">    </w:t>
      </w:r>
      <w:r w:rsidR="00937F20" w:rsidRPr="00FA7F00">
        <w:rPr>
          <w:bCs/>
          <w:sz w:val="24"/>
          <w:szCs w:val="24"/>
          <w:lang w:val="en-US"/>
        </w:rPr>
        <w:t xml:space="preserve">Sämmtliche Werke in zwölf Bänden. Band 11.- Stuttgart: Verlag der J.G.Cotta'schen Buchhandlung, 1838.- на немец.яз. </w:t>
      </w:r>
    </w:p>
    <w:p w:rsidR="00937F20" w:rsidRDefault="00937F20" w:rsidP="00CD35E9">
      <w:pPr>
        <w:tabs>
          <w:tab w:val="left" w:pos="426"/>
        </w:tabs>
        <w:jc w:val="both"/>
        <w:rPr>
          <w:b/>
          <w:bCs/>
          <w:sz w:val="24"/>
          <w:szCs w:val="24"/>
        </w:rPr>
      </w:pPr>
      <w:r w:rsidRPr="00B1261B">
        <w:rPr>
          <w:bCs/>
          <w:sz w:val="24"/>
          <w:szCs w:val="24"/>
        </w:rPr>
        <w:t xml:space="preserve">На рус.яз.= </w:t>
      </w:r>
      <w:r w:rsidRPr="00FA7F00">
        <w:rPr>
          <w:b/>
          <w:bCs/>
          <w:sz w:val="24"/>
          <w:szCs w:val="24"/>
        </w:rPr>
        <w:t>Шиллер Ф. Полное собрание сочинений в 12-ти томах. Т.11.- Штутгарт, 1838.-</w:t>
      </w:r>
      <w:r w:rsidR="00FA7F00" w:rsidRPr="00FA7F00">
        <w:rPr>
          <w:b/>
          <w:bCs/>
          <w:sz w:val="24"/>
          <w:szCs w:val="24"/>
          <w:lang w:val="en-US"/>
        </w:rPr>
        <w:t xml:space="preserve"> 2л.+ </w:t>
      </w:r>
      <w:r w:rsidR="00FA7F00" w:rsidRPr="00FA7F00">
        <w:rPr>
          <w:b/>
          <w:bCs/>
          <w:sz w:val="24"/>
          <w:szCs w:val="24"/>
        </w:rPr>
        <w:t>499с.</w:t>
      </w:r>
    </w:p>
    <w:p w:rsidR="005E4ADA" w:rsidRPr="00FA7F00" w:rsidRDefault="005E4ADA" w:rsidP="00CD35E9">
      <w:pPr>
        <w:tabs>
          <w:tab w:val="left" w:pos="426"/>
        </w:tabs>
        <w:jc w:val="both"/>
        <w:rPr>
          <w:b/>
          <w:bCs/>
          <w:sz w:val="24"/>
          <w:szCs w:val="24"/>
        </w:rPr>
      </w:pPr>
    </w:p>
    <w:p w:rsidR="00937F20" w:rsidRPr="00B1261B" w:rsidRDefault="00937F20" w:rsidP="004B5A75">
      <w:pPr>
        <w:jc w:val="both"/>
        <w:rPr>
          <w:bCs/>
          <w:sz w:val="24"/>
          <w:szCs w:val="24"/>
        </w:rPr>
      </w:pPr>
      <w:r w:rsidRPr="00B1261B">
        <w:rPr>
          <w:bCs/>
          <w:sz w:val="24"/>
          <w:szCs w:val="24"/>
        </w:rPr>
        <w:t xml:space="preserve">Твердый переплет. Корешок с нахлёстом и наугольники из темно-коричневой кожи. </w:t>
      </w:r>
      <w:r w:rsidR="005E4ADA" w:rsidRPr="00B1261B">
        <w:rPr>
          <w:bCs/>
          <w:sz w:val="24"/>
          <w:szCs w:val="24"/>
        </w:rPr>
        <w:t>На корешке золот</w:t>
      </w:r>
      <w:r w:rsidR="005E4ADA">
        <w:rPr>
          <w:bCs/>
          <w:sz w:val="24"/>
          <w:szCs w:val="24"/>
        </w:rPr>
        <w:t>ое</w:t>
      </w:r>
      <w:r w:rsidR="005E4ADA" w:rsidRPr="00B1261B">
        <w:rPr>
          <w:bCs/>
          <w:sz w:val="24"/>
          <w:szCs w:val="24"/>
        </w:rPr>
        <w:t xml:space="preserve"> тиснение</w:t>
      </w:r>
      <w:r w:rsidRPr="00B1261B">
        <w:rPr>
          <w:bCs/>
          <w:sz w:val="24"/>
          <w:szCs w:val="24"/>
        </w:rPr>
        <w:t>. Шрифт готический, мелкий. На обрезе мраморный рисунок (синим и коричневым цв.).</w:t>
      </w:r>
      <w:r w:rsidR="004B5A75">
        <w:rPr>
          <w:bCs/>
          <w:sz w:val="24"/>
          <w:szCs w:val="24"/>
        </w:rPr>
        <w:t xml:space="preserve"> </w:t>
      </w:r>
      <w:r w:rsidRPr="00B1261B">
        <w:rPr>
          <w:bCs/>
          <w:sz w:val="24"/>
          <w:szCs w:val="24"/>
        </w:rPr>
        <w:t>Круглая печать Библиотеки-музея им.И.С.Тургенева.</w:t>
      </w:r>
    </w:p>
    <w:p w:rsidR="00CD35E9" w:rsidRPr="00B1261B" w:rsidRDefault="00937F20" w:rsidP="00AD1013">
      <w:pPr>
        <w:rPr>
          <w:b/>
          <w:bCs/>
          <w:sz w:val="24"/>
          <w:szCs w:val="24"/>
        </w:rPr>
      </w:pPr>
      <w:r w:rsidRPr="00B1261B">
        <w:rPr>
          <w:bCs/>
          <w:sz w:val="24"/>
          <w:szCs w:val="24"/>
        </w:rPr>
        <w:t>Пост. в от Галаховой О.В. национализация</w:t>
      </w:r>
      <w:r w:rsidR="00AD1013">
        <w:rPr>
          <w:bCs/>
          <w:sz w:val="24"/>
          <w:szCs w:val="24"/>
        </w:rPr>
        <w:t xml:space="preserve">                                              </w:t>
      </w:r>
      <w:r w:rsidR="00CD35E9" w:rsidRPr="00B1261B">
        <w:rPr>
          <w:b/>
          <w:bCs/>
          <w:sz w:val="24"/>
          <w:szCs w:val="24"/>
        </w:rPr>
        <w:t>ОГЛМТ ОФ-325/1575</w:t>
      </w:r>
    </w:p>
    <w:p w:rsidR="00CD35E9" w:rsidRDefault="00CD35E9" w:rsidP="00CD35E9">
      <w:pPr>
        <w:tabs>
          <w:tab w:val="left" w:pos="426"/>
        </w:tabs>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w:t>
      </w:r>
      <w:r w:rsidRPr="00AD1013">
        <w:rPr>
          <w:b/>
          <w:bCs/>
          <w:sz w:val="24"/>
          <w:szCs w:val="24"/>
        </w:rPr>
        <w:t xml:space="preserve">.1. </w:t>
      </w:r>
      <w:r w:rsidRPr="00B1261B">
        <w:rPr>
          <w:b/>
          <w:bCs/>
          <w:sz w:val="24"/>
          <w:szCs w:val="24"/>
        </w:rPr>
        <w:t>Оп</w:t>
      </w:r>
      <w:r w:rsidRPr="00AD1013">
        <w:rPr>
          <w:b/>
          <w:bCs/>
          <w:sz w:val="24"/>
          <w:szCs w:val="24"/>
        </w:rPr>
        <w:t>.3.</w:t>
      </w:r>
      <w:r w:rsidRPr="00AD1013">
        <w:rPr>
          <w:rFonts w:ascii="Cambria Math" w:hAnsi="Cambria Math" w:cs="Cambria Math"/>
          <w:b/>
          <w:bCs/>
          <w:sz w:val="24"/>
          <w:szCs w:val="24"/>
        </w:rPr>
        <w:t> </w:t>
      </w:r>
      <w:r w:rsidRPr="00AD1013">
        <w:rPr>
          <w:b/>
          <w:bCs/>
          <w:sz w:val="24"/>
          <w:szCs w:val="24"/>
        </w:rPr>
        <w:t>2788</w:t>
      </w:r>
    </w:p>
    <w:p w:rsidR="00A572C2" w:rsidRPr="00793058"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474</w:t>
      </w:r>
      <w:r w:rsidRPr="007C4434">
        <w:rPr>
          <w:bCs/>
          <w:sz w:val="24"/>
          <w:szCs w:val="24"/>
          <w:lang w:val="en-US"/>
        </w:rPr>
        <w:t>.</w:t>
      </w:r>
    </w:p>
    <w:p w:rsidR="005E4ADA" w:rsidRPr="00AD1013" w:rsidRDefault="0085415C" w:rsidP="004B5A75">
      <w:pPr>
        <w:tabs>
          <w:tab w:val="left" w:pos="426"/>
        </w:tabs>
        <w:rPr>
          <w:bCs/>
          <w:sz w:val="24"/>
          <w:szCs w:val="24"/>
          <w:lang w:val="en-GB"/>
        </w:rPr>
      </w:pPr>
      <w:r w:rsidRPr="00FA7F00">
        <w:rPr>
          <w:bCs/>
          <w:sz w:val="24"/>
          <w:szCs w:val="24"/>
          <w:lang w:val="en-US"/>
        </w:rPr>
        <w:t xml:space="preserve">Schiller F. </w:t>
      </w:r>
    </w:p>
    <w:p w:rsidR="00624DD7" w:rsidRPr="00FA7F00" w:rsidRDefault="00AD1013" w:rsidP="00CD35E9">
      <w:pPr>
        <w:tabs>
          <w:tab w:val="left" w:pos="426"/>
        </w:tabs>
        <w:jc w:val="both"/>
        <w:rPr>
          <w:bCs/>
          <w:sz w:val="24"/>
          <w:szCs w:val="24"/>
          <w:lang w:val="en-US"/>
        </w:rPr>
      </w:pPr>
      <w:r w:rsidRPr="00FA7F00">
        <w:rPr>
          <w:noProof/>
        </w:rPr>
        <w:pict>
          <v:shape id="_x0000_s1501" type="#_x0000_t75" style="position:absolute;left:0;text-align:left;margin-left:399.7pt;margin-top:-.25pt;width:85.6pt;height:85.6pt;z-index:-94" wrapcoords="-189 0 -189 21411 21600 21411 21600 0 -189 0">
            <v:imagedata r:id="rId480" o:title=""/>
            <w10:wrap type="tight"/>
          </v:shape>
        </w:pict>
      </w:r>
      <w:r w:rsidR="005E4ADA" w:rsidRPr="005E4ADA">
        <w:rPr>
          <w:bCs/>
          <w:sz w:val="24"/>
          <w:szCs w:val="24"/>
          <w:lang w:val="en-GB"/>
        </w:rPr>
        <w:t xml:space="preserve">    </w:t>
      </w:r>
      <w:r w:rsidR="0085415C" w:rsidRPr="00FA7F00">
        <w:rPr>
          <w:bCs/>
          <w:sz w:val="24"/>
          <w:szCs w:val="24"/>
          <w:lang w:val="en-US"/>
        </w:rPr>
        <w:t xml:space="preserve">Wallenstein, ein dramatisches Gedicht von Friedrich von Schilller. Theil 1.- dritte etui ausgabe.- Aachen: Bey F.W.Forstmann, 1817.- </w:t>
      </w:r>
      <w:r w:rsidR="00624DD7" w:rsidRPr="00FA7F00">
        <w:rPr>
          <w:bCs/>
          <w:sz w:val="24"/>
          <w:szCs w:val="24"/>
          <w:lang w:val="en-US"/>
        </w:rPr>
        <w:t>(Etui-Bibliothek der Deutschen Classiker  (№ IX)).</w:t>
      </w:r>
      <w:r w:rsidR="00624DD7" w:rsidRPr="00FA7F00">
        <w:rPr>
          <w:bCs/>
          <w:sz w:val="24"/>
          <w:szCs w:val="24"/>
        </w:rPr>
        <w:t>-</w:t>
      </w:r>
      <w:r w:rsidR="00624DD7" w:rsidRPr="00FA7F00">
        <w:rPr>
          <w:bCs/>
          <w:sz w:val="24"/>
          <w:szCs w:val="24"/>
          <w:lang w:val="en-US"/>
        </w:rPr>
        <w:t xml:space="preserve"> </w:t>
      </w:r>
      <w:r w:rsidR="0085415C" w:rsidRPr="00FA7F00">
        <w:rPr>
          <w:bCs/>
          <w:sz w:val="24"/>
          <w:szCs w:val="24"/>
          <w:lang w:val="en-US"/>
        </w:rPr>
        <w:t xml:space="preserve">на немец.яз. </w:t>
      </w:r>
    </w:p>
    <w:p w:rsidR="0085415C" w:rsidRDefault="0085415C" w:rsidP="00CD35E9">
      <w:pPr>
        <w:tabs>
          <w:tab w:val="left" w:pos="426"/>
        </w:tabs>
        <w:jc w:val="both"/>
        <w:rPr>
          <w:b/>
          <w:bCs/>
          <w:sz w:val="24"/>
          <w:szCs w:val="24"/>
        </w:rPr>
      </w:pPr>
      <w:r w:rsidRPr="00624DD7">
        <w:rPr>
          <w:bCs/>
          <w:sz w:val="24"/>
          <w:szCs w:val="24"/>
        </w:rPr>
        <w:t xml:space="preserve">На рус.яз.= </w:t>
      </w:r>
      <w:r w:rsidRPr="00FA7F00">
        <w:rPr>
          <w:b/>
          <w:bCs/>
          <w:sz w:val="24"/>
          <w:szCs w:val="24"/>
        </w:rPr>
        <w:t>Шиллер Ф. Валленштейн: Драматическая поэма. Ч.1.- 3-е изд.- Аахен, 1817.-</w:t>
      </w:r>
      <w:r w:rsidR="00624DD7" w:rsidRPr="005E4ADA">
        <w:rPr>
          <w:b/>
          <w:bCs/>
          <w:sz w:val="24"/>
          <w:szCs w:val="24"/>
        </w:rPr>
        <w:t xml:space="preserve"> 255с.+ 1л.порт</w:t>
      </w:r>
      <w:r w:rsidR="00624DD7" w:rsidRPr="00FA7F00">
        <w:rPr>
          <w:b/>
          <w:bCs/>
          <w:sz w:val="24"/>
          <w:szCs w:val="24"/>
        </w:rPr>
        <w:t>.- (Библиотека немецкой классики (№</w:t>
      </w:r>
      <w:r w:rsidR="00FA7F00" w:rsidRPr="00FA7F00">
        <w:rPr>
          <w:b/>
          <w:bCs/>
          <w:sz w:val="24"/>
          <w:szCs w:val="24"/>
          <w:lang w:val="en-US"/>
        </w:rPr>
        <w:t>I</w:t>
      </w:r>
      <w:r w:rsidR="00624DD7" w:rsidRPr="00FA7F00">
        <w:rPr>
          <w:b/>
          <w:bCs/>
          <w:sz w:val="24"/>
          <w:szCs w:val="24"/>
          <w:lang w:val="en-US"/>
        </w:rPr>
        <w:t>X</w:t>
      </w:r>
      <w:r w:rsidR="00624DD7" w:rsidRPr="00FA7F00">
        <w:rPr>
          <w:b/>
          <w:bCs/>
          <w:sz w:val="24"/>
          <w:szCs w:val="24"/>
        </w:rPr>
        <w:t>))</w:t>
      </w:r>
      <w:r w:rsidR="00FA7F00" w:rsidRPr="00FA7F00">
        <w:rPr>
          <w:b/>
          <w:bCs/>
          <w:sz w:val="24"/>
          <w:szCs w:val="24"/>
        </w:rPr>
        <w:t>.</w:t>
      </w:r>
    </w:p>
    <w:p w:rsidR="004B5A75" w:rsidRPr="00B1261B" w:rsidRDefault="004B5A75" w:rsidP="00CD35E9">
      <w:pPr>
        <w:tabs>
          <w:tab w:val="left" w:pos="426"/>
        </w:tabs>
        <w:jc w:val="both"/>
        <w:rPr>
          <w:bCs/>
          <w:sz w:val="24"/>
          <w:szCs w:val="24"/>
        </w:rPr>
      </w:pPr>
    </w:p>
    <w:p w:rsidR="0085415C" w:rsidRPr="00B1261B" w:rsidRDefault="0085415C" w:rsidP="004B5A75">
      <w:pPr>
        <w:jc w:val="both"/>
        <w:rPr>
          <w:bCs/>
          <w:sz w:val="24"/>
          <w:szCs w:val="24"/>
        </w:rPr>
      </w:pPr>
      <w:r w:rsidRPr="00B1261B">
        <w:rPr>
          <w:bCs/>
          <w:sz w:val="24"/>
          <w:szCs w:val="24"/>
        </w:rPr>
        <w:t>Твердый переплет. Корешок с нахлёстом и наугольники из светло-коричневой кожи. На корешке золотым тиснением название, номер тома (на фрагментах кожи красного и кофейного цв.) и орнамент в виде бинтов, черным тиснением растительный орнамент. На фронтисписе портрет. Шрифт гражданский, мелкий. Обрез крапчатый, синий. На 1-м форзаце записи карандашом. Читательские загибы углов.</w:t>
      </w:r>
      <w:r w:rsidR="005E4ADA">
        <w:rPr>
          <w:bCs/>
          <w:sz w:val="24"/>
          <w:szCs w:val="24"/>
        </w:rPr>
        <w:t xml:space="preserve"> </w:t>
      </w:r>
      <w:r w:rsidRPr="00B1261B">
        <w:rPr>
          <w:bCs/>
          <w:sz w:val="24"/>
          <w:szCs w:val="24"/>
        </w:rPr>
        <w:t>На 1-м форзаце рисунки карандашом, в т.ч. мужской профиль.</w:t>
      </w:r>
      <w:r w:rsidR="004B5A75">
        <w:rPr>
          <w:bCs/>
          <w:sz w:val="24"/>
          <w:szCs w:val="24"/>
        </w:rPr>
        <w:t xml:space="preserve"> </w:t>
      </w:r>
      <w:r w:rsidRPr="00B1261B">
        <w:rPr>
          <w:bCs/>
          <w:sz w:val="24"/>
          <w:szCs w:val="24"/>
        </w:rPr>
        <w:t>Круглая печать Библиотеки-музея им.И.С.Тургенева.</w:t>
      </w:r>
    </w:p>
    <w:p w:rsidR="0085415C" w:rsidRPr="00B1261B" w:rsidRDefault="0085415C" w:rsidP="0085415C">
      <w:pPr>
        <w:rPr>
          <w:bCs/>
          <w:sz w:val="24"/>
          <w:szCs w:val="24"/>
        </w:rPr>
      </w:pPr>
      <w:r w:rsidRPr="00B1261B">
        <w:rPr>
          <w:bCs/>
          <w:sz w:val="24"/>
          <w:szCs w:val="24"/>
        </w:rPr>
        <w:lastRenderedPageBreak/>
        <w:t>Пост. в от Галаховой О.В. национализация</w:t>
      </w:r>
    </w:p>
    <w:p w:rsidR="00CD35E9" w:rsidRPr="00B1261B" w:rsidRDefault="00CD35E9" w:rsidP="00CD35E9">
      <w:pPr>
        <w:tabs>
          <w:tab w:val="left" w:pos="426"/>
        </w:tabs>
        <w:jc w:val="right"/>
        <w:rPr>
          <w:b/>
          <w:bCs/>
          <w:sz w:val="24"/>
          <w:szCs w:val="24"/>
        </w:rPr>
      </w:pPr>
      <w:r w:rsidRPr="00B1261B">
        <w:rPr>
          <w:b/>
          <w:bCs/>
          <w:sz w:val="24"/>
          <w:szCs w:val="24"/>
        </w:rPr>
        <w:t>ОГЛМТ ОФ-325/1577</w:t>
      </w:r>
    </w:p>
    <w:p w:rsidR="00A572C2" w:rsidRDefault="00CD35E9" w:rsidP="00CD35E9">
      <w:pPr>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2842</w:t>
      </w:r>
    </w:p>
    <w:p w:rsidR="00CD35E9" w:rsidRPr="00793058" w:rsidRDefault="00CD35E9" w:rsidP="00CD35E9">
      <w:pPr>
        <w:jc w:val="right"/>
        <w:rPr>
          <w:bCs/>
          <w:sz w:val="24"/>
          <w:szCs w:val="24"/>
        </w:rPr>
      </w:pPr>
    </w:p>
    <w:p w:rsidR="00E50056" w:rsidRPr="007C4434" w:rsidRDefault="00E50056">
      <w:pPr>
        <w:tabs>
          <w:tab w:val="left" w:pos="426"/>
        </w:tabs>
        <w:rPr>
          <w:bCs/>
          <w:sz w:val="24"/>
          <w:szCs w:val="24"/>
          <w:lang w:val="en-US"/>
        </w:rPr>
      </w:pPr>
      <w:r w:rsidRPr="00F90FDA">
        <w:rPr>
          <w:bCs/>
          <w:sz w:val="24"/>
          <w:szCs w:val="24"/>
          <w:lang w:val="en-US"/>
        </w:rPr>
        <w:t>475</w:t>
      </w:r>
      <w:r w:rsidRPr="007C4434">
        <w:rPr>
          <w:bCs/>
          <w:sz w:val="24"/>
          <w:szCs w:val="24"/>
          <w:lang w:val="en-US"/>
        </w:rPr>
        <w:t>.</w:t>
      </w:r>
    </w:p>
    <w:p w:rsidR="005E4ADA" w:rsidRPr="00F26A36" w:rsidRDefault="0085415C" w:rsidP="00624DD7">
      <w:pPr>
        <w:tabs>
          <w:tab w:val="left" w:pos="426"/>
        </w:tabs>
        <w:jc w:val="both"/>
        <w:rPr>
          <w:bCs/>
          <w:sz w:val="24"/>
          <w:szCs w:val="24"/>
          <w:lang w:val="en-GB"/>
        </w:rPr>
      </w:pPr>
      <w:r w:rsidRPr="00624DD7">
        <w:rPr>
          <w:bCs/>
          <w:sz w:val="24"/>
          <w:szCs w:val="24"/>
          <w:lang w:val="en-US"/>
        </w:rPr>
        <w:t xml:space="preserve">Schiller F. </w:t>
      </w:r>
    </w:p>
    <w:p w:rsidR="00624DD7" w:rsidRPr="00624DD7" w:rsidRDefault="00F26A36" w:rsidP="00624DD7">
      <w:pPr>
        <w:tabs>
          <w:tab w:val="left" w:pos="426"/>
        </w:tabs>
        <w:jc w:val="both"/>
        <w:rPr>
          <w:bCs/>
          <w:sz w:val="24"/>
          <w:szCs w:val="24"/>
          <w:lang w:val="en-US"/>
        </w:rPr>
      </w:pPr>
      <w:r w:rsidRPr="00624DD7">
        <w:rPr>
          <w:noProof/>
        </w:rPr>
        <w:pict>
          <v:shape id="_x0000_s1502" type="#_x0000_t75" style="position:absolute;left:0;text-align:left;margin-left:399.7pt;margin-top:1.1pt;width:87.6pt;height:87.6pt;z-index:-93" wrapcoords="-185 0 -185 21415 21600 21415 21600 0 -185 0">
            <v:imagedata r:id="rId481" o:title=""/>
            <w10:wrap type="tight"/>
          </v:shape>
        </w:pict>
      </w:r>
      <w:r w:rsidR="005E4ADA" w:rsidRPr="00F26A36">
        <w:rPr>
          <w:bCs/>
          <w:sz w:val="24"/>
          <w:szCs w:val="24"/>
          <w:lang w:val="en-GB"/>
        </w:rPr>
        <w:t xml:space="preserve">    </w:t>
      </w:r>
      <w:r w:rsidR="0085415C" w:rsidRPr="00624DD7">
        <w:rPr>
          <w:bCs/>
          <w:sz w:val="24"/>
          <w:szCs w:val="24"/>
          <w:lang w:val="en-US"/>
        </w:rPr>
        <w:t>Wallenstein, ein dramatisches Gedicht von Friedrich von Schiller. Theil 2.- Dritte Etui-Ausgabe.- Aachen: Bey F.W.Forstmann, 1817.</w:t>
      </w:r>
      <w:r w:rsidR="00624DD7" w:rsidRPr="00624DD7">
        <w:rPr>
          <w:bCs/>
          <w:sz w:val="24"/>
          <w:szCs w:val="24"/>
          <w:lang w:val="en-US"/>
        </w:rPr>
        <w:t xml:space="preserve"> - (Etui-Bibliothek der Deutschen Classiker  (№ X)).</w:t>
      </w:r>
      <w:r w:rsidR="0085415C" w:rsidRPr="00624DD7">
        <w:rPr>
          <w:b/>
          <w:bCs/>
          <w:sz w:val="24"/>
          <w:szCs w:val="24"/>
          <w:lang w:val="en-US"/>
        </w:rPr>
        <w:t>-</w:t>
      </w:r>
      <w:r w:rsidR="0085415C" w:rsidRPr="00624DD7">
        <w:rPr>
          <w:bCs/>
          <w:sz w:val="24"/>
          <w:szCs w:val="24"/>
          <w:lang w:val="en-US"/>
        </w:rPr>
        <w:t xml:space="preserve"> на немец.яз. </w:t>
      </w:r>
    </w:p>
    <w:p w:rsidR="0085415C" w:rsidRPr="00624DD7" w:rsidRDefault="0085415C" w:rsidP="00624DD7">
      <w:pPr>
        <w:tabs>
          <w:tab w:val="left" w:pos="426"/>
        </w:tabs>
        <w:jc w:val="both"/>
        <w:rPr>
          <w:b/>
          <w:bCs/>
          <w:sz w:val="24"/>
          <w:szCs w:val="24"/>
        </w:rPr>
      </w:pPr>
      <w:r w:rsidRPr="00624DD7">
        <w:rPr>
          <w:bCs/>
          <w:sz w:val="24"/>
          <w:szCs w:val="24"/>
        </w:rPr>
        <w:t xml:space="preserve">На рус.яз.= </w:t>
      </w:r>
      <w:r w:rsidRPr="00624DD7">
        <w:rPr>
          <w:b/>
          <w:bCs/>
          <w:sz w:val="24"/>
          <w:szCs w:val="24"/>
        </w:rPr>
        <w:t>Шиллер Ф. Валленштейн: Драматическая поэма. Ч.2.- 3-е изд.- Аахен, 1817.-</w:t>
      </w:r>
      <w:r w:rsidR="00624DD7" w:rsidRPr="00624DD7">
        <w:rPr>
          <w:b/>
          <w:bCs/>
          <w:sz w:val="24"/>
          <w:szCs w:val="24"/>
        </w:rPr>
        <w:t xml:space="preserve"> 288с.+ 1л.порт.- (</w:t>
      </w:r>
      <w:r w:rsidR="00624DD7">
        <w:rPr>
          <w:b/>
          <w:bCs/>
          <w:sz w:val="24"/>
          <w:szCs w:val="24"/>
        </w:rPr>
        <w:t xml:space="preserve">Библиотека </w:t>
      </w:r>
      <w:r w:rsidR="00624DD7" w:rsidRPr="00624DD7">
        <w:rPr>
          <w:b/>
          <w:bCs/>
          <w:sz w:val="24"/>
          <w:szCs w:val="24"/>
        </w:rPr>
        <w:t xml:space="preserve">немецкой классики (№ </w:t>
      </w:r>
      <w:r w:rsidR="00624DD7" w:rsidRPr="00624DD7">
        <w:rPr>
          <w:b/>
          <w:bCs/>
          <w:sz w:val="24"/>
          <w:szCs w:val="24"/>
          <w:lang w:val="en-US"/>
        </w:rPr>
        <w:t>X</w:t>
      </w:r>
      <w:r w:rsidR="00624DD7" w:rsidRPr="00624DD7">
        <w:rPr>
          <w:b/>
          <w:bCs/>
          <w:sz w:val="24"/>
          <w:szCs w:val="24"/>
        </w:rPr>
        <w:t>)).</w:t>
      </w:r>
    </w:p>
    <w:p w:rsidR="0085415C" w:rsidRPr="00B1261B" w:rsidRDefault="0085415C" w:rsidP="004B5A75">
      <w:pPr>
        <w:jc w:val="both"/>
        <w:rPr>
          <w:bCs/>
          <w:sz w:val="24"/>
          <w:szCs w:val="24"/>
        </w:rPr>
      </w:pPr>
      <w:r w:rsidRPr="00B1261B">
        <w:rPr>
          <w:bCs/>
          <w:sz w:val="24"/>
          <w:szCs w:val="24"/>
        </w:rPr>
        <w:t>Твердый переплет. Корешок с нахлёстом и наугольники из светло-коричневой кожи. На корешке золотым тиснением название, номер тома (на фрагментах кожи красного и кофейного цв.) и орнамент в виде бинтов, черным тиснением растительный орнамент. На фронтисписе портрет. Шрифт гражданский, мелкий. Обрез крапчатый, синий. На 1-м форзаце записи карандашом. Читательские загибы углов.</w:t>
      </w:r>
      <w:r w:rsidR="004B5A75">
        <w:rPr>
          <w:bCs/>
          <w:sz w:val="24"/>
          <w:szCs w:val="24"/>
        </w:rPr>
        <w:t xml:space="preserve"> </w:t>
      </w:r>
      <w:r w:rsidRPr="00B1261B">
        <w:rPr>
          <w:bCs/>
          <w:sz w:val="24"/>
          <w:szCs w:val="24"/>
        </w:rPr>
        <w:t>Круглая печать Библиотеки-музея им.И.С.Тургенева.</w:t>
      </w:r>
    </w:p>
    <w:p w:rsidR="00CD35E9" w:rsidRPr="00B1261B" w:rsidRDefault="0085415C" w:rsidP="00AD1013">
      <w:pPr>
        <w:rPr>
          <w:b/>
          <w:bCs/>
          <w:sz w:val="24"/>
          <w:szCs w:val="24"/>
        </w:rPr>
      </w:pPr>
      <w:r w:rsidRPr="00B1261B">
        <w:rPr>
          <w:bCs/>
          <w:sz w:val="24"/>
          <w:szCs w:val="24"/>
        </w:rPr>
        <w:t>Пост. в от Галаховой О.В. национализация</w:t>
      </w:r>
      <w:r w:rsidR="00AD1013">
        <w:rPr>
          <w:bCs/>
          <w:sz w:val="24"/>
          <w:szCs w:val="24"/>
        </w:rPr>
        <w:t xml:space="preserve">                                              </w:t>
      </w:r>
      <w:r w:rsidR="00CD35E9" w:rsidRPr="00B1261B">
        <w:rPr>
          <w:b/>
          <w:bCs/>
          <w:sz w:val="24"/>
          <w:szCs w:val="24"/>
        </w:rPr>
        <w:t>ОГЛМТ ОФ-325/1578</w:t>
      </w:r>
    </w:p>
    <w:p w:rsidR="00CD35E9" w:rsidRDefault="00CD35E9" w:rsidP="00CD35E9">
      <w:pPr>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2843</w:t>
      </w:r>
    </w:p>
    <w:p w:rsidR="00AD1013" w:rsidRPr="00793058" w:rsidRDefault="00AD1013" w:rsidP="00CD35E9">
      <w:pPr>
        <w:jc w:val="right"/>
        <w:rPr>
          <w:bCs/>
          <w:sz w:val="24"/>
          <w:szCs w:val="24"/>
        </w:rPr>
      </w:pPr>
    </w:p>
    <w:p w:rsidR="0085415C" w:rsidRPr="00C20371" w:rsidRDefault="00E50056" w:rsidP="0085415C">
      <w:pPr>
        <w:tabs>
          <w:tab w:val="left" w:pos="426"/>
        </w:tabs>
        <w:rPr>
          <w:bCs/>
          <w:sz w:val="12"/>
          <w:szCs w:val="12"/>
          <w:lang w:val="en-US"/>
        </w:rPr>
      </w:pPr>
      <w:r w:rsidRPr="00F90FDA">
        <w:rPr>
          <w:bCs/>
          <w:sz w:val="24"/>
          <w:szCs w:val="24"/>
          <w:lang w:val="en-US"/>
        </w:rPr>
        <w:t>476</w:t>
      </w:r>
      <w:r w:rsidRPr="007C4434">
        <w:rPr>
          <w:bCs/>
          <w:sz w:val="24"/>
          <w:szCs w:val="24"/>
          <w:lang w:val="en-US"/>
        </w:rPr>
        <w:t>.</w:t>
      </w:r>
    </w:p>
    <w:p w:rsidR="005E4ADA" w:rsidRPr="00F26A36" w:rsidRDefault="0085415C" w:rsidP="00CD35E9">
      <w:pPr>
        <w:tabs>
          <w:tab w:val="left" w:pos="426"/>
        </w:tabs>
        <w:jc w:val="both"/>
        <w:rPr>
          <w:bCs/>
          <w:sz w:val="24"/>
          <w:szCs w:val="24"/>
          <w:lang w:val="en-GB"/>
        </w:rPr>
      </w:pPr>
      <w:r w:rsidRPr="00624DD7">
        <w:rPr>
          <w:bCs/>
          <w:sz w:val="24"/>
          <w:szCs w:val="24"/>
          <w:lang w:val="en-US"/>
        </w:rPr>
        <w:t>Schinmeier J.A.</w:t>
      </w:r>
    </w:p>
    <w:p w:rsidR="00624DD7" w:rsidRPr="00624DD7" w:rsidRDefault="00F26A36" w:rsidP="00CD35E9">
      <w:pPr>
        <w:tabs>
          <w:tab w:val="left" w:pos="426"/>
        </w:tabs>
        <w:jc w:val="both"/>
        <w:rPr>
          <w:bCs/>
          <w:sz w:val="24"/>
          <w:szCs w:val="24"/>
        </w:rPr>
      </w:pPr>
      <w:r w:rsidRPr="00624DD7">
        <w:rPr>
          <w:noProof/>
        </w:rPr>
        <w:pict>
          <v:shape id="_x0000_s1503" type="#_x0000_t75" style="position:absolute;left:0;text-align:left;margin-left:402.4pt;margin-top:-.35pt;width:84.9pt;height:84.9pt;z-index:-92" wrapcoords="-191 0 -191 21409 21600 21409 21600 0 -191 0">
            <v:imagedata r:id="rId482" o:title=""/>
            <w10:wrap type="tight"/>
          </v:shape>
        </w:pict>
      </w:r>
      <w:r w:rsidR="005E4ADA" w:rsidRPr="005E4ADA">
        <w:rPr>
          <w:bCs/>
          <w:sz w:val="24"/>
          <w:szCs w:val="24"/>
          <w:lang w:val="en-GB"/>
        </w:rPr>
        <w:t xml:space="preserve">    </w:t>
      </w:r>
      <w:r w:rsidR="0085415C" w:rsidRPr="00624DD7">
        <w:rPr>
          <w:bCs/>
          <w:sz w:val="24"/>
          <w:szCs w:val="24"/>
          <w:lang w:val="en-US"/>
        </w:rPr>
        <w:t xml:space="preserve">Predigten über den Charakter Jesu in seinem Leben und Leiden. Theil 1.- Flensburg und Leipzig: In der Kortenschen Buchhandlug, 1774.- на немец.яз. </w:t>
      </w:r>
    </w:p>
    <w:p w:rsidR="0085415C" w:rsidRDefault="0085415C" w:rsidP="00CD35E9">
      <w:pPr>
        <w:tabs>
          <w:tab w:val="left" w:pos="426"/>
        </w:tabs>
        <w:jc w:val="both"/>
        <w:rPr>
          <w:b/>
          <w:bCs/>
          <w:sz w:val="24"/>
          <w:szCs w:val="24"/>
        </w:rPr>
      </w:pPr>
      <w:r w:rsidRPr="00B1261B">
        <w:rPr>
          <w:bCs/>
          <w:sz w:val="24"/>
          <w:szCs w:val="24"/>
        </w:rPr>
        <w:t xml:space="preserve">На рус.яз.= </w:t>
      </w:r>
      <w:r w:rsidRPr="00624DD7">
        <w:rPr>
          <w:b/>
          <w:bCs/>
          <w:sz w:val="24"/>
          <w:szCs w:val="24"/>
        </w:rPr>
        <w:t>Шинмейер И.-А. Проповеди о характере Иисуса в его жизни и страданиях.- Фленсбург-Лейпциг, 1774.-</w:t>
      </w:r>
      <w:r w:rsidR="00624DD7" w:rsidRPr="00624DD7">
        <w:rPr>
          <w:b/>
          <w:bCs/>
          <w:sz w:val="24"/>
          <w:szCs w:val="24"/>
          <w:lang w:val="en-US"/>
        </w:rPr>
        <w:t xml:space="preserve"> 8л.+590с.+ </w:t>
      </w:r>
      <w:r w:rsidR="00624DD7" w:rsidRPr="00624DD7">
        <w:rPr>
          <w:b/>
          <w:bCs/>
          <w:sz w:val="24"/>
          <w:szCs w:val="24"/>
        </w:rPr>
        <w:t>1л.</w:t>
      </w:r>
    </w:p>
    <w:p w:rsidR="005E4ADA" w:rsidRPr="00624DD7" w:rsidRDefault="005E4ADA" w:rsidP="00CD35E9">
      <w:pPr>
        <w:tabs>
          <w:tab w:val="left" w:pos="426"/>
        </w:tabs>
        <w:jc w:val="both"/>
        <w:rPr>
          <w:b/>
          <w:bCs/>
          <w:sz w:val="24"/>
          <w:szCs w:val="24"/>
        </w:rPr>
      </w:pPr>
    </w:p>
    <w:p w:rsidR="0085415C" w:rsidRPr="00B1261B" w:rsidRDefault="0085415C" w:rsidP="00F26A36">
      <w:pPr>
        <w:jc w:val="both"/>
        <w:rPr>
          <w:bCs/>
          <w:sz w:val="24"/>
          <w:szCs w:val="24"/>
        </w:rPr>
      </w:pPr>
      <w:r w:rsidRPr="00B1261B">
        <w:rPr>
          <w:bCs/>
          <w:sz w:val="24"/>
          <w:szCs w:val="24"/>
        </w:rPr>
        <w:t>Твердый переплет. На корешке бинты, тиснение бигов. Шрифт готический. Читательские загибы углов.</w:t>
      </w:r>
      <w:r w:rsidR="005E4ADA">
        <w:rPr>
          <w:bCs/>
          <w:sz w:val="24"/>
          <w:szCs w:val="24"/>
        </w:rPr>
        <w:t xml:space="preserve"> </w:t>
      </w:r>
      <w:r w:rsidRPr="00B1261B">
        <w:rPr>
          <w:bCs/>
          <w:sz w:val="24"/>
          <w:szCs w:val="24"/>
        </w:rPr>
        <w:t>Помета чернилами на полях с.127, 243, 287, 291, 377, 380, 435.</w:t>
      </w:r>
      <w:r w:rsidR="00F26A36">
        <w:rPr>
          <w:bCs/>
          <w:sz w:val="24"/>
          <w:szCs w:val="24"/>
        </w:rPr>
        <w:t xml:space="preserve"> </w:t>
      </w:r>
      <w:r w:rsidRPr="00B1261B">
        <w:rPr>
          <w:bCs/>
          <w:sz w:val="24"/>
          <w:szCs w:val="24"/>
        </w:rPr>
        <w:t>Круглая печать Библиотеки-музея им.И.С.Тургенева.</w:t>
      </w:r>
    </w:p>
    <w:p w:rsidR="00CD35E9" w:rsidRPr="00B1261B" w:rsidRDefault="0085415C" w:rsidP="00AD1013">
      <w:pPr>
        <w:rPr>
          <w:b/>
          <w:bCs/>
          <w:sz w:val="24"/>
          <w:szCs w:val="24"/>
        </w:rPr>
      </w:pPr>
      <w:r w:rsidRPr="00B1261B">
        <w:rPr>
          <w:bCs/>
          <w:sz w:val="24"/>
          <w:szCs w:val="24"/>
        </w:rPr>
        <w:t>Пост. в от Галаховой О.В. национализация</w:t>
      </w:r>
      <w:r w:rsidR="00AD1013">
        <w:rPr>
          <w:bCs/>
          <w:sz w:val="24"/>
          <w:szCs w:val="24"/>
        </w:rPr>
        <w:t xml:space="preserve">                                              </w:t>
      </w:r>
      <w:r w:rsidR="00CD35E9" w:rsidRPr="00B1261B">
        <w:rPr>
          <w:b/>
          <w:bCs/>
          <w:sz w:val="24"/>
          <w:szCs w:val="24"/>
        </w:rPr>
        <w:t>ОГЛМТ ОФ-325/1682</w:t>
      </w:r>
    </w:p>
    <w:p w:rsidR="00A572C2" w:rsidRDefault="00CD35E9" w:rsidP="00CD35E9">
      <w:pPr>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2744</w:t>
      </w:r>
    </w:p>
    <w:p w:rsidR="00CD35E9" w:rsidRPr="00793058" w:rsidRDefault="00CD35E9" w:rsidP="00CD35E9">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477</w:t>
      </w:r>
      <w:r w:rsidRPr="007C4434">
        <w:rPr>
          <w:bCs/>
          <w:sz w:val="24"/>
          <w:szCs w:val="24"/>
          <w:lang w:val="en-US"/>
        </w:rPr>
        <w:t>.</w:t>
      </w:r>
    </w:p>
    <w:p w:rsidR="005E4ADA" w:rsidRDefault="0085415C" w:rsidP="00624DD7">
      <w:pPr>
        <w:tabs>
          <w:tab w:val="left" w:pos="426"/>
        </w:tabs>
        <w:jc w:val="both"/>
        <w:rPr>
          <w:bCs/>
          <w:sz w:val="24"/>
          <w:szCs w:val="24"/>
        </w:rPr>
      </w:pPr>
      <w:r w:rsidRPr="00624DD7">
        <w:rPr>
          <w:bCs/>
          <w:sz w:val="24"/>
          <w:szCs w:val="24"/>
          <w:lang w:val="en-US"/>
        </w:rPr>
        <w:t xml:space="preserve">Schleiermacher F. </w:t>
      </w:r>
    </w:p>
    <w:p w:rsidR="00624DD7" w:rsidRDefault="0022704A" w:rsidP="00624DD7">
      <w:pPr>
        <w:tabs>
          <w:tab w:val="left" w:pos="426"/>
        </w:tabs>
        <w:jc w:val="both"/>
        <w:rPr>
          <w:bCs/>
          <w:sz w:val="24"/>
          <w:szCs w:val="24"/>
        </w:rPr>
      </w:pPr>
      <w:r w:rsidRPr="00624DD7">
        <w:rPr>
          <w:noProof/>
        </w:rPr>
        <w:pict>
          <v:shape id="_x0000_s1504" type="#_x0000_t75" style="position:absolute;left:0;text-align:left;margin-left:394.25pt;margin-top:3.55pt;width:86.95pt;height:86.95pt;z-index:-91" wrapcoords="-186 0 -186 21414 21600 21414 21600 0 -186 0">
            <v:imagedata r:id="rId483" o:title=""/>
            <w10:wrap type="tight"/>
          </v:shape>
        </w:pict>
      </w:r>
      <w:r w:rsidR="005E4ADA">
        <w:rPr>
          <w:bCs/>
          <w:sz w:val="24"/>
          <w:szCs w:val="24"/>
        </w:rPr>
        <w:t xml:space="preserve">   </w:t>
      </w:r>
      <w:r w:rsidR="0085415C" w:rsidRPr="00624DD7">
        <w:rPr>
          <w:bCs/>
          <w:sz w:val="24"/>
          <w:szCs w:val="24"/>
          <w:lang w:val="en-US"/>
        </w:rPr>
        <w:t>Platons Werke. Theil 1. Band 1.- zweite verbesserte auflage.- Berlin: In der Realschulbuchhandlung, 1817.- на немец.яз.</w:t>
      </w:r>
      <w:r w:rsidR="0085415C" w:rsidRPr="007C4434">
        <w:rPr>
          <w:bCs/>
          <w:sz w:val="24"/>
          <w:szCs w:val="24"/>
          <w:lang w:val="en-US"/>
        </w:rPr>
        <w:t xml:space="preserve"> </w:t>
      </w:r>
    </w:p>
    <w:p w:rsidR="0085415C" w:rsidRDefault="0085415C" w:rsidP="00624DD7">
      <w:pPr>
        <w:tabs>
          <w:tab w:val="left" w:pos="426"/>
        </w:tabs>
        <w:jc w:val="both"/>
        <w:rPr>
          <w:b/>
          <w:bCs/>
          <w:sz w:val="24"/>
          <w:szCs w:val="24"/>
        </w:rPr>
      </w:pPr>
      <w:r w:rsidRPr="00B1261B">
        <w:rPr>
          <w:bCs/>
          <w:sz w:val="24"/>
          <w:szCs w:val="24"/>
        </w:rPr>
        <w:t xml:space="preserve">На рус.яз.= </w:t>
      </w:r>
      <w:r w:rsidRPr="00624DD7">
        <w:rPr>
          <w:b/>
          <w:bCs/>
          <w:sz w:val="24"/>
          <w:szCs w:val="24"/>
        </w:rPr>
        <w:t>Шлейермахер Ф. Произведения Платона. Ч.1. Т.1.- 2-е изд., улучш.- Берлин, 1817.-</w:t>
      </w:r>
      <w:r w:rsidR="00624DD7" w:rsidRPr="00624DD7">
        <w:rPr>
          <w:b/>
          <w:bCs/>
          <w:sz w:val="24"/>
          <w:szCs w:val="24"/>
          <w:lang w:val="en-US"/>
        </w:rPr>
        <w:t xml:space="preserve"> 1л.+ VIII</w:t>
      </w:r>
      <w:r w:rsidR="00624DD7" w:rsidRPr="00624DD7">
        <w:rPr>
          <w:b/>
          <w:bCs/>
          <w:sz w:val="24"/>
          <w:szCs w:val="24"/>
        </w:rPr>
        <w:t>с.+ 422с.</w:t>
      </w:r>
    </w:p>
    <w:p w:rsidR="005E4ADA" w:rsidRPr="00B1261B" w:rsidRDefault="005E4ADA" w:rsidP="00624DD7">
      <w:pPr>
        <w:tabs>
          <w:tab w:val="left" w:pos="426"/>
        </w:tabs>
        <w:jc w:val="both"/>
        <w:rPr>
          <w:bCs/>
          <w:sz w:val="24"/>
          <w:szCs w:val="24"/>
        </w:rPr>
      </w:pPr>
    </w:p>
    <w:p w:rsidR="0085415C" w:rsidRPr="00B1261B" w:rsidRDefault="0085415C" w:rsidP="004B5A75">
      <w:pPr>
        <w:jc w:val="both"/>
        <w:rPr>
          <w:bCs/>
          <w:sz w:val="24"/>
          <w:szCs w:val="24"/>
        </w:rPr>
      </w:pPr>
      <w:r w:rsidRPr="00B1261B">
        <w:rPr>
          <w:bCs/>
          <w:sz w:val="24"/>
          <w:szCs w:val="24"/>
        </w:rPr>
        <w:t>Твердый переплет. Корешок и наугольники из коричневой кожи. На корешке золотым  и бескрасочным тиснением название, номер тома, биги, растительный и геометрический орнамент. Шрифт гражданский. Обрез крапчатый.</w:t>
      </w:r>
      <w:r w:rsidR="005E4ADA">
        <w:rPr>
          <w:bCs/>
          <w:sz w:val="24"/>
          <w:szCs w:val="24"/>
        </w:rPr>
        <w:t xml:space="preserve"> </w:t>
      </w:r>
      <w:r w:rsidRPr="00B1261B">
        <w:rPr>
          <w:bCs/>
          <w:sz w:val="24"/>
          <w:szCs w:val="24"/>
        </w:rPr>
        <w:t>На 1-м форзаце и обороте титульного листа записи карандашом.</w:t>
      </w:r>
      <w:r w:rsidR="004B5A75">
        <w:rPr>
          <w:bCs/>
          <w:sz w:val="24"/>
          <w:szCs w:val="24"/>
        </w:rPr>
        <w:t xml:space="preserve"> </w:t>
      </w:r>
      <w:r w:rsidRPr="00B1261B">
        <w:rPr>
          <w:bCs/>
          <w:sz w:val="24"/>
          <w:szCs w:val="24"/>
        </w:rPr>
        <w:t>Круглая печать Библиотеки-музея им.И.С.Тургенева.</w:t>
      </w:r>
    </w:p>
    <w:p w:rsidR="00624DD7" w:rsidRPr="00B1261B" w:rsidRDefault="0085415C" w:rsidP="00AD1013">
      <w:pPr>
        <w:tabs>
          <w:tab w:val="left" w:pos="426"/>
        </w:tabs>
        <w:rPr>
          <w:b/>
          <w:bCs/>
          <w:sz w:val="24"/>
          <w:szCs w:val="24"/>
        </w:rPr>
      </w:pPr>
      <w:r w:rsidRPr="00B1261B">
        <w:rPr>
          <w:bCs/>
          <w:sz w:val="24"/>
          <w:szCs w:val="24"/>
        </w:rPr>
        <w:t>Пост. в от Галаховой О.В. национализация</w:t>
      </w:r>
      <w:r w:rsidR="00AD1013">
        <w:rPr>
          <w:bCs/>
          <w:sz w:val="24"/>
          <w:szCs w:val="24"/>
        </w:rPr>
        <w:t xml:space="preserve">                                              </w:t>
      </w:r>
      <w:r w:rsidR="00624DD7" w:rsidRPr="00B1261B">
        <w:rPr>
          <w:b/>
          <w:bCs/>
          <w:sz w:val="24"/>
          <w:szCs w:val="24"/>
        </w:rPr>
        <w:t>ОГЛМТ ОФ-325/1522</w:t>
      </w:r>
    </w:p>
    <w:p w:rsidR="00624DD7" w:rsidRDefault="00624DD7" w:rsidP="00624DD7">
      <w:pPr>
        <w:tabs>
          <w:tab w:val="left" w:pos="426"/>
        </w:tabs>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2704</w:t>
      </w:r>
    </w:p>
    <w:p w:rsidR="00AD1013" w:rsidRPr="00B1261B" w:rsidRDefault="00AD1013" w:rsidP="00624DD7">
      <w:pPr>
        <w:tabs>
          <w:tab w:val="left" w:pos="426"/>
        </w:tabs>
        <w:jc w:val="right"/>
        <w:rPr>
          <w:b/>
          <w:bCs/>
          <w:sz w:val="24"/>
          <w:szCs w:val="24"/>
        </w:rPr>
      </w:pPr>
    </w:p>
    <w:p w:rsidR="00E50056" w:rsidRPr="007C4434" w:rsidRDefault="00E50056">
      <w:pPr>
        <w:tabs>
          <w:tab w:val="left" w:pos="426"/>
        </w:tabs>
        <w:rPr>
          <w:bCs/>
          <w:sz w:val="24"/>
          <w:szCs w:val="24"/>
          <w:lang w:val="en-US"/>
        </w:rPr>
      </w:pPr>
      <w:r w:rsidRPr="00F90FDA">
        <w:rPr>
          <w:bCs/>
          <w:sz w:val="24"/>
          <w:szCs w:val="24"/>
          <w:lang w:val="en-US"/>
        </w:rPr>
        <w:t>478</w:t>
      </w:r>
      <w:r w:rsidRPr="007C4434">
        <w:rPr>
          <w:bCs/>
          <w:sz w:val="24"/>
          <w:szCs w:val="24"/>
          <w:lang w:val="en-US"/>
        </w:rPr>
        <w:t>.</w:t>
      </w:r>
    </w:p>
    <w:p w:rsidR="005E4ADA" w:rsidRDefault="00A35279" w:rsidP="0085415C">
      <w:pPr>
        <w:tabs>
          <w:tab w:val="left" w:pos="426"/>
        </w:tabs>
        <w:rPr>
          <w:bCs/>
          <w:sz w:val="24"/>
          <w:szCs w:val="24"/>
        </w:rPr>
      </w:pPr>
      <w:r w:rsidRPr="00624DD7">
        <w:rPr>
          <w:noProof/>
        </w:rPr>
        <w:pict>
          <v:shape id="_x0000_s1505" type="#_x0000_t75" style="position:absolute;margin-left:403.1pt;margin-top:4.9pt;width:86.25pt;height:86.25pt;z-index:-90" wrapcoords="-188 0 -188 21412 21600 21412 21600 0 -188 0">
            <v:imagedata r:id="rId484" o:title=""/>
            <w10:wrap type="tight"/>
          </v:shape>
        </w:pict>
      </w:r>
      <w:r w:rsidR="0085415C" w:rsidRPr="00624DD7">
        <w:rPr>
          <w:bCs/>
          <w:sz w:val="24"/>
          <w:szCs w:val="24"/>
          <w:lang w:val="en-US"/>
        </w:rPr>
        <w:t xml:space="preserve">Schleiermacher F. </w:t>
      </w:r>
    </w:p>
    <w:p w:rsidR="00624DD7" w:rsidRDefault="005E4ADA" w:rsidP="0085415C">
      <w:pPr>
        <w:tabs>
          <w:tab w:val="left" w:pos="426"/>
        </w:tabs>
        <w:rPr>
          <w:bCs/>
          <w:sz w:val="24"/>
          <w:szCs w:val="24"/>
        </w:rPr>
      </w:pPr>
      <w:r>
        <w:rPr>
          <w:bCs/>
          <w:sz w:val="24"/>
          <w:szCs w:val="24"/>
        </w:rPr>
        <w:lastRenderedPageBreak/>
        <w:t xml:space="preserve">    </w:t>
      </w:r>
      <w:r w:rsidR="0085415C" w:rsidRPr="00624DD7">
        <w:rPr>
          <w:bCs/>
          <w:sz w:val="24"/>
          <w:szCs w:val="24"/>
          <w:lang w:val="en-US"/>
        </w:rPr>
        <w:t>Platons Werke. Theil 1. Band 2.- zweite verbesserte auflage.- Berlin: In der Realschulbuchhandlung, 1818.- на немец.яз.</w:t>
      </w:r>
      <w:r w:rsidR="0085415C" w:rsidRPr="007C4434">
        <w:rPr>
          <w:bCs/>
          <w:sz w:val="24"/>
          <w:szCs w:val="24"/>
          <w:lang w:val="en-US"/>
        </w:rPr>
        <w:t xml:space="preserve"> </w:t>
      </w:r>
    </w:p>
    <w:p w:rsidR="0085415C" w:rsidRDefault="0085415C" w:rsidP="0085415C">
      <w:pPr>
        <w:tabs>
          <w:tab w:val="left" w:pos="426"/>
        </w:tabs>
        <w:rPr>
          <w:b/>
          <w:bCs/>
          <w:sz w:val="24"/>
          <w:szCs w:val="24"/>
        </w:rPr>
      </w:pPr>
      <w:r w:rsidRPr="00B1261B">
        <w:rPr>
          <w:bCs/>
          <w:sz w:val="24"/>
          <w:szCs w:val="24"/>
        </w:rPr>
        <w:t xml:space="preserve">На рус.яз.= </w:t>
      </w:r>
      <w:r w:rsidRPr="00624DD7">
        <w:rPr>
          <w:b/>
          <w:bCs/>
          <w:sz w:val="24"/>
          <w:szCs w:val="24"/>
        </w:rPr>
        <w:t>Шлейермахер Ф. Произведения Платона. Ч.1. Т.2.- 2-е изд., улучш.- Берлин, 1818.-</w:t>
      </w:r>
      <w:r w:rsidR="00624DD7" w:rsidRPr="00624DD7">
        <w:rPr>
          <w:b/>
          <w:bCs/>
          <w:sz w:val="24"/>
          <w:szCs w:val="24"/>
          <w:lang w:val="en-US"/>
        </w:rPr>
        <w:t xml:space="preserve"> 2л.+ </w:t>
      </w:r>
      <w:r w:rsidR="00624DD7" w:rsidRPr="00624DD7">
        <w:rPr>
          <w:b/>
          <w:bCs/>
          <w:sz w:val="24"/>
          <w:szCs w:val="24"/>
        </w:rPr>
        <w:t>475с.</w:t>
      </w:r>
    </w:p>
    <w:p w:rsidR="005E4ADA" w:rsidRPr="00624DD7" w:rsidRDefault="005E4ADA" w:rsidP="0085415C">
      <w:pPr>
        <w:tabs>
          <w:tab w:val="left" w:pos="426"/>
        </w:tabs>
        <w:rPr>
          <w:b/>
          <w:bCs/>
          <w:sz w:val="24"/>
          <w:szCs w:val="24"/>
        </w:rPr>
      </w:pPr>
    </w:p>
    <w:p w:rsidR="0085415C" w:rsidRPr="00B1261B" w:rsidRDefault="0085415C" w:rsidP="0085415C">
      <w:pPr>
        <w:rPr>
          <w:bCs/>
          <w:sz w:val="24"/>
          <w:szCs w:val="24"/>
        </w:rPr>
      </w:pPr>
      <w:r w:rsidRPr="00B1261B">
        <w:rPr>
          <w:bCs/>
          <w:sz w:val="24"/>
          <w:szCs w:val="24"/>
        </w:rPr>
        <w:t>Твердый переплет. Корешок и наугольники из коричневой кожи. На корешке золотым  и бескрасочным тиснением название, номер тома, биги, растительный и геометрический орнамент. Шрифт гражданский. Обрез крапчатый.</w:t>
      </w:r>
      <w:r w:rsidR="004B5A75">
        <w:rPr>
          <w:bCs/>
          <w:sz w:val="24"/>
          <w:szCs w:val="24"/>
        </w:rPr>
        <w:t xml:space="preserve"> </w:t>
      </w:r>
      <w:r w:rsidRPr="00B1261B">
        <w:rPr>
          <w:bCs/>
          <w:sz w:val="24"/>
          <w:szCs w:val="24"/>
        </w:rPr>
        <w:t>Круглая печать Библиотеки-музея им.И.С.Тургенева.</w:t>
      </w:r>
    </w:p>
    <w:p w:rsidR="00A35279" w:rsidRPr="00B1261B" w:rsidRDefault="0085415C" w:rsidP="00AD1013">
      <w:pPr>
        <w:rPr>
          <w:b/>
          <w:bCs/>
          <w:sz w:val="24"/>
          <w:szCs w:val="24"/>
        </w:rPr>
      </w:pPr>
      <w:r w:rsidRPr="00B1261B">
        <w:rPr>
          <w:bCs/>
          <w:sz w:val="24"/>
          <w:szCs w:val="24"/>
        </w:rPr>
        <w:t>Пост. в от Галаховой О.В. национализация</w:t>
      </w:r>
      <w:r w:rsidR="00AD1013">
        <w:rPr>
          <w:bCs/>
          <w:sz w:val="24"/>
          <w:szCs w:val="24"/>
        </w:rPr>
        <w:t xml:space="preserve">                                              </w:t>
      </w:r>
      <w:r w:rsidR="00A35279" w:rsidRPr="00B1261B">
        <w:rPr>
          <w:b/>
          <w:bCs/>
          <w:sz w:val="24"/>
          <w:szCs w:val="24"/>
        </w:rPr>
        <w:t>ОГЛМТ ОФ-325/1523</w:t>
      </w:r>
    </w:p>
    <w:p w:rsidR="00A572C2" w:rsidRDefault="00A35279" w:rsidP="00A35279">
      <w:pPr>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w:t>
      </w:r>
      <w:r w:rsidRPr="004B5A75">
        <w:rPr>
          <w:b/>
          <w:bCs/>
          <w:sz w:val="24"/>
          <w:szCs w:val="24"/>
        </w:rPr>
        <w:t xml:space="preserve">.1. </w:t>
      </w:r>
      <w:r w:rsidRPr="00B1261B">
        <w:rPr>
          <w:b/>
          <w:bCs/>
          <w:sz w:val="24"/>
          <w:szCs w:val="24"/>
        </w:rPr>
        <w:t>Оп</w:t>
      </w:r>
      <w:r w:rsidRPr="004B5A75">
        <w:rPr>
          <w:b/>
          <w:bCs/>
          <w:sz w:val="24"/>
          <w:szCs w:val="24"/>
        </w:rPr>
        <w:t>.3.</w:t>
      </w:r>
      <w:r w:rsidRPr="004B5A75">
        <w:rPr>
          <w:rFonts w:ascii="Cambria Math" w:hAnsi="Cambria Math" w:cs="Cambria Math"/>
          <w:b/>
          <w:bCs/>
          <w:sz w:val="24"/>
          <w:szCs w:val="24"/>
        </w:rPr>
        <w:t> </w:t>
      </w:r>
      <w:r w:rsidRPr="004B5A75">
        <w:rPr>
          <w:b/>
          <w:bCs/>
          <w:sz w:val="24"/>
          <w:szCs w:val="24"/>
        </w:rPr>
        <w:t>270</w:t>
      </w:r>
      <w:r w:rsidRPr="00A35279">
        <w:rPr>
          <w:b/>
          <w:bCs/>
          <w:sz w:val="24"/>
          <w:szCs w:val="24"/>
          <w:lang w:val="en-GB"/>
        </w:rPr>
        <w:t>5</w:t>
      </w:r>
    </w:p>
    <w:p w:rsidR="00A35279" w:rsidRPr="00A35279" w:rsidRDefault="00A35279" w:rsidP="00A35279">
      <w:pPr>
        <w:jc w:val="right"/>
        <w:rPr>
          <w:bCs/>
          <w:sz w:val="24"/>
          <w:szCs w:val="24"/>
        </w:rPr>
      </w:pPr>
    </w:p>
    <w:p w:rsidR="00E50056" w:rsidRPr="007C4434" w:rsidRDefault="00E50056">
      <w:pPr>
        <w:tabs>
          <w:tab w:val="left" w:pos="426"/>
        </w:tabs>
        <w:rPr>
          <w:bCs/>
          <w:sz w:val="24"/>
          <w:szCs w:val="24"/>
          <w:lang w:val="en-US"/>
        </w:rPr>
      </w:pPr>
      <w:r w:rsidRPr="00F90FDA">
        <w:rPr>
          <w:bCs/>
          <w:sz w:val="24"/>
          <w:szCs w:val="24"/>
          <w:lang w:val="en-US"/>
        </w:rPr>
        <w:t>479</w:t>
      </w:r>
      <w:r w:rsidRPr="007C4434">
        <w:rPr>
          <w:bCs/>
          <w:sz w:val="24"/>
          <w:szCs w:val="24"/>
          <w:lang w:val="en-US"/>
        </w:rPr>
        <w:t>.</w:t>
      </w:r>
    </w:p>
    <w:p w:rsidR="005E4ADA" w:rsidRDefault="005E4ADA" w:rsidP="004B5A75">
      <w:pPr>
        <w:tabs>
          <w:tab w:val="left" w:pos="426"/>
        </w:tabs>
        <w:rPr>
          <w:bCs/>
          <w:sz w:val="24"/>
          <w:szCs w:val="24"/>
        </w:rPr>
      </w:pPr>
      <w:r w:rsidRPr="00624DD7">
        <w:rPr>
          <w:noProof/>
        </w:rPr>
        <w:pict>
          <v:shape id="_x0000_s1506" type="#_x0000_t75" style="position:absolute;margin-left:403.1pt;margin-top:6.3pt;width:85.6pt;height:85.6pt;z-index:-89" wrapcoords="-189 0 -189 21411 21600 21411 21600 0 -189 0">
            <v:imagedata r:id="rId485" o:title=""/>
            <w10:wrap type="tight"/>
          </v:shape>
        </w:pict>
      </w:r>
      <w:r w:rsidR="0085415C" w:rsidRPr="00624DD7">
        <w:rPr>
          <w:bCs/>
          <w:sz w:val="24"/>
          <w:szCs w:val="24"/>
          <w:lang w:val="en-US"/>
        </w:rPr>
        <w:t xml:space="preserve">Schleiermacher F. </w:t>
      </w:r>
    </w:p>
    <w:p w:rsidR="00624DD7" w:rsidRDefault="005E4ADA" w:rsidP="00A35279">
      <w:pPr>
        <w:tabs>
          <w:tab w:val="left" w:pos="426"/>
        </w:tabs>
        <w:jc w:val="both"/>
        <w:rPr>
          <w:bCs/>
          <w:sz w:val="24"/>
          <w:szCs w:val="24"/>
        </w:rPr>
      </w:pPr>
      <w:r>
        <w:rPr>
          <w:bCs/>
          <w:sz w:val="24"/>
          <w:szCs w:val="24"/>
        </w:rPr>
        <w:t xml:space="preserve">   </w:t>
      </w:r>
      <w:r w:rsidR="0085415C" w:rsidRPr="00624DD7">
        <w:rPr>
          <w:bCs/>
          <w:sz w:val="24"/>
          <w:szCs w:val="24"/>
          <w:lang w:val="en-US"/>
        </w:rPr>
        <w:t>Platons Werke. Theil 2. Band 1.- zweite verbesserte auflage.- Berlin: In der Realschulbuchhandlung, 1818.- на немец.яз.</w:t>
      </w:r>
      <w:r w:rsidR="0085415C" w:rsidRPr="007C4434">
        <w:rPr>
          <w:bCs/>
          <w:sz w:val="24"/>
          <w:szCs w:val="24"/>
          <w:lang w:val="en-US"/>
        </w:rPr>
        <w:t xml:space="preserve"> </w:t>
      </w:r>
    </w:p>
    <w:p w:rsidR="0085415C" w:rsidRDefault="0085415C" w:rsidP="00A35279">
      <w:pPr>
        <w:tabs>
          <w:tab w:val="left" w:pos="426"/>
        </w:tabs>
        <w:jc w:val="both"/>
        <w:rPr>
          <w:b/>
          <w:bCs/>
          <w:sz w:val="24"/>
          <w:szCs w:val="24"/>
        </w:rPr>
      </w:pPr>
      <w:r w:rsidRPr="00B1261B">
        <w:rPr>
          <w:bCs/>
          <w:sz w:val="24"/>
          <w:szCs w:val="24"/>
        </w:rPr>
        <w:t xml:space="preserve">На рус.яз.= </w:t>
      </w:r>
      <w:r w:rsidRPr="00624DD7">
        <w:rPr>
          <w:b/>
          <w:bCs/>
          <w:sz w:val="24"/>
          <w:szCs w:val="24"/>
        </w:rPr>
        <w:t>Шлейермахер Ф. Произведения Платона. Ч.2. Т.1.- 2-е изд., улучш.- Берлин, 1818.-</w:t>
      </w:r>
      <w:r w:rsidR="00624DD7" w:rsidRPr="00624DD7">
        <w:rPr>
          <w:b/>
          <w:bCs/>
          <w:sz w:val="24"/>
          <w:szCs w:val="24"/>
          <w:lang w:val="en-US"/>
        </w:rPr>
        <w:t xml:space="preserve"> 2л.+ </w:t>
      </w:r>
      <w:r w:rsidR="00624DD7" w:rsidRPr="00624DD7">
        <w:rPr>
          <w:b/>
          <w:bCs/>
          <w:sz w:val="24"/>
          <w:szCs w:val="24"/>
        </w:rPr>
        <w:t>556с.</w:t>
      </w:r>
    </w:p>
    <w:p w:rsidR="005E4ADA" w:rsidRPr="00624DD7" w:rsidRDefault="005E4ADA" w:rsidP="00A35279">
      <w:pPr>
        <w:tabs>
          <w:tab w:val="left" w:pos="426"/>
        </w:tabs>
        <w:jc w:val="both"/>
        <w:rPr>
          <w:b/>
          <w:bCs/>
          <w:sz w:val="24"/>
          <w:szCs w:val="24"/>
        </w:rPr>
      </w:pPr>
    </w:p>
    <w:p w:rsidR="0085415C" w:rsidRPr="00B1261B" w:rsidRDefault="0085415C" w:rsidP="004B5A75">
      <w:pPr>
        <w:jc w:val="both"/>
        <w:rPr>
          <w:bCs/>
          <w:sz w:val="24"/>
          <w:szCs w:val="24"/>
        </w:rPr>
      </w:pPr>
      <w:r w:rsidRPr="00B1261B">
        <w:rPr>
          <w:bCs/>
          <w:sz w:val="24"/>
          <w:szCs w:val="24"/>
        </w:rPr>
        <w:t>Твердый переплет. Корешок и наугольники из коричневой кожи. На корешке золотым  и бескрасочным тиснением название, номер тома, биги, растительный и геометрический орнамент. Шрифт гражданский. Обрез крапчатый.</w:t>
      </w:r>
      <w:r w:rsidR="004B5A75">
        <w:rPr>
          <w:bCs/>
          <w:sz w:val="24"/>
          <w:szCs w:val="24"/>
        </w:rPr>
        <w:t xml:space="preserve"> </w:t>
      </w:r>
      <w:r w:rsidRPr="00B1261B">
        <w:rPr>
          <w:bCs/>
          <w:sz w:val="24"/>
          <w:szCs w:val="24"/>
        </w:rPr>
        <w:t>Круглая печать Библиотеки-музея им.И.С.Тургенева.</w:t>
      </w:r>
    </w:p>
    <w:p w:rsidR="00A35279" w:rsidRPr="00B1261B" w:rsidRDefault="0085415C" w:rsidP="00AD1013">
      <w:pPr>
        <w:rPr>
          <w:b/>
          <w:bCs/>
          <w:sz w:val="24"/>
          <w:szCs w:val="24"/>
        </w:rPr>
      </w:pPr>
      <w:r w:rsidRPr="00B1261B">
        <w:rPr>
          <w:bCs/>
          <w:sz w:val="24"/>
          <w:szCs w:val="24"/>
        </w:rPr>
        <w:t>Пост. в от Галаховой О.В. национализация</w:t>
      </w:r>
      <w:r w:rsidR="00AD1013">
        <w:rPr>
          <w:bCs/>
          <w:sz w:val="24"/>
          <w:szCs w:val="24"/>
        </w:rPr>
        <w:t xml:space="preserve">                                              </w:t>
      </w:r>
      <w:r w:rsidR="00A35279" w:rsidRPr="00B1261B">
        <w:rPr>
          <w:b/>
          <w:bCs/>
          <w:sz w:val="24"/>
          <w:szCs w:val="24"/>
        </w:rPr>
        <w:t>ОГЛМТ ОФ-325/1524</w:t>
      </w:r>
    </w:p>
    <w:p w:rsidR="00A572C2" w:rsidRDefault="00A35279" w:rsidP="00A35279">
      <w:pPr>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2706</w:t>
      </w:r>
    </w:p>
    <w:p w:rsidR="00A35279" w:rsidRPr="00793058" w:rsidRDefault="00A35279" w:rsidP="00A35279">
      <w:pPr>
        <w:jc w:val="right"/>
        <w:rPr>
          <w:bCs/>
          <w:sz w:val="24"/>
          <w:szCs w:val="24"/>
        </w:rPr>
      </w:pPr>
    </w:p>
    <w:p w:rsidR="00E50056" w:rsidRPr="007C4434" w:rsidRDefault="00E50056">
      <w:pPr>
        <w:tabs>
          <w:tab w:val="left" w:pos="426"/>
        </w:tabs>
        <w:rPr>
          <w:bCs/>
          <w:sz w:val="24"/>
          <w:szCs w:val="24"/>
          <w:lang w:val="en-US"/>
        </w:rPr>
      </w:pPr>
      <w:r w:rsidRPr="00F90FDA">
        <w:rPr>
          <w:bCs/>
          <w:sz w:val="24"/>
          <w:szCs w:val="24"/>
          <w:lang w:val="en-US"/>
        </w:rPr>
        <w:t>480</w:t>
      </w:r>
      <w:r w:rsidRPr="007C4434">
        <w:rPr>
          <w:bCs/>
          <w:sz w:val="24"/>
          <w:szCs w:val="24"/>
          <w:lang w:val="en-US"/>
        </w:rPr>
        <w:t>.</w:t>
      </w:r>
    </w:p>
    <w:p w:rsidR="005E4ADA" w:rsidRDefault="005E4ADA" w:rsidP="00A35279">
      <w:pPr>
        <w:tabs>
          <w:tab w:val="left" w:pos="426"/>
        </w:tabs>
        <w:jc w:val="both"/>
        <w:rPr>
          <w:bCs/>
          <w:sz w:val="24"/>
          <w:szCs w:val="24"/>
        </w:rPr>
      </w:pPr>
      <w:r w:rsidRPr="00624DD7">
        <w:rPr>
          <w:noProof/>
        </w:rPr>
        <w:pict>
          <v:shape id="_x0000_s1507" type="#_x0000_t75" style="position:absolute;left:0;text-align:left;margin-left:395.7pt;margin-top:11.8pt;width:83.55pt;height:83.55pt;z-index:-88" wrapcoords="-195 0 -195 21405 21600 21405 21600 0 -195 0">
            <v:imagedata r:id="rId486" o:title=""/>
            <w10:wrap type="tight"/>
          </v:shape>
        </w:pict>
      </w:r>
      <w:r w:rsidR="0085415C" w:rsidRPr="00624DD7">
        <w:rPr>
          <w:bCs/>
          <w:sz w:val="24"/>
          <w:szCs w:val="24"/>
          <w:lang w:val="en-US"/>
        </w:rPr>
        <w:t xml:space="preserve">Schleiermacher F. </w:t>
      </w:r>
    </w:p>
    <w:p w:rsidR="00624DD7" w:rsidRDefault="005E4ADA" w:rsidP="00A35279">
      <w:pPr>
        <w:tabs>
          <w:tab w:val="left" w:pos="426"/>
        </w:tabs>
        <w:jc w:val="both"/>
        <w:rPr>
          <w:bCs/>
          <w:sz w:val="24"/>
          <w:szCs w:val="24"/>
        </w:rPr>
      </w:pPr>
      <w:r>
        <w:rPr>
          <w:bCs/>
          <w:sz w:val="24"/>
          <w:szCs w:val="24"/>
        </w:rPr>
        <w:t xml:space="preserve">   </w:t>
      </w:r>
      <w:r w:rsidR="0085415C" w:rsidRPr="00624DD7">
        <w:rPr>
          <w:bCs/>
          <w:sz w:val="24"/>
          <w:szCs w:val="24"/>
          <w:lang w:val="en-US"/>
        </w:rPr>
        <w:t xml:space="preserve">Platons Werke. Theil 2. </w:t>
      </w:r>
      <w:r w:rsidR="0085415C" w:rsidRPr="00624DD7">
        <w:rPr>
          <w:bCs/>
          <w:sz w:val="24"/>
          <w:szCs w:val="24"/>
          <w:lang w:val="fr-FR"/>
        </w:rPr>
        <w:t xml:space="preserve">Band 2.- zweite verbesserte auflage.- Berlin: Bei G. Reimer, 1824.- </w:t>
      </w:r>
      <w:r w:rsidR="0085415C" w:rsidRPr="00624DD7">
        <w:rPr>
          <w:bCs/>
          <w:sz w:val="24"/>
          <w:szCs w:val="24"/>
          <w:lang w:val="en-US"/>
        </w:rPr>
        <w:t>на</w:t>
      </w:r>
      <w:r w:rsidR="0085415C" w:rsidRPr="00624DD7">
        <w:rPr>
          <w:bCs/>
          <w:sz w:val="24"/>
          <w:szCs w:val="24"/>
          <w:lang w:val="fr-FR"/>
        </w:rPr>
        <w:t xml:space="preserve"> </w:t>
      </w:r>
      <w:r w:rsidR="0085415C" w:rsidRPr="00624DD7">
        <w:rPr>
          <w:bCs/>
          <w:sz w:val="24"/>
          <w:szCs w:val="24"/>
          <w:lang w:val="en-US"/>
        </w:rPr>
        <w:t>немец</w:t>
      </w:r>
      <w:r w:rsidR="0085415C" w:rsidRPr="00624DD7">
        <w:rPr>
          <w:bCs/>
          <w:sz w:val="24"/>
          <w:szCs w:val="24"/>
          <w:lang w:val="fr-FR"/>
        </w:rPr>
        <w:t>.</w:t>
      </w:r>
      <w:r w:rsidR="0085415C" w:rsidRPr="00624DD7">
        <w:rPr>
          <w:bCs/>
          <w:sz w:val="24"/>
          <w:szCs w:val="24"/>
          <w:lang w:val="en-US"/>
        </w:rPr>
        <w:t>яз</w:t>
      </w:r>
      <w:r w:rsidR="0085415C" w:rsidRPr="00624DD7">
        <w:rPr>
          <w:bCs/>
          <w:sz w:val="24"/>
          <w:szCs w:val="24"/>
          <w:lang w:val="fr-FR"/>
        </w:rPr>
        <w:t>.</w:t>
      </w:r>
      <w:r w:rsidR="0085415C" w:rsidRPr="00B1261B">
        <w:rPr>
          <w:bCs/>
          <w:sz w:val="24"/>
          <w:szCs w:val="24"/>
          <w:lang w:val="fr-FR"/>
        </w:rPr>
        <w:t xml:space="preserve"> </w:t>
      </w:r>
    </w:p>
    <w:p w:rsidR="0085415C" w:rsidRDefault="0085415C" w:rsidP="00A35279">
      <w:pPr>
        <w:tabs>
          <w:tab w:val="left" w:pos="426"/>
        </w:tabs>
        <w:jc w:val="both"/>
        <w:rPr>
          <w:b/>
          <w:bCs/>
          <w:sz w:val="24"/>
          <w:szCs w:val="24"/>
        </w:rPr>
      </w:pPr>
      <w:r w:rsidRPr="00B1261B">
        <w:rPr>
          <w:bCs/>
          <w:sz w:val="24"/>
          <w:szCs w:val="24"/>
        </w:rPr>
        <w:t xml:space="preserve">На рус.яз.= </w:t>
      </w:r>
      <w:r w:rsidRPr="00624DD7">
        <w:rPr>
          <w:b/>
          <w:bCs/>
          <w:sz w:val="24"/>
          <w:szCs w:val="24"/>
        </w:rPr>
        <w:t>Шлейермахер Ф. Произведения Платона. Ч.2. Т.2.- 2-е изд., улучш.- Берлин, 1824.-</w:t>
      </w:r>
      <w:r w:rsidR="00624DD7" w:rsidRPr="00624DD7">
        <w:rPr>
          <w:b/>
          <w:bCs/>
          <w:sz w:val="24"/>
          <w:szCs w:val="24"/>
          <w:lang w:val="fr-FR"/>
        </w:rPr>
        <w:t xml:space="preserve"> 2</w:t>
      </w:r>
      <w:r w:rsidR="00624DD7" w:rsidRPr="00624DD7">
        <w:rPr>
          <w:b/>
          <w:bCs/>
          <w:sz w:val="24"/>
          <w:szCs w:val="24"/>
          <w:lang w:val="en-US"/>
        </w:rPr>
        <w:t>л</w:t>
      </w:r>
      <w:r w:rsidR="00624DD7" w:rsidRPr="00624DD7">
        <w:rPr>
          <w:b/>
          <w:bCs/>
          <w:sz w:val="24"/>
          <w:szCs w:val="24"/>
          <w:lang w:val="fr-FR"/>
        </w:rPr>
        <w:t xml:space="preserve">.+  </w:t>
      </w:r>
      <w:r w:rsidR="00624DD7" w:rsidRPr="00624DD7">
        <w:rPr>
          <w:b/>
          <w:bCs/>
          <w:sz w:val="24"/>
          <w:szCs w:val="24"/>
        </w:rPr>
        <w:t>531с.</w:t>
      </w:r>
    </w:p>
    <w:p w:rsidR="005E4ADA" w:rsidRPr="00624DD7" w:rsidRDefault="005E4ADA" w:rsidP="00A35279">
      <w:pPr>
        <w:tabs>
          <w:tab w:val="left" w:pos="426"/>
        </w:tabs>
        <w:jc w:val="both"/>
        <w:rPr>
          <w:b/>
          <w:bCs/>
          <w:sz w:val="24"/>
          <w:szCs w:val="24"/>
        </w:rPr>
      </w:pPr>
    </w:p>
    <w:p w:rsidR="0085415C" w:rsidRPr="00B1261B" w:rsidRDefault="0085415C" w:rsidP="004B5A75">
      <w:pPr>
        <w:jc w:val="both"/>
        <w:rPr>
          <w:bCs/>
          <w:sz w:val="24"/>
          <w:szCs w:val="24"/>
        </w:rPr>
      </w:pPr>
      <w:r w:rsidRPr="00B1261B">
        <w:rPr>
          <w:bCs/>
          <w:sz w:val="24"/>
          <w:szCs w:val="24"/>
        </w:rPr>
        <w:t>Твердый переплет. Корешок и наугольники из коричневой кожи. На корешке золотым  и бескрасочным тиснением название, номер тома, биги, растительный и геометрический орнамент. Шрифт гражданский. Обрез крапчатый.</w:t>
      </w:r>
      <w:r w:rsidR="004B5A75">
        <w:rPr>
          <w:bCs/>
          <w:sz w:val="24"/>
          <w:szCs w:val="24"/>
        </w:rPr>
        <w:t xml:space="preserve"> </w:t>
      </w:r>
      <w:r w:rsidRPr="00B1261B">
        <w:rPr>
          <w:bCs/>
          <w:sz w:val="24"/>
          <w:szCs w:val="24"/>
        </w:rPr>
        <w:t>Круглая печать Библиотеки-музея им.И.С.Тургенева.</w:t>
      </w:r>
    </w:p>
    <w:p w:rsidR="00A35279" w:rsidRPr="00B1261B" w:rsidRDefault="0085415C" w:rsidP="00AD1013">
      <w:pPr>
        <w:rPr>
          <w:b/>
          <w:bCs/>
          <w:sz w:val="24"/>
          <w:szCs w:val="24"/>
        </w:rPr>
      </w:pPr>
      <w:r w:rsidRPr="00B1261B">
        <w:rPr>
          <w:bCs/>
          <w:sz w:val="24"/>
          <w:szCs w:val="24"/>
        </w:rPr>
        <w:t>Пост. в от Галаховой О.В. национализация</w:t>
      </w:r>
      <w:r w:rsidR="00AD1013">
        <w:rPr>
          <w:bCs/>
          <w:sz w:val="24"/>
          <w:szCs w:val="24"/>
        </w:rPr>
        <w:t xml:space="preserve">                                              </w:t>
      </w:r>
      <w:r w:rsidR="00A35279" w:rsidRPr="00B1261B">
        <w:rPr>
          <w:b/>
          <w:bCs/>
          <w:sz w:val="24"/>
          <w:szCs w:val="24"/>
        </w:rPr>
        <w:t>ОГЛМТ ОФ-325/1525</w:t>
      </w:r>
    </w:p>
    <w:p w:rsidR="00A35279" w:rsidRPr="00A35279" w:rsidRDefault="00A35279" w:rsidP="00A35279">
      <w:pPr>
        <w:tabs>
          <w:tab w:val="left" w:pos="426"/>
        </w:tabs>
        <w:jc w:val="right"/>
        <w:rPr>
          <w:b/>
          <w:bCs/>
          <w:sz w:val="24"/>
          <w:szCs w:val="24"/>
          <w:lang w:val="en-GB"/>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w:t>
      </w:r>
      <w:r w:rsidRPr="004B5A75">
        <w:rPr>
          <w:b/>
          <w:bCs/>
          <w:sz w:val="24"/>
          <w:szCs w:val="24"/>
        </w:rPr>
        <w:t xml:space="preserve">.1. </w:t>
      </w:r>
      <w:r w:rsidRPr="00B1261B">
        <w:rPr>
          <w:b/>
          <w:bCs/>
          <w:sz w:val="24"/>
          <w:szCs w:val="24"/>
        </w:rPr>
        <w:t>Оп</w:t>
      </w:r>
      <w:r w:rsidRPr="004B5A75">
        <w:rPr>
          <w:b/>
          <w:bCs/>
          <w:sz w:val="24"/>
          <w:szCs w:val="24"/>
        </w:rPr>
        <w:t>.3.</w:t>
      </w:r>
      <w:r w:rsidRPr="004B5A75">
        <w:rPr>
          <w:rFonts w:ascii="Cambria Math" w:hAnsi="Cambria Math" w:cs="Cambria Math"/>
          <w:b/>
          <w:bCs/>
          <w:sz w:val="24"/>
          <w:szCs w:val="24"/>
        </w:rPr>
        <w:t> </w:t>
      </w:r>
      <w:r w:rsidRPr="004B5A75">
        <w:rPr>
          <w:b/>
          <w:bCs/>
          <w:sz w:val="24"/>
          <w:szCs w:val="24"/>
        </w:rPr>
        <w:t>270</w:t>
      </w:r>
      <w:r w:rsidRPr="00A35279">
        <w:rPr>
          <w:b/>
          <w:bCs/>
          <w:sz w:val="24"/>
          <w:szCs w:val="24"/>
          <w:lang w:val="en-GB"/>
        </w:rPr>
        <w:t>7</w:t>
      </w:r>
    </w:p>
    <w:p w:rsidR="00A572C2" w:rsidRDefault="00A572C2">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481</w:t>
      </w:r>
      <w:r w:rsidRPr="007C4434">
        <w:rPr>
          <w:bCs/>
          <w:sz w:val="24"/>
          <w:szCs w:val="24"/>
          <w:lang w:val="en-US"/>
        </w:rPr>
        <w:t>.</w:t>
      </w:r>
    </w:p>
    <w:p w:rsidR="005E4ADA" w:rsidRDefault="0085415C" w:rsidP="00A35279">
      <w:pPr>
        <w:tabs>
          <w:tab w:val="left" w:pos="426"/>
        </w:tabs>
        <w:jc w:val="both"/>
        <w:rPr>
          <w:bCs/>
          <w:sz w:val="24"/>
          <w:szCs w:val="24"/>
        </w:rPr>
      </w:pPr>
      <w:r w:rsidRPr="00624DD7">
        <w:rPr>
          <w:bCs/>
          <w:sz w:val="24"/>
          <w:szCs w:val="24"/>
          <w:lang w:val="en-US"/>
        </w:rPr>
        <w:t xml:space="preserve">Schleiermacher F. </w:t>
      </w:r>
    </w:p>
    <w:p w:rsidR="00624DD7" w:rsidRDefault="00AD1013" w:rsidP="00A35279">
      <w:pPr>
        <w:tabs>
          <w:tab w:val="left" w:pos="426"/>
        </w:tabs>
        <w:jc w:val="both"/>
        <w:rPr>
          <w:bCs/>
          <w:sz w:val="24"/>
          <w:szCs w:val="24"/>
        </w:rPr>
      </w:pPr>
      <w:r w:rsidRPr="00624DD7">
        <w:rPr>
          <w:noProof/>
        </w:rPr>
        <w:pict>
          <v:shape id="_x0000_s1508" type="#_x0000_t75" style="position:absolute;left:0;text-align:left;margin-left:395.7pt;margin-top:6.85pt;width:82.85pt;height:82.85pt;z-index:-87" wrapcoords="-196 0 -196 21404 21600 21404 21600 0 -196 0">
            <v:imagedata r:id="rId487" o:title=""/>
            <w10:wrap type="tight"/>
          </v:shape>
        </w:pict>
      </w:r>
      <w:r w:rsidR="005E4ADA">
        <w:rPr>
          <w:bCs/>
          <w:sz w:val="24"/>
          <w:szCs w:val="24"/>
        </w:rPr>
        <w:t xml:space="preserve">    </w:t>
      </w:r>
      <w:r w:rsidR="0085415C" w:rsidRPr="00624DD7">
        <w:rPr>
          <w:bCs/>
          <w:sz w:val="24"/>
          <w:szCs w:val="24"/>
          <w:lang w:val="en-US"/>
        </w:rPr>
        <w:t xml:space="preserve">Platons Werke. Theil 2. </w:t>
      </w:r>
      <w:r w:rsidR="0085415C" w:rsidRPr="00624DD7">
        <w:rPr>
          <w:bCs/>
          <w:sz w:val="24"/>
          <w:szCs w:val="24"/>
          <w:lang w:val="fr-FR"/>
        </w:rPr>
        <w:t xml:space="preserve">Band 3.- zweite verbesserte auflage.- Berlin: Bei G. Reimer, 1826.- </w:t>
      </w:r>
      <w:r w:rsidR="0085415C" w:rsidRPr="00624DD7">
        <w:rPr>
          <w:bCs/>
          <w:sz w:val="24"/>
          <w:szCs w:val="24"/>
          <w:lang w:val="en-US"/>
        </w:rPr>
        <w:t>на</w:t>
      </w:r>
      <w:r w:rsidR="0085415C" w:rsidRPr="00624DD7">
        <w:rPr>
          <w:bCs/>
          <w:sz w:val="24"/>
          <w:szCs w:val="24"/>
          <w:lang w:val="fr-FR"/>
        </w:rPr>
        <w:t xml:space="preserve"> </w:t>
      </w:r>
      <w:r w:rsidR="0085415C" w:rsidRPr="00624DD7">
        <w:rPr>
          <w:bCs/>
          <w:sz w:val="24"/>
          <w:szCs w:val="24"/>
          <w:lang w:val="en-US"/>
        </w:rPr>
        <w:t>немец</w:t>
      </w:r>
      <w:r w:rsidR="0085415C" w:rsidRPr="00624DD7">
        <w:rPr>
          <w:bCs/>
          <w:sz w:val="24"/>
          <w:szCs w:val="24"/>
          <w:lang w:val="fr-FR"/>
        </w:rPr>
        <w:t>.</w:t>
      </w:r>
      <w:r w:rsidR="0085415C" w:rsidRPr="00624DD7">
        <w:rPr>
          <w:bCs/>
          <w:sz w:val="24"/>
          <w:szCs w:val="24"/>
          <w:lang w:val="en-US"/>
        </w:rPr>
        <w:t>яз</w:t>
      </w:r>
      <w:r w:rsidR="0085415C" w:rsidRPr="00624DD7">
        <w:rPr>
          <w:bCs/>
          <w:sz w:val="24"/>
          <w:szCs w:val="24"/>
          <w:lang w:val="fr-FR"/>
        </w:rPr>
        <w:t>.</w:t>
      </w:r>
      <w:r w:rsidR="0085415C" w:rsidRPr="00B1261B">
        <w:rPr>
          <w:bCs/>
          <w:sz w:val="24"/>
          <w:szCs w:val="24"/>
          <w:lang w:val="fr-FR"/>
        </w:rPr>
        <w:t xml:space="preserve"> </w:t>
      </w:r>
    </w:p>
    <w:p w:rsidR="0085415C" w:rsidRDefault="0085415C" w:rsidP="00A35279">
      <w:pPr>
        <w:tabs>
          <w:tab w:val="left" w:pos="426"/>
        </w:tabs>
        <w:jc w:val="both"/>
        <w:rPr>
          <w:b/>
          <w:bCs/>
          <w:sz w:val="24"/>
          <w:szCs w:val="24"/>
        </w:rPr>
      </w:pPr>
      <w:r w:rsidRPr="00B1261B">
        <w:rPr>
          <w:bCs/>
          <w:sz w:val="24"/>
          <w:szCs w:val="24"/>
        </w:rPr>
        <w:t xml:space="preserve">На рус.яз.= </w:t>
      </w:r>
      <w:r w:rsidRPr="00624DD7">
        <w:rPr>
          <w:b/>
          <w:bCs/>
          <w:sz w:val="24"/>
          <w:szCs w:val="24"/>
        </w:rPr>
        <w:t>Шлейермахер Ф. Произведения Платона. Ч.2. Т.3.- 2-е изд., улучш.- Берлин, 1826.-</w:t>
      </w:r>
      <w:r w:rsidR="00624DD7" w:rsidRPr="00624DD7">
        <w:rPr>
          <w:b/>
          <w:bCs/>
          <w:sz w:val="24"/>
          <w:szCs w:val="24"/>
          <w:lang w:val="fr-FR"/>
        </w:rPr>
        <w:t xml:space="preserve"> 2</w:t>
      </w:r>
      <w:r w:rsidR="00624DD7" w:rsidRPr="00624DD7">
        <w:rPr>
          <w:b/>
          <w:bCs/>
          <w:sz w:val="24"/>
          <w:szCs w:val="24"/>
          <w:lang w:val="en-US"/>
        </w:rPr>
        <w:t>л</w:t>
      </w:r>
      <w:r w:rsidR="00624DD7" w:rsidRPr="00624DD7">
        <w:rPr>
          <w:b/>
          <w:bCs/>
          <w:sz w:val="24"/>
          <w:szCs w:val="24"/>
          <w:lang w:val="fr-FR"/>
        </w:rPr>
        <w:t xml:space="preserve">.+ </w:t>
      </w:r>
      <w:r w:rsidR="00624DD7" w:rsidRPr="00624DD7">
        <w:rPr>
          <w:b/>
          <w:bCs/>
          <w:sz w:val="24"/>
          <w:szCs w:val="24"/>
        </w:rPr>
        <w:t>540с.</w:t>
      </w:r>
    </w:p>
    <w:p w:rsidR="005E4ADA" w:rsidRPr="00624DD7" w:rsidRDefault="005E4ADA" w:rsidP="00A35279">
      <w:pPr>
        <w:tabs>
          <w:tab w:val="left" w:pos="426"/>
        </w:tabs>
        <w:jc w:val="both"/>
        <w:rPr>
          <w:b/>
          <w:bCs/>
          <w:sz w:val="24"/>
          <w:szCs w:val="24"/>
        </w:rPr>
      </w:pPr>
    </w:p>
    <w:p w:rsidR="0085415C" w:rsidRPr="00B1261B" w:rsidRDefault="0085415C" w:rsidP="004B5A75">
      <w:pPr>
        <w:jc w:val="both"/>
        <w:rPr>
          <w:bCs/>
          <w:sz w:val="24"/>
          <w:szCs w:val="24"/>
        </w:rPr>
      </w:pPr>
      <w:r w:rsidRPr="00B1261B">
        <w:rPr>
          <w:bCs/>
          <w:sz w:val="24"/>
          <w:szCs w:val="24"/>
        </w:rPr>
        <w:t>Твердый переплет. Корешок и наугольники из коричневой кожи. На корешке золотым  и бескрасочным тиснением название, номер тома, биги, растительный и геометрический орнамент. Шрифт гражданский. Обрез крапчатый.</w:t>
      </w:r>
      <w:r w:rsidR="004B5A75">
        <w:rPr>
          <w:bCs/>
          <w:sz w:val="24"/>
          <w:szCs w:val="24"/>
        </w:rPr>
        <w:t xml:space="preserve"> </w:t>
      </w:r>
      <w:r w:rsidRPr="00B1261B">
        <w:rPr>
          <w:bCs/>
          <w:sz w:val="24"/>
          <w:szCs w:val="24"/>
        </w:rPr>
        <w:t>Круглая печать Библиотеки-музея им.И.С.Тургенева.</w:t>
      </w:r>
    </w:p>
    <w:p w:rsidR="00A35279" w:rsidRPr="004B5A75" w:rsidRDefault="0085415C" w:rsidP="00AD1013">
      <w:pPr>
        <w:rPr>
          <w:b/>
          <w:bCs/>
          <w:sz w:val="24"/>
          <w:szCs w:val="24"/>
        </w:rPr>
      </w:pPr>
      <w:r w:rsidRPr="00B1261B">
        <w:rPr>
          <w:bCs/>
          <w:sz w:val="24"/>
          <w:szCs w:val="24"/>
        </w:rPr>
        <w:lastRenderedPageBreak/>
        <w:t>Пост. в от Галаховой О.В. национализация</w:t>
      </w:r>
      <w:r w:rsidR="00AD1013">
        <w:rPr>
          <w:bCs/>
          <w:sz w:val="24"/>
          <w:szCs w:val="24"/>
        </w:rPr>
        <w:t xml:space="preserve">                                              </w:t>
      </w:r>
      <w:r w:rsidR="00A35279" w:rsidRPr="00B1261B">
        <w:rPr>
          <w:b/>
          <w:bCs/>
          <w:sz w:val="24"/>
          <w:szCs w:val="24"/>
        </w:rPr>
        <w:t>ОГЛМТ</w:t>
      </w:r>
      <w:r w:rsidR="00A35279" w:rsidRPr="004B5A75">
        <w:rPr>
          <w:b/>
          <w:bCs/>
          <w:sz w:val="24"/>
          <w:szCs w:val="24"/>
        </w:rPr>
        <w:t xml:space="preserve"> </w:t>
      </w:r>
      <w:r w:rsidR="00A35279" w:rsidRPr="00B1261B">
        <w:rPr>
          <w:b/>
          <w:bCs/>
          <w:sz w:val="24"/>
          <w:szCs w:val="24"/>
        </w:rPr>
        <w:t>ОФ</w:t>
      </w:r>
      <w:r w:rsidR="00A35279" w:rsidRPr="004B5A75">
        <w:rPr>
          <w:b/>
          <w:bCs/>
          <w:sz w:val="24"/>
          <w:szCs w:val="24"/>
        </w:rPr>
        <w:t>-325/1526</w:t>
      </w:r>
    </w:p>
    <w:p w:rsidR="00A572C2" w:rsidRDefault="00A35279" w:rsidP="00A35279">
      <w:pPr>
        <w:jc w:val="right"/>
        <w:rPr>
          <w:b/>
          <w:bCs/>
          <w:sz w:val="24"/>
          <w:szCs w:val="24"/>
        </w:rPr>
      </w:pPr>
      <w:r w:rsidRPr="00B1261B">
        <w:rPr>
          <w:b/>
          <w:bCs/>
          <w:sz w:val="24"/>
          <w:szCs w:val="24"/>
        </w:rPr>
        <w:t>РК</w:t>
      </w:r>
      <w:r w:rsidRPr="004B5A75">
        <w:rPr>
          <w:b/>
          <w:bCs/>
          <w:sz w:val="24"/>
          <w:szCs w:val="24"/>
        </w:rPr>
        <w:t>.</w:t>
      </w:r>
      <w:r w:rsidRPr="004B5A75">
        <w:rPr>
          <w:rFonts w:ascii="Cambria Math" w:hAnsi="Cambria Math" w:cs="Cambria Math"/>
          <w:b/>
          <w:bCs/>
          <w:sz w:val="24"/>
          <w:szCs w:val="24"/>
        </w:rPr>
        <w:t> </w:t>
      </w:r>
      <w:r w:rsidRPr="00B1261B">
        <w:rPr>
          <w:b/>
          <w:bCs/>
          <w:sz w:val="24"/>
          <w:szCs w:val="24"/>
        </w:rPr>
        <w:t>Ф</w:t>
      </w:r>
      <w:r w:rsidRPr="004B5A75">
        <w:rPr>
          <w:b/>
          <w:bCs/>
          <w:sz w:val="24"/>
          <w:szCs w:val="24"/>
        </w:rPr>
        <w:t xml:space="preserve">.1. </w:t>
      </w:r>
      <w:r w:rsidRPr="00B1261B">
        <w:rPr>
          <w:b/>
          <w:bCs/>
          <w:sz w:val="24"/>
          <w:szCs w:val="24"/>
        </w:rPr>
        <w:t>Оп</w:t>
      </w:r>
      <w:r w:rsidRPr="004B5A75">
        <w:rPr>
          <w:b/>
          <w:bCs/>
          <w:sz w:val="24"/>
          <w:szCs w:val="24"/>
        </w:rPr>
        <w:t>.3.</w:t>
      </w:r>
      <w:r w:rsidRPr="004B5A75">
        <w:rPr>
          <w:rFonts w:ascii="Cambria Math" w:hAnsi="Cambria Math" w:cs="Cambria Math"/>
          <w:b/>
          <w:bCs/>
          <w:sz w:val="24"/>
          <w:szCs w:val="24"/>
        </w:rPr>
        <w:t> </w:t>
      </w:r>
      <w:r w:rsidRPr="004B5A75">
        <w:rPr>
          <w:b/>
          <w:bCs/>
          <w:sz w:val="24"/>
          <w:szCs w:val="24"/>
        </w:rPr>
        <w:t>270</w:t>
      </w:r>
      <w:r w:rsidRPr="00A35279">
        <w:rPr>
          <w:b/>
          <w:bCs/>
          <w:sz w:val="24"/>
          <w:szCs w:val="24"/>
          <w:lang w:val="en-GB"/>
        </w:rPr>
        <w:t>8</w:t>
      </w:r>
    </w:p>
    <w:p w:rsidR="00A35279" w:rsidRPr="00A35279" w:rsidRDefault="00A35279" w:rsidP="00A35279">
      <w:pPr>
        <w:jc w:val="right"/>
        <w:rPr>
          <w:bCs/>
          <w:sz w:val="24"/>
          <w:szCs w:val="24"/>
        </w:rPr>
      </w:pPr>
    </w:p>
    <w:p w:rsidR="0085415C" w:rsidRPr="00C20371" w:rsidRDefault="00E50056" w:rsidP="0085415C">
      <w:pPr>
        <w:tabs>
          <w:tab w:val="left" w:pos="426"/>
        </w:tabs>
        <w:rPr>
          <w:bCs/>
          <w:sz w:val="12"/>
          <w:szCs w:val="12"/>
          <w:lang w:val="en-US"/>
        </w:rPr>
      </w:pPr>
      <w:r w:rsidRPr="00F90FDA">
        <w:rPr>
          <w:bCs/>
          <w:sz w:val="24"/>
          <w:szCs w:val="24"/>
          <w:lang w:val="en-US"/>
        </w:rPr>
        <w:t>482</w:t>
      </w:r>
      <w:r w:rsidRPr="007C4434">
        <w:rPr>
          <w:bCs/>
          <w:sz w:val="24"/>
          <w:szCs w:val="24"/>
          <w:lang w:val="en-US"/>
        </w:rPr>
        <w:t>.</w:t>
      </w:r>
    </w:p>
    <w:p w:rsidR="005E4ADA" w:rsidRDefault="0085415C" w:rsidP="00A35279">
      <w:pPr>
        <w:tabs>
          <w:tab w:val="left" w:pos="426"/>
        </w:tabs>
        <w:jc w:val="both"/>
        <w:rPr>
          <w:bCs/>
          <w:sz w:val="24"/>
          <w:szCs w:val="24"/>
        </w:rPr>
      </w:pPr>
      <w:r w:rsidRPr="0027527D">
        <w:rPr>
          <w:bCs/>
          <w:sz w:val="24"/>
          <w:szCs w:val="24"/>
          <w:lang w:val="en-US"/>
        </w:rPr>
        <w:t xml:space="preserve">Schleiermacher F. </w:t>
      </w:r>
    </w:p>
    <w:p w:rsidR="0027527D" w:rsidRDefault="00AD1013" w:rsidP="00A35279">
      <w:pPr>
        <w:tabs>
          <w:tab w:val="left" w:pos="426"/>
        </w:tabs>
        <w:jc w:val="both"/>
        <w:rPr>
          <w:bCs/>
          <w:sz w:val="24"/>
          <w:szCs w:val="24"/>
        </w:rPr>
      </w:pPr>
      <w:r>
        <w:rPr>
          <w:noProof/>
        </w:rPr>
        <w:pict>
          <v:shape id="_x0000_s1509" type="#_x0000_t75" style="position:absolute;left:0;text-align:left;margin-left:405.2pt;margin-top:3.6pt;width:85.6pt;height:85.6pt;z-index:-86" wrapcoords="-189 0 -189 21411 21600 21411 21600 0 -189 0">
            <v:imagedata r:id="rId488" o:title=""/>
            <w10:wrap type="tight"/>
          </v:shape>
        </w:pict>
      </w:r>
      <w:r w:rsidR="005E4ADA">
        <w:rPr>
          <w:bCs/>
          <w:sz w:val="24"/>
          <w:szCs w:val="24"/>
        </w:rPr>
        <w:t xml:space="preserve">    </w:t>
      </w:r>
      <w:r w:rsidR="0085415C" w:rsidRPr="0027527D">
        <w:rPr>
          <w:bCs/>
          <w:sz w:val="24"/>
          <w:szCs w:val="24"/>
          <w:lang w:val="en-US"/>
        </w:rPr>
        <w:t xml:space="preserve">Platons Werke. Theil 3. Band 1.- Berlin: Gedruckt und Verleg, 1828.-  </w:t>
      </w:r>
      <w:r w:rsidR="0085415C" w:rsidRPr="0027527D">
        <w:rPr>
          <w:bCs/>
          <w:sz w:val="24"/>
          <w:szCs w:val="24"/>
        </w:rPr>
        <w:t xml:space="preserve">на немец.яз. </w:t>
      </w:r>
    </w:p>
    <w:p w:rsidR="0085415C" w:rsidRPr="00B1261B" w:rsidRDefault="0085415C" w:rsidP="00A35279">
      <w:pPr>
        <w:tabs>
          <w:tab w:val="left" w:pos="426"/>
        </w:tabs>
        <w:jc w:val="both"/>
        <w:rPr>
          <w:bCs/>
          <w:sz w:val="24"/>
          <w:szCs w:val="24"/>
        </w:rPr>
      </w:pPr>
      <w:r w:rsidRPr="00B1261B">
        <w:rPr>
          <w:bCs/>
          <w:sz w:val="24"/>
          <w:szCs w:val="24"/>
        </w:rPr>
        <w:t xml:space="preserve">На рус.яз.= </w:t>
      </w:r>
      <w:r w:rsidRPr="0027527D">
        <w:rPr>
          <w:b/>
          <w:bCs/>
          <w:sz w:val="24"/>
          <w:szCs w:val="24"/>
        </w:rPr>
        <w:t>Шлейермахер Ф. Произведения Платона. Ч.3. Т.1.- Берлин, 1828.-</w:t>
      </w:r>
      <w:r w:rsidR="0027527D" w:rsidRPr="0027527D">
        <w:rPr>
          <w:b/>
          <w:bCs/>
          <w:sz w:val="24"/>
          <w:szCs w:val="24"/>
        </w:rPr>
        <w:t xml:space="preserve"> 626</w:t>
      </w:r>
      <w:r w:rsidR="0027527D" w:rsidRPr="0027527D">
        <w:rPr>
          <w:b/>
          <w:bCs/>
          <w:sz w:val="24"/>
          <w:szCs w:val="24"/>
          <w:lang w:val="en-US"/>
        </w:rPr>
        <w:t>c</w:t>
      </w:r>
      <w:r w:rsidR="0027527D" w:rsidRPr="0027527D">
        <w:rPr>
          <w:b/>
          <w:bCs/>
          <w:sz w:val="24"/>
          <w:szCs w:val="24"/>
        </w:rPr>
        <w:t>.</w:t>
      </w:r>
    </w:p>
    <w:p w:rsidR="0085415C" w:rsidRPr="00B1261B" w:rsidRDefault="0085415C" w:rsidP="004B5A75">
      <w:pPr>
        <w:jc w:val="both"/>
        <w:rPr>
          <w:bCs/>
          <w:sz w:val="24"/>
          <w:szCs w:val="24"/>
        </w:rPr>
      </w:pPr>
      <w:r w:rsidRPr="00B1261B">
        <w:rPr>
          <w:bCs/>
          <w:sz w:val="24"/>
          <w:szCs w:val="24"/>
        </w:rPr>
        <w:t>Твердый переплет. Корешок и уголки из коричневой кожи. На корешке золотое тиснение бигов, басм, названия. Шрифт гражданский. Читательские загибы улов с.349-358.</w:t>
      </w:r>
      <w:r w:rsidR="005E4ADA">
        <w:rPr>
          <w:bCs/>
          <w:sz w:val="24"/>
          <w:szCs w:val="24"/>
        </w:rPr>
        <w:t xml:space="preserve"> </w:t>
      </w:r>
      <w:r w:rsidRPr="00B1261B">
        <w:rPr>
          <w:bCs/>
          <w:sz w:val="24"/>
          <w:szCs w:val="24"/>
        </w:rPr>
        <w:t>На титуле чернилами запись: "</w:t>
      </w:r>
      <w:r w:rsidRPr="005E4ADA">
        <w:rPr>
          <w:b/>
          <w:bCs/>
          <w:i/>
          <w:sz w:val="24"/>
          <w:szCs w:val="24"/>
        </w:rPr>
        <w:t>Берлин. 1840. Тургенев</w:t>
      </w:r>
      <w:r w:rsidRPr="00B1261B">
        <w:rPr>
          <w:bCs/>
          <w:sz w:val="24"/>
          <w:szCs w:val="24"/>
        </w:rPr>
        <w:t>", на авантитуле части - "</w:t>
      </w:r>
      <w:r w:rsidRPr="005E4ADA">
        <w:rPr>
          <w:b/>
          <w:bCs/>
          <w:i/>
          <w:sz w:val="24"/>
          <w:szCs w:val="24"/>
        </w:rPr>
        <w:t>Тургенев</w:t>
      </w:r>
      <w:r w:rsidRPr="00B1261B">
        <w:rPr>
          <w:bCs/>
          <w:sz w:val="24"/>
          <w:szCs w:val="24"/>
        </w:rPr>
        <w:t>".</w:t>
      </w:r>
      <w:r w:rsidR="004B5A75">
        <w:rPr>
          <w:bCs/>
          <w:sz w:val="24"/>
          <w:szCs w:val="24"/>
        </w:rPr>
        <w:t xml:space="preserve"> </w:t>
      </w:r>
      <w:r w:rsidRPr="00B1261B">
        <w:rPr>
          <w:bCs/>
          <w:sz w:val="24"/>
          <w:szCs w:val="24"/>
        </w:rPr>
        <w:t>Круглая печать Библиотеки-музея им.И.С.Тургенева.</w:t>
      </w:r>
    </w:p>
    <w:p w:rsidR="00A35279" w:rsidRPr="00B1261B" w:rsidRDefault="0085415C" w:rsidP="00AD1013">
      <w:pPr>
        <w:rPr>
          <w:b/>
          <w:bCs/>
          <w:sz w:val="24"/>
          <w:szCs w:val="24"/>
        </w:rPr>
      </w:pPr>
      <w:r w:rsidRPr="00B1261B">
        <w:rPr>
          <w:bCs/>
          <w:sz w:val="24"/>
          <w:szCs w:val="24"/>
        </w:rPr>
        <w:t>Пост. в от Галаховой О.В. национализация</w:t>
      </w:r>
      <w:r w:rsidR="00AD1013">
        <w:rPr>
          <w:bCs/>
          <w:sz w:val="24"/>
          <w:szCs w:val="24"/>
        </w:rPr>
        <w:t xml:space="preserve">                                              </w:t>
      </w:r>
      <w:r w:rsidR="00A35279" w:rsidRPr="00B1261B">
        <w:rPr>
          <w:b/>
          <w:bCs/>
          <w:sz w:val="24"/>
          <w:szCs w:val="24"/>
        </w:rPr>
        <w:t>ОГЛМТ ОФ-325/1527</w:t>
      </w:r>
    </w:p>
    <w:p w:rsidR="00A572C2" w:rsidRDefault="00A35279" w:rsidP="00A35279">
      <w:pPr>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w:t>
      </w:r>
      <w:r w:rsidRPr="00AD1013">
        <w:rPr>
          <w:b/>
          <w:bCs/>
          <w:sz w:val="24"/>
          <w:szCs w:val="24"/>
        </w:rPr>
        <w:t xml:space="preserve">.1. </w:t>
      </w:r>
      <w:r w:rsidRPr="00B1261B">
        <w:rPr>
          <w:b/>
          <w:bCs/>
          <w:sz w:val="24"/>
          <w:szCs w:val="24"/>
        </w:rPr>
        <w:t>Оп</w:t>
      </w:r>
      <w:r w:rsidRPr="00AD1013">
        <w:rPr>
          <w:b/>
          <w:bCs/>
          <w:sz w:val="24"/>
          <w:szCs w:val="24"/>
        </w:rPr>
        <w:t>.3.</w:t>
      </w:r>
      <w:r w:rsidRPr="00AD1013">
        <w:rPr>
          <w:rFonts w:ascii="Cambria Math" w:hAnsi="Cambria Math" w:cs="Cambria Math"/>
          <w:b/>
          <w:bCs/>
          <w:sz w:val="24"/>
          <w:szCs w:val="24"/>
        </w:rPr>
        <w:t> </w:t>
      </w:r>
      <w:r w:rsidRPr="00AD1013">
        <w:rPr>
          <w:b/>
          <w:bCs/>
          <w:sz w:val="24"/>
          <w:szCs w:val="24"/>
        </w:rPr>
        <w:t>2299</w:t>
      </w:r>
    </w:p>
    <w:p w:rsidR="00A35279" w:rsidRPr="00A35279" w:rsidRDefault="00A35279" w:rsidP="00A35279">
      <w:pPr>
        <w:jc w:val="right"/>
        <w:rPr>
          <w:bCs/>
          <w:sz w:val="24"/>
          <w:szCs w:val="24"/>
        </w:rPr>
      </w:pPr>
    </w:p>
    <w:p w:rsidR="0085415C" w:rsidRPr="00C20371" w:rsidRDefault="00E50056" w:rsidP="0085415C">
      <w:pPr>
        <w:tabs>
          <w:tab w:val="left" w:pos="426"/>
        </w:tabs>
        <w:rPr>
          <w:bCs/>
          <w:sz w:val="12"/>
          <w:szCs w:val="12"/>
          <w:lang w:val="en-US"/>
        </w:rPr>
      </w:pPr>
      <w:r w:rsidRPr="00F90FDA">
        <w:rPr>
          <w:bCs/>
          <w:sz w:val="24"/>
          <w:szCs w:val="24"/>
          <w:lang w:val="en-US"/>
        </w:rPr>
        <w:t>483</w:t>
      </w:r>
      <w:r w:rsidRPr="007C4434">
        <w:rPr>
          <w:bCs/>
          <w:sz w:val="24"/>
          <w:szCs w:val="24"/>
          <w:lang w:val="en-US"/>
        </w:rPr>
        <w:t>.</w:t>
      </w:r>
    </w:p>
    <w:p w:rsidR="005E4ADA" w:rsidRDefault="0085415C" w:rsidP="00A35279">
      <w:pPr>
        <w:tabs>
          <w:tab w:val="left" w:pos="426"/>
        </w:tabs>
        <w:jc w:val="both"/>
        <w:rPr>
          <w:bCs/>
          <w:sz w:val="24"/>
          <w:szCs w:val="24"/>
        </w:rPr>
      </w:pPr>
      <w:r w:rsidRPr="0027527D">
        <w:rPr>
          <w:bCs/>
          <w:sz w:val="24"/>
          <w:szCs w:val="24"/>
          <w:lang w:val="en-US"/>
        </w:rPr>
        <w:t>Schlosser</w:t>
      </w:r>
      <w:r w:rsidRPr="0027527D">
        <w:rPr>
          <w:bCs/>
          <w:sz w:val="24"/>
          <w:szCs w:val="24"/>
        </w:rPr>
        <w:t xml:space="preserve"> </w:t>
      </w:r>
      <w:r w:rsidRPr="0027527D">
        <w:rPr>
          <w:bCs/>
          <w:sz w:val="24"/>
          <w:szCs w:val="24"/>
          <w:lang w:val="en-US"/>
        </w:rPr>
        <w:t>F</w:t>
      </w:r>
      <w:r w:rsidRPr="0027527D">
        <w:rPr>
          <w:bCs/>
          <w:sz w:val="24"/>
          <w:szCs w:val="24"/>
        </w:rPr>
        <w:t>.</w:t>
      </w:r>
      <w:r w:rsidRPr="0027527D">
        <w:rPr>
          <w:bCs/>
          <w:sz w:val="24"/>
          <w:szCs w:val="24"/>
          <w:lang w:val="en-US"/>
        </w:rPr>
        <w:t>C</w:t>
      </w:r>
      <w:r w:rsidRPr="0027527D">
        <w:rPr>
          <w:bCs/>
          <w:sz w:val="24"/>
          <w:szCs w:val="24"/>
        </w:rPr>
        <w:t>.</w:t>
      </w:r>
    </w:p>
    <w:p w:rsidR="0027527D" w:rsidRDefault="004B5A75" w:rsidP="00A35279">
      <w:pPr>
        <w:tabs>
          <w:tab w:val="left" w:pos="426"/>
        </w:tabs>
        <w:jc w:val="both"/>
        <w:rPr>
          <w:bCs/>
          <w:sz w:val="24"/>
          <w:szCs w:val="24"/>
        </w:rPr>
      </w:pPr>
      <w:r w:rsidRPr="0027527D">
        <w:rPr>
          <w:noProof/>
        </w:rPr>
        <w:pict>
          <v:shape id="_x0000_s1510" type="#_x0000_t75" style="position:absolute;left:0;text-align:left;margin-left:395.7pt;margin-top:5.05pt;width:82.85pt;height:82.85pt;z-index:-85" wrapcoords="-196 0 -196 21404 21600 21404 21600 0 -196 0">
            <v:imagedata r:id="rId489" o:title=""/>
            <w10:wrap type="tight"/>
          </v:shape>
        </w:pict>
      </w:r>
      <w:r w:rsidR="005E4ADA">
        <w:rPr>
          <w:bCs/>
          <w:sz w:val="24"/>
          <w:szCs w:val="24"/>
        </w:rPr>
        <w:t xml:space="preserve">    </w:t>
      </w:r>
      <w:r w:rsidR="0085415C" w:rsidRPr="0027527D">
        <w:rPr>
          <w:bCs/>
          <w:sz w:val="24"/>
          <w:szCs w:val="24"/>
        </w:rPr>
        <w:t xml:space="preserve"> </w:t>
      </w:r>
      <w:r w:rsidR="0085415C" w:rsidRPr="0027527D">
        <w:rPr>
          <w:bCs/>
          <w:sz w:val="24"/>
          <w:szCs w:val="24"/>
          <w:lang w:val="en-US"/>
        </w:rPr>
        <w:t>Geschichte</w:t>
      </w:r>
      <w:r w:rsidR="0085415C" w:rsidRPr="0027527D">
        <w:rPr>
          <w:bCs/>
          <w:sz w:val="24"/>
          <w:szCs w:val="24"/>
        </w:rPr>
        <w:t xml:space="preserve"> </w:t>
      </w:r>
      <w:r w:rsidR="0085415C" w:rsidRPr="0027527D">
        <w:rPr>
          <w:bCs/>
          <w:sz w:val="24"/>
          <w:szCs w:val="24"/>
          <w:lang w:val="en-US"/>
        </w:rPr>
        <w:t>des</w:t>
      </w:r>
      <w:r w:rsidR="0085415C" w:rsidRPr="0027527D">
        <w:rPr>
          <w:bCs/>
          <w:sz w:val="24"/>
          <w:szCs w:val="24"/>
        </w:rPr>
        <w:t xml:space="preserve"> </w:t>
      </w:r>
      <w:r w:rsidR="0085415C" w:rsidRPr="0027527D">
        <w:rPr>
          <w:bCs/>
          <w:sz w:val="24"/>
          <w:szCs w:val="24"/>
          <w:lang w:val="en-US"/>
        </w:rPr>
        <w:t>XVIII</w:t>
      </w:r>
      <w:r w:rsidR="0085415C" w:rsidRPr="0027527D">
        <w:rPr>
          <w:bCs/>
          <w:sz w:val="24"/>
          <w:szCs w:val="24"/>
        </w:rPr>
        <w:t>-</w:t>
      </w:r>
      <w:r w:rsidR="0085415C" w:rsidRPr="0027527D">
        <w:rPr>
          <w:bCs/>
          <w:sz w:val="24"/>
          <w:szCs w:val="24"/>
          <w:lang w:val="en-US"/>
        </w:rPr>
        <w:t>ten</w:t>
      </w:r>
      <w:r w:rsidR="0085415C" w:rsidRPr="0027527D">
        <w:rPr>
          <w:bCs/>
          <w:sz w:val="24"/>
          <w:szCs w:val="24"/>
        </w:rPr>
        <w:t xml:space="preserve"> </w:t>
      </w:r>
      <w:r w:rsidR="0085415C" w:rsidRPr="0027527D">
        <w:rPr>
          <w:bCs/>
          <w:sz w:val="24"/>
          <w:szCs w:val="24"/>
          <w:lang w:val="en-US"/>
        </w:rPr>
        <w:t>Jahrhunderts</w:t>
      </w:r>
      <w:r w:rsidR="0085415C" w:rsidRPr="0027527D">
        <w:rPr>
          <w:bCs/>
          <w:sz w:val="24"/>
          <w:szCs w:val="24"/>
        </w:rPr>
        <w:t xml:space="preserve"> </w:t>
      </w:r>
      <w:r w:rsidR="0085415C" w:rsidRPr="0027527D">
        <w:rPr>
          <w:bCs/>
          <w:sz w:val="24"/>
          <w:szCs w:val="24"/>
          <w:lang w:val="en-US"/>
        </w:rPr>
        <w:t>und</w:t>
      </w:r>
      <w:r w:rsidR="0085415C" w:rsidRPr="0027527D">
        <w:rPr>
          <w:bCs/>
          <w:sz w:val="24"/>
          <w:szCs w:val="24"/>
        </w:rPr>
        <w:t xml:space="preserve"> </w:t>
      </w:r>
      <w:r w:rsidR="0085415C" w:rsidRPr="0027527D">
        <w:rPr>
          <w:bCs/>
          <w:sz w:val="24"/>
          <w:szCs w:val="24"/>
          <w:lang w:val="en-US"/>
        </w:rPr>
        <w:t>des</w:t>
      </w:r>
      <w:r w:rsidR="0085415C" w:rsidRPr="0027527D">
        <w:rPr>
          <w:bCs/>
          <w:sz w:val="24"/>
          <w:szCs w:val="24"/>
        </w:rPr>
        <w:t xml:space="preserve"> </w:t>
      </w:r>
      <w:r w:rsidR="0085415C" w:rsidRPr="0027527D">
        <w:rPr>
          <w:bCs/>
          <w:sz w:val="24"/>
          <w:szCs w:val="24"/>
          <w:lang w:val="en-US"/>
        </w:rPr>
        <w:t>neunzehnten</w:t>
      </w:r>
      <w:r w:rsidR="0085415C" w:rsidRPr="0027527D">
        <w:rPr>
          <w:bCs/>
          <w:sz w:val="24"/>
          <w:szCs w:val="24"/>
        </w:rPr>
        <w:t xml:space="preserve"> </w:t>
      </w:r>
      <w:r w:rsidR="0085415C" w:rsidRPr="0027527D">
        <w:rPr>
          <w:bCs/>
          <w:sz w:val="24"/>
          <w:szCs w:val="24"/>
          <w:lang w:val="en-US"/>
        </w:rPr>
        <w:t>bis</w:t>
      </w:r>
      <w:r w:rsidR="0085415C" w:rsidRPr="0027527D">
        <w:rPr>
          <w:bCs/>
          <w:sz w:val="24"/>
          <w:szCs w:val="24"/>
        </w:rPr>
        <w:t xml:space="preserve"> </w:t>
      </w:r>
      <w:r w:rsidR="0085415C" w:rsidRPr="0027527D">
        <w:rPr>
          <w:bCs/>
          <w:sz w:val="24"/>
          <w:szCs w:val="24"/>
          <w:lang w:val="en-US"/>
        </w:rPr>
        <w:t>zum</w:t>
      </w:r>
      <w:r w:rsidR="0085415C" w:rsidRPr="0027527D">
        <w:rPr>
          <w:bCs/>
          <w:sz w:val="24"/>
          <w:szCs w:val="24"/>
        </w:rPr>
        <w:t xml:space="preserve"> </w:t>
      </w:r>
      <w:r w:rsidR="0085415C" w:rsidRPr="0027527D">
        <w:rPr>
          <w:bCs/>
          <w:sz w:val="24"/>
          <w:szCs w:val="24"/>
          <w:lang w:val="en-US"/>
        </w:rPr>
        <w:t>Sturz</w:t>
      </w:r>
      <w:r w:rsidR="0085415C" w:rsidRPr="0027527D">
        <w:rPr>
          <w:bCs/>
          <w:sz w:val="24"/>
          <w:szCs w:val="24"/>
        </w:rPr>
        <w:t xml:space="preserve"> </w:t>
      </w:r>
      <w:r w:rsidR="0085415C" w:rsidRPr="0027527D">
        <w:rPr>
          <w:bCs/>
          <w:sz w:val="24"/>
          <w:szCs w:val="24"/>
          <w:lang w:val="en-US"/>
        </w:rPr>
        <w:t>des</w:t>
      </w:r>
      <w:r w:rsidR="0085415C" w:rsidRPr="0027527D">
        <w:rPr>
          <w:bCs/>
          <w:sz w:val="24"/>
          <w:szCs w:val="24"/>
        </w:rPr>
        <w:t xml:space="preserve"> </w:t>
      </w:r>
      <w:r w:rsidR="0085415C" w:rsidRPr="0027527D">
        <w:rPr>
          <w:bCs/>
          <w:sz w:val="24"/>
          <w:szCs w:val="24"/>
          <w:lang w:val="en-US"/>
        </w:rPr>
        <w:t>franz</w:t>
      </w:r>
      <w:r w:rsidR="0085415C" w:rsidRPr="0027527D">
        <w:rPr>
          <w:bCs/>
          <w:sz w:val="24"/>
          <w:szCs w:val="24"/>
        </w:rPr>
        <w:t>ö</w:t>
      </w:r>
      <w:r w:rsidR="0085415C" w:rsidRPr="0027527D">
        <w:rPr>
          <w:bCs/>
          <w:sz w:val="24"/>
          <w:szCs w:val="24"/>
          <w:lang w:val="en-US"/>
        </w:rPr>
        <w:t>sischen</w:t>
      </w:r>
      <w:r w:rsidR="0085415C" w:rsidRPr="0027527D">
        <w:rPr>
          <w:bCs/>
          <w:sz w:val="24"/>
          <w:szCs w:val="24"/>
        </w:rPr>
        <w:t xml:space="preserve"> </w:t>
      </w:r>
      <w:r w:rsidR="0085415C" w:rsidRPr="0027527D">
        <w:rPr>
          <w:bCs/>
          <w:sz w:val="24"/>
          <w:szCs w:val="24"/>
          <w:lang w:val="en-US"/>
        </w:rPr>
        <w:t>Kaiserreichs</w:t>
      </w:r>
      <w:r w:rsidR="0085415C" w:rsidRPr="0027527D">
        <w:rPr>
          <w:bCs/>
          <w:sz w:val="24"/>
          <w:szCs w:val="24"/>
        </w:rPr>
        <w:t xml:space="preserve">. </w:t>
      </w:r>
      <w:r w:rsidR="0085415C" w:rsidRPr="0027527D">
        <w:rPr>
          <w:bCs/>
          <w:sz w:val="24"/>
          <w:szCs w:val="24"/>
          <w:lang w:val="en-US"/>
        </w:rPr>
        <w:t>Mit</w:t>
      </w:r>
      <w:r w:rsidR="0085415C" w:rsidRPr="0027527D">
        <w:rPr>
          <w:bCs/>
          <w:sz w:val="24"/>
          <w:szCs w:val="24"/>
        </w:rPr>
        <w:t xml:space="preserve"> </w:t>
      </w:r>
      <w:r w:rsidR="0085415C" w:rsidRPr="0027527D">
        <w:rPr>
          <w:bCs/>
          <w:sz w:val="24"/>
          <w:szCs w:val="24"/>
          <w:lang w:val="en-US"/>
        </w:rPr>
        <w:t>besoderer</w:t>
      </w:r>
      <w:r w:rsidR="0085415C" w:rsidRPr="0027527D">
        <w:rPr>
          <w:bCs/>
          <w:sz w:val="24"/>
          <w:szCs w:val="24"/>
        </w:rPr>
        <w:t xml:space="preserve"> </w:t>
      </w:r>
      <w:r w:rsidR="0085415C" w:rsidRPr="0027527D">
        <w:rPr>
          <w:bCs/>
          <w:sz w:val="24"/>
          <w:szCs w:val="24"/>
          <w:lang w:val="en-US"/>
        </w:rPr>
        <w:t>R</w:t>
      </w:r>
      <w:r w:rsidR="0085415C" w:rsidRPr="0027527D">
        <w:rPr>
          <w:bCs/>
          <w:sz w:val="24"/>
          <w:szCs w:val="24"/>
        </w:rPr>
        <w:t>ü</w:t>
      </w:r>
      <w:r w:rsidR="0085415C" w:rsidRPr="0027527D">
        <w:rPr>
          <w:bCs/>
          <w:sz w:val="24"/>
          <w:szCs w:val="24"/>
          <w:lang w:val="en-US"/>
        </w:rPr>
        <w:t>cksicht</w:t>
      </w:r>
      <w:r w:rsidR="0085415C" w:rsidRPr="0027527D">
        <w:rPr>
          <w:bCs/>
          <w:sz w:val="24"/>
          <w:szCs w:val="24"/>
        </w:rPr>
        <w:t xml:space="preserve"> </w:t>
      </w:r>
      <w:r w:rsidR="0085415C" w:rsidRPr="0027527D">
        <w:rPr>
          <w:bCs/>
          <w:sz w:val="24"/>
          <w:szCs w:val="24"/>
          <w:lang w:val="en-US"/>
        </w:rPr>
        <w:t>auf</w:t>
      </w:r>
      <w:r w:rsidR="0085415C" w:rsidRPr="0027527D">
        <w:rPr>
          <w:bCs/>
          <w:sz w:val="24"/>
          <w:szCs w:val="24"/>
        </w:rPr>
        <w:t xml:space="preserve"> </w:t>
      </w:r>
      <w:r w:rsidR="0085415C" w:rsidRPr="0027527D">
        <w:rPr>
          <w:bCs/>
          <w:sz w:val="24"/>
          <w:szCs w:val="24"/>
          <w:lang w:val="en-US"/>
        </w:rPr>
        <w:t>geistige</w:t>
      </w:r>
      <w:r w:rsidR="0085415C" w:rsidRPr="0027527D">
        <w:rPr>
          <w:bCs/>
          <w:sz w:val="24"/>
          <w:szCs w:val="24"/>
        </w:rPr>
        <w:t xml:space="preserve"> </w:t>
      </w:r>
      <w:r w:rsidR="0085415C" w:rsidRPr="0027527D">
        <w:rPr>
          <w:bCs/>
          <w:sz w:val="24"/>
          <w:szCs w:val="24"/>
          <w:lang w:val="en-US"/>
        </w:rPr>
        <w:t>Bildung</w:t>
      </w:r>
      <w:r w:rsidR="0085415C" w:rsidRPr="0027527D">
        <w:rPr>
          <w:bCs/>
          <w:sz w:val="24"/>
          <w:szCs w:val="24"/>
        </w:rPr>
        <w:t xml:space="preserve">. </w:t>
      </w:r>
      <w:r w:rsidR="0085415C" w:rsidRPr="0027527D">
        <w:rPr>
          <w:bCs/>
          <w:sz w:val="24"/>
          <w:szCs w:val="24"/>
          <w:lang w:val="en-US"/>
        </w:rPr>
        <w:t>Band 1: Das 18te Jahrhundert bis zum Belgrader Frieden.- Heidelberg: In der academischen Buchhandlung von J.C.B. Mohr, 1836.- на немец.яз.</w:t>
      </w:r>
      <w:r w:rsidR="0085415C" w:rsidRPr="007C4434">
        <w:rPr>
          <w:bCs/>
          <w:sz w:val="24"/>
          <w:szCs w:val="24"/>
          <w:lang w:val="en-US"/>
        </w:rPr>
        <w:t xml:space="preserve"> </w:t>
      </w:r>
    </w:p>
    <w:p w:rsidR="0085415C" w:rsidRDefault="0085415C" w:rsidP="00A35279">
      <w:pPr>
        <w:tabs>
          <w:tab w:val="left" w:pos="426"/>
        </w:tabs>
        <w:jc w:val="both"/>
        <w:rPr>
          <w:b/>
          <w:bCs/>
          <w:sz w:val="24"/>
          <w:szCs w:val="24"/>
        </w:rPr>
      </w:pPr>
      <w:r w:rsidRPr="00B1261B">
        <w:rPr>
          <w:bCs/>
          <w:sz w:val="24"/>
          <w:szCs w:val="24"/>
        </w:rPr>
        <w:t xml:space="preserve">На рус.яз.= </w:t>
      </w:r>
      <w:r w:rsidRPr="0027527D">
        <w:rPr>
          <w:b/>
          <w:bCs/>
          <w:sz w:val="24"/>
          <w:szCs w:val="24"/>
        </w:rPr>
        <w:t xml:space="preserve">Шлоссер Ф.Х. История </w:t>
      </w:r>
      <w:r w:rsidRPr="0027527D">
        <w:rPr>
          <w:b/>
          <w:bCs/>
          <w:sz w:val="24"/>
          <w:szCs w:val="24"/>
          <w:lang w:val="en-US"/>
        </w:rPr>
        <w:t>XVIII</w:t>
      </w:r>
      <w:r w:rsidRPr="0027527D">
        <w:rPr>
          <w:b/>
          <w:bCs/>
          <w:sz w:val="24"/>
          <w:szCs w:val="24"/>
        </w:rPr>
        <w:t xml:space="preserve"> и </w:t>
      </w:r>
      <w:r w:rsidRPr="0027527D">
        <w:rPr>
          <w:b/>
          <w:bCs/>
          <w:sz w:val="24"/>
          <w:szCs w:val="24"/>
          <w:lang w:val="en-US"/>
        </w:rPr>
        <w:t>XIX</w:t>
      </w:r>
      <w:r w:rsidRPr="0027527D">
        <w:rPr>
          <w:b/>
          <w:bCs/>
          <w:sz w:val="24"/>
          <w:szCs w:val="24"/>
        </w:rPr>
        <w:t xml:space="preserve"> веков до падения Французской империи. Т.1: </w:t>
      </w:r>
      <w:r w:rsidRPr="0027527D">
        <w:rPr>
          <w:b/>
          <w:bCs/>
          <w:sz w:val="24"/>
          <w:szCs w:val="24"/>
          <w:lang w:val="en-US"/>
        </w:rPr>
        <w:t>XVIII</w:t>
      </w:r>
      <w:r w:rsidRPr="0027527D">
        <w:rPr>
          <w:b/>
          <w:bCs/>
          <w:sz w:val="24"/>
          <w:szCs w:val="24"/>
        </w:rPr>
        <w:t xml:space="preserve"> век до Белградского мира. - Гейдельберг, 1836.-</w:t>
      </w:r>
      <w:r w:rsidR="0027527D" w:rsidRPr="0027527D">
        <w:rPr>
          <w:b/>
          <w:bCs/>
          <w:sz w:val="24"/>
          <w:szCs w:val="24"/>
          <w:lang w:val="en-US"/>
        </w:rPr>
        <w:t xml:space="preserve"> XVIc.+ 643с.</w:t>
      </w:r>
    </w:p>
    <w:p w:rsidR="005E4ADA" w:rsidRPr="005E4ADA" w:rsidRDefault="005E4ADA" w:rsidP="00A35279">
      <w:pPr>
        <w:tabs>
          <w:tab w:val="left" w:pos="426"/>
        </w:tabs>
        <w:jc w:val="both"/>
        <w:rPr>
          <w:b/>
          <w:bCs/>
          <w:sz w:val="24"/>
          <w:szCs w:val="24"/>
        </w:rPr>
      </w:pPr>
    </w:p>
    <w:p w:rsidR="0085415C" w:rsidRPr="00B1261B" w:rsidRDefault="0085415C" w:rsidP="004B5A75">
      <w:pPr>
        <w:jc w:val="both"/>
        <w:rPr>
          <w:bCs/>
          <w:sz w:val="24"/>
          <w:szCs w:val="24"/>
        </w:rPr>
      </w:pPr>
      <w:r w:rsidRPr="00B1261B">
        <w:rPr>
          <w:bCs/>
          <w:sz w:val="24"/>
          <w:szCs w:val="24"/>
        </w:rPr>
        <w:t>Твердый переплет. На корешке бинты, золотым  и бескрасочным тиснением название, номер тома, биги, растительный орнамент. Шрифт готический. Обрез крапчатый.</w:t>
      </w:r>
      <w:r w:rsidR="005E4ADA">
        <w:rPr>
          <w:bCs/>
          <w:sz w:val="24"/>
          <w:szCs w:val="24"/>
        </w:rPr>
        <w:t xml:space="preserve"> </w:t>
      </w:r>
      <w:r w:rsidRPr="00B1261B">
        <w:rPr>
          <w:bCs/>
          <w:sz w:val="24"/>
          <w:szCs w:val="24"/>
        </w:rPr>
        <w:t>На титульном листе чернилами владельческая запись «</w:t>
      </w:r>
      <w:r w:rsidRPr="005E4ADA">
        <w:rPr>
          <w:b/>
          <w:bCs/>
          <w:i/>
          <w:sz w:val="24"/>
          <w:szCs w:val="24"/>
        </w:rPr>
        <w:t>Тургеневъ</w:t>
      </w:r>
      <w:r w:rsidRPr="00B1261B">
        <w:rPr>
          <w:bCs/>
          <w:sz w:val="24"/>
          <w:szCs w:val="24"/>
        </w:rPr>
        <w:t>». Цифровые записи карандашом на 1-м форзаце. На с.16 чернилами зачёркнуто слово. Запись карандашом на полях с.17 (латиница), пометы на с.22, 24, 33, 50-53, 59, 61, 72-74, 76, 82, 88, 92-93,</w:t>
      </w:r>
      <w:r w:rsidR="005E4ADA">
        <w:rPr>
          <w:bCs/>
          <w:sz w:val="24"/>
          <w:szCs w:val="24"/>
        </w:rPr>
        <w:t xml:space="preserve"> </w:t>
      </w:r>
      <w:r w:rsidRPr="00B1261B">
        <w:rPr>
          <w:bCs/>
          <w:sz w:val="24"/>
          <w:szCs w:val="24"/>
        </w:rPr>
        <w:t>102-103, 110-113.</w:t>
      </w:r>
      <w:r w:rsidR="004B5A75">
        <w:rPr>
          <w:bCs/>
          <w:sz w:val="24"/>
          <w:szCs w:val="24"/>
        </w:rPr>
        <w:t xml:space="preserve"> </w:t>
      </w:r>
      <w:r w:rsidRPr="00B1261B">
        <w:rPr>
          <w:bCs/>
          <w:sz w:val="24"/>
          <w:szCs w:val="24"/>
        </w:rPr>
        <w:t>Круглая печать Библиотеки-музея им.И.С.Тургенева.</w:t>
      </w:r>
    </w:p>
    <w:p w:rsidR="00A35279" w:rsidRPr="00B1261B" w:rsidRDefault="0085415C" w:rsidP="00AD1013">
      <w:pPr>
        <w:rPr>
          <w:b/>
          <w:bCs/>
          <w:sz w:val="24"/>
          <w:szCs w:val="24"/>
        </w:rPr>
      </w:pPr>
      <w:r w:rsidRPr="00B1261B">
        <w:rPr>
          <w:bCs/>
          <w:sz w:val="24"/>
          <w:szCs w:val="24"/>
        </w:rPr>
        <w:t>Пост. в от Галаховой О.В. национализация</w:t>
      </w:r>
      <w:r w:rsidR="00AD1013">
        <w:rPr>
          <w:bCs/>
          <w:sz w:val="24"/>
          <w:szCs w:val="24"/>
        </w:rPr>
        <w:t xml:space="preserve">                                              </w:t>
      </w:r>
      <w:r w:rsidR="00A35279" w:rsidRPr="00B1261B">
        <w:rPr>
          <w:b/>
          <w:bCs/>
          <w:sz w:val="24"/>
          <w:szCs w:val="24"/>
        </w:rPr>
        <w:t>ОГЛМТ ОФ-325/1583</w:t>
      </w:r>
    </w:p>
    <w:p w:rsidR="00A572C2" w:rsidRDefault="00A35279" w:rsidP="00A35279">
      <w:pPr>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2768</w:t>
      </w:r>
    </w:p>
    <w:p w:rsidR="00AD1013" w:rsidRDefault="00AD1013" w:rsidP="00A35279">
      <w:pPr>
        <w:jc w:val="right"/>
        <w:rPr>
          <w:b/>
          <w:bCs/>
          <w:sz w:val="24"/>
          <w:szCs w:val="24"/>
        </w:rPr>
      </w:pPr>
    </w:p>
    <w:p w:rsidR="00A35279" w:rsidRPr="00793058" w:rsidRDefault="00A35279" w:rsidP="00A35279">
      <w:pPr>
        <w:jc w:val="right"/>
        <w:rPr>
          <w:bCs/>
          <w:sz w:val="24"/>
          <w:szCs w:val="24"/>
        </w:rPr>
      </w:pPr>
    </w:p>
    <w:p w:rsidR="00E50056" w:rsidRPr="007C4434" w:rsidRDefault="00E50056">
      <w:pPr>
        <w:tabs>
          <w:tab w:val="left" w:pos="426"/>
        </w:tabs>
        <w:rPr>
          <w:bCs/>
          <w:sz w:val="24"/>
          <w:szCs w:val="24"/>
          <w:lang w:val="en-US"/>
        </w:rPr>
      </w:pPr>
      <w:r w:rsidRPr="00F90FDA">
        <w:rPr>
          <w:bCs/>
          <w:sz w:val="24"/>
          <w:szCs w:val="24"/>
          <w:lang w:val="en-US"/>
        </w:rPr>
        <w:t>484</w:t>
      </w:r>
      <w:r w:rsidRPr="007C4434">
        <w:rPr>
          <w:bCs/>
          <w:sz w:val="24"/>
          <w:szCs w:val="24"/>
          <w:lang w:val="en-US"/>
        </w:rPr>
        <w:t>.</w:t>
      </w:r>
    </w:p>
    <w:p w:rsidR="005E4ADA" w:rsidRDefault="0085415C" w:rsidP="00A35279">
      <w:pPr>
        <w:tabs>
          <w:tab w:val="left" w:pos="426"/>
        </w:tabs>
        <w:jc w:val="both"/>
        <w:rPr>
          <w:bCs/>
          <w:sz w:val="24"/>
          <w:szCs w:val="24"/>
        </w:rPr>
      </w:pPr>
      <w:r w:rsidRPr="0027527D">
        <w:rPr>
          <w:bCs/>
          <w:sz w:val="24"/>
          <w:szCs w:val="24"/>
          <w:lang w:val="en-US"/>
        </w:rPr>
        <w:t>Schlosser</w:t>
      </w:r>
      <w:r w:rsidRPr="0027527D">
        <w:rPr>
          <w:bCs/>
          <w:sz w:val="24"/>
          <w:szCs w:val="24"/>
        </w:rPr>
        <w:t xml:space="preserve"> </w:t>
      </w:r>
      <w:r w:rsidRPr="0027527D">
        <w:rPr>
          <w:bCs/>
          <w:sz w:val="24"/>
          <w:szCs w:val="24"/>
          <w:lang w:val="en-US"/>
        </w:rPr>
        <w:t>F</w:t>
      </w:r>
      <w:r w:rsidRPr="0027527D">
        <w:rPr>
          <w:bCs/>
          <w:sz w:val="24"/>
          <w:szCs w:val="24"/>
        </w:rPr>
        <w:t>.</w:t>
      </w:r>
      <w:r w:rsidRPr="0027527D">
        <w:rPr>
          <w:bCs/>
          <w:sz w:val="24"/>
          <w:szCs w:val="24"/>
          <w:lang w:val="en-US"/>
        </w:rPr>
        <w:t>C</w:t>
      </w:r>
      <w:r w:rsidRPr="0027527D">
        <w:rPr>
          <w:bCs/>
          <w:sz w:val="24"/>
          <w:szCs w:val="24"/>
        </w:rPr>
        <w:t xml:space="preserve">. </w:t>
      </w:r>
    </w:p>
    <w:p w:rsidR="0027527D" w:rsidRDefault="00AD1013" w:rsidP="00A35279">
      <w:pPr>
        <w:tabs>
          <w:tab w:val="left" w:pos="426"/>
        </w:tabs>
        <w:jc w:val="both"/>
        <w:rPr>
          <w:bCs/>
          <w:sz w:val="24"/>
          <w:szCs w:val="24"/>
        </w:rPr>
      </w:pPr>
      <w:r w:rsidRPr="0027527D">
        <w:rPr>
          <w:noProof/>
        </w:rPr>
        <w:pict>
          <v:shape id="_x0000_s1511" type="#_x0000_t75" style="position:absolute;left:0;text-align:left;margin-left:398.4pt;margin-top:4.55pt;width:86.95pt;height:86.95pt;z-index:-84" wrapcoords="-186 0 -186 21414 21600 21414 21600 0 -186 0">
            <v:imagedata r:id="rId490" o:title=""/>
            <w10:wrap type="tight"/>
          </v:shape>
        </w:pict>
      </w:r>
      <w:r w:rsidR="005E4ADA">
        <w:rPr>
          <w:bCs/>
          <w:sz w:val="24"/>
          <w:szCs w:val="24"/>
        </w:rPr>
        <w:t xml:space="preserve">     </w:t>
      </w:r>
      <w:r w:rsidR="0085415C" w:rsidRPr="0027527D">
        <w:rPr>
          <w:bCs/>
          <w:sz w:val="24"/>
          <w:szCs w:val="24"/>
          <w:lang w:val="en-US"/>
        </w:rPr>
        <w:t>Geschichte</w:t>
      </w:r>
      <w:r w:rsidR="0085415C" w:rsidRPr="0027527D">
        <w:rPr>
          <w:bCs/>
          <w:sz w:val="24"/>
          <w:szCs w:val="24"/>
        </w:rPr>
        <w:t xml:space="preserve"> </w:t>
      </w:r>
      <w:r w:rsidR="0085415C" w:rsidRPr="0027527D">
        <w:rPr>
          <w:bCs/>
          <w:sz w:val="24"/>
          <w:szCs w:val="24"/>
          <w:lang w:val="en-US"/>
        </w:rPr>
        <w:t>des</w:t>
      </w:r>
      <w:r w:rsidR="0085415C" w:rsidRPr="0027527D">
        <w:rPr>
          <w:bCs/>
          <w:sz w:val="24"/>
          <w:szCs w:val="24"/>
        </w:rPr>
        <w:t xml:space="preserve"> </w:t>
      </w:r>
      <w:r w:rsidR="0085415C" w:rsidRPr="0027527D">
        <w:rPr>
          <w:bCs/>
          <w:sz w:val="24"/>
          <w:szCs w:val="24"/>
          <w:lang w:val="en-US"/>
        </w:rPr>
        <w:t>XVIII</w:t>
      </w:r>
      <w:r w:rsidR="0085415C" w:rsidRPr="0027527D">
        <w:rPr>
          <w:bCs/>
          <w:sz w:val="24"/>
          <w:szCs w:val="24"/>
        </w:rPr>
        <w:t>-</w:t>
      </w:r>
      <w:r w:rsidR="0085415C" w:rsidRPr="0027527D">
        <w:rPr>
          <w:bCs/>
          <w:sz w:val="24"/>
          <w:szCs w:val="24"/>
          <w:lang w:val="en-US"/>
        </w:rPr>
        <w:t>ten</w:t>
      </w:r>
      <w:r w:rsidR="0085415C" w:rsidRPr="0027527D">
        <w:rPr>
          <w:bCs/>
          <w:sz w:val="24"/>
          <w:szCs w:val="24"/>
        </w:rPr>
        <w:t xml:space="preserve"> </w:t>
      </w:r>
      <w:r w:rsidR="0085415C" w:rsidRPr="0027527D">
        <w:rPr>
          <w:bCs/>
          <w:sz w:val="24"/>
          <w:szCs w:val="24"/>
          <w:lang w:val="en-US"/>
        </w:rPr>
        <w:t>Jahrhunderts</w:t>
      </w:r>
      <w:r w:rsidR="0085415C" w:rsidRPr="0027527D">
        <w:rPr>
          <w:bCs/>
          <w:sz w:val="24"/>
          <w:szCs w:val="24"/>
        </w:rPr>
        <w:t xml:space="preserve"> </w:t>
      </w:r>
      <w:r w:rsidR="0085415C" w:rsidRPr="0027527D">
        <w:rPr>
          <w:bCs/>
          <w:sz w:val="24"/>
          <w:szCs w:val="24"/>
          <w:lang w:val="en-US"/>
        </w:rPr>
        <w:t>und</w:t>
      </w:r>
      <w:r w:rsidR="0085415C" w:rsidRPr="0027527D">
        <w:rPr>
          <w:bCs/>
          <w:sz w:val="24"/>
          <w:szCs w:val="24"/>
        </w:rPr>
        <w:t xml:space="preserve"> </w:t>
      </w:r>
      <w:r w:rsidR="0085415C" w:rsidRPr="0027527D">
        <w:rPr>
          <w:bCs/>
          <w:sz w:val="24"/>
          <w:szCs w:val="24"/>
          <w:lang w:val="en-US"/>
        </w:rPr>
        <w:t>des</w:t>
      </w:r>
      <w:r w:rsidR="0085415C" w:rsidRPr="0027527D">
        <w:rPr>
          <w:bCs/>
          <w:sz w:val="24"/>
          <w:szCs w:val="24"/>
        </w:rPr>
        <w:t xml:space="preserve"> </w:t>
      </w:r>
      <w:r w:rsidR="0085415C" w:rsidRPr="0027527D">
        <w:rPr>
          <w:bCs/>
          <w:sz w:val="24"/>
          <w:szCs w:val="24"/>
          <w:lang w:val="en-US"/>
        </w:rPr>
        <w:t>neunzehnten</w:t>
      </w:r>
      <w:r w:rsidR="0085415C" w:rsidRPr="0027527D">
        <w:rPr>
          <w:bCs/>
          <w:sz w:val="24"/>
          <w:szCs w:val="24"/>
        </w:rPr>
        <w:t xml:space="preserve"> </w:t>
      </w:r>
      <w:r w:rsidR="0085415C" w:rsidRPr="0027527D">
        <w:rPr>
          <w:bCs/>
          <w:sz w:val="24"/>
          <w:szCs w:val="24"/>
          <w:lang w:val="en-US"/>
        </w:rPr>
        <w:t>bis</w:t>
      </w:r>
      <w:r w:rsidR="0085415C" w:rsidRPr="0027527D">
        <w:rPr>
          <w:bCs/>
          <w:sz w:val="24"/>
          <w:szCs w:val="24"/>
        </w:rPr>
        <w:t xml:space="preserve"> </w:t>
      </w:r>
      <w:r w:rsidR="0085415C" w:rsidRPr="0027527D">
        <w:rPr>
          <w:bCs/>
          <w:sz w:val="24"/>
          <w:szCs w:val="24"/>
          <w:lang w:val="en-US"/>
        </w:rPr>
        <w:t>zum</w:t>
      </w:r>
      <w:r w:rsidR="0085415C" w:rsidRPr="0027527D">
        <w:rPr>
          <w:bCs/>
          <w:sz w:val="24"/>
          <w:szCs w:val="24"/>
        </w:rPr>
        <w:t xml:space="preserve"> </w:t>
      </w:r>
      <w:r w:rsidR="0085415C" w:rsidRPr="0027527D">
        <w:rPr>
          <w:bCs/>
          <w:sz w:val="24"/>
          <w:szCs w:val="24"/>
          <w:lang w:val="en-US"/>
        </w:rPr>
        <w:t>Sturz</w:t>
      </w:r>
      <w:r w:rsidR="0085415C" w:rsidRPr="0027527D">
        <w:rPr>
          <w:bCs/>
          <w:sz w:val="24"/>
          <w:szCs w:val="24"/>
        </w:rPr>
        <w:t xml:space="preserve"> </w:t>
      </w:r>
      <w:r w:rsidR="0085415C" w:rsidRPr="0027527D">
        <w:rPr>
          <w:bCs/>
          <w:sz w:val="24"/>
          <w:szCs w:val="24"/>
          <w:lang w:val="en-US"/>
        </w:rPr>
        <w:t>des</w:t>
      </w:r>
      <w:r w:rsidR="0085415C" w:rsidRPr="0027527D">
        <w:rPr>
          <w:bCs/>
          <w:sz w:val="24"/>
          <w:szCs w:val="24"/>
        </w:rPr>
        <w:t xml:space="preserve"> </w:t>
      </w:r>
      <w:r w:rsidR="0085415C" w:rsidRPr="0027527D">
        <w:rPr>
          <w:bCs/>
          <w:sz w:val="24"/>
          <w:szCs w:val="24"/>
          <w:lang w:val="en-US"/>
        </w:rPr>
        <w:t>franz</w:t>
      </w:r>
      <w:r w:rsidR="0085415C" w:rsidRPr="0027527D">
        <w:rPr>
          <w:bCs/>
          <w:sz w:val="24"/>
          <w:szCs w:val="24"/>
        </w:rPr>
        <w:t>ö</w:t>
      </w:r>
      <w:r w:rsidR="0085415C" w:rsidRPr="0027527D">
        <w:rPr>
          <w:bCs/>
          <w:sz w:val="24"/>
          <w:szCs w:val="24"/>
          <w:lang w:val="en-US"/>
        </w:rPr>
        <w:t>sischen</w:t>
      </w:r>
      <w:r w:rsidR="0085415C" w:rsidRPr="0027527D">
        <w:rPr>
          <w:bCs/>
          <w:sz w:val="24"/>
          <w:szCs w:val="24"/>
        </w:rPr>
        <w:t xml:space="preserve"> </w:t>
      </w:r>
      <w:r w:rsidR="0085415C" w:rsidRPr="0027527D">
        <w:rPr>
          <w:bCs/>
          <w:sz w:val="24"/>
          <w:szCs w:val="24"/>
          <w:lang w:val="en-US"/>
        </w:rPr>
        <w:t>Kaiserreichs</w:t>
      </w:r>
      <w:r w:rsidR="0085415C" w:rsidRPr="0027527D">
        <w:rPr>
          <w:bCs/>
          <w:sz w:val="24"/>
          <w:szCs w:val="24"/>
        </w:rPr>
        <w:t xml:space="preserve">. </w:t>
      </w:r>
      <w:r w:rsidR="0085415C" w:rsidRPr="0027527D">
        <w:rPr>
          <w:bCs/>
          <w:sz w:val="24"/>
          <w:szCs w:val="24"/>
          <w:lang w:val="en-US"/>
        </w:rPr>
        <w:t>Mit</w:t>
      </w:r>
      <w:r w:rsidR="0085415C" w:rsidRPr="0027527D">
        <w:rPr>
          <w:bCs/>
          <w:sz w:val="24"/>
          <w:szCs w:val="24"/>
        </w:rPr>
        <w:t xml:space="preserve"> </w:t>
      </w:r>
      <w:r w:rsidR="0085415C" w:rsidRPr="0027527D">
        <w:rPr>
          <w:bCs/>
          <w:sz w:val="24"/>
          <w:szCs w:val="24"/>
          <w:lang w:val="en-US"/>
        </w:rPr>
        <w:t>besoderer</w:t>
      </w:r>
      <w:r w:rsidR="0085415C" w:rsidRPr="0027527D">
        <w:rPr>
          <w:bCs/>
          <w:sz w:val="24"/>
          <w:szCs w:val="24"/>
        </w:rPr>
        <w:t xml:space="preserve"> </w:t>
      </w:r>
      <w:r w:rsidR="0085415C" w:rsidRPr="0027527D">
        <w:rPr>
          <w:bCs/>
          <w:sz w:val="24"/>
          <w:szCs w:val="24"/>
          <w:lang w:val="en-US"/>
        </w:rPr>
        <w:t>R</w:t>
      </w:r>
      <w:r w:rsidR="0085415C" w:rsidRPr="0027527D">
        <w:rPr>
          <w:bCs/>
          <w:sz w:val="24"/>
          <w:szCs w:val="24"/>
        </w:rPr>
        <w:t>ü</w:t>
      </w:r>
      <w:r w:rsidR="0085415C" w:rsidRPr="0027527D">
        <w:rPr>
          <w:bCs/>
          <w:sz w:val="24"/>
          <w:szCs w:val="24"/>
          <w:lang w:val="en-US"/>
        </w:rPr>
        <w:t>cksicht</w:t>
      </w:r>
      <w:r w:rsidR="0085415C" w:rsidRPr="0027527D">
        <w:rPr>
          <w:bCs/>
          <w:sz w:val="24"/>
          <w:szCs w:val="24"/>
        </w:rPr>
        <w:t xml:space="preserve"> </w:t>
      </w:r>
      <w:r w:rsidR="0085415C" w:rsidRPr="0027527D">
        <w:rPr>
          <w:bCs/>
          <w:sz w:val="24"/>
          <w:szCs w:val="24"/>
          <w:lang w:val="en-US"/>
        </w:rPr>
        <w:t>auf</w:t>
      </w:r>
      <w:r w:rsidR="0085415C" w:rsidRPr="0027527D">
        <w:rPr>
          <w:bCs/>
          <w:sz w:val="24"/>
          <w:szCs w:val="24"/>
        </w:rPr>
        <w:t xml:space="preserve"> </w:t>
      </w:r>
      <w:r w:rsidR="0085415C" w:rsidRPr="0027527D">
        <w:rPr>
          <w:bCs/>
          <w:sz w:val="24"/>
          <w:szCs w:val="24"/>
          <w:lang w:val="en-US"/>
        </w:rPr>
        <w:t>geistige</w:t>
      </w:r>
      <w:r w:rsidR="0085415C" w:rsidRPr="0027527D">
        <w:rPr>
          <w:bCs/>
          <w:sz w:val="24"/>
          <w:szCs w:val="24"/>
        </w:rPr>
        <w:t xml:space="preserve"> </w:t>
      </w:r>
      <w:r w:rsidR="0085415C" w:rsidRPr="0027527D">
        <w:rPr>
          <w:bCs/>
          <w:sz w:val="24"/>
          <w:szCs w:val="24"/>
          <w:lang w:val="en-US"/>
        </w:rPr>
        <w:t>Bildung</w:t>
      </w:r>
      <w:r w:rsidR="0085415C" w:rsidRPr="0027527D">
        <w:rPr>
          <w:bCs/>
          <w:sz w:val="24"/>
          <w:szCs w:val="24"/>
        </w:rPr>
        <w:t xml:space="preserve">. </w:t>
      </w:r>
      <w:r w:rsidR="0085415C" w:rsidRPr="0027527D">
        <w:rPr>
          <w:bCs/>
          <w:sz w:val="24"/>
          <w:szCs w:val="24"/>
          <w:lang w:val="en-US"/>
        </w:rPr>
        <w:t>Band 2: Bis zum allgemeinen Frieden um 1763.- Heidelberg: In der academischen Buchhandlung von J.C.B. Mohr, 1837.- на немец.яз.</w:t>
      </w:r>
      <w:r w:rsidR="0085415C" w:rsidRPr="007C4434">
        <w:rPr>
          <w:bCs/>
          <w:sz w:val="24"/>
          <w:szCs w:val="24"/>
          <w:lang w:val="en-US"/>
        </w:rPr>
        <w:t xml:space="preserve"> </w:t>
      </w:r>
    </w:p>
    <w:p w:rsidR="0085415C" w:rsidRDefault="0085415C" w:rsidP="00A35279">
      <w:pPr>
        <w:tabs>
          <w:tab w:val="left" w:pos="426"/>
        </w:tabs>
        <w:jc w:val="both"/>
        <w:rPr>
          <w:b/>
          <w:bCs/>
          <w:sz w:val="24"/>
          <w:szCs w:val="24"/>
        </w:rPr>
      </w:pPr>
      <w:r w:rsidRPr="00B1261B">
        <w:rPr>
          <w:bCs/>
          <w:sz w:val="24"/>
          <w:szCs w:val="24"/>
        </w:rPr>
        <w:t xml:space="preserve">На рус.яз.= </w:t>
      </w:r>
      <w:r w:rsidRPr="0027527D">
        <w:rPr>
          <w:b/>
          <w:bCs/>
          <w:sz w:val="24"/>
          <w:szCs w:val="24"/>
        </w:rPr>
        <w:t xml:space="preserve">Шлоссер Ф.К. История </w:t>
      </w:r>
      <w:r w:rsidRPr="0027527D">
        <w:rPr>
          <w:b/>
          <w:bCs/>
          <w:sz w:val="24"/>
          <w:szCs w:val="24"/>
          <w:lang w:val="en-US"/>
        </w:rPr>
        <w:t>XVIII</w:t>
      </w:r>
      <w:r w:rsidRPr="0027527D">
        <w:rPr>
          <w:b/>
          <w:bCs/>
          <w:sz w:val="24"/>
          <w:szCs w:val="24"/>
        </w:rPr>
        <w:t xml:space="preserve"> и </w:t>
      </w:r>
      <w:r w:rsidRPr="0027527D">
        <w:rPr>
          <w:b/>
          <w:bCs/>
          <w:sz w:val="24"/>
          <w:szCs w:val="24"/>
          <w:lang w:val="en-US"/>
        </w:rPr>
        <w:t>XIX</w:t>
      </w:r>
      <w:r w:rsidRPr="0027527D">
        <w:rPr>
          <w:b/>
          <w:bCs/>
          <w:sz w:val="24"/>
          <w:szCs w:val="24"/>
        </w:rPr>
        <w:t xml:space="preserve"> веков до падения Французской империи. Т.2: До всеобщего мира в 1763 г. - Гейдельберг, 1837.-</w:t>
      </w:r>
      <w:r w:rsidR="0027527D" w:rsidRPr="0027527D">
        <w:rPr>
          <w:b/>
          <w:bCs/>
          <w:sz w:val="24"/>
          <w:szCs w:val="24"/>
          <w:lang w:val="en-US"/>
        </w:rPr>
        <w:t xml:space="preserve"> Хс.+ 650с.</w:t>
      </w:r>
    </w:p>
    <w:p w:rsidR="005E4ADA" w:rsidRPr="005E4ADA" w:rsidRDefault="005E4ADA" w:rsidP="00A35279">
      <w:pPr>
        <w:tabs>
          <w:tab w:val="left" w:pos="426"/>
        </w:tabs>
        <w:jc w:val="both"/>
        <w:rPr>
          <w:bCs/>
          <w:sz w:val="24"/>
          <w:szCs w:val="24"/>
        </w:rPr>
      </w:pPr>
    </w:p>
    <w:p w:rsidR="0085415C" w:rsidRPr="00B1261B" w:rsidRDefault="0085415C" w:rsidP="004B5A75">
      <w:pPr>
        <w:jc w:val="both"/>
        <w:rPr>
          <w:bCs/>
          <w:sz w:val="24"/>
          <w:szCs w:val="24"/>
        </w:rPr>
      </w:pPr>
      <w:r w:rsidRPr="00B1261B">
        <w:rPr>
          <w:bCs/>
          <w:sz w:val="24"/>
          <w:szCs w:val="24"/>
        </w:rPr>
        <w:t>Твердый переплет. Корешок и наугольники из темно-коричневой кожи. На корешке бинты, золотым  и бескрасочным тиснением название, номер тома, биги, растительный орнамент. Шрифт готический. Обрез крапчатый.</w:t>
      </w:r>
      <w:r w:rsidR="005E4ADA">
        <w:rPr>
          <w:bCs/>
          <w:sz w:val="24"/>
          <w:szCs w:val="24"/>
        </w:rPr>
        <w:t xml:space="preserve"> </w:t>
      </w:r>
      <w:r w:rsidRPr="00B1261B">
        <w:rPr>
          <w:bCs/>
          <w:sz w:val="24"/>
          <w:szCs w:val="24"/>
        </w:rPr>
        <w:t xml:space="preserve">На титульном листе чернилами владельческая запись </w:t>
      </w:r>
      <w:r w:rsidRPr="00B1261B">
        <w:rPr>
          <w:bCs/>
          <w:sz w:val="24"/>
          <w:szCs w:val="24"/>
        </w:rPr>
        <w:lastRenderedPageBreak/>
        <w:t>«</w:t>
      </w:r>
      <w:r w:rsidRPr="0022704A">
        <w:rPr>
          <w:b/>
          <w:bCs/>
          <w:i/>
          <w:sz w:val="24"/>
          <w:szCs w:val="24"/>
        </w:rPr>
        <w:t>Тургеневъ</w:t>
      </w:r>
      <w:r w:rsidRPr="00B1261B">
        <w:rPr>
          <w:bCs/>
          <w:sz w:val="24"/>
          <w:szCs w:val="24"/>
        </w:rPr>
        <w:t>». Цифровые записи карандашом на 1-м форзаце.</w:t>
      </w:r>
      <w:r w:rsidR="004B5A75">
        <w:rPr>
          <w:bCs/>
          <w:sz w:val="24"/>
          <w:szCs w:val="24"/>
        </w:rPr>
        <w:t xml:space="preserve"> </w:t>
      </w:r>
      <w:r w:rsidRPr="00B1261B">
        <w:rPr>
          <w:bCs/>
          <w:sz w:val="24"/>
          <w:szCs w:val="24"/>
        </w:rPr>
        <w:t>Круглая печать Библиотеки-музея им.И.С.Тургенева.</w:t>
      </w:r>
    </w:p>
    <w:p w:rsidR="00A35279" w:rsidRPr="00B1261B" w:rsidRDefault="0085415C" w:rsidP="00AD1013">
      <w:pPr>
        <w:rPr>
          <w:b/>
          <w:bCs/>
          <w:sz w:val="24"/>
          <w:szCs w:val="24"/>
        </w:rPr>
      </w:pPr>
      <w:r w:rsidRPr="00B1261B">
        <w:rPr>
          <w:bCs/>
          <w:sz w:val="24"/>
          <w:szCs w:val="24"/>
        </w:rPr>
        <w:t>Пост. в от Галаховой О.В. национализация</w:t>
      </w:r>
      <w:r w:rsidR="00AD1013">
        <w:rPr>
          <w:bCs/>
          <w:sz w:val="24"/>
          <w:szCs w:val="24"/>
        </w:rPr>
        <w:t xml:space="preserve">                                              </w:t>
      </w:r>
      <w:r w:rsidR="00A35279" w:rsidRPr="00B1261B">
        <w:rPr>
          <w:b/>
          <w:bCs/>
          <w:sz w:val="24"/>
          <w:szCs w:val="24"/>
        </w:rPr>
        <w:t>ОГЛМТ ОФ-325/1584</w:t>
      </w:r>
    </w:p>
    <w:p w:rsidR="00A572C2" w:rsidRDefault="00A35279" w:rsidP="00A35279">
      <w:pPr>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2769</w:t>
      </w:r>
    </w:p>
    <w:p w:rsidR="00AD1013" w:rsidRDefault="00AD1013" w:rsidP="00A35279">
      <w:pPr>
        <w:jc w:val="right"/>
        <w:rPr>
          <w:b/>
          <w:bCs/>
          <w:sz w:val="24"/>
          <w:szCs w:val="24"/>
        </w:rPr>
      </w:pPr>
    </w:p>
    <w:p w:rsidR="00A35279" w:rsidRPr="00793058" w:rsidRDefault="00A35279" w:rsidP="00A35279">
      <w:pPr>
        <w:jc w:val="right"/>
        <w:rPr>
          <w:bCs/>
          <w:sz w:val="24"/>
          <w:szCs w:val="24"/>
        </w:rPr>
      </w:pPr>
    </w:p>
    <w:p w:rsidR="0085415C" w:rsidRPr="00C20371" w:rsidRDefault="00E50056" w:rsidP="0085415C">
      <w:pPr>
        <w:tabs>
          <w:tab w:val="left" w:pos="426"/>
        </w:tabs>
        <w:rPr>
          <w:bCs/>
          <w:sz w:val="12"/>
          <w:szCs w:val="12"/>
          <w:lang w:val="en-US"/>
        </w:rPr>
      </w:pPr>
      <w:r w:rsidRPr="00F90FDA">
        <w:rPr>
          <w:bCs/>
          <w:sz w:val="24"/>
          <w:szCs w:val="24"/>
          <w:lang w:val="en-US"/>
        </w:rPr>
        <w:t>485</w:t>
      </w:r>
      <w:r w:rsidRPr="007C4434">
        <w:rPr>
          <w:bCs/>
          <w:sz w:val="24"/>
          <w:szCs w:val="24"/>
          <w:lang w:val="en-US"/>
        </w:rPr>
        <w:t>.</w:t>
      </w:r>
    </w:p>
    <w:p w:rsidR="005E4ADA" w:rsidRDefault="0085415C" w:rsidP="00A35279">
      <w:pPr>
        <w:tabs>
          <w:tab w:val="left" w:pos="426"/>
        </w:tabs>
        <w:jc w:val="both"/>
        <w:rPr>
          <w:bCs/>
          <w:sz w:val="24"/>
          <w:szCs w:val="24"/>
        </w:rPr>
      </w:pPr>
      <w:r w:rsidRPr="0027527D">
        <w:rPr>
          <w:bCs/>
          <w:sz w:val="24"/>
          <w:szCs w:val="24"/>
          <w:lang w:val="en-US"/>
        </w:rPr>
        <w:t>Schlosser</w:t>
      </w:r>
      <w:r w:rsidRPr="0027527D">
        <w:rPr>
          <w:bCs/>
          <w:sz w:val="24"/>
          <w:szCs w:val="24"/>
        </w:rPr>
        <w:t xml:space="preserve"> </w:t>
      </w:r>
      <w:r w:rsidRPr="0027527D">
        <w:rPr>
          <w:bCs/>
          <w:sz w:val="24"/>
          <w:szCs w:val="24"/>
          <w:lang w:val="en-US"/>
        </w:rPr>
        <w:t>F</w:t>
      </w:r>
      <w:r w:rsidRPr="0027527D">
        <w:rPr>
          <w:bCs/>
          <w:sz w:val="24"/>
          <w:szCs w:val="24"/>
        </w:rPr>
        <w:t>.</w:t>
      </w:r>
      <w:r w:rsidRPr="0027527D">
        <w:rPr>
          <w:bCs/>
          <w:sz w:val="24"/>
          <w:szCs w:val="24"/>
          <w:lang w:val="en-US"/>
        </w:rPr>
        <w:t>C</w:t>
      </w:r>
      <w:r w:rsidRPr="0027527D">
        <w:rPr>
          <w:bCs/>
          <w:sz w:val="24"/>
          <w:szCs w:val="24"/>
        </w:rPr>
        <w:t xml:space="preserve">. </w:t>
      </w:r>
    </w:p>
    <w:p w:rsidR="0027527D" w:rsidRDefault="0022704A" w:rsidP="00A35279">
      <w:pPr>
        <w:tabs>
          <w:tab w:val="left" w:pos="426"/>
        </w:tabs>
        <w:jc w:val="both"/>
        <w:rPr>
          <w:bCs/>
          <w:sz w:val="24"/>
          <w:szCs w:val="24"/>
        </w:rPr>
      </w:pPr>
      <w:r w:rsidRPr="0027527D">
        <w:rPr>
          <w:noProof/>
        </w:rPr>
        <w:pict>
          <v:shape id="_x0000_s1512" type="#_x0000_t75" style="position:absolute;left:0;text-align:left;margin-left:397.7pt;margin-top:5.5pt;width:88.3pt;height:88.3pt;z-index:-83" wrapcoords="-183 0 -183 21417 21600 21417 21600 0 -183 0">
            <v:imagedata r:id="rId491" o:title=""/>
            <w10:wrap type="tight"/>
          </v:shape>
        </w:pict>
      </w:r>
      <w:r w:rsidR="005E4ADA">
        <w:rPr>
          <w:bCs/>
          <w:sz w:val="24"/>
          <w:szCs w:val="24"/>
        </w:rPr>
        <w:t xml:space="preserve">    </w:t>
      </w:r>
      <w:r w:rsidR="0085415C" w:rsidRPr="0027527D">
        <w:rPr>
          <w:bCs/>
          <w:sz w:val="24"/>
          <w:szCs w:val="24"/>
          <w:lang w:val="en-US"/>
        </w:rPr>
        <w:t>Geschichte</w:t>
      </w:r>
      <w:r w:rsidR="0085415C" w:rsidRPr="0027527D">
        <w:rPr>
          <w:bCs/>
          <w:sz w:val="24"/>
          <w:szCs w:val="24"/>
        </w:rPr>
        <w:t xml:space="preserve"> </w:t>
      </w:r>
      <w:r w:rsidR="0085415C" w:rsidRPr="0027527D">
        <w:rPr>
          <w:bCs/>
          <w:sz w:val="24"/>
          <w:szCs w:val="24"/>
          <w:lang w:val="en-US"/>
        </w:rPr>
        <w:t>des</w:t>
      </w:r>
      <w:r w:rsidR="0085415C" w:rsidRPr="0027527D">
        <w:rPr>
          <w:bCs/>
          <w:sz w:val="24"/>
          <w:szCs w:val="24"/>
        </w:rPr>
        <w:t xml:space="preserve"> </w:t>
      </w:r>
      <w:r w:rsidR="0085415C" w:rsidRPr="0027527D">
        <w:rPr>
          <w:bCs/>
          <w:sz w:val="24"/>
          <w:szCs w:val="24"/>
          <w:lang w:val="en-US"/>
        </w:rPr>
        <w:t>XVIII</w:t>
      </w:r>
      <w:r w:rsidR="0085415C" w:rsidRPr="0027527D">
        <w:rPr>
          <w:bCs/>
          <w:sz w:val="24"/>
          <w:szCs w:val="24"/>
        </w:rPr>
        <w:t>-</w:t>
      </w:r>
      <w:r w:rsidR="0085415C" w:rsidRPr="0027527D">
        <w:rPr>
          <w:bCs/>
          <w:sz w:val="24"/>
          <w:szCs w:val="24"/>
          <w:lang w:val="en-US"/>
        </w:rPr>
        <w:t>ten</w:t>
      </w:r>
      <w:r w:rsidR="0085415C" w:rsidRPr="0027527D">
        <w:rPr>
          <w:bCs/>
          <w:sz w:val="24"/>
          <w:szCs w:val="24"/>
        </w:rPr>
        <w:t xml:space="preserve"> </w:t>
      </w:r>
      <w:r w:rsidR="0085415C" w:rsidRPr="0027527D">
        <w:rPr>
          <w:bCs/>
          <w:sz w:val="24"/>
          <w:szCs w:val="24"/>
          <w:lang w:val="en-US"/>
        </w:rPr>
        <w:t>Jahrhunderts</w:t>
      </w:r>
      <w:r w:rsidR="0085415C" w:rsidRPr="0027527D">
        <w:rPr>
          <w:bCs/>
          <w:sz w:val="24"/>
          <w:szCs w:val="24"/>
        </w:rPr>
        <w:t xml:space="preserve"> </w:t>
      </w:r>
      <w:r w:rsidR="0085415C" w:rsidRPr="0027527D">
        <w:rPr>
          <w:bCs/>
          <w:sz w:val="24"/>
          <w:szCs w:val="24"/>
          <w:lang w:val="en-US"/>
        </w:rPr>
        <w:t>und</w:t>
      </w:r>
      <w:r w:rsidR="0085415C" w:rsidRPr="0027527D">
        <w:rPr>
          <w:bCs/>
          <w:sz w:val="24"/>
          <w:szCs w:val="24"/>
        </w:rPr>
        <w:t xml:space="preserve"> </w:t>
      </w:r>
      <w:r w:rsidR="0085415C" w:rsidRPr="0027527D">
        <w:rPr>
          <w:bCs/>
          <w:sz w:val="24"/>
          <w:szCs w:val="24"/>
          <w:lang w:val="en-US"/>
        </w:rPr>
        <w:t>des</w:t>
      </w:r>
      <w:r w:rsidR="0085415C" w:rsidRPr="0027527D">
        <w:rPr>
          <w:bCs/>
          <w:sz w:val="24"/>
          <w:szCs w:val="24"/>
        </w:rPr>
        <w:t xml:space="preserve"> </w:t>
      </w:r>
      <w:r w:rsidR="0085415C" w:rsidRPr="0027527D">
        <w:rPr>
          <w:bCs/>
          <w:sz w:val="24"/>
          <w:szCs w:val="24"/>
          <w:lang w:val="en-US"/>
        </w:rPr>
        <w:t>neunzehnten</w:t>
      </w:r>
      <w:r w:rsidR="0085415C" w:rsidRPr="0027527D">
        <w:rPr>
          <w:bCs/>
          <w:sz w:val="24"/>
          <w:szCs w:val="24"/>
        </w:rPr>
        <w:t xml:space="preserve"> </w:t>
      </w:r>
      <w:r w:rsidR="0085415C" w:rsidRPr="0027527D">
        <w:rPr>
          <w:bCs/>
          <w:sz w:val="24"/>
          <w:szCs w:val="24"/>
          <w:lang w:val="en-US"/>
        </w:rPr>
        <w:t>bis</w:t>
      </w:r>
      <w:r w:rsidR="0085415C" w:rsidRPr="0027527D">
        <w:rPr>
          <w:bCs/>
          <w:sz w:val="24"/>
          <w:szCs w:val="24"/>
        </w:rPr>
        <w:t xml:space="preserve"> </w:t>
      </w:r>
      <w:r w:rsidR="0085415C" w:rsidRPr="0027527D">
        <w:rPr>
          <w:bCs/>
          <w:sz w:val="24"/>
          <w:szCs w:val="24"/>
          <w:lang w:val="en-US"/>
        </w:rPr>
        <w:t>zum</w:t>
      </w:r>
      <w:r w:rsidR="0085415C" w:rsidRPr="0027527D">
        <w:rPr>
          <w:bCs/>
          <w:sz w:val="24"/>
          <w:szCs w:val="24"/>
        </w:rPr>
        <w:t xml:space="preserve"> </w:t>
      </w:r>
      <w:r w:rsidR="0085415C" w:rsidRPr="0027527D">
        <w:rPr>
          <w:bCs/>
          <w:sz w:val="24"/>
          <w:szCs w:val="24"/>
          <w:lang w:val="en-US"/>
        </w:rPr>
        <w:t>Sturz</w:t>
      </w:r>
      <w:r w:rsidR="0085415C" w:rsidRPr="0027527D">
        <w:rPr>
          <w:bCs/>
          <w:sz w:val="24"/>
          <w:szCs w:val="24"/>
        </w:rPr>
        <w:t xml:space="preserve"> </w:t>
      </w:r>
      <w:r w:rsidR="0085415C" w:rsidRPr="0027527D">
        <w:rPr>
          <w:bCs/>
          <w:sz w:val="24"/>
          <w:szCs w:val="24"/>
          <w:lang w:val="en-US"/>
        </w:rPr>
        <w:t>des</w:t>
      </w:r>
      <w:r w:rsidR="0085415C" w:rsidRPr="0027527D">
        <w:rPr>
          <w:bCs/>
          <w:sz w:val="24"/>
          <w:szCs w:val="24"/>
        </w:rPr>
        <w:t xml:space="preserve"> </w:t>
      </w:r>
      <w:r w:rsidR="0085415C" w:rsidRPr="0027527D">
        <w:rPr>
          <w:bCs/>
          <w:sz w:val="24"/>
          <w:szCs w:val="24"/>
          <w:lang w:val="en-US"/>
        </w:rPr>
        <w:t>franz</w:t>
      </w:r>
      <w:r w:rsidR="0085415C" w:rsidRPr="0027527D">
        <w:rPr>
          <w:bCs/>
          <w:sz w:val="24"/>
          <w:szCs w:val="24"/>
        </w:rPr>
        <w:t>ö</w:t>
      </w:r>
      <w:r w:rsidR="0085415C" w:rsidRPr="0027527D">
        <w:rPr>
          <w:bCs/>
          <w:sz w:val="24"/>
          <w:szCs w:val="24"/>
          <w:lang w:val="en-US"/>
        </w:rPr>
        <w:t>sischen</w:t>
      </w:r>
      <w:r w:rsidR="0085415C" w:rsidRPr="0027527D">
        <w:rPr>
          <w:bCs/>
          <w:sz w:val="24"/>
          <w:szCs w:val="24"/>
        </w:rPr>
        <w:t xml:space="preserve"> </w:t>
      </w:r>
      <w:r w:rsidR="0085415C" w:rsidRPr="0027527D">
        <w:rPr>
          <w:bCs/>
          <w:sz w:val="24"/>
          <w:szCs w:val="24"/>
          <w:lang w:val="en-US"/>
        </w:rPr>
        <w:t>Kaiserreichs</w:t>
      </w:r>
      <w:r w:rsidR="0085415C" w:rsidRPr="0027527D">
        <w:rPr>
          <w:bCs/>
          <w:sz w:val="24"/>
          <w:szCs w:val="24"/>
        </w:rPr>
        <w:t xml:space="preserve">. </w:t>
      </w:r>
      <w:r w:rsidR="0085415C" w:rsidRPr="0027527D">
        <w:rPr>
          <w:bCs/>
          <w:sz w:val="24"/>
          <w:szCs w:val="24"/>
          <w:lang w:val="en-US"/>
        </w:rPr>
        <w:t>Mit</w:t>
      </w:r>
      <w:r w:rsidR="0085415C" w:rsidRPr="0027527D">
        <w:rPr>
          <w:bCs/>
          <w:sz w:val="24"/>
          <w:szCs w:val="24"/>
        </w:rPr>
        <w:t xml:space="preserve"> </w:t>
      </w:r>
      <w:r w:rsidR="0085415C" w:rsidRPr="0027527D">
        <w:rPr>
          <w:bCs/>
          <w:sz w:val="24"/>
          <w:szCs w:val="24"/>
          <w:lang w:val="en-US"/>
        </w:rPr>
        <w:t>besoderer</w:t>
      </w:r>
      <w:r w:rsidR="0085415C" w:rsidRPr="0027527D">
        <w:rPr>
          <w:bCs/>
          <w:sz w:val="24"/>
          <w:szCs w:val="24"/>
        </w:rPr>
        <w:t xml:space="preserve"> </w:t>
      </w:r>
      <w:r w:rsidR="0085415C" w:rsidRPr="0027527D">
        <w:rPr>
          <w:bCs/>
          <w:sz w:val="24"/>
          <w:szCs w:val="24"/>
          <w:lang w:val="en-US"/>
        </w:rPr>
        <w:t>R</w:t>
      </w:r>
      <w:r w:rsidR="0085415C" w:rsidRPr="0027527D">
        <w:rPr>
          <w:bCs/>
          <w:sz w:val="24"/>
          <w:szCs w:val="24"/>
        </w:rPr>
        <w:t>ü</w:t>
      </w:r>
      <w:r w:rsidR="0085415C" w:rsidRPr="0027527D">
        <w:rPr>
          <w:bCs/>
          <w:sz w:val="24"/>
          <w:szCs w:val="24"/>
          <w:lang w:val="en-US"/>
        </w:rPr>
        <w:t>cksicht</w:t>
      </w:r>
      <w:r w:rsidR="0085415C" w:rsidRPr="0027527D">
        <w:rPr>
          <w:bCs/>
          <w:sz w:val="24"/>
          <w:szCs w:val="24"/>
        </w:rPr>
        <w:t xml:space="preserve"> </w:t>
      </w:r>
      <w:r w:rsidR="0085415C" w:rsidRPr="0027527D">
        <w:rPr>
          <w:bCs/>
          <w:sz w:val="24"/>
          <w:szCs w:val="24"/>
          <w:lang w:val="en-US"/>
        </w:rPr>
        <w:t>auf</w:t>
      </w:r>
      <w:r w:rsidR="0085415C" w:rsidRPr="0027527D">
        <w:rPr>
          <w:bCs/>
          <w:sz w:val="24"/>
          <w:szCs w:val="24"/>
        </w:rPr>
        <w:t xml:space="preserve"> </w:t>
      </w:r>
      <w:r w:rsidR="0085415C" w:rsidRPr="0027527D">
        <w:rPr>
          <w:bCs/>
          <w:sz w:val="24"/>
          <w:szCs w:val="24"/>
          <w:lang w:val="en-US"/>
        </w:rPr>
        <w:t>geistige</w:t>
      </w:r>
      <w:r w:rsidR="0085415C" w:rsidRPr="0027527D">
        <w:rPr>
          <w:bCs/>
          <w:sz w:val="24"/>
          <w:szCs w:val="24"/>
        </w:rPr>
        <w:t xml:space="preserve"> </w:t>
      </w:r>
      <w:r w:rsidR="0085415C" w:rsidRPr="0027527D">
        <w:rPr>
          <w:bCs/>
          <w:sz w:val="24"/>
          <w:szCs w:val="24"/>
          <w:lang w:val="en-US"/>
        </w:rPr>
        <w:t>Bildung</w:t>
      </w:r>
      <w:r w:rsidR="0085415C" w:rsidRPr="0027527D">
        <w:rPr>
          <w:bCs/>
          <w:sz w:val="24"/>
          <w:szCs w:val="24"/>
        </w:rPr>
        <w:t xml:space="preserve">. </w:t>
      </w:r>
      <w:r w:rsidR="0085415C" w:rsidRPr="0027527D">
        <w:rPr>
          <w:bCs/>
          <w:sz w:val="24"/>
          <w:szCs w:val="24"/>
          <w:lang w:val="en-US"/>
        </w:rPr>
        <w:t xml:space="preserve">Band 3 bis1788: Erste Abtheilung bis auf die Capitulation von Yorktown.- Heidelberg: In der academischen Buchhandlung von J.C.B. Mohr, 1842.- на немец.яз. </w:t>
      </w:r>
    </w:p>
    <w:p w:rsidR="0085415C" w:rsidRDefault="0085415C" w:rsidP="00A35279">
      <w:pPr>
        <w:tabs>
          <w:tab w:val="left" w:pos="426"/>
        </w:tabs>
        <w:jc w:val="both"/>
        <w:rPr>
          <w:b/>
          <w:bCs/>
          <w:sz w:val="24"/>
          <w:szCs w:val="24"/>
        </w:rPr>
      </w:pPr>
      <w:r w:rsidRPr="00B1261B">
        <w:rPr>
          <w:bCs/>
          <w:sz w:val="24"/>
          <w:szCs w:val="24"/>
        </w:rPr>
        <w:t xml:space="preserve">На рус.яз.= </w:t>
      </w:r>
      <w:r w:rsidRPr="0027527D">
        <w:rPr>
          <w:b/>
          <w:bCs/>
          <w:sz w:val="24"/>
          <w:szCs w:val="24"/>
        </w:rPr>
        <w:t xml:space="preserve">Шлоссер Ф.К. История </w:t>
      </w:r>
      <w:r w:rsidRPr="0027527D">
        <w:rPr>
          <w:b/>
          <w:bCs/>
          <w:sz w:val="24"/>
          <w:szCs w:val="24"/>
          <w:lang w:val="en-US"/>
        </w:rPr>
        <w:t>XVIII</w:t>
      </w:r>
      <w:r w:rsidRPr="0027527D">
        <w:rPr>
          <w:b/>
          <w:bCs/>
          <w:sz w:val="24"/>
          <w:szCs w:val="24"/>
        </w:rPr>
        <w:t xml:space="preserve"> и </w:t>
      </w:r>
      <w:r w:rsidRPr="0027527D">
        <w:rPr>
          <w:b/>
          <w:bCs/>
          <w:sz w:val="24"/>
          <w:szCs w:val="24"/>
          <w:lang w:val="en-US"/>
        </w:rPr>
        <w:t>XIX</w:t>
      </w:r>
      <w:r w:rsidRPr="0027527D">
        <w:rPr>
          <w:b/>
          <w:bCs/>
          <w:sz w:val="24"/>
          <w:szCs w:val="24"/>
        </w:rPr>
        <w:t xml:space="preserve"> веков до падения Французской империи. Т.3: до 1788. Ч.1: До капитуляции Йорктауна. - Гейдельберг, 1842.-</w:t>
      </w:r>
      <w:r w:rsidR="0027527D" w:rsidRPr="0027527D">
        <w:rPr>
          <w:b/>
          <w:bCs/>
          <w:sz w:val="24"/>
          <w:szCs w:val="24"/>
          <w:lang w:val="en-US"/>
        </w:rPr>
        <w:t xml:space="preserve"> VIIIс.+ </w:t>
      </w:r>
      <w:r w:rsidR="0027527D" w:rsidRPr="0027527D">
        <w:rPr>
          <w:b/>
          <w:bCs/>
          <w:sz w:val="24"/>
          <w:szCs w:val="24"/>
        </w:rPr>
        <w:t>640с.</w:t>
      </w:r>
    </w:p>
    <w:p w:rsidR="005E4ADA" w:rsidRPr="0027527D" w:rsidRDefault="005E4ADA" w:rsidP="00A35279">
      <w:pPr>
        <w:tabs>
          <w:tab w:val="left" w:pos="426"/>
        </w:tabs>
        <w:jc w:val="both"/>
        <w:rPr>
          <w:b/>
          <w:bCs/>
          <w:sz w:val="24"/>
          <w:szCs w:val="24"/>
        </w:rPr>
      </w:pPr>
    </w:p>
    <w:p w:rsidR="0085415C" w:rsidRPr="00B1261B" w:rsidRDefault="0085415C" w:rsidP="004B5A75">
      <w:pPr>
        <w:jc w:val="both"/>
        <w:rPr>
          <w:bCs/>
          <w:sz w:val="24"/>
          <w:szCs w:val="24"/>
        </w:rPr>
      </w:pPr>
      <w:r w:rsidRPr="00B1261B">
        <w:rPr>
          <w:bCs/>
          <w:sz w:val="24"/>
          <w:szCs w:val="24"/>
        </w:rPr>
        <w:t>Твердый переплет. Корешок и наугольники из коричневой кожи. На корешке бинты, золотым  и бескрасочным тиснением название, номер тома, биги, растительный орнамент. Шрифт готический. Обрез крапчатый.</w:t>
      </w:r>
      <w:r w:rsidR="004B5A75">
        <w:rPr>
          <w:bCs/>
          <w:sz w:val="24"/>
          <w:szCs w:val="24"/>
        </w:rPr>
        <w:t xml:space="preserve"> </w:t>
      </w:r>
      <w:r w:rsidRPr="00B1261B">
        <w:rPr>
          <w:bCs/>
          <w:sz w:val="24"/>
          <w:szCs w:val="24"/>
        </w:rPr>
        <w:t>Круглая печать Библиотеки-музея им.И.С.Тургенева.</w:t>
      </w:r>
    </w:p>
    <w:p w:rsidR="0085415C" w:rsidRPr="00B1261B" w:rsidRDefault="0085415C" w:rsidP="0085415C">
      <w:pPr>
        <w:rPr>
          <w:bCs/>
          <w:sz w:val="24"/>
          <w:szCs w:val="24"/>
        </w:rPr>
      </w:pPr>
      <w:r w:rsidRPr="00B1261B">
        <w:rPr>
          <w:bCs/>
          <w:sz w:val="24"/>
          <w:szCs w:val="24"/>
        </w:rPr>
        <w:t>Пост. в от Галаховой О.В. национализация</w:t>
      </w:r>
    </w:p>
    <w:p w:rsidR="00A35279" w:rsidRPr="00B1261B" w:rsidRDefault="00A35279" w:rsidP="00A35279">
      <w:pPr>
        <w:tabs>
          <w:tab w:val="left" w:pos="426"/>
        </w:tabs>
        <w:jc w:val="right"/>
        <w:rPr>
          <w:b/>
          <w:bCs/>
          <w:sz w:val="24"/>
          <w:szCs w:val="24"/>
        </w:rPr>
      </w:pPr>
      <w:r w:rsidRPr="00B1261B">
        <w:rPr>
          <w:b/>
          <w:bCs/>
          <w:sz w:val="24"/>
          <w:szCs w:val="24"/>
        </w:rPr>
        <w:t>ОГЛМТ ОФ-325/1585</w:t>
      </w:r>
    </w:p>
    <w:p w:rsidR="00A572C2" w:rsidRDefault="00A35279" w:rsidP="00A35279">
      <w:pPr>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2770</w:t>
      </w:r>
    </w:p>
    <w:p w:rsidR="00AD1013" w:rsidRDefault="00AD1013" w:rsidP="00A35279">
      <w:pPr>
        <w:jc w:val="right"/>
        <w:rPr>
          <w:b/>
          <w:bCs/>
          <w:sz w:val="24"/>
          <w:szCs w:val="24"/>
        </w:rPr>
      </w:pPr>
    </w:p>
    <w:p w:rsidR="0085415C" w:rsidRPr="00C20371" w:rsidRDefault="00E50056" w:rsidP="0085415C">
      <w:pPr>
        <w:tabs>
          <w:tab w:val="left" w:pos="426"/>
        </w:tabs>
        <w:rPr>
          <w:bCs/>
          <w:sz w:val="12"/>
          <w:szCs w:val="12"/>
          <w:lang w:val="en-US"/>
        </w:rPr>
      </w:pPr>
      <w:r w:rsidRPr="00F90FDA">
        <w:rPr>
          <w:bCs/>
          <w:sz w:val="24"/>
          <w:szCs w:val="24"/>
          <w:lang w:val="en-US"/>
        </w:rPr>
        <w:t>486</w:t>
      </w:r>
      <w:r w:rsidRPr="007C4434">
        <w:rPr>
          <w:bCs/>
          <w:sz w:val="24"/>
          <w:szCs w:val="24"/>
          <w:lang w:val="en-US"/>
        </w:rPr>
        <w:t>.</w:t>
      </w:r>
    </w:p>
    <w:p w:rsidR="005E4ADA" w:rsidRPr="00AD1013" w:rsidRDefault="0085415C" w:rsidP="00A35279">
      <w:pPr>
        <w:tabs>
          <w:tab w:val="left" w:pos="426"/>
        </w:tabs>
        <w:jc w:val="both"/>
        <w:rPr>
          <w:bCs/>
          <w:sz w:val="24"/>
          <w:szCs w:val="24"/>
          <w:lang w:val="en-GB"/>
        </w:rPr>
      </w:pPr>
      <w:r w:rsidRPr="0027527D">
        <w:rPr>
          <w:bCs/>
          <w:sz w:val="24"/>
          <w:szCs w:val="24"/>
          <w:lang w:val="en-US"/>
        </w:rPr>
        <w:t xml:space="preserve">Schlosser F.Ch. </w:t>
      </w:r>
    </w:p>
    <w:p w:rsidR="0027527D" w:rsidRDefault="00AD1013" w:rsidP="00A35279">
      <w:pPr>
        <w:tabs>
          <w:tab w:val="left" w:pos="426"/>
        </w:tabs>
        <w:jc w:val="both"/>
        <w:rPr>
          <w:bCs/>
          <w:sz w:val="24"/>
          <w:szCs w:val="24"/>
        </w:rPr>
      </w:pPr>
      <w:r w:rsidRPr="0027527D">
        <w:rPr>
          <w:noProof/>
        </w:rPr>
        <w:pict>
          <v:shape id="_x0000_s1513" type="#_x0000_t75" style="position:absolute;left:0;text-align:left;margin-left:399.1pt;margin-top:2.7pt;width:86.25pt;height:86.25pt;z-index:-82" wrapcoords="-188 0 -188 21412 21600 21412 21600 0 -188 0">
            <v:imagedata r:id="rId492" o:title=""/>
            <w10:wrap type="tight"/>
          </v:shape>
        </w:pict>
      </w:r>
      <w:r w:rsidR="005E4ADA" w:rsidRPr="00AD1013">
        <w:rPr>
          <w:bCs/>
          <w:sz w:val="24"/>
          <w:szCs w:val="24"/>
          <w:lang w:val="en-GB"/>
        </w:rPr>
        <w:t xml:space="preserve">    </w:t>
      </w:r>
      <w:r w:rsidR="0085415C" w:rsidRPr="0027527D">
        <w:rPr>
          <w:bCs/>
          <w:sz w:val="24"/>
          <w:szCs w:val="24"/>
          <w:lang w:val="en-US"/>
        </w:rPr>
        <w:t xml:space="preserve">Weltgeschichte in zusammenhängender Erzählung. Band 2. Geschichte der Weltbegebenheiten vom Untergange des weströmischen Reichs, bis auf den Verfall des Califats von Bagdad in Asien; in Europa, bis auf den Tod Gregors des Siebenten. Theil 1: Bis auf Unntergang des Carolingischen Stamms.- Frankfurt a Main: Bei Franz Varrentrapp, 1817.- на немец.яз. </w:t>
      </w:r>
    </w:p>
    <w:p w:rsidR="0085415C" w:rsidRDefault="0085415C" w:rsidP="00A35279">
      <w:pPr>
        <w:tabs>
          <w:tab w:val="left" w:pos="426"/>
        </w:tabs>
        <w:jc w:val="both"/>
        <w:rPr>
          <w:b/>
          <w:bCs/>
          <w:sz w:val="24"/>
          <w:szCs w:val="24"/>
        </w:rPr>
      </w:pPr>
      <w:r w:rsidRPr="0027527D">
        <w:rPr>
          <w:bCs/>
          <w:sz w:val="24"/>
          <w:szCs w:val="24"/>
        </w:rPr>
        <w:t xml:space="preserve">На рус.яз.= </w:t>
      </w:r>
      <w:r w:rsidRPr="0027527D">
        <w:rPr>
          <w:b/>
          <w:bCs/>
          <w:sz w:val="24"/>
          <w:szCs w:val="24"/>
        </w:rPr>
        <w:t xml:space="preserve">Шлоссер Ф. Всемирная история. Т.2. История мировых событий от падения Западной Римской империи до падения Багдадского халифата в Азии; в Европе до смерти Григория </w:t>
      </w:r>
      <w:r w:rsidRPr="0027527D">
        <w:rPr>
          <w:b/>
          <w:bCs/>
          <w:sz w:val="24"/>
          <w:szCs w:val="24"/>
          <w:lang w:val="en-US"/>
        </w:rPr>
        <w:t>VII</w:t>
      </w:r>
      <w:r w:rsidRPr="0027527D">
        <w:rPr>
          <w:b/>
          <w:bCs/>
          <w:sz w:val="24"/>
          <w:szCs w:val="24"/>
        </w:rPr>
        <w:t>. Ч.1: До гибели Каролингов.- Франкфурт-на-Майне, 1817.-</w:t>
      </w:r>
      <w:r w:rsidR="0027527D" w:rsidRPr="0027527D">
        <w:rPr>
          <w:b/>
          <w:bCs/>
          <w:sz w:val="24"/>
          <w:szCs w:val="24"/>
          <w:lang w:val="en-US"/>
        </w:rPr>
        <w:t xml:space="preserve"> 2л.+ XIVс.+ 646с.</w:t>
      </w:r>
    </w:p>
    <w:p w:rsidR="005E4ADA" w:rsidRPr="005E4ADA" w:rsidRDefault="005E4ADA" w:rsidP="00A35279">
      <w:pPr>
        <w:tabs>
          <w:tab w:val="left" w:pos="426"/>
        </w:tabs>
        <w:jc w:val="both"/>
        <w:rPr>
          <w:b/>
          <w:bCs/>
          <w:sz w:val="24"/>
          <w:szCs w:val="24"/>
        </w:rPr>
      </w:pPr>
    </w:p>
    <w:p w:rsidR="0085415C" w:rsidRPr="00B1261B" w:rsidRDefault="0085415C" w:rsidP="004B5A75">
      <w:pPr>
        <w:jc w:val="both"/>
        <w:rPr>
          <w:bCs/>
          <w:sz w:val="24"/>
          <w:szCs w:val="24"/>
        </w:rPr>
      </w:pPr>
      <w:r w:rsidRPr="00B1261B">
        <w:rPr>
          <w:bCs/>
          <w:sz w:val="24"/>
          <w:szCs w:val="24"/>
        </w:rPr>
        <w:t>Твердый переплет. Корешок и наугольнки из темной кожи, золотым тиснением орнамент, название и номер тома. Шрифт готический, мелкий. Обрез крапчатый. Читательские загибы углов.</w:t>
      </w:r>
      <w:r w:rsidR="004B5A75">
        <w:rPr>
          <w:bCs/>
          <w:sz w:val="24"/>
          <w:szCs w:val="24"/>
        </w:rPr>
        <w:t xml:space="preserve"> </w:t>
      </w:r>
      <w:r w:rsidRPr="00B1261B">
        <w:rPr>
          <w:bCs/>
          <w:sz w:val="24"/>
          <w:szCs w:val="24"/>
        </w:rPr>
        <w:t>Круглая печать Библиотеки-музея им.И.С.Тургенева.</w:t>
      </w:r>
    </w:p>
    <w:p w:rsidR="00A35279" w:rsidRPr="00B1261B" w:rsidRDefault="0085415C" w:rsidP="00AD1013">
      <w:pPr>
        <w:rPr>
          <w:b/>
          <w:bCs/>
          <w:sz w:val="24"/>
          <w:szCs w:val="24"/>
        </w:rPr>
      </w:pPr>
      <w:r w:rsidRPr="00B1261B">
        <w:rPr>
          <w:bCs/>
          <w:sz w:val="24"/>
          <w:szCs w:val="24"/>
        </w:rPr>
        <w:t>Пост. в от Галаховой О.В. национализация</w:t>
      </w:r>
      <w:r w:rsidR="00AD1013">
        <w:rPr>
          <w:bCs/>
          <w:sz w:val="24"/>
          <w:szCs w:val="24"/>
        </w:rPr>
        <w:t xml:space="preserve">                                              </w:t>
      </w:r>
      <w:r w:rsidR="00A35279" w:rsidRPr="00B1261B">
        <w:rPr>
          <w:b/>
          <w:bCs/>
          <w:sz w:val="24"/>
          <w:szCs w:val="24"/>
        </w:rPr>
        <w:t>ОГЛМТ ОФ-325/1579</w:t>
      </w:r>
    </w:p>
    <w:p w:rsidR="00A572C2" w:rsidRDefault="00A35279" w:rsidP="00A35279">
      <w:pPr>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w:t>
      </w:r>
      <w:r w:rsidRPr="00AD1013">
        <w:rPr>
          <w:b/>
          <w:bCs/>
          <w:sz w:val="24"/>
          <w:szCs w:val="24"/>
        </w:rPr>
        <w:t xml:space="preserve">.1. </w:t>
      </w:r>
      <w:r w:rsidRPr="00B1261B">
        <w:rPr>
          <w:b/>
          <w:bCs/>
          <w:sz w:val="24"/>
          <w:szCs w:val="24"/>
        </w:rPr>
        <w:t>Оп</w:t>
      </w:r>
      <w:r w:rsidRPr="00AD1013">
        <w:rPr>
          <w:b/>
          <w:bCs/>
          <w:sz w:val="24"/>
          <w:szCs w:val="24"/>
        </w:rPr>
        <w:t>.3.</w:t>
      </w:r>
      <w:r w:rsidRPr="00AD1013">
        <w:rPr>
          <w:rFonts w:ascii="Cambria Math" w:hAnsi="Cambria Math" w:cs="Cambria Math"/>
          <w:b/>
          <w:bCs/>
          <w:sz w:val="24"/>
          <w:szCs w:val="24"/>
        </w:rPr>
        <w:t> </w:t>
      </w:r>
      <w:r w:rsidRPr="00AD1013">
        <w:rPr>
          <w:b/>
          <w:bCs/>
          <w:sz w:val="24"/>
          <w:szCs w:val="24"/>
        </w:rPr>
        <w:t>2750</w:t>
      </w:r>
    </w:p>
    <w:p w:rsidR="00A35279" w:rsidRPr="00A35279" w:rsidRDefault="00A35279" w:rsidP="00A35279">
      <w:pPr>
        <w:jc w:val="right"/>
        <w:rPr>
          <w:bCs/>
          <w:sz w:val="24"/>
          <w:szCs w:val="24"/>
        </w:rPr>
      </w:pPr>
    </w:p>
    <w:p w:rsidR="0085415C" w:rsidRPr="00C20371" w:rsidRDefault="00E50056" w:rsidP="0085415C">
      <w:pPr>
        <w:tabs>
          <w:tab w:val="left" w:pos="426"/>
        </w:tabs>
        <w:rPr>
          <w:bCs/>
          <w:sz w:val="12"/>
          <w:szCs w:val="12"/>
          <w:lang w:val="en-US"/>
        </w:rPr>
      </w:pPr>
      <w:r w:rsidRPr="00F90FDA">
        <w:rPr>
          <w:bCs/>
          <w:sz w:val="24"/>
          <w:szCs w:val="24"/>
          <w:lang w:val="en-US"/>
        </w:rPr>
        <w:t>487</w:t>
      </w:r>
      <w:r w:rsidRPr="007C4434">
        <w:rPr>
          <w:bCs/>
          <w:sz w:val="24"/>
          <w:szCs w:val="24"/>
          <w:lang w:val="en-US"/>
        </w:rPr>
        <w:t>.</w:t>
      </w:r>
    </w:p>
    <w:p w:rsidR="005E4ADA" w:rsidRPr="00AD1013" w:rsidRDefault="0085415C" w:rsidP="00A35279">
      <w:pPr>
        <w:tabs>
          <w:tab w:val="left" w:pos="426"/>
        </w:tabs>
        <w:jc w:val="both"/>
        <w:rPr>
          <w:bCs/>
          <w:sz w:val="24"/>
          <w:szCs w:val="24"/>
          <w:lang w:val="en-GB"/>
        </w:rPr>
      </w:pPr>
      <w:r w:rsidRPr="0027527D">
        <w:rPr>
          <w:bCs/>
          <w:sz w:val="24"/>
          <w:szCs w:val="24"/>
          <w:lang w:val="en-US"/>
        </w:rPr>
        <w:t xml:space="preserve">Schlosser F.Ch. </w:t>
      </w:r>
    </w:p>
    <w:p w:rsidR="0027527D" w:rsidRDefault="00AD1013" w:rsidP="00A35279">
      <w:pPr>
        <w:tabs>
          <w:tab w:val="left" w:pos="426"/>
        </w:tabs>
        <w:jc w:val="both"/>
        <w:rPr>
          <w:bCs/>
          <w:sz w:val="24"/>
          <w:szCs w:val="24"/>
        </w:rPr>
      </w:pPr>
      <w:r w:rsidRPr="0027527D">
        <w:rPr>
          <w:noProof/>
        </w:rPr>
        <w:pict>
          <v:shape id="_x0000_s1514" type="#_x0000_t75" style="position:absolute;left:0;text-align:left;margin-left:394.3pt;margin-top:3.75pt;width:85.6pt;height:85.6pt;z-index:-81" wrapcoords="-189 0 -189 21411 21600 21411 21600 0 -189 0">
            <v:imagedata r:id="rId493" o:title=""/>
            <w10:wrap type="tight"/>
          </v:shape>
        </w:pict>
      </w:r>
      <w:r w:rsidR="005E4ADA" w:rsidRPr="00AD1013">
        <w:rPr>
          <w:bCs/>
          <w:sz w:val="24"/>
          <w:szCs w:val="24"/>
          <w:lang w:val="en-GB"/>
        </w:rPr>
        <w:t xml:space="preserve">    </w:t>
      </w:r>
      <w:r w:rsidR="0085415C" w:rsidRPr="0027527D">
        <w:rPr>
          <w:bCs/>
          <w:sz w:val="24"/>
          <w:szCs w:val="24"/>
          <w:lang w:val="en-US"/>
        </w:rPr>
        <w:t xml:space="preserve">Weltgeschichte in zusammenhängender Erzählung. Band 2. Geschichte der Weltbegebenheiten vom Untergange des weströmischen Reichs, bis auf den Verfall des Califats von Bagdad in Asien; in Europa, bis auf den Tod Gregors des Siebenten. Theil 2. Von Conrad I biz auf den Tod Gregor des Siebenten.- Frankfurt a Main: Bei Franz Varrentrapp, 1818.- на немец.яз. </w:t>
      </w:r>
    </w:p>
    <w:p w:rsidR="0085415C" w:rsidRDefault="0085415C" w:rsidP="00A35279">
      <w:pPr>
        <w:tabs>
          <w:tab w:val="left" w:pos="426"/>
        </w:tabs>
        <w:jc w:val="both"/>
        <w:rPr>
          <w:b/>
          <w:bCs/>
          <w:sz w:val="24"/>
          <w:szCs w:val="24"/>
        </w:rPr>
      </w:pPr>
      <w:r w:rsidRPr="0027527D">
        <w:rPr>
          <w:bCs/>
          <w:sz w:val="24"/>
          <w:szCs w:val="24"/>
        </w:rPr>
        <w:t xml:space="preserve">На рус.яз.= </w:t>
      </w:r>
      <w:r w:rsidRPr="0027527D">
        <w:rPr>
          <w:b/>
          <w:bCs/>
          <w:sz w:val="24"/>
          <w:szCs w:val="24"/>
        </w:rPr>
        <w:t xml:space="preserve">Шлоссер Ф. Всемирная история. Т.2. История мировых событий от падения Западной Римской империи до падения </w:t>
      </w:r>
      <w:r w:rsidRPr="0027527D">
        <w:rPr>
          <w:b/>
          <w:bCs/>
          <w:sz w:val="24"/>
          <w:szCs w:val="24"/>
        </w:rPr>
        <w:lastRenderedPageBreak/>
        <w:t xml:space="preserve">Багдадского халифата в Азии; в Европе до смерти Григория </w:t>
      </w:r>
      <w:r w:rsidRPr="0027527D">
        <w:rPr>
          <w:b/>
          <w:bCs/>
          <w:sz w:val="24"/>
          <w:szCs w:val="24"/>
          <w:lang w:val="en-US"/>
        </w:rPr>
        <w:t>VII</w:t>
      </w:r>
      <w:r w:rsidRPr="0027527D">
        <w:rPr>
          <w:b/>
          <w:bCs/>
          <w:sz w:val="24"/>
          <w:szCs w:val="24"/>
        </w:rPr>
        <w:t xml:space="preserve">. Ч.2: От Конрада </w:t>
      </w:r>
      <w:r w:rsidRPr="0027527D">
        <w:rPr>
          <w:b/>
          <w:bCs/>
          <w:sz w:val="24"/>
          <w:szCs w:val="24"/>
          <w:lang w:val="en-US"/>
        </w:rPr>
        <w:t>I</w:t>
      </w:r>
      <w:r w:rsidRPr="0027527D">
        <w:rPr>
          <w:b/>
          <w:bCs/>
          <w:sz w:val="24"/>
          <w:szCs w:val="24"/>
        </w:rPr>
        <w:t xml:space="preserve"> до смерти Григория </w:t>
      </w:r>
      <w:r w:rsidRPr="0027527D">
        <w:rPr>
          <w:b/>
          <w:bCs/>
          <w:sz w:val="24"/>
          <w:szCs w:val="24"/>
          <w:lang w:val="en-US"/>
        </w:rPr>
        <w:t>VII</w:t>
      </w:r>
      <w:r w:rsidRPr="0027527D">
        <w:rPr>
          <w:b/>
          <w:bCs/>
          <w:sz w:val="24"/>
          <w:szCs w:val="24"/>
        </w:rPr>
        <w:t>.- Франкфурт-на-Майне, 1818.-</w:t>
      </w:r>
      <w:r w:rsidR="0027527D" w:rsidRPr="0027527D">
        <w:rPr>
          <w:b/>
          <w:bCs/>
          <w:sz w:val="24"/>
          <w:szCs w:val="24"/>
          <w:lang w:val="en-US"/>
        </w:rPr>
        <w:t xml:space="preserve"> 2л.+ VIс.+ 786c.</w:t>
      </w:r>
    </w:p>
    <w:p w:rsidR="005E4ADA" w:rsidRPr="005E4ADA" w:rsidRDefault="005E4ADA" w:rsidP="00A35279">
      <w:pPr>
        <w:tabs>
          <w:tab w:val="left" w:pos="426"/>
        </w:tabs>
        <w:jc w:val="both"/>
        <w:rPr>
          <w:b/>
          <w:bCs/>
          <w:sz w:val="24"/>
          <w:szCs w:val="24"/>
        </w:rPr>
      </w:pPr>
    </w:p>
    <w:p w:rsidR="0085415C" w:rsidRPr="00B1261B" w:rsidRDefault="0085415C" w:rsidP="004B5A75">
      <w:pPr>
        <w:jc w:val="both"/>
        <w:rPr>
          <w:bCs/>
          <w:sz w:val="24"/>
          <w:szCs w:val="24"/>
        </w:rPr>
      </w:pPr>
      <w:r w:rsidRPr="00B1261B">
        <w:rPr>
          <w:bCs/>
          <w:sz w:val="24"/>
          <w:szCs w:val="24"/>
        </w:rPr>
        <w:t>Твердый переплет. Корешок и наугольнки из темной кожи, золотым тиснением орнамент, название и номер тома. Шрифт готический, мелкий. Обрез крапчатый.</w:t>
      </w:r>
      <w:r w:rsidR="004B5A75">
        <w:rPr>
          <w:bCs/>
          <w:sz w:val="24"/>
          <w:szCs w:val="24"/>
        </w:rPr>
        <w:t xml:space="preserve"> </w:t>
      </w:r>
      <w:r w:rsidRPr="00B1261B">
        <w:rPr>
          <w:bCs/>
          <w:sz w:val="24"/>
          <w:szCs w:val="24"/>
        </w:rPr>
        <w:t>Круглая печать Библиотеки-музея им.И.С.Тургенева.</w:t>
      </w:r>
    </w:p>
    <w:p w:rsidR="00A35279" w:rsidRPr="00B1261B" w:rsidRDefault="0085415C" w:rsidP="00AD1013">
      <w:pPr>
        <w:rPr>
          <w:b/>
          <w:bCs/>
          <w:sz w:val="24"/>
          <w:szCs w:val="24"/>
        </w:rPr>
      </w:pPr>
      <w:r w:rsidRPr="00B1261B">
        <w:rPr>
          <w:bCs/>
          <w:sz w:val="24"/>
          <w:szCs w:val="24"/>
        </w:rPr>
        <w:t>Пост. в от Галаховой О.В. национализация</w:t>
      </w:r>
      <w:r w:rsidR="00AD1013">
        <w:rPr>
          <w:bCs/>
          <w:sz w:val="24"/>
          <w:szCs w:val="24"/>
        </w:rPr>
        <w:t xml:space="preserve">                                              </w:t>
      </w:r>
      <w:r w:rsidR="00A35279" w:rsidRPr="00B1261B">
        <w:rPr>
          <w:b/>
          <w:bCs/>
          <w:sz w:val="24"/>
          <w:szCs w:val="24"/>
        </w:rPr>
        <w:t>ОГЛМТ ОФ-325/1580</w:t>
      </w:r>
    </w:p>
    <w:p w:rsidR="00A572C2" w:rsidRDefault="00A35279" w:rsidP="00A35279">
      <w:pPr>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2752</w:t>
      </w:r>
    </w:p>
    <w:p w:rsidR="00E50056" w:rsidRPr="007C4434" w:rsidRDefault="00E50056">
      <w:pPr>
        <w:tabs>
          <w:tab w:val="left" w:pos="426"/>
        </w:tabs>
        <w:rPr>
          <w:bCs/>
          <w:sz w:val="24"/>
          <w:szCs w:val="24"/>
          <w:lang w:val="en-US"/>
        </w:rPr>
      </w:pPr>
      <w:r w:rsidRPr="00F90FDA">
        <w:rPr>
          <w:bCs/>
          <w:sz w:val="24"/>
          <w:szCs w:val="24"/>
          <w:lang w:val="en-US"/>
        </w:rPr>
        <w:t>488</w:t>
      </w:r>
      <w:r w:rsidRPr="007C4434">
        <w:rPr>
          <w:bCs/>
          <w:sz w:val="24"/>
          <w:szCs w:val="24"/>
          <w:lang w:val="en-US"/>
        </w:rPr>
        <w:t>.</w:t>
      </w:r>
    </w:p>
    <w:p w:rsidR="005E4ADA" w:rsidRPr="0022704A" w:rsidRDefault="0085415C" w:rsidP="00A35279">
      <w:pPr>
        <w:tabs>
          <w:tab w:val="left" w:pos="426"/>
        </w:tabs>
        <w:jc w:val="both"/>
        <w:rPr>
          <w:bCs/>
          <w:sz w:val="24"/>
          <w:szCs w:val="24"/>
          <w:lang w:val="en-GB"/>
        </w:rPr>
      </w:pPr>
      <w:r w:rsidRPr="0027527D">
        <w:rPr>
          <w:bCs/>
          <w:sz w:val="24"/>
          <w:szCs w:val="24"/>
          <w:lang w:val="en-US"/>
        </w:rPr>
        <w:t xml:space="preserve">Schlosser F.Ch. </w:t>
      </w:r>
    </w:p>
    <w:p w:rsidR="0027527D" w:rsidRDefault="00AD1013" w:rsidP="00A35279">
      <w:pPr>
        <w:tabs>
          <w:tab w:val="left" w:pos="426"/>
        </w:tabs>
        <w:jc w:val="both"/>
        <w:rPr>
          <w:bCs/>
          <w:sz w:val="24"/>
          <w:szCs w:val="24"/>
        </w:rPr>
      </w:pPr>
      <w:r w:rsidRPr="0027527D">
        <w:rPr>
          <w:noProof/>
        </w:rPr>
        <w:pict>
          <v:shape id="_x0000_s1515" type="#_x0000_t75" style="position:absolute;left:0;text-align:left;margin-left:392.95pt;margin-top:3.3pt;width:86.95pt;height:86.95pt;z-index:-80" wrapcoords="-186 0 -186 21414 21600 21414 21600 0 -186 0">
            <v:imagedata r:id="rId494" o:title=""/>
            <w10:wrap type="tight"/>
          </v:shape>
        </w:pict>
      </w:r>
      <w:r w:rsidR="005E4ADA" w:rsidRPr="0022704A">
        <w:rPr>
          <w:bCs/>
          <w:sz w:val="24"/>
          <w:szCs w:val="24"/>
          <w:lang w:val="en-GB"/>
        </w:rPr>
        <w:t xml:space="preserve">    </w:t>
      </w:r>
      <w:r w:rsidR="0085415C" w:rsidRPr="0027527D">
        <w:rPr>
          <w:bCs/>
          <w:sz w:val="24"/>
          <w:szCs w:val="24"/>
          <w:lang w:val="en-US"/>
        </w:rPr>
        <w:t>Weltgeschichte in usammenhängender Erzählung. Band 3: Allgemeine Geschichte der Zeiten der Kreuzzüge von der Zerspaltung des Chaliphats bis auf die Zeiten der Osmanischen Türken. Theil 1: Von der ersten und entfernten Veranlassungen zu den Kreuzzügen bis auf den Zugnach Constantinopel und die Errichtung des Lateinischen Neichs unter den Griechen.- Frankfurt a Main: Bei Franz Varrentrapp, 1821.- на немец.яз.</w:t>
      </w:r>
      <w:r w:rsidR="0085415C" w:rsidRPr="007C4434">
        <w:rPr>
          <w:bCs/>
          <w:sz w:val="24"/>
          <w:szCs w:val="24"/>
          <w:lang w:val="en-US"/>
        </w:rPr>
        <w:t xml:space="preserve"> </w:t>
      </w:r>
    </w:p>
    <w:p w:rsidR="0085415C" w:rsidRDefault="0085415C" w:rsidP="00A35279">
      <w:pPr>
        <w:tabs>
          <w:tab w:val="left" w:pos="426"/>
        </w:tabs>
        <w:jc w:val="both"/>
        <w:rPr>
          <w:b/>
          <w:bCs/>
          <w:sz w:val="24"/>
          <w:szCs w:val="24"/>
        </w:rPr>
      </w:pPr>
      <w:r w:rsidRPr="0027527D">
        <w:rPr>
          <w:bCs/>
          <w:sz w:val="24"/>
          <w:szCs w:val="24"/>
        </w:rPr>
        <w:t xml:space="preserve">На рус.яз.= </w:t>
      </w:r>
      <w:r w:rsidRPr="0027527D">
        <w:rPr>
          <w:b/>
          <w:bCs/>
          <w:sz w:val="24"/>
          <w:szCs w:val="24"/>
        </w:rPr>
        <w:t>Шлоссер Ф. Всемирная история. Т.3: Общая история времен крестовых походов от раскола Халифата до времен османов. Ч.2: От первых причин крестовых походов до переезда в Константинополь и создания Латинской империи.- Франкфурт-на-М., 1821.-</w:t>
      </w:r>
      <w:r w:rsidR="0027527D" w:rsidRPr="0027527D">
        <w:rPr>
          <w:b/>
          <w:bCs/>
          <w:sz w:val="24"/>
          <w:szCs w:val="24"/>
          <w:lang w:val="en-US"/>
        </w:rPr>
        <w:t xml:space="preserve"> 1л.+ XXXс.+ 612с.</w:t>
      </w:r>
    </w:p>
    <w:p w:rsidR="005E4ADA" w:rsidRPr="005E4ADA" w:rsidRDefault="005E4ADA" w:rsidP="00A35279">
      <w:pPr>
        <w:tabs>
          <w:tab w:val="left" w:pos="426"/>
        </w:tabs>
        <w:jc w:val="both"/>
        <w:rPr>
          <w:b/>
          <w:bCs/>
          <w:sz w:val="24"/>
          <w:szCs w:val="24"/>
        </w:rPr>
      </w:pPr>
    </w:p>
    <w:p w:rsidR="0085415C" w:rsidRPr="00B1261B" w:rsidRDefault="0085415C" w:rsidP="004B5A75">
      <w:pPr>
        <w:jc w:val="both"/>
        <w:rPr>
          <w:bCs/>
          <w:sz w:val="24"/>
          <w:szCs w:val="24"/>
        </w:rPr>
      </w:pPr>
      <w:r w:rsidRPr="00B1261B">
        <w:rPr>
          <w:bCs/>
          <w:sz w:val="24"/>
          <w:szCs w:val="24"/>
        </w:rPr>
        <w:t>Твердый переплет. Корешок и наугольнки из темной кожи, золотым тиснением орнамент, название и номер тома. Шрифт готический, мелкий. Обрез крапчатый.</w:t>
      </w:r>
      <w:r w:rsidR="004B5A75">
        <w:rPr>
          <w:bCs/>
          <w:sz w:val="24"/>
          <w:szCs w:val="24"/>
        </w:rPr>
        <w:t xml:space="preserve"> </w:t>
      </w:r>
      <w:r w:rsidRPr="00B1261B">
        <w:rPr>
          <w:bCs/>
          <w:sz w:val="24"/>
          <w:szCs w:val="24"/>
        </w:rPr>
        <w:t>Круглая печать Библиотеки-музея им.И.С.Тургенева.</w:t>
      </w:r>
    </w:p>
    <w:p w:rsidR="00A35279" w:rsidRPr="00B1261B" w:rsidRDefault="0085415C" w:rsidP="00AD1013">
      <w:pPr>
        <w:rPr>
          <w:b/>
          <w:bCs/>
          <w:sz w:val="24"/>
          <w:szCs w:val="24"/>
        </w:rPr>
      </w:pPr>
      <w:r w:rsidRPr="00B1261B">
        <w:rPr>
          <w:bCs/>
          <w:sz w:val="24"/>
          <w:szCs w:val="24"/>
        </w:rPr>
        <w:t>Пост. в от Галаховой О.В. национализация</w:t>
      </w:r>
      <w:r w:rsidR="00AD1013">
        <w:rPr>
          <w:bCs/>
          <w:sz w:val="24"/>
          <w:szCs w:val="24"/>
        </w:rPr>
        <w:t xml:space="preserve">                                              </w:t>
      </w:r>
      <w:r w:rsidR="00A35279" w:rsidRPr="00B1261B">
        <w:rPr>
          <w:b/>
          <w:bCs/>
          <w:sz w:val="24"/>
          <w:szCs w:val="24"/>
        </w:rPr>
        <w:t>ОГЛМТ ОФ-325/1581</w:t>
      </w:r>
    </w:p>
    <w:p w:rsidR="00A572C2" w:rsidRDefault="00A35279" w:rsidP="00A35279">
      <w:pPr>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w:t>
      </w:r>
      <w:r w:rsidRPr="00AD1013">
        <w:rPr>
          <w:b/>
          <w:bCs/>
          <w:sz w:val="24"/>
          <w:szCs w:val="24"/>
        </w:rPr>
        <w:t xml:space="preserve">.1. </w:t>
      </w:r>
      <w:r w:rsidRPr="00B1261B">
        <w:rPr>
          <w:b/>
          <w:bCs/>
          <w:sz w:val="24"/>
          <w:szCs w:val="24"/>
        </w:rPr>
        <w:t>Оп</w:t>
      </w:r>
      <w:r w:rsidRPr="00AD1013">
        <w:rPr>
          <w:b/>
          <w:bCs/>
          <w:sz w:val="24"/>
          <w:szCs w:val="24"/>
        </w:rPr>
        <w:t>.3.</w:t>
      </w:r>
      <w:r w:rsidRPr="00AD1013">
        <w:rPr>
          <w:rFonts w:ascii="Cambria Math" w:hAnsi="Cambria Math" w:cs="Cambria Math"/>
          <w:b/>
          <w:bCs/>
          <w:sz w:val="24"/>
          <w:szCs w:val="24"/>
        </w:rPr>
        <w:t> </w:t>
      </w:r>
      <w:r w:rsidRPr="00AD1013">
        <w:rPr>
          <w:b/>
          <w:bCs/>
          <w:sz w:val="24"/>
          <w:szCs w:val="24"/>
        </w:rPr>
        <w:t>2752</w:t>
      </w:r>
    </w:p>
    <w:p w:rsidR="00A35279" w:rsidRPr="00A35279" w:rsidRDefault="00A35279" w:rsidP="00A35279">
      <w:pPr>
        <w:jc w:val="right"/>
        <w:rPr>
          <w:bCs/>
          <w:sz w:val="24"/>
          <w:szCs w:val="24"/>
        </w:rPr>
      </w:pPr>
    </w:p>
    <w:p w:rsidR="0085415C" w:rsidRPr="00C20371" w:rsidRDefault="00E50056" w:rsidP="0085415C">
      <w:pPr>
        <w:tabs>
          <w:tab w:val="left" w:pos="426"/>
        </w:tabs>
        <w:rPr>
          <w:bCs/>
          <w:sz w:val="12"/>
          <w:szCs w:val="12"/>
          <w:lang w:val="en-US"/>
        </w:rPr>
      </w:pPr>
      <w:r w:rsidRPr="00F90FDA">
        <w:rPr>
          <w:bCs/>
          <w:sz w:val="24"/>
          <w:szCs w:val="24"/>
          <w:lang w:val="en-US"/>
        </w:rPr>
        <w:t>489</w:t>
      </w:r>
      <w:r w:rsidRPr="007C4434">
        <w:rPr>
          <w:bCs/>
          <w:sz w:val="24"/>
          <w:szCs w:val="24"/>
          <w:lang w:val="en-US"/>
        </w:rPr>
        <w:t>.</w:t>
      </w:r>
    </w:p>
    <w:p w:rsidR="005E4ADA" w:rsidRPr="00AD1013" w:rsidRDefault="0085415C" w:rsidP="00A35279">
      <w:pPr>
        <w:tabs>
          <w:tab w:val="left" w:pos="426"/>
        </w:tabs>
        <w:jc w:val="both"/>
        <w:rPr>
          <w:bCs/>
          <w:sz w:val="24"/>
          <w:szCs w:val="24"/>
          <w:lang w:val="en-GB"/>
        </w:rPr>
      </w:pPr>
      <w:r w:rsidRPr="0027527D">
        <w:rPr>
          <w:bCs/>
          <w:sz w:val="24"/>
          <w:szCs w:val="24"/>
          <w:lang w:val="en-US"/>
        </w:rPr>
        <w:t xml:space="preserve">Schlosser F.Ch. </w:t>
      </w:r>
    </w:p>
    <w:p w:rsidR="0027527D" w:rsidRDefault="00AD1013" w:rsidP="00A35279">
      <w:pPr>
        <w:tabs>
          <w:tab w:val="left" w:pos="426"/>
        </w:tabs>
        <w:jc w:val="both"/>
        <w:rPr>
          <w:bCs/>
          <w:sz w:val="24"/>
          <w:szCs w:val="24"/>
        </w:rPr>
      </w:pPr>
      <w:r w:rsidRPr="0027527D">
        <w:rPr>
          <w:noProof/>
        </w:rPr>
        <w:pict>
          <v:shape id="_x0000_s1516" type="#_x0000_t75" style="position:absolute;left:0;text-align:left;margin-left:403.8pt;margin-top:6.1pt;width:84.25pt;height:84.25pt;z-index:-79" wrapcoords="-193 0 -193 21407 21600 21407 21600 0 -193 0">
            <v:imagedata r:id="rId495" o:title=""/>
            <w10:wrap type="tight"/>
          </v:shape>
        </w:pict>
      </w:r>
      <w:r w:rsidR="005E4ADA" w:rsidRPr="00AD1013">
        <w:rPr>
          <w:bCs/>
          <w:sz w:val="24"/>
          <w:szCs w:val="24"/>
          <w:lang w:val="en-GB"/>
        </w:rPr>
        <w:t xml:space="preserve">    </w:t>
      </w:r>
      <w:r w:rsidR="0085415C" w:rsidRPr="0027527D">
        <w:rPr>
          <w:bCs/>
          <w:sz w:val="24"/>
          <w:szCs w:val="24"/>
          <w:lang w:val="en-US"/>
        </w:rPr>
        <w:t>Weltgeschichte in usammenhängender Erzählung. Band 3: Allgemeine Geschichte der Zeiten der Kreuzzüge von der Zerspaltung des Chaliphats bis auf die Zeiten der Osmanischen Türken. Theil 2: Von der Errichtung des lateinischen Neichs in Constantinopel bis auf die Erscheinung der Osmanen in Kleinasien. Abtheilung 1: Orient. Abtheilung 2: Occident.- Frankfurt a Main: Bei Franz Varrentrapp, 1824.- на немец.яз.</w:t>
      </w:r>
      <w:r w:rsidR="0085415C" w:rsidRPr="007C4434">
        <w:rPr>
          <w:bCs/>
          <w:sz w:val="24"/>
          <w:szCs w:val="24"/>
          <w:lang w:val="en-US"/>
        </w:rPr>
        <w:t xml:space="preserve"> </w:t>
      </w:r>
    </w:p>
    <w:p w:rsidR="0085415C" w:rsidRDefault="0085415C" w:rsidP="00A35279">
      <w:pPr>
        <w:tabs>
          <w:tab w:val="left" w:pos="426"/>
        </w:tabs>
        <w:jc w:val="both"/>
        <w:rPr>
          <w:b/>
          <w:bCs/>
          <w:sz w:val="24"/>
          <w:szCs w:val="24"/>
        </w:rPr>
      </w:pPr>
      <w:r w:rsidRPr="0027527D">
        <w:rPr>
          <w:bCs/>
          <w:sz w:val="24"/>
          <w:szCs w:val="24"/>
        </w:rPr>
        <w:t xml:space="preserve">На рус.яз.= </w:t>
      </w:r>
      <w:r w:rsidRPr="0027527D">
        <w:rPr>
          <w:b/>
          <w:bCs/>
          <w:sz w:val="24"/>
          <w:szCs w:val="24"/>
        </w:rPr>
        <w:t>Шлоссер Ф. Всемирная история. Т.3: Общая история времен крестовых походов от раскола Халифата до времен турок-османов. Ч.2: От основания империи в Константинополе до появления османов в Малой Азии. Отд.1, 2.- Франкфурт-на-М., 1824.-</w:t>
      </w:r>
      <w:r w:rsidR="0027527D" w:rsidRPr="0027527D">
        <w:rPr>
          <w:b/>
          <w:bCs/>
          <w:sz w:val="24"/>
          <w:szCs w:val="24"/>
          <w:lang w:val="en-US"/>
        </w:rPr>
        <w:t xml:space="preserve"> 2л.+ XXс.+ 426c.+ 2л.+ XIIс.+ 416с.+ 1л.</w:t>
      </w:r>
    </w:p>
    <w:p w:rsidR="005E4ADA" w:rsidRPr="005E4ADA" w:rsidRDefault="005E4ADA" w:rsidP="00A35279">
      <w:pPr>
        <w:tabs>
          <w:tab w:val="left" w:pos="426"/>
        </w:tabs>
        <w:jc w:val="both"/>
        <w:rPr>
          <w:b/>
          <w:bCs/>
          <w:sz w:val="24"/>
          <w:szCs w:val="24"/>
        </w:rPr>
      </w:pPr>
    </w:p>
    <w:p w:rsidR="0085415C" w:rsidRPr="00B1261B" w:rsidRDefault="0085415C" w:rsidP="004B5A75">
      <w:pPr>
        <w:jc w:val="both"/>
        <w:rPr>
          <w:bCs/>
          <w:sz w:val="24"/>
          <w:szCs w:val="24"/>
        </w:rPr>
      </w:pPr>
      <w:r w:rsidRPr="00B1261B">
        <w:rPr>
          <w:bCs/>
          <w:sz w:val="24"/>
          <w:szCs w:val="24"/>
        </w:rPr>
        <w:t>Твердый переплет. Корешок и наугольнки из темной кожи, золотым тиснением орнамент, название и номер тома. Шрифт готический, мелкий. Обрез крапчатый. Каскадные загибы нижних углов.</w:t>
      </w:r>
      <w:r w:rsidR="004B5A75">
        <w:rPr>
          <w:bCs/>
          <w:sz w:val="24"/>
          <w:szCs w:val="24"/>
        </w:rPr>
        <w:t xml:space="preserve"> </w:t>
      </w:r>
      <w:r w:rsidRPr="00B1261B">
        <w:rPr>
          <w:bCs/>
          <w:sz w:val="24"/>
          <w:szCs w:val="24"/>
        </w:rPr>
        <w:t>Круглая печать Библиотеки-музея им.И.С.Тургенева.</w:t>
      </w:r>
    </w:p>
    <w:p w:rsidR="00A35279" w:rsidRPr="00B1261B" w:rsidRDefault="0085415C" w:rsidP="00AD1013">
      <w:pPr>
        <w:rPr>
          <w:b/>
          <w:bCs/>
          <w:sz w:val="24"/>
          <w:szCs w:val="24"/>
        </w:rPr>
      </w:pPr>
      <w:r w:rsidRPr="00B1261B">
        <w:rPr>
          <w:bCs/>
          <w:sz w:val="24"/>
          <w:szCs w:val="24"/>
        </w:rPr>
        <w:t>Пост. в от Галаховой О.В. национализация</w:t>
      </w:r>
      <w:r w:rsidR="00AD1013">
        <w:rPr>
          <w:bCs/>
          <w:sz w:val="24"/>
          <w:szCs w:val="24"/>
        </w:rPr>
        <w:t xml:space="preserve">                                              </w:t>
      </w:r>
      <w:r w:rsidR="00A35279" w:rsidRPr="00B1261B">
        <w:rPr>
          <w:b/>
          <w:bCs/>
          <w:sz w:val="24"/>
          <w:szCs w:val="24"/>
        </w:rPr>
        <w:t>ОГЛМТ ОФ-325/1582</w:t>
      </w:r>
    </w:p>
    <w:p w:rsidR="00A572C2" w:rsidRDefault="00A35279" w:rsidP="00A35279">
      <w:pPr>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w:t>
      </w:r>
      <w:r w:rsidRPr="00AD1013">
        <w:rPr>
          <w:b/>
          <w:bCs/>
          <w:sz w:val="24"/>
          <w:szCs w:val="24"/>
        </w:rPr>
        <w:t xml:space="preserve">.1. </w:t>
      </w:r>
      <w:r w:rsidRPr="00B1261B">
        <w:rPr>
          <w:b/>
          <w:bCs/>
          <w:sz w:val="24"/>
          <w:szCs w:val="24"/>
        </w:rPr>
        <w:t>Оп</w:t>
      </w:r>
      <w:r w:rsidRPr="00AD1013">
        <w:rPr>
          <w:b/>
          <w:bCs/>
          <w:sz w:val="24"/>
          <w:szCs w:val="24"/>
        </w:rPr>
        <w:t>.3.</w:t>
      </w:r>
      <w:r w:rsidRPr="00AD1013">
        <w:rPr>
          <w:rFonts w:ascii="Cambria Math" w:hAnsi="Cambria Math" w:cs="Cambria Math"/>
          <w:b/>
          <w:bCs/>
          <w:sz w:val="24"/>
          <w:szCs w:val="24"/>
        </w:rPr>
        <w:t> </w:t>
      </w:r>
      <w:r w:rsidRPr="00AD1013">
        <w:rPr>
          <w:b/>
          <w:bCs/>
          <w:sz w:val="24"/>
          <w:szCs w:val="24"/>
        </w:rPr>
        <w:t>2753</w:t>
      </w:r>
    </w:p>
    <w:p w:rsidR="0085415C" w:rsidRPr="00C20371" w:rsidRDefault="00E50056" w:rsidP="0085415C">
      <w:pPr>
        <w:tabs>
          <w:tab w:val="left" w:pos="426"/>
        </w:tabs>
        <w:rPr>
          <w:bCs/>
          <w:sz w:val="12"/>
          <w:szCs w:val="12"/>
          <w:lang w:val="en-US"/>
        </w:rPr>
      </w:pPr>
      <w:r w:rsidRPr="00F90FDA">
        <w:rPr>
          <w:bCs/>
          <w:sz w:val="24"/>
          <w:szCs w:val="24"/>
          <w:lang w:val="en-US"/>
        </w:rPr>
        <w:t>490</w:t>
      </w:r>
      <w:r w:rsidRPr="007C4434">
        <w:rPr>
          <w:bCs/>
          <w:sz w:val="24"/>
          <w:szCs w:val="24"/>
          <w:lang w:val="en-US"/>
        </w:rPr>
        <w:t>.</w:t>
      </w:r>
    </w:p>
    <w:p w:rsidR="005E4ADA" w:rsidRPr="00AD1013" w:rsidRDefault="0085415C" w:rsidP="005E4ADA">
      <w:pPr>
        <w:tabs>
          <w:tab w:val="left" w:pos="426"/>
        </w:tabs>
        <w:jc w:val="both"/>
        <w:rPr>
          <w:bCs/>
          <w:sz w:val="24"/>
          <w:szCs w:val="24"/>
          <w:lang w:val="en-US"/>
        </w:rPr>
      </w:pPr>
      <w:r w:rsidRPr="0027527D">
        <w:rPr>
          <w:bCs/>
          <w:sz w:val="24"/>
          <w:szCs w:val="24"/>
          <w:lang w:val="en-US"/>
        </w:rPr>
        <w:t xml:space="preserve">Schmidt J.A.E. </w:t>
      </w:r>
    </w:p>
    <w:p w:rsidR="0027527D" w:rsidRDefault="00AD1013" w:rsidP="005E4ADA">
      <w:pPr>
        <w:tabs>
          <w:tab w:val="left" w:pos="426"/>
        </w:tabs>
        <w:jc w:val="both"/>
        <w:rPr>
          <w:bCs/>
          <w:sz w:val="24"/>
          <w:szCs w:val="24"/>
        </w:rPr>
      </w:pPr>
      <w:r w:rsidRPr="0027527D">
        <w:rPr>
          <w:noProof/>
        </w:rPr>
        <w:pict>
          <v:shape id="_x0000_s1517" type="#_x0000_t75" style="position:absolute;left:0;text-align:left;margin-left:398.4pt;margin-top:5.75pt;width:86.25pt;height:86.25pt;z-index:-78" wrapcoords="-188 0 -188 21412 21600 21412 21600 0 -188 0">
            <v:imagedata r:id="rId496" o:title=""/>
            <w10:wrap type="tight"/>
          </v:shape>
        </w:pict>
      </w:r>
      <w:r w:rsidR="005E4ADA" w:rsidRPr="00AD1013">
        <w:rPr>
          <w:bCs/>
          <w:sz w:val="24"/>
          <w:szCs w:val="24"/>
          <w:lang w:val="en-US"/>
        </w:rPr>
        <w:t xml:space="preserve">    </w:t>
      </w:r>
      <w:r w:rsidR="0085415C" w:rsidRPr="0027527D">
        <w:rPr>
          <w:bCs/>
          <w:sz w:val="24"/>
          <w:szCs w:val="24"/>
          <w:lang w:val="en-US"/>
        </w:rPr>
        <w:t>Deutsch</w:t>
      </w:r>
      <w:r w:rsidR="0085415C" w:rsidRPr="00AD1013">
        <w:rPr>
          <w:bCs/>
          <w:sz w:val="24"/>
          <w:szCs w:val="24"/>
          <w:lang w:val="en-US"/>
        </w:rPr>
        <w:t>-</w:t>
      </w:r>
      <w:r w:rsidR="0085415C" w:rsidRPr="0027527D">
        <w:rPr>
          <w:bCs/>
          <w:sz w:val="24"/>
          <w:szCs w:val="24"/>
          <w:lang w:val="en-US"/>
        </w:rPr>
        <w:t>Griechisches</w:t>
      </w:r>
      <w:r w:rsidR="0085415C" w:rsidRPr="00AD1013">
        <w:rPr>
          <w:bCs/>
          <w:sz w:val="24"/>
          <w:szCs w:val="24"/>
          <w:lang w:val="en-US"/>
        </w:rPr>
        <w:t xml:space="preserve"> </w:t>
      </w:r>
      <w:r w:rsidR="0085415C" w:rsidRPr="0027527D">
        <w:rPr>
          <w:bCs/>
          <w:sz w:val="24"/>
          <w:szCs w:val="24"/>
          <w:lang w:val="en-US"/>
        </w:rPr>
        <w:t>Handw</w:t>
      </w:r>
      <w:r w:rsidR="0085415C" w:rsidRPr="00AD1013">
        <w:rPr>
          <w:bCs/>
          <w:sz w:val="24"/>
          <w:szCs w:val="24"/>
          <w:lang w:val="en-US"/>
        </w:rPr>
        <w:t>ö</w:t>
      </w:r>
      <w:r w:rsidR="0085415C" w:rsidRPr="0027527D">
        <w:rPr>
          <w:bCs/>
          <w:sz w:val="24"/>
          <w:szCs w:val="24"/>
          <w:lang w:val="en-US"/>
        </w:rPr>
        <w:t>rterbuch</w:t>
      </w:r>
      <w:r w:rsidR="0085415C" w:rsidRPr="00AD1013">
        <w:rPr>
          <w:bCs/>
          <w:sz w:val="24"/>
          <w:szCs w:val="24"/>
          <w:lang w:val="en-US"/>
        </w:rPr>
        <w:t xml:space="preserve"> /</w:t>
      </w:r>
      <w:r w:rsidR="0085415C" w:rsidRPr="0027527D">
        <w:rPr>
          <w:bCs/>
          <w:sz w:val="24"/>
          <w:szCs w:val="24"/>
          <w:lang w:val="en-US"/>
        </w:rPr>
        <w:t>Herausgegeben</w:t>
      </w:r>
      <w:r w:rsidR="0085415C" w:rsidRPr="00AD1013">
        <w:rPr>
          <w:bCs/>
          <w:sz w:val="24"/>
          <w:szCs w:val="24"/>
          <w:lang w:val="en-US"/>
        </w:rPr>
        <w:t xml:space="preserve"> </w:t>
      </w:r>
      <w:r w:rsidR="0085415C" w:rsidRPr="0027527D">
        <w:rPr>
          <w:bCs/>
          <w:sz w:val="24"/>
          <w:szCs w:val="24"/>
          <w:lang w:val="en-US"/>
        </w:rPr>
        <w:t>von</w:t>
      </w:r>
      <w:r w:rsidR="0085415C" w:rsidRPr="00AD1013">
        <w:rPr>
          <w:bCs/>
          <w:sz w:val="24"/>
          <w:szCs w:val="24"/>
          <w:lang w:val="en-US"/>
        </w:rPr>
        <w:t xml:space="preserve"> </w:t>
      </w:r>
      <w:r w:rsidR="0085415C" w:rsidRPr="0027527D">
        <w:rPr>
          <w:bCs/>
          <w:sz w:val="24"/>
          <w:szCs w:val="24"/>
          <w:lang w:val="en-US"/>
        </w:rPr>
        <w:t>m</w:t>
      </w:r>
      <w:r w:rsidR="0085415C" w:rsidRPr="00AD1013">
        <w:rPr>
          <w:bCs/>
          <w:sz w:val="24"/>
          <w:szCs w:val="24"/>
          <w:lang w:val="en-US"/>
        </w:rPr>
        <w:t xml:space="preserve">. </w:t>
      </w:r>
      <w:r w:rsidR="0085415C" w:rsidRPr="0027527D">
        <w:rPr>
          <w:bCs/>
          <w:sz w:val="24"/>
          <w:szCs w:val="24"/>
          <w:lang w:val="en-US"/>
        </w:rPr>
        <w:t>J</w:t>
      </w:r>
      <w:r w:rsidR="0085415C" w:rsidRPr="00AD1013">
        <w:rPr>
          <w:bCs/>
          <w:sz w:val="24"/>
          <w:szCs w:val="24"/>
          <w:lang w:val="en-US"/>
        </w:rPr>
        <w:t>.</w:t>
      </w:r>
      <w:r w:rsidR="0085415C" w:rsidRPr="0027527D">
        <w:rPr>
          <w:bCs/>
          <w:sz w:val="24"/>
          <w:szCs w:val="24"/>
          <w:lang w:val="en-US"/>
        </w:rPr>
        <w:t>A</w:t>
      </w:r>
      <w:r w:rsidR="0085415C" w:rsidRPr="00AD1013">
        <w:rPr>
          <w:bCs/>
          <w:sz w:val="24"/>
          <w:szCs w:val="24"/>
          <w:lang w:val="en-US"/>
        </w:rPr>
        <w:t>.</w:t>
      </w:r>
      <w:r w:rsidR="0085415C" w:rsidRPr="0027527D">
        <w:rPr>
          <w:bCs/>
          <w:sz w:val="24"/>
          <w:szCs w:val="24"/>
          <w:lang w:val="en-US"/>
        </w:rPr>
        <w:t>E</w:t>
      </w:r>
      <w:r w:rsidR="0085415C" w:rsidRPr="00AD1013">
        <w:rPr>
          <w:bCs/>
          <w:sz w:val="24"/>
          <w:szCs w:val="24"/>
          <w:lang w:val="en-US"/>
        </w:rPr>
        <w:t xml:space="preserve">. </w:t>
      </w:r>
      <w:r w:rsidR="0085415C" w:rsidRPr="0027527D">
        <w:rPr>
          <w:bCs/>
          <w:sz w:val="24"/>
          <w:szCs w:val="24"/>
          <w:lang w:val="en-US"/>
        </w:rPr>
        <w:t>Schmidt</w:t>
      </w:r>
      <w:r w:rsidR="0085415C" w:rsidRPr="00AD1013">
        <w:rPr>
          <w:bCs/>
          <w:sz w:val="24"/>
          <w:szCs w:val="24"/>
          <w:lang w:val="en-US"/>
        </w:rPr>
        <w:t xml:space="preserve">, </w:t>
      </w:r>
      <w:r w:rsidR="0085415C" w:rsidRPr="0027527D">
        <w:rPr>
          <w:bCs/>
          <w:sz w:val="24"/>
          <w:szCs w:val="24"/>
          <w:lang w:val="en-US"/>
        </w:rPr>
        <w:t>Lector</w:t>
      </w:r>
      <w:r w:rsidR="0085415C" w:rsidRPr="00AD1013">
        <w:rPr>
          <w:bCs/>
          <w:sz w:val="24"/>
          <w:szCs w:val="24"/>
          <w:lang w:val="en-US"/>
        </w:rPr>
        <w:t xml:space="preserve"> </w:t>
      </w:r>
      <w:r w:rsidR="0085415C" w:rsidRPr="0027527D">
        <w:rPr>
          <w:bCs/>
          <w:sz w:val="24"/>
          <w:szCs w:val="24"/>
          <w:lang w:val="en-US"/>
        </w:rPr>
        <w:t>publicus</w:t>
      </w:r>
      <w:r w:rsidR="0085415C" w:rsidRPr="00AD1013">
        <w:rPr>
          <w:bCs/>
          <w:sz w:val="24"/>
          <w:szCs w:val="24"/>
          <w:lang w:val="en-US"/>
        </w:rPr>
        <w:t xml:space="preserve"> </w:t>
      </w:r>
      <w:r w:rsidR="0085415C" w:rsidRPr="0027527D">
        <w:rPr>
          <w:bCs/>
          <w:sz w:val="24"/>
          <w:szCs w:val="24"/>
          <w:lang w:val="en-US"/>
        </w:rPr>
        <w:t>au</w:t>
      </w:r>
      <w:r w:rsidR="0085415C" w:rsidRPr="00AD1013">
        <w:rPr>
          <w:bCs/>
          <w:sz w:val="24"/>
          <w:szCs w:val="24"/>
          <w:lang w:val="en-US"/>
        </w:rPr>
        <w:t xml:space="preserve"> </w:t>
      </w:r>
      <w:r w:rsidR="0085415C" w:rsidRPr="0027527D">
        <w:rPr>
          <w:bCs/>
          <w:sz w:val="24"/>
          <w:szCs w:val="24"/>
          <w:lang w:val="en-US"/>
        </w:rPr>
        <w:t>der</w:t>
      </w:r>
      <w:r w:rsidR="0085415C" w:rsidRPr="00AD1013">
        <w:rPr>
          <w:bCs/>
          <w:sz w:val="24"/>
          <w:szCs w:val="24"/>
          <w:lang w:val="en-US"/>
        </w:rPr>
        <w:t xml:space="preserve"> </w:t>
      </w:r>
      <w:r w:rsidR="0085415C" w:rsidRPr="0027527D">
        <w:rPr>
          <w:bCs/>
          <w:sz w:val="24"/>
          <w:szCs w:val="24"/>
          <w:lang w:val="en-US"/>
        </w:rPr>
        <w:t>Universit</w:t>
      </w:r>
      <w:r w:rsidR="0085415C" w:rsidRPr="00AD1013">
        <w:rPr>
          <w:bCs/>
          <w:sz w:val="24"/>
          <w:szCs w:val="24"/>
          <w:lang w:val="en-US"/>
        </w:rPr>
        <w:t>ä</w:t>
      </w:r>
      <w:r w:rsidR="0085415C" w:rsidRPr="0027527D">
        <w:rPr>
          <w:bCs/>
          <w:sz w:val="24"/>
          <w:szCs w:val="24"/>
          <w:lang w:val="en-US"/>
        </w:rPr>
        <w:t>t</w:t>
      </w:r>
      <w:r w:rsidR="0085415C" w:rsidRPr="00AD1013">
        <w:rPr>
          <w:bCs/>
          <w:sz w:val="24"/>
          <w:szCs w:val="24"/>
          <w:lang w:val="en-US"/>
        </w:rPr>
        <w:t xml:space="preserve"> </w:t>
      </w:r>
      <w:r w:rsidR="0085415C" w:rsidRPr="0027527D">
        <w:rPr>
          <w:bCs/>
          <w:sz w:val="24"/>
          <w:szCs w:val="24"/>
          <w:lang w:val="en-US"/>
        </w:rPr>
        <w:t>zu</w:t>
      </w:r>
      <w:r w:rsidR="0085415C" w:rsidRPr="00AD1013">
        <w:rPr>
          <w:bCs/>
          <w:sz w:val="24"/>
          <w:szCs w:val="24"/>
          <w:lang w:val="en-US"/>
        </w:rPr>
        <w:t xml:space="preserve"> </w:t>
      </w:r>
      <w:r w:rsidR="0085415C" w:rsidRPr="0027527D">
        <w:rPr>
          <w:bCs/>
          <w:sz w:val="24"/>
          <w:szCs w:val="24"/>
          <w:lang w:val="en-US"/>
        </w:rPr>
        <w:t>Leipzig</w:t>
      </w:r>
      <w:r w:rsidR="0085415C" w:rsidRPr="00AD1013">
        <w:rPr>
          <w:bCs/>
          <w:sz w:val="24"/>
          <w:szCs w:val="24"/>
          <w:lang w:val="en-US"/>
        </w:rPr>
        <w:t xml:space="preserve">.- </w:t>
      </w:r>
      <w:r w:rsidR="0085415C" w:rsidRPr="0027527D">
        <w:rPr>
          <w:bCs/>
          <w:sz w:val="24"/>
          <w:szCs w:val="24"/>
          <w:lang w:val="en-US"/>
        </w:rPr>
        <w:t>Leipzig</w:t>
      </w:r>
      <w:r w:rsidR="0085415C" w:rsidRPr="0027527D">
        <w:rPr>
          <w:bCs/>
          <w:sz w:val="24"/>
          <w:szCs w:val="24"/>
        </w:rPr>
        <w:t xml:space="preserve">: </w:t>
      </w:r>
      <w:r w:rsidR="0085415C" w:rsidRPr="0027527D">
        <w:rPr>
          <w:bCs/>
          <w:sz w:val="24"/>
          <w:szCs w:val="24"/>
          <w:lang w:val="en-US"/>
        </w:rPr>
        <w:t>Bei</w:t>
      </w:r>
      <w:r w:rsidR="0085415C" w:rsidRPr="0027527D">
        <w:rPr>
          <w:bCs/>
          <w:sz w:val="24"/>
          <w:szCs w:val="24"/>
        </w:rPr>
        <w:t xml:space="preserve"> </w:t>
      </w:r>
      <w:r w:rsidR="0085415C" w:rsidRPr="0027527D">
        <w:rPr>
          <w:bCs/>
          <w:sz w:val="24"/>
          <w:szCs w:val="24"/>
          <w:lang w:val="en-US"/>
        </w:rPr>
        <w:t>Karl</w:t>
      </w:r>
      <w:r w:rsidR="0085415C" w:rsidRPr="0027527D">
        <w:rPr>
          <w:bCs/>
          <w:sz w:val="24"/>
          <w:szCs w:val="24"/>
        </w:rPr>
        <w:t xml:space="preserve"> </w:t>
      </w:r>
      <w:r w:rsidR="0085415C" w:rsidRPr="0027527D">
        <w:rPr>
          <w:bCs/>
          <w:sz w:val="24"/>
          <w:szCs w:val="24"/>
          <w:lang w:val="en-US"/>
        </w:rPr>
        <w:t>Tauchuitz</w:t>
      </w:r>
      <w:r w:rsidR="0085415C" w:rsidRPr="0027527D">
        <w:rPr>
          <w:bCs/>
          <w:sz w:val="24"/>
          <w:szCs w:val="24"/>
        </w:rPr>
        <w:t>, 1832.- на немец.яз.</w:t>
      </w:r>
      <w:r w:rsidR="0085415C" w:rsidRPr="00B1261B">
        <w:rPr>
          <w:bCs/>
          <w:sz w:val="24"/>
          <w:szCs w:val="24"/>
        </w:rPr>
        <w:t xml:space="preserve"> </w:t>
      </w:r>
    </w:p>
    <w:p w:rsidR="0085415C" w:rsidRDefault="0085415C" w:rsidP="005E4ADA">
      <w:pPr>
        <w:tabs>
          <w:tab w:val="left" w:pos="426"/>
        </w:tabs>
        <w:jc w:val="both"/>
        <w:rPr>
          <w:b/>
          <w:bCs/>
          <w:sz w:val="24"/>
          <w:szCs w:val="24"/>
        </w:rPr>
      </w:pPr>
      <w:r w:rsidRPr="00B1261B">
        <w:rPr>
          <w:bCs/>
          <w:sz w:val="24"/>
          <w:szCs w:val="24"/>
        </w:rPr>
        <w:lastRenderedPageBreak/>
        <w:t xml:space="preserve">На рус.яз.= </w:t>
      </w:r>
      <w:r w:rsidRPr="0027527D">
        <w:rPr>
          <w:b/>
          <w:bCs/>
          <w:sz w:val="24"/>
          <w:szCs w:val="24"/>
        </w:rPr>
        <w:t>Шмидт И.А.Э. Немецко-греческий краткий словарь.- Лейпциг, 1832.-</w:t>
      </w:r>
      <w:r w:rsidR="0027527D" w:rsidRPr="0027527D">
        <w:rPr>
          <w:b/>
          <w:bCs/>
          <w:sz w:val="24"/>
          <w:szCs w:val="24"/>
        </w:rPr>
        <w:t xml:space="preserve"> 4л.+ 788с.</w:t>
      </w:r>
    </w:p>
    <w:p w:rsidR="005E4ADA" w:rsidRPr="0027527D" w:rsidRDefault="005E4ADA" w:rsidP="005E4ADA">
      <w:pPr>
        <w:tabs>
          <w:tab w:val="left" w:pos="426"/>
        </w:tabs>
        <w:jc w:val="both"/>
        <w:rPr>
          <w:b/>
          <w:bCs/>
          <w:sz w:val="24"/>
          <w:szCs w:val="24"/>
        </w:rPr>
      </w:pPr>
    </w:p>
    <w:p w:rsidR="0085415C" w:rsidRPr="00B1261B" w:rsidRDefault="0085415C" w:rsidP="004B5A75">
      <w:pPr>
        <w:jc w:val="both"/>
        <w:rPr>
          <w:bCs/>
          <w:sz w:val="24"/>
          <w:szCs w:val="24"/>
        </w:rPr>
      </w:pPr>
      <w:r w:rsidRPr="00B1261B">
        <w:rPr>
          <w:bCs/>
          <w:sz w:val="24"/>
          <w:szCs w:val="24"/>
        </w:rPr>
        <w:t>Мягкая обложка. Название и оформительская рамка черным шрифтом, на корешке орнамент. Шрифт гражданский и готческий, мелкий. На корешке приклеен бумажный ярлык. Не все страницы разрезаны.</w:t>
      </w:r>
      <w:r w:rsidR="004B5A75">
        <w:rPr>
          <w:bCs/>
          <w:sz w:val="24"/>
          <w:szCs w:val="24"/>
        </w:rPr>
        <w:t xml:space="preserve"> </w:t>
      </w:r>
      <w:r w:rsidRPr="00B1261B">
        <w:rPr>
          <w:bCs/>
          <w:sz w:val="24"/>
          <w:szCs w:val="24"/>
        </w:rPr>
        <w:t>Круглая печать Библиотеки-музея им.И.С.Тургенева.</w:t>
      </w:r>
    </w:p>
    <w:p w:rsidR="00A35279" w:rsidRPr="00B1261B" w:rsidRDefault="0085415C" w:rsidP="00AD1013">
      <w:pPr>
        <w:rPr>
          <w:b/>
          <w:bCs/>
          <w:sz w:val="24"/>
          <w:szCs w:val="24"/>
        </w:rPr>
      </w:pPr>
      <w:r w:rsidRPr="00B1261B">
        <w:rPr>
          <w:bCs/>
          <w:sz w:val="24"/>
          <w:szCs w:val="24"/>
        </w:rPr>
        <w:t>Пост. в от Галаховой О.В. национализация</w:t>
      </w:r>
      <w:r w:rsidR="00AD1013">
        <w:rPr>
          <w:bCs/>
          <w:sz w:val="24"/>
          <w:szCs w:val="24"/>
        </w:rPr>
        <w:t xml:space="preserve">                                              </w:t>
      </w:r>
      <w:r w:rsidR="00A35279" w:rsidRPr="00B1261B">
        <w:rPr>
          <w:b/>
          <w:bCs/>
          <w:sz w:val="24"/>
          <w:szCs w:val="24"/>
        </w:rPr>
        <w:t>ОГЛМТ ОФ-325/1587</w:t>
      </w:r>
    </w:p>
    <w:p w:rsidR="00A572C2" w:rsidRDefault="00A35279" w:rsidP="00A35279">
      <w:pPr>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2757</w:t>
      </w:r>
    </w:p>
    <w:p w:rsidR="00A35279" w:rsidRPr="00793058" w:rsidRDefault="00A35279" w:rsidP="00A35279">
      <w:pPr>
        <w:jc w:val="right"/>
        <w:rPr>
          <w:bCs/>
          <w:sz w:val="24"/>
          <w:szCs w:val="24"/>
        </w:rPr>
      </w:pPr>
    </w:p>
    <w:p w:rsidR="0085415C" w:rsidRPr="00C20371" w:rsidRDefault="00E50056" w:rsidP="0085415C">
      <w:pPr>
        <w:tabs>
          <w:tab w:val="left" w:pos="426"/>
        </w:tabs>
        <w:rPr>
          <w:bCs/>
          <w:sz w:val="12"/>
          <w:szCs w:val="12"/>
          <w:lang w:val="en-US"/>
        </w:rPr>
      </w:pPr>
      <w:r w:rsidRPr="00F90FDA">
        <w:rPr>
          <w:bCs/>
          <w:sz w:val="24"/>
          <w:szCs w:val="24"/>
          <w:lang w:val="en-US"/>
        </w:rPr>
        <w:t>491</w:t>
      </w:r>
      <w:r w:rsidRPr="007C4434">
        <w:rPr>
          <w:bCs/>
          <w:sz w:val="24"/>
          <w:szCs w:val="24"/>
          <w:lang w:val="en-US"/>
        </w:rPr>
        <w:t>.</w:t>
      </w:r>
    </w:p>
    <w:p w:rsidR="00581AE5" w:rsidRPr="0022704A" w:rsidRDefault="00AD1013" w:rsidP="00581AE5">
      <w:pPr>
        <w:tabs>
          <w:tab w:val="left" w:pos="426"/>
        </w:tabs>
        <w:jc w:val="both"/>
        <w:rPr>
          <w:bCs/>
          <w:sz w:val="24"/>
          <w:szCs w:val="24"/>
          <w:lang w:val="en-US"/>
        </w:rPr>
      </w:pPr>
      <w:r w:rsidRPr="0027527D">
        <w:rPr>
          <w:noProof/>
        </w:rPr>
        <w:pict>
          <v:shape id="_x0000_s1518" type="#_x0000_t75" style="position:absolute;left:0;text-align:left;margin-left:396.35pt;margin-top:11.6pt;width:88.3pt;height:88.3pt;z-index:-77" wrapcoords="-183 0 -183 21417 21600 21417 21600 0 -183 0">
            <v:imagedata r:id="rId497" o:title=""/>
            <w10:wrap type="tight"/>
          </v:shape>
        </w:pict>
      </w:r>
      <w:r w:rsidR="0085415C" w:rsidRPr="0027527D">
        <w:rPr>
          <w:bCs/>
          <w:sz w:val="24"/>
          <w:szCs w:val="24"/>
          <w:lang w:val="en-US"/>
        </w:rPr>
        <w:t xml:space="preserve">Schmidt J.A.E. </w:t>
      </w:r>
    </w:p>
    <w:p w:rsidR="0027527D" w:rsidRDefault="00581AE5" w:rsidP="00581AE5">
      <w:pPr>
        <w:tabs>
          <w:tab w:val="left" w:pos="426"/>
        </w:tabs>
        <w:jc w:val="both"/>
        <w:rPr>
          <w:bCs/>
          <w:sz w:val="24"/>
          <w:szCs w:val="24"/>
        </w:rPr>
      </w:pPr>
      <w:r w:rsidRPr="0022704A">
        <w:rPr>
          <w:bCs/>
          <w:sz w:val="24"/>
          <w:szCs w:val="24"/>
          <w:lang w:val="en-US"/>
        </w:rPr>
        <w:t xml:space="preserve">    </w:t>
      </w:r>
      <w:r w:rsidR="0085415C" w:rsidRPr="0027527D">
        <w:rPr>
          <w:bCs/>
          <w:sz w:val="24"/>
          <w:szCs w:val="24"/>
          <w:lang w:val="en-US"/>
        </w:rPr>
        <w:t>Griechisch</w:t>
      </w:r>
      <w:r w:rsidR="0085415C" w:rsidRPr="0022704A">
        <w:rPr>
          <w:bCs/>
          <w:sz w:val="24"/>
          <w:szCs w:val="24"/>
          <w:lang w:val="en-US"/>
        </w:rPr>
        <w:t>-</w:t>
      </w:r>
      <w:r w:rsidR="0085415C" w:rsidRPr="0027527D">
        <w:rPr>
          <w:bCs/>
          <w:sz w:val="24"/>
          <w:szCs w:val="24"/>
          <w:lang w:val="en-US"/>
        </w:rPr>
        <w:t>Deutsches</w:t>
      </w:r>
      <w:r w:rsidR="0085415C" w:rsidRPr="0022704A">
        <w:rPr>
          <w:bCs/>
          <w:sz w:val="24"/>
          <w:szCs w:val="24"/>
          <w:lang w:val="en-US"/>
        </w:rPr>
        <w:t xml:space="preserve"> </w:t>
      </w:r>
      <w:r w:rsidR="0085415C" w:rsidRPr="0027527D">
        <w:rPr>
          <w:bCs/>
          <w:sz w:val="24"/>
          <w:szCs w:val="24"/>
          <w:lang w:val="en-US"/>
        </w:rPr>
        <w:t>Handw</w:t>
      </w:r>
      <w:r w:rsidR="0085415C" w:rsidRPr="0022704A">
        <w:rPr>
          <w:bCs/>
          <w:sz w:val="24"/>
          <w:szCs w:val="24"/>
          <w:lang w:val="en-US"/>
        </w:rPr>
        <w:t>ö</w:t>
      </w:r>
      <w:r w:rsidR="0085415C" w:rsidRPr="0027527D">
        <w:rPr>
          <w:bCs/>
          <w:sz w:val="24"/>
          <w:szCs w:val="24"/>
          <w:lang w:val="en-US"/>
        </w:rPr>
        <w:t>rterbuch</w:t>
      </w:r>
      <w:r w:rsidR="0085415C" w:rsidRPr="0022704A">
        <w:rPr>
          <w:bCs/>
          <w:sz w:val="24"/>
          <w:szCs w:val="24"/>
          <w:lang w:val="en-US"/>
        </w:rPr>
        <w:t xml:space="preserve"> /</w:t>
      </w:r>
      <w:r w:rsidR="0085415C" w:rsidRPr="0027527D">
        <w:rPr>
          <w:bCs/>
          <w:sz w:val="24"/>
          <w:szCs w:val="24"/>
          <w:lang w:val="en-US"/>
        </w:rPr>
        <w:t>Herausgegeben</w:t>
      </w:r>
      <w:r w:rsidR="0085415C" w:rsidRPr="0022704A">
        <w:rPr>
          <w:bCs/>
          <w:sz w:val="24"/>
          <w:szCs w:val="24"/>
          <w:lang w:val="en-US"/>
        </w:rPr>
        <w:t xml:space="preserve"> </w:t>
      </w:r>
      <w:r w:rsidR="0085415C" w:rsidRPr="0027527D">
        <w:rPr>
          <w:bCs/>
          <w:sz w:val="24"/>
          <w:szCs w:val="24"/>
          <w:lang w:val="en-US"/>
        </w:rPr>
        <w:t>von</w:t>
      </w:r>
      <w:r w:rsidR="0085415C" w:rsidRPr="0022704A">
        <w:rPr>
          <w:bCs/>
          <w:sz w:val="24"/>
          <w:szCs w:val="24"/>
          <w:lang w:val="en-US"/>
        </w:rPr>
        <w:t xml:space="preserve"> </w:t>
      </w:r>
      <w:r w:rsidR="0085415C" w:rsidRPr="0027527D">
        <w:rPr>
          <w:bCs/>
          <w:sz w:val="24"/>
          <w:szCs w:val="24"/>
          <w:lang w:val="en-US"/>
        </w:rPr>
        <w:t>m</w:t>
      </w:r>
      <w:r w:rsidR="0085415C" w:rsidRPr="0022704A">
        <w:rPr>
          <w:bCs/>
          <w:sz w:val="24"/>
          <w:szCs w:val="24"/>
          <w:lang w:val="en-US"/>
        </w:rPr>
        <w:t xml:space="preserve">. </w:t>
      </w:r>
      <w:r w:rsidR="0085415C" w:rsidRPr="0027527D">
        <w:rPr>
          <w:bCs/>
          <w:sz w:val="24"/>
          <w:szCs w:val="24"/>
          <w:lang w:val="en-US"/>
        </w:rPr>
        <w:t>J</w:t>
      </w:r>
      <w:r w:rsidR="0085415C" w:rsidRPr="0022704A">
        <w:rPr>
          <w:bCs/>
          <w:sz w:val="24"/>
          <w:szCs w:val="24"/>
          <w:lang w:val="en-US"/>
        </w:rPr>
        <w:t>.</w:t>
      </w:r>
      <w:r w:rsidR="0085415C" w:rsidRPr="0027527D">
        <w:rPr>
          <w:bCs/>
          <w:sz w:val="24"/>
          <w:szCs w:val="24"/>
          <w:lang w:val="en-US"/>
        </w:rPr>
        <w:t>A</w:t>
      </w:r>
      <w:r w:rsidR="0085415C" w:rsidRPr="0022704A">
        <w:rPr>
          <w:bCs/>
          <w:sz w:val="24"/>
          <w:szCs w:val="24"/>
          <w:lang w:val="en-US"/>
        </w:rPr>
        <w:t>.</w:t>
      </w:r>
      <w:r w:rsidR="0085415C" w:rsidRPr="0027527D">
        <w:rPr>
          <w:bCs/>
          <w:sz w:val="24"/>
          <w:szCs w:val="24"/>
          <w:lang w:val="en-US"/>
        </w:rPr>
        <w:t>E</w:t>
      </w:r>
      <w:r w:rsidR="0085415C" w:rsidRPr="0022704A">
        <w:rPr>
          <w:bCs/>
          <w:sz w:val="24"/>
          <w:szCs w:val="24"/>
          <w:lang w:val="en-US"/>
        </w:rPr>
        <w:t xml:space="preserve">. </w:t>
      </w:r>
      <w:r w:rsidR="0085415C" w:rsidRPr="0027527D">
        <w:rPr>
          <w:bCs/>
          <w:sz w:val="24"/>
          <w:szCs w:val="24"/>
          <w:lang w:val="en-US"/>
        </w:rPr>
        <w:t>Schmidt</w:t>
      </w:r>
      <w:r w:rsidR="0085415C" w:rsidRPr="0022704A">
        <w:rPr>
          <w:bCs/>
          <w:sz w:val="24"/>
          <w:szCs w:val="24"/>
          <w:lang w:val="en-US"/>
        </w:rPr>
        <w:t xml:space="preserve">, </w:t>
      </w:r>
      <w:r w:rsidR="0085415C" w:rsidRPr="0027527D">
        <w:rPr>
          <w:bCs/>
          <w:sz w:val="24"/>
          <w:szCs w:val="24"/>
          <w:lang w:val="en-US"/>
        </w:rPr>
        <w:t>Lector</w:t>
      </w:r>
      <w:r w:rsidR="0085415C" w:rsidRPr="0022704A">
        <w:rPr>
          <w:bCs/>
          <w:sz w:val="24"/>
          <w:szCs w:val="24"/>
          <w:lang w:val="en-US"/>
        </w:rPr>
        <w:t xml:space="preserve"> </w:t>
      </w:r>
      <w:r w:rsidR="0085415C" w:rsidRPr="0027527D">
        <w:rPr>
          <w:bCs/>
          <w:sz w:val="24"/>
          <w:szCs w:val="24"/>
          <w:lang w:val="en-US"/>
        </w:rPr>
        <w:t>publicus</w:t>
      </w:r>
      <w:r w:rsidR="0085415C" w:rsidRPr="0022704A">
        <w:rPr>
          <w:bCs/>
          <w:sz w:val="24"/>
          <w:szCs w:val="24"/>
          <w:lang w:val="en-US"/>
        </w:rPr>
        <w:t xml:space="preserve"> </w:t>
      </w:r>
      <w:r w:rsidR="0085415C" w:rsidRPr="0027527D">
        <w:rPr>
          <w:bCs/>
          <w:sz w:val="24"/>
          <w:szCs w:val="24"/>
          <w:lang w:val="en-US"/>
        </w:rPr>
        <w:t>au</w:t>
      </w:r>
      <w:r w:rsidR="0085415C" w:rsidRPr="0022704A">
        <w:rPr>
          <w:bCs/>
          <w:sz w:val="24"/>
          <w:szCs w:val="24"/>
          <w:lang w:val="en-US"/>
        </w:rPr>
        <w:t xml:space="preserve"> </w:t>
      </w:r>
      <w:r w:rsidR="0085415C" w:rsidRPr="0027527D">
        <w:rPr>
          <w:bCs/>
          <w:sz w:val="24"/>
          <w:szCs w:val="24"/>
          <w:lang w:val="en-US"/>
        </w:rPr>
        <w:t>der</w:t>
      </w:r>
      <w:r w:rsidR="0085415C" w:rsidRPr="0022704A">
        <w:rPr>
          <w:bCs/>
          <w:sz w:val="24"/>
          <w:szCs w:val="24"/>
          <w:lang w:val="en-US"/>
        </w:rPr>
        <w:t xml:space="preserve"> </w:t>
      </w:r>
      <w:r w:rsidR="0085415C" w:rsidRPr="0027527D">
        <w:rPr>
          <w:bCs/>
          <w:sz w:val="24"/>
          <w:szCs w:val="24"/>
          <w:lang w:val="en-US"/>
        </w:rPr>
        <w:t>Universit</w:t>
      </w:r>
      <w:r w:rsidR="0085415C" w:rsidRPr="0022704A">
        <w:rPr>
          <w:bCs/>
          <w:sz w:val="24"/>
          <w:szCs w:val="24"/>
          <w:lang w:val="en-US"/>
        </w:rPr>
        <w:t>ä</w:t>
      </w:r>
      <w:r w:rsidR="0085415C" w:rsidRPr="0027527D">
        <w:rPr>
          <w:bCs/>
          <w:sz w:val="24"/>
          <w:szCs w:val="24"/>
          <w:lang w:val="en-US"/>
        </w:rPr>
        <w:t>t</w:t>
      </w:r>
      <w:r w:rsidR="0085415C" w:rsidRPr="0022704A">
        <w:rPr>
          <w:bCs/>
          <w:sz w:val="24"/>
          <w:szCs w:val="24"/>
          <w:lang w:val="en-US"/>
        </w:rPr>
        <w:t xml:space="preserve"> </w:t>
      </w:r>
      <w:r w:rsidR="0085415C" w:rsidRPr="0027527D">
        <w:rPr>
          <w:bCs/>
          <w:sz w:val="24"/>
          <w:szCs w:val="24"/>
          <w:lang w:val="en-US"/>
        </w:rPr>
        <w:t>zu</w:t>
      </w:r>
      <w:r w:rsidR="0085415C" w:rsidRPr="0022704A">
        <w:rPr>
          <w:bCs/>
          <w:sz w:val="24"/>
          <w:szCs w:val="24"/>
          <w:lang w:val="en-US"/>
        </w:rPr>
        <w:t xml:space="preserve"> </w:t>
      </w:r>
      <w:r w:rsidR="0085415C" w:rsidRPr="0027527D">
        <w:rPr>
          <w:bCs/>
          <w:sz w:val="24"/>
          <w:szCs w:val="24"/>
          <w:lang w:val="en-US"/>
        </w:rPr>
        <w:t>Leipzig</w:t>
      </w:r>
      <w:r w:rsidR="0085415C" w:rsidRPr="0022704A">
        <w:rPr>
          <w:bCs/>
          <w:sz w:val="24"/>
          <w:szCs w:val="24"/>
          <w:lang w:val="en-US"/>
        </w:rPr>
        <w:t xml:space="preserve">.- </w:t>
      </w:r>
      <w:r w:rsidR="0085415C" w:rsidRPr="0027527D">
        <w:rPr>
          <w:bCs/>
          <w:sz w:val="24"/>
          <w:szCs w:val="24"/>
          <w:lang w:val="en-US"/>
        </w:rPr>
        <w:t>Leipzig</w:t>
      </w:r>
      <w:r w:rsidR="0085415C" w:rsidRPr="0027527D">
        <w:rPr>
          <w:bCs/>
          <w:sz w:val="24"/>
          <w:szCs w:val="24"/>
        </w:rPr>
        <w:t xml:space="preserve">: </w:t>
      </w:r>
      <w:r w:rsidR="0085415C" w:rsidRPr="0027527D">
        <w:rPr>
          <w:bCs/>
          <w:sz w:val="24"/>
          <w:szCs w:val="24"/>
          <w:lang w:val="en-US"/>
        </w:rPr>
        <w:t>Bei</w:t>
      </w:r>
      <w:r w:rsidR="0085415C" w:rsidRPr="0027527D">
        <w:rPr>
          <w:bCs/>
          <w:sz w:val="24"/>
          <w:szCs w:val="24"/>
        </w:rPr>
        <w:t xml:space="preserve"> </w:t>
      </w:r>
      <w:r w:rsidR="0085415C" w:rsidRPr="0027527D">
        <w:rPr>
          <w:bCs/>
          <w:sz w:val="24"/>
          <w:szCs w:val="24"/>
          <w:lang w:val="en-US"/>
        </w:rPr>
        <w:t>Karl</w:t>
      </w:r>
      <w:r w:rsidR="0085415C" w:rsidRPr="0027527D">
        <w:rPr>
          <w:bCs/>
          <w:sz w:val="24"/>
          <w:szCs w:val="24"/>
        </w:rPr>
        <w:t xml:space="preserve"> </w:t>
      </w:r>
      <w:r w:rsidR="0085415C" w:rsidRPr="0027527D">
        <w:rPr>
          <w:bCs/>
          <w:sz w:val="24"/>
          <w:szCs w:val="24"/>
          <w:lang w:val="en-US"/>
        </w:rPr>
        <w:t>Tauchuitz</w:t>
      </w:r>
      <w:r w:rsidR="0085415C" w:rsidRPr="0027527D">
        <w:rPr>
          <w:bCs/>
          <w:sz w:val="24"/>
          <w:szCs w:val="24"/>
        </w:rPr>
        <w:t>, 1829.- на немец.яз.</w:t>
      </w:r>
      <w:r w:rsidR="0085415C" w:rsidRPr="00B1261B">
        <w:rPr>
          <w:bCs/>
          <w:sz w:val="24"/>
          <w:szCs w:val="24"/>
        </w:rPr>
        <w:t xml:space="preserve"> </w:t>
      </w:r>
    </w:p>
    <w:p w:rsidR="0085415C" w:rsidRDefault="0085415C" w:rsidP="00581AE5">
      <w:pPr>
        <w:tabs>
          <w:tab w:val="left" w:pos="426"/>
        </w:tabs>
        <w:jc w:val="both"/>
        <w:rPr>
          <w:b/>
          <w:bCs/>
          <w:sz w:val="24"/>
          <w:szCs w:val="24"/>
        </w:rPr>
      </w:pPr>
      <w:r w:rsidRPr="00B1261B">
        <w:rPr>
          <w:bCs/>
          <w:sz w:val="24"/>
          <w:szCs w:val="24"/>
        </w:rPr>
        <w:t xml:space="preserve">На рус.яз.= </w:t>
      </w:r>
      <w:r w:rsidRPr="0027527D">
        <w:rPr>
          <w:b/>
          <w:bCs/>
          <w:sz w:val="24"/>
          <w:szCs w:val="24"/>
        </w:rPr>
        <w:t>Шмидт И.А.Э. Греческо-Немецкий краткий словарь.- Лейпциг, 1832.-</w:t>
      </w:r>
      <w:r w:rsidR="0027527D" w:rsidRPr="0027527D">
        <w:rPr>
          <w:b/>
          <w:bCs/>
          <w:sz w:val="24"/>
          <w:szCs w:val="24"/>
        </w:rPr>
        <w:t xml:space="preserve"> 5л.+ 810с.</w:t>
      </w:r>
    </w:p>
    <w:p w:rsidR="00581AE5" w:rsidRPr="0027527D" w:rsidRDefault="00581AE5" w:rsidP="00581AE5">
      <w:pPr>
        <w:tabs>
          <w:tab w:val="left" w:pos="426"/>
        </w:tabs>
        <w:jc w:val="both"/>
        <w:rPr>
          <w:b/>
          <w:bCs/>
          <w:sz w:val="24"/>
          <w:szCs w:val="24"/>
        </w:rPr>
      </w:pPr>
    </w:p>
    <w:p w:rsidR="0085415C" w:rsidRPr="00B1261B" w:rsidRDefault="0085415C" w:rsidP="004B5A75">
      <w:pPr>
        <w:jc w:val="both"/>
        <w:rPr>
          <w:bCs/>
          <w:sz w:val="24"/>
          <w:szCs w:val="24"/>
        </w:rPr>
      </w:pPr>
      <w:r w:rsidRPr="00B1261B">
        <w:rPr>
          <w:bCs/>
          <w:sz w:val="24"/>
          <w:szCs w:val="24"/>
        </w:rPr>
        <w:t>Мягкая обложка. На корешке орнамент, приклеен бумажный ярлык. Шрифт гражданский и готический, мелкий. Не все страницы разрезаны.</w:t>
      </w:r>
      <w:r w:rsidR="004B5A75">
        <w:rPr>
          <w:bCs/>
          <w:sz w:val="24"/>
          <w:szCs w:val="24"/>
        </w:rPr>
        <w:t xml:space="preserve"> </w:t>
      </w:r>
      <w:r w:rsidRPr="00B1261B">
        <w:rPr>
          <w:bCs/>
          <w:sz w:val="24"/>
          <w:szCs w:val="24"/>
        </w:rPr>
        <w:t>Круглая печать Библиотеки-музея им.И.С.Тургенева.</w:t>
      </w:r>
    </w:p>
    <w:p w:rsidR="00A35279" w:rsidRPr="00B1261B" w:rsidRDefault="0085415C" w:rsidP="00AD1013">
      <w:pPr>
        <w:rPr>
          <w:b/>
          <w:bCs/>
          <w:sz w:val="24"/>
          <w:szCs w:val="24"/>
        </w:rPr>
      </w:pPr>
      <w:r w:rsidRPr="00B1261B">
        <w:rPr>
          <w:bCs/>
          <w:sz w:val="24"/>
          <w:szCs w:val="24"/>
        </w:rPr>
        <w:t>Пост. в от Галаховой О.В. национализация</w:t>
      </w:r>
      <w:r w:rsidR="00AD1013">
        <w:rPr>
          <w:bCs/>
          <w:sz w:val="24"/>
          <w:szCs w:val="24"/>
        </w:rPr>
        <w:t xml:space="preserve">                                              </w:t>
      </w:r>
      <w:r w:rsidR="00A35279" w:rsidRPr="00B1261B">
        <w:rPr>
          <w:b/>
          <w:bCs/>
          <w:sz w:val="24"/>
          <w:szCs w:val="24"/>
        </w:rPr>
        <w:t>ОГЛМТ ОФ-325/1586</w:t>
      </w:r>
    </w:p>
    <w:p w:rsidR="00A572C2" w:rsidRDefault="00A35279" w:rsidP="00A35279">
      <w:pPr>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3646</w:t>
      </w:r>
    </w:p>
    <w:p w:rsidR="00A35279" w:rsidRPr="00793058" w:rsidRDefault="00A35279" w:rsidP="00A35279">
      <w:pPr>
        <w:jc w:val="right"/>
        <w:rPr>
          <w:bCs/>
          <w:sz w:val="24"/>
          <w:szCs w:val="24"/>
        </w:rPr>
      </w:pPr>
    </w:p>
    <w:p w:rsidR="004B5A75" w:rsidRDefault="00E50056" w:rsidP="004B5A75">
      <w:pPr>
        <w:tabs>
          <w:tab w:val="left" w:pos="426"/>
        </w:tabs>
        <w:rPr>
          <w:bCs/>
          <w:sz w:val="24"/>
          <w:szCs w:val="24"/>
        </w:rPr>
      </w:pPr>
      <w:r w:rsidRPr="00F90FDA">
        <w:rPr>
          <w:bCs/>
          <w:sz w:val="24"/>
          <w:szCs w:val="24"/>
          <w:lang w:val="en-US"/>
        </w:rPr>
        <w:t>492</w:t>
      </w:r>
      <w:r w:rsidRPr="007C4434">
        <w:rPr>
          <w:bCs/>
          <w:sz w:val="24"/>
          <w:szCs w:val="24"/>
          <w:lang w:val="en-US"/>
        </w:rPr>
        <w:t>.</w:t>
      </w:r>
    </w:p>
    <w:p w:rsidR="00581AE5" w:rsidRPr="004B5A75" w:rsidRDefault="001E0B60" w:rsidP="004B5A75">
      <w:pPr>
        <w:tabs>
          <w:tab w:val="left" w:pos="426"/>
        </w:tabs>
        <w:rPr>
          <w:bCs/>
          <w:sz w:val="24"/>
          <w:szCs w:val="24"/>
          <w:lang w:val="en-US"/>
        </w:rPr>
      </w:pPr>
      <w:r w:rsidRPr="0027527D">
        <w:rPr>
          <w:bCs/>
          <w:sz w:val="24"/>
          <w:szCs w:val="24"/>
          <w:lang w:val="en-US"/>
        </w:rPr>
        <w:t xml:space="preserve">Schoell F. </w:t>
      </w:r>
    </w:p>
    <w:p w:rsidR="0027527D" w:rsidRDefault="00AD1013" w:rsidP="0026340B">
      <w:pPr>
        <w:tabs>
          <w:tab w:val="left" w:pos="426"/>
        </w:tabs>
        <w:jc w:val="both"/>
        <w:rPr>
          <w:bCs/>
          <w:sz w:val="24"/>
          <w:szCs w:val="24"/>
        </w:rPr>
      </w:pPr>
      <w:r w:rsidRPr="0027527D">
        <w:rPr>
          <w:noProof/>
        </w:rPr>
        <w:pict>
          <v:shape id="_x0000_s1519" type="#_x0000_t75" style="position:absolute;left:0;text-align:left;margin-left:398.4pt;margin-top:3.2pt;width:86.25pt;height:86.25pt;z-index:-76" wrapcoords="-188 0 -188 21412 21600 21412 21600 0 -188 0">
            <v:imagedata r:id="rId498" o:title=""/>
            <w10:wrap type="tight"/>
          </v:shape>
        </w:pict>
      </w:r>
      <w:r w:rsidR="00581AE5" w:rsidRPr="004B5A75">
        <w:rPr>
          <w:bCs/>
          <w:sz w:val="24"/>
          <w:szCs w:val="24"/>
          <w:lang w:val="en-GB"/>
        </w:rPr>
        <w:t xml:space="preserve">    </w:t>
      </w:r>
      <w:r w:rsidR="001E0B60" w:rsidRPr="0027527D">
        <w:rPr>
          <w:bCs/>
          <w:sz w:val="24"/>
          <w:szCs w:val="24"/>
          <w:lang w:val="en-US"/>
        </w:rPr>
        <w:t>Geschichte der Griechischen Litteratur, von der frühesten mythischen Zeit bis zur Einnahme Constantinopeles durch die Türken. Band 1 /Nach der zweiten Auflage aus dem Französischen übesetzt, mit Berichtigungen und Zusätzen des Verfassers und des Uebersetzers, von J.Franz J. Schwarze.- Berlin: Verlegt bei Duncker und Humblot, 1828.- на немец.яз.</w:t>
      </w:r>
      <w:r w:rsidR="001E0B60" w:rsidRPr="007C4434">
        <w:rPr>
          <w:bCs/>
          <w:sz w:val="24"/>
          <w:szCs w:val="24"/>
          <w:lang w:val="en-US"/>
        </w:rPr>
        <w:t xml:space="preserve"> </w:t>
      </w:r>
    </w:p>
    <w:p w:rsidR="001E0B60" w:rsidRDefault="001E0B60" w:rsidP="0026340B">
      <w:pPr>
        <w:tabs>
          <w:tab w:val="left" w:pos="426"/>
        </w:tabs>
        <w:jc w:val="both"/>
        <w:rPr>
          <w:b/>
          <w:bCs/>
          <w:sz w:val="24"/>
          <w:szCs w:val="24"/>
        </w:rPr>
      </w:pPr>
      <w:r w:rsidRPr="00B1261B">
        <w:rPr>
          <w:bCs/>
          <w:sz w:val="24"/>
          <w:szCs w:val="24"/>
        </w:rPr>
        <w:t xml:space="preserve">На рус.яз.= </w:t>
      </w:r>
      <w:r w:rsidRPr="0027527D">
        <w:rPr>
          <w:b/>
          <w:bCs/>
          <w:sz w:val="24"/>
          <w:szCs w:val="24"/>
        </w:rPr>
        <w:t>Шоэль Ф. История греческой литературы, от древнейших мифических времен до взятия Константинополя турками. Т.1 /Пер. с франц. после 2-го издания, с исправлениями и дополнениями автора и переводчика Франц Дж. Шварца.- Берлин,1828.-</w:t>
      </w:r>
      <w:r w:rsidR="0027527D" w:rsidRPr="0027527D">
        <w:rPr>
          <w:b/>
          <w:bCs/>
          <w:sz w:val="24"/>
          <w:szCs w:val="24"/>
          <w:lang w:val="en-US"/>
        </w:rPr>
        <w:t xml:space="preserve"> XXс.+ </w:t>
      </w:r>
      <w:r w:rsidR="0027527D" w:rsidRPr="0027527D">
        <w:rPr>
          <w:b/>
          <w:bCs/>
          <w:sz w:val="24"/>
          <w:szCs w:val="24"/>
        </w:rPr>
        <w:t>(</w:t>
      </w:r>
      <w:r w:rsidR="0027527D" w:rsidRPr="0027527D">
        <w:rPr>
          <w:b/>
          <w:bCs/>
          <w:sz w:val="24"/>
          <w:szCs w:val="24"/>
          <w:lang w:val="en-US"/>
        </w:rPr>
        <w:t>LVIII</w:t>
      </w:r>
      <w:r w:rsidR="0027527D" w:rsidRPr="0027527D">
        <w:rPr>
          <w:b/>
          <w:bCs/>
          <w:sz w:val="24"/>
          <w:szCs w:val="24"/>
        </w:rPr>
        <w:t>с.)+ 1л.+ 563с.+ 2л.</w:t>
      </w:r>
    </w:p>
    <w:p w:rsidR="00581AE5" w:rsidRPr="0027527D" w:rsidRDefault="00581AE5" w:rsidP="0026340B">
      <w:pPr>
        <w:tabs>
          <w:tab w:val="left" w:pos="426"/>
        </w:tabs>
        <w:jc w:val="both"/>
        <w:rPr>
          <w:b/>
          <w:bCs/>
          <w:sz w:val="24"/>
          <w:szCs w:val="24"/>
        </w:rPr>
      </w:pPr>
    </w:p>
    <w:p w:rsidR="001E0B60" w:rsidRPr="00B1261B" w:rsidRDefault="001E0B60" w:rsidP="004B5A75">
      <w:pPr>
        <w:jc w:val="both"/>
        <w:rPr>
          <w:bCs/>
          <w:sz w:val="24"/>
          <w:szCs w:val="24"/>
        </w:rPr>
      </w:pPr>
      <w:r w:rsidRPr="00B1261B">
        <w:rPr>
          <w:bCs/>
          <w:sz w:val="24"/>
          <w:szCs w:val="24"/>
        </w:rPr>
        <w:t>Твердый переплет. Корешок с нахлёстом и наугольники из коричневой кожи. На корешке золотым тиснением биги, басмы, название и номер тома. На обрезе синий крап. Шрифт гражданский. Между с.414-415 чистый лист без пагинации.</w:t>
      </w:r>
      <w:r w:rsidR="00581AE5">
        <w:rPr>
          <w:bCs/>
          <w:sz w:val="24"/>
          <w:szCs w:val="24"/>
        </w:rPr>
        <w:t xml:space="preserve"> </w:t>
      </w:r>
      <w:r w:rsidRPr="00B1261B">
        <w:rPr>
          <w:bCs/>
          <w:sz w:val="24"/>
          <w:szCs w:val="24"/>
        </w:rPr>
        <w:t>На 1-м форзаце записи карандашом (2 строки, латиница, убористо, неразб.).</w:t>
      </w:r>
      <w:r w:rsidR="004B5A75">
        <w:rPr>
          <w:bCs/>
          <w:sz w:val="24"/>
          <w:szCs w:val="24"/>
        </w:rPr>
        <w:t xml:space="preserve"> </w:t>
      </w:r>
      <w:r w:rsidRPr="00B1261B">
        <w:rPr>
          <w:bCs/>
          <w:sz w:val="24"/>
          <w:szCs w:val="24"/>
        </w:rPr>
        <w:t>Круглая печать Библиотеки-музея им.И.С.Тургенева.</w:t>
      </w:r>
    </w:p>
    <w:p w:rsidR="0026340B" w:rsidRPr="00B1261B" w:rsidRDefault="001E0B60" w:rsidP="00AD1013">
      <w:pPr>
        <w:rPr>
          <w:b/>
          <w:bCs/>
          <w:sz w:val="24"/>
          <w:szCs w:val="24"/>
        </w:rPr>
      </w:pPr>
      <w:r w:rsidRPr="00B1261B">
        <w:rPr>
          <w:bCs/>
          <w:sz w:val="24"/>
          <w:szCs w:val="24"/>
        </w:rPr>
        <w:t>Пост. в от Галаховой О.В. национализация</w:t>
      </w:r>
      <w:r w:rsidR="00AD1013">
        <w:rPr>
          <w:bCs/>
          <w:sz w:val="24"/>
          <w:szCs w:val="24"/>
        </w:rPr>
        <w:t xml:space="preserve">                                              </w:t>
      </w:r>
      <w:r w:rsidR="0026340B" w:rsidRPr="00B1261B">
        <w:rPr>
          <w:b/>
          <w:bCs/>
          <w:sz w:val="24"/>
          <w:szCs w:val="24"/>
        </w:rPr>
        <w:t>ОГЛМТ ОФ-325/1588</w:t>
      </w:r>
    </w:p>
    <w:p w:rsidR="00A572C2" w:rsidRDefault="0026340B" w:rsidP="0026340B">
      <w:pPr>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w:t>
      </w:r>
      <w:r w:rsidRPr="00AD1013">
        <w:rPr>
          <w:b/>
          <w:bCs/>
          <w:sz w:val="24"/>
          <w:szCs w:val="24"/>
        </w:rPr>
        <w:t xml:space="preserve">.1. </w:t>
      </w:r>
      <w:r w:rsidRPr="00B1261B">
        <w:rPr>
          <w:b/>
          <w:bCs/>
          <w:sz w:val="24"/>
          <w:szCs w:val="24"/>
        </w:rPr>
        <w:t>Оп</w:t>
      </w:r>
      <w:r w:rsidRPr="00AD1013">
        <w:rPr>
          <w:b/>
          <w:bCs/>
          <w:sz w:val="24"/>
          <w:szCs w:val="24"/>
        </w:rPr>
        <w:t>.3.</w:t>
      </w:r>
      <w:r w:rsidRPr="00AD1013">
        <w:rPr>
          <w:rFonts w:ascii="Cambria Math" w:hAnsi="Cambria Math" w:cs="Cambria Math"/>
          <w:b/>
          <w:bCs/>
          <w:sz w:val="24"/>
          <w:szCs w:val="24"/>
        </w:rPr>
        <w:t> </w:t>
      </w:r>
      <w:r w:rsidRPr="00AD1013">
        <w:rPr>
          <w:b/>
          <w:bCs/>
          <w:sz w:val="24"/>
          <w:szCs w:val="24"/>
        </w:rPr>
        <w:t>2771</w:t>
      </w:r>
    </w:p>
    <w:p w:rsidR="0026340B" w:rsidRPr="0026340B" w:rsidRDefault="0026340B" w:rsidP="0026340B">
      <w:pPr>
        <w:jc w:val="right"/>
        <w:rPr>
          <w:bCs/>
          <w:sz w:val="24"/>
          <w:szCs w:val="24"/>
        </w:rPr>
      </w:pPr>
    </w:p>
    <w:p w:rsidR="001E0B60" w:rsidRPr="00C20371" w:rsidRDefault="00E50056" w:rsidP="001E0B60">
      <w:pPr>
        <w:tabs>
          <w:tab w:val="left" w:pos="426"/>
        </w:tabs>
        <w:rPr>
          <w:bCs/>
          <w:sz w:val="12"/>
          <w:szCs w:val="12"/>
          <w:lang w:val="en-US"/>
        </w:rPr>
      </w:pPr>
      <w:r w:rsidRPr="00F90FDA">
        <w:rPr>
          <w:bCs/>
          <w:sz w:val="24"/>
          <w:szCs w:val="24"/>
          <w:lang w:val="en-US"/>
        </w:rPr>
        <w:t>493</w:t>
      </w:r>
      <w:r w:rsidRPr="007C4434">
        <w:rPr>
          <w:bCs/>
          <w:sz w:val="24"/>
          <w:szCs w:val="24"/>
          <w:lang w:val="en-US"/>
        </w:rPr>
        <w:t>.</w:t>
      </w:r>
    </w:p>
    <w:p w:rsidR="00581AE5" w:rsidRPr="00AD1013" w:rsidRDefault="001E0B60" w:rsidP="0026340B">
      <w:pPr>
        <w:tabs>
          <w:tab w:val="left" w:pos="426"/>
        </w:tabs>
        <w:jc w:val="both"/>
        <w:rPr>
          <w:bCs/>
          <w:sz w:val="24"/>
          <w:szCs w:val="24"/>
          <w:lang w:val="en-GB"/>
        </w:rPr>
      </w:pPr>
      <w:r w:rsidRPr="0027527D">
        <w:rPr>
          <w:bCs/>
          <w:sz w:val="24"/>
          <w:szCs w:val="24"/>
          <w:lang w:val="en-US"/>
        </w:rPr>
        <w:t xml:space="preserve">Schoell F. </w:t>
      </w:r>
    </w:p>
    <w:p w:rsidR="0027527D" w:rsidRDefault="00AD1013" w:rsidP="0026340B">
      <w:pPr>
        <w:tabs>
          <w:tab w:val="left" w:pos="426"/>
        </w:tabs>
        <w:jc w:val="both"/>
        <w:rPr>
          <w:bCs/>
          <w:sz w:val="24"/>
          <w:szCs w:val="24"/>
        </w:rPr>
      </w:pPr>
      <w:r w:rsidRPr="0027527D">
        <w:rPr>
          <w:noProof/>
        </w:rPr>
        <w:pict>
          <v:shape id="_x0000_s1520" type="#_x0000_t75" style="position:absolute;left:0;text-align:left;margin-left:401.15pt;margin-top:3.4pt;width:86.95pt;height:86.95pt;z-index:-75" wrapcoords="-186 0 -186 21414 21600 21414 21600 0 -186 0">
            <v:imagedata r:id="rId499" o:title=""/>
            <w10:wrap type="tight"/>
          </v:shape>
        </w:pict>
      </w:r>
      <w:r w:rsidR="00581AE5" w:rsidRPr="00AD1013">
        <w:rPr>
          <w:bCs/>
          <w:sz w:val="24"/>
          <w:szCs w:val="24"/>
          <w:lang w:val="en-GB"/>
        </w:rPr>
        <w:t xml:space="preserve">    </w:t>
      </w:r>
      <w:r w:rsidR="001E0B60" w:rsidRPr="0027527D">
        <w:rPr>
          <w:bCs/>
          <w:sz w:val="24"/>
          <w:szCs w:val="24"/>
          <w:lang w:val="en-US"/>
        </w:rPr>
        <w:t>Geschichte der Griechischen Litteratur, von der frühesten mythischen Zeit bis zur Einnahme Constantinopeles durch die Türken. Band 2 /Nach der zweiten Auflage aus dem Französischen übesetzt, mit Berichtigungen und Zusätzen des Verfassers und des Uebersetzers, von Dr. Moritz Pinder.- Berlin: Verlegt bei Duncker und Humblot, 1830.- на немец.яз.</w:t>
      </w:r>
      <w:r w:rsidR="001E0B60" w:rsidRPr="007C4434">
        <w:rPr>
          <w:bCs/>
          <w:sz w:val="24"/>
          <w:szCs w:val="24"/>
          <w:lang w:val="en-US"/>
        </w:rPr>
        <w:t xml:space="preserve"> </w:t>
      </w:r>
    </w:p>
    <w:p w:rsidR="001E0B60" w:rsidRDefault="001E0B60" w:rsidP="0026340B">
      <w:pPr>
        <w:tabs>
          <w:tab w:val="left" w:pos="426"/>
        </w:tabs>
        <w:jc w:val="both"/>
        <w:rPr>
          <w:b/>
          <w:bCs/>
          <w:sz w:val="24"/>
          <w:szCs w:val="24"/>
        </w:rPr>
      </w:pPr>
      <w:r w:rsidRPr="00B1261B">
        <w:rPr>
          <w:bCs/>
          <w:sz w:val="24"/>
          <w:szCs w:val="24"/>
        </w:rPr>
        <w:t xml:space="preserve">На рус.яз.= </w:t>
      </w:r>
      <w:r w:rsidRPr="0027527D">
        <w:rPr>
          <w:b/>
          <w:bCs/>
          <w:sz w:val="24"/>
          <w:szCs w:val="24"/>
        </w:rPr>
        <w:t xml:space="preserve">Шоэль Ф. История греческой литературы, от древнейших </w:t>
      </w:r>
      <w:r w:rsidRPr="0027527D">
        <w:rPr>
          <w:b/>
          <w:bCs/>
          <w:sz w:val="24"/>
          <w:szCs w:val="24"/>
        </w:rPr>
        <w:lastRenderedPageBreak/>
        <w:t>мифических времен до взятия Константинополя турками. Т.2 /Пер. с франц. после 2-го издания, с исправлениями и дополнениями автора и переводчика д-ра М.Пиндер.- Берлин,1828.-</w:t>
      </w:r>
      <w:r w:rsidR="0027527D" w:rsidRPr="0027527D">
        <w:rPr>
          <w:b/>
          <w:bCs/>
          <w:sz w:val="24"/>
          <w:szCs w:val="24"/>
        </w:rPr>
        <w:t xml:space="preserve"> </w:t>
      </w:r>
      <w:r w:rsidR="0027527D" w:rsidRPr="0027527D">
        <w:rPr>
          <w:b/>
          <w:bCs/>
          <w:sz w:val="24"/>
          <w:szCs w:val="24"/>
          <w:lang w:val="en-US"/>
        </w:rPr>
        <w:t>IVс.+ 804с.</w:t>
      </w:r>
    </w:p>
    <w:p w:rsidR="00581AE5" w:rsidRPr="00581AE5" w:rsidRDefault="00581AE5" w:rsidP="0026340B">
      <w:pPr>
        <w:tabs>
          <w:tab w:val="left" w:pos="426"/>
        </w:tabs>
        <w:jc w:val="both"/>
        <w:rPr>
          <w:b/>
          <w:bCs/>
          <w:sz w:val="24"/>
          <w:szCs w:val="24"/>
        </w:rPr>
      </w:pPr>
    </w:p>
    <w:p w:rsidR="001E0B60" w:rsidRPr="00B1261B" w:rsidRDefault="001E0B60" w:rsidP="004B5A75">
      <w:pPr>
        <w:jc w:val="both"/>
        <w:rPr>
          <w:bCs/>
          <w:sz w:val="24"/>
          <w:szCs w:val="24"/>
        </w:rPr>
      </w:pPr>
      <w:r w:rsidRPr="00B1261B">
        <w:rPr>
          <w:bCs/>
          <w:sz w:val="24"/>
          <w:szCs w:val="24"/>
        </w:rPr>
        <w:t>Твердый переплет. Корешок с нахлёстом и наугольники из коричневой кожи. На корешке золотым тиснением биги, басмы, название и номер тома. На обрезе синий крап. Шрифт гражданский. Читательские загибы углов.</w:t>
      </w:r>
      <w:r w:rsidR="004B5A75">
        <w:rPr>
          <w:bCs/>
          <w:sz w:val="24"/>
          <w:szCs w:val="24"/>
        </w:rPr>
        <w:t xml:space="preserve"> </w:t>
      </w:r>
      <w:r w:rsidRPr="00B1261B">
        <w:rPr>
          <w:bCs/>
          <w:sz w:val="24"/>
          <w:szCs w:val="24"/>
        </w:rPr>
        <w:t>Круглая печать Библиотеки-музея им.И.С.Тургенева.</w:t>
      </w:r>
    </w:p>
    <w:p w:rsidR="0026340B" w:rsidRPr="00B1261B" w:rsidRDefault="001E0B60" w:rsidP="00AD1013">
      <w:pPr>
        <w:rPr>
          <w:b/>
          <w:bCs/>
          <w:sz w:val="24"/>
          <w:szCs w:val="24"/>
        </w:rPr>
      </w:pPr>
      <w:r w:rsidRPr="00B1261B">
        <w:rPr>
          <w:bCs/>
          <w:sz w:val="24"/>
          <w:szCs w:val="24"/>
        </w:rPr>
        <w:t>Пост. в от Галаховой О.В. национализация</w:t>
      </w:r>
      <w:r w:rsidR="00AD1013">
        <w:rPr>
          <w:bCs/>
          <w:sz w:val="24"/>
          <w:szCs w:val="24"/>
        </w:rPr>
        <w:t xml:space="preserve">                                              </w:t>
      </w:r>
      <w:r w:rsidR="0026340B" w:rsidRPr="00B1261B">
        <w:rPr>
          <w:b/>
          <w:bCs/>
          <w:sz w:val="24"/>
          <w:szCs w:val="24"/>
        </w:rPr>
        <w:t>ОГЛМТ ОФ-325/1589</w:t>
      </w:r>
    </w:p>
    <w:p w:rsidR="00A572C2" w:rsidRDefault="0026340B" w:rsidP="0026340B">
      <w:pPr>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w:t>
      </w:r>
      <w:r w:rsidRPr="004B5A75">
        <w:rPr>
          <w:b/>
          <w:bCs/>
          <w:sz w:val="24"/>
          <w:szCs w:val="24"/>
        </w:rPr>
        <w:t xml:space="preserve">.1. </w:t>
      </w:r>
      <w:r w:rsidRPr="00B1261B">
        <w:rPr>
          <w:b/>
          <w:bCs/>
          <w:sz w:val="24"/>
          <w:szCs w:val="24"/>
        </w:rPr>
        <w:t>Оп</w:t>
      </w:r>
      <w:r w:rsidRPr="004B5A75">
        <w:rPr>
          <w:b/>
          <w:bCs/>
          <w:sz w:val="24"/>
          <w:szCs w:val="24"/>
        </w:rPr>
        <w:t>.3.</w:t>
      </w:r>
      <w:r w:rsidRPr="004B5A75">
        <w:rPr>
          <w:rFonts w:ascii="Cambria Math" w:hAnsi="Cambria Math" w:cs="Cambria Math"/>
          <w:b/>
          <w:bCs/>
          <w:sz w:val="24"/>
          <w:szCs w:val="24"/>
        </w:rPr>
        <w:t> </w:t>
      </w:r>
      <w:r w:rsidRPr="004B5A75">
        <w:rPr>
          <w:b/>
          <w:bCs/>
          <w:sz w:val="24"/>
          <w:szCs w:val="24"/>
        </w:rPr>
        <w:t>277</w:t>
      </w:r>
      <w:r w:rsidRPr="0026340B">
        <w:rPr>
          <w:b/>
          <w:bCs/>
          <w:sz w:val="24"/>
          <w:szCs w:val="24"/>
          <w:lang w:val="en-GB"/>
        </w:rPr>
        <w:t>2</w:t>
      </w:r>
    </w:p>
    <w:p w:rsidR="0026340B" w:rsidRPr="0026340B" w:rsidRDefault="0026340B" w:rsidP="0026340B">
      <w:pPr>
        <w:jc w:val="right"/>
        <w:rPr>
          <w:bCs/>
          <w:sz w:val="24"/>
          <w:szCs w:val="24"/>
        </w:rPr>
      </w:pPr>
    </w:p>
    <w:p w:rsidR="001E0B60" w:rsidRPr="00581AE5" w:rsidRDefault="00E50056" w:rsidP="001E0B60">
      <w:pPr>
        <w:tabs>
          <w:tab w:val="left" w:pos="426"/>
        </w:tabs>
        <w:rPr>
          <w:bCs/>
          <w:sz w:val="12"/>
          <w:szCs w:val="12"/>
        </w:rPr>
      </w:pPr>
      <w:r w:rsidRPr="00581AE5">
        <w:rPr>
          <w:bCs/>
          <w:sz w:val="24"/>
          <w:szCs w:val="24"/>
        </w:rPr>
        <w:t>494.</w:t>
      </w:r>
    </w:p>
    <w:p w:rsidR="00581AE5" w:rsidRPr="0022704A" w:rsidRDefault="001E0B60" w:rsidP="0026340B">
      <w:pPr>
        <w:tabs>
          <w:tab w:val="left" w:pos="426"/>
        </w:tabs>
        <w:jc w:val="both"/>
        <w:rPr>
          <w:bCs/>
          <w:sz w:val="24"/>
          <w:szCs w:val="24"/>
          <w:lang w:val="en-GB"/>
        </w:rPr>
      </w:pPr>
      <w:r w:rsidRPr="0027527D">
        <w:rPr>
          <w:bCs/>
          <w:sz w:val="24"/>
          <w:szCs w:val="24"/>
          <w:lang w:val="en-US"/>
        </w:rPr>
        <w:t>Schoell</w:t>
      </w:r>
      <w:r w:rsidRPr="0022704A">
        <w:rPr>
          <w:bCs/>
          <w:sz w:val="24"/>
          <w:szCs w:val="24"/>
          <w:lang w:val="en-GB"/>
        </w:rPr>
        <w:t xml:space="preserve"> </w:t>
      </w:r>
      <w:r w:rsidRPr="0027527D">
        <w:rPr>
          <w:bCs/>
          <w:sz w:val="24"/>
          <w:szCs w:val="24"/>
          <w:lang w:val="en-US"/>
        </w:rPr>
        <w:t>F</w:t>
      </w:r>
      <w:r w:rsidRPr="0022704A">
        <w:rPr>
          <w:bCs/>
          <w:sz w:val="24"/>
          <w:szCs w:val="24"/>
          <w:lang w:val="en-GB"/>
        </w:rPr>
        <w:t>.</w:t>
      </w:r>
    </w:p>
    <w:p w:rsidR="0027527D" w:rsidRDefault="0022704A" w:rsidP="0026340B">
      <w:pPr>
        <w:tabs>
          <w:tab w:val="left" w:pos="426"/>
        </w:tabs>
        <w:jc w:val="both"/>
        <w:rPr>
          <w:bCs/>
          <w:sz w:val="24"/>
          <w:szCs w:val="24"/>
        </w:rPr>
      </w:pPr>
      <w:r w:rsidRPr="0027527D">
        <w:rPr>
          <w:noProof/>
        </w:rPr>
        <w:pict>
          <v:shape id="_x0000_s1521" type="#_x0000_t75" style="position:absolute;left:0;text-align:left;margin-left:403.2pt;margin-top:1pt;width:84.9pt;height:84.9pt;z-index:-74" wrapcoords="-191 0 -191 21409 21600 21409 21600 0 -191 0">
            <v:imagedata r:id="rId500" o:title=""/>
            <w10:wrap type="tight"/>
          </v:shape>
        </w:pict>
      </w:r>
      <w:r w:rsidR="00581AE5" w:rsidRPr="0022704A">
        <w:rPr>
          <w:bCs/>
          <w:sz w:val="24"/>
          <w:szCs w:val="24"/>
          <w:lang w:val="en-GB"/>
        </w:rPr>
        <w:t xml:space="preserve">    </w:t>
      </w:r>
      <w:r w:rsidR="001E0B60" w:rsidRPr="0022704A">
        <w:rPr>
          <w:bCs/>
          <w:sz w:val="24"/>
          <w:szCs w:val="24"/>
          <w:lang w:val="en-GB"/>
        </w:rPr>
        <w:t xml:space="preserve"> </w:t>
      </w:r>
      <w:r w:rsidR="001E0B60" w:rsidRPr="0027527D">
        <w:rPr>
          <w:bCs/>
          <w:sz w:val="24"/>
          <w:szCs w:val="24"/>
          <w:lang w:val="en-US"/>
        </w:rPr>
        <w:t>Geschichte</w:t>
      </w:r>
      <w:r w:rsidR="001E0B60" w:rsidRPr="0022704A">
        <w:rPr>
          <w:bCs/>
          <w:sz w:val="24"/>
          <w:szCs w:val="24"/>
          <w:lang w:val="en-GB"/>
        </w:rPr>
        <w:t xml:space="preserve"> </w:t>
      </w:r>
      <w:r w:rsidR="001E0B60" w:rsidRPr="0027527D">
        <w:rPr>
          <w:bCs/>
          <w:sz w:val="24"/>
          <w:szCs w:val="24"/>
          <w:lang w:val="en-US"/>
        </w:rPr>
        <w:t>der</w:t>
      </w:r>
      <w:r w:rsidR="001E0B60" w:rsidRPr="0022704A">
        <w:rPr>
          <w:bCs/>
          <w:sz w:val="24"/>
          <w:szCs w:val="24"/>
          <w:lang w:val="en-GB"/>
        </w:rPr>
        <w:t xml:space="preserve"> </w:t>
      </w:r>
      <w:r w:rsidR="001E0B60" w:rsidRPr="0027527D">
        <w:rPr>
          <w:bCs/>
          <w:sz w:val="24"/>
          <w:szCs w:val="24"/>
          <w:lang w:val="en-US"/>
        </w:rPr>
        <w:t>Griechischen</w:t>
      </w:r>
      <w:r w:rsidR="001E0B60" w:rsidRPr="0022704A">
        <w:rPr>
          <w:bCs/>
          <w:sz w:val="24"/>
          <w:szCs w:val="24"/>
          <w:lang w:val="en-GB"/>
        </w:rPr>
        <w:t xml:space="preserve"> </w:t>
      </w:r>
      <w:r w:rsidR="001E0B60" w:rsidRPr="0027527D">
        <w:rPr>
          <w:bCs/>
          <w:sz w:val="24"/>
          <w:szCs w:val="24"/>
          <w:lang w:val="en-US"/>
        </w:rPr>
        <w:t>Litteratur</w:t>
      </w:r>
      <w:r w:rsidR="001E0B60" w:rsidRPr="0022704A">
        <w:rPr>
          <w:bCs/>
          <w:sz w:val="24"/>
          <w:szCs w:val="24"/>
          <w:lang w:val="en-GB"/>
        </w:rPr>
        <w:t xml:space="preserve">, </w:t>
      </w:r>
      <w:r w:rsidR="001E0B60" w:rsidRPr="0027527D">
        <w:rPr>
          <w:bCs/>
          <w:sz w:val="24"/>
          <w:szCs w:val="24"/>
          <w:lang w:val="en-US"/>
        </w:rPr>
        <w:t>von</w:t>
      </w:r>
      <w:r w:rsidR="001E0B60" w:rsidRPr="0022704A">
        <w:rPr>
          <w:bCs/>
          <w:sz w:val="24"/>
          <w:szCs w:val="24"/>
          <w:lang w:val="en-GB"/>
        </w:rPr>
        <w:t xml:space="preserve"> </w:t>
      </w:r>
      <w:r w:rsidR="001E0B60" w:rsidRPr="0027527D">
        <w:rPr>
          <w:bCs/>
          <w:sz w:val="24"/>
          <w:szCs w:val="24"/>
          <w:lang w:val="en-US"/>
        </w:rPr>
        <w:t>der</w:t>
      </w:r>
      <w:r w:rsidR="001E0B60" w:rsidRPr="0022704A">
        <w:rPr>
          <w:bCs/>
          <w:sz w:val="24"/>
          <w:szCs w:val="24"/>
          <w:lang w:val="en-GB"/>
        </w:rPr>
        <w:t xml:space="preserve"> </w:t>
      </w:r>
      <w:r w:rsidR="001E0B60" w:rsidRPr="0027527D">
        <w:rPr>
          <w:bCs/>
          <w:sz w:val="24"/>
          <w:szCs w:val="24"/>
          <w:lang w:val="en-US"/>
        </w:rPr>
        <w:t>fr</w:t>
      </w:r>
      <w:r w:rsidR="001E0B60" w:rsidRPr="0022704A">
        <w:rPr>
          <w:bCs/>
          <w:sz w:val="24"/>
          <w:szCs w:val="24"/>
          <w:lang w:val="en-GB"/>
        </w:rPr>
        <w:t>ü</w:t>
      </w:r>
      <w:r w:rsidR="001E0B60" w:rsidRPr="0027527D">
        <w:rPr>
          <w:bCs/>
          <w:sz w:val="24"/>
          <w:szCs w:val="24"/>
          <w:lang w:val="en-US"/>
        </w:rPr>
        <w:t>hesten</w:t>
      </w:r>
      <w:r w:rsidR="001E0B60" w:rsidRPr="0022704A">
        <w:rPr>
          <w:bCs/>
          <w:sz w:val="24"/>
          <w:szCs w:val="24"/>
          <w:lang w:val="en-GB"/>
        </w:rPr>
        <w:t xml:space="preserve"> </w:t>
      </w:r>
      <w:r w:rsidR="001E0B60" w:rsidRPr="0027527D">
        <w:rPr>
          <w:bCs/>
          <w:sz w:val="24"/>
          <w:szCs w:val="24"/>
          <w:lang w:val="en-US"/>
        </w:rPr>
        <w:t>mythischen</w:t>
      </w:r>
      <w:r w:rsidR="001E0B60" w:rsidRPr="0022704A">
        <w:rPr>
          <w:bCs/>
          <w:sz w:val="24"/>
          <w:szCs w:val="24"/>
          <w:lang w:val="en-GB"/>
        </w:rPr>
        <w:t xml:space="preserve"> </w:t>
      </w:r>
      <w:r w:rsidR="001E0B60" w:rsidRPr="0027527D">
        <w:rPr>
          <w:bCs/>
          <w:sz w:val="24"/>
          <w:szCs w:val="24"/>
          <w:lang w:val="en-US"/>
        </w:rPr>
        <w:t>Zeit</w:t>
      </w:r>
      <w:r w:rsidR="001E0B60" w:rsidRPr="0022704A">
        <w:rPr>
          <w:bCs/>
          <w:sz w:val="24"/>
          <w:szCs w:val="24"/>
          <w:lang w:val="en-GB"/>
        </w:rPr>
        <w:t xml:space="preserve"> </w:t>
      </w:r>
      <w:r w:rsidR="001E0B60" w:rsidRPr="0027527D">
        <w:rPr>
          <w:bCs/>
          <w:sz w:val="24"/>
          <w:szCs w:val="24"/>
          <w:lang w:val="en-US"/>
        </w:rPr>
        <w:t>bis</w:t>
      </w:r>
      <w:r w:rsidR="001E0B60" w:rsidRPr="0022704A">
        <w:rPr>
          <w:bCs/>
          <w:sz w:val="24"/>
          <w:szCs w:val="24"/>
          <w:lang w:val="en-GB"/>
        </w:rPr>
        <w:t xml:space="preserve"> </w:t>
      </w:r>
      <w:r w:rsidR="001E0B60" w:rsidRPr="0027527D">
        <w:rPr>
          <w:bCs/>
          <w:sz w:val="24"/>
          <w:szCs w:val="24"/>
          <w:lang w:val="en-US"/>
        </w:rPr>
        <w:t>zur</w:t>
      </w:r>
      <w:r w:rsidR="001E0B60" w:rsidRPr="0022704A">
        <w:rPr>
          <w:bCs/>
          <w:sz w:val="24"/>
          <w:szCs w:val="24"/>
          <w:lang w:val="en-GB"/>
        </w:rPr>
        <w:t xml:space="preserve"> </w:t>
      </w:r>
      <w:r w:rsidR="001E0B60" w:rsidRPr="0027527D">
        <w:rPr>
          <w:bCs/>
          <w:sz w:val="24"/>
          <w:szCs w:val="24"/>
          <w:lang w:val="en-US"/>
        </w:rPr>
        <w:t>Einnahme</w:t>
      </w:r>
      <w:r w:rsidR="001E0B60" w:rsidRPr="0022704A">
        <w:rPr>
          <w:bCs/>
          <w:sz w:val="24"/>
          <w:szCs w:val="24"/>
          <w:lang w:val="en-GB"/>
        </w:rPr>
        <w:t xml:space="preserve"> </w:t>
      </w:r>
      <w:r w:rsidR="001E0B60" w:rsidRPr="0027527D">
        <w:rPr>
          <w:bCs/>
          <w:sz w:val="24"/>
          <w:szCs w:val="24"/>
          <w:lang w:val="en-US"/>
        </w:rPr>
        <w:t>Constantinopeles</w:t>
      </w:r>
      <w:r w:rsidR="001E0B60" w:rsidRPr="0022704A">
        <w:rPr>
          <w:bCs/>
          <w:sz w:val="24"/>
          <w:szCs w:val="24"/>
          <w:lang w:val="en-GB"/>
        </w:rPr>
        <w:t xml:space="preserve"> </w:t>
      </w:r>
      <w:r w:rsidR="001E0B60" w:rsidRPr="0027527D">
        <w:rPr>
          <w:bCs/>
          <w:sz w:val="24"/>
          <w:szCs w:val="24"/>
          <w:lang w:val="en-US"/>
        </w:rPr>
        <w:t>durch</w:t>
      </w:r>
      <w:r w:rsidR="001E0B60" w:rsidRPr="0022704A">
        <w:rPr>
          <w:bCs/>
          <w:sz w:val="24"/>
          <w:szCs w:val="24"/>
          <w:lang w:val="en-GB"/>
        </w:rPr>
        <w:t xml:space="preserve"> </w:t>
      </w:r>
      <w:r w:rsidR="001E0B60" w:rsidRPr="0027527D">
        <w:rPr>
          <w:bCs/>
          <w:sz w:val="24"/>
          <w:szCs w:val="24"/>
          <w:lang w:val="en-US"/>
        </w:rPr>
        <w:t>die</w:t>
      </w:r>
      <w:r w:rsidR="001E0B60" w:rsidRPr="0022704A">
        <w:rPr>
          <w:bCs/>
          <w:sz w:val="24"/>
          <w:szCs w:val="24"/>
          <w:lang w:val="en-GB"/>
        </w:rPr>
        <w:t xml:space="preserve"> </w:t>
      </w:r>
      <w:r w:rsidR="001E0B60" w:rsidRPr="0027527D">
        <w:rPr>
          <w:bCs/>
          <w:sz w:val="24"/>
          <w:szCs w:val="24"/>
          <w:lang w:val="en-US"/>
        </w:rPr>
        <w:t>T</w:t>
      </w:r>
      <w:r w:rsidR="001E0B60" w:rsidRPr="0022704A">
        <w:rPr>
          <w:bCs/>
          <w:sz w:val="24"/>
          <w:szCs w:val="24"/>
          <w:lang w:val="en-GB"/>
        </w:rPr>
        <w:t>ü</w:t>
      </w:r>
      <w:r w:rsidR="001E0B60" w:rsidRPr="0027527D">
        <w:rPr>
          <w:bCs/>
          <w:sz w:val="24"/>
          <w:szCs w:val="24"/>
          <w:lang w:val="en-US"/>
        </w:rPr>
        <w:t>rken</w:t>
      </w:r>
      <w:r w:rsidR="001E0B60" w:rsidRPr="0022704A">
        <w:rPr>
          <w:bCs/>
          <w:sz w:val="24"/>
          <w:szCs w:val="24"/>
          <w:lang w:val="en-GB"/>
        </w:rPr>
        <w:t xml:space="preserve">. </w:t>
      </w:r>
      <w:r w:rsidR="001E0B60" w:rsidRPr="0027527D">
        <w:rPr>
          <w:bCs/>
          <w:sz w:val="24"/>
          <w:szCs w:val="24"/>
          <w:lang w:val="en-US"/>
        </w:rPr>
        <w:t>Band</w:t>
      </w:r>
      <w:r w:rsidR="001E0B60" w:rsidRPr="00581AE5">
        <w:rPr>
          <w:bCs/>
          <w:sz w:val="24"/>
          <w:szCs w:val="24"/>
        </w:rPr>
        <w:t xml:space="preserve"> 3 /</w:t>
      </w:r>
      <w:r w:rsidR="001E0B60" w:rsidRPr="0027527D">
        <w:rPr>
          <w:bCs/>
          <w:sz w:val="24"/>
          <w:szCs w:val="24"/>
          <w:lang w:val="en-US"/>
        </w:rPr>
        <w:t>Nach</w:t>
      </w:r>
      <w:r w:rsidR="001E0B60" w:rsidRPr="00581AE5">
        <w:rPr>
          <w:bCs/>
          <w:sz w:val="24"/>
          <w:szCs w:val="24"/>
        </w:rPr>
        <w:t xml:space="preserve"> </w:t>
      </w:r>
      <w:r w:rsidR="001E0B60" w:rsidRPr="0027527D">
        <w:rPr>
          <w:bCs/>
          <w:sz w:val="24"/>
          <w:szCs w:val="24"/>
          <w:lang w:val="en-US"/>
        </w:rPr>
        <w:t>der</w:t>
      </w:r>
      <w:r w:rsidR="001E0B60" w:rsidRPr="00581AE5">
        <w:rPr>
          <w:bCs/>
          <w:sz w:val="24"/>
          <w:szCs w:val="24"/>
        </w:rPr>
        <w:t xml:space="preserve"> </w:t>
      </w:r>
      <w:r w:rsidR="001E0B60" w:rsidRPr="0027527D">
        <w:rPr>
          <w:bCs/>
          <w:sz w:val="24"/>
          <w:szCs w:val="24"/>
          <w:lang w:val="en-US"/>
        </w:rPr>
        <w:t>zweiten</w:t>
      </w:r>
      <w:r w:rsidR="001E0B60" w:rsidRPr="00581AE5">
        <w:rPr>
          <w:bCs/>
          <w:sz w:val="24"/>
          <w:szCs w:val="24"/>
        </w:rPr>
        <w:t xml:space="preserve"> </w:t>
      </w:r>
      <w:r w:rsidR="001E0B60" w:rsidRPr="0027527D">
        <w:rPr>
          <w:bCs/>
          <w:sz w:val="24"/>
          <w:szCs w:val="24"/>
          <w:lang w:val="en-US"/>
        </w:rPr>
        <w:t>Auflage</w:t>
      </w:r>
      <w:r w:rsidR="001E0B60" w:rsidRPr="00581AE5">
        <w:rPr>
          <w:bCs/>
          <w:sz w:val="24"/>
          <w:szCs w:val="24"/>
        </w:rPr>
        <w:t xml:space="preserve"> </w:t>
      </w:r>
      <w:r w:rsidR="001E0B60" w:rsidRPr="0027527D">
        <w:rPr>
          <w:bCs/>
          <w:sz w:val="24"/>
          <w:szCs w:val="24"/>
          <w:lang w:val="en-US"/>
        </w:rPr>
        <w:t>aus</w:t>
      </w:r>
      <w:r w:rsidR="001E0B60" w:rsidRPr="00581AE5">
        <w:rPr>
          <w:bCs/>
          <w:sz w:val="24"/>
          <w:szCs w:val="24"/>
        </w:rPr>
        <w:t xml:space="preserve"> </w:t>
      </w:r>
      <w:r w:rsidR="001E0B60" w:rsidRPr="0027527D">
        <w:rPr>
          <w:bCs/>
          <w:sz w:val="24"/>
          <w:szCs w:val="24"/>
          <w:lang w:val="en-US"/>
        </w:rPr>
        <w:t>dem</w:t>
      </w:r>
      <w:r w:rsidR="001E0B60" w:rsidRPr="00581AE5">
        <w:rPr>
          <w:bCs/>
          <w:sz w:val="24"/>
          <w:szCs w:val="24"/>
        </w:rPr>
        <w:t xml:space="preserve"> </w:t>
      </w:r>
      <w:r w:rsidR="001E0B60" w:rsidRPr="0027527D">
        <w:rPr>
          <w:bCs/>
          <w:sz w:val="24"/>
          <w:szCs w:val="24"/>
          <w:lang w:val="en-US"/>
        </w:rPr>
        <w:t>Franz</w:t>
      </w:r>
      <w:r w:rsidR="001E0B60" w:rsidRPr="00581AE5">
        <w:rPr>
          <w:bCs/>
          <w:sz w:val="24"/>
          <w:szCs w:val="24"/>
        </w:rPr>
        <w:t>ö</w:t>
      </w:r>
      <w:r w:rsidR="001E0B60" w:rsidRPr="0027527D">
        <w:rPr>
          <w:bCs/>
          <w:sz w:val="24"/>
          <w:szCs w:val="24"/>
          <w:lang w:val="en-US"/>
        </w:rPr>
        <w:t>sischen</w:t>
      </w:r>
      <w:r w:rsidR="001E0B60" w:rsidRPr="00581AE5">
        <w:rPr>
          <w:bCs/>
          <w:sz w:val="24"/>
          <w:szCs w:val="24"/>
        </w:rPr>
        <w:t xml:space="preserve"> ü</w:t>
      </w:r>
      <w:r w:rsidR="001E0B60" w:rsidRPr="0027527D">
        <w:rPr>
          <w:bCs/>
          <w:sz w:val="24"/>
          <w:szCs w:val="24"/>
          <w:lang w:val="en-US"/>
        </w:rPr>
        <w:t>besetzt</w:t>
      </w:r>
      <w:r w:rsidR="001E0B60" w:rsidRPr="00581AE5">
        <w:rPr>
          <w:bCs/>
          <w:sz w:val="24"/>
          <w:szCs w:val="24"/>
        </w:rPr>
        <w:t xml:space="preserve">, </w:t>
      </w:r>
      <w:r w:rsidR="001E0B60" w:rsidRPr="0027527D">
        <w:rPr>
          <w:bCs/>
          <w:sz w:val="24"/>
          <w:szCs w:val="24"/>
          <w:lang w:val="en-US"/>
        </w:rPr>
        <w:t>mit</w:t>
      </w:r>
      <w:r w:rsidR="001E0B60" w:rsidRPr="00581AE5">
        <w:rPr>
          <w:bCs/>
          <w:sz w:val="24"/>
          <w:szCs w:val="24"/>
        </w:rPr>
        <w:t xml:space="preserve"> </w:t>
      </w:r>
      <w:r w:rsidR="001E0B60" w:rsidRPr="0027527D">
        <w:rPr>
          <w:bCs/>
          <w:sz w:val="24"/>
          <w:szCs w:val="24"/>
          <w:lang w:val="en-US"/>
        </w:rPr>
        <w:t>Berichtigungen</w:t>
      </w:r>
      <w:r w:rsidR="001E0B60" w:rsidRPr="00581AE5">
        <w:rPr>
          <w:bCs/>
          <w:sz w:val="24"/>
          <w:szCs w:val="24"/>
        </w:rPr>
        <w:t xml:space="preserve"> </w:t>
      </w:r>
      <w:r w:rsidR="001E0B60" w:rsidRPr="0027527D">
        <w:rPr>
          <w:bCs/>
          <w:sz w:val="24"/>
          <w:szCs w:val="24"/>
          <w:lang w:val="en-US"/>
        </w:rPr>
        <w:t>und</w:t>
      </w:r>
      <w:r w:rsidR="001E0B60" w:rsidRPr="00581AE5">
        <w:rPr>
          <w:bCs/>
          <w:sz w:val="24"/>
          <w:szCs w:val="24"/>
        </w:rPr>
        <w:t xml:space="preserve"> </w:t>
      </w:r>
      <w:r w:rsidR="001E0B60" w:rsidRPr="0027527D">
        <w:rPr>
          <w:bCs/>
          <w:sz w:val="24"/>
          <w:szCs w:val="24"/>
          <w:lang w:val="en-US"/>
        </w:rPr>
        <w:t>Zus</w:t>
      </w:r>
      <w:r w:rsidR="001E0B60" w:rsidRPr="00581AE5">
        <w:rPr>
          <w:bCs/>
          <w:sz w:val="24"/>
          <w:szCs w:val="24"/>
        </w:rPr>
        <w:t>ä</w:t>
      </w:r>
      <w:r w:rsidR="001E0B60" w:rsidRPr="0027527D">
        <w:rPr>
          <w:bCs/>
          <w:sz w:val="24"/>
          <w:szCs w:val="24"/>
          <w:lang w:val="en-US"/>
        </w:rPr>
        <w:t>tzen</w:t>
      </w:r>
      <w:r w:rsidR="001E0B60" w:rsidRPr="00581AE5">
        <w:rPr>
          <w:bCs/>
          <w:sz w:val="24"/>
          <w:szCs w:val="24"/>
        </w:rPr>
        <w:t xml:space="preserve"> </w:t>
      </w:r>
      <w:r w:rsidR="001E0B60" w:rsidRPr="0027527D">
        <w:rPr>
          <w:bCs/>
          <w:sz w:val="24"/>
          <w:szCs w:val="24"/>
          <w:lang w:val="en-US"/>
        </w:rPr>
        <w:t>des</w:t>
      </w:r>
      <w:r w:rsidR="001E0B60" w:rsidRPr="00581AE5">
        <w:rPr>
          <w:bCs/>
          <w:sz w:val="24"/>
          <w:szCs w:val="24"/>
        </w:rPr>
        <w:t xml:space="preserve"> </w:t>
      </w:r>
      <w:r w:rsidR="001E0B60" w:rsidRPr="0027527D">
        <w:rPr>
          <w:bCs/>
          <w:sz w:val="24"/>
          <w:szCs w:val="24"/>
          <w:lang w:val="en-US"/>
        </w:rPr>
        <w:t>Verfassers</w:t>
      </w:r>
      <w:r w:rsidR="001E0B60" w:rsidRPr="00581AE5">
        <w:rPr>
          <w:bCs/>
          <w:sz w:val="24"/>
          <w:szCs w:val="24"/>
        </w:rPr>
        <w:t xml:space="preserve"> </w:t>
      </w:r>
      <w:r w:rsidR="001E0B60" w:rsidRPr="0027527D">
        <w:rPr>
          <w:bCs/>
          <w:sz w:val="24"/>
          <w:szCs w:val="24"/>
          <w:lang w:val="en-US"/>
        </w:rPr>
        <w:t>und</w:t>
      </w:r>
      <w:r w:rsidR="001E0B60" w:rsidRPr="00581AE5">
        <w:rPr>
          <w:bCs/>
          <w:sz w:val="24"/>
          <w:szCs w:val="24"/>
        </w:rPr>
        <w:t xml:space="preserve"> </w:t>
      </w:r>
      <w:r w:rsidR="001E0B60" w:rsidRPr="0027527D">
        <w:rPr>
          <w:bCs/>
          <w:sz w:val="24"/>
          <w:szCs w:val="24"/>
          <w:lang w:val="en-US"/>
        </w:rPr>
        <w:t>des</w:t>
      </w:r>
      <w:r w:rsidR="001E0B60" w:rsidRPr="00581AE5">
        <w:rPr>
          <w:bCs/>
          <w:sz w:val="24"/>
          <w:szCs w:val="24"/>
        </w:rPr>
        <w:t xml:space="preserve"> </w:t>
      </w:r>
      <w:r w:rsidR="001E0B60" w:rsidRPr="0027527D">
        <w:rPr>
          <w:bCs/>
          <w:sz w:val="24"/>
          <w:szCs w:val="24"/>
          <w:lang w:val="en-US"/>
        </w:rPr>
        <w:t xml:space="preserve">Uebersetzers, von Dr. Moritz Pinder.- Berlin: Verlegt bei Duncker und Humblot, 1830.- на немец.яз. </w:t>
      </w:r>
    </w:p>
    <w:p w:rsidR="001E0B60" w:rsidRDefault="001E0B60" w:rsidP="0026340B">
      <w:pPr>
        <w:tabs>
          <w:tab w:val="left" w:pos="426"/>
        </w:tabs>
        <w:jc w:val="both"/>
        <w:rPr>
          <w:b/>
          <w:bCs/>
          <w:sz w:val="24"/>
          <w:szCs w:val="24"/>
        </w:rPr>
      </w:pPr>
      <w:r w:rsidRPr="00B1261B">
        <w:rPr>
          <w:bCs/>
          <w:sz w:val="24"/>
          <w:szCs w:val="24"/>
        </w:rPr>
        <w:t xml:space="preserve">На рус.яз.= </w:t>
      </w:r>
      <w:r w:rsidRPr="0027527D">
        <w:rPr>
          <w:b/>
          <w:bCs/>
          <w:sz w:val="24"/>
          <w:szCs w:val="24"/>
        </w:rPr>
        <w:t>Шоэль Ф. История греческой литературы, от древнейших мифических времен до взятия Константинополя турками. Т.3 /Пер. с франц. после 2-го издания, с исправлениями и дополнениями автора и переводчика д-ра М.Пиндер.- Берлин,1830.-</w:t>
      </w:r>
      <w:r w:rsidR="0027527D" w:rsidRPr="0027527D">
        <w:rPr>
          <w:b/>
          <w:bCs/>
          <w:sz w:val="24"/>
          <w:szCs w:val="24"/>
        </w:rPr>
        <w:t xml:space="preserve"> </w:t>
      </w:r>
      <w:r w:rsidR="0027527D" w:rsidRPr="0027527D">
        <w:rPr>
          <w:b/>
          <w:bCs/>
          <w:sz w:val="24"/>
          <w:szCs w:val="24"/>
          <w:lang w:val="en-US"/>
        </w:rPr>
        <w:t xml:space="preserve">2л.+ </w:t>
      </w:r>
      <w:r w:rsidR="0027527D" w:rsidRPr="0027527D">
        <w:rPr>
          <w:b/>
          <w:bCs/>
          <w:sz w:val="24"/>
          <w:szCs w:val="24"/>
        </w:rPr>
        <w:t xml:space="preserve">616с.+ </w:t>
      </w:r>
      <w:r w:rsidR="0027527D" w:rsidRPr="0027527D">
        <w:rPr>
          <w:b/>
          <w:bCs/>
          <w:sz w:val="24"/>
          <w:szCs w:val="24"/>
          <w:lang w:val="en-US"/>
        </w:rPr>
        <w:t>LXIX</w:t>
      </w:r>
      <w:r w:rsidR="0027527D" w:rsidRPr="0027527D">
        <w:rPr>
          <w:b/>
          <w:bCs/>
          <w:sz w:val="24"/>
          <w:szCs w:val="24"/>
        </w:rPr>
        <w:t>с.+ 2л.табл.</w:t>
      </w:r>
    </w:p>
    <w:p w:rsidR="00581AE5" w:rsidRPr="0027527D" w:rsidRDefault="00581AE5" w:rsidP="0026340B">
      <w:pPr>
        <w:tabs>
          <w:tab w:val="left" w:pos="426"/>
        </w:tabs>
        <w:jc w:val="both"/>
        <w:rPr>
          <w:b/>
          <w:bCs/>
          <w:sz w:val="24"/>
          <w:szCs w:val="24"/>
        </w:rPr>
      </w:pPr>
    </w:p>
    <w:p w:rsidR="001E0B60" w:rsidRPr="00B1261B" w:rsidRDefault="001E0B60" w:rsidP="004B5A75">
      <w:pPr>
        <w:jc w:val="both"/>
        <w:rPr>
          <w:bCs/>
          <w:sz w:val="24"/>
          <w:szCs w:val="24"/>
        </w:rPr>
      </w:pPr>
      <w:r w:rsidRPr="00B1261B">
        <w:rPr>
          <w:bCs/>
          <w:sz w:val="24"/>
          <w:szCs w:val="24"/>
        </w:rPr>
        <w:t>Твердый переплет. Корешок с нахлёстом и наугольники из коричневой кожи. На корешке золотым тиснением биги, басмы, название и номер тома. На обрезе синий крап. Шрифт гражданский. В конце блока 2 листа с таблицами (54,5х40; 54х41,5).</w:t>
      </w:r>
      <w:r w:rsidR="004B5A75">
        <w:rPr>
          <w:bCs/>
          <w:sz w:val="24"/>
          <w:szCs w:val="24"/>
        </w:rPr>
        <w:t xml:space="preserve"> </w:t>
      </w:r>
      <w:r w:rsidRPr="00B1261B">
        <w:rPr>
          <w:bCs/>
          <w:sz w:val="24"/>
          <w:szCs w:val="24"/>
        </w:rPr>
        <w:t>Круглая печать Библиотеки-музея им.И.С.Тургенева.</w:t>
      </w:r>
    </w:p>
    <w:p w:rsidR="0026340B" w:rsidRPr="00B1261B" w:rsidRDefault="001E0B60" w:rsidP="00AD1013">
      <w:pPr>
        <w:rPr>
          <w:b/>
          <w:bCs/>
          <w:sz w:val="24"/>
          <w:szCs w:val="24"/>
        </w:rPr>
      </w:pPr>
      <w:r w:rsidRPr="00B1261B">
        <w:rPr>
          <w:bCs/>
          <w:sz w:val="24"/>
          <w:szCs w:val="24"/>
        </w:rPr>
        <w:t>Пост. в от Галаховой О.В. национализация</w:t>
      </w:r>
      <w:r w:rsidR="00AD1013">
        <w:rPr>
          <w:bCs/>
          <w:sz w:val="24"/>
          <w:szCs w:val="24"/>
        </w:rPr>
        <w:t xml:space="preserve">                                              </w:t>
      </w:r>
      <w:r w:rsidR="0026340B" w:rsidRPr="00B1261B">
        <w:rPr>
          <w:b/>
          <w:bCs/>
          <w:sz w:val="24"/>
          <w:szCs w:val="24"/>
        </w:rPr>
        <w:t>ОГЛМТ ОФ-325/1590</w:t>
      </w:r>
    </w:p>
    <w:p w:rsidR="00A572C2" w:rsidRDefault="0026340B" w:rsidP="0026340B">
      <w:pPr>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2773</w:t>
      </w:r>
    </w:p>
    <w:p w:rsidR="0026340B" w:rsidRPr="00793058" w:rsidRDefault="0026340B" w:rsidP="0026340B">
      <w:pPr>
        <w:jc w:val="right"/>
        <w:rPr>
          <w:bCs/>
          <w:sz w:val="24"/>
          <w:szCs w:val="24"/>
        </w:rPr>
      </w:pPr>
    </w:p>
    <w:p w:rsidR="00E50056" w:rsidRPr="007C4434" w:rsidRDefault="00E50056">
      <w:pPr>
        <w:tabs>
          <w:tab w:val="left" w:pos="426"/>
        </w:tabs>
        <w:rPr>
          <w:bCs/>
          <w:sz w:val="24"/>
          <w:szCs w:val="24"/>
          <w:lang w:val="en-US"/>
        </w:rPr>
      </w:pPr>
      <w:r w:rsidRPr="00F90FDA">
        <w:rPr>
          <w:bCs/>
          <w:sz w:val="24"/>
          <w:szCs w:val="24"/>
          <w:lang w:val="en-US"/>
        </w:rPr>
        <w:t>495</w:t>
      </w:r>
      <w:r w:rsidRPr="007C4434">
        <w:rPr>
          <w:bCs/>
          <w:sz w:val="24"/>
          <w:szCs w:val="24"/>
          <w:lang w:val="en-US"/>
        </w:rPr>
        <w:t>.</w:t>
      </w:r>
    </w:p>
    <w:p w:rsidR="00581AE5" w:rsidRPr="0022704A" w:rsidRDefault="001E0B60" w:rsidP="0026340B">
      <w:pPr>
        <w:tabs>
          <w:tab w:val="left" w:pos="426"/>
        </w:tabs>
        <w:jc w:val="both"/>
        <w:rPr>
          <w:bCs/>
          <w:sz w:val="24"/>
          <w:szCs w:val="24"/>
          <w:lang w:val="en-GB"/>
        </w:rPr>
      </w:pPr>
      <w:r w:rsidRPr="0027527D">
        <w:rPr>
          <w:bCs/>
          <w:sz w:val="24"/>
          <w:szCs w:val="24"/>
          <w:lang w:val="en-US"/>
        </w:rPr>
        <w:t xml:space="preserve">Schuppius G. </w:t>
      </w:r>
    </w:p>
    <w:p w:rsidR="0027527D" w:rsidRDefault="0022704A" w:rsidP="0026340B">
      <w:pPr>
        <w:tabs>
          <w:tab w:val="left" w:pos="426"/>
        </w:tabs>
        <w:jc w:val="both"/>
        <w:rPr>
          <w:bCs/>
          <w:sz w:val="24"/>
          <w:szCs w:val="24"/>
        </w:rPr>
      </w:pPr>
      <w:r w:rsidRPr="0027527D">
        <w:rPr>
          <w:noProof/>
        </w:rPr>
        <w:pict>
          <v:shape id="_x0000_s1522" type="#_x0000_t75" style="position:absolute;left:0;text-align:left;margin-left:394.4pt;margin-top:3.15pt;width:86.95pt;height:86.95pt;z-index:-73" wrapcoords="-186 0 -186 21414 21600 21414 21600 0 -186 0">
            <v:imagedata r:id="rId501" o:title=""/>
            <w10:wrap type="tight"/>
          </v:shape>
        </w:pict>
      </w:r>
      <w:r w:rsidR="00581AE5" w:rsidRPr="00581AE5">
        <w:rPr>
          <w:bCs/>
          <w:sz w:val="24"/>
          <w:szCs w:val="24"/>
          <w:lang w:val="en-GB"/>
        </w:rPr>
        <w:t xml:space="preserve">    </w:t>
      </w:r>
      <w:r w:rsidR="001E0B60" w:rsidRPr="0027527D">
        <w:rPr>
          <w:bCs/>
          <w:sz w:val="24"/>
          <w:szCs w:val="24"/>
          <w:lang w:val="en-US"/>
        </w:rPr>
        <w:t>Handbuch der neueren Geschichte für die oberen Classen höherer Lehranstalten und zum Selbstunterrichte. Band 1, 2 /von Dr. Georg Philipp Schuppius, Director und Professor des Gymnasiums in Hanau.- Hanau: Druck und Verlag der C.J. Edler'schen Buchhandlung, 1833-1834.- на немец.яз.</w:t>
      </w:r>
      <w:r w:rsidR="001E0B60" w:rsidRPr="007C4434">
        <w:rPr>
          <w:bCs/>
          <w:sz w:val="24"/>
          <w:szCs w:val="24"/>
          <w:lang w:val="en-US"/>
        </w:rPr>
        <w:t xml:space="preserve"> </w:t>
      </w:r>
    </w:p>
    <w:p w:rsidR="001E0B60" w:rsidRDefault="001E0B60" w:rsidP="0026340B">
      <w:pPr>
        <w:tabs>
          <w:tab w:val="left" w:pos="426"/>
        </w:tabs>
        <w:jc w:val="both"/>
        <w:rPr>
          <w:b/>
          <w:bCs/>
          <w:sz w:val="24"/>
          <w:szCs w:val="24"/>
        </w:rPr>
      </w:pPr>
      <w:r w:rsidRPr="00B1261B">
        <w:rPr>
          <w:bCs/>
          <w:sz w:val="24"/>
          <w:szCs w:val="24"/>
        </w:rPr>
        <w:t xml:space="preserve">На рус.яз.= </w:t>
      </w:r>
      <w:r w:rsidRPr="0027527D">
        <w:rPr>
          <w:b/>
          <w:bCs/>
          <w:sz w:val="24"/>
          <w:szCs w:val="24"/>
        </w:rPr>
        <w:t>Шуппиус Г. Справочник по новой истории для старших классов высших учебных заведений и для самообразования. Т.1, 2.- Ганау, 1833-1834.-</w:t>
      </w:r>
      <w:r w:rsidR="0027527D" w:rsidRPr="0027527D">
        <w:rPr>
          <w:b/>
          <w:bCs/>
          <w:sz w:val="24"/>
          <w:szCs w:val="24"/>
          <w:lang w:val="en-US"/>
        </w:rPr>
        <w:t xml:space="preserve"> Xс.+ 372с.+ VIII</w:t>
      </w:r>
      <w:r w:rsidR="0027527D" w:rsidRPr="0027527D">
        <w:rPr>
          <w:b/>
          <w:bCs/>
          <w:sz w:val="24"/>
          <w:szCs w:val="24"/>
        </w:rPr>
        <w:t>с.+ 383с.</w:t>
      </w:r>
    </w:p>
    <w:p w:rsidR="00581AE5" w:rsidRPr="0027527D" w:rsidRDefault="00581AE5" w:rsidP="0026340B">
      <w:pPr>
        <w:tabs>
          <w:tab w:val="left" w:pos="426"/>
        </w:tabs>
        <w:jc w:val="both"/>
        <w:rPr>
          <w:b/>
          <w:bCs/>
          <w:sz w:val="24"/>
          <w:szCs w:val="24"/>
        </w:rPr>
      </w:pPr>
    </w:p>
    <w:p w:rsidR="001E0B60" w:rsidRPr="00B1261B" w:rsidRDefault="001E0B60" w:rsidP="004B5A75">
      <w:pPr>
        <w:jc w:val="both"/>
        <w:rPr>
          <w:bCs/>
          <w:sz w:val="24"/>
          <w:szCs w:val="24"/>
        </w:rPr>
      </w:pPr>
      <w:r w:rsidRPr="00B1261B">
        <w:rPr>
          <w:bCs/>
          <w:sz w:val="24"/>
          <w:szCs w:val="24"/>
        </w:rPr>
        <w:t>Твердый переплет. Корешок с нахлёстом и наугольники из коричневой кожи. На корешке золотым тиснением биги, название тиснено на фрагменте темно-оранжевой бумаги. Между бигами, имитирующими бинты, бескрасо</w:t>
      </w:r>
      <w:r w:rsidR="00581AE5">
        <w:rPr>
          <w:bCs/>
          <w:sz w:val="24"/>
          <w:szCs w:val="24"/>
        </w:rPr>
        <w:t xml:space="preserve">чное тиснение орнамента. Обрез </w:t>
      </w:r>
      <w:r w:rsidRPr="00B1261B">
        <w:rPr>
          <w:bCs/>
          <w:sz w:val="24"/>
          <w:szCs w:val="24"/>
        </w:rPr>
        <w:t>золочённый. Шрифт готический.</w:t>
      </w:r>
      <w:r w:rsidR="004B5A75">
        <w:rPr>
          <w:bCs/>
          <w:sz w:val="24"/>
          <w:szCs w:val="24"/>
        </w:rPr>
        <w:t xml:space="preserve"> </w:t>
      </w:r>
      <w:r w:rsidRPr="00B1261B">
        <w:rPr>
          <w:bCs/>
          <w:sz w:val="24"/>
          <w:szCs w:val="24"/>
        </w:rPr>
        <w:t>Круглая печать Библиотеки-музея им.И.С.Тургенева.</w:t>
      </w:r>
    </w:p>
    <w:p w:rsidR="0026340B" w:rsidRPr="00B1261B" w:rsidRDefault="001E0B60" w:rsidP="00AD1013">
      <w:pPr>
        <w:rPr>
          <w:b/>
          <w:bCs/>
          <w:sz w:val="24"/>
          <w:szCs w:val="24"/>
        </w:rPr>
      </w:pPr>
      <w:r w:rsidRPr="00B1261B">
        <w:rPr>
          <w:bCs/>
          <w:sz w:val="24"/>
          <w:szCs w:val="24"/>
        </w:rPr>
        <w:t>Пост. в от Галаховой О.В. национализация</w:t>
      </w:r>
      <w:r w:rsidR="00AD1013">
        <w:rPr>
          <w:bCs/>
          <w:sz w:val="24"/>
          <w:szCs w:val="24"/>
        </w:rPr>
        <w:t xml:space="preserve">                                              </w:t>
      </w:r>
      <w:r w:rsidR="0026340B" w:rsidRPr="00B1261B">
        <w:rPr>
          <w:b/>
          <w:bCs/>
          <w:sz w:val="24"/>
          <w:szCs w:val="24"/>
        </w:rPr>
        <w:t>ОГЛМТ ОФ-325/1591</w:t>
      </w:r>
    </w:p>
    <w:p w:rsidR="00A572C2" w:rsidRDefault="0026340B" w:rsidP="0026340B">
      <w:pPr>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w:t>
      </w:r>
      <w:r w:rsidRPr="004B5A75">
        <w:rPr>
          <w:b/>
          <w:bCs/>
          <w:sz w:val="24"/>
          <w:szCs w:val="24"/>
        </w:rPr>
        <w:t xml:space="preserve">.1. </w:t>
      </w:r>
      <w:r w:rsidRPr="00B1261B">
        <w:rPr>
          <w:b/>
          <w:bCs/>
          <w:sz w:val="24"/>
          <w:szCs w:val="24"/>
        </w:rPr>
        <w:t>Оп</w:t>
      </w:r>
      <w:r w:rsidRPr="004B5A75">
        <w:rPr>
          <w:b/>
          <w:bCs/>
          <w:sz w:val="24"/>
          <w:szCs w:val="24"/>
        </w:rPr>
        <w:t>.3.</w:t>
      </w:r>
      <w:r w:rsidRPr="004B5A75">
        <w:rPr>
          <w:rFonts w:ascii="Cambria Math" w:hAnsi="Cambria Math" w:cs="Cambria Math"/>
          <w:b/>
          <w:bCs/>
          <w:sz w:val="24"/>
          <w:szCs w:val="24"/>
        </w:rPr>
        <w:t> </w:t>
      </w:r>
      <w:r w:rsidRPr="004B5A75">
        <w:rPr>
          <w:b/>
          <w:bCs/>
          <w:sz w:val="24"/>
          <w:szCs w:val="24"/>
        </w:rPr>
        <w:t>274</w:t>
      </w:r>
      <w:r w:rsidRPr="0026340B">
        <w:rPr>
          <w:b/>
          <w:bCs/>
          <w:sz w:val="24"/>
          <w:szCs w:val="24"/>
          <w:lang w:val="en-GB"/>
        </w:rPr>
        <w:t>0</w:t>
      </w:r>
    </w:p>
    <w:p w:rsidR="00AD1013" w:rsidRPr="00AD1013" w:rsidRDefault="00AD1013" w:rsidP="0026340B">
      <w:pPr>
        <w:jc w:val="right"/>
        <w:rPr>
          <w:b/>
          <w:bCs/>
          <w:sz w:val="24"/>
          <w:szCs w:val="24"/>
        </w:rPr>
      </w:pPr>
    </w:p>
    <w:p w:rsidR="0026340B" w:rsidRPr="0026340B" w:rsidRDefault="0026340B" w:rsidP="0026340B">
      <w:pPr>
        <w:jc w:val="right"/>
        <w:rPr>
          <w:bCs/>
          <w:sz w:val="24"/>
          <w:szCs w:val="24"/>
        </w:rPr>
      </w:pPr>
    </w:p>
    <w:p w:rsidR="001E0B60" w:rsidRPr="00C20371" w:rsidRDefault="00E50056" w:rsidP="001E0B60">
      <w:pPr>
        <w:tabs>
          <w:tab w:val="left" w:pos="426"/>
        </w:tabs>
        <w:rPr>
          <w:bCs/>
          <w:sz w:val="12"/>
          <w:szCs w:val="12"/>
          <w:lang w:val="en-US"/>
        </w:rPr>
      </w:pPr>
      <w:r w:rsidRPr="00F90FDA">
        <w:rPr>
          <w:bCs/>
          <w:sz w:val="24"/>
          <w:szCs w:val="24"/>
          <w:lang w:val="en-US"/>
        </w:rPr>
        <w:t>496</w:t>
      </w:r>
      <w:r w:rsidRPr="007C4434">
        <w:rPr>
          <w:bCs/>
          <w:sz w:val="24"/>
          <w:szCs w:val="24"/>
          <w:lang w:val="en-US"/>
        </w:rPr>
        <w:t>.</w:t>
      </w:r>
    </w:p>
    <w:p w:rsidR="0027527D" w:rsidRDefault="004B5A75" w:rsidP="0027527D">
      <w:pPr>
        <w:tabs>
          <w:tab w:val="left" w:pos="426"/>
        </w:tabs>
        <w:jc w:val="both"/>
        <w:rPr>
          <w:bCs/>
          <w:sz w:val="24"/>
          <w:szCs w:val="24"/>
        </w:rPr>
      </w:pPr>
      <w:r w:rsidRPr="0027527D">
        <w:rPr>
          <w:noProof/>
        </w:rPr>
        <w:pict>
          <v:shape id="_x0000_s1523" type="#_x0000_t75" style="position:absolute;left:0;text-align:left;margin-left:403.2pt;margin-top:2.75pt;width:86.25pt;height:86.25pt;z-index:-72" wrapcoords="-188 0 -188 21412 21600 21412 21600 0 -188 0">
            <v:imagedata r:id="rId502" o:title=""/>
            <w10:wrap type="tight"/>
          </v:shape>
        </w:pict>
      </w:r>
      <w:r w:rsidR="00581AE5">
        <w:rPr>
          <w:bCs/>
          <w:sz w:val="24"/>
          <w:szCs w:val="24"/>
        </w:rPr>
        <w:t xml:space="preserve">    </w:t>
      </w:r>
      <w:r w:rsidR="001E0B60" w:rsidRPr="0027527D">
        <w:rPr>
          <w:bCs/>
          <w:sz w:val="24"/>
          <w:szCs w:val="24"/>
          <w:lang w:val="en-US"/>
        </w:rPr>
        <w:t xml:space="preserve">Shakspeare's  Dramarische Werke. Theil 1 /übersetzt Philipp Kaufmann.- Berlin und Stettin: in der Nicolai'schen Buchhandlung, 1830.- на немец.яз. </w:t>
      </w:r>
    </w:p>
    <w:p w:rsidR="001E0B60" w:rsidRDefault="001E0B60" w:rsidP="0027527D">
      <w:pPr>
        <w:tabs>
          <w:tab w:val="left" w:pos="426"/>
        </w:tabs>
        <w:jc w:val="both"/>
        <w:rPr>
          <w:b/>
          <w:bCs/>
          <w:sz w:val="24"/>
          <w:szCs w:val="24"/>
        </w:rPr>
      </w:pPr>
      <w:r w:rsidRPr="008F1FF6">
        <w:rPr>
          <w:bCs/>
          <w:sz w:val="24"/>
          <w:szCs w:val="24"/>
        </w:rPr>
        <w:lastRenderedPageBreak/>
        <w:t xml:space="preserve">На рус.яз.= </w:t>
      </w:r>
      <w:r w:rsidRPr="0027527D">
        <w:rPr>
          <w:b/>
          <w:bCs/>
          <w:sz w:val="24"/>
          <w:szCs w:val="24"/>
        </w:rPr>
        <w:t>Шекспир. Драматические произведения. Т.1 /Пер. Филипп Кауфман.- Берлин-Штеттин, 1830.-</w:t>
      </w:r>
      <w:r w:rsidR="0027527D" w:rsidRPr="0027527D">
        <w:rPr>
          <w:b/>
          <w:bCs/>
          <w:sz w:val="24"/>
          <w:szCs w:val="24"/>
          <w:lang w:val="en-US"/>
        </w:rPr>
        <w:t xml:space="preserve"> 1л.+ </w:t>
      </w:r>
      <w:r w:rsidR="0027527D" w:rsidRPr="0027527D">
        <w:rPr>
          <w:b/>
          <w:bCs/>
          <w:sz w:val="24"/>
          <w:szCs w:val="24"/>
        </w:rPr>
        <w:t>318с.</w:t>
      </w:r>
    </w:p>
    <w:p w:rsidR="00581AE5" w:rsidRPr="0027527D" w:rsidRDefault="00581AE5" w:rsidP="0027527D">
      <w:pPr>
        <w:tabs>
          <w:tab w:val="left" w:pos="426"/>
        </w:tabs>
        <w:jc w:val="both"/>
        <w:rPr>
          <w:b/>
          <w:bCs/>
          <w:sz w:val="24"/>
          <w:szCs w:val="24"/>
        </w:rPr>
      </w:pPr>
    </w:p>
    <w:p w:rsidR="001E0B60" w:rsidRPr="008F1FF6" w:rsidRDefault="001E0B60" w:rsidP="004B5A75">
      <w:pPr>
        <w:jc w:val="both"/>
        <w:rPr>
          <w:bCs/>
          <w:sz w:val="24"/>
          <w:szCs w:val="24"/>
        </w:rPr>
      </w:pPr>
      <w:r w:rsidRPr="008F1FF6">
        <w:rPr>
          <w:bCs/>
          <w:sz w:val="24"/>
          <w:szCs w:val="24"/>
        </w:rPr>
        <w:t>Обложка из тонкого плотного картона. Шрифт готический. Не все страницы разрезаны.</w:t>
      </w:r>
      <w:r w:rsidR="00581AE5">
        <w:rPr>
          <w:bCs/>
          <w:sz w:val="24"/>
          <w:szCs w:val="24"/>
        </w:rPr>
        <w:t xml:space="preserve"> </w:t>
      </w:r>
      <w:r w:rsidRPr="008F1FF6">
        <w:rPr>
          <w:bCs/>
          <w:sz w:val="24"/>
          <w:szCs w:val="24"/>
        </w:rPr>
        <w:t>На титульном листе чернилами запись владельца: «</w:t>
      </w:r>
      <w:r w:rsidRPr="00581AE5">
        <w:rPr>
          <w:b/>
          <w:bCs/>
          <w:i/>
          <w:sz w:val="24"/>
          <w:szCs w:val="24"/>
        </w:rPr>
        <w:t>И.Тургенев. Берлин 1841</w:t>
      </w:r>
      <w:r w:rsidRPr="008F1FF6">
        <w:rPr>
          <w:bCs/>
          <w:sz w:val="24"/>
          <w:szCs w:val="24"/>
        </w:rPr>
        <w:t>».</w:t>
      </w:r>
      <w:r w:rsidR="004B5A75">
        <w:rPr>
          <w:bCs/>
          <w:sz w:val="24"/>
          <w:szCs w:val="24"/>
        </w:rPr>
        <w:t xml:space="preserve"> </w:t>
      </w:r>
      <w:r w:rsidRPr="008F1FF6">
        <w:rPr>
          <w:bCs/>
          <w:sz w:val="24"/>
          <w:szCs w:val="24"/>
        </w:rPr>
        <w:t>Круглая печать Библиотеки-музея им.И.С.Тургенева.</w:t>
      </w:r>
    </w:p>
    <w:p w:rsidR="0026340B" w:rsidRPr="008F1FF6" w:rsidRDefault="001E0B60" w:rsidP="00AD1013">
      <w:pPr>
        <w:rPr>
          <w:b/>
          <w:bCs/>
          <w:sz w:val="24"/>
          <w:szCs w:val="24"/>
        </w:rPr>
      </w:pPr>
      <w:r w:rsidRPr="008F1FF6">
        <w:rPr>
          <w:bCs/>
          <w:sz w:val="24"/>
          <w:szCs w:val="24"/>
        </w:rPr>
        <w:t>Пост. в от Галаховой О.В. национализация</w:t>
      </w:r>
      <w:r w:rsidR="00AD1013">
        <w:rPr>
          <w:bCs/>
          <w:sz w:val="24"/>
          <w:szCs w:val="24"/>
        </w:rPr>
        <w:t xml:space="preserve">                                              </w:t>
      </w:r>
      <w:r w:rsidR="0026340B" w:rsidRPr="008F1FF6">
        <w:rPr>
          <w:b/>
          <w:bCs/>
          <w:sz w:val="24"/>
          <w:szCs w:val="24"/>
        </w:rPr>
        <w:t>ОГЛМТ ОФ-325/1559</w:t>
      </w:r>
    </w:p>
    <w:p w:rsidR="00A572C2" w:rsidRDefault="0026340B" w:rsidP="0026340B">
      <w:pPr>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w:t>
      </w:r>
      <w:r w:rsidRPr="00AD1013">
        <w:rPr>
          <w:b/>
          <w:bCs/>
          <w:sz w:val="24"/>
          <w:szCs w:val="24"/>
        </w:rPr>
        <w:t xml:space="preserve">.1. </w:t>
      </w:r>
      <w:r w:rsidRPr="008F1FF6">
        <w:rPr>
          <w:b/>
          <w:bCs/>
          <w:sz w:val="24"/>
          <w:szCs w:val="24"/>
        </w:rPr>
        <w:t>Оп</w:t>
      </w:r>
      <w:r w:rsidRPr="00AD1013">
        <w:rPr>
          <w:b/>
          <w:bCs/>
          <w:sz w:val="24"/>
          <w:szCs w:val="24"/>
        </w:rPr>
        <w:t>.3.</w:t>
      </w:r>
      <w:r w:rsidRPr="00AD1013">
        <w:rPr>
          <w:rFonts w:ascii="Cambria Math" w:hAnsi="Cambria Math" w:cs="Cambria Math"/>
          <w:b/>
          <w:bCs/>
          <w:sz w:val="24"/>
          <w:szCs w:val="24"/>
        </w:rPr>
        <w:t> </w:t>
      </w:r>
      <w:r w:rsidRPr="00AD1013">
        <w:rPr>
          <w:b/>
          <w:bCs/>
          <w:sz w:val="24"/>
          <w:szCs w:val="24"/>
        </w:rPr>
        <w:t>2626</w:t>
      </w:r>
    </w:p>
    <w:p w:rsidR="0026340B" w:rsidRPr="0026340B" w:rsidRDefault="0026340B" w:rsidP="0026340B">
      <w:pPr>
        <w:jc w:val="right"/>
        <w:rPr>
          <w:bCs/>
          <w:sz w:val="24"/>
          <w:szCs w:val="24"/>
        </w:rPr>
      </w:pPr>
    </w:p>
    <w:p w:rsidR="00E50056" w:rsidRPr="007C4434" w:rsidRDefault="00E50056">
      <w:pPr>
        <w:tabs>
          <w:tab w:val="left" w:pos="426"/>
        </w:tabs>
        <w:rPr>
          <w:bCs/>
          <w:sz w:val="24"/>
          <w:szCs w:val="24"/>
          <w:lang w:val="en-US"/>
        </w:rPr>
      </w:pPr>
      <w:r w:rsidRPr="00F90FDA">
        <w:rPr>
          <w:bCs/>
          <w:sz w:val="24"/>
          <w:szCs w:val="24"/>
          <w:lang w:val="en-US"/>
        </w:rPr>
        <w:t>497</w:t>
      </w:r>
      <w:r w:rsidRPr="007C4434">
        <w:rPr>
          <w:bCs/>
          <w:sz w:val="24"/>
          <w:szCs w:val="24"/>
          <w:lang w:val="en-US"/>
        </w:rPr>
        <w:t>.</w:t>
      </w:r>
    </w:p>
    <w:p w:rsidR="0027527D" w:rsidRDefault="0026340B" w:rsidP="0026340B">
      <w:pPr>
        <w:tabs>
          <w:tab w:val="left" w:pos="426"/>
        </w:tabs>
        <w:jc w:val="both"/>
        <w:rPr>
          <w:bCs/>
          <w:sz w:val="24"/>
          <w:szCs w:val="24"/>
        </w:rPr>
      </w:pPr>
      <w:r w:rsidRPr="0027527D">
        <w:rPr>
          <w:noProof/>
        </w:rPr>
        <w:pict>
          <v:shape id="_x0000_s1524" type="#_x0000_t75" style="position:absolute;left:0;text-align:left;margin-left:399.1pt;margin-top:4.25pt;width:84.9pt;height:84.9pt;z-index:-71" wrapcoords="-191 0 -191 21409 21600 21409 21600 0 -191 0">
            <v:imagedata r:id="rId503" o:title=""/>
            <w10:wrap type="tight"/>
          </v:shape>
        </w:pict>
      </w:r>
      <w:r w:rsidR="00581AE5">
        <w:rPr>
          <w:bCs/>
          <w:sz w:val="24"/>
          <w:szCs w:val="24"/>
        </w:rPr>
        <w:t xml:space="preserve">    </w:t>
      </w:r>
      <w:r w:rsidR="001E0B60" w:rsidRPr="0027527D">
        <w:rPr>
          <w:bCs/>
          <w:sz w:val="24"/>
          <w:szCs w:val="24"/>
          <w:lang w:val="en-US"/>
        </w:rPr>
        <w:t>Shakspeare</w:t>
      </w:r>
      <w:r w:rsidR="001E0B60" w:rsidRPr="0027527D">
        <w:rPr>
          <w:bCs/>
          <w:sz w:val="24"/>
          <w:szCs w:val="24"/>
          <w:lang w:val="en-GB"/>
        </w:rPr>
        <w:t>'</w:t>
      </w:r>
      <w:r w:rsidR="001E0B60" w:rsidRPr="0027527D">
        <w:rPr>
          <w:bCs/>
          <w:sz w:val="24"/>
          <w:szCs w:val="24"/>
          <w:lang w:val="en-US"/>
        </w:rPr>
        <w:t>s</w:t>
      </w:r>
      <w:r w:rsidR="001E0B60" w:rsidRPr="0027527D">
        <w:rPr>
          <w:bCs/>
          <w:sz w:val="24"/>
          <w:szCs w:val="24"/>
          <w:lang w:val="en-GB"/>
        </w:rPr>
        <w:t xml:space="preserve"> </w:t>
      </w:r>
      <w:r w:rsidR="001E0B60" w:rsidRPr="0027527D">
        <w:rPr>
          <w:bCs/>
          <w:sz w:val="24"/>
          <w:szCs w:val="24"/>
          <w:lang w:val="en-US"/>
        </w:rPr>
        <w:t>dramatische</w:t>
      </w:r>
      <w:r w:rsidR="001E0B60" w:rsidRPr="0027527D">
        <w:rPr>
          <w:bCs/>
          <w:sz w:val="24"/>
          <w:szCs w:val="24"/>
          <w:lang w:val="en-GB"/>
        </w:rPr>
        <w:t xml:space="preserve"> </w:t>
      </w:r>
      <w:r w:rsidR="001E0B60" w:rsidRPr="0027527D">
        <w:rPr>
          <w:bCs/>
          <w:sz w:val="24"/>
          <w:szCs w:val="24"/>
          <w:lang w:val="en-US"/>
        </w:rPr>
        <w:t>Werke</w:t>
      </w:r>
      <w:r w:rsidR="001E0B60" w:rsidRPr="0027527D">
        <w:rPr>
          <w:bCs/>
          <w:sz w:val="24"/>
          <w:szCs w:val="24"/>
          <w:lang w:val="en-GB"/>
        </w:rPr>
        <w:t xml:space="preserve">. </w:t>
      </w:r>
      <w:r w:rsidR="001E0B60" w:rsidRPr="0027527D">
        <w:rPr>
          <w:bCs/>
          <w:sz w:val="24"/>
          <w:szCs w:val="24"/>
          <w:lang w:val="en-US"/>
        </w:rPr>
        <w:t>Theil</w:t>
      </w:r>
      <w:r w:rsidR="001E0B60" w:rsidRPr="0027527D">
        <w:rPr>
          <w:bCs/>
          <w:sz w:val="24"/>
          <w:szCs w:val="24"/>
        </w:rPr>
        <w:t xml:space="preserve"> 1-2 /ü</w:t>
      </w:r>
      <w:r w:rsidR="001E0B60" w:rsidRPr="0027527D">
        <w:rPr>
          <w:bCs/>
          <w:sz w:val="24"/>
          <w:szCs w:val="24"/>
          <w:lang w:val="en-US"/>
        </w:rPr>
        <w:t>bersetzt</w:t>
      </w:r>
      <w:r w:rsidR="001E0B60" w:rsidRPr="0027527D">
        <w:rPr>
          <w:bCs/>
          <w:sz w:val="24"/>
          <w:szCs w:val="24"/>
        </w:rPr>
        <w:t xml:space="preserve"> </w:t>
      </w:r>
      <w:r w:rsidR="001E0B60" w:rsidRPr="0027527D">
        <w:rPr>
          <w:bCs/>
          <w:sz w:val="24"/>
          <w:szCs w:val="24"/>
          <w:lang w:val="en-US"/>
        </w:rPr>
        <w:t>von</w:t>
      </w:r>
      <w:r w:rsidR="001E0B60" w:rsidRPr="0027527D">
        <w:rPr>
          <w:bCs/>
          <w:sz w:val="24"/>
          <w:szCs w:val="24"/>
        </w:rPr>
        <w:t xml:space="preserve"> </w:t>
      </w:r>
      <w:r w:rsidR="001E0B60" w:rsidRPr="0027527D">
        <w:rPr>
          <w:bCs/>
          <w:sz w:val="24"/>
          <w:szCs w:val="24"/>
          <w:lang w:val="en-US"/>
        </w:rPr>
        <w:t>A</w:t>
      </w:r>
      <w:r w:rsidR="001E0B60" w:rsidRPr="0027527D">
        <w:rPr>
          <w:bCs/>
          <w:sz w:val="24"/>
          <w:szCs w:val="24"/>
        </w:rPr>
        <w:t>.</w:t>
      </w:r>
      <w:r w:rsidR="001E0B60" w:rsidRPr="0027527D">
        <w:rPr>
          <w:bCs/>
          <w:sz w:val="24"/>
          <w:szCs w:val="24"/>
          <w:lang w:val="en-US"/>
        </w:rPr>
        <w:t>W</w:t>
      </w:r>
      <w:r w:rsidR="001E0B60" w:rsidRPr="0027527D">
        <w:rPr>
          <w:bCs/>
          <w:sz w:val="24"/>
          <w:szCs w:val="24"/>
        </w:rPr>
        <w:t xml:space="preserve">. </w:t>
      </w:r>
      <w:r w:rsidR="001E0B60" w:rsidRPr="0027527D">
        <w:rPr>
          <w:bCs/>
          <w:sz w:val="24"/>
          <w:szCs w:val="24"/>
          <w:lang w:val="en-US"/>
        </w:rPr>
        <w:t>von</w:t>
      </w:r>
      <w:r w:rsidR="001E0B60" w:rsidRPr="0027527D">
        <w:rPr>
          <w:bCs/>
          <w:sz w:val="24"/>
          <w:szCs w:val="24"/>
        </w:rPr>
        <w:t xml:space="preserve"> </w:t>
      </w:r>
      <w:r w:rsidR="001E0B60" w:rsidRPr="0027527D">
        <w:rPr>
          <w:bCs/>
          <w:sz w:val="24"/>
          <w:szCs w:val="24"/>
          <w:lang w:val="en-US"/>
        </w:rPr>
        <w:t>Schlegel</w:t>
      </w:r>
      <w:r w:rsidR="001E0B60" w:rsidRPr="0027527D">
        <w:rPr>
          <w:bCs/>
          <w:sz w:val="24"/>
          <w:szCs w:val="24"/>
        </w:rPr>
        <w:t xml:space="preserve">, </w:t>
      </w:r>
      <w:r w:rsidR="001E0B60" w:rsidRPr="0027527D">
        <w:rPr>
          <w:bCs/>
          <w:sz w:val="24"/>
          <w:szCs w:val="24"/>
          <w:lang w:val="en-US"/>
        </w:rPr>
        <w:t>erg</w:t>
      </w:r>
      <w:r w:rsidR="001E0B60" w:rsidRPr="0027527D">
        <w:rPr>
          <w:bCs/>
          <w:sz w:val="24"/>
          <w:szCs w:val="24"/>
        </w:rPr>
        <w:t>ä</w:t>
      </w:r>
      <w:r w:rsidR="001E0B60" w:rsidRPr="0027527D">
        <w:rPr>
          <w:bCs/>
          <w:sz w:val="24"/>
          <w:szCs w:val="24"/>
          <w:lang w:val="en-US"/>
        </w:rPr>
        <w:t>nzt</w:t>
      </w:r>
      <w:r w:rsidR="001E0B60" w:rsidRPr="0027527D">
        <w:rPr>
          <w:bCs/>
          <w:sz w:val="24"/>
          <w:szCs w:val="24"/>
        </w:rPr>
        <w:t xml:space="preserve"> </w:t>
      </w:r>
      <w:r w:rsidR="001E0B60" w:rsidRPr="0027527D">
        <w:rPr>
          <w:bCs/>
          <w:sz w:val="24"/>
          <w:szCs w:val="24"/>
          <w:lang w:val="en-US"/>
        </w:rPr>
        <w:t>und</w:t>
      </w:r>
      <w:r w:rsidR="001E0B60" w:rsidRPr="0027527D">
        <w:rPr>
          <w:bCs/>
          <w:sz w:val="24"/>
          <w:szCs w:val="24"/>
        </w:rPr>
        <w:t xml:space="preserve"> </w:t>
      </w:r>
      <w:r w:rsidR="001E0B60" w:rsidRPr="0027527D">
        <w:rPr>
          <w:bCs/>
          <w:sz w:val="24"/>
          <w:szCs w:val="24"/>
          <w:lang w:val="en-US"/>
        </w:rPr>
        <w:t>erl</w:t>
      </w:r>
      <w:r w:rsidR="001E0B60" w:rsidRPr="0027527D">
        <w:rPr>
          <w:bCs/>
          <w:sz w:val="24"/>
          <w:szCs w:val="24"/>
        </w:rPr>
        <w:t>ä</w:t>
      </w:r>
      <w:r w:rsidR="001E0B60" w:rsidRPr="0027527D">
        <w:rPr>
          <w:bCs/>
          <w:sz w:val="24"/>
          <w:szCs w:val="24"/>
          <w:lang w:val="en-US"/>
        </w:rPr>
        <w:t>urert</w:t>
      </w:r>
      <w:r w:rsidR="001E0B60" w:rsidRPr="0027527D">
        <w:rPr>
          <w:bCs/>
          <w:sz w:val="24"/>
          <w:szCs w:val="24"/>
        </w:rPr>
        <w:t xml:space="preserve"> </w:t>
      </w:r>
      <w:r w:rsidR="001E0B60" w:rsidRPr="0027527D">
        <w:rPr>
          <w:bCs/>
          <w:sz w:val="24"/>
          <w:szCs w:val="24"/>
          <w:lang w:val="en-US"/>
        </w:rPr>
        <w:t>von</w:t>
      </w:r>
      <w:r w:rsidR="001E0B60" w:rsidRPr="0027527D">
        <w:rPr>
          <w:bCs/>
          <w:sz w:val="24"/>
          <w:szCs w:val="24"/>
        </w:rPr>
        <w:t xml:space="preserve"> </w:t>
      </w:r>
      <w:r w:rsidR="001E0B60" w:rsidRPr="0027527D">
        <w:rPr>
          <w:bCs/>
          <w:sz w:val="24"/>
          <w:szCs w:val="24"/>
          <w:lang w:val="en-US"/>
        </w:rPr>
        <w:t>Ludwig</w:t>
      </w:r>
      <w:r w:rsidR="001E0B60" w:rsidRPr="0027527D">
        <w:rPr>
          <w:bCs/>
          <w:sz w:val="24"/>
          <w:szCs w:val="24"/>
        </w:rPr>
        <w:t xml:space="preserve"> </w:t>
      </w:r>
      <w:r w:rsidR="001E0B60" w:rsidRPr="0027527D">
        <w:rPr>
          <w:bCs/>
          <w:sz w:val="24"/>
          <w:szCs w:val="24"/>
          <w:lang w:val="en-US"/>
        </w:rPr>
        <w:t>Tieck</w:t>
      </w:r>
      <w:r w:rsidR="001E0B60" w:rsidRPr="0027527D">
        <w:rPr>
          <w:bCs/>
          <w:sz w:val="24"/>
          <w:szCs w:val="24"/>
        </w:rPr>
        <w:t xml:space="preserve">.- </w:t>
      </w:r>
      <w:r w:rsidR="001E0B60" w:rsidRPr="0027527D">
        <w:rPr>
          <w:bCs/>
          <w:sz w:val="24"/>
          <w:szCs w:val="24"/>
          <w:lang w:val="en-US"/>
        </w:rPr>
        <w:t>Berlin</w:t>
      </w:r>
      <w:r w:rsidR="001E0B60" w:rsidRPr="0027527D">
        <w:rPr>
          <w:bCs/>
          <w:sz w:val="24"/>
          <w:szCs w:val="24"/>
        </w:rPr>
        <w:t xml:space="preserve">: </w:t>
      </w:r>
      <w:r w:rsidR="001E0B60" w:rsidRPr="0027527D">
        <w:rPr>
          <w:bCs/>
          <w:sz w:val="24"/>
          <w:szCs w:val="24"/>
          <w:lang w:val="en-US"/>
        </w:rPr>
        <w:t>ben</w:t>
      </w:r>
      <w:r w:rsidR="001E0B60" w:rsidRPr="0027527D">
        <w:rPr>
          <w:bCs/>
          <w:sz w:val="24"/>
          <w:szCs w:val="24"/>
        </w:rPr>
        <w:t xml:space="preserve"> </w:t>
      </w:r>
      <w:r w:rsidR="001E0B60" w:rsidRPr="0027527D">
        <w:rPr>
          <w:bCs/>
          <w:sz w:val="24"/>
          <w:szCs w:val="24"/>
          <w:lang w:val="en-US"/>
        </w:rPr>
        <w:t>G</w:t>
      </w:r>
      <w:r w:rsidR="001E0B60" w:rsidRPr="0027527D">
        <w:rPr>
          <w:bCs/>
          <w:sz w:val="24"/>
          <w:szCs w:val="24"/>
        </w:rPr>
        <w:t xml:space="preserve">. </w:t>
      </w:r>
      <w:r w:rsidR="001E0B60" w:rsidRPr="0027527D">
        <w:rPr>
          <w:bCs/>
          <w:sz w:val="24"/>
          <w:szCs w:val="24"/>
          <w:lang w:val="en-US"/>
        </w:rPr>
        <w:t>Reimer</w:t>
      </w:r>
      <w:r w:rsidR="001E0B60" w:rsidRPr="0027527D">
        <w:rPr>
          <w:bCs/>
          <w:sz w:val="24"/>
          <w:szCs w:val="24"/>
        </w:rPr>
        <w:t>, 1825.- на немец.яз.</w:t>
      </w:r>
      <w:r w:rsidR="001E0B60" w:rsidRPr="008F1FF6">
        <w:rPr>
          <w:bCs/>
          <w:sz w:val="24"/>
          <w:szCs w:val="24"/>
        </w:rPr>
        <w:t xml:space="preserve"> </w:t>
      </w:r>
    </w:p>
    <w:p w:rsidR="001E0B60" w:rsidRDefault="001E0B60" w:rsidP="0026340B">
      <w:pPr>
        <w:tabs>
          <w:tab w:val="left" w:pos="426"/>
        </w:tabs>
        <w:jc w:val="both"/>
        <w:rPr>
          <w:b/>
          <w:bCs/>
          <w:sz w:val="24"/>
          <w:szCs w:val="24"/>
        </w:rPr>
      </w:pPr>
      <w:r w:rsidRPr="008F1FF6">
        <w:rPr>
          <w:bCs/>
          <w:sz w:val="24"/>
          <w:szCs w:val="24"/>
        </w:rPr>
        <w:t xml:space="preserve">На рус.яз.= </w:t>
      </w:r>
      <w:r w:rsidRPr="0027527D">
        <w:rPr>
          <w:b/>
          <w:bCs/>
          <w:sz w:val="24"/>
          <w:szCs w:val="24"/>
        </w:rPr>
        <w:t>Шекспир. Драматические произведения. Т.1-2 /Пер. А.В. фон Шлегель; Доп. и коммент. Л.Тика.- Берлин, 1825.-</w:t>
      </w:r>
      <w:r w:rsidR="0027527D" w:rsidRPr="0027527D">
        <w:rPr>
          <w:b/>
          <w:bCs/>
          <w:sz w:val="24"/>
          <w:szCs w:val="24"/>
          <w:lang w:val="en-US"/>
        </w:rPr>
        <w:t xml:space="preserve"> VIII</w:t>
      </w:r>
      <w:r w:rsidR="0027527D" w:rsidRPr="0027527D">
        <w:rPr>
          <w:b/>
          <w:bCs/>
          <w:sz w:val="24"/>
          <w:szCs w:val="24"/>
        </w:rPr>
        <w:t>с.+ 328с.+ 1л.+ 349с.</w:t>
      </w:r>
    </w:p>
    <w:p w:rsidR="00581AE5" w:rsidRPr="0027527D" w:rsidRDefault="00581AE5" w:rsidP="0026340B">
      <w:pPr>
        <w:tabs>
          <w:tab w:val="left" w:pos="426"/>
        </w:tabs>
        <w:jc w:val="both"/>
        <w:rPr>
          <w:b/>
          <w:bCs/>
          <w:sz w:val="24"/>
          <w:szCs w:val="24"/>
        </w:rPr>
      </w:pPr>
    </w:p>
    <w:p w:rsidR="001E0B60" w:rsidRPr="008F1FF6" w:rsidRDefault="001E0B60" w:rsidP="004B5A75">
      <w:pPr>
        <w:jc w:val="both"/>
        <w:rPr>
          <w:bCs/>
          <w:sz w:val="24"/>
          <w:szCs w:val="24"/>
        </w:rPr>
      </w:pPr>
      <w:r w:rsidRPr="008F1FF6">
        <w:rPr>
          <w:bCs/>
          <w:sz w:val="24"/>
          <w:szCs w:val="24"/>
        </w:rPr>
        <w:t>Твердый переплет. Корешок с нахлёстом и уголки из коричневой кожи, по краям золотое тиснение бигов. На корешке золотым тиснением название, биги, по краям плотный орнамент. Шрифт готический, мелкий. На обрезе синий крап. Закладка. Читательские загибы углов.</w:t>
      </w:r>
      <w:r w:rsidR="00581AE5">
        <w:rPr>
          <w:bCs/>
          <w:sz w:val="24"/>
          <w:szCs w:val="24"/>
        </w:rPr>
        <w:t xml:space="preserve"> </w:t>
      </w:r>
      <w:r w:rsidRPr="008F1FF6">
        <w:rPr>
          <w:bCs/>
          <w:sz w:val="24"/>
          <w:szCs w:val="24"/>
        </w:rPr>
        <w:t>На 1-м форзаце цифровые записи карандашами.</w:t>
      </w:r>
      <w:r w:rsidR="004B5A75">
        <w:rPr>
          <w:bCs/>
          <w:sz w:val="24"/>
          <w:szCs w:val="24"/>
        </w:rPr>
        <w:t xml:space="preserve"> </w:t>
      </w:r>
      <w:r w:rsidRPr="008F1FF6">
        <w:rPr>
          <w:bCs/>
          <w:sz w:val="24"/>
          <w:szCs w:val="24"/>
        </w:rPr>
        <w:t>Круглая печать Библиотеки-музея им.И.С.Тургенева.</w:t>
      </w:r>
    </w:p>
    <w:p w:rsidR="0026340B" w:rsidRPr="008F1FF6" w:rsidRDefault="001E0B60" w:rsidP="00AD1013">
      <w:pPr>
        <w:rPr>
          <w:b/>
          <w:bCs/>
          <w:sz w:val="24"/>
          <w:szCs w:val="24"/>
        </w:rPr>
      </w:pPr>
      <w:r w:rsidRPr="008F1FF6">
        <w:rPr>
          <w:bCs/>
          <w:sz w:val="24"/>
          <w:szCs w:val="24"/>
        </w:rPr>
        <w:t>Пост. в от Галаховой О.В. национализация</w:t>
      </w:r>
      <w:r w:rsidR="00AD1013">
        <w:rPr>
          <w:bCs/>
          <w:sz w:val="24"/>
          <w:szCs w:val="24"/>
        </w:rPr>
        <w:t xml:space="preserve">                                              </w:t>
      </w:r>
      <w:r w:rsidR="0026340B" w:rsidRPr="008F1FF6">
        <w:rPr>
          <w:b/>
          <w:bCs/>
          <w:sz w:val="24"/>
          <w:szCs w:val="24"/>
        </w:rPr>
        <w:t>ОГЛМТ ОФ-325/1554</w:t>
      </w:r>
    </w:p>
    <w:p w:rsidR="00A572C2" w:rsidRDefault="0026340B" w:rsidP="0026340B">
      <w:pPr>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w:t>
      </w:r>
      <w:r w:rsidRPr="004B5A75">
        <w:rPr>
          <w:b/>
          <w:bCs/>
          <w:sz w:val="24"/>
          <w:szCs w:val="24"/>
        </w:rPr>
        <w:t xml:space="preserve">.1. </w:t>
      </w:r>
      <w:r w:rsidRPr="008F1FF6">
        <w:rPr>
          <w:b/>
          <w:bCs/>
          <w:sz w:val="24"/>
          <w:szCs w:val="24"/>
        </w:rPr>
        <w:t>Оп</w:t>
      </w:r>
      <w:r w:rsidRPr="004B5A75">
        <w:rPr>
          <w:b/>
          <w:bCs/>
          <w:sz w:val="24"/>
          <w:szCs w:val="24"/>
        </w:rPr>
        <w:t>.3.</w:t>
      </w:r>
      <w:r w:rsidRPr="004B5A75">
        <w:rPr>
          <w:rFonts w:ascii="Cambria Math" w:hAnsi="Cambria Math" w:cs="Cambria Math"/>
          <w:b/>
          <w:bCs/>
          <w:sz w:val="24"/>
          <w:szCs w:val="24"/>
        </w:rPr>
        <w:t> </w:t>
      </w:r>
      <w:r w:rsidRPr="004B5A75">
        <w:rPr>
          <w:b/>
          <w:bCs/>
          <w:sz w:val="24"/>
          <w:szCs w:val="24"/>
        </w:rPr>
        <w:t>276</w:t>
      </w:r>
      <w:r w:rsidRPr="0026340B">
        <w:rPr>
          <w:b/>
          <w:bCs/>
          <w:sz w:val="24"/>
          <w:szCs w:val="24"/>
          <w:lang w:val="en-GB"/>
        </w:rPr>
        <w:t>1</w:t>
      </w:r>
    </w:p>
    <w:p w:rsidR="0026340B" w:rsidRPr="0026340B" w:rsidRDefault="0026340B" w:rsidP="0026340B">
      <w:pPr>
        <w:jc w:val="right"/>
        <w:rPr>
          <w:bCs/>
          <w:sz w:val="24"/>
          <w:szCs w:val="24"/>
        </w:rPr>
      </w:pPr>
    </w:p>
    <w:p w:rsidR="001E0B60" w:rsidRPr="00C20371" w:rsidRDefault="00E50056" w:rsidP="001E0B60">
      <w:pPr>
        <w:tabs>
          <w:tab w:val="left" w:pos="426"/>
        </w:tabs>
        <w:rPr>
          <w:bCs/>
          <w:sz w:val="12"/>
          <w:szCs w:val="12"/>
          <w:lang w:val="en-US"/>
        </w:rPr>
      </w:pPr>
      <w:r w:rsidRPr="00F90FDA">
        <w:rPr>
          <w:bCs/>
          <w:sz w:val="24"/>
          <w:szCs w:val="24"/>
          <w:lang w:val="en-US"/>
        </w:rPr>
        <w:t>498</w:t>
      </w:r>
      <w:r w:rsidRPr="007C4434">
        <w:rPr>
          <w:bCs/>
          <w:sz w:val="24"/>
          <w:szCs w:val="24"/>
          <w:lang w:val="en-US"/>
        </w:rPr>
        <w:t>.</w:t>
      </w:r>
    </w:p>
    <w:p w:rsidR="0027527D" w:rsidRDefault="0022704A" w:rsidP="0026340B">
      <w:pPr>
        <w:tabs>
          <w:tab w:val="left" w:pos="426"/>
        </w:tabs>
        <w:jc w:val="both"/>
        <w:rPr>
          <w:bCs/>
          <w:sz w:val="24"/>
          <w:szCs w:val="24"/>
        </w:rPr>
      </w:pPr>
      <w:r w:rsidRPr="0027527D">
        <w:rPr>
          <w:noProof/>
        </w:rPr>
        <w:pict>
          <v:shape id="_x0000_s1525" type="#_x0000_t75" style="position:absolute;left:0;text-align:left;margin-left:399.1pt;margin-top:9.35pt;width:86.25pt;height:86.25pt;z-index:-70" wrapcoords="-188 0 -188 21412 21600 21412 21600 0 -188 0">
            <v:imagedata r:id="rId504" o:title=""/>
            <w10:wrap type="tight"/>
          </v:shape>
        </w:pict>
      </w:r>
      <w:r w:rsidR="00581AE5">
        <w:rPr>
          <w:bCs/>
          <w:sz w:val="24"/>
          <w:szCs w:val="24"/>
        </w:rPr>
        <w:t xml:space="preserve">    </w:t>
      </w:r>
      <w:r w:rsidR="001E0B60" w:rsidRPr="0027527D">
        <w:rPr>
          <w:bCs/>
          <w:sz w:val="24"/>
          <w:szCs w:val="24"/>
          <w:lang w:val="en-US"/>
        </w:rPr>
        <w:t>Shakspeare</w:t>
      </w:r>
      <w:r w:rsidR="001E0B60" w:rsidRPr="0027527D">
        <w:rPr>
          <w:bCs/>
          <w:sz w:val="24"/>
          <w:szCs w:val="24"/>
        </w:rPr>
        <w:t>'</w:t>
      </w:r>
      <w:r w:rsidR="001E0B60" w:rsidRPr="0027527D">
        <w:rPr>
          <w:bCs/>
          <w:sz w:val="24"/>
          <w:szCs w:val="24"/>
          <w:lang w:val="en-US"/>
        </w:rPr>
        <w:t>s</w:t>
      </w:r>
      <w:r w:rsidR="001E0B60" w:rsidRPr="0027527D">
        <w:rPr>
          <w:bCs/>
          <w:sz w:val="24"/>
          <w:szCs w:val="24"/>
        </w:rPr>
        <w:t xml:space="preserve"> </w:t>
      </w:r>
      <w:r w:rsidR="001E0B60" w:rsidRPr="0027527D">
        <w:rPr>
          <w:bCs/>
          <w:sz w:val="24"/>
          <w:szCs w:val="24"/>
          <w:lang w:val="en-US"/>
        </w:rPr>
        <w:t>dramatische</w:t>
      </w:r>
      <w:r w:rsidR="001E0B60" w:rsidRPr="0027527D">
        <w:rPr>
          <w:bCs/>
          <w:sz w:val="24"/>
          <w:szCs w:val="24"/>
        </w:rPr>
        <w:t xml:space="preserve"> </w:t>
      </w:r>
      <w:r w:rsidR="001E0B60" w:rsidRPr="0027527D">
        <w:rPr>
          <w:bCs/>
          <w:sz w:val="24"/>
          <w:szCs w:val="24"/>
          <w:lang w:val="en-US"/>
        </w:rPr>
        <w:t>Werke</w:t>
      </w:r>
      <w:r w:rsidR="001E0B60" w:rsidRPr="0027527D">
        <w:rPr>
          <w:bCs/>
          <w:sz w:val="24"/>
          <w:szCs w:val="24"/>
        </w:rPr>
        <w:t xml:space="preserve">. </w:t>
      </w:r>
      <w:r w:rsidR="001E0B60" w:rsidRPr="0027527D">
        <w:rPr>
          <w:bCs/>
          <w:sz w:val="24"/>
          <w:szCs w:val="24"/>
          <w:lang w:val="en-US"/>
        </w:rPr>
        <w:t>Theil</w:t>
      </w:r>
      <w:r w:rsidR="001E0B60" w:rsidRPr="0027527D">
        <w:rPr>
          <w:bCs/>
          <w:sz w:val="24"/>
          <w:szCs w:val="24"/>
        </w:rPr>
        <w:t xml:space="preserve"> 3-4 /ü</w:t>
      </w:r>
      <w:r w:rsidR="001E0B60" w:rsidRPr="0027527D">
        <w:rPr>
          <w:bCs/>
          <w:sz w:val="24"/>
          <w:szCs w:val="24"/>
          <w:lang w:val="en-US"/>
        </w:rPr>
        <w:t>bersetzt</w:t>
      </w:r>
      <w:r w:rsidR="001E0B60" w:rsidRPr="0027527D">
        <w:rPr>
          <w:bCs/>
          <w:sz w:val="24"/>
          <w:szCs w:val="24"/>
        </w:rPr>
        <w:t xml:space="preserve"> </w:t>
      </w:r>
      <w:r w:rsidR="001E0B60" w:rsidRPr="0027527D">
        <w:rPr>
          <w:bCs/>
          <w:sz w:val="24"/>
          <w:szCs w:val="24"/>
          <w:lang w:val="en-US"/>
        </w:rPr>
        <w:t>von</w:t>
      </w:r>
      <w:r w:rsidR="001E0B60" w:rsidRPr="0027527D">
        <w:rPr>
          <w:bCs/>
          <w:sz w:val="24"/>
          <w:szCs w:val="24"/>
        </w:rPr>
        <w:t xml:space="preserve"> </w:t>
      </w:r>
      <w:r w:rsidR="001E0B60" w:rsidRPr="0027527D">
        <w:rPr>
          <w:bCs/>
          <w:sz w:val="24"/>
          <w:szCs w:val="24"/>
          <w:lang w:val="en-US"/>
        </w:rPr>
        <w:t>A</w:t>
      </w:r>
      <w:r w:rsidR="001E0B60" w:rsidRPr="0027527D">
        <w:rPr>
          <w:bCs/>
          <w:sz w:val="24"/>
          <w:szCs w:val="24"/>
        </w:rPr>
        <w:t>.</w:t>
      </w:r>
      <w:r w:rsidR="001E0B60" w:rsidRPr="0027527D">
        <w:rPr>
          <w:bCs/>
          <w:sz w:val="24"/>
          <w:szCs w:val="24"/>
          <w:lang w:val="en-US"/>
        </w:rPr>
        <w:t>W</w:t>
      </w:r>
      <w:r w:rsidR="001E0B60" w:rsidRPr="0027527D">
        <w:rPr>
          <w:bCs/>
          <w:sz w:val="24"/>
          <w:szCs w:val="24"/>
        </w:rPr>
        <w:t xml:space="preserve">. </w:t>
      </w:r>
      <w:r w:rsidR="001E0B60" w:rsidRPr="0027527D">
        <w:rPr>
          <w:bCs/>
          <w:sz w:val="24"/>
          <w:szCs w:val="24"/>
          <w:lang w:val="en-US"/>
        </w:rPr>
        <w:t>von</w:t>
      </w:r>
      <w:r w:rsidR="001E0B60" w:rsidRPr="0027527D">
        <w:rPr>
          <w:bCs/>
          <w:sz w:val="24"/>
          <w:szCs w:val="24"/>
        </w:rPr>
        <w:t xml:space="preserve"> </w:t>
      </w:r>
      <w:r w:rsidR="001E0B60" w:rsidRPr="0027527D">
        <w:rPr>
          <w:bCs/>
          <w:sz w:val="24"/>
          <w:szCs w:val="24"/>
          <w:lang w:val="en-US"/>
        </w:rPr>
        <w:t>Schlegel</w:t>
      </w:r>
      <w:r w:rsidR="001E0B60" w:rsidRPr="0027527D">
        <w:rPr>
          <w:bCs/>
          <w:sz w:val="24"/>
          <w:szCs w:val="24"/>
        </w:rPr>
        <w:t xml:space="preserve">, </w:t>
      </w:r>
      <w:r w:rsidR="001E0B60" w:rsidRPr="0027527D">
        <w:rPr>
          <w:bCs/>
          <w:sz w:val="24"/>
          <w:szCs w:val="24"/>
          <w:lang w:val="en-US"/>
        </w:rPr>
        <w:t>erg</w:t>
      </w:r>
      <w:r w:rsidR="001E0B60" w:rsidRPr="0027527D">
        <w:rPr>
          <w:bCs/>
          <w:sz w:val="24"/>
          <w:szCs w:val="24"/>
        </w:rPr>
        <w:t>ä</w:t>
      </w:r>
      <w:r w:rsidR="001E0B60" w:rsidRPr="0027527D">
        <w:rPr>
          <w:bCs/>
          <w:sz w:val="24"/>
          <w:szCs w:val="24"/>
          <w:lang w:val="en-US"/>
        </w:rPr>
        <w:t>nzt</w:t>
      </w:r>
      <w:r w:rsidR="001E0B60" w:rsidRPr="0027527D">
        <w:rPr>
          <w:bCs/>
          <w:sz w:val="24"/>
          <w:szCs w:val="24"/>
        </w:rPr>
        <w:t xml:space="preserve"> </w:t>
      </w:r>
      <w:r w:rsidR="001E0B60" w:rsidRPr="0027527D">
        <w:rPr>
          <w:bCs/>
          <w:sz w:val="24"/>
          <w:szCs w:val="24"/>
          <w:lang w:val="en-US"/>
        </w:rPr>
        <w:t>und</w:t>
      </w:r>
      <w:r w:rsidR="001E0B60" w:rsidRPr="0027527D">
        <w:rPr>
          <w:bCs/>
          <w:sz w:val="24"/>
          <w:szCs w:val="24"/>
        </w:rPr>
        <w:t xml:space="preserve"> </w:t>
      </w:r>
      <w:r w:rsidR="001E0B60" w:rsidRPr="0027527D">
        <w:rPr>
          <w:bCs/>
          <w:sz w:val="24"/>
          <w:szCs w:val="24"/>
          <w:lang w:val="en-US"/>
        </w:rPr>
        <w:t>erl</w:t>
      </w:r>
      <w:r w:rsidR="001E0B60" w:rsidRPr="0027527D">
        <w:rPr>
          <w:bCs/>
          <w:sz w:val="24"/>
          <w:szCs w:val="24"/>
        </w:rPr>
        <w:t>ä</w:t>
      </w:r>
      <w:r w:rsidR="001E0B60" w:rsidRPr="0027527D">
        <w:rPr>
          <w:bCs/>
          <w:sz w:val="24"/>
          <w:szCs w:val="24"/>
          <w:lang w:val="en-US"/>
        </w:rPr>
        <w:t>urert</w:t>
      </w:r>
      <w:r w:rsidR="001E0B60" w:rsidRPr="0027527D">
        <w:rPr>
          <w:bCs/>
          <w:sz w:val="24"/>
          <w:szCs w:val="24"/>
        </w:rPr>
        <w:t xml:space="preserve"> </w:t>
      </w:r>
      <w:r w:rsidR="001E0B60" w:rsidRPr="0027527D">
        <w:rPr>
          <w:bCs/>
          <w:sz w:val="24"/>
          <w:szCs w:val="24"/>
          <w:lang w:val="en-US"/>
        </w:rPr>
        <w:t>von</w:t>
      </w:r>
      <w:r w:rsidR="001E0B60" w:rsidRPr="0027527D">
        <w:rPr>
          <w:bCs/>
          <w:sz w:val="24"/>
          <w:szCs w:val="24"/>
        </w:rPr>
        <w:t xml:space="preserve"> </w:t>
      </w:r>
      <w:r w:rsidR="001E0B60" w:rsidRPr="0027527D">
        <w:rPr>
          <w:bCs/>
          <w:sz w:val="24"/>
          <w:szCs w:val="24"/>
          <w:lang w:val="en-US"/>
        </w:rPr>
        <w:t>Ludwig</w:t>
      </w:r>
      <w:r w:rsidR="001E0B60" w:rsidRPr="0027527D">
        <w:rPr>
          <w:bCs/>
          <w:sz w:val="24"/>
          <w:szCs w:val="24"/>
        </w:rPr>
        <w:t xml:space="preserve"> </w:t>
      </w:r>
      <w:r w:rsidR="001E0B60" w:rsidRPr="0027527D">
        <w:rPr>
          <w:bCs/>
          <w:sz w:val="24"/>
          <w:szCs w:val="24"/>
          <w:lang w:val="en-US"/>
        </w:rPr>
        <w:t>Tieck</w:t>
      </w:r>
      <w:r w:rsidR="001E0B60" w:rsidRPr="0027527D">
        <w:rPr>
          <w:bCs/>
          <w:sz w:val="24"/>
          <w:szCs w:val="24"/>
        </w:rPr>
        <w:t xml:space="preserve">.- </w:t>
      </w:r>
      <w:r w:rsidR="001E0B60" w:rsidRPr="0027527D">
        <w:rPr>
          <w:bCs/>
          <w:sz w:val="24"/>
          <w:szCs w:val="24"/>
          <w:lang w:val="en-US"/>
        </w:rPr>
        <w:t>Berlin</w:t>
      </w:r>
      <w:r w:rsidR="001E0B60" w:rsidRPr="0027527D">
        <w:rPr>
          <w:bCs/>
          <w:sz w:val="24"/>
          <w:szCs w:val="24"/>
        </w:rPr>
        <w:t xml:space="preserve">: </w:t>
      </w:r>
      <w:r w:rsidR="001E0B60" w:rsidRPr="0027527D">
        <w:rPr>
          <w:bCs/>
          <w:sz w:val="24"/>
          <w:szCs w:val="24"/>
          <w:lang w:val="en-US"/>
        </w:rPr>
        <w:t>ben</w:t>
      </w:r>
      <w:r w:rsidR="001E0B60" w:rsidRPr="0027527D">
        <w:rPr>
          <w:bCs/>
          <w:sz w:val="24"/>
          <w:szCs w:val="24"/>
        </w:rPr>
        <w:t xml:space="preserve"> </w:t>
      </w:r>
      <w:r w:rsidR="001E0B60" w:rsidRPr="0027527D">
        <w:rPr>
          <w:bCs/>
          <w:sz w:val="24"/>
          <w:szCs w:val="24"/>
          <w:lang w:val="en-US"/>
        </w:rPr>
        <w:t>G</w:t>
      </w:r>
      <w:r w:rsidR="001E0B60" w:rsidRPr="0027527D">
        <w:rPr>
          <w:bCs/>
          <w:sz w:val="24"/>
          <w:szCs w:val="24"/>
        </w:rPr>
        <w:t xml:space="preserve">. </w:t>
      </w:r>
      <w:r w:rsidR="001E0B60" w:rsidRPr="0027527D">
        <w:rPr>
          <w:bCs/>
          <w:sz w:val="24"/>
          <w:szCs w:val="24"/>
          <w:lang w:val="en-US"/>
        </w:rPr>
        <w:t>Reimer</w:t>
      </w:r>
      <w:r w:rsidR="001E0B60" w:rsidRPr="0027527D">
        <w:rPr>
          <w:bCs/>
          <w:sz w:val="24"/>
          <w:szCs w:val="24"/>
        </w:rPr>
        <w:t>, 1830.- на немец.яз.</w:t>
      </w:r>
      <w:r w:rsidR="001E0B60" w:rsidRPr="008F1FF6">
        <w:rPr>
          <w:bCs/>
          <w:sz w:val="24"/>
          <w:szCs w:val="24"/>
        </w:rPr>
        <w:t xml:space="preserve"> </w:t>
      </w:r>
    </w:p>
    <w:p w:rsidR="001E0B60" w:rsidRDefault="001E0B60" w:rsidP="0026340B">
      <w:pPr>
        <w:tabs>
          <w:tab w:val="left" w:pos="426"/>
        </w:tabs>
        <w:jc w:val="both"/>
        <w:rPr>
          <w:b/>
          <w:bCs/>
          <w:sz w:val="24"/>
          <w:szCs w:val="24"/>
        </w:rPr>
      </w:pPr>
      <w:r w:rsidRPr="008F1FF6">
        <w:rPr>
          <w:bCs/>
          <w:sz w:val="24"/>
          <w:szCs w:val="24"/>
        </w:rPr>
        <w:t xml:space="preserve">На рус.яз.= </w:t>
      </w:r>
      <w:r w:rsidRPr="0027527D">
        <w:rPr>
          <w:b/>
          <w:bCs/>
          <w:sz w:val="24"/>
          <w:szCs w:val="24"/>
        </w:rPr>
        <w:t>Шекспир. Драматические произведения. Т.3-4 /Пер. А.В. фон Шлегель; Доп. и коммент. Л.Тика.- Берлин, 1830.-</w:t>
      </w:r>
      <w:r w:rsidR="0027527D" w:rsidRPr="0027527D">
        <w:rPr>
          <w:b/>
          <w:bCs/>
          <w:sz w:val="24"/>
          <w:szCs w:val="24"/>
          <w:lang w:val="en-US"/>
        </w:rPr>
        <w:t xml:space="preserve"> VI</w:t>
      </w:r>
      <w:r w:rsidR="0027527D" w:rsidRPr="0027527D">
        <w:rPr>
          <w:b/>
          <w:bCs/>
          <w:sz w:val="24"/>
          <w:szCs w:val="24"/>
        </w:rPr>
        <w:t>с.+ 357с.+ 2л.+ 322с.</w:t>
      </w:r>
    </w:p>
    <w:p w:rsidR="004B5A75" w:rsidRPr="0027527D" w:rsidRDefault="004B5A75" w:rsidP="0026340B">
      <w:pPr>
        <w:tabs>
          <w:tab w:val="left" w:pos="426"/>
        </w:tabs>
        <w:jc w:val="both"/>
        <w:rPr>
          <w:b/>
          <w:bCs/>
          <w:sz w:val="24"/>
          <w:szCs w:val="24"/>
        </w:rPr>
      </w:pPr>
    </w:p>
    <w:p w:rsidR="001E0B60" w:rsidRPr="008F1FF6" w:rsidRDefault="001E0B60" w:rsidP="004B5A75">
      <w:pPr>
        <w:jc w:val="both"/>
        <w:rPr>
          <w:bCs/>
          <w:sz w:val="24"/>
          <w:szCs w:val="24"/>
        </w:rPr>
      </w:pPr>
      <w:r w:rsidRPr="008F1FF6">
        <w:rPr>
          <w:bCs/>
          <w:sz w:val="24"/>
          <w:szCs w:val="24"/>
        </w:rPr>
        <w:t>Твердый переплет. Корешок с нахлёстом и уголки из коричневой кожи, по краям золотое тиснение бигов. На корешке золотым тиснением название, биги, по краям плотный орнамент. Шрифт готический, мелкий. На обрезе синий крап. Закладка.</w:t>
      </w:r>
      <w:r w:rsidR="004B5A75">
        <w:rPr>
          <w:bCs/>
          <w:sz w:val="24"/>
          <w:szCs w:val="24"/>
        </w:rPr>
        <w:t xml:space="preserve"> </w:t>
      </w:r>
      <w:r w:rsidRPr="008F1FF6">
        <w:rPr>
          <w:bCs/>
          <w:sz w:val="24"/>
          <w:szCs w:val="24"/>
        </w:rPr>
        <w:t>Круглая печать Библиотеки-музея им.И.С.Тургенева.</w:t>
      </w:r>
    </w:p>
    <w:p w:rsidR="005E51BA" w:rsidRPr="008F1FF6" w:rsidRDefault="001E0B60" w:rsidP="00AD1013">
      <w:pPr>
        <w:rPr>
          <w:b/>
          <w:bCs/>
          <w:sz w:val="24"/>
          <w:szCs w:val="24"/>
        </w:rPr>
      </w:pPr>
      <w:r w:rsidRPr="008F1FF6">
        <w:rPr>
          <w:bCs/>
          <w:sz w:val="24"/>
          <w:szCs w:val="24"/>
        </w:rPr>
        <w:t>Пост. в от Галаховой О.В. национализация</w:t>
      </w:r>
      <w:r w:rsidR="00AD1013">
        <w:rPr>
          <w:bCs/>
          <w:sz w:val="24"/>
          <w:szCs w:val="24"/>
        </w:rPr>
        <w:t xml:space="preserve">                                              </w:t>
      </w:r>
      <w:r w:rsidR="005E51BA" w:rsidRPr="008F1FF6">
        <w:rPr>
          <w:b/>
          <w:bCs/>
          <w:sz w:val="24"/>
          <w:szCs w:val="24"/>
        </w:rPr>
        <w:t>ОГЛМТ ОФ-325/1555</w:t>
      </w:r>
    </w:p>
    <w:p w:rsidR="00A572C2" w:rsidRDefault="005E51BA" w:rsidP="005E51BA">
      <w:pPr>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2764</w:t>
      </w:r>
    </w:p>
    <w:p w:rsidR="005E51BA" w:rsidRPr="00793058" w:rsidRDefault="005E51BA" w:rsidP="005E51BA">
      <w:pPr>
        <w:jc w:val="right"/>
        <w:rPr>
          <w:bCs/>
          <w:sz w:val="24"/>
          <w:szCs w:val="24"/>
        </w:rPr>
      </w:pPr>
    </w:p>
    <w:p w:rsidR="001E0B60" w:rsidRPr="00C20371" w:rsidRDefault="00E50056" w:rsidP="001E0B60">
      <w:pPr>
        <w:tabs>
          <w:tab w:val="left" w:pos="426"/>
        </w:tabs>
        <w:rPr>
          <w:bCs/>
          <w:sz w:val="12"/>
          <w:szCs w:val="12"/>
          <w:lang w:val="en-US"/>
        </w:rPr>
      </w:pPr>
      <w:r w:rsidRPr="00F90FDA">
        <w:rPr>
          <w:bCs/>
          <w:sz w:val="24"/>
          <w:szCs w:val="24"/>
          <w:lang w:val="en-US"/>
        </w:rPr>
        <w:t>499</w:t>
      </w:r>
      <w:r w:rsidRPr="007C4434">
        <w:rPr>
          <w:bCs/>
          <w:sz w:val="24"/>
          <w:szCs w:val="24"/>
          <w:lang w:val="en-US"/>
        </w:rPr>
        <w:t>.</w:t>
      </w:r>
    </w:p>
    <w:p w:rsidR="0027527D" w:rsidRDefault="005E51BA" w:rsidP="005E51BA">
      <w:pPr>
        <w:tabs>
          <w:tab w:val="left" w:pos="426"/>
        </w:tabs>
        <w:jc w:val="both"/>
        <w:rPr>
          <w:bCs/>
          <w:sz w:val="24"/>
          <w:szCs w:val="24"/>
        </w:rPr>
      </w:pPr>
      <w:r w:rsidRPr="0027527D">
        <w:rPr>
          <w:noProof/>
        </w:rPr>
        <w:pict>
          <v:shape id="_x0000_s1526" type="#_x0000_t75" style="position:absolute;left:0;text-align:left;margin-left:400.4pt;margin-top:4.65pt;width:86.25pt;height:86.25pt;z-index:-69" wrapcoords="-188 0 -188 21412 21600 21412 21600 0 -188 0">
            <v:imagedata r:id="rId505" o:title=""/>
            <w10:wrap type="tight"/>
          </v:shape>
        </w:pict>
      </w:r>
      <w:r w:rsidR="00CB5325">
        <w:rPr>
          <w:bCs/>
          <w:sz w:val="24"/>
          <w:szCs w:val="24"/>
        </w:rPr>
        <w:t xml:space="preserve">    </w:t>
      </w:r>
      <w:r w:rsidR="001E0B60" w:rsidRPr="0027527D">
        <w:rPr>
          <w:bCs/>
          <w:sz w:val="24"/>
          <w:szCs w:val="24"/>
          <w:lang w:val="en-US"/>
        </w:rPr>
        <w:t>Shakspeare</w:t>
      </w:r>
      <w:r w:rsidR="001E0B60" w:rsidRPr="0027527D">
        <w:rPr>
          <w:bCs/>
          <w:sz w:val="24"/>
          <w:szCs w:val="24"/>
        </w:rPr>
        <w:t>'</w:t>
      </w:r>
      <w:r w:rsidR="001E0B60" w:rsidRPr="0027527D">
        <w:rPr>
          <w:bCs/>
          <w:sz w:val="24"/>
          <w:szCs w:val="24"/>
          <w:lang w:val="en-US"/>
        </w:rPr>
        <w:t>s</w:t>
      </w:r>
      <w:r w:rsidR="001E0B60" w:rsidRPr="0027527D">
        <w:rPr>
          <w:bCs/>
          <w:sz w:val="24"/>
          <w:szCs w:val="24"/>
        </w:rPr>
        <w:t xml:space="preserve"> </w:t>
      </w:r>
      <w:r w:rsidR="001E0B60" w:rsidRPr="0027527D">
        <w:rPr>
          <w:bCs/>
          <w:sz w:val="24"/>
          <w:szCs w:val="24"/>
          <w:lang w:val="en-US"/>
        </w:rPr>
        <w:t>dramatische</w:t>
      </w:r>
      <w:r w:rsidR="001E0B60" w:rsidRPr="0027527D">
        <w:rPr>
          <w:bCs/>
          <w:sz w:val="24"/>
          <w:szCs w:val="24"/>
        </w:rPr>
        <w:t xml:space="preserve"> </w:t>
      </w:r>
      <w:r w:rsidR="001E0B60" w:rsidRPr="0027527D">
        <w:rPr>
          <w:bCs/>
          <w:sz w:val="24"/>
          <w:szCs w:val="24"/>
          <w:lang w:val="en-US"/>
        </w:rPr>
        <w:t>Werke</w:t>
      </w:r>
      <w:r w:rsidR="001E0B60" w:rsidRPr="0027527D">
        <w:rPr>
          <w:bCs/>
          <w:sz w:val="24"/>
          <w:szCs w:val="24"/>
        </w:rPr>
        <w:t xml:space="preserve">. </w:t>
      </w:r>
      <w:r w:rsidR="001E0B60" w:rsidRPr="0027527D">
        <w:rPr>
          <w:bCs/>
          <w:sz w:val="24"/>
          <w:szCs w:val="24"/>
          <w:lang w:val="en-US"/>
        </w:rPr>
        <w:t>Theil</w:t>
      </w:r>
      <w:r w:rsidR="001E0B60" w:rsidRPr="0027527D">
        <w:rPr>
          <w:bCs/>
          <w:sz w:val="24"/>
          <w:szCs w:val="24"/>
        </w:rPr>
        <w:t xml:space="preserve"> 5-6 /ü</w:t>
      </w:r>
      <w:r w:rsidR="001E0B60" w:rsidRPr="0027527D">
        <w:rPr>
          <w:bCs/>
          <w:sz w:val="24"/>
          <w:szCs w:val="24"/>
          <w:lang w:val="en-US"/>
        </w:rPr>
        <w:t>bersetzt</w:t>
      </w:r>
      <w:r w:rsidR="001E0B60" w:rsidRPr="0027527D">
        <w:rPr>
          <w:bCs/>
          <w:sz w:val="24"/>
          <w:szCs w:val="24"/>
        </w:rPr>
        <w:t xml:space="preserve"> </w:t>
      </w:r>
      <w:r w:rsidR="001E0B60" w:rsidRPr="0027527D">
        <w:rPr>
          <w:bCs/>
          <w:sz w:val="24"/>
          <w:szCs w:val="24"/>
          <w:lang w:val="en-US"/>
        </w:rPr>
        <w:t>von</w:t>
      </w:r>
      <w:r w:rsidR="001E0B60" w:rsidRPr="0027527D">
        <w:rPr>
          <w:bCs/>
          <w:sz w:val="24"/>
          <w:szCs w:val="24"/>
        </w:rPr>
        <w:t xml:space="preserve"> </w:t>
      </w:r>
      <w:r w:rsidR="001E0B60" w:rsidRPr="0027527D">
        <w:rPr>
          <w:bCs/>
          <w:sz w:val="24"/>
          <w:szCs w:val="24"/>
          <w:lang w:val="en-US"/>
        </w:rPr>
        <w:t>A</w:t>
      </w:r>
      <w:r w:rsidR="001E0B60" w:rsidRPr="0027527D">
        <w:rPr>
          <w:bCs/>
          <w:sz w:val="24"/>
          <w:szCs w:val="24"/>
        </w:rPr>
        <w:t>.</w:t>
      </w:r>
      <w:r w:rsidR="001E0B60" w:rsidRPr="0027527D">
        <w:rPr>
          <w:bCs/>
          <w:sz w:val="24"/>
          <w:szCs w:val="24"/>
          <w:lang w:val="en-US"/>
        </w:rPr>
        <w:t>W</w:t>
      </w:r>
      <w:r w:rsidR="001E0B60" w:rsidRPr="0027527D">
        <w:rPr>
          <w:bCs/>
          <w:sz w:val="24"/>
          <w:szCs w:val="24"/>
        </w:rPr>
        <w:t xml:space="preserve">. </w:t>
      </w:r>
      <w:r w:rsidR="001E0B60" w:rsidRPr="0027527D">
        <w:rPr>
          <w:bCs/>
          <w:sz w:val="24"/>
          <w:szCs w:val="24"/>
          <w:lang w:val="en-US"/>
        </w:rPr>
        <w:t>von</w:t>
      </w:r>
      <w:r w:rsidR="001E0B60" w:rsidRPr="0027527D">
        <w:rPr>
          <w:bCs/>
          <w:sz w:val="24"/>
          <w:szCs w:val="24"/>
        </w:rPr>
        <w:t xml:space="preserve"> </w:t>
      </w:r>
      <w:r w:rsidR="001E0B60" w:rsidRPr="0027527D">
        <w:rPr>
          <w:bCs/>
          <w:sz w:val="24"/>
          <w:szCs w:val="24"/>
          <w:lang w:val="en-US"/>
        </w:rPr>
        <w:t>Schlegel</w:t>
      </w:r>
      <w:r w:rsidR="001E0B60" w:rsidRPr="0027527D">
        <w:rPr>
          <w:bCs/>
          <w:sz w:val="24"/>
          <w:szCs w:val="24"/>
        </w:rPr>
        <w:t xml:space="preserve">, </w:t>
      </w:r>
      <w:r w:rsidR="001E0B60" w:rsidRPr="0027527D">
        <w:rPr>
          <w:bCs/>
          <w:sz w:val="24"/>
          <w:szCs w:val="24"/>
          <w:lang w:val="en-US"/>
        </w:rPr>
        <w:t>erg</w:t>
      </w:r>
      <w:r w:rsidR="001E0B60" w:rsidRPr="0027527D">
        <w:rPr>
          <w:bCs/>
          <w:sz w:val="24"/>
          <w:szCs w:val="24"/>
        </w:rPr>
        <w:t>ä</w:t>
      </w:r>
      <w:r w:rsidR="001E0B60" w:rsidRPr="0027527D">
        <w:rPr>
          <w:bCs/>
          <w:sz w:val="24"/>
          <w:szCs w:val="24"/>
          <w:lang w:val="en-US"/>
        </w:rPr>
        <w:t>nzt</w:t>
      </w:r>
      <w:r w:rsidR="001E0B60" w:rsidRPr="0027527D">
        <w:rPr>
          <w:bCs/>
          <w:sz w:val="24"/>
          <w:szCs w:val="24"/>
        </w:rPr>
        <w:t xml:space="preserve"> </w:t>
      </w:r>
      <w:r w:rsidR="001E0B60" w:rsidRPr="0027527D">
        <w:rPr>
          <w:bCs/>
          <w:sz w:val="24"/>
          <w:szCs w:val="24"/>
          <w:lang w:val="en-US"/>
        </w:rPr>
        <w:t>und</w:t>
      </w:r>
      <w:r w:rsidR="001E0B60" w:rsidRPr="0027527D">
        <w:rPr>
          <w:bCs/>
          <w:sz w:val="24"/>
          <w:szCs w:val="24"/>
        </w:rPr>
        <w:t xml:space="preserve"> </w:t>
      </w:r>
      <w:r w:rsidR="001E0B60" w:rsidRPr="0027527D">
        <w:rPr>
          <w:bCs/>
          <w:sz w:val="24"/>
          <w:szCs w:val="24"/>
          <w:lang w:val="en-US"/>
        </w:rPr>
        <w:t>erl</w:t>
      </w:r>
      <w:r w:rsidR="001E0B60" w:rsidRPr="0027527D">
        <w:rPr>
          <w:bCs/>
          <w:sz w:val="24"/>
          <w:szCs w:val="24"/>
        </w:rPr>
        <w:t>ä</w:t>
      </w:r>
      <w:r w:rsidR="001E0B60" w:rsidRPr="0027527D">
        <w:rPr>
          <w:bCs/>
          <w:sz w:val="24"/>
          <w:szCs w:val="24"/>
          <w:lang w:val="en-US"/>
        </w:rPr>
        <w:t>urert</w:t>
      </w:r>
      <w:r w:rsidR="001E0B60" w:rsidRPr="0027527D">
        <w:rPr>
          <w:bCs/>
          <w:sz w:val="24"/>
          <w:szCs w:val="24"/>
        </w:rPr>
        <w:t xml:space="preserve"> </w:t>
      </w:r>
      <w:r w:rsidR="001E0B60" w:rsidRPr="0027527D">
        <w:rPr>
          <w:bCs/>
          <w:sz w:val="24"/>
          <w:szCs w:val="24"/>
          <w:lang w:val="en-US"/>
        </w:rPr>
        <w:t>von</w:t>
      </w:r>
      <w:r w:rsidR="001E0B60" w:rsidRPr="0027527D">
        <w:rPr>
          <w:bCs/>
          <w:sz w:val="24"/>
          <w:szCs w:val="24"/>
        </w:rPr>
        <w:t xml:space="preserve"> </w:t>
      </w:r>
      <w:r w:rsidR="001E0B60" w:rsidRPr="0027527D">
        <w:rPr>
          <w:bCs/>
          <w:sz w:val="24"/>
          <w:szCs w:val="24"/>
          <w:lang w:val="en-US"/>
        </w:rPr>
        <w:t>Ludwig</w:t>
      </w:r>
      <w:r w:rsidR="001E0B60" w:rsidRPr="0027527D">
        <w:rPr>
          <w:bCs/>
          <w:sz w:val="24"/>
          <w:szCs w:val="24"/>
        </w:rPr>
        <w:t xml:space="preserve"> </w:t>
      </w:r>
      <w:r w:rsidR="001E0B60" w:rsidRPr="0027527D">
        <w:rPr>
          <w:bCs/>
          <w:sz w:val="24"/>
          <w:szCs w:val="24"/>
          <w:lang w:val="en-US"/>
        </w:rPr>
        <w:t>Tieck</w:t>
      </w:r>
      <w:r w:rsidR="001E0B60" w:rsidRPr="0027527D">
        <w:rPr>
          <w:bCs/>
          <w:sz w:val="24"/>
          <w:szCs w:val="24"/>
        </w:rPr>
        <w:t xml:space="preserve">.- </w:t>
      </w:r>
      <w:r w:rsidR="001E0B60" w:rsidRPr="0027527D">
        <w:rPr>
          <w:bCs/>
          <w:sz w:val="24"/>
          <w:szCs w:val="24"/>
          <w:lang w:val="en-US"/>
        </w:rPr>
        <w:t>Berlin</w:t>
      </w:r>
      <w:r w:rsidR="001E0B60" w:rsidRPr="0027527D">
        <w:rPr>
          <w:bCs/>
          <w:sz w:val="24"/>
          <w:szCs w:val="24"/>
        </w:rPr>
        <w:t xml:space="preserve">: </w:t>
      </w:r>
      <w:r w:rsidR="001E0B60" w:rsidRPr="0027527D">
        <w:rPr>
          <w:bCs/>
          <w:sz w:val="24"/>
          <w:szCs w:val="24"/>
          <w:lang w:val="en-US"/>
        </w:rPr>
        <w:t>ben</w:t>
      </w:r>
      <w:r w:rsidR="001E0B60" w:rsidRPr="0027527D">
        <w:rPr>
          <w:bCs/>
          <w:sz w:val="24"/>
          <w:szCs w:val="24"/>
        </w:rPr>
        <w:t xml:space="preserve"> </w:t>
      </w:r>
      <w:r w:rsidR="001E0B60" w:rsidRPr="0027527D">
        <w:rPr>
          <w:bCs/>
          <w:sz w:val="24"/>
          <w:szCs w:val="24"/>
          <w:lang w:val="en-US"/>
        </w:rPr>
        <w:t>G</w:t>
      </w:r>
      <w:r w:rsidR="001E0B60" w:rsidRPr="0027527D">
        <w:rPr>
          <w:bCs/>
          <w:sz w:val="24"/>
          <w:szCs w:val="24"/>
        </w:rPr>
        <w:t xml:space="preserve">. </w:t>
      </w:r>
      <w:r w:rsidR="001E0B60" w:rsidRPr="0027527D">
        <w:rPr>
          <w:bCs/>
          <w:sz w:val="24"/>
          <w:szCs w:val="24"/>
          <w:lang w:val="en-US"/>
        </w:rPr>
        <w:t>Reimer</w:t>
      </w:r>
      <w:r w:rsidR="001E0B60" w:rsidRPr="0027527D">
        <w:rPr>
          <w:bCs/>
          <w:sz w:val="24"/>
          <w:szCs w:val="24"/>
        </w:rPr>
        <w:t>, 1831.- на немец.яз.</w:t>
      </w:r>
      <w:r w:rsidR="001E0B60" w:rsidRPr="008F1FF6">
        <w:rPr>
          <w:bCs/>
          <w:sz w:val="24"/>
          <w:szCs w:val="24"/>
        </w:rPr>
        <w:t xml:space="preserve"> </w:t>
      </w:r>
    </w:p>
    <w:p w:rsidR="001E0B60" w:rsidRDefault="001E0B60" w:rsidP="005E51BA">
      <w:pPr>
        <w:tabs>
          <w:tab w:val="left" w:pos="426"/>
        </w:tabs>
        <w:jc w:val="both"/>
        <w:rPr>
          <w:b/>
          <w:bCs/>
          <w:sz w:val="24"/>
          <w:szCs w:val="24"/>
        </w:rPr>
      </w:pPr>
      <w:r w:rsidRPr="008F1FF6">
        <w:rPr>
          <w:bCs/>
          <w:sz w:val="24"/>
          <w:szCs w:val="24"/>
        </w:rPr>
        <w:t xml:space="preserve">На рус.яз.= </w:t>
      </w:r>
      <w:r w:rsidRPr="0027527D">
        <w:rPr>
          <w:b/>
          <w:bCs/>
          <w:sz w:val="24"/>
          <w:szCs w:val="24"/>
        </w:rPr>
        <w:t>Шекспир. Драматические произведения. Т.5-6 /Пер. А.В. фон Шлегель; Доп. и коммент. Л.Тика.- Берлин, 1831.-</w:t>
      </w:r>
      <w:r w:rsidR="0027527D" w:rsidRPr="0027527D">
        <w:rPr>
          <w:b/>
          <w:bCs/>
          <w:sz w:val="24"/>
          <w:szCs w:val="24"/>
        </w:rPr>
        <w:t xml:space="preserve"> 1л.+ 383с.+1л.+ 344с.</w:t>
      </w:r>
    </w:p>
    <w:p w:rsidR="004B5A75" w:rsidRPr="0027527D" w:rsidRDefault="004B5A75" w:rsidP="005E51BA">
      <w:pPr>
        <w:tabs>
          <w:tab w:val="left" w:pos="426"/>
        </w:tabs>
        <w:jc w:val="both"/>
        <w:rPr>
          <w:b/>
          <w:bCs/>
          <w:sz w:val="24"/>
          <w:szCs w:val="24"/>
        </w:rPr>
      </w:pPr>
    </w:p>
    <w:p w:rsidR="001E0B60" w:rsidRPr="008F1FF6" w:rsidRDefault="001E0B60" w:rsidP="004B5A75">
      <w:pPr>
        <w:jc w:val="both"/>
        <w:rPr>
          <w:bCs/>
          <w:sz w:val="24"/>
          <w:szCs w:val="24"/>
        </w:rPr>
      </w:pPr>
      <w:r w:rsidRPr="008F1FF6">
        <w:rPr>
          <w:bCs/>
          <w:sz w:val="24"/>
          <w:szCs w:val="24"/>
        </w:rPr>
        <w:t xml:space="preserve">Твердый переплет. Корешок с нахлёстом и уголки из коричневой кожи, по краям золотое тиснение бигов. На корешке золотым тиснением название, биги, по краям плотный </w:t>
      </w:r>
      <w:r w:rsidRPr="008F1FF6">
        <w:rPr>
          <w:bCs/>
          <w:sz w:val="24"/>
          <w:szCs w:val="24"/>
        </w:rPr>
        <w:lastRenderedPageBreak/>
        <w:t>орнамент. Шрифт готический, мелкий. На обрезе синий крап. Закладка.</w:t>
      </w:r>
      <w:r w:rsidR="004B5A75">
        <w:rPr>
          <w:bCs/>
          <w:sz w:val="24"/>
          <w:szCs w:val="24"/>
        </w:rPr>
        <w:t xml:space="preserve"> </w:t>
      </w:r>
      <w:r w:rsidRPr="008F1FF6">
        <w:rPr>
          <w:bCs/>
          <w:sz w:val="24"/>
          <w:szCs w:val="24"/>
        </w:rPr>
        <w:t>Круглая печать Библиотеки-музея им.И.С.Тургенева.</w:t>
      </w:r>
    </w:p>
    <w:p w:rsidR="005E51BA" w:rsidRPr="008F1FF6" w:rsidRDefault="001E0B60" w:rsidP="00AD1013">
      <w:pPr>
        <w:rPr>
          <w:b/>
          <w:bCs/>
          <w:sz w:val="24"/>
          <w:szCs w:val="24"/>
        </w:rPr>
      </w:pPr>
      <w:r w:rsidRPr="008F1FF6">
        <w:rPr>
          <w:bCs/>
          <w:sz w:val="24"/>
          <w:szCs w:val="24"/>
        </w:rPr>
        <w:t>Пост. в от Галаховой О.В. национализация</w:t>
      </w:r>
      <w:r w:rsidR="00AD1013">
        <w:rPr>
          <w:bCs/>
          <w:sz w:val="24"/>
          <w:szCs w:val="24"/>
        </w:rPr>
        <w:t xml:space="preserve">                                              </w:t>
      </w:r>
      <w:r w:rsidR="005E51BA" w:rsidRPr="008F1FF6">
        <w:rPr>
          <w:b/>
          <w:bCs/>
          <w:sz w:val="24"/>
          <w:szCs w:val="24"/>
        </w:rPr>
        <w:t>ОГЛМТ ОФ-325/1556</w:t>
      </w:r>
    </w:p>
    <w:p w:rsidR="00A572C2" w:rsidRDefault="005E51BA" w:rsidP="005E51BA">
      <w:pPr>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2765</w:t>
      </w:r>
    </w:p>
    <w:p w:rsidR="00AD1013" w:rsidRDefault="00AD1013" w:rsidP="005E51BA">
      <w:pPr>
        <w:jc w:val="right"/>
        <w:rPr>
          <w:b/>
          <w:bCs/>
          <w:sz w:val="24"/>
          <w:szCs w:val="24"/>
        </w:rPr>
      </w:pPr>
    </w:p>
    <w:p w:rsidR="005E51BA" w:rsidRPr="00793058" w:rsidRDefault="005E51BA" w:rsidP="005E51BA">
      <w:pPr>
        <w:jc w:val="right"/>
        <w:rPr>
          <w:bCs/>
          <w:sz w:val="24"/>
          <w:szCs w:val="24"/>
        </w:rPr>
      </w:pPr>
    </w:p>
    <w:p w:rsidR="001E0B60" w:rsidRPr="00C20371" w:rsidRDefault="00E50056" w:rsidP="001E0B60">
      <w:pPr>
        <w:tabs>
          <w:tab w:val="left" w:pos="426"/>
        </w:tabs>
        <w:rPr>
          <w:bCs/>
          <w:sz w:val="12"/>
          <w:szCs w:val="12"/>
          <w:lang w:val="en-US"/>
        </w:rPr>
      </w:pPr>
      <w:r w:rsidRPr="00F90FDA">
        <w:rPr>
          <w:bCs/>
          <w:sz w:val="24"/>
          <w:szCs w:val="24"/>
          <w:lang w:val="en-US"/>
        </w:rPr>
        <w:t>500</w:t>
      </w:r>
      <w:r w:rsidRPr="007C4434">
        <w:rPr>
          <w:bCs/>
          <w:sz w:val="24"/>
          <w:szCs w:val="24"/>
          <w:lang w:val="en-US"/>
        </w:rPr>
        <w:t>.</w:t>
      </w:r>
    </w:p>
    <w:p w:rsidR="0027527D" w:rsidRPr="0027527D" w:rsidRDefault="00AD1013" w:rsidP="005E51BA">
      <w:pPr>
        <w:tabs>
          <w:tab w:val="left" w:pos="426"/>
        </w:tabs>
        <w:jc w:val="both"/>
        <w:rPr>
          <w:bCs/>
          <w:sz w:val="24"/>
          <w:szCs w:val="24"/>
        </w:rPr>
      </w:pPr>
      <w:r>
        <w:rPr>
          <w:noProof/>
        </w:rPr>
        <w:pict>
          <v:shape id="_x0000_s1527" type="#_x0000_t75" style="position:absolute;left:0;text-align:left;margin-left:397.75pt;margin-top:2.75pt;width:87.6pt;height:87.6pt;z-index:-68" wrapcoords="-185 0 -185 21415 21600 21415 21600 0 -185 0">
            <v:imagedata r:id="rId506" o:title=""/>
            <w10:wrap type="tight"/>
          </v:shape>
        </w:pict>
      </w:r>
      <w:r w:rsidR="006C4C9E">
        <w:rPr>
          <w:bCs/>
          <w:sz w:val="24"/>
          <w:szCs w:val="24"/>
        </w:rPr>
        <w:t xml:space="preserve">    </w:t>
      </w:r>
      <w:r w:rsidR="001E0B60" w:rsidRPr="0027527D">
        <w:rPr>
          <w:bCs/>
          <w:sz w:val="24"/>
          <w:szCs w:val="24"/>
          <w:lang w:val="en-US"/>
        </w:rPr>
        <w:t>Shakspeare</w:t>
      </w:r>
      <w:r w:rsidR="001E0B60" w:rsidRPr="0027527D">
        <w:rPr>
          <w:bCs/>
          <w:sz w:val="24"/>
          <w:szCs w:val="24"/>
          <w:lang w:val="en-GB"/>
        </w:rPr>
        <w:t>'</w:t>
      </w:r>
      <w:r w:rsidR="001E0B60" w:rsidRPr="0027527D">
        <w:rPr>
          <w:bCs/>
          <w:sz w:val="24"/>
          <w:szCs w:val="24"/>
          <w:lang w:val="en-US"/>
        </w:rPr>
        <w:t>s</w:t>
      </w:r>
      <w:r w:rsidR="001E0B60" w:rsidRPr="0027527D">
        <w:rPr>
          <w:bCs/>
          <w:sz w:val="24"/>
          <w:szCs w:val="24"/>
          <w:lang w:val="en-GB"/>
        </w:rPr>
        <w:t xml:space="preserve"> </w:t>
      </w:r>
      <w:r w:rsidR="001E0B60" w:rsidRPr="0027527D">
        <w:rPr>
          <w:bCs/>
          <w:sz w:val="24"/>
          <w:szCs w:val="24"/>
          <w:lang w:val="en-US"/>
        </w:rPr>
        <w:t>dramatische</w:t>
      </w:r>
      <w:r w:rsidR="001E0B60" w:rsidRPr="0027527D">
        <w:rPr>
          <w:bCs/>
          <w:sz w:val="24"/>
          <w:szCs w:val="24"/>
          <w:lang w:val="en-GB"/>
        </w:rPr>
        <w:t xml:space="preserve"> </w:t>
      </w:r>
      <w:r w:rsidR="001E0B60" w:rsidRPr="0027527D">
        <w:rPr>
          <w:bCs/>
          <w:sz w:val="24"/>
          <w:szCs w:val="24"/>
          <w:lang w:val="en-US"/>
        </w:rPr>
        <w:t>Werke</w:t>
      </w:r>
      <w:r w:rsidR="001E0B60" w:rsidRPr="0027527D">
        <w:rPr>
          <w:bCs/>
          <w:sz w:val="24"/>
          <w:szCs w:val="24"/>
          <w:lang w:val="en-GB"/>
        </w:rPr>
        <w:t xml:space="preserve">. </w:t>
      </w:r>
      <w:r w:rsidR="001E0B60" w:rsidRPr="0027527D">
        <w:rPr>
          <w:bCs/>
          <w:sz w:val="24"/>
          <w:szCs w:val="24"/>
          <w:lang w:val="en-US"/>
        </w:rPr>
        <w:t>Theil</w:t>
      </w:r>
      <w:r w:rsidR="001E0B60" w:rsidRPr="0027527D">
        <w:rPr>
          <w:bCs/>
          <w:sz w:val="24"/>
          <w:szCs w:val="24"/>
        </w:rPr>
        <w:t xml:space="preserve"> 7-8 /ü</w:t>
      </w:r>
      <w:r w:rsidR="001E0B60" w:rsidRPr="0027527D">
        <w:rPr>
          <w:bCs/>
          <w:sz w:val="24"/>
          <w:szCs w:val="24"/>
          <w:lang w:val="en-US"/>
        </w:rPr>
        <w:t>bersetzt</w:t>
      </w:r>
      <w:r w:rsidR="001E0B60" w:rsidRPr="0027527D">
        <w:rPr>
          <w:bCs/>
          <w:sz w:val="24"/>
          <w:szCs w:val="24"/>
        </w:rPr>
        <w:t xml:space="preserve"> </w:t>
      </w:r>
      <w:r w:rsidR="001E0B60" w:rsidRPr="0027527D">
        <w:rPr>
          <w:bCs/>
          <w:sz w:val="24"/>
          <w:szCs w:val="24"/>
          <w:lang w:val="en-US"/>
        </w:rPr>
        <w:t>von</w:t>
      </w:r>
      <w:r w:rsidR="001E0B60" w:rsidRPr="0027527D">
        <w:rPr>
          <w:bCs/>
          <w:sz w:val="24"/>
          <w:szCs w:val="24"/>
        </w:rPr>
        <w:t xml:space="preserve"> </w:t>
      </w:r>
      <w:r w:rsidR="001E0B60" w:rsidRPr="0027527D">
        <w:rPr>
          <w:bCs/>
          <w:sz w:val="24"/>
          <w:szCs w:val="24"/>
          <w:lang w:val="en-US"/>
        </w:rPr>
        <w:t>A</w:t>
      </w:r>
      <w:r w:rsidR="001E0B60" w:rsidRPr="0027527D">
        <w:rPr>
          <w:bCs/>
          <w:sz w:val="24"/>
          <w:szCs w:val="24"/>
        </w:rPr>
        <w:t>.</w:t>
      </w:r>
      <w:r w:rsidR="001E0B60" w:rsidRPr="0027527D">
        <w:rPr>
          <w:bCs/>
          <w:sz w:val="24"/>
          <w:szCs w:val="24"/>
          <w:lang w:val="en-US"/>
        </w:rPr>
        <w:t>W</w:t>
      </w:r>
      <w:r w:rsidR="001E0B60" w:rsidRPr="0027527D">
        <w:rPr>
          <w:bCs/>
          <w:sz w:val="24"/>
          <w:szCs w:val="24"/>
        </w:rPr>
        <w:t xml:space="preserve">. </w:t>
      </w:r>
      <w:r w:rsidR="001E0B60" w:rsidRPr="0027527D">
        <w:rPr>
          <w:bCs/>
          <w:sz w:val="24"/>
          <w:szCs w:val="24"/>
          <w:lang w:val="en-US"/>
        </w:rPr>
        <w:t>von</w:t>
      </w:r>
      <w:r w:rsidR="001E0B60" w:rsidRPr="0027527D">
        <w:rPr>
          <w:bCs/>
          <w:sz w:val="24"/>
          <w:szCs w:val="24"/>
        </w:rPr>
        <w:t xml:space="preserve"> </w:t>
      </w:r>
      <w:r w:rsidR="001E0B60" w:rsidRPr="0027527D">
        <w:rPr>
          <w:bCs/>
          <w:sz w:val="24"/>
          <w:szCs w:val="24"/>
          <w:lang w:val="en-US"/>
        </w:rPr>
        <w:t>Schlegel</w:t>
      </w:r>
      <w:r w:rsidR="001E0B60" w:rsidRPr="0027527D">
        <w:rPr>
          <w:bCs/>
          <w:sz w:val="24"/>
          <w:szCs w:val="24"/>
        </w:rPr>
        <w:t xml:space="preserve">, </w:t>
      </w:r>
      <w:r w:rsidR="001E0B60" w:rsidRPr="0027527D">
        <w:rPr>
          <w:bCs/>
          <w:sz w:val="24"/>
          <w:szCs w:val="24"/>
          <w:lang w:val="en-US"/>
        </w:rPr>
        <w:t>erg</w:t>
      </w:r>
      <w:r w:rsidR="001E0B60" w:rsidRPr="0027527D">
        <w:rPr>
          <w:bCs/>
          <w:sz w:val="24"/>
          <w:szCs w:val="24"/>
        </w:rPr>
        <w:t>ä</w:t>
      </w:r>
      <w:r w:rsidR="001E0B60" w:rsidRPr="0027527D">
        <w:rPr>
          <w:bCs/>
          <w:sz w:val="24"/>
          <w:szCs w:val="24"/>
          <w:lang w:val="en-US"/>
        </w:rPr>
        <w:t>nzt</w:t>
      </w:r>
      <w:r w:rsidR="001E0B60" w:rsidRPr="0027527D">
        <w:rPr>
          <w:bCs/>
          <w:sz w:val="24"/>
          <w:szCs w:val="24"/>
        </w:rPr>
        <w:t xml:space="preserve"> </w:t>
      </w:r>
      <w:r w:rsidR="001E0B60" w:rsidRPr="0027527D">
        <w:rPr>
          <w:bCs/>
          <w:sz w:val="24"/>
          <w:szCs w:val="24"/>
          <w:lang w:val="en-US"/>
        </w:rPr>
        <w:t>und</w:t>
      </w:r>
      <w:r w:rsidR="001E0B60" w:rsidRPr="0027527D">
        <w:rPr>
          <w:bCs/>
          <w:sz w:val="24"/>
          <w:szCs w:val="24"/>
        </w:rPr>
        <w:t xml:space="preserve"> </w:t>
      </w:r>
      <w:r w:rsidR="001E0B60" w:rsidRPr="0027527D">
        <w:rPr>
          <w:bCs/>
          <w:sz w:val="24"/>
          <w:szCs w:val="24"/>
          <w:lang w:val="en-US"/>
        </w:rPr>
        <w:t>erl</w:t>
      </w:r>
      <w:r w:rsidR="001E0B60" w:rsidRPr="0027527D">
        <w:rPr>
          <w:bCs/>
          <w:sz w:val="24"/>
          <w:szCs w:val="24"/>
        </w:rPr>
        <w:t>ä</w:t>
      </w:r>
      <w:r w:rsidR="001E0B60" w:rsidRPr="0027527D">
        <w:rPr>
          <w:bCs/>
          <w:sz w:val="24"/>
          <w:szCs w:val="24"/>
          <w:lang w:val="en-US"/>
        </w:rPr>
        <w:t>urert</w:t>
      </w:r>
      <w:r w:rsidR="001E0B60" w:rsidRPr="0027527D">
        <w:rPr>
          <w:bCs/>
          <w:sz w:val="24"/>
          <w:szCs w:val="24"/>
        </w:rPr>
        <w:t xml:space="preserve"> </w:t>
      </w:r>
      <w:r w:rsidR="001E0B60" w:rsidRPr="0027527D">
        <w:rPr>
          <w:bCs/>
          <w:sz w:val="24"/>
          <w:szCs w:val="24"/>
          <w:lang w:val="en-US"/>
        </w:rPr>
        <w:t>von</w:t>
      </w:r>
      <w:r w:rsidR="001E0B60" w:rsidRPr="0027527D">
        <w:rPr>
          <w:bCs/>
          <w:sz w:val="24"/>
          <w:szCs w:val="24"/>
        </w:rPr>
        <w:t xml:space="preserve"> </w:t>
      </w:r>
      <w:r w:rsidR="001E0B60" w:rsidRPr="0027527D">
        <w:rPr>
          <w:bCs/>
          <w:sz w:val="24"/>
          <w:szCs w:val="24"/>
          <w:lang w:val="en-US"/>
        </w:rPr>
        <w:t>Ludwig</w:t>
      </w:r>
      <w:r w:rsidR="001E0B60" w:rsidRPr="0027527D">
        <w:rPr>
          <w:bCs/>
          <w:sz w:val="24"/>
          <w:szCs w:val="24"/>
        </w:rPr>
        <w:t xml:space="preserve"> </w:t>
      </w:r>
      <w:r w:rsidR="001E0B60" w:rsidRPr="0027527D">
        <w:rPr>
          <w:bCs/>
          <w:sz w:val="24"/>
          <w:szCs w:val="24"/>
          <w:lang w:val="en-US"/>
        </w:rPr>
        <w:t>Tieck</w:t>
      </w:r>
      <w:r w:rsidR="001E0B60" w:rsidRPr="0027527D">
        <w:rPr>
          <w:bCs/>
          <w:sz w:val="24"/>
          <w:szCs w:val="24"/>
        </w:rPr>
        <w:t xml:space="preserve">.- </w:t>
      </w:r>
      <w:r w:rsidR="001E0B60" w:rsidRPr="0027527D">
        <w:rPr>
          <w:bCs/>
          <w:sz w:val="24"/>
          <w:szCs w:val="24"/>
          <w:lang w:val="en-US"/>
        </w:rPr>
        <w:t>Berlin</w:t>
      </w:r>
      <w:r w:rsidR="001E0B60" w:rsidRPr="0027527D">
        <w:rPr>
          <w:bCs/>
          <w:sz w:val="24"/>
          <w:szCs w:val="24"/>
        </w:rPr>
        <w:t xml:space="preserve">: </w:t>
      </w:r>
      <w:r w:rsidR="001E0B60" w:rsidRPr="0027527D">
        <w:rPr>
          <w:bCs/>
          <w:sz w:val="24"/>
          <w:szCs w:val="24"/>
          <w:lang w:val="en-US"/>
        </w:rPr>
        <w:t>ben</w:t>
      </w:r>
      <w:r w:rsidR="001E0B60" w:rsidRPr="0027527D">
        <w:rPr>
          <w:bCs/>
          <w:sz w:val="24"/>
          <w:szCs w:val="24"/>
        </w:rPr>
        <w:t xml:space="preserve"> </w:t>
      </w:r>
      <w:r w:rsidR="001E0B60" w:rsidRPr="0027527D">
        <w:rPr>
          <w:bCs/>
          <w:sz w:val="24"/>
          <w:szCs w:val="24"/>
          <w:lang w:val="en-US"/>
        </w:rPr>
        <w:t>G</w:t>
      </w:r>
      <w:r w:rsidR="001E0B60" w:rsidRPr="0027527D">
        <w:rPr>
          <w:bCs/>
          <w:sz w:val="24"/>
          <w:szCs w:val="24"/>
        </w:rPr>
        <w:t xml:space="preserve">. </w:t>
      </w:r>
      <w:r w:rsidR="001E0B60" w:rsidRPr="0027527D">
        <w:rPr>
          <w:bCs/>
          <w:sz w:val="24"/>
          <w:szCs w:val="24"/>
          <w:lang w:val="en-US"/>
        </w:rPr>
        <w:t>Reimer</w:t>
      </w:r>
      <w:r w:rsidR="001E0B60" w:rsidRPr="0027527D">
        <w:rPr>
          <w:bCs/>
          <w:sz w:val="24"/>
          <w:szCs w:val="24"/>
        </w:rPr>
        <w:t xml:space="preserve">, 1832.- на немец.яз. </w:t>
      </w:r>
    </w:p>
    <w:p w:rsidR="001E0B60" w:rsidRDefault="001E0B60" w:rsidP="005E51BA">
      <w:pPr>
        <w:tabs>
          <w:tab w:val="left" w:pos="426"/>
        </w:tabs>
        <w:jc w:val="both"/>
        <w:rPr>
          <w:b/>
          <w:bCs/>
          <w:sz w:val="24"/>
          <w:szCs w:val="24"/>
        </w:rPr>
      </w:pPr>
      <w:r w:rsidRPr="008F1FF6">
        <w:rPr>
          <w:bCs/>
          <w:sz w:val="24"/>
          <w:szCs w:val="24"/>
        </w:rPr>
        <w:t xml:space="preserve">На рус.яз.= </w:t>
      </w:r>
      <w:r w:rsidRPr="0027527D">
        <w:rPr>
          <w:b/>
          <w:bCs/>
          <w:sz w:val="24"/>
          <w:szCs w:val="24"/>
        </w:rPr>
        <w:t>Шекспир. Драматические произведения. Т.7-8 /Пер. А.В. фон Шлегель; Доп. и коммент. Л.Тика.- Берлин, 1832.-</w:t>
      </w:r>
      <w:r w:rsidR="0027527D" w:rsidRPr="0027527D">
        <w:rPr>
          <w:b/>
          <w:bCs/>
          <w:sz w:val="24"/>
          <w:szCs w:val="24"/>
        </w:rPr>
        <w:t xml:space="preserve"> 1л.+ 378с.+ 1л.+ 385с.</w:t>
      </w:r>
    </w:p>
    <w:p w:rsidR="006C4C9E" w:rsidRPr="008F1FF6" w:rsidRDefault="006C4C9E" w:rsidP="005E51BA">
      <w:pPr>
        <w:tabs>
          <w:tab w:val="left" w:pos="426"/>
        </w:tabs>
        <w:jc w:val="both"/>
        <w:rPr>
          <w:bCs/>
          <w:sz w:val="24"/>
          <w:szCs w:val="24"/>
        </w:rPr>
      </w:pPr>
    </w:p>
    <w:p w:rsidR="001E0B60" w:rsidRPr="008F1FF6" w:rsidRDefault="001E0B60" w:rsidP="004B5A75">
      <w:pPr>
        <w:jc w:val="both"/>
        <w:rPr>
          <w:bCs/>
          <w:sz w:val="24"/>
          <w:szCs w:val="24"/>
        </w:rPr>
      </w:pPr>
      <w:r w:rsidRPr="008F1FF6">
        <w:rPr>
          <w:bCs/>
          <w:sz w:val="24"/>
          <w:szCs w:val="24"/>
        </w:rPr>
        <w:t>Твердый переплет. Корешок с нахлёстом и уголки из коричневой кожи, по краям золотое тиснение бигов. На корешке золотым тиснением название, биги, по краям плотный орнамент. Шрифт готический, мелкий. На обрезе синий крап. Закладка.</w:t>
      </w:r>
      <w:r w:rsidR="004B5A75">
        <w:rPr>
          <w:bCs/>
          <w:sz w:val="24"/>
          <w:szCs w:val="24"/>
        </w:rPr>
        <w:t xml:space="preserve"> </w:t>
      </w:r>
      <w:r w:rsidRPr="008F1FF6">
        <w:rPr>
          <w:bCs/>
          <w:sz w:val="24"/>
          <w:szCs w:val="24"/>
        </w:rPr>
        <w:t>Круглая печать Библиотеки-музея им.И.С.Тургенева.</w:t>
      </w:r>
    </w:p>
    <w:p w:rsidR="005E51BA" w:rsidRPr="008F1FF6" w:rsidRDefault="001E0B60" w:rsidP="00AD1013">
      <w:pPr>
        <w:rPr>
          <w:b/>
          <w:bCs/>
          <w:sz w:val="24"/>
          <w:szCs w:val="24"/>
        </w:rPr>
      </w:pPr>
      <w:r w:rsidRPr="008F1FF6">
        <w:rPr>
          <w:bCs/>
          <w:sz w:val="24"/>
          <w:szCs w:val="24"/>
        </w:rPr>
        <w:t>Пост. в от Галаховой О.В. национализация</w:t>
      </w:r>
      <w:r w:rsidR="00AD1013">
        <w:rPr>
          <w:bCs/>
          <w:sz w:val="24"/>
          <w:szCs w:val="24"/>
        </w:rPr>
        <w:t xml:space="preserve">                                              </w:t>
      </w:r>
      <w:r w:rsidR="005E51BA" w:rsidRPr="008F1FF6">
        <w:rPr>
          <w:b/>
          <w:bCs/>
          <w:sz w:val="24"/>
          <w:szCs w:val="24"/>
        </w:rPr>
        <w:t>ОГЛМТ ОФ-325/1557</w:t>
      </w:r>
    </w:p>
    <w:p w:rsidR="00A572C2" w:rsidRDefault="005E51BA" w:rsidP="005E51BA">
      <w:pPr>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w:t>
      </w:r>
      <w:r w:rsidRPr="00AD1013">
        <w:rPr>
          <w:b/>
          <w:bCs/>
          <w:sz w:val="24"/>
          <w:szCs w:val="24"/>
        </w:rPr>
        <w:t xml:space="preserve">.1. </w:t>
      </w:r>
      <w:r w:rsidRPr="008F1FF6">
        <w:rPr>
          <w:b/>
          <w:bCs/>
          <w:sz w:val="24"/>
          <w:szCs w:val="24"/>
        </w:rPr>
        <w:t>Оп</w:t>
      </w:r>
      <w:r w:rsidRPr="00AD1013">
        <w:rPr>
          <w:b/>
          <w:bCs/>
          <w:sz w:val="24"/>
          <w:szCs w:val="24"/>
        </w:rPr>
        <w:t>.3.</w:t>
      </w:r>
      <w:r w:rsidRPr="00AD1013">
        <w:rPr>
          <w:rFonts w:ascii="Cambria Math" w:hAnsi="Cambria Math" w:cs="Cambria Math"/>
          <w:b/>
          <w:bCs/>
          <w:sz w:val="24"/>
          <w:szCs w:val="24"/>
        </w:rPr>
        <w:t> </w:t>
      </w:r>
      <w:r w:rsidRPr="00AD1013">
        <w:rPr>
          <w:b/>
          <w:bCs/>
          <w:sz w:val="24"/>
          <w:szCs w:val="24"/>
        </w:rPr>
        <w:t>2762</w:t>
      </w:r>
    </w:p>
    <w:p w:rsidR="005E51BA" w:rsidRPr="005E51BA" w:rsidRDefault="005E51BA" w:rsidP="005E51BA">
      <w:pPr>
        <w:jc w:val="right"/>
        <w:rPr>
          <w:bCs/>
          <w:sz w:val="24"/>
          <w:szCs w:val="24"/>
        </w:rPr>
      </w:pPr>
    </w:p>
    <w:p w:rsidR="00E50056" w:rsidRPr="007C4434" w:rsidRDefault="00E50056">
      <w:pPr>
        <w:tabs>
          <w:tab w:val="left" w:pos="426"/>
        </w:tabs>
        <w:rPr>
          <w:bCs/>
          <w:sz w:val="24"/>
          <w:szCs w:val="24"/>
          <w:lang w:val="en-US"/>
        </w:rPr>
      </w:pPr>
      <w:r w:rsidRPr="00F90FDA">
        <w:rPr>
          <w:bCs/>
          <w:sz w:val="24"/>
          <w:szCs w:val="24"/>
          <w:lang w:val="en-US"/>
        </w:rPr>
        <w:t>501</w:t>
      </w:r>
      <w:r w:rsidRPr="007C4434">
        <w:rPr>
          <w:bCs/>
          <w:sz w:val="24"/>
          <w:szCs w:val="24"/>
          <w:lang w:val="en-US"/>
        </w:rPr>
        <w:t>.</w:t>
      </w:r>
    </w:p>
    <w:p w:rsidR="0027527D" w:rsidRPr="0027527D" w:rsidRDefault="006C4C9E" w:rsidP="004B5A75">
      <w:pPr>
        <w:tabs>
          <w:tab w:val="left" w:pos="426"/>
        </w:tabs>
        <w:rPr>
          <w:bCs/>
          <w:sz w:val="24"/>
          <w:szCs w:val="24"/>
        </w:rPr>
      </w:pPr>
      <w:r w:rsidRPr="0027527D">
        <w:rPr>
          <w:noProof/>
        </w:rPr>
        <w:pict>
          <v:shape id="_x0000_s1528" type="#_x0000_t75" style="position:absolute;margin-left:400.4pt;margin-top:3.8pt;width:86.25pt;height:86.25pt;z-index:-67" wrapcoords="-188 0 -188 21412 21600 21412 21600 0 -188 0">
            <v:imagedata r:id="rId507" o:title=""/>
            <w10:wrap type="tight"/>
          </v:shape>
        </w:pict>
      </w:r>
      <w:r>
        <w:rPr>
          <w:bCs/>
          <w:sz w:val="24"/>
          <w:szCs w:val="24"/>
        </w:rPr>
        <w:t xml:space="preserve">    </w:t>
      </w:r>
      <w:r w:rsidR="001E0B60" w:rsidRPr="0027527D">
        <w:rPr>
          <w:bCs/>
          <w:sz w:val="24"/>
          <w:szCs w:val="24"/>
          <w:lang w:val="en-US"/>
        </w:rPr>
        <w:t>Shakspeare</w:t>
      </w:r>
      <w:r w:rsidR="001E0B60" w:rsidRPr="0027527D">
        <w:rPr>
          <w:bCs/>
          <w:sz w:val="24"/>
          <w:szCs w:val="24"/>
          <w:lang w:val="en-GB"/>
        </w:rPr>
        <w:t>'</w:t>
      </w:r>
      <w:r w:rsidR="001E0B60" w:rsidRPr="0027527D">
        <w:rPr>
          <w:bCs/>
          <w:sz w:val="24"/>
          <w:szCs w:val="24"/>
          <w:lang w:val="en-US"/>
        </w:rPr>
        <w:t>s</w:t>
      </w:r>
      <w:r w:rsidR="001E0B60" w:rsidRPr="0027527D">
        <w:rPr>
          <w:bCs/>
          <w:sz w:val="24"/>
          <w:szCs w:val="24"/>
          <w:lang w:val="en-GB"/>
        </w:rPr>
        <w:t xml:space="preserve"> </w:t>
      </w:r>
      <w:r w:rsidR="001E0B60" w:rsidRPr="0027527D">
        <w:rPr>
          <w:bCs/>
          <w:sz w:val="24"/>
          <w:szCs w:val="24"/>
          <w:lang w:val="en-US"/>
        </w:rPr>
        <w:t>dramatische</w:t>
      </w:r>
      <w:r w:rsidR="001E0B60" w:rsidRPr="0027527D">
        <w:rPr>
          <w:bCs/>
          <w:sz w:val="24"/>
          <w:szCs w:val="24"/>
          <w:lang w:val="en-GB"/>
        </w:rPr>
        <w:t xml:space="preserve"> </w:t>
      </w:r>
      <w:r w:rsidR="001E0B60" w:rsidRPr="0027527D">
        <w:rPr>
          <w:bCs/>
          <w:sz w:val="24"/>
          <w:szCs w:val="24"/>
          <w:lang w:val="en-US"/>
        </w:rPr>
        <w:t>Werke</w:t>
      </w:r>
      <w:r w:rsidR="001E0B60" w:rsidRPr="0027527D">
        <w:rPr>
          <w:bCs/>
          <w:sz w:val="24"/>
          <w:szCs w:val="24"/>
          <w:lang w:val="en-GB"/>
        </w:rPr>
        <w:t xml:space="preserve">. </w:t>
      </w:r>
      <w:r w:rsidR="001E0B60" w:rsidRPr="0027527D">
        <w:rPr>
          <w:bCs/>
          <w:sz w:val="24"/>
          <w:szCs w:val="24"/>
          <w:lang w:val="en-US"/>
        </w:rPr>
        <w:t>Theil</w:t>
      </w:r>
      <w:r w:rsidR="001E0B60" w:rsidRPr="0027527D">
        <w:rPr>
          <w:bCs/>
          <w:sz w:val="24"/>
          <w:szCs w:val="24"/>
        </w:rPr>
        <w:t xml:space="preserve"> 9 /ü</w:t>
      </w:r>
      <w:r w:rsidR="001E0B60" w:rsidRPr="0027527D">
        <w:rPr>
          <w:bCs/>
          <w:sz w:val="24"/>
          <w:szCs w:val="24"/>
          <w:lang w:val="en-US"/>
        </w:rPr>
        <w:t>bersetzt</w:t>
      </w:r>
      <w:r w:rsidR="001E0B60" w:rsidRPr="0027527D">
        <w:rPr>
          <w:bCs/>
          <w:sz w:val="24"/>
          <w:szCs w:val="24"/>
        </w:rPr>
        <w:t xml:space="preserve"> </w:t>
      </w:r>
      <w:r w:rsidR="001E0B60" w:rsidRPr="0027527D">
        <w:rPr>
          <w:bCs/>
          <w:sz w:val="24"/>
          <w:szCs w:val="24"/>
          <w:lang w:val="en-US"/>
        </w:rPr>
        <w:t>von</w:t>
      </w:r>
      <w:r w:rsidR="001E0B60" w:rsidRPr="0027527D">
        <w:rPr>
          <w:bCs/>
          <w:sz w:val="24"/>
          <w:szCs w:val="24"/>
        </w:rPr>
        <w:t xml:space="preserve"> </w:t>
      </w:r>
      <w:r w:rsidR="001E0B60" w:rsidRPr="0027527D">
        <w:rPr>
          <w:bCs/>
          <w:sz w:val="24"/>
          <w:szCs w:val="24"/>
          <w:lang w:val="en-US"/>
        </w:rPr>
        <w:t>A</w:t>
      </w:r>
      <w:r w:rsidR="001E0B60" w:rsidRPr="0027527D">
        <w:rPr>
          <w:bCs/>
          <w:sz w:val="24"/>
          <w:szCs w:val="24"/>
        </w:rPr>
        <w:t>.</w:t>
      </w:r>
      <w:r w:rsidR="001E0B60" w:rsidRPr="0027527D">
        <w:rPr>
          <w:bCs/>
          <w:sz w:val="24"/>
          <w:szCs w:val="24"/>
          <w:lang w:val="en-US"/>
        </w:rPr>
        <w:t>W</w:t>
      </w:r>
      <w:r w:rsidR="001E0B60" w:rsidRPr="0027527D">
        <w:rPr>
          <w:bCs/>
          <w:sz w:val="24"/>
          <w:szCs w:val="24"/>
        </w:rPr>
        <w:t xml:space="preserve">. </w:t>
      </w:r>
      <w:r w:rsidR="001E0B60" w:rsidRPr="0027527D">
        <w:rPr>
          <w:bCs/>
          <w:sz w:val="24"/>
          <w:szCs w:val="24"/>
          <w:lang w:val="en-US"/>
        </w:rPr>
        <w:t>von</w:t>
      </w:r>
      <w:r w:rsidR="001E0B60" w:rsidRPr="0027527D">
        <w:rPr>
          <w:bCs/>
          <w:sz w:val="24"/>
          <w:szCs w:val="24"/>
        </w:rPr>
        <w:t xml:space="preserve"> </w:t>
      </w:r>
      <w:r w:rsidR="001E0B60" w:rsidRPr="0027527D">
        <w:rPr>
          <w:bCs/>
          <w:sz w:val="24"/>
          <w:szCs w:val="24"/>
          <w:lang w:val="en-US"/>
        </w:rPr>
        <w:t>Schlegel</w:t>
      </w:r>
      <w:r w:rsidR="001E0B60" w:rsidRPr="0027527D">
        <w:rPr>
          <w:bCs/>
          <w:sz w:val="24"/>
          <w:szCs w:val="24"/>
        </w:rPr>
        <w:t xml:space="preserve">, </w:t>
      </w:r>
      <w:r w:rsidR="001E0B60" w:rsidRPr="0027527D">
        <w:rPr>
          <w:bCs/>
          <w:sz w:val="24"/>
          <w:szCs w:val="24"/>
          <w:lang w:val="en-US"/>
        </w:rPr>
        <w:t>erg</w:t>
      </w:r>
      <w:r w:rsidR="001E0B60" w:rsidRPr="0027527D">
        <w:rPr>
          <w:bCs/>
          <w:sz w:val="24"/>
          <w:szCs w:val="24"/>
        </w:rPr>
        <w:t>ä</w:t>
      </w:r>
      <w:r w:rsidR="001E0B60" w:rsidRPr="0027527D">
        <w:rPr>
          <w:bCs/>
          <w:sz w:val="24"/>
          <w:szCs w:val="24"/>
          <w:lang w:val="en-US"/>
        </w:rPr>
        <w:t>nzt</w:t>
      </w:r>
      <w:r w:rsidR="001E0B60" w:rsidRPr="0027527D">
        <w:rPr>
          <w:bCs/>
          <w:sz w:val="24"/>
          <w:szCs w:val="24"/>
        </w:rPr>
        <w:t xml:space="preserve"> </w:t>
      </w:r>
      <w:r w:rsidR="001E0B60" w:rsidRPr="0027527D">
        <w:rPr>
          <w:bCs/>
          <w:sz w:val="24"/>
          <w:szCs w:val="24"/>
          <w:lang w:val="en-US"/>
        </w:rPr>
        <w:t>und</w:t>
      </w:r>
      <w:r w:rsidR="001E0B60" w:rsidRPr="0027527D">
        <w:rPr>
          <w:bCs/>
          <w:sz w:val="24"/>
          <w:szCs w:val="24"/>
        </w:rPr>
        <w:t xml:space="preserve"> </w:t>
      </w:r>
      <w:r w:rsidR="001E0B60" w:rsidRPr="0027527D">
        <w:rPr>
          <w:bCs/>
          <w:sz w:val="24"/>
          <w:szCs w:val="24"/>
          <w:lang w:val="en-US"/>
        </w:rPr>
        <w:t>erl</w:t>
      </w:r>
      <w:r w:rsidR="001E0B60" w:rsidRPr="0027527D">
        <w:rPr>
          <w:bCs/>
          <w:sz w:val="24"/>
          <w:szCs w:val="24"/>
        </w:rPr>
        <w:t>ä</w:t>
      </w:r>
      <w:r w:rsidR="001E0B60" w:rsidRPr="0027527D">
        <w:rPr>
          <w:bCs/>
          <w:sz w:val="24"/>
          <w:szCs w:val="24"/>
          <w:lang w:val="en-US"/>
        </w:rPr>
        <w:t>urert</w:t>
      </w:r>
      <w:r w:rsidR="001E0B60" w:rsidRPr="0027527D">
        <w:rPr>
          <w:bCs/>
          <w:sz w:val="24"/>
          <w:szCs w:val="24"/>
        </w:rPr>
        <w:t xml:space="preserve"> </w:t>
      </w:r>
      <w:r w:rsidR="001E0B60" w:rsidRPr="0027527D">
        <w:rPr>
          <w:bCs/>
          <w:sz w:val="24"/>
          <w:szCs w:val="24"/>
          <w:lang w:val="en-US"/>
        </w:rPr>
        <w:t>von</w:t>
      </w:r>
      <w:r w:rsidR="001E0B60" w:rsidRPr="0027527D">
        <w:rPr>
          <w:bCs/>
          <w:sz w:val="24"/>
          <w:szCs w:val="24"/>
        </w:rPr>
        <w:t xml:space="preserve"> </w:t>
      </w:r>
      <w:r w:rsidR="001E0B60" w:rsidRPr="0027527D">
        <w:rPr>
          <w:bCs/>
          <w:sz w:val="24"/>
          <w:szCs w:val="24"/>
          <w:lang w:val="en-US"/>
        </w:rPr>
        <w:t>Ludwig</w:t>
      </w:r>
      <w:r w:rsidR="001E0B60" w:rsidRPr="0027527D">
        <w:rPr>
          <w:bCs/>
          <w:sz w:val="24"/>
          <w:szCs w:val="24"/>
        </w:rPr>
        <w:t xml:space="preserve"> </w:t>
      </w:r>
      <w:r w:rsidR="001E0B60" w:rsidRPr="0027527D">
        <w:rPr>
          <w:bCs/>
          <w:sz w:val="24"/>
          <w:szCs w:val="24"/>
          <w:lang w:val="en-US"/>
        </w:rPr>
        <w:t>Tieck</w:t>
      </w:r>
      <w:r w:rsidR="001E0B60" w:rsidRPr="0027527D">
        <w:rPr>
          <w:bCs/>
          <w:sz w:val="24"/>
          <w:szCs w:val="24"/>
        </w:rPr>
        <w:t xml:space="preserve">.- </w:t>
      </w:r>
      <w:r w:rsidR="001E0B60" w:rsidRPr="0027527D">
        <w:rPr>
          <w:bCs/>
          <w:sz w:val="24"/>
          <w:szCs w:val="24"/>
          <w:lang w:val="en-US"/>
        </w:rPr>
        <w:t>Berlin</w:t>
      </w:r>
      <w:r w:rsidR="001E0B60" w:rsidRPr="0027527D">
        <w:rPr>
          <w:bCs/>
          <w:sz w:val="24"/>
          <w:szCs w:val="24"/>
        </w:rPr>
        <w:t xml:space="preserve">: </w:t>
      </w:r>
      <w:r w:rsidR="001E0B60" w:rsidRPr="0027527D">
        <w:rPr>
          <w:bCs/>
          <w:sz w:val="24"/>
          <w:szCs w:val="24"/>
          <w:lang w:val="en-US"/>
        </w:rPr>
        <w:t>ben</w:t>
      </w:r>
      <w:r w:rsidR="001E0B60" w:rsidRPr="0027527D">
        <w:rPr>
          <w:bCs/>
          <w:sz w:val="24"/>
          <w:szCs w:val="24"/>
        </w:rPr>
        <w:t xml:space="preserve"> </w:t>
      </w:r>
      <w:r w:rsidR="001E0B60" w:rsidRPr="0027527D">
        <w:rPr>
          <w:bCs/>
          <w:sz w:val="24"/>
          <w:szCs w:val="24"/>
          <w:lang w:val="en-US"/>
        </w:rPr>
        <w:t>G</w:t>
      </w:r>
      <w:r w:rsidR="001E0B60" w:rsidRPr="0027527D">
        <w:rPr>
          <w:bCs/>
          <w:sz w:val="24"/>
          <w:szCs w:val="24"/>
        </w:rPr>
        <w:t xml:space="preserve">. </w:t>
      </w:r>
      <w:r w:rsidR="001E0B60" w:rsidRPr="0027527D">
        <w:rPr>
          <w:bCs/>
          <w:sz w:val="24"/>
          <w:szCs w:val="24"/>
          <w:lang w:val="en-US"/>
        </w:rPr>
        <w:t>Reimer</w:t>
      </w:r>
      <w:r w:rsidR="001E0B60" w:rsidRPr="0027527D">
        <w:rPr>
          <w:bCs/>
          <w:sz w:val="24"/>
          <w:szCs w:val="24"/>
        </w:rPr>
        <w:t xml:space="preserve">, 1833.- на немец.яз. </w:t>
      </w:r>
    </w:p>
    <w:p w:rsidR="001E0B60" w:rsidRDefault="001E0B60" w:rsidP="005E51BA">
      <w:pPr>
        <w:tabs>
          <w:tab w:val="left" w:pos="426"/>
        </w:tabs>
        <w:jc w:val="both"/>
        <w:rPr>
          <w:b/>
          <w:bCs/>
          <w:sz w:val="24"/>
          <w:szCs w:val="24"/>
        </w:rPr>
      </w:pPr>
      <w:r w:rsidRPr="008F1FF6">
        <w:rPr>
          <w:bCs/>
          <w:sz w:val="24"/>
          <w:szCs w:val="24"/>
        </w:rPr>
        <w:t xml:space="preserve">На рус.яз.= </w:t>
      </w:r>
      <w:r w:rsidRPr="0027527D">
        <w:rPr>
          <w:b/>
          <w:bCs/>
          <w:sz w:val="24"/>
          <w:szCs w:val="24"/>
        </w:rPr>
        <w:t>Шекспир. Драматические произведения. Т.9 /Пер. А.В. фон Шлегель; Доп. и коммент. Л.Тика.- Берлин, 1833.-</w:t>
      </w:r>
      <w:r w:rsidR="0027527D" w:rsidRPr="0027527D">
        <w:rPr>
          <w:b/>
          <w:bCs/>
          <w:sz w:val="24"/>
          <w:szCs w:val="24"/>
        </w:rPr>
        <w:t xml:space="preserve"> 1л.+ 418с.+1л.</w:t>
      </w:r>
    </w:p>
    <w:p w:rsidR="006C4C9E" w:rsidRPr="0027527D" w:rsidRDefault="006C4C9E" w:rsidP="005E51BA">
      <w:pPr>
        <w:tabs>
          <w:tab w:val="left" w:pos="426"/>
        </w:tabs>
        <w:jc w:val="both"/>
        <w:rPr>
          <w:b/>
          <w:bCs/>
          <w:sz w:val="24"/>
          <w:szCs w:val="24"/>
        </w:rPr>
      </w:pPr>
    </w:p>
    <w:p w:rsidR="001E0B60" w:rsidRPr="008F1FF6" w:rsidRDefault="001E0B60" w:rsidP="004B5A75">
      <w:pPr>
        <w:jc w:val="both"/>
        <w:rPr>
          <w:bCs/>
          <w:sz w:val="24"/>
          <w:szCs w:val="24"/>
        </w:rPr>
      </w:pPr>
      <w:r w:rsidRPr="008F1FF6">
        <w:rPr>
          <w:bCs/>
          <w:sz w:val="24"/>
          <w:szCs w:val="24"/>
        </w:rPr>
        <w:t>Твердый переплет. Корешок с нахлёстом и уголки из коричневой кожи, по краям золотое тиснение бигов. На корешке золотым тиснением название, биги, по краям плотный орнамент. Шрифт готический, мелкий. На обрезе синий крап. Двухцветная тесьма-закладка. Читательские загибы углов.</w:t>
      </w:r>
      <w:r w:rsidR="004B5A75">
        <w:rPr>
          <w:bCs/>
          <w:sz w:val="24"/>
          <w:szCs w:val="24"/>
        </w:rPr>
        <w:t xml:space="preserve"> </w:t>
      </w:r>
      <w:r w:rsidRPr="008F1FF6">
        <w:rPr>
          <w:bCs/>
          <w:sz w:val="24"/>
          <w:szCs w:val="24"/>
        </w:rPr>
        <w:t>Круглая печать Библиотеки-музея им.И.С.Тургенева.</w:t>
      </w:r>
    </w:p>
    <w:p w:rsidR="001E0B60" w:rsidRPr="008F1FF6" w:rsidRDefault="001E0B60" w:rsidP="001E0B60">
      <w:pPr>
        <w:rPr>
          <w:bCs/>
          <w:sz w:val="24"/>
          <w:szCs w:val="24"/>
        </w:rPr>
      </w:pPr>
      <w:r w:rsidRPr="008F1FF6">
        <w:rPr>
          <w:bCs/>
          <w:sz w:val="24"/>
          <w:szCs w:val="24"/>
        </w:rPr>
        <w:t>Пост. в от Галаховой О.В. национализация</w:t>
      </w:r>
    </w:p>
    <w:p w:rsidR="005E51BA" w:rsidRPr="008F1FF6" w:rsidRDefault="005E51BA" w:rsidP="005E51BA">
      <w:pPr>
        <w:tabs>
          <w:tab w:val="left" w:pos="426"/>
        </w:tabs>
        <w:jc w:val="right"/>
        <w:rPr>
          <w:b/>
          <w:bCs/>
          <w:sz w:val="24"/>
          <w:szCs w:val="24"/>
        </w:rPr>
      </w:pPr>
      <w:r w:rsidRPr="008F1FF6">
        <w:rPr>
          <w:b/>
          <w:bCs/>
          <w:sz w:val="24"/>
          <w:szCs w:val="24"/>
        </w:rPr>
        <w:t>ОГЛМТ ОФ-325/1558</w:t>
      </w:r>
    </w:p>
    <w:p w:rsidR="00A572C2" w:rsidRDefault="005E51BA" w:rsidP="005E51BA">
      <w:pPr>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w:t>
      </w:r>
      <w:r w:rsidRPr="005E51BA">
        <w:rPr>
          <w:b/>
          <w:bCs/>
          <w:sz w:val="24"/>
          <w:szCs w:val="24"/>
          <w:lang w:val="en-GB"/>
        </w:rPr>
        <w:t xml:space="preserve">.1. </w:t>
      </w:r>
      <w:r w:rsidRPr="008F1FF6">
        <w:rPr>
          <w:b/>
          <w:bCs/>
          <w:sz w:val="24"/>
          <w:szCs w:val="24"/>
        </w:rPr>
        <w:t>Оп</w:t>
      </w:r>
      <w:r w:rsidRPr="005E51BA">
        <w:rPr>
          <w:b/>
          <w:bCs/>
          <w:sz w:val="24"/>
          <w:szCs w:val="24"/>
          <w:lang w:val="en-GB"/>
        </w:rPr>
        <w:t>.3.</w:t>
      </w:r>
      <w:r w:rsidRPr="005E51BA">
        <w:rPr>
          <w:rFonts w:ascii="Cambria Math" w:hAnsi="Cambria Math" w:cs="Cambria Math"/>
          <w:b/>
          <w:bCs/>
          <w:sz w:val="24"/>
          <w:szCs w:val="24"/>
          <w:lang w:val="en-GB"/>
        </w:rPr>
        <w:t> </w:t>
      </w:r>
      <w:r w:rsidRPr="005E51BA">
        <w:rPr>
          <w:b/>
          <w:bCs/>
          <w:sz w:val="24"/>
          <w:szCs w:val="24"/>
          <w:lang w:val="en-GB"/>
        </w:rPr>
        <w:t>2762</w:t>
      </w:r>
    </w:p>
    <w:p w:rsidR="00AD1013" w:rsidRPr="00AD1013" w:rsidRDefault="00AD1013" w:rsidP="005E51BA">
      <w:pPr>
        <w:jc w:val="right"/>
        <w:rPr>
          <w:b/>
          <w:bCs/>
          <w:sz w:val="24"/>
          <w:szCs w:val="24"/>
        </w:rPr>
      </w:pPr>
    </w:p>
    <w:p w:rsidR="005E51BA" w:rsidRPr="005E51BA" w:rsidRDefault="005E51BA" w:rsidP="005E51BA">
      <w:pPr>
        <w:jc w:val="right"/>
        <w:rPr>
          <w:bCs/>
          <w:sz w:val="24"/>
          <w:szCs w:val="24"/>
        </w:rPr>
      </w:pPr>
    </w:p>
    <w:p w:rsidR="001E0B60" w:rsidRPr="00C20371" w:rsidRDefault="00E50056" w:rsidP="001E0B60">
      <w:pPr>
        <w:tabs>
          <w:tab w:val="left" w:pos="426"/>
        </w:tabs>
        <w:rPr>
          <w:bCs/>
          <w:sz w:val="12"/>
          <w:szCs w:val="12"/>
          <w:lang w:val="en-US"/>
        </w:rPr>
      </w:pPr>
      <w:r w:rsidRPr="00F90FDA">
        <w:rPr>
          <w:bCs/>
          <w:sz w:val="24"/>
          <w:szCs w:val="24"/>
          <w:lang w:val="en-US"/>
        </w:rPr>
        <w:t>502</w:t>
      </w:r>
      <w:r w:rsidRPr="007C4434">
        <w:rPr>
          <w:bCs/>
          <w:sz w:val="24"/>
          <w:szCs w:val="24"/>
          <w:lang w:val="en-US"/>
        </w:rPr>
        <w:t>.</w:t>
      </w:r>
    </w:p>
    <w:p w:rsidR="0027527D" w:rsidRPr="0027527D" w:rsidRDefault="005E51BA" w:rsidP="005E51BA">
      <w:pPr>
        <w:tabs>
          <w:tab w:val="left" w:pos="426"/>
        </w:tabs>
        <w:jc w:val="both"/>
        <w:rPr>
          <w:bCs/>
          <w:sz w:val="24"/>
          <w:szCs w:val="24"/>
        </w:rPr>
      </w:pPr>
      <w:r w:rsidRPr="0027527D">
        <w:rPr>
          <w:noProof/>
        </w:rPr>
        <w:pict>
          <v:shape id="_x0000_s1529" type="#_x0000_t75" style="position:absolute;left:0;text-align:left;margin-left:400.4pt;margin-top:5.9pt;width:84.9pt;height:84.9pt;z-index:-66" wrapcoords="-191 0 -191 21409 21600 21409 21600 0 -191 0">
            <v:imagedata r:id="rId508" o:title=""/>
            <w10:wrap type="tight"/>
          </v:shape>
        </w:pict>
      </w:r>
      <w:r w:rsidR="006C4C9E">
        <w:rPr>
          <w:bCs/>
          <w:sz w:val="24"/>
          <w:szCs w:val="24"/>
        </w:rPr>
        <w:t xml:space="preserve">   </w:t>
      </w:r>
      <w:r w:rsidR="001E0B60" w:rsidRPr="0027527D">
        <w:rPr>
          <w:bCs/>
          <w:sz w:val="24"/>
          <w:szCs w:val="24"/>
          <w:lang w:val="en-US"/>
        </w:rPr>
        <w:t>Shakspeare</w:t>
      </w:r>
      <w:r w:rsidR="001E0B60" w:rsidRPr="0027527D">
        <w:rPr>
          <w:bCs/>
          <w:sz w:val="24"/>
          <w:szCs w:val="24"/>
          <w:lang w:val="en-GB"/>
        </w:rPr>
        <w:t>'</w:t>
      </w:r>
      <w:r w:rsidR="001E0B60" w:rsidRPr="0027527D">
        <w:rPr>
          <w:bCs/>
          <w:sz w:val="24"/>
          <w:szCs w:val="24"/>
          <w:lang w:val="en-US"/>
        </w:rPr>
        <w:t>s</w:t>
      </w:r>
      <w:r w:rsidR="001E0B60" w:rsidRPr="0027527D">
        <w:rPr>
          <w:bCs/>
          <w:sz w:val="24"/>
          <w:szCs w:val="24"/>
          <w:lang w:val="en-GB"/>
        </w:rPr>
        <w:t xml:space="preserve"> </w:t>
      </w:r>
      <w:r w:rsidR="001E0B60" w:rsidRPr="0027527D">
        <w:rPr>
          <w:bCs/>
          <w:sz w:val="24"/>
          <w:szCs w:val="24"/>
          <w:lang w:val="en-US"/>
        </w:rPr>
        <w:t>Vorschule</w:t>
      </w:r>
      <w:r w:rsidR="001E0B60" w:rsidRPr="0027527D">
        <w:rPr>
          <w:bCs/>
          <w:sz w:val="24"/>
          <w:szCs w:val="24"/>
          <w:lang w:val="en-GB"/>
        </w:rPr>
        <w:t xml:space="preserve">. </w:t>
      </w:r>
      <w:r w:rsidR="001E0B60" w:rsidRPr="0027527D">
        <w:rPr>
          <w:bCs/>
          <w:sz w:val="24"/>
          <w:szCs w:val="24"/>
          <w:lang w:val="en-US"/>
        </w:rPr>
        <w:t>Band</w:t>
      </w:r>
      <w:r w:rsidR="001E0B60" w:rsidRPr="0027527D">
        <w:rPr>
          <w:bCs/>
          <w:sz w:val="24"/>
          <w:szCs w:val="24"/>
        </w:rPr>
        <w:t xml:space="preserve"> 1: </w:t>
      </w:r>
      <w:r w:rsidR="001E0B60" w:rsidRPr="0027527D">
        <w:rPr>
          <w:bCs/>
          <w:sz w:val="24"/>
          <w:szCs w:val="24"/>
          <w:lang w:val="en-US"/>
        </w:rPr>
        <w:t>Die</w:t>
      </w:r>
      <w:r w:rsidR="001E0B60" w:rsidRPr="0027527D">
        <w:rPr>
          <w:bCs/>
          <w:sz w:val="24"/>
          <w:szCs w:val="24"/>
        </w:rPr>
        <w:t xml:space="preserve"> </w:t>
      </w:r>
      <w:r w:rsidR="001E0B60" w:rsidRPr="0027527D">
        <w:rPr>
          <w:bCs/>
          <w:sz w:val="24"/>
          <w:szCs w:val="24"/>
          <w:lang w:val="en-US"/>
        </w:rPr>
        <w:t>wunderbare</w:t>
      </w:r>
      <w:r w:rsidR="001E0B60" w:rsidRPr="0027527D">
        <w:rPr>
          <w:bCs/>
          <w:sz w:val="24"/>
          <w:szCs w:val="24"/>
        </w:rPr>
        <w:t xml:space="preserve"> </w:t>
      </w:r>
      <w:r w:rsidR="001E0B60" w:rsidRPr="0027527D">
        <w:rPr>
          <w:bCs/>
          <w:sz w:val="24"/>
          <w:szCs w:val="24"/>
          <w:lang w:val="en-US"/>
        </w:rPr>
        <w:t>Sage</w:t>
      </w:r>
      <w:r w:rsidR="001E0B60" w:rsidRPr="0027527D">
        <w:rPr>
          <w:bCs/>
          <w:sz w:val="24"/>
          <w:szCs w:val="24"/>
        </w:rPr>
        <w:t xml:space="preserve"> </w:t>
      </w:r>
      <w:r w:rsidR="001E0B60" w:rsidRPr="0027527D">
        <w:rPr>
          <w:bCs/>
          <w:sz w:val="24"/>
          <w:szCs w:val="24"/>
          <w:lang w:val="en-US"/>
        </w:rPr>
        <w:t>vom</w:t>
      </w:r>
      <w:r w:rsidR="001E0B60" w:rsidRPr="0027527D">
        <w:rPr>
          <w:bCs/>
          <w:sz w:val="24"/>
          <w:szCs w:val="24"/>
        </w:rPr>
        <w:t xml:space="preserve"> </w:t>
      </w:r>
      <w:r w:rsidR="001E0B60" w:rsidRPr="0027527D">
        <w:rPr>
          <w:bCs/>
          <w:sz w:val="24"/>
          <w:szCs w:val="24"/>
          <w:lang w:val="en-US"/>
        </w:rPr>
        <w:t>Pater</w:t>
      </w:r>
      <w:r w:rsidR="001E0B60" w:rsidRPr="0027527D">
        <w:rPr>
          <w:bCs/>
          <w:sz w:val="24"/>
          <w:szCs w:val="24"/>
        </w:rPr>
        <w:t xml:space="preserve"> </w:t>
      </w:r>
      <w:r w:rsidR="001E0B60" w:rsidRPr="0027527D">
        <w:rPr>
          <w:bCs/>
          <w:sz w:val="24"/>
          <w:szCs w:val="24"/>
          <w:lang w:val="en-US"/>
        </w:rPr>
        <w:t>Baco</w:t>
      </w:r>
      <w:r w:rsidR="001E0B60" w:rsidRPr="0027527D">
        <w:rPr>
          <w:bCs/>
          <w:sz w:val="24"/>
          <w:szCs w:val="24"/>
        </w:rPr>
        <w:t xml:space="preserve">, </w:t>
      </w:r>
      <w:r w:rsidR="001E0B60" w:rsidRPr="0027527D">
        <w:rPr>
          <w:bCs/>
          <w:sz w:val="24"/>
          <w:szCs w:val="24"/>
          <w:lang w:val="en-US"/>
        </w:rPr>
        <w:t>Schauspiel</w:t>
      </w:r>
      <w:r w:rsidR="001E0B60" w:rsidRPr="0027527D">
        <w:rPr>
          <w:bCs/>
          <w:sz w:val="24"/>
          <w:szCs w:val="24"/>
        </w:rPr>
        <w:t xml:space="preserve"> </w:t>
      </w:r>
      <w:r w:rsidR="001E0B60" w:rsidRPr="0027527D">
        <w:rPr>
          <w:bCs/>
          <w:sz w:val="24"/>
          <w:szCs w:val="24"/>
          <w:lang w:val="en-US"/>
        </w:rPr>
        <w:t>von</w:t>
      </w:r>
      <w:r w:rsidR="001E0B60" w:rsidRPr="0027527D">
        <w:rPr>
          <w:bCs/>
          <w:sz w:val="24"/>
          <w:szCs w:val="24"/>
        </w:rPr>
        <w:t xml:space="preserve"> </w:t>
      </w:r>
      <w:r w:rsidR="001E0B60" w:rsidRPr="0027527D">
        <w:rPr>
          <w:bCs/>
          <w:sz w:val="24"/>
          <w:szCs w:val="24"/>
          <w:lang w:val="en-US"/>
        </w:rPr>
        <w:t>Robert</w:t>
      </w:r>
      <w:r w:rsidR="001E0B60" w:rsidRPr="0027527D">
        <w:rPr>
          <w:bCs/>
          <w:sz w:val="24"/>
          <w:szCs w:val="24"/>
        </w:rPr>
        <w:t xml:space="preserve"> </w:t>
      </w:r>
      <w:r w:rsidR="001E0B60" w:rsidRPr="0027527D">
        <w:rPr>
          <w:bCs/>
          <w:sz w:val="24"/>
          <w:szCs w:val="24"/>
          <w:lang w:val="en-US"/>
        </w:rPr>
        <w:t>Green</w:t>
      </w:r>
      <w:r w:rsidR="001E0B60" w:rsidRPr="0027527D">
        <w:rPr>
          <w:bCs/>
          <w:sz w:val="24"/>
          <w:szCs w:val="24"/>
        </w:rPr>
        <w:t xml:space="preserve">; </w:t>
      </w:r>
      <w:r w:rsidR="001E0B60" w:rsidRPr="0027527D">
        <w:rPr>
          <w:bCs/>
          <w:sz w:val="24"/>
          <w:szCs w:val="24"/>
          <w:lang w:val="en-US"/>
        </w:rPr>
        <w:t>Arden</w:t>
      </w:r>
      <w:r w:rsidR="001E0B60" w:rsidRPr="0027527D">
        <w:rPr>
          <w:bCs/>
          <w:sz w:val="24"/>
          <w:szCs w:val="24"/>
        </w:rPr>
        <w:t xml:space="preserve"> </w:t>
      </w:r>
      <w:r w:rsidR="001E0B60" w:rsidRPr="0027527D">
        <w:rPr>
          <w:bCs/>
          <w:sz w:val="24"/>
          <w:szCs w:val="24"/>
          <w:lang w:val="en-US"/>
        </w:rPr>
        <w:t>von</w:t>
      </w:r>
      <w:r w:rsidR="001E0B60" w:rsidRPr="0027527D">
        <w:rPr>
          <w:bCs/>
          <w:sz w:val="24"/>
          <w:szCs w:val="24"/>
        </w:rPr>
        <w:t xml:space="preserve"> </w:t>
      </w:r>
      <w:r w:rsidR="001E0B60" w:rsidRPr="0027527D">
        <w:rPr>
          <w:bCs/>
          <w:sz w:val="24"/>
          <w:szCs w:val="24"/>
          <w:lang w:val="en-US"/>
        </w:rPr>
        <w:t>Feversham</w:t>
      </w:r>
      <w:r w:rsidR="001E0B60" w:rsidRPr="0027527D">
        <w:rPr>
          <w:bCs/>
          <w:sz w:val="24"/>
          <w:szCs w:val="24"/>
        </w:rPr>
        <w:t xml:space="preserve">, </w:t>
      </w:r>
      <w:r w:rsidR="001E0B60" w:rsidRPr="0027527D">
        <w:rPr>
          <w:bCs/>
          <w:sz w:val="24"/>
          <w:szCs w:val="24"/>
          <w:lang w:val="en-US"/>
        </w:rPr>
        <w:t>eine</w:t>
      </w:r>
      <w:r w:rsidR="001E0B60" w:rsidRPr="0027527D">
        <w:rPr>
          <w:bCs/>
          <w:sz w:val="24"/>
          <w:szCs w:val="24"/>
        </w:rPr>
        <w:t xml:space="preserve"> </w:t>
      </w:r>
      <w:r w:rsidR="001E0B60" w:rsidRPr="0027527D">
        <w:rPr>
          <w:bCs/>
          <w:sz w:val="24"/>
          <w:szCs w:val="24"/>
          <w:lang w:val="en-US"/>
        </w:rPr>
        <w:t>Trag</w:t>
      </w:r>
      <w:r w:rsidR="001E0B60" w:rsidRPr="0027527D">
        <w:rPr>
          <w:bCs/>
          <w:sz w:val="24"/>
          <w:szCs w:val="24"/>
        </w:rPr>
        <w:t>ö</w:t>
      </w:r>
      <w:r w:rsidR="001E0B60" w:rsidRPr="0027527D">
        <w:rPr>
          <w:bCs/>
          <w:sz w:val="24"/>
          <w:szCs w:val="24"/>
          <w:lang w:val="en-US"/>
        </w:rPr>
        <w:t>ie</w:t>
      </w:r>
      <w:r w:rsidR="001E0B60" w:rsidRPr="0027527D">
        <w:rPr>
          <w:bCs/>
          <w:sz w:val="24"/>
          <w:szCs w:val="24"/>
        </w:rPr>
        <w:t xml:space="preserve">; </w:t>
      </w:r>
      <w:r w:rsidR="001E0B60" w:rsidRPr="0027527D">
        <w:rPr>
          <w:bCs/>
          <w:sz w:val="24"/>
          <w:szCs w:val="24"/>
          <w:lang w:val="en-US"/>
        </w:rPr>
        <w:t>Die</w:t>
      </w:r>
      <w:r w:rsidR="001E0B60" w:rsidRPr="0027527D">
        <w:rPr>
          <w:bCs/>
          <w:sz w:val="24"/>
          <w:szCs w:val="24"/>
        </w:rPr>
        <w:t xml:space="preserve"> </w:t>
      </w:r>
      <w:r w:rsidR="001E0B60" w:rsidRPr="0027527D">
        <w:rPr>
          <w:bCs/>
          <w:sz w:val="24"/>
          <w:szCs w:val="24"/>
          <w:lang w:val="en-US"/>
        </w:rPr>
        <w:t>Heren</w:t>
      </w:r>
      <w:r w:rsidR="001E0B60" w:rsidRPr="0027527D">
        <w:rPr>
          <w:bCs/>
          <w:sz w:val="24"/>
          <w:szCs w:val="24"/>
        </w:rPr>
        <w:t xml:space="preserve"> </w:t>
      </w:r>
      <w:r w:rsidR="001E0B60" w:rsidRPr="0027527D">
        <w:rPr>
          <w:bCs/>
          <w:sz w:val="24"/>
          <w:szCs w:val="24"/>
          <w:lang w:val="en-US"/>
        </w:rPr>
        <w:t>in</w:t>
      </w:r>
      <w:r w:rsidR="001E0B60" w:rsidRPr="0027527D">
        <w:rPr>
          <w:bCs/>
          <w:sz w:val="24"/>
          <w:szCs w:val="24"/>
        </w:rPr>
        <w:t xml:space="preserve"> </w:t>
      </w:r>
      <w:r w:rsidR="001E0B60" w:rsidRPr="0027527D">
        <w:rPr>
          <w:bCs/>
          <w:sz w:val="24"/>
          <w:szCs w:val="24"/>
          <w:lang w:val="en-US"/>
        </w:rPr>
        <w:t>Lancashire</w:t>
      </w:r>
      <w:r w:rsidR="001E0B60" w:rsidRPr="0027527D">
        <w:rPr>
          <w:bCs/>
          <w:sz w:val="24"/>
          <w:szCs w:val="24"/>
        </w:rPr>
        <w:t xml:space="preserve">, </w:t>
      </w:r>
      <w:r w:rsidR="001E0B60" w:rsidRPr="0027527D">
        <w:rPr>
          <w:bCs/>
          <w:sz w:val="24"/>
          <w:szCs w:val="24"/>
          <w:lang w:val="en-US"/>
        </w:rPr>
        <w:t>von</w:t>
      </w:r>
      <w:r w:rsidR="001E0B60" w:rsidRPr="0027527D">
        <w:rPr>
          <w:bCs/>
          <w:sz w:val="24"/>
          <w:szCs w:val="24"/>
        </w:rPr>
        <w:t xml:space="preserve"> </w:t>
      </w:r>
      <w:r w:rsidR="001E0B60" w:rsidRPr="0027527D">
        <w:rPr>
          <w:bCs/>
          <w:sz w:val="24"/>
          <w:szCs w:val="24"/>
          <w:lang w:val="en-US"/>
        </w:rPr>
        <w:t>Thomas</w:t>
      </w:r>
      <w:r w:rsidR="001E0B60" w:rsidRPr="0027527D">
        <w:rPr>
          <w:bCs/>
          <w:sz w:val="24"/>
          <w:szCs w:val="24"/>
        </w:rPr>
        <w:t xml:space="preserve"> </w:t>
      </w:r>
      <w:r w:rsidR="001E0B60" w:rsidRPr="0027527D">
        <w:rPr>
          <w:bCs/>
          <w:sz w:val="24"/>
          <w:szCs w:val="24"/>
          <w:lang w:val="en-US"/>
        </w:rPr>
        <w:t>Heywood</w:t>
      </w:r>
      <w:r w:rsidR="001E0B60" w:rsidRPr="0027527D">
        <w:rPr>
          <w:bCs/>
          <w:sz w:val="24"/>
          <w:szCs w:val="24"/>
        </w:rPr>
        <w:t xml:space="preserve"> /</w:t>
      </w:r>
      <w:r w:rsidR="001E0B60" w:rsidRPr="0027527D">
        <w:rPr>
          <w:bCs/>
          <w:sz w:val="24"/>
          <w:szCs w:val="24"/>
          <w:lang w:val="en-US"/>
        </w:rPr>
        <w:t>Herausgegeben</w:t>
      </w:r>
      <w:r w:rsidR="001E0B60" w:rsidRPr="0027527D">
        <w:rPr>
          <w:bCs/>
          <w:sz w:val="24"/>
          <w:szCs w:val="24"/>
        </w:rPr>
        <w:t xml:space="preserve"> </w:t>
      </w:r>
      <w:r w:rsidR="001E0B60" w:rsidRPr="0027527D">
        <w:rPr>
          <w:bCs/>
          <w:sz w:val="24"/>
          <w:szCs w:val="24"/>
          <w:lang w:val="en-US"/>
        </w:rPr>
        <w:t>und</w:t>
      </w:r>
      <w:r w:rsidR="001E0B60" w:rsidRPr="0027527D">
        <w:rPr>
          <w:bCs/>
          <w:sz w:val="24"/>
          <w:szCs w:val="24"/>
        </w:rPr>
        <w:t xml:space="preserve"> </w:t>
      </w:r>
      <w:r w:rsidR="001E0B60" w:rsidRPr="0027527D">
        <w:rPr>
          <w:bCs/>
          <w:sz w:val="24"/>
          <w:szCs w:val="24"/>
          <w:lang w:val="en-US"/>
        </w:rPr>
        <w:t>mit</w:t>
      </w:r>
      <w:r w:rsidR="001E0B60" w:rsidRPr="0027527D">
        <w:rPr>
          <w:bCs/>
          <w:sz w:val="24"/>
          <w:szCs w:val="24"/>
        </w:rPr>
        <w:t xml:space="preserve"> </w:t>
      </w:r>
      <w:r w:rsidR="001E0B60" w:rsidRPr="0027527D">
        <w:rPr>
          <w:bCs/>
          <w:sz w:val="24"/>
          <w:szCs w:val="24"/>
          <w:lang w:val="en-US"/>
        </w:rPr>
        <w:t>Vorreden</w:t>
      </w:r>
      <w:r w:rsidR="001E0B60" w:rsidRPr="0027527D">
        <w:rPr>
          <w:bCs/>
          <w:sz w:val="24"/>
          <w:szCs w:val="24"/>
        </w:rPr>
        <w:t xml:space="preserve"> </w:t>
      </w:r>
      <w:r w:rsidR="001E0B60" w:rsidRPr="0027527D">
        <w:rPr>
          <w:bCs/>
          <w:sz w:val="24"/>
          <w:szCs w:val="24"/>
          <w:lang w:val="en-US"/>
        </w:rPr>
        <w:t>begleitet</w:t>
      </w:r>
      <w:r w:rsidR="001E0B60" w:rsidRPr="0027527D">
        <w:rPr>
          <w:bCs/>
          <w:sz w:val="24"/>
          <w:szCs w:val="24"/>
        </w:rPr>
        <w:t xml:space="preserve"> </w:t>
      </w:r>
      <w:r w:rsidR="001E0B60" w:rsidRPr="0027527D">
        <w:rPr>
          <w:bCs/>
          <w:sz w:val="24"/>
          <w:szCs w:val="24"/>
          <w:lang w:val="en-US"/>
        </w:rPr>
        <w:t>von</w:t>
      </w:r>
      <w:r w:rsidR="001E0B60" w:rsidRPr="0027527D">
        <w:rPr>
          <w:bCs/>
          <w:sz w:val="24"/>
          <w:szCs w:val="24"/>
        </w:rPr>
        <w:t xml:space="preserve"> </w:t>
      </w:r>
      <w:r w:rsidR="001E0B60" w:rsidRPr="0027527D">
        <w:rPr>
          <w:bCs/>
          <w:sz w:val="24"/>
          <w:szCs w:val="24"/>
          <w:lang w:val="en-US"/>
        </w:rPr>
        <w:t>L</w:t>
      </w:r>
      <w:r w:rsidR="001E0B60" w:rsidRPr="0027527D">
        <w:rPr>
          <w:bCs/>
          <w:sz w:val="24"/>
          <w:szCs w:val="24"/>
        </w:rPr>
        <w:t>.</w:t>
      </w:r>
      <w:r w:rsidR="001E0B60" w:rsidRPr="0027527D">
        <w:rPr>
          <w:bCs/>
          <w:sz w:val="24"/>
          <w:szCs w:val="24"/>
          <w:lang w:val="en-US"/>
        </w:rPr>
        <w:t>Tieck</w:t>
      </w:r>
      <w:r w:rsidR="001E0B60" w:rsidRPr="0027527D">
        <w:rPr>
          <w:bCs/>
          <w:sz w:val="24"/>
          <w:szCs w:val="24"/>
        </w:rPr>
        <w:t xml:space="preserve">.- </w:t>
      </w:r>
      <w:r w:rsidR="001E0B60" w:rsidRPr="0027527D">
        <w:rPr>
          <w:bCs/>
          <w:sz w:val="24"/>
          <w:szCs w:val="24"/>
          <w:lang w:val="en-US"/>
        </w:rPr>
        <w:t>Leipzig</w:t>
      </w:r>
      <w:r w:rsidR="001E0B60" w:rsidRPr="0027527D">
        <w:rPr>
          <w:bCs/>
          <w:sz w:val="24"/>
          <w:szCs w:val="24"/>
        </w:rPr>
        <w:t xml:space="preserve">: </w:t>
      </w:r>
      <w:r w:rsidR="001E0B60" w:rsidRPr="0027527D">
        <w:rPr>
          <w:bCs/>
          <w:sz w:val="24"/>
          <w:szCs w:val="24"/>
          <w:lang w:val="en-US"/>
        </w:rPr>
        <w:t>F</w:t>
      </w:r>
      <w:r w:rsidR="001E0B60" w:rsidRPr="0027527D">
        <w:rPr>
          <w:bCs/>
          <w:sz w:val="24"/>
          <w:szCs w:val="24"/>
        </w:rPr>
        <w:t>.</w:t>
      </w:r>
      <w:r w:rsidR="001E0B60" w:rsidRPr="0027527D">
        <w:rPr>
          <w:bCs/>
          <w:sz w:val="24"/>
          <w:szCs w:val="24"/>
          <w:lang w:val="en-US"/>
        </w:rPr>
        <w:t>A</w:t>
      </w:r>
      <w:r w:rsidR="001E0B60" w:rsidRPr="0027527D">
        <w:rPr>
          <w:bCs/>
          <w:sz w:val="24"/>
          <w:szCs w:val="24"/>
        </w:rPr>
        <w:t>.</w:t>
      </w:r>
      <w:r w:rsidR="001E0B60" w:rsidRPr="0027527D">
        <w:rPr>
          <w:bCs/>
          <w:sz w:val="24"/>
          <w:szCs w:val="24"/>
          <w:lang w:val="en-US"/>
        </w:rPr>
        <w:t>Brockhaus</w:t>
      </w:r>
      <w:r w:rsidR="001E0B60" w:rsidRPr="0027527D">
        <w:rPr>
          <w:bCs/>
          <w:sz w:val="24"/>
          <w:szCs w:val="24"/>
        </w:rPr>
        <w:t xml:space="preserve">, 1823.- на немец.яз. </w:t>
      </w:r>
    </w:p>
    <w:p w:rsidR="001E0B60" w:rsidRDefault="001E0B60" w:rsidP="005E51BA">
      <w:pPr>
        <w:tabs>
          <w:tab w:val="left" w:pos="426"/>
        </w:tabs>
        <w:jc w:val="both"/>
        <w:rPr>
          <w:b/>
          <w:bCs/>
          <w:sz w:val="24"/>
          <w:szCs w:val="24"/>
        </w:rPr>
      </w:pPr>
      <w:r w:rsidRPr="008F1FF6">
        <w:rPr>
          <w:bCs/>
          <w:sz w:val="24"/>
          <w:szCs w:val="24"/>
        </w:rPr>
        <w:t xml:space="preserve">На рус.яз.= </w:t>
      </w:r>
      <w:r w:rsidRPr="0027527D">
        <w:rPr>
          <w:b/>
          <w:bCs/>
          <w:sz w:val="24"/>
          <w:szCs w:val="24"/>
        </w:rPr>
        <w:t>Шекспировская школа. Т.1: Чудесная легенда об отце Бако по пьесе Роберта Грина; Арден из Февершема, трагедия; «Ланкаширские ведьмы» Томаса Хейвуда /Под ред. и с предисл. Л.Тика.- Лейпциг: Ф.А.Брокгауз, 1823.-</w:t>
      </w:r>
      <w:r w:rsidR="0027527D" w:rsidRPr="0027527D">
        <w:rPr>
          <w:b/>
          <w:bCs/>
          <w:sz w:val="24"/>
          <w:szCs w:val="24"/>
          <w:lang w:val="en-US"/>
        </w:rPr>
        <w:t xml:space="preserve"> XLII</w:t>
      </w:r>
      <w:r w:rsidR="0027527D" w:rsidRPr="0027527D">
        <w:rPr>
          <w:b/>
          <w:bCs/>
          <w:sz w:val="24"/>
          <w:szCs w:val="24"/>
        </w:rPr>
        <w:t>с.+ 419с.</w:t>
      </w:r>
    </w:p>
    <w:p w:rsidR="006C4C9E" w:rsidRPr="0027527D" w:rsidRDefault="006C4C9E" w:rsidP="005E51BA">
      <w:pPr>
        <w:tabs>
          <w:tab w:val="left" w:pos="426"/>
        </w:tabs>
        <w:jc w:val="both"/>
        <w:rPr>
          <w:b/>
          <w:bCs/>
          <w:sz w:val="24"/>
          <w:szCs w:val="24"/>
        </w:rPr>
      </w:pPr>
    </w:p>
    <w:p w:rsidR="001E0B60" w:rsidRPr="008F1FF6" w:rsidRDefault="001E0B60" w:rsidP="004B5A75">
      <w:pPr>
        <w:jc w:val="both"/>
        <w:rPr>
          <w:bCs/>
          <w:sz w:val="24"/>
          <w:szCs w:val="24"/>
        </w:rPr>
      </w:pPr>
      <w:r w:rsidRPr="008F1FF6">
        <w:rPr>
          <w:bCs/>
          <w:sz w:val="24"/>
          <w:szCs w:val="24"/>
        </w:rPr>
        <w:t>Твердый переплет. Корешок с нахлёстом и наугольники из коричневой кожи. На корешке золотым тиснением название, биги, по краям плотный орнамент. Шрифт готический. На обрезе синий крап.</w:t>
      </w:r>
      <w:r w:rsidR="006C4C9E">
        <w:rPr>
          <w:bCs/>
          <w:sz w:val="24"/>
          <w:szCs w:val="24"/>
        </w:rPr>
        <w:t xml:space="preserve"> </w:t>
      </w:r>
      <w:r w:rsidRPr="008F1FF6">
        <w:rPr>
          <w:bCs/>
          <w:sz w:val="24"/>
          <w:szCs w:val="24"/>
        </w:rPr>
        <w:t xml:space="preserve">Пометы карандашом на обороте титула и на полях с.Х, </w:t>
      </w:r>
      <w:r w:rsidRPr="007C4434">
        <w:rPr>
          <w:bCs/>
          <w:sz w:val="24"/>
          <w:szCs w:val="24"/>
          <w:lang w:val="en-US"/>
        </w:rPr>
        <w:t>XIII</w:t>
      </w:r>
      <w:r w:rsidRPr="008F1FF6">
        <w:rPr>
          <w:bCs/>
          <w:sz w:val="24"/>
          <w:szCs w:val="24"/>
        </w:rPr>
        <w:t>-</w:t>
      </w:r>
      <w:r w:rsidRPr="007C4434">
        <w:rPr>
          <w:bCs/>
          <w:sz w:val="24"/>
          <w:szCs w:val="24"/>
          <w:lang w:val="en-US"/>
        </w:rPr>
        <w:t>XV</w:t>
      </w:r>
      <w:r w:rsidRPr="008F1FF6">
        <w:rPr>
          <w:bCs/>
          <w:sz w:val="24"/>
          <w:szCs w:val="24"/>
        </w:rPr>
        <w:t xml:space="preserve">, </w:t>
      </w:r>
      <w:r w:rsidRPr="007C4434">
        <w:rPr>
          <w:bCs/>
          <w:sz w:val="24"/>
          <w:szCs w:val="24"/>
          <w:lang w:val="en-US"/>
        </w:rPr>
        <w:t>XX</w:t>
      </w:r>
      <w:r w:rsidRPr="008F1FF6">
        <w:rPr>
          <w:bCs/>
          <w:sz w:val="24"/>
          <w:szCs w:val="24"/>
        </w:rPr>
        <w:t xml:space="preserve">, </w:t>
      </w:r>
      <w:r w:rsidRPr="007C4434">
        <w:rPr>
          <w:bCs/>
          <w:sz w:val="24"/>
          <w:szCs w:val="24"/>
          <w:lang w:val="en-US"/>
        </w:rPr>
        <w:t>XXIX</w:t>
      </w:r>
      <w:r w:rsidRPr="008F1FF6">
        <w:rPr>
          <w:bCs/>
          <w:sz w:val="24"/>
          <w:szCs w:val="24"/>
        </w:rPr>
        <w:t xml:space="preserve"> (латиница).</w:t>
      </w:r>
      <w:r w:rsidR="004B5A75">
        <w:rPr>
          <w:bCs/>
          <w:sz w:val="24"/>
          <w:szCs w:val="24"/>
        </w:rPr>
        <w:t xml:space="preserve"> </w:t>
      </w:r>
      <w:r w:rsidRPr="008F1FF6">
        <w:rPr>
          <w:bCs/>
          <w:sz w:val="24"/>
          <w:szCs w:val="24"/>
        </w:rPr>
        <w:t>Круглая печать Библиотеки-музея им.И.С.Тургенева.</w:t>
      </w:r>
    </w:p>
    <w:p w:rsidR="005E51BA" w:rsidRPr="008F1FF6" w:rsidRDefault="001E0B60" w:rsidP="00AD1013">
      <w:pPr>
        <w:rPr>
          <w:b/>
          <w:bCs/>
          <w:sz w:val="24"/>
          <w:szCs w:val="24"/>
        </w:rPr>
      </w:pPr>
      <w:r w:rsidRPr="008F1FF6">
        <w:rPr>
          <w:bCs/>
          <w:sz w:val="24"/>
          <w:szCs w:val="24"/>
        </w:rPr>
        <w:lastRenderedPageBreak/>
        <w:t>Пост. в от Галаховой О.В. национализация</w:t>
      </w:r>
      <w:r w:rsidR="00AD1013">
        <w:rPr>
          <w:bCs/>
          <w:sz w:val="24"/>
          <w:szCs w:val="24"/>
        </w:rPr>
        <w:t xml:space="preserve">                                              </w:t>
      </w:r>
      <w:r w:rsidR="005E51BA" w:rsidRPr="008F1FF6">
        <w:rPr>
          <w:b/>
          <w:bCs/>
          <w:sz w:val="24"/>
          <w:szCs w:val="24"/>
        </w:rPr>
        <w:t>ОГЛМТ ОФ-325/1623</w:t>
      </w:r>
    </w:p>
    <w:p w:rsidR="00A572C2" w:rsidRDefault="005E51BA" w:rsidP="005E51BA">
      <w:pPr>
        <w:jc w:val="right"/>
        <w:rPr>
          <w:b/>
          <w:bCs/>
          <w:sz w:val="24"/>
          <w:szCs w:val="24"/>
        </w:rPr>
      </w:pPr>
      <w:r w:rsidRPr="008F1FF6">
        <w:rPr>
          <w:b/>
          <w:bCs/>
          <w:sz w:val="24"/>
          <w:szCs w:val="24"/>
        </w:rPr>
        <w:t>РК</w:t>
      </w:r>
      <w:r w:rsidRPr="005E51BA">
        <w:rPr>
          <w:b/>
          <w:bCs/>
          <w:sz w:val="24"/>
          <w:szCs w:val="24"/>
          <w:lang w:val="en-GB"/>
        </w:rPr>
        <w:t>.</w:t>
      </w:r>
      <w:r w:rsidRPr="005E51BA">
        <w:rPr>
          <w:rFonts w:ascii="Cambria Math" w:hAnsi="Cambria Math" w:cs="Cambria Math"/>
          <w:b/>
          <w:bCs/>
          <w:sz w:val="24"/>
          <w:szCs w:val="24"/>
          <w:lang w:val="en-GB"/>
        </w:rPr>
        <w:t> </w:t>
      </w:r>
      <w:r w:rsidRPr="008F1FF6">
        <w:rPr>
          <w:b/>
          <w:bCs/>
          <w:sz w:val="24"/>
          <w:szCs w:val="24"/>
        </w:rPr>
        <w:t>Ф</w:t>
      </w:r>
      <w:r w:rsidRPr="005E51BA">
        <w:rPr>
          <w:b/>
          <w:bCs/>
          <w:sz w:val="24"/>
          <w:szCs w:val="24"/>
          <w:lang w:val="en-GB"/>
        </w:rPr>
        <w:t xml:space="preserve">.1. </w:t>
      </w:r>
      <w:r w:rsidRPr="008F1FF6">
        <w:rPr>
          <w:b/>
          <w:bCs/>
          <w:sz w:val="24"/>
          <w:szCs w:val="24"/>
        </w:rPr>
        <w:t>Оп</w:t>
      </w:r>
      <w:r w:rsidRPr="005E51BA">
        <w:rPr>
          <w:b/>
          <w:bCs/>
          <w:sz w:val="24"/>
          <w:szCs w:val="24"/>
          <w:lang w:val="en-GB"/>
        </w:rPr>
        <w:t>.3.</w:t>
      </w:r>
      <w:r w:rsidRPr="005E51BA">
        <w:rPr>
          <w:rFonts w:ascii="Cambria Math" w:hAnsi="Cambria Math" w:cs="Cambria Math"/>
          <w:b/>
          <w:bCs/>
          <w:sz w:val="24"/>
          <w:szCs w:val="24"/>
          <w:lang w:val="en-GB"/>
        </w:rPr>
        <w:t> </w:t>
      </w:r>
      <w:r w:rsidRPr="005E51BA">
        <w:rPr>
          <w:b/>
          <w:bCs/>
          <w:sz w:val="24"/>
          <w:szCs w:val="24"/>
          <w:lang w:val="en-GB"/>
        </w:rPr>
        <w:t>2741</w:t>
      </w:r>
    </w:p>
    <w:p w:rsidR="00AD1013" w:rsidRDefault="00AD1013" w:rsidP="005E51BA">
      <w:pPr>
        <w:jc w:val="right"/>
        <w:rPr>
          <w:b/>
          <w:bCs/>
          <w:sz w:val="24"/>
          <w:szCs w:val="24"/>
        </w:rPr>
      </w:pPr>
    </w:p>
    <w:p w:rsidR="00AD1013" w:rsidRPr="00AD1013" w:rsidRDefault="00AD1013" w:rsidP="005E51BA">
      <w:pPr>
        <w:jc w:val="right"/>
        <w:rPr>
          <w:b/>
          <w:bCs/>
          <w:sz w:val="24"/>
          <w:szCs w:val="24"/>
        </w:rPr>
      </w:pPr>
    </w:p>
    <w:p w:rsidR="005E51BA" w:rsidRPr="005E51BA" w:rsidRDefault="005E51BA" w:rsidP="005E51BA">
      <w:pPr>
        <w:jc w:val="right"/>
        <w:rPr>
          <w:bCs/>
          <w:sz w:val="24"/>
          <w:szCs w:val="24"/>
        </w:rPr>
      </w:pPr>
    </w:p>
    <w:p w:rsidR="00E50056" w:rsidRPr="007C4434" w:rsidRDefault="00E50056">
      <w:pPr>
        <w:tabs>
          <w:tab w:val="left" w:pos="426"/>
        </w:tabs>
        <w:rPr>
          <w:bCs/>
          <w:sz w:val="24"/>
          <w:szCs w:val="24"/>
          <w:lang w:val="en-US"/>
        </w:rPr>
      </w:pPr>
      <w:r w:rsidRPr="00F90FDA">
        <w:rPr>
          <w:bCs/>
          <w:sz w:val="24"/>
          <w:szCs w:val="24"/>
          <w:lang w:val="en-US"/>
        </w:rPr>
        <w:t>503</w:t>
      </w:r>
      <w:r w:rsidRPr="007C4434">
        <w:rPr>
          <w:bCs/>
          <w:sz w:val="24"/>
          <w:szCs w:val="24"/>
          <w:lang w:val="en-US"/>
        </w:rPr>
        <w:t>.</w:t>
      </w:r>
    </w:p>
    <w:p w:rsidR="0027527D" w:rsidRDefault="005E51BA" w:rsidP="005E51BA">
      <w:pPr>
        <w:tabs>
          <w:tab w:val="left" w:pos="426"/>
        </w:tabs>
        <w:jc w:val="both"/>
        <w:rPr>
          <w:bCs/>
          <w:sz w:val="24"/>
          <w:szCs w:val="24"/>
        </w:rPr>
      </w:pPr>
      <w:r w:rsidRPr="0027527D">
        <w:rPr>
          <w:noProof/>
        </w:rPr>
        <w:pict>
          <v:shape id="_x0000_s1530" type="#_x0000_t75" style="position:absolute;left:0;text-align:left;margin-left:401.8pt;margin-top:6.4pt;width:83.55pt;height:83.55pt;z-index:-65" wrapcoords="-195 0 -195 21405 21600 21405 21600 0 -195 0">
            <v:imagedata r:id="rId509" o:title=""/>
            <w10:wrap type="tight"/>
          </v:shape>
        </w:pict>
      </w:r>
      <w:r w:rsidR="006C4C9E">
        <w:rPr>
          <w:bCs/>
          <w:sz w:val="24"/>
          <w:szCs w:val="24"/>
        </w:rPr>
        <w:t xml:space="preserve">    </w:t>
      </w:r>
      <w:r w:rsidR="001E0B60" w:rsidRPr="0027527D">
        <w:rPr>
          <w:bCs/>
          <w:sz w:val="24"/>
          <w:szCs w:val="24"/>
          <w:lang w:val="en-US"/>
        </w:rPr>
        <w:t xml:space="preserve">Shakspeare's Vorschule. Band 2: Die schöne Emma, ein Schauspiel. </w:t>
      </w:r>
      <w:r w:rsidR="001E0B60" w:rsidRPr="0027527D">
        <w:rPr>
          <w:bCs/>
          <w:sz w:val="24"/>
          <w:szCs w:val="24"/>
          <w:lang w:val="fr-FR"/>
        </w:rPr>
        <w:t xml:space="preserve">Der Tyrann, oder die Jungfrauen-Tragödie, ein Trauerspie von Massinger. Die Geburt des Merlin, oder das Rind hat feinen Vater gefunden, ein Schauspiel von W.Shakspeare und W.Rowley /Herausgegeben und mit Vorreden begleitet von L.Tieck.- Leipzig: F.A.Brockhaus, 1829.- </w:t>
      </w:r>
      <w:r w:rsidR="001E0B60" w:rsidRPr="0027527D">
        <w:rPr>
          <w:bCs/>
          <w:sz w:val="24"/>
          <w:szCs w:val="24"/>
          <w:lang w:val="en-US"/>
        </w:rPr>
        <w:t>на</w:t>
      </w:r>
      <w:r w:rsidR="001E0B60" w:rsidRPr="0027527D">
        <w:rPr>
          <w:bCs/>
          <w:sz w:val="24"/>
          <w:szCs w:val="24"/>
          <w:lang w:val="fr-FR"/>
        </w:rPr>
        <w:t xml:space="preserve"> </w:t>
      </w:r>
      <w:r w:rsidR="001E0B60" w:rsidRPr="0027527D">
        <w:rPr>
          <w:bCs/>
          <w:sz w:val="24"/>
          <w:szCs w:val="24"/>
          <w:lang w:val="en-US"/>
        </w:rPr>
        <w:t>немец</w:t>
      </w:r>
      <w:r w:rsidR="001E0B60" w:rsidRPr="0027527D">
        <w:rPr>
          <w:bCs/>
          <w:sz w:val="24"/>
          <w:szCs w:val="24"/>
          <w:lang w:val="fr-FR"/>
        </w:rPr>
        <w:t>.</w:t>
      </w:r>
      <w:r w:rsidR="001E0B60" w:rsidRPr="0027527D">
        <w:rPr>
          <w:bCs/>
          <w:sz w:val="24"/>
          <w:szCs w:val="24"/>
          <w:lang w:val="en-US"/>
        </w:rPr>
        <w:t>яз</w:t>
      </w:r>
      <w:r w:rsidR="001E0B60" w:rsidRPr="0027527D">
        <w:rPr>
          <w:bCs/>
          <w:sz w:val="24"/>
          <w:szCs w:val="24"/>
          <w:lang w:val="fr-FR"/>
        </w:rPr>
        <w:t>.</w:t>
      </w:r>
      <w:r w:rsidR="001E0B60" w:rsidRPr="008F1FF6">
        <w:rPr>
          <w:bCs/>
          <w:sz w:val="24"/>
          <w:szCs w:val="24"/>
          <w:lang w:val="fr-FR"/>
        </w:rPr>
        <w:t xml:space="preserve"> </w:t>
      </w:r>
    </w:p>
    <w:p w:rsidR="001E0B60" w:rsidRDefault="001E0B60" w:rsidP="005E51BA">
      <w:pPr>
        <w:tabs>
          <w:tab w:val="left" w:pos="426"/>
        </w:tabs>
        <w:jc w:val="both"/>
        <w:rPr>
          <w:b/>
          <w:bCs/>
          <w:sz w:val="24"/>
          <w:szCs w:val="24"/>
        </w:rPr>
      </w:pPr>
      <w:r w:rsidRPr="008F1FF6">
        <w:rPr>
          <w:bCs/>
          <w:sz w:val="24"/>
          <w:szCs w:val="24"/>
        </w:rPr>
        <w:t xml:space="preserve">На рус.яз.= </w:t>
      </w:r>
      <w:r w:rsidRPr="0027527D">
        <w:rPr>
          <w:b/>
          <w:bCs/>
          <w:sz w:val="24"/>
          <w:szCs w:val="24"/>
        </w:rPr>
        <w:t>Шекспировская школа. Т.2: Прекрасная Эмма. Тиранн. Рождение Мерлина /Под ред. и с предисл. Л.Тика.- Лейпциг: Ф.А.Брокгауз, 1829.-</w:t>
      </w:r>
      <w:r w:rsidR="0027527D" w:rsidRPr="0027527D">
        <w:rPr>
          <w:b/>
          <w:bCs/>
          <w:sz w:val="24"/>
          <w:szCs w:val="24"/>
          <w:lang w:val="fr-FR"/>
        </w:rPr>
        <w:t xml:space="preserve"> XLIX</w:t>
      </w:r>
      <w:r w:rsidR="0027527D" w:rsidRPr="0027527D">
        <w:rPr>
          <w:b/>
          <w:bCs/>
          <w:sz w:val="24"/>
          <w:szCs w:val="24"/>
          <w:lang w:val="en-US"/>
        </w:rPr>
        <w:t>с</w:t>
      </w:r>
      <w:r w:rsidR="0027527D" w:rsidRPr="0027527D">
        <w:rPr>
          <w:b/>
          <w:bCs/>
          <w:sz w:val="24"/>
          <w:szCs w:val="24"/>
          <w:lang w:val="fr-FR"/>
        </w:rPr>
        <w:t xml:space="preserve">.+ </w:t>
      </w:r>
      <w:r w:rsidR="0027527D" w:rsidRPr="0027527D">
        <w:rPr>
          <w:b/>
          <w:bCs/>
          <w:sz w:val="24"/>
          <w:szCs w:val="24"/>
        </w:rPr>
        <w:t>366с.</w:t>
      </w:r>
    </w:p>
    <w:p w:rsidR="006C4C9E" w:rsidRPr="0027527D" w:rsidRDefault="006C4C9E" w:rsidP="005E51BA">
      <w:pPr>
        <w:tabs>
          <w:tab w:val="left" w:pos="426"/>
        </w:tabs>
        <w:jc w:val="both"/>
        <w:rPr>
          <w:b/>
          <w:bCs/>
          <w:sz w:val="24"/>
          <w:szCs w:val="24"/>
        </w:rPr>
      </w:pPr>
    </w:p>
    <w:p w:rsidR="001E0B60" w:rsidRPr="008F1FF6" w:rsidRDefault="001E0B60" w:rsidP="004B5A75">
      <w:pPr>
        <w:jc w:val="both"/>
        <w:rPr>
          <w:bCs/>
          <w:sz w:val="24"/>
          <w:szCs w:val="24"/>
        </w:rPr>
      </w:pPr>
      <w:r w:rsidRPr="008F1FF6">
        <w:rPr>
          <w:bCs/>
          <w:sz w:val="24"/>
          <w:szCs w:val="24"/>
        </w:rPr>
        <w:t>Твердый переплет. Корешок с нахлёстом и наугольники из коричневой кожи. На корешке золотым тиснением название, биги, по краям плотный орнамент. Шрифт готический. На обрезе синий крап.</w:t>
      </w:r>
      <w:r w:rsidR="004B5A75">
        <w:rPr>
          <w:bCs/>
          <w:sz w:val="24"/>
          <w:szCs w:val="24"/>
        </w:rPr>
        <w:t xml:space="preserve"> </w:t>
      </w:r>
      <w:r w:rsidRPr="008F1FF6">
        <w:rPr>
          <w:bCs/>
          <w:sz w:val="24"/>
          <w:szCs w:val="24"/>
        </w:rPr>
        <w:t>Круглая печать Библиотеки-музея им.И.С.Тургенева.</w:t>
      </w:r>
    </w:p>
    <w:p w:rsidR="005E51BA" w:rsidRPr="008F1FF6" w:rsidRDefault="001E0B60" w:rsidP="00AD1013">
      <w:pPr>
        <w:rPr>
          <w:b/>
          <w:bCs/>
          <w:sz w:val="24"/>
          <w:szCs w:val="24"/>
        </w:rPr>
      </w:pPr>
      <w:r w:rsidRPr="008F1FF6">
        <w:rPr>
          <w:bCs/>
          <w:sz w:val="24"/>
          <w:szCs w:val="24"/>
        </w:rPr>
        <w:t>Пост. в от Галаховой О.В. национализация</w:t>
      </w:r>
      <w:r w:rsidR="00AD1013">
        <w:rPr>
          <w:bCs/>
          <w:sz w:val="24"/>
          <w:szCs w:val="24"/>
        </w:rPr>
        <w:t xml:space="preserve">                                             </w:t>
      </w:r>
      <w:r w:rsidR="005E51BA" w:rsidRPr="008F1FF6">
        <w:rPr>
          <w:b/>
          <w:bCs/>
          <w:sz w:val="24"/>
          <w:szCs w:val="24"/>
        </w:rPr>
        <w:t>ОГЛМТ ОФ-325/1624</w:t>
      </w:r>
    </w:p>
    <w:p w:rsidR="00A572C2" w:rsidRDefault="005E51BA" w:rsidP="005E51BA">
      <w:pPr>
        <w:jc w:val="right"/>
        <w:rPr>
          <w:b/>
          <w:bCs/>
          <w:sz w:val="24"/>
          <w:szCs w:val="24"/>
        </w:rPr>
      </w:pPr>
      <w:r w:rsidRPr="008F1FF6">
        <w:rPr>
          <w:b/>
          <w:bCs/>
          <w:sz w:val="24"/>
          <w:szCs w:val="24"/>
        </w:rPr>
        <w:t>РК</w:t>
      </w:r>
      <w:r w:rsidRPr="004B5A75">
        <w:rPr>
          <w:b/>
          <w:bCs/>
          <w:sz w:val="24"/>
          <w:szCs w:val="24"/>
        </w:rPr>
        <w:t>.</w:t>
      </w:r>
      <w:r w:rsidRPr="004B5A75">
        <w:rPr>
          <w:rFonts w:ascii="Cambria Math" w:hAnsi="Cambria Math" w:cs="Cambria Math"/>
          <w:b/>
          <w:bCs/>
          <w:sz w:val="24"/>
          <w:szCs w:val="24"/>
        </w:rPr>
        <w:t> </w:t>
      </w:r>
      <w:r w:rsidRPr="008F1FF6">
        <w:rPr>
          <w:b/>
          <w:bCs/>
          <w:sz w:val="24"/>
          <w:szCs w:val="24"/>
        </w:rPr>
        <w:t>Ф</w:t>
      </w:r>
      <w:r w:rsidRPr="004B5A75">
        <w:rPr>
          <w:b/>
          <w:bCs/>
          <w:sz w:val="24"/>
          <w:szCs w:val="24"/>
        </w:rPr>
        <w:t xml:space="preserve">.1. </w:t>
      </w:r>
      <w:r w:rsidRPr="008F1FF6">
        <w:rPr>
          <w:b/>
          <w:bCs/>
          <w:sz w:val="24"/>
          <w:szCs w:val="24"/>
        </w:rPr>
        <w:t>Оп</w:t>
      </w:r>
      <w:r w:rsidRPr="004B5A75">
        <w:rPr>
          <w:b/>
          <w:bCs/>
          <w:sz w:val="24"/>
          <w:szCs w:val="24"/>
        </w:rPr>
        <w:t>.3.</w:t>
      </w:r>
      <w:r w:rsidRPr="004B5A75">
        <w:rPr>
          <w:rFonts w:ascii="Cambria Math" w:hAnsi="Cambria Math" w:cs="Cambria Math"/>
          <w:b/>
          <w:bCs/>
          <w:sz w:val="24"/>
          <w:szCs w:val="24"/>
        </w:rPr>
        <w:t> </w:t>
      </w:r>
      <w:r w:rsidRPr="004B5A75">
        <w:rPr>
          <w:b/>
          <w:bCs/>
          <w:sz w:val="24"/>
          <w:szCs w:val="24"/>
        </w:rPr>
        <w:t>274</w:t>
      </w:r>
      <w:r w:rsidRPr="005E51BA">
        <w:rPr>
          <w:b/>
          <w:bCs/>
          <w:sz w:val="24"/>
          <w:szCs w:val="24"/>
          <w:lang w:val="en-GB"/>
        </w:rPr>
        <w:t>2</w:t>
      </w:r>
    </w:p>
    <w:p w:rsidR="00AD1013" w:rsidRPr="00AD1013" w:rsidRDefault="00AD1013" w:rsidP="005E51BA">
      <w:pPr>
        <w:jc w:val="right"/>
        <w:rPr>
          <w:b/>
          <w:bCs/>
          <w:sz w:val="24"/>
          <w:szCs w:val="24"/>
        </w:rPr>
      </w:pPr>
    </w:p>
    <w:p w:rsidR="005E51BA" w:rsidRPr="005E51BA" w:rsidRDefault="005E51BA" w:rsidP="005E51BA">
      <w:pPr>
        <w:jc w:val="right"/>
        <w:rPr>
          <w:bCs/>
          <w:sz w:val="24"/>
          <w:szCs w:val="24"/>
        </w:rPr>
      </w:pPr>
    </w:p>
    <w:p w:rsidR="00E50056" w:rsidRPr="007C4434" w:rsidRDefault="00E50056">
      <w:pPr>
        <w:tabs>
          <w:tab w:val="left" w:pos="426"/>
        </w:tabs>
        <w:rPr>
          <w:bCs/>
          <w:sz w:val="24"/>
          <w:szCs w:val="24"/>
          <w:lang w:val="en-US"/>
        </w:rPr>
      </w:pPr>
      <w:r w:rsidRPr="00F90FDA">
        <w:rPr>
          <w:bCs/>
          <w:sz w:val="24"/>
          <w:szCs w:val="24"/>
          <w:lang w:val="en-US"/>
        </w:rPr>
        <w:t>504</w:t>
      </w:r>
      <w:r w:rsidRPr="007C4434">
        <w:rPr>
          <w:bCs/>
          <w:sz w:val="24"/>
          <w:szCs w:val="24"/>
          <w:lang w:val="en-US"/>
        </w:rPr>
        <w:t>.</w:t>
      </w:r>
    </w:p>
    <w:p w:rsidR="0027527D" w:rsidRDefault="005E51BA" w:rsidP="005E51BA">
      <w:pPr>
        <w:tabs>
          <w:tab w:val="left" w:pos="426"/>
        </w:tabs>
        <w:jc w:val="both"/>
        <w:rPr>
          <w:bCs/>
          <w:sz w:val="24"/>
          <w:szCs w:val="24"/>
        </w:rPr>
      </w:pPr>
      <w:r w:rsidRPr="0027527D">
        <w:rPr>
          <w:noProof/>
        </w:rPr>
        <w:pict>
          <v:shape id="_x0000_s1531" type="#_x0000_t75" style="position:absolute;left:0;text-align:left;margin-left:398.4pt;margin-top:.6pt;width:86.95pt;height:86.95pt;z-index:-64" wrapcoords="-186 0 -186 21414 21600 21414 21600 0 -186 0">
            <v:imagedata r:id="rId510" o:title=""/>
            <w10:wrap type="tight"/>
          </v:shape>
        </w:pict>
      </w:r>
      <w:r w:rsidR="006C4C9E" w:rsidRPr="006C4C9E">
        <w:rPr>
          <w:bCs/>
          <w:sz w:val="24"/>
          <w:szCs w:val="24"/>
          <w:lang w:val="en-GB"/>
        </w:rPr>
        <w:t xml:space="preserve">    </w:t>
      </w:r>
      <w:r w:rsidR="001E0B60" w:rsidRPr="0027527D">
        <w:rPr>
          <w:bCs/>
          <w:sz w:val="24"/>
          <w:szCs w:val="24"/>
          <w:lang w:val="en-US"/>
        </w:rPr>
        <w:t>Slawen, Russen, Germanen: Ihre gegenseitigen Verhältnisse in der Gegenwart und Zukunst.- Leipzig</w:t>
      </w:r>
      <w:r w:rsidR="001E0B60" w:rsidRPr="0027527D">
        <w:rPr>
          <w:bCs/>
          <w:sz w:val="24"/>
          <w:szCs w:val="24"/>
        </w:rPr>
        <w:t xml:space="preserve">: </w:t>
      </w:r>
      <w:r w:rsidR="001E0B60" w:rsidRPr="0027527D">
        <w:rPr>
          <w:bCs/>
          <w:sz w:val="24"/>
          <w:szCs w:val="24"/>
          <w:lang w:val="en-US"/>
        </w:rPr>
        <w:t>Verlag</w:t>
      </w:r>
      <w:r w:rsidR="001E0B60" w:rsidRPr="0027527D">
        <w:rPr>
          <w:bCs/>
          <w:sz w:val="24"/>
          <w:szCs w:val="24"/>
        </w:rPr>
        <w:t xml:space="preserve"> </w:t>
      </w:r>
      <w:r w:rsidR="001E0B60" w:rsidRPr="0027527D">
        <w:rPr>
          <w:bCs/>
          <w:sz w:val="24"/>
          <w:szCs w:val="24"/>
          <w:lang w:val="en-US"/>
        </w:rPr>
        <w:t>von</w:t>
      </w:r>
      <w:r w:rsidR="001E0B60" w:rsidRPr="0027527D">
        <w:rPr>
          <w:bCs/>
          <w:sz w:val="24"/>
          <w:szCs w:val="24"/>
        </w:rPr>
        <w:t xml:space="preserve"> </w:t>
      </w:r>
      <w:r w:rsidR="001E0B60" w:rsidRPr="0027527D">
        <w:rPr>
          <w:bCs/>
          <w:sz w:val="24"/>
          <w:szCs w:val="24"/>
          <w:lang w:val="en-US"/>
        </w:rPr>
        <w:t>Wilhelm</w:t>
      </w:r>
      <w:r w:rsidR="001E0B60" w:rsidRPr="0027527D">
        <w:rPr>
          <w:bCs/>
          <w:sz w:val="24"/>
          <w:szCs w:val="24"/>
        </w:rPr>
        <w:t xml:space="preserve"> </w:t>
      </w:r>
      <w:r w:rsidR="001E0B60" w:rsidRPr="0027527D">
        <w:rPr>
          <w:bCs/>
          <w:sz w:val="24"/>
          <w:szCs w:val="24"/>
          <w:lang w:val="en-US"/>
        </w:rPr>
        <w:t>Engelmann</w:t>
      </w:r>
      <w:r w:rsidR="001E0B60" w:rsidRPr="0027527D">
        <w:rPr>
          <w:bCs/>
          <w:sz w:val="24"/>
          <w:szCs w:val="24"/>
        </w:rPr>
        <w:t xml:space="preserve">, 1843.- на немец.яз. </w:t>
      </w:r>
    </w:p>
    <w:p w:rsidR="001E0B60" w:rsidRPr="0027527D" w:rsidRDefault="001E0B60" w:rsidP="005E51BA">
      <w:pPr>
        <w:tabs>
          <w:tab w:val="left" w:pos="426"/>
        </w:tabs>
        <w:jc w:val="both"/>
        <w:rPr>
          <w:b/>
          <w:bCs/>
          <w:sz w:val="24"/>
          <w:szCs w:val="24"/>
        </w:rPr>
      </w:pPr>
      <w:r w:rsidRPr="00B1261B">
        <w:rPr>
          <w:bCs/>
          <w:sz w:val="24"/>
          <w:szCs w:val="24"/>
        </w:rPr>
        <w:t xml:space="preserve">На рус.яз.= </w:t>
      </w:r>
      <w:r w:rsidRPr="0027527D">
        <w:rPr>
          <w:b/>
          <w:bCs/>
          <w:sz w:val="24"/>
          <w:szCs w:val="24"/>
        </w:rPr>
        <w:t>Славяне, русские, германские народы: Их взаимоотношения в настоящем и будущем - Лейпциг, 1843.-</w:t>
      </w:r>
      <w:r w:rsidR="0027527D" w:rsidRPr="0027527D">
        <w:rPr>
          <w:b/>
          <w:bCs/>
          <w:sz w:val="24"/>
          <w:szCs w:val="24"/>
        </w:rPr>
        <w:t xml:space="preserve"> </w:t>
      </w:r>
      <w:r w:rsidR="0027527D" w:rsidRPr="0027527D">
        <w:rPr>
          <w:b/>
          <w:bCs/>
          <w:sz w:val="24"/>
          <w:szCs w:val="24"/>
          <w:lang w:val="en-US"/>
        </w:rPr>
        <w:t>IV</w:t>
      </w:r>
      <w:r w:rsidR="0027527D" w:rsidRPr="0027527D">
        <w:rPr>
          <w:b/>
          <w:bCs/>
          <w:sz w:val="24"/>
          <w:szCs w:val="24"/>
        </w:rPr>
        <w:t>с.+ 237с.</w:t>
      </w:r>
    </w:p>
    <w:p w:rsidR="006C4C9E" w:rsidRDefault="006C4C9E" w:rsidP="005E51BA">
      <w:pPr>
        <w:jc w:val="both"/>
        <w:rPr>
          <w:bCs/>
          <w:sz w:val="24"/>
          <w:szCs w:val="24"/>
        </w:rPr>
      </w:pPr>
    </w:p>
    <w:p w:rsidR="001E0B60" w:rsidRPr="00B1261B" w:rsidRDefault="001E0B60" w:rsidP="004B5A75">
      <w:pPr>
        <w:jc w:val="both"/>
        <w:rPr>
          <w:bCs/>
          <w:sz w:val="24"/>
          <w:szCs w:val="24"/>
        </w:rPr>
      </w:pPr>
      <w:r w:rsidRPr="00B1261B">
        <w:rPr>
          <w:bCs/>
          <w:sz w:val="24"/>
          <w:szCs w:val="24"/>
        </w:rPr>
        <w:t>Мягкая обложка. Шрифт готический, мелкий. Не разрезаны с.157-160.</w:t>
      </w:r>
      <w:r w:rsidR="004B5A75">
        <w:rPr>
          <w:bCs/>
          <w:sz w:val="24"/>
          <w:szCs w:val="24"/>
        </w:rPr>
        <w:t xml:space="preserve"> </w:t>
      </w:r>
      <w:r w:rsidRPr="00B1261B">
        <w:rPr>
          <w:bCs/>
          <w:sz w:val="24"/>
          <w:szCs w:val="24"/>
        </w:rPr>
        <w:t>Круглая печать Библиотеки-музея им.И.С.Тургенева.</w:t>
      </w:r>
    </w:p>
    <w:p w:rsidR="005E51BA" w:rsidRPr="00B1261B" w:rsidRDefault="001E0B60" w:rsidP="00AD1013">
      <w:pPr>
        <w:rPr>
          <w:b/>
          <w:bCs/>
          <w:sz w:val="24"/>
          <w:szCs w:val="24"/>
        </w:rPr>
      </w:pPr>
      <w:r w:rsidRPr="00B1261B">
        <w:rPr>
          <w:bCs/>
          <w:sz w:val="24"/>
          <w:szCs w:val="24"/>
        </w:rPr>
        <w:t>Пост. в от Галаховой О.В. национализация</w:t>
      </w:r>
      <w:r w:rsidR="00AD1013">
        <w:rPr>
          <w:bCs/>
          <w:sz w:val="24"/>
          <w:szCs w:val="24"/>
        </w:rPr>
        <w:t xml:space="preserve">                                              </w:t>
      </w:r>
      <w:r w:rsidR="005E51BA" w:rsidRPr="00B1261B">
        <w:rPr>
          <w:b/>
          <w:bCs/>
          <w:sz w:val="24"/>
          <w:szCs w:val="24"/>
        </w:rPr>
        <w:t>ОГЛМТ ОФ-325/1595</w:t>
      </w:r>
    </w:p>
    <w:p w:rsidR="00A572C2" w:rsidRDefault="005E51BA" w:rsidP="005E51BA">
      <w:pPr>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2745</w:t>
      </w:r>
    </w:p>
    <w:p w:rsidR="00AD1013" w:rsidRDefault="00AD1013" w:rsidP="005E51BA">
      <w:pPr>
        <w:jc w:val="right"/>
        <w:rPr>
          <w:b/>
          <w:bCs/>
          <w:sz w:val="24"/>
          <w:szCs w:val="24"/>
        </w:rPr>
      </w:pPr>
    </w:p>
    <w:p w:rsidR="005E51BA" w:rsidRPr="00793058" w:rsidRDefault="005E51BA" w:rsidP="005E51BA">
      <w:pPr>
        <w:jc w:val="right"/>
        <w:rPr>
          <w:bCs/>
          <w:sz w:val="24"/>
          <w:szCs w:val="24"/>
        </w:rPr>
      </w:pPr>
    </w:p>
    <w:p w:rsidR="001E0B60" w:rsidRPr="00C20371" w:rsidRDefault="00E50056" w:rsidP="001E0B60">
      <w:pPr>
        <w:tabs>
          <w:tab w:val="left" w:pos="426"/>
        </w:tabs>
        <w:rPr>
          <w:bCs/>
          <w:sz w:val="12"/>
          <w:szCs w:val="12"/>
          <w:lang w:val="en-US"/>
        </w:rPr>
      </w:pPr>
      <w:r w:rsidRPr="00F90FDA">
        <w:rPr>
          <w:bCs/>
          <w:sz w:val="24"/>
          <w:szCs w:val="24"/>
          <w:lang w:val="en-US"/>
        </w:rPr>
        <w:t>505</w:t>
      </w:r>
      <w:r w:rsidRPr="007C4434">
        <w:rPr>
          <w:bCs/>
          <w:sz w:val="24"/>
          <w:szCs w:val="24"/>
          <w:lang w:val="en-US"/>
        </w:rPr>
        <w:t>.</w:t>
      </w:r>
    </w:p>
    <w:p w:rsidR="006C4C9E" w:rsidRDefault="001E0B60" w:rsidP="0027527D">
      <w:pPr>
        <w:tabs>
          <w:tab w:val="left" w:pos="426"/>
        </w:tabs>
        <w:jc w:val="both"/>
        <w:rPr>
          <w:bCs/>
          <w:sz w:val="24"/>
          <w:szCs w:val="24"/>
        </w:rPr>
      </w:pPr>
      <w:r w:rsidRPr="0027527D">
        <w:rPr>
          <w:bCs/>
          <w:sz w:val="24"/>
          <w:szCs w:val="24"/>
          <w:lang w:val="en-US"/>
        </w:rPr>
        <w:t xml:space="preserve">Spieshagen F. </w:t>
      </w:r>
    </w:p>
    <w:p w:rsidR="0027527D" w:rsidRDefault="00AC5545" w:rsidP="0027527D">
      <w:pPr>
        <w:tabs>
          <w:tab w:val="left" w:pos="426"/>
        </w:tabs>
        <w:jc w:val="both"/>
        <w:rPr>
          <w:bCs/>
          <w:sz w:val="24"/>
          <w:szCs w:val="24"/>
        </w:rPr>
      </w:pPr>
      <w:r w:rsidRPr="0027527D">
        <w:rPr>
          <w:noProof/>
        </w:rPr>
        <w:pict>
          <v:shape id="_x0000_s1532" type="#_x0000_t75" style="position:absolute;left:0;text-align:left;margin-left:401.8pt;margin-top:3.75pt;width:85.6pt;height:85.6pt;z-index:-63" wrapcoords="-189 0 -189 21411 21600 21411 21600 0 -189 0">
            <v:imagedata r:id="rId511" o:title=""/>
            <w10:wrap type="tight"/>
          </v:shape>
        </w:pict>
      </w:r>
      <w:r w:rsidR="006C4C9E">
        <w:rPr>
          <w:bCs/>
          <w:sz w:val="24"/>
          <w:szCs w:val="24"/>
        </w:rPr>
        <w:t xml:space="preserve">    </w:t>
      </w:r>
      <w:r w:rsidR="001E0B60" w:rsidRPr="0027527D">
        <w:rPr>
          <w:bCs/>
          <w:sz w:val="24"/>
          <w:szCs w:val="24"/>
          <w:lang w:val="en-US"/>
        </w:rPr>
        <w:t xml:space="preserve">Sämmtliche Werke. T.2. Problematische Naturen. </w:t>
      </w:r>
      <w:r w:rsidR="001E0B60" w:rsidRPr="0027527D">
        <w:rPr>
          <w:bCs/>
          <w:sz w:val="24"/>
          <w:szCs w:val="24"/>
          <w:lang w:val="fr-FR"/>
        </w:rPr>
        <w:t xml:space="preserve">Zweite Abtheilung /Neue, vom Verfasser revidirte Ausgabe.- vierte auflage.- </w:t>
      </w:r>
      <w:r w:rsidR="001E0B60" w:rsidRPr="0027527D">
        <w:rPr>
          <w:bCs/>
          <w:sz w:val="24"/>
          <w:szCs w:val="24"/>
          <w:lang w:val="en-US"/>
        </w:rPr>
        <w:t xml:space="preserve">Berlin: Druck und Verlag von Otto Janke, б.г.-  </w:t>
      </w:r>
      <w:r w:rsidR="0027527D" w:rsidRPr="007C4434">
        <w:rPr>
          <w:bCs/>
          <w:sz w:val="24"/>
          <w:szCs w:val="24"/>
          <w:lang w:val="en-US"/>
        </w:rPr>
        <w:t>(Otto Jankes`s National-Bibliothek neuer deutscher Dichter.  (№51-52)).</w:t>
      </w:r>
      <w:r w:rsidR="0027527D">
        <w:rPr>
          <w:bCs/>
          <w:sz w:val="24"/>
          <w:szCs w:val="24"/>
        </w:rPr>
        <w:t xml:space="preserve">- </w:t>
      </w:r>
      <w:r w:rsidR="001E0B60" w:rsidRPr="0027527D">
        <w:rPr>
          <w:bCs/>
          <w:sz w:val="24"/>
          <w:szCs w:val="24"/>
          <w:lang w:val="en-US"/>
        </w:rPr>
        <w:t>на немец.яз.</w:t>
      </w:r>
      <w:r w:rsidR="001E0B60" w:rsidRPr="007C4434">
        <w:rPr>
          <w:bCs/>
          <w:sz w:val="24"/>
          <w:szCs w:val="24"/>
          <w:lang w:val="en-US"/>
        </w:rPr>
        <w:t xml:space="preserve"> </w:t>
      </w:r>
    </w:p>
    <w:p w:rsidR="001E0B60" w:rsidRDefault="001E0B60" w:rsidP="0027527D">
      <w:pPr>
        <w:tabs>
          <w:tab w:val="left" w:pos="426"/>
        </w:tabs>
        <w:jc w:val="both"/>
        <w:rPr>
          <w:b/>
          <w:bCs/>
          <w:sz w:val="24"/>
          <w:szCs w:val="24"/>
        </w:rPr>
      </w:pPr>
      <w:r w:rsidRPr="0027527D">
        <w:rPr>
          <w:bCs/>
          <w:sz w:val="24"/>
          <w:szCs w:val="24"/>
        </w:rPr>
        <w:t xml:space="preserve">На рус.яз.= </w:t>
      </w:r>
      <w:r w:rsidRPr="0027527D">
        <w:rPr>
          <w:b/>
          <w:bCs/>
          <w:sz w:val="24"/>
          <w:szCs w:val="24"/>
        </w:rPr>
        <w:t xml:space="preserve">Шпильгаген Фридрих. Собрание сочинений. Т.2. Проблематические натуры. Ч.2 /Новое издание, просмотренное автором.- 4-е изд.- Берлин, б.г.- </w:t>
      </w:r>
      <w:r w:rsidR="0027527D" w:rsidRPr="0027527D">
        <w:rPr>
          <w:b/>
          <w:bCs/>
          <w:sz w:val="24"/>
          <w:szCs w:val="24"/>
        </w:rPr>
        <w:t xml:space="preserve">2л.+ 516с. - </w:t>
      </w:r>
      <w:r w:rsidRPr="0027527D">
        <w:rPr>
          <w:b/>
          <w:bCs/>
          <w:sz w:val="24"/>
          <w:szCs w:val="24"/>
        </w:rPr>
        <w:t>(Национальная библиотека новых немецких писателей Отто Яна. №51-52).</w:t>
      </w:r>
    </w:p>
    <w:p w:rsidR="006C4C9E" w:rsidRPr="0027527D" w:rsidRDefault="006C4C9E" w:rsidP="0027527D">
      <w:pPr>
        <w:tabs>
          <w:tab w:val="left" w:pos="426"/>
        </w:tabs>
        <w:jc w:val="both"/>
        <w:rPr>
          <w:b/>
          <w:bCs/>
          <w:sz w:val="24"/>
          <w:szCs w:val="24"/>
        </w:rPr>
      </w:pPr>
    </w:p>
    <w:p w:rsidR="001E0B60" w:rsidRPr="00B1261B" w:rsidRDefault="001E0B60" w:rsidP="0027527D">
      <w:pPr>
        <w:jc w:val="both"/>
        <w:rPr>
          <w:bCs/>
          <w:sz w:val="24"/>
          <w:szCs w:val="24"/>
        </w:rPr>
      </w:pPr>
      <w:r w:rsidRPr="00B1261B">
        <w:rPr>
          <w:bCs/>
          <w:sz w:val="24"/>
          <w:szCs w:val="24"/>
        </w:rPr>
        <w:t>Твердый владельческий переплет. Корешок из ткани зеленого цвета. На переплетных крышках приклеены фрагменты родной обложки - красная бумага, название черным шрифтом. Шрифт готический, мелкий. Читательские загибы углов. На корешке приклеен бумажный ярлык.</w:t>
      </w:r>
      <w:r w:rsidR="006C4C9E">
        <w:rPr>
          <w:bCs/>
          <w:sz w:val="24"/>
          <w:szCs w:val="24"/>
        </w:rPr>
        <w:t xml:space="preserve"> </w:t>
      </w:r>
      <w:r w:rsidRPr="00B1261B">
        <w:rPr>
          <w:bCs/>
          <w:sz w:val="24"/>
          <w:szCs w:val="24"/>
        </w:rPr>
        <w:t>На титульном листе экслибрис "</w:t>
      </w:r>
      <w:r w:rsidRPr="006C4C9E">
        <w:rPr>
          <w:b/>
          <w:bCs/>
          <w:sz w:val="24"/>
          <w:szCs w:val="24"/>
        </w:rPr>
        <w:t>Николай Сергеевич Тургенев</w:t>
      </w:r>
      <w:r w:rsidRPr="00B1261B">
        <w:rPr>
          <w:bCs/>
          <w:sz w:val="24"/>
          <w:szCs w:val="24"/>
        </w:rPr>
        <w:t>" (конгревное тиснение). Круглая печать Библиотеки музея им.И.С.Тургенева.</w:t>
      </w:r>
    </w:p>
    <w:p w:rsidR="001E0B60" w:rsidRPr="00B1261B" w:rsidRDefault="001E0B60" w:rsidP="001E0B60">
      <w:pPr>
        <w:rPr>
          <w:bCs/>
          <w:sz w:val="24"/>
          <w:szCs w:val="24"/>
        </w:rPr>
      </w:pPr>
      <w:r w:rsidRPr="00B1261B">
        <w:rPr>
          <w:bCs/>
          <w:sz w:val="24"/>
          <w:szCs w:val="24"/>
        </w:rPr>
        <w:t>Пост. в от Галаховой О.В. национализация</w:t>
      </w:r>
    </w:p>
    <w:p w:rsidR="005E51BA" w:rsidRPr="00B1261B" w:rsidRDefault="005E51BA" w:rsidP="005E51BA">
      <w:pPr>
        <w:tabs>
          <w:tab w:val="left" w:pos="426"/>
        </w:tabs>
        <w:jc w:val="right"/>
        <w:rPr>
          <w:b/>
          <w:bCs/>
          <w:sz w:val="24"/>
          <w:szCs w:val="24"/>
        </w:rPr>
      </w:pPr>
      <w:r w:rsidRPr="00B1261B">
        <w:rPr>
          <w:b/>
          <w:bCs/>
          <w:sz w:val="24"/>
          <w:szCs w:val="24"/>
        </w:rPr>
        <w:lastRenderedPageBreak/>
        <w:t>ОГЛМТ ОФ-325/1681</w:t>
      </w:r>
    </w:p>
    <w:p w:rsidR="00A572C2" w:rsidRDefault="005E51BA" w:rsidP="005E51BA">
      <w:pPr>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2774</w:t>
      </w:r>
    </w:p>
    <w:p w:rsidR="00AD1013" w:rsidRPr="00793058" w:rsidRDefault="00AD1013" w:rsidP="005E51BA">
      <w:pPr>
        <w:jc w:val="right"/>
        <w:rPr>
          <w:bCs/>
          <w:sz w:val="24"/>
          <w:szCs w:val="24"/>
        </w:rPr>
      </w:pPr>
    </w:p>
    <w:p w:rsidR="00E50056" w:rsidRPr="007C4434" w:rsidRDefault="00E50056">
      <w:pPr>
        <w:tabs>
          <w:tab w:val="left" w:pos="426"/>
        </w:tabs>
        <w:rPr>
          <w:bCs/>
          <w:sz w:val="24"/>
          <w:szCs w:val="24"/>
          <w:lang w:val="en-US"/>
        </w:rPr>
      </w:pPr>
      <w:r w:rsidRPr="00F90FDA">
        <w:rPr>
          <w:bCs/>
          <w:sz w:val="24"/>
          <w:szCs w:val="24"/>
          <w:lang w:val="en-US"/>
        </w:rPr>
        <w:t>506</w:t>
      </w:r>
      <w:r w:rsidRPr="007C4434">
        <w:rPr>
          <w:bCs/>
          <w:sz w:val="24"/>
          <w:szCs w:val="24"/>
          <w:lang w:val="en-US"/>
        </w:rPr>
        <w:t>.</w:t>
      </w:r>
    </w:p>
    <w:p w:rsidR="006C4C9E" w:rsidRDefault="001E0B60" w:rsidP="005E51BA">
      <w:pPr>
        <w:tabs>
          <w:tab w:val="left" w:pos="426"/>
        </w:tabs>
        <w:jc w:val="both"/>
        <w:rPr>
          <w:bCs/>
          <w:sz w:val="24"/>
          <w:szCs w:val="24"/>
        </w:rPr>
      </w:pPr>
      <w:r w:rsidRPr="0027527D">
        <w:rPr>
          <w:bCs/>
          <w:sz w:val="24"/>
          <w:szCs w:val="24"/>
          <w:lang w:val="en-US"/>
        </w:rPr>
        <w:t xml:space="preserve">Spieshagen F. </w:t>
      </w:r>
    </w:p>
    <w:p w:rsidR="0027527D" w:rsidRPr="0027527D" w:rsidRDefault="004B5A75" w:rsidP="005E51BA">
      <w:pPr>
        <w:tabs>
          <w:tab w:val="left" w:pos="426"/>
        </w:tabs>
        <w:jc w:val="both"/>
        <w:rPr>
          <w:bCs/>
          <w:sz w:val="24"/>
          <w:szCs w:val="24"/>
          <w:lang w:val="en-US"/>
        </w:rPr>
      </w:pPr>
      <w:r w:rsidRPr="0027527D">
        <w:rPr>
          <w:noProof/>
        </w:rPr>
        <w:pict>
          <v:shape id="_x0000_s1533" type="#_x0000_t75" style="position:absolute;left:0;text-align:left;margin-left:401.1pt;margin-top:4.4pt;width:86.3pt;height:86.3pt;z-index:-62" wrapcoords="-188 0 -188 21412 21600 21412 21600 0 -188 0">
            <v:imagedata r:id="rId512" o:title=""/>
            <w10:wrap type="tight"/>
          </v:shape>
        </w:pict>
      </w:r>
      <w:r w:rsidR="006C4C9E">
        <w:rPr>
          <w:bCs/>
          <w:sz w:val="24"/>
          <w:szCs w:val="24"/>
        </w:rPr>
        <w:t xml:space="preserve">    </w:t>
      </w:r>
      <w:r w:rsidR="001E0B60" w:rsidRPr="0027527D">
        <w:rPr>
          <w:bCs/>
          <w:sz w:val="24"/>
          <w:szCs w:val="24"/>
          <w:lang w:val="en-US"/>
        </w:rPr>
        <w:t xml:space="preserve">Sämmtliche Werke. T.3. Auf der Düne. Röschen vom Hofe. Clara Vere. In der zwöften Stunde /Neue, vom Verfasser revidirte Ausgabe. - Berlin: Druck und Verlag von Otto Janke, б.г.- </w:t>
      </w:r>
      <w:r w:rsidR="0027527D" w:rsidRPr="007C4434">
        <w:rPr>
          <w:bCs/>
          <w:sz w:val="24"/>
          <w:szCs w:val="24"/>
          <w:lang w:val="en-US"/>
        </w:rPr>
        <w:t>(Otto Jankes`s National-Bibliothek neuer deutscher Dichter.  (№61-62)).</w:t>
      </w:r>
      <w:r w:rsidR="0027527D">
        <w:rPr>
          <w:bCs/>
          <w:sz w:val="24"/>
          <w:szCs w:val="24"/>
        </w:rPr>
        <w:t>-</w:t>
      </w:r>
      <w:r w:rsidR="0027527D" w:rsidRPr="007C4434">
        <w:rPr>
          <w:bCs/>
          <w:sz w:val="24"/>
          <w:szCs w:val="24"/>
          <w:lang w:val="en-US"/>
        </w:rPr>
        <w:t xml:space="preserve"> </w:t>
      </w:r>
      <w:r w:rsidR="001E0B60" w:rsidRPr="0027527D">
        <w:rPr>
          <w:bCs/>
          <w:sz w:val="24"/>
          <w:szCs w:val="24"/>
          <w:lang w:val="en-US"/>
        </w:rPr>
        <w:t>на немец.яз.</w:t>
      </w:r>
      <w:r w:rsidR="001E0B60" w:rsidRPr="007C4434">
        <w:rPr>
          <w:bCs/>
          <w:sz w:val="24"/>
          <w:szCs w:val="24"/>
          <w:lang w:val="en-US"/>
        </w:rPr>
        <w:t xml:space="preserve"> </w:t>
      </w:r>
    </w:p>
    <w:p w:rsidR="001E0B60" w:rsidRDefault="001E0B60" w:rsidP="005E51BA">
      <w:pPr>
        <w:tabs>
          <w:tab w:val="left" w:pos="426"/>
        </w:tabs>
        <w:jc w:val="both"/>
        <w:rPr>
          <w:b/>
          <w:bCs/>
          <w:sz w:val="24"/>
          <w:szCs w:val="24"/>
        </w:rPr>
      </w:pPr>
      <w:r w:rsidRPr="007C4434">
        <w:rPr>
          <w:bCs/>
          <w:sz w:val="24"/>
          <w:szCs w:val="24"/>
          <w:lang w:val="en-US"/>
        </w:rPr>
        <w:t xml:space="preserve"> На рус.яз.= </w:t>
      </w:r>
      <w:r w:rsidRPr="0027527D">
        <w:rPr>
          <w:b/>
          <w:bCs/>
          <w:sz w:val="24"/>
          <w:szCs w:val="24"/>
          <w:lang w:val="en-US"/>
        </w:rPr>
        <w:t xml:space="preserve">Шпильгаген Фридрих. </w:t>
      </w:r>
      <w:r w:rsidRPr="0027527D">
        <w:rPr>
          <w:b/>
          <w:bCs/>
          <w:sz w:val="24"/>
          <w:szCs w:val="24"/>
        </w:rPr>
        <w:t xml:space="preserve">Собрание сочинений. Т.3. На дюне. Розы со двора. Клара Вере. В двенадцатом часу /Новое издание, просмотренное автором.- Берлин, б.г.- </w:t>
      </w:r>
      <w:r w:rsidR="0027527D">
        <w:rPr>
          <w:b/>
          <w:bCs/>
          <w:sz w:val="24"/>
          <w:szCs w:val="24"/>
        </w:rPr>
        <w:t>2л.+ 608с.</w:t>
      </w:r>
      <w:r w:rsidR="0027527D" w:rsidRPr="0027527D">
        <w:rPr>
          <w:b/>
          <w:bCs/>
          <w:sz w:val="24"/>
          <w:szCs w:val="24"/>
        </w:rPr>
        <w:t xml:space="preserve">- </w:t>
      </w:r>
      <w:r w:rsidRPr="0027527D">
        <w:rPr>
          <w:b/>
          <w:bCs/>
          <w:sz w:val="24"/>
          <w:szCs w:val="24"/>
        </w:rPr>
        <w:t>(Национальная библиотека новых немецких писателей Отто Яна. №61-62).</w:t>
      </w:r>
    </w:p>
    <w:p w:rsidR="006C4C9E" w:rsidRPr="0027527D" w:rsidRDefault="006C4C9E" w:rsidP="005E51BA">
      <w:pPr>
        <w:tabs>
          <w:tab w:val="left" w:pos="426"/>
        </w:tabs>
        <w:jc w:val="both"/>
        <w:rPr>
          <w:b/>
          <w:bCs/>
          <w:sz w:val="24"/>
          <w:szCs w:val="24"/>
        </w:rPr>
      </w:pPr>
    </w:p>
    <w:p w:rsidR="001E0B60" w:rsidRPr="00B1261B" w:rsidRDefault="001E0B60" w:rsidP="005E51BA">
      <w:pPr>
        <w:jc w:val="both"/>
        <w:rPr>
          <w:bCs/>
          <w:sz w:val="24"/>
          <w:szCs w:val="24"/>
        </w:rPr>
      </w:pPr>
      <w:r w:rsidRPr="00B1261B">
        <w:rPr>
          <w:bCs/>
          <w:sz w:val="24"/>
          <w:szCs w:val="24"/>
        </w:rPr>
        <w:t>Твердый владельческий переплет. Корешок из ткани зеленого цвета. На переплетных крышках приклеены фрагменты родной обложки - красная бумага, название черным шрифтом. Шрифт готический, мелкий. Читательские загибы углов. На корешке приклеен бумажный ярлык.</w:t>
      </w:r>
      <w:r w:rsidR="006C4C9E">
        <w:rPr>
          <w:bCs/>
          <w:sz w:val="24"/>
          <w:szCs w:val="24"/>
        </w:rPr>
        <w:t xml:space="preserve"> </w:t>
      </w:r>
      <w:r w:rsidRPr="00B1261B">
        <w:rPr>
          <w:bCs/>
          <w:sz w:val="24"/>
          <w:szCs w:val="24"/>
        </w:rPr>
        <w:t>На титульном листе экслибрис "</w:t>
      </w:r>
      <w:r w:rsidRPr="006C4C9E">
        <w:rPr>
          <w:b/>
          <w:bCs/>
          <w:sz w:val="24"/>
          <w:szCs w:val="24"/>
        </w:rPr>
        <w:t>Николай Сергеевич Тургенев</w:t>
      </w:r>
      <w:r w:rsidRPr="00B1261B">
        <w:rPr>
          <w:bCs/>
          <w:sz w:val="24"/>
          <w:szCs w:val="24"/>
        </w:rPr>
        <w:t>" (конгревное тиснение). Круглая печать Библиотеки музея им.И.С.Тургенева.</w:t>
      </w:r>
    </w:p>
    <w:p w:rsidR="001E0B60" w:rsidRPr="00B1261B" w:rsidRDefault="001E0B60" w:rsidP="001E0B60">
      <w:pPr>
        <w:rPr>
          <w:bCs/>
          <w:sz w:val="24"/>
          <w:szCs w:val="24"/>
        </w:rPr>
      </w:pPr>
      <w:r w:rsidRPr="00B1261B">
        <w:rPr>
          <w:bCs/>
          <w:sz w:val="24"/>
          <w:szCs w:val="24"/>
        </w:rPr>
        <w:t>Пост. в от Галаховой О.В. национализация</w:t>
      </w:r>
    </w:p>
    <w:p w:rsidR="005E51BA" w:rsidRPr="00B1261B" w:rsidRDefault="005E51BA" w:rsidP="005E51BA">
      <w:pPr>
        <w:tabs>
          <w:tab w:val="left" w:pos="426"/>
        </w:tabs>
        <w:jc w:val="right"/>
        <w:rPr>
          <w:b/>
          <w:bCs/>
          <w:sz w:val="24"/>
          <w:szCs w:val="24"/>
        </w:rPr>
      </w:pPr>
      <w:r w:rsidRPr="00B1261B">
        <w:rPr>
          <w:b/>
          <w:bCs/>
          <w:sz w:val="24"/>
          <w:szCs w:val="24"/>
        </w:rPr>
        <w:t>ОГЛМТ ОФ-325/4084</w:t>
      </w:r>
    </w:p>
    <w:p w:rsidR="00A572C2" w:rsidRDefault="005E51BA" w:rsidP="005E51BA">
      <w:pPr>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2775</w:t>
      </w:r>
    </w:p>
    <w:p w:rsidR="005E51BA" w:rsidRPr="00793058" w:rsidRDefault="005E51BA" w:rsidP="005E51BA">
      <w:pPr>
        <w:jc w:val="right"/>
        <w:rPr>
          <w:bCs/>
          <w:sz w:val="24"/>
          <w:szCs w:val="24"/>
        </w:rPr>
      </w:pPr>
    </w:p>
    <w:p w:rsidR="001E0B60" w:rsidRPr="00C20371" w:rsidRDefault="00E50056" w:rsidP="001E0B60">
      <w:pPr>
        <w:tabs>
          <w:tab w:val="left" w:pos="426"/>
        </w:tabs>
        <w:rPr>
          <w:bCs/>
          <w:sz w:val="12"/>
          <w:szCs w:val="12"/>
          <w:lang w:val="en-US"/>
        </w:rPr>
      </w:pPr>
      <w:r w:rsidRPr="00F90FDA">
        <w:rPr>
          <w:bCs/>
          <w:sz w:val="24"/>
          <w:szCs w:val="24"/>
          <w:lang w:val="en-US"/>
        </w:rPr>
        <w:t>507</w:t>
      </w:r>
      <w:r w:rsidRPr="007C4434">
        <w:rPr>
          <w:bCs/>
          <w:sz w:val="24"/>
          <w:szCs w:val="24"/>
          <w:lang w:val="en-US"/>
        </w:rPr>
        <w:t>.</w:t>
      </w:r>
    </w:p>
    <w:p w:rsidR="006C4C9E" w:rsidRDefault="001E0B60" w:rsidP="005E51BA">
      <w:pPr>
        <w:tabs>
          <w:tab w:val="left" w:pos="426"/>
        </w:tabs>
        <w:jc w:val="both"/>
        <w:rPr>
          <w:bCs/>
          <w:sz w:val="24"/>
          <w:szCs w:val="24"/>
        </w:rPr>
      </w:pPr>
      <w:r w:rsidRPr="0027527D">
        <w:rPr>
          <w:bCs/>
          <w:sz w:val="24"/>
          <w:szCs w:val="24"/>
          <w:lang w:val="en-US"/>
        </w:rPr>
        <w:t>Spieshagen</w:t>
      </w:r>
      <w:r w:rsidRPr="0027527D">
        <w:rPr>
          <w:bCs/>
          <w:sz w:val="24"/>
          <w:szCs w:val="24"/>
          <w:lang w:val="en-GB"/>
        </w:rPr>
        <w:t xml:space="preserve"> </w:t>
      </w:r>
      <w:r w:rsidRPr="0027527D">
        <w:rPr>
          <w:bCs/>
          <w:sz w:val="24"/>
          <w:szCs w:val="24"/>
          <w:lang w:val="en-US"/>
        </w:rPr>
        <w:t>F</w:t>
      </w:r>
      <w:r w:rsidRPr="0027527D">
        <w:rPr>
          <w:bCs/>
          <w:sz w:val="24"/>
          <w:szCs w:val="24"/>
          <w:lang w:val="en-GB"/>
        </w:rPr>
        <w:t xml:space="preserve">. </w:t>
      </w:r>
    </w:p>
    <w:p w:rsidR="0027527D" w:rsidRDefault="00AC5545" w:rsidP="005E51BA">
      <w:pPr>
        <w:tabs>
          <w:tab w:val="left" w:pos="426"/>
        </w:tabs>
        <w:jc w:val="both"/>
        <w:rPr>
          <w:bCs/>
          <w:sz w:val="24"/>
          <w:szCs w:val="24"/>
        </w:rPr>
      </w:pPr>
      <w:r w:rsidRPr="0027527D">
        <w:rPr>
          <w:noProof/>
        </w:rPr>
        <w:pict>
          <v:shape id="_x0000_s1534" type="#_x0000_t75" style="position:absolute;left:0;text-align:left;margin-left:399.8pt;margin-top:.7pt;width:84.9pt;height:84.9pt;z-index:-61" wrapcoords="-191 0 -191 21409 21600 21409 21600 0 -191 0">
            <v:imagedata r:id="rId513" o:title=""/>
            <w10:wrap type="tight"/>
          </v:shape>
        </w:pict>
      </w:r>
      <w:r w:rsidR="006C4C9E">
        <w:rPr>
          <w:bCs/>
          <w:sz w:val="24"/>
          <w:szCs w:val="24"/>
        </w:rPr>
        <w:t xml:space="preserve">    </w:t>
      </w:r>
      <w:r w:rsidR="001E0B60" w:rsidRPr="0027527D">
        <w:rPr>
          <w:bCs/>
          <w:sz w:val="24"/>
          <w:szCs w:val="24"/>
          <w:lang w:val="en-US"/>
        </w:rPr>
        <w:t>S</w:t>
      </w:r>
      <w:r w:rsidR="001E0B60" w:rsidRPr="0027527D">
        <w:rPr>
          <w:bCs/>
          <w:sz w:val="24"/>
          <w:szCs w:val="24"/>
          <w:lang w:val="en-GB"/>
        </w:rPr>
        <w:t>ä</w:t>
      </w:r>
      <w:r w:rsidR="001E0B60" w:rsidRPr="0027527D">
        <w:rPr>
          <w:bCs/>
          <w:sz w:val="24"/>
          <w:szCs w:val="24"/>
          <w:lang w:val="en-US"/>
        </w:rPr>
        <w:t>mmtliche</w:t>
      </w:r>
      <w:r w:rsidR="001E0B60" w:rsidRPr="0027527D">
        <w:rPr>
          <w:bCs/>
          <w:sz w:val="24"/>
          <w:szCs w:val="24"/>
          <w:lang w:val="en-GB"/>
        </w:rPr>
        <w:t xml:space="preserve"> </w:t>
      </w:r>
      <w:r w:rsidR="001E0B60" w:rsidRPr="0027527D">
        <w:rPr>
          <w:bCs/>
          <w:sz w:val="24"/>
          <w:szCs w:val="24"/>
          <w:lang w:val="en-US"/>
        </w:rPr>
        <w:t>Werke</w:t>
      </w:r>
      <w:r w:rsidR="001E0B60" w:rsidRPr="0027527D">
        <w:rPr>
          <w:bCs/>
          <w:sz w:val="24"/>
          <w:szCs w:val="24"/>
          <w:lang w:val="en-GB"/>
        </w:rPr>
        <w:t xml:space="preserve">. </w:t>
      </w:r>
      <w:r w:rsidR="001E0B60" w:rsidRPr="0027527D">
        <w:rPr>
          <w:bCs/>
          <w:sz w:val="24"/>
          <w:szCs w:val="24"/>
          <w:lang w:val="en-US"/>
        </w:rPr>
        <w:t>T</w:t>
      </w:r>
      <w:r w:rsidR="001E0B60" w:rsidRPr="0027527D">
        <w:rPr>
          <w:bCs/>
          <w:sz w:val="24"/>
          <w:szCs w:val="24"/>
        </w:rPr>
        <w:t xml:space="preserve">.4. </w:t>
      </w:r>
      <w:r w:rsidR="001E0B60" w:rsidRPr="0027527D">
        <w:rPr>
          <w:bCs/>
          <w:sz w:val="24"/>
          <w:szCs w:val="24"/>
          <w:lang w:val="en-US"/>
        </w:rPr>
        <w:t>Die</w:t>
      </w:r>
      <w:r w:rsidR="001E0B60" w:rsidRPr="0027527D">
        <w:rPr>
          <w:bCs/>
          <w:sz w:val="24"/>
          <w:szCs w:val="24"/>
        </w:rPr>
        <w:t xml:space="preserve"> </w:t>
      </w:r>
      <w:r w:rsidR="001E0B60" w:rsidRPr="0027527D">
        <w:rPr>
          <w:bCs/>
          <w:sz w:val="24"/>
          <w:szCs w:val="24"/>
          <w:lang w:val="en-US"/>
        </w:rPr>
        <w:t>von</w:t>
      </w:r>
      <w:r w:rsidR="001E0B60" w:rsidRPr="0027527D">
        <w:rPr>
          <w:bCs/>
          <w:sz w:val="24"/>
          <w:szCs w:val="24"/>
        </w:rPr>
        <w:t xml:space="preserve"> </w:t>
      </w:r>
      <w:r w:rsidR="001E0B60" w:rsidRPr="0027527D">
        <w:rPr>
          <w:bCs/>
          <w:sz w:val="24"/>
          <w:szCs w:val="24"/>
          <w:lang w:val="en-US"/>
        </w:rPr>
        <w:t>Hohenstein</w:t>
      </w:r>
      <w:r w:rsidR="001E0B60" w:rsidRPr="0027527D">
        <w:rPr>
          <w:bCs/>
          <w:sz w:val="24"/>
          <w:szCs w:val="24"/>
        </w:rPr>
        <w:t xml:space="preserve"> /</w:t>
      </w:r>
      <w:r w:rsidR="001E0B60" w:rsidRPr="0027527D">
        <w:rPr>
          <w:bCs/>
          <w:sz w:val="24"/>
          <w:szCs w:val="24"/>
          <w:lang w:val="en-US"/>
        </w:rPr>
        <w:t>Neue</w:t>
      </w:r>
      <w:r w:rsidR="001E0B60" w:rsidRPr="0027527D">
        <w:rPr>
          <w:bCs/>
          <w:sz w:val="24"/>
          <w:szCs w:val="24"/>
        </w:rPr>
        <w:t xml:space="preserve">, </w:t>
      </w:r>
      <w:r w:rsidR="001E0B60" w:rsidRPr="0027527D">
        <w:rPr>
          <w:bCs/>
          <w:sz w:val="24"/>
          <w:szCs w:val="24"/>
          <w:lang w:val="en-US"/>
        </w:rPr>
        <w:t>vom</w:t>
      </w:r>
      <w:r w:rsidR="001E0B60" w:rsidRPr="0027527D">
        <w:rPr>
          <w:bCs/>
          <w:sz w:val="24"/>
          <w:szCs w:val="24"/>
        </w:rPr>
        <w:t xml:space="preserve"> </w:t>
      </w:r>
      <w:r w:rsidR="001E0B60" w:rsidRPr="0027527D">
        <w:rPr>
          <w:bCs/>
          <w:sz w:val="24"/>
          <w:szCs w:val="24"/>
          <w:lang w:val="en-US"/>
        </w:rPr>
        <w:t>Verfasser</w:t>
      </w:r>
      <w:r w:rsidR="001E0B60" w:rsidRPr="0027527D">
        <w:rPr>
          <w:bCs/>
          <w:sz w:val="24"/>
          <w:szCs w:val="24"/>
        </w:rPr>
        <w:t xml:space="preserve"> </w:t>
      </w:r>
      <w:r w:rsidR="001E0B60" w:rsidRPr="0027527D">
        <w:rPr>
          <w:bCs/>
          <w:sz w:val="24"/>
          <w:szCs w:val="24"/>
          <w:lang w:val="en-US"/>
        </w:rPr>
        <w:t>revidirte</w:t>
      </w:r>
      <w:r w:rsidR="001E0B60" w:rsidRPr="0027527D">
        <w:rPr>
          <w:bCs/>
          <w:sz w:val="24"/>
          <w:szCs w:val="24"/>
        </w:rPr>
        <w:t xml:space="preserve"> </w:t>
      </w:r>
      <w:r w:rsidR="001E0B60" w:rsidRPr="0027527D">
        <w:rPr>
          <w:bCs/>
          <w:sz w:val="24"/>
          <w:szCs w:val="24"/>
          <w:lang w:val="en-US"/>
        </w:rPr>
        <w:t>Ausgabe</w:t>
      </w:r>
      <w:r w:rsidR="001E0B60" w:rsidRPr="0027527D">
        <w:rPr>
          <w:bCs/>
          <w:sz w:val="24"/>
          <w:szCs w:val="24"/>
        </w:rPr>
        <w:t xml:space="preserve">.- </w:t>
      </w:r>
      <w:r w:rsidR="001E0B60" w:rsidRPr="0027527D">
        <w:rPr>
          <w:bCs/>
          <w:sz w:val="24"/>
          <w:szCs w:val="24"/>
          <w:lang w:val="en-US"/>
        </w:rPr>
        <w:t>dritte</w:t>
      </w:r>
      <w:r w:rsidR="001E0B60" w:rsidRPr="0027527D">
        <w:rPr>
          <w:bCs/>
          <w:sz w:val="24"/>
          <w:szCs w:val="24"/>
        </w:rPr>
        <w:t xml:space="preserve"> </w:t>
      </w:r>
      <w:r w:rsidR="001E0B60" w:rsidRPr="0027527D">
        <w:rPr>
          <w:bCs/>
          <w:sz w:val="24"/>
          <w:szCs w:val="24"/>
          <w:lang w:val="en-US"/>
        </w:rPr>
        <w:t>auflage</w:t>
      </w:r>
      <w:r w:rsidR="001E0B60" w:rsidRPr="0027527D">
        <w:rPr>
          <w:bCs/>
          <w:sz w:val="24"/>
          <w:szCs w:val="24"/>
        </w:rPr>
        <w:t xml:space="preserve">.- </w:t>
      </w:r>
      <w:r w:rsidR="001E0B60" w:rsidRPr="0027527D">
        <w:rPr>
          <w:bCs/>
          <w:sz w:val="24"/>
          <w:szCs w:val="24"/>
          <w:lang w:val="en-US"/>
        </w:rPr>
        <w:t>Berlin</w:t>
      </w:r>
      <w:r w:rsidR="001E0B60" w:rsidRPr="0027527D">
        <w:rPr>
          <w:bCs/>
          <w:sz w:val="24"/>
          <w:szCs w:val="24"/>
          <w:lang w:val="en-GB"/>
        </w:rPr>
        <w:t xml:space="preserve">: </w:t>
      </w:r>
      <w:r w:rsidR="001E0B60" w:rsidRPr="0027527D">
        <w:rPr>
          <w:bCs/>
          <w:sz w:val="24"/>
          <w:szCs w:val="24"/>
          <w:lang w:val="en-US"/>
        </w:rPr>
        <w:t>Druck</w:t>
      </w:r>
      <w:r w:rsidR="001E0B60" w:rsidRPr="0027527D">
        <w:rPr>
          <w:bCs/>
          <w:sz w:val="24"/>
          <w:szCs w:val="24"/>
          <w:lang w:val="en-GB"/>
        </w:rPr>
        <w:t xml:space="preserve"> </w:t>
      </w:r>
      <w:r w:rsidR="001E0B60" w:rsidRPr="0027527D">
        <w:rPr>
          <w:bCs/>
          <w:sz w:val="24"/>
          <w:szCs w:val="24"/>
          <w:lang w:val="en-US"/>
        </w:rPr>
        <w:t>und</w:t>
      </w:r>
      <w:r w:rsidR="001E0B60" w:rsidRPr="0027527D">
        <w:rPr>
          <w:bCs/>
          <w:sz w:val="24"/>
          <w:szCs w:val="24"/>
          <w:lang w:val="en-GB"/>
        </w:rPr>
        <w:t xml:space="preserve"> </w:t>
      </w:r>
      <w:r w:rsidR="001E0B60" w:rsidRPr="0027527D">
        <w:rPr>
          <w:bCs/>
          <w:sz w:val="24"/>
          <w:szCs w:val="24"/>
          <w:lang w:val="en-US"/>
        </w:rPr>
        <w:t>Verlag</w:t>
      </w:r>
      <w:r w:rsidR="001E0B60" w:rsidRPr="0027527D">
        <w:rPr>
          <w:bCs/>
          <w:sz w:val="24"/>
          <w:szCs w:val="24"/>
          <w:lang w:val="en-GB"/>
        </w:rPr>
        <w:t xml:space="preserve"> </w:t>
      </w:r>
      <w:r w:rsidR="001E0B60" w:rsidRPr="0027527D">
        <w:rPr>
          <w:bCs/>
          <w:sz w:val="24"/>
          <w:szCs w:val="24"/>
          <w:lang w:val="en-US"/>
        </w:rPr>
        <w:t>von</w:t>
      </w:r>
      <w:r w:rsidR="001E0B60" w:rsidRPr="0027527D">
        <w:rPr>
          <w:bCs/>
          <w:sz w:val="24"/>
          <w:szCs w:val="24"/>
          <w:lang w:val="en-GB"/>
        </w:rPr>
        <w:t xml:space="preserve"> </w:t>
      </w:r>
      <w:r w:rsidR="001E0B60" w:rsidRPr="0027527D">
        <w:rPr>
          <w:bCs/>
          <w:sz w:val="24"/>
          <w:szCs w:val="24"/>
          <w:lang w:val="en-US"/>
        </w:rPr>
        <w:t>Otto</w:t>
      </w:r>
      <w:r w:rsidR="001E0B60" w:rsidRPr="0027527D">
        <w:rPr>
          <w:bCs/>
          <w:sz w:val="24"/>
          <w:szCs w:val="24"/>
          <w:lang w:val="en-GB"/>
        </w:rPr>
        <w:t xml:space="preserve"> </w:t>
      </w:r>
      <w:r w:rsidR="001E0B60" w:rsidRPr="0027527D">
        <w:rPr>
          <w:bCs/>
          <w:sz w:val="24"/>
          <w:szCs w:val="24"/>
          <w:lang w:val="en-US"/>
        </w:rPr>
        <w:t>Janke</w:t>
      </w:r>
      <w:r w:rsidR="001E0B60" w:rsidRPr="0027527D">
        <w:rPr>
          <w:bCs/>
          <w:sz w:val="24"/>
          <w:szCs w:val="24"/>
          <w:lang w:val="en-GB"/>
        </w:rPr>
        <w:t xml:space="preserve">, </w:t>
      </w:r>
      <w:r w:rsidR="001E0B60" w:rsidRPr="0027527D">
        <w:rPr>
          <w:bCs/>
          <w:sz w:val="24"/>
          <w:szCs w:val="24"/>
        </w:rPr>
        <w:t>б</w:t>
      </w:r>
      <w:r w:rsidR="001E0B60" w:rsidRPr="0027527D">
        <w:rPr>
          <w:bCs/>
          <w:sz w:val="24"/>
          <w:szCs w:val="24"/>
          <w:lang w:val="en-GB"/>
        </w:rPr>
        <w:t>.</w:t>
      </w:r>
      <w:r w:rsidR="001E0B60" w:rsidRPr="0027527D">
        <w:rPr>
          <w:bCs/>
          <w:sz w:val="24"/>
          <w:szCs w:val="24"/>
        </w:rPr>
        <w:t>г</w:t>
      </w:r>
      <w:r w:rsidR="001E0B60" w:rsidRPr="0027527D">
        <w:rPr>
          <w:bCs/>
          <w:sz w:val="24"/>
          <w:szCs w:val="24"/>
          <w:lang w:val="en-GB"/>
        </w:rPr>
        <w:t>.</w:t>
      </w:r>
      <w:r w:rsidR="0027527D" w:rsidRPr="0027527D">
        <w:rPr>
          <w:bCs/>
          <w:sz w:val="24"/>
          <w:szCs w:val="24"/>
          <w:lang w:val="en-GB"/>
        </w:rPr>
        <w:t>- (</w:t>
      </w:r>
      <w:r w:rsidR="0027527D" w:rsidRPr="0027527D">
        <w:rPr>
          <w:bCs/>
          <w:sz w:val="24"/>
          <w:szCs w:val="24"/>
          <w:lang w:val="en-US"/>
        </w:rPr>
        <w:t>Otto</w:t>
      </w:r>
      <w:r w:rsidR="0027527D" w:rsidRPr="0027527D">
        <w:rPr>
          <w:bCs/>
          <w:sz w:val="24"/>
          <w:szCs w:val="24"/>
          <w:lang w:val="en-GB"/>
        </w:rPr>
        <w:t xml:space="preserve"> </w:t>
      </w:r>
      <w:r w:rsidR="0027527D" w:rsidRPr="0027527D">
        <w:rPr>
          <w:bCs/>
          <w:sz w:val="24"/>
          <w:szCs w:val="24"/>
          <w:lang w:val="en-US"/>
        </w:rPr>
        <w:t>Jankes</w:t>
      </w:r>
      <w:r w:rsidR="0027527D" w:rsidRPr="0027527D">
        <w:rPr>
          <w:bCs/>
          <w:sz w:val="24"/>
          <w:szCs w:val="24"/>
          <w:lang w:val="en-GB"/>
        </w:rPr>
        <w:t>`</w:t>
      </w:r>
      <w:r w:rsidR="0027527D" w:rsidRPr="0027527D">
        <w:rPr>
          <w:bCs/>
          <w:sz w:val="24"/>
          <w:szCs w:val="24"/>
          <w:lang w:val="en-US"/>
        </w:rPr>
        <w:t>s</w:t>
      </w:r>
      <w:r w:rsidR="0027527D" w:rsidRPr="0027527D">
        <w:rPr>
          <w:bCs/>
          <w:sz w:val="24"/>
          <w:szCs w:val="24"/>
          <w:lang w:val="en-GB"/>
        </w:rPr>
        <w:t xml:space="preserve"> </w:t>
      </w:r>
      <w:r w:rsidR="0027527D" w:rsidRPr="0027527D">
        <w:rPr>
          <w:bCs/>
          <w:sz w:val="24"/>
          <w:szCs w:val="24"/>
          <w:lang w:val="en-US"/>
        </w:rPr>
        <w:t>National</w:t>
      </w:r>
      <w:r w:rsidR="0027527D" w:rsidRPr="0027527D">
        <w:rPr>
          <w:bCs/>
          <w:sz w:val="24"/>
          <w:szCs w:val="24"/>
          <w:lang w:val="en-GB"/>
        </w:rPr>
        <w:t>-</w:t>
      </w:r>
      <w:r w:rsidR="0027527D" w:rsidRPr="0027527D">
        <w:rPr>
          <w:bCs/>
          <w:sz w:val="24"/>
          <w:szCs w:val="24"/>
          <w:lang w:val="en-US"/>
        </w:rPr>
        <w:t>Bibliothek</w:t>
      </w:r>
      <w:r w:rsidR="0027527D" w:rsidRPr="0027527D">
        <w:rPr>
          <w:bCs/>
          <w:sz w:val="24"/>
          <w:szCs w:val="24"/>
          <w:lang w:val="en-GB"/>
        </w:rPr>
        <w:t xml:space="preserve"> </w:t>
      </w:r>
      <w:r w:rsidR="0027527D" w:rsidRPr="0027527D">
        <w:rPr>
          <w:bCs/>
          <w:sz w:val="24"/>
          <w:szCs w:val="24"/>
          <w:lang w:val="en-US"/>
        </w:rPr>
        <w:t>neuer</w:t>
      </w:r>
      <w:r w:rsidR="0027527D" w:rsidRPr="0027527D">
        <w:rPr>
          <w:bCs/>
          <w:sz w:val="24"/>
          <w:szCs w:val="24"/>
          <w:lang w:val="en-GB"/>
        </w:rPr>
        <w:t xml:space="preserve"> </w:t>
      </w:r>
      <w:r w:rsidR="0027527D" w:rsidRPr="0027527D">
        <w:rPr>
          <w:bCs/>
          <w:sz w:val="24"/>
          <w:szCs w:val="24"/>
          <w:lang w:val="en-US"/>
        </w:rPr>
        <w:t>deutscher</w:t>
      </w:r>
      <w:r w:rsidR="0027527D" w:rsidRPr="0027527D">
        <w:rPr>
          <w:bCs/>
          <w:sz w:val="24"/>
          <w:szCs w:val="24"/>
          <w:lang w:val="en-GB"/>
        </w:rPr>
        <w:t xml:space="preserve"> </w:t>
      </w:r>
      <w:r w:rsidR="0027527D" w:rsidRPr="0027527D">
        <w:rPr>
          <w:bCs/>
          <w:sz w:val="24"/>
          <w:szCs w:val="24"/>
          <w:lang w:val="en-US"/>
        </w:rPr>
        <w:t>Dichter</w:t>
      </w:r>
      <w:r w:rsidR="0027527D" w:rsidRPr="0027527D">
        <w:rPr>
          <w:bCs/>
          <w:sz w:val="24"/>
          <w:szCs w:val="24"/>
          <w:lang w:val="en-GB"/>
        </w:rPr>
        <w:t xml:space="preserve">.  </w:t>
      </w:r>
      <w:r w:rsidR="0027527D" w:rsidRPr="0027527D">
        <w:rPr>
          <w:bCs/>
          <w:sz w:val="24"/>
          <w:szCs w:val="24"/>
        </w:rPr>
        <w:t>(№73-74)).</w:t>
      </w:r>
      <w:r w:rsidR="001E0B60" w:rsidRPr="0027527D">
        <w:rPr>
          <w:bCs/>
          <w:sz w:val="24"/>
          <w:szCs w:val="24"/>
        </w:rPr>
        <w:t xml:space="preserve">-  на немец.яз. </w:t>
      </w:r>
    </w:p>
    <w:p w:rsidR="001E0B60" w:rsidRDefault="001E0B60" w:rsidP="005E51BA">
      <w:pPr>
        <w:tabs>
          <w:tab w:val="left" w:pos="426"/>
        </w:tabs>
        <w:jc w:val="both"/>
        <w:rPr>
          <w:b/>
          <w:bCs/>
          <w:sz w:val="24"/>
          <w:szCs w:val="24"/>
        </w:rPr>
      </w:pPr>
      <w:r w:rsidRPr="00B1261B">
        <w:rPr>
          <w:bCs/>
          <w:sz w:val="24"/>
          <w:szCs w:val="24"/>
        </w:rPr>
        <w:t xml:space="preserve">На рус.яз.= </w:t>
      </w:r>
      <w:r w:rsidRPr="0027527D">
        <w:rPr>
          <w:b/>
          <w:bCs/>
          <w:sz w:val="24"/>
          <w:szCs w:val="24"/>
        </w:rPr>
        <w:t>Шпильгаген Фридрих. Собрание сочинений. Т.4. /Новое издание, просмотренное автором.- 3-е изд.- Берлин, б.г.-</w:t>
      </w:r>
      <w:r w:rsidR="0027527D" w:rsidRPr="0027527D">
        <w:rPr>
          <w:b/>
          <w:bCs/>
          <w:sz w:val="24"/>
          <w:szCs w:val="24"/>
        </w:rPr>
        <w:t xml:space="preserve"> 2л.+ 682с.-</w:t>
      </w:r>
      <w:r w:rsidRPr="0027527D">
        <w:rPr>
          <w:b/>
          <w:bCs/>
          <w:sz w:val="24"/>
          <w:szCs w:val="24"/>
        </w:rPr>
        <w:t xml:space="preserve"> (Национальная библиотека новых немецких писателей Отто Яна. №73-74).</w:t>
      </w:r>
    </w:p>
    <w:p w:rsidR="006C4C9E" w:rsidRPr="0027527D" w:rsidRDefault="006C4C9E" w:rsidP="005E51BA">
      <w:pPr>
        <w:tabs>
          <w:tab w:val="left" w:pos="426"/>
        </w:tabs>
        <w:jc w:val="both"/>
        <w:rPr>
          <w:b/>
          <w:bCs/>
          <w:sz w:val="24"/>
          <w:szCs w:val="24"/>
        </w:rPr>
      </w:pPr>
    </w:p>
    <w:p w:rsidR="001E0B60" w:rsidRPr="00B1261B" w:rsidRDefault="001E0B60" w:rsidP="006C4C9E">
      <w:pPr>
        <w:jc w:val="both"/>
        <w:rPr>
          <w:bCs/>
          <w:sz w:val="24"/>
          <w:szCs w:val="24"/>
        </w:rPr>
      </w:pPr>
      <w:r w:rsidRPr="00B1261B">
        <w:rPr>
          <w:bCs/>
          <w:sz w:val="24"/>
          <w:szCs w:val="24"/>
        </w:rPr>
        <w:t>Твердый владельческий переплет. Корешок из ткани зеленого цвета. На переплетных крышках приклеены фрагменты родной обложки - красная бумага, название черным шрифтом. Шрифт готический, мелкий. Читательские загибы углов. На корешке приклеен бумажный ярлык.</w:t>
      </w:r>
      <w:r w:rsidR="006C4C9E">
        <w:rPr>
          <w:bCs/>
          <w:sz w:val="24"/>
          <w:szCs w:val="24"/>
        </w:rPr>
        <w:t xml:space="preserve"> </w:t>
      </w:r>
      <w:r w:rsidRPr="00B1261B">
        <w:rPr>
          <w:bCs/>
          <w:sz w:val="24"/>
          <w:szCs w:val="24"/>
        </w:rPr>
        <w:t>На титульном листе экслибрис "</w:t>
      </w:r>
      <w:r w:rsidRPr="006C4C9E">
        <w:rPr>
          <w:b/>
          <w:bCs/>
          <w:sz w:val="24"/>
          <w:szCs w:val="24"/>
        </w:rPr>
        <w:t>Николай Сергеевич Тургенев</w:t>
      </w:r>
      <w:r w:rsidRPr="00B1261B">
        <w:rPr>
          <w:bCs/>
          <w:sz w:val="24"/>
          <w:szCs w:val="24"/>
        </w:rPr>
        <w:t>" (конгревное тиснение). Круглая печать Библиотеки музея им.И.С.Тургенева.</w:t>
      </w:r>
    </w:p>
    <w:p w:rsidR="001E0B60" w:rsidRPr="00B1261B" w:rsidRDefault="001E0B60" w:rsidP="001E0B60">
      <w:pPr>
        <w:rPr>
          <w:bCs/>
          <w:sz w:val="24"/>
          <w:szCs w:val="24"/>
        </w:rPr>
      </w:pPr>
      <w:r w:rsidRPr="00B1261B">
        <w:rPr>
          <w:bCs/>
          <w:sz w:val="24"/>
          <w:szCs w:val="24"/>
        </w:rPr>
        <w:t>Пост. в от Галаховой О.В. национализация</w:t>
      </w:r>
    </w:p>
    <w:p w:rsidR="005E51BA" w:rsidRPr="00B1261B" w:rsidRDefault="005E51BA" w:rsidP="005E51BA">
      <w:pPr>
        <w:tabs>
          <w:tab w:val="left" w:pos="426"/>
        </w:tabs>
        <w:jc w:val="right"/>
        <w:rPr>
          <w:b/>
          <w:bCs/>
          <w:sz w:val="24"/>
          <w:szCs w:val="24"/>
        </w:rPr>
      </w:pPr>
      <w:r w:rsidRPr="00B1261B">
        <w:rPr>
          <w:b/>
          <w:bCs/>
          <w:sz w:val="24"/>
          <w:szCs w:val="24"/>
        </w:rPr>
        <w:t>ОГЛМТ ОФ-325/4085</w:t>
      </w:r>
    </w:p>
    <w:p w:rsidR="00A572C2" w:rsidRDefault="005E51BA" w:rsidP="005E51BA">
      <w:pPr>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w:t>
      </w:r>
      <w:r w:rsidRPr="005E51BA">
        <w:rPr>
          <w:b/>
          <w:bCs/>
          <w:sz w:val="24"/>
          <w:szCs w:val="24"/>
          <w:lang w:val="en-GB"/>
        </w:rPr>
        <w:t xml:space="preserve">.1. </w:t>
      </w:r>
      <w:r w:rsidRPr="00B1261B">
        <w:rPr>
          <w:b/>
          <w:bCs/>
          <w:sz w:val="24"/>
          <w:szCs w:val="24"/>
        </w:rPr>
        <w:t>Оп</w:t>
      </w:r>
      <w:r w:rsidRPr="005E51BA">
        <w:rPr>
          <w:b/>
          <w:bCs/>
          <w:sz w:val="24"/>
          <w:szCs w:val="24"/>
          <w:lang w:val="en-GB"/>
        </w:rPr>
        <w:t>.3.</w:t>
      </w:r>
      <w:r w:rsidRPr="005E51BA">
        <w:rPr>
          <w:rFonts w:ascii="Cambria Math" w:hAnsi="Cambria Math" w:cs="Cambria Math"/>
          <w:b/>
          <w:bCs/>
          <w:sz w:val="24"/>
          <w:szCs w:val="24"/>
          <w:lang w:val="en-GB"/>
        </w:rPr>
        <w:t> </w:t>
      </w:r>
      <w:r w:rsidRPr="005E51BA">
        <w:rPr>
          <w:b/>
          <w:bCs/>
          <w:sz w:val="24"/>
          <w:szCs w:val="24"/>
          <w:lang w:val="en-GB"/>
        </w:rPr>
        <w:t>2776</w:t>
      </w:r>
    </w:p>
    <w:p w:rsidR="00E50056" w:rsidRPr="007C4434" w:rsidRDefault="00E50056">
      <w:pPr>
        <w:tabs>
          <w:tab w:val="left" w:pos="426"/>
        </w:tabs>
        <w:rPr>
          <w:bCs/>
          <w:sz w:val="24"/>
          <w:szCs w:val="24"/>
          <w:lang w:val="en-US"/>
        </w:rPr>
      </w:pPr>
      <w:r w:rsidRPr="00F90FDA">
        <w:rPr>
          <w:bCs/>
          <w:sz w:val="24"/>
          <w:szCs w:val="24"/>
          <w:lang w:val="en-US"/>
        </w:rPr>
        <w:t>508</w:t>
      </w:r>
      <w:r w:rsidRPr="007C4434">
        <w:rPr>
          <w:bCs/>
          <w:sz w:val="24"/>
          <w:szCs w:val="24"/>
          <w:lang w:val="en-US"/>
        </w:rPr>
        <w:t>.</w:t>
      </w:r>
    </w:p>
    <w:p w:rsidR="006C4C9E" w:rsidRDefault="001E0B60" w:rsidP="005E51BA">
      <w:pPr>
        <w:tabs>
          <w:tab w:val="left" w:pos="426"/>
        </w:tabs>
        <w:jc w:val="both"/>
        <w:rPr>
          <w:bCs/>
          <w:sz w:val="24"/>
          <w:szCs w:val="24"/>
        </w:rPr>
      </w:pPr>
      <w:r w:rsidRPr="0027527D">
        <w:rPr>
          <w:bCs/>
          <w:sz w:val="24"/>
          <w:szCs w:val="24"/>
          <w:lang w:val="en-US"/>
        </w:rPr>
        <w:t xml:space="preserve">Spieshagen F. </w:t>
      </w:r>
    </w:p>
    <w:p w:rsidR="0027527D" w:rsidRPr="0027527D" w:rsidRDefault="00AD1013" w:rsidP="005E51BA">
      <w:pPr>
        <w:tabs>
          <w:tab w:val="left" w:pos="426"/>
        </w:tabs>
        <w:jc w:val="both"/>
        <w:rPr>
          <w:bCs/>
          <w:sz w:val="24"/>
          <w:szCs w:val="24"/>
        </w:rPr>
      </w:pPr>
      <w:r w:rsidRPr="0027527D">
        <w:rPr>
          <w:noProof/>
        </w:rPr>
        <w:pict>
          <v:shape id="_x0000_s1535" type="#_x0000_t75" style="position:absolute;left:0;text-align:left;margin-left:399.8pt;margin-top:5.35pt;width:86.95pt;height:86.95pt;z-index:-60" wrapcoords="-186 0 -186 21414 21600 21414 21600 0 -186 0">
            <v:imagedata r:id="rId514" o:title=""/>
            <w10:wrap type="tight"/>
          </v:shape>
        </w:pict>
      </w:r>
      <w:r w:rsidR="006C4C9E">
        <w:rPr>
          <w:bCs/>
          <w:sz w:val="24"/>
          <w:szCs w:val="24"/>
        </w:rPr>
        <w:t xml:space="preserve">    </w:t>
      </w:r>
      <w:r w:rsidR="001E0B60" w:rsidRPr="0027527D">
        <w:rPr>
          <w:bCs/>
          <w:sz w:val="24"/>
          <w:szCs w:val="24"/>
          <w:lang w:val="en-US"/>
        </w:rPr>
        <w:t>Sämmtliche Werke. T.6. In Reih` und Glied. Zweiter Theil /Neue, vom Verfasser revidirte Ausgabe.- dritte auflage.- Berlin: Druck und Verlag von Otto Janke, б.г.</w:t>
      </w:r>
      <w:r w:rsidR="0027527D" w:rsidRPr="007C4434">
        <w:rPr>
          <w:bCs/>
          <w:sz w:val="24"/>
          <w:szCs w:val="24"/>
          <w:lang w:val="en-US"/>
        </w:rPr>
        <w:t xml:space="preserve">- (Otto Jankes`s National-Bibliothek neuer deutscher Dichter.  </w:t>
      </w:r>
      <w:r w:rsidR="0027527D" w:rsidRPr="0027527D">
        <w:rPr>
          <w:bCs/>
          <w:sz w:val="24"/>
          <w:szCs w:val="24"/>
        </w:rPr>
        <w:t>(№97-98)).</w:t>
      </w:r>
      <w:r w:rsidR="001E0B60" w:rsidRPr="0027527D">
        <w:rPr>
          <w:bCs/>
          <w:sz w:val="24"/>
          <w:szCs w:val="24"/>
        </w:rPr>
        <w:t xml:space="preserve">-  на немец.яз. </w:t>
      </w:r>
    </w:p>
    <w:p w:rsidR="001E0B60" w:rsidRDefault="001E0B60" w:rsidP="005E51BA">
      <w:pPr>
        <w:tabs>
          <w:tab w:val="left" w:pos="426"/>
        </w:tabs>
        <w:jc w:val="both"/>
        <w:rPr>
          <w:b/>
          <w:bCs/>
          <w:sz w:val="24"/>
          <w:szCs w:val="24"/>
        </w:rPr>
      </w:pPr>
      <w:r w:rsidRPr="00B1261B">
        <w:rPr>
          <w:bCs/>
          <w:sz w:val="24"/>
          <w:szCs w:val="24"/>
        </w:rPr>
        <w:t>На</w:t>
      </w:r>
      <w:r w:rsidRPr="0027527D">
        <w:rPr>
          <w:bCs/>
          <w:sz w:val="24"/>
          <w:szCs w:val="24"/>
        </w:rPr>
        <w:t xml:space="preserve"> </w:t>
      </w:r>
      <w:r w:rsidRPr="00B1261B">
        <w:rPr>
          <w:bCs/>
          <w:sz w:val="24"/>
          <w:szCs w:val="24"/>
        </w:rPr>
        <w:t>рус</w:t>
      </w:r>
      <w:r w:rsidRPr="0027527D">
        <w:rPr>
          <w:bCs/>
          <w:sz w:val="24"/>
          <w:szCs w:val="24"/>
        </w:rPr>
        <w:t>.</w:t>
      </w:r>
      <w:r w:rsidRPr="00B1261B">
        <w:rPr>
          <w:bCs/>
          <w:sz w:val="24"/>
          <w:szCs w:val="24"/>
        </w:rPr>
        <w:t>яз</w:t>
      </w:r>
      <w:r w:rsidRPr="0027527D">
        <w:rPr>
          <w:bCs/>
          <w:sz w:val="24"/>
          <w:szCs w:val="24"/>
        </w:rPr>
        <w:t xml:space="preserve">.= </w:t>
      </w:r>
      <w:r w:rsidRPr="0027527D">
        <w:rPr>
          <w:b/>
          <w:bCs/>
          <w:sz w:val="24"/>
          <w:szCs w:val="24"/>
        </w:rPr>
        <w:t>Шпильгаген Фридрих. Собрание сочинений. Т.6. В строю (Один в поле не воин). Ч.2 /Новое издание, просмотренное</w:t>
      </w:r>
      <w:r w:rsidRPr="0027527D">
        <w:rPr>
          <w:b/>
          <w:bCs/>
          <w:sz w:val="24"/>
          <w:szCs w:val="24"/>
          <w:lang w:val="en-US"/>
        </w:rPr>
        <w:t xml:space="preserve"> </w:t>
      </w:r>
      <w:r w:rsidRPr="0027527D">
        <w:rPr>
          <w:b/>
          <w:bCs/>
          <w:sz w:val="24"/>
          <w:szCs w:val="24"/>
        </w:rPr>
        <w:t>автором</w:t>
      </w:r>
      <w:r w:rsidRPr="0027527D">
        <w:rPr>
          <w:b/>
          <w:bCs/>
          <w:sz w:val="24"/>
          <w:szCs w:val="24"/>
          <w:lang w:val="en-US"/>
        </w:rPr>
        <w:t>.- 3-</w:t>
      </w:r>
      <w:r w:rsidRPr="0027527D">
        <w:rPr>
          <w:b/>
          <w:bCs/>
          <w:sz w:val="24"/>
          <w:szCs w:val="24"/>
        </w:rPr>
        <w:t>е</w:t>
      </w:r>
      <w:r w:rsidRPr="0027527D">
        <w:rPr>
          <w:b/>
          <w:bCs/>
          <w:sz w:val="24"/>
          <w:szCs w:val="24"/>
          <w:lang w:val="en-US"/>
        </w:rPr>
        <w:t xml:space="preserve"> </w:t>
      </w:r>
      <w:r w:rsidRPr="0027527D">
        <w:rPr>
          <w:b/>
          <w:bCs/>
          <w:sz w:val="24"/>
          <w:szCs w:val="24"/>
        </w:rPr>
        <w:t>изд</w:t>
      </w:r>
      <w:r w:rsidRPr="0027527D">
        <w:rPr>
          <w:b/>
          <w:bCs/>
          <w:sz w:val="24"/>
          <w:szCs w:val="24"/>
          <w:lang w:val="en-US"/>
        </w:rPr>
        <w:t xml:space="preserve">.- </w:t>
      </w:r>
      <w:r w:rsidRPr="0027527D">
        <w:rPr>
          <w:b/>
          <w:bCs/>
          <w:sz w:val="24"/>
          <w:szCs w:val="24"/>
        </w:rPr>
        <w:t>Берлин</w:t>
      </w:r>
      <w:r w:rsidRPr="0027527D">
        <w:rPr>
          <w:b/>
          <w:bCs/>
          <w:sz w:val="24"/>
          <w:szCs w:val="24"/>
          <w:lang w:val="en-US"/>
        </w:rPr>
        <w:t xml:space="preserve">, </w:t>
      </w:r>
      <w:r w:rsidRPr="0027527D">
        <w:rPr>
          <w:b/>
          <w:bCs/>
          <w:sz w:val="24"/>
          <w:szCs w:val="24"/>
        </w:rPr>
        <w:t>б</w:t>
      </w:r>
      <w:r w:rsidRPr="0027527D">
        <w:rPr>
          <w:b/>
          <w:bCs/>
          <w:sz w:val="24"/>
          <w:szCs w:val="24"/>
          <w:lang w:val="en-US"/>
        </w:rPr>
        <w:t>.</w:t>
      </w:r>
      <w:r w:rsidRPr="0027527D">
        <w:rPr>
          <w:b/>
          <w:bCs/>
          <w:sz w:val="24"/>
          <w:szCs w:val="24"/>
        </w:rPr>
        <w:t>г</w:t>
      </w:r>
      <w:r w:rsidRPr="0027527D">
        <w:rPr>
          <w:b/>
          <w:bCs/>
          <w:sz w:val="24"/>
          <w:szCs w:val="24"/>
          <w:lang w:val="en-US"/>
        </w:rPr>
        <w:t>.-</w:t>
      </w:r>
      <w:r w:rsidR="0027527D" w:rsidRPr="0027527D">
        <w:rPr>
          <w:b/>
          <w:bCs/>
          <w:sz w:val="24"/>
          <w:szCs w:val="24"/>
          <w:lang w:val="en-US"/>
        </w:rPr>
        <w:t xml:space="preserve"> 2</w:t>
      </w:r>
      <w:r w:rsidR="0027527D" w:rsidRPr="0027527D">
        <w:rPr>
          <w:b/>
          <w:bCs/>
          <w:sz w:val="24"/>
          <w:szCs w:val="24"/>
        </w:rPr>
        <w:t>л</w:t>
      </w:r>
      <w:r w:rsidR="0027527D" w:rsidRPr="0027527D">
        <w:rPr>
          <w:b/>
          <w:bCs/>
          <w:sz w:val="24"/>
          <w:szCs w:val="24"/>
          <w:lang w:val="en-US"/>
        </w:rPr>
        <w:t xml:space="preserve">.+ </w:t>
      </w:r>
      <w:r w:rsidR="0027527D" w:rsidRPr="0027527D">
        <w:rPr>
          <w:b/>
          <w:bCs/>
          <w:sz w:val="24"/>
          <w:szCs w:val="24"/>
        </w:rPr>
        <w:t>542с.+ 1л.-</w:t>
      </w:r>
      <w:r w:rsidRPr="0027527D">
        <w:rPr>
          <w:b/>
          <w:bCs/>
          <w:sz w:val="24"/>
          <w:szCs w:val="24"/>
        </w:rPr>
        <w:t xml:space="preserve"> (Национальная библиотека новых </w:t>
      </w:r>
      <w:r w:rsidRPr="0027527D">
        <w:rPr>
          <w:b/>
          <w:bCs/>
          <w:sz w:val="24"/>
          <w:szCs w:val="24"/>
        </w:rPr>
        <w:lastRenderedPageBreak/>
        <w:t>немецких писателей Отто Яна. №97-98).</w:t>
      </w:r>
    </w:p>
    <w:p w:rsidR="006C4C9E" w:rsidRPr="0027527D" w:rsidRDefault="006C4C9E" w:rsidP="005E51BA">
      <w:pPr>
        <w:tabs>
          <w:tab w:val="left" w:pos="426"/>
        </w:tabs>
        <w:jc w:val="both"/>
        <w:rPr>
          <w:b/>
          <w:bCs/>
          <w:sz w:val="24"/>
          <w:szCs w:val="24"/>
        </w:rPr>
      </w:pPr>
    </w:p>
    <w:p w:rsidR="001E0B60" w:rsidRPr="00B1261B" w:rsidRDefault="001E0B60" w:rsidP="006C4C9E">
      <w:pPr>
        <w:jc w:val="both"/>
        <w:rPr>
          <w:bCs/>
          <w:sz w:val="24"/>
          <w:szCs w:val="24"/>
        </w:rPr>
      </w:pPr>
      <w:r w:rsidRPr="00B1261B">
        <w:rPr>
          <w:bCs/>
          <w:sz w:val="24"/>
          <w:szCs w:val="24"/>
        </w:rPr>
        <w:t>Твердый владельческий переплет. Корешок из ткани зеленого цвета. На переплетных крышках приклеены фрагменты родной обложки - красная бумага, название черным шрифтом. Шрифт готический, мелкий. Читательские загибы углов. На корешке приклеен бумажный ярлык.</w:t>
      </w:r>
      <w:r w:rsidR="006C4C9E">
        <w:rPr>
          <w:bCs/>
          <w:sz w:val="24"/>
          <w:szCs w:val="24"/>
        </w:rPr>
        <w:t xml:space="preserve"> </w:t>
      </w:r>
      <w:r w:rsidRPr="00B1261B">
        <w:rPr>
          <w:bCs/>
          <w:sz w:val="24"/>
          <w:szCs w:val="24"/>
        </w:rPr>
        <w:t>На титульном листе экслибрис "</w:t>
      </w:r>
      <w:r w:rsidRPr="006C4C9E">
        <w:rPr>
          <w:b/>
          <w:bCs/>
          <w:sz w:val="24"/>
          <w:szCs w:val="24"/>
        </w:rPr>
        <w:t>Николай Сергеевич Тургенев</w:t>
      </w:r>
      <w:r w:rsidRPr="00B1261B">
        <w:rPr>
          <w:bCs/>
          <w:sz w:val="24"/>
          <w:szCs w:val="24"/>
        </w:rPr>
        <w:t>" (конгревное тиснение). Круглые печати Тургеневского музея и Библиотеки музея им.И.С.Тургенева.</w:t>
      </w:r>
    </w:p>
    <w:p w:rsidR="005E51BA" w:rsidRPr="00B1261B" w:rsidRDefault="001E0B60" w:rsidP="00AD1013">
      <w:pPr>
        <w:rPr>
          <w:b/>
          <w:bCs/>
          <w:sz w:val="24"/>
          <w:szCs w:val="24"/>
        </w:rPr>
      </w:pPr>
      <w:r w:rsidRPr="008C494B">
        <w:rPr>
          <w:bCs/>
          <w:sz w:val="24"/>
          <w:szCs w:val="24"/>
        </w:rPr>
        <w:t>Пост. в от Галаховой О.В. национализация</w:t>
      </w:r>
      <w:r w:rsidR="00AD1013">
        <w:rPr>
          <w:bCs/>
          <w:sz w:val="24"/>
          <w:szCs w:val="24"/>
        </w:rPr>
        <w:t xml:space="preserve">                                              </w:t>
      </w:r>
      <w:r w:rsidR="005E51BA" w:rsidRPr="00B1261B">
        <w:rPr>
          <w:b/>
          <w:bCs/>
          <w:sz w:val="24"/>
          <w:szCs w:val="24"/>
        </w:rPr>
        <w:t>ОГЛМТ ОФ-325/1680</w:t>
      </w:r>
    </w:p>
    <w:p w:rsidR="00A572C2" w:rsidRDefault="005E51BA" w:rsidP="005E51BA">
      <w:pPr>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w:t>
      </w:r>
      <w:r w:rsidRPr="00AD1013">
        <w:rPr>
          <w:b/>
          <w:bCs/>
          <w:sz w:val="24"/>
          <w:szCs w:val="24"/>
        </w:rPr>
        <w:t xml:space="preserve">.1. </w:t>
      </w:r>
      <w:r w:rsidRPr="00B1261B">
        <w:rPr>
          <w:b/>
          <w:bCs/>
          <w:sz w:val="24"/>
          <w:szCs w:val="24"/>
        </w:rPr>
        <w:t>Оп</w:t>
      </w:r>
      <w:r w:rsidRPr="00AD1013">
        <w:rPr>
          <w:b/>
          <w:bCs/>
          <w:sz w:val="24"/>
          <w:szCs w:val="24"/>
        </w:rPr>
        <w:t>.3.</w:t>
      </w:r>
      <w:r w:rsidRPr="00AD1013">
        <w:rPr>
          <w:rFonts w:ascii="Cambria Math" w:hAnsi="Cambria Math" w:cs="Cambria Math"/>
          <w:b/>
          <w:bCs/>
          <w:sz w:val="24"/>
          <w:szCs w:val="24"/>
        </w:rPr>
        <w:t> </w:t>
      </w:r>
      <w:r w:rsidRPr="00AD1013">
        <w:rPr>
          <w:b/>
          <w:bCs/>
          <w:sz w:val="24"/>
          <w:szCs w:val="24"/>
        </w:rPr>
        <w:t>2777</w:t>
      </w:r>
    </w:p>
    <w:p w:rsidR="00AD1013" w:rsidRDefault="00AD1013" w:rsidP="005E51BA">
      <w:pPr>
        <w:jc w:val="right"/>
        <w:rPr>
          <w:b/>
          <w:bCs/>
          <w:sz w:val="24"/>
          <w:szCs w:val="24"/>
        </w:rPr>
      </w:pPr>
    </w:p>
    <w:p w:rsidR="005E51BA" w:rsidRPr="005E51BA" w:rsidRDefault="005E51BA" w:rsidP="005E51BA">
      <w:pPr>
        <w:jc w:val="right"/>
        <w:rPr>
          <w:bCs/>
          <w:sz w:val="24"/>
          <w:szCs w:val="24"/>
        </w:rPr>
      </w:pPr>
    </w:p>
    <w:p w:rsidR="00E50056" w:rsidRPr="007C4434" w:rsidRDefault="00E50056">
      <w:pPr>
        <w:tabs>
          <w:tab w:val="left" w:pos="426"/>
        </w:tabs>
        <w:rPr>
          <w:bCs/>
          <w:sz w:val="24"/>
          <w:szCs w:val="24"/>
          <w:lang w:val="en-US"/>
        </w:rPr>
      </w:pPr>
      <w:r w:rsidRPr="00F90FDA">
        <w:rPr>
          <w:bCs/>
          <w:sz w:val="24"/>
          <w:szCs w:val="24"/>
          <w:lang w:val="en-US"/>
        </w:rPr>
        <w:t>509</w:t>
      </w:r>
      <w:r w:rsidRPr="007C4434">
        <w:rPr>
          <w:bCs/>
          <w:sz w:val="24"/>
          <w:szCs w:val="24"/>
          <w:lang w:val="en-US"/>
        </w:rPr>
        <w:t>.</w:t>
      </w:r>
    </w:p>
    <w:p w:rsidR="0027527D" w:rsidRPr="0027527D" w:rsidRDefault="006C4C9E" w:rsidP="005E51BA">
      <w:pPr>
        <w:tabs>
          <w:tab w:val="left" w:pos="426"/>
        </w:tabs>
        <w:jc w:val="both"/>
        <w:rPr>
          <w:bCs/>
          <w:sz w:val="24"/>
          <w:szCs w:val="24"/>
        </w:rPr>
      </w:pPr>
      <w:r>
        <w:rPr>
          <w:noProof/>
        </w:rPr>
        <w:pict>
          <v:shape id="_x0000_s1536" type="#_x0000_t75" style="position:absolute;left:0;text-align:left;margin-left:391.6pt;margin-top:-.05pt;width:90.35pt;height:90.35pt;z-index:-59" wrapcoords="-180 0 -180 21420 21600 21420 21600 0 -180 0">
            <v:imagedata r:id="rId515" o:title=""/>
            <w10:wrap type="tight"/>
          </v:shape>
        </w:pict>
      </w:r>
      <w:r>
        <w:rPr>
          <w:bCs/>
          <w:sz w:val="24"/>
          <w:szCs w:val="24"/>
        </w:rPr>
        <w:t xml:space="preserve">    </w:t>
      </w:r>
      <w:r w:rsidR="001E0B60" w:rsidRPr="0027527D">
        <w:rPr>
          <w:bCs/>
          <w:sz w:val="24"/>
          <w:szCs w:val="24"/>
          <w:lang w:val="en-US"/>
        </w:rPr>
        <w:t xml:space="preserve">St. Petersburgische Zeitung.- №1-104.- </w:t>
      </w:r>
      <w:r w:rsidR="001E0B60" w:rsidRPr="0027527D">
        <w:rPr>
          <w:bCs/>
          <w:sz w:val="24"/>
          <w:szCs w:val="24"/>
        </w:rPr>
        <w:t xml:space="preserve">1752.- на немец.яз. </w:t>
      </w:r>
    </w:p>
    <w:p w:rsidR="001E0B60" w:rsidRPr="00B1261B" w:rsidRDefault="001E0B60" w:rsidP="005E51BA">
      <w:pPr>
        <w:tabs>
          <w:tab w:val="left" w:pos="426"/>
        </w:tabs>
        <w:jc w:val="both"/>
        <w:rPr>
          <w:bCs/>
          <w:sz w:val="24"/>
          <w:szCs w:val="24"/>
        </w:rPr>
      </w:pPr>
      <w:r w:rsidRPr="00B1261B">
        <w:rPr>
          <w:bCs/>
          <w:sz w:val="24"/>
          <w:szCs w:val="24"/>
        </w:rPr>
        <w:t xml:space="preserve">На рус.яз.= </w:t>
      </w:r>
      <w:r w:rsidRPr="0027527D">
        <w:rPr>
          <w:b/>
          <w:bCs/>
          <w:sz w:val="24"/>
          <w:szCs w:val="24"/>
        </w:rPr>
        <w:t>Санкт-Петербургская газета.- 1752.- №1-104.-</w:t>
      </w:r>
      <w:r w:rsidR="0027527D" w:rsidRPr="0027527D">
        <w:rPr>
          <w:b/>
          <w:bCs/>
          <w:sz w:val="24"/>
          <w:szCs w:val="24"/>
          <w:lang w:val="en-US"/>
        </w:rPr>
        <w:t xml:space="preserve"> 171л.+ </w:t>
      </w:r>
      <w:r w:rsidR="0027527D" w:rsidRPr="0027527D">
        <w:rPr>
          <w:b/>
          <w:bCs/>
          <w:sz w:val="24"/>
          <w:szCs w:val="24"/>
        </w:rPr>
        <w:t>12с.+ 45л.</w:t>
      </w:r>
    </w:p>
    <w:p w:rsidR="004B5A75" w:rsidRDefault="004B5A75" w:rsidP="005E51BA">
      <w:pPr>
        <w:jc w:val="both"/>
        <w:rPr>
          <w:bCs/>
          <w:sz w:val="24"/>
          <w:szCs w:val="24"/>
        </w:rPr>
      </w:pPr>
    </w:p>
    <w:p w:rsidR="001E0B60" w:rsidRPr="00EF5661" w:rsidRDefault="001E0B60" w:rsidP="005E51BA">
      <w:pPr>
        <w:jc w:val="both"/>
        <w:rPr>
          <w:bCs/>
          <w:sz w:val="24"/>
          <w:szCs w:val="24"/>
        </w:rPr>
      </w:pPr>
      <w:r w:rsidRPr="00EF5661">
        <w:rPr>
          <w:bCs/>
          <w:sz w:val="24"/>
          <w:szCs w:val="24"/>
        </w:rPr>
        <w:t>Твердый переплет. Шрифт готический. Титульного листа нет. Сброшюрованы листы без пагинации - «(0)» - в каждом номере по 2 листа, исключения составляют: по 3 листа в № 27, 36, 40, 83; 4 листа в № 44, 59; в №82 после 2-х листов без пагинации 12 страниц с номерами.</w:t>
      </w:r>
    </w:p>
    <w:p w:rsidR="001E0B60" w:rsidRPr="00EF5661" w:rsidRDefault="001E0B60" w:rsidP="001E0B60">
      <w:pPr>
        <w:rPr>
          <w:bCs/>
          <w:sz w:val="24"/>
          <w:szCs w:val="24"/>
        </w:rPr>
      </w:pPr>
      <w:r w:rsidRPr="00EF5661">
        <w:rPr>
          <w:bCs/>
          <w:sz w:val="24"/>
          <w:szCs w:val="24"/>
        </w:rPr>
        <w:t>Круглая печать Библиотеки-музея им.И.С.Тургенева.</w:t>
      </w:r>
    </w:p>
    <w:p w:rsidR="005E51BA" w:rsidRPr="00B1261B" w:rsidRDefault="001E0B60" w:rsidP="00AD1013">
      <w:pPr>
        <w:rPr>
          <w:b/>
          <w:bCs/>
          <w:sz w:val="24"/>
          <w:szCs w:val="24"/>
        </w:rPr>
      </w:pPr>
      <w:r w:rsidRPr="00EF5661">
        <w:rPr>
          <w:bCs/>
          <w:sz w:val="24"/>
          <w:szCs w:val="24"/>
        </w:rPr>
        <w:t>Пост. в от Галаховой О.В. национализация</w:t>
      </w:r>
      <w:r w:rsidR="00AD1013">
        <w:rPr>
          <w:bCs/>
          <w:sz w:val="24"/>
          <w:szCs w:val="24"/>
        </w:rPr>
        <w:t xml:space="preserve">                                              </w:t>
      </w:r>
      <w:r w:rsidR="005E51BA" w:rsidRPr="00B1261B">
        <w:rPr>
          <w:b/>
          <w:bCs/>
          <w:sz w:val="24"/>
          <w:szCs w:val="24"/>
        </w:rPr>
        <w:t>ОГЛМТ ОФ-325/1781</w:t>
      </w:r>
    </w:p>
    <w:p w:rsidR="00A572C2" w:rsidRDefault="005E51BA" w:rsidP="005E51BA">
      <w:pPr>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w:t>
      </w:r>
      <w:r w:rsidRPr="00AD1013">
        <w:rPr>
          <w:b/>
          <w:bCs/>
          <w:sz w:val="24"/>
          <w:szCs w:val="24"/>
        </w:rPr>
        <w:t xml:space="preserve">.1. </w:t>
      </w:r>
      <w:r w:rsidRPr="00B1261B">
        <w:rPr>
          <w:b/>
          <w:bCs/>
          <w:sz w:val="24"/>
          <w:szCs w:val="24"/>
        </w:rPr>
        <w:t>Оп</w:t>
      </w:r>
      <w:r w:rsidRPr="00AD1013">
        <w:rPr>
          <w:b/>
          <w:bCs/>
          <w:sz w:val="24"/>
          <w:szCs w:val="24"/>
        </w:rPr>
        <w:t>.3.</w:t>
      </w:r>
      <w:r w:rsidRPr="00AD1013">
        <w:rPr>
          <w:rFonts w:ascii="Cambria Math" w:hAnsi="Cambria Math" w:cs="Cambria Math"/>
          <w:b/>
          <w:bCs/>
          <w:sz w:val="24"/>
          <w:szCs w:val="24"/>
        </w:rPr>
        <w:t> </w:t>
      </w:r>
      <w:r w:rsidRPr="00AD1013">
        <w:rPr>
          <w:b/>
          <w:bCs/>
          <w:sz w:val="24"/>
          <w:szCs w:val="24"/>
        </w:rPr>
        <w:t>2799</w:t>
      </w:r>
    </w:p>
    <w:p w:rsidR="00E50056" w:rsidRPr="007C4434" w:rsidRDefault="00E50056">
      <w:pPr>
        <w:tabs>
          <w:tab w:val="left" w:pos="426"/>
        </w:tabs>
        <w:rPr>
          <w:bCs/>
          <w:sz w:val="24"/>
          <w:szCs w:val="24"/>
          <w:lang w:val="en-US"/>
        </w:rPr>
      </w:pPr>
      <w:r w:rsidRPr="00F90FDA">
        <w:rPr>
          <w:bCs/>
          <w:sz w:val="24"/>
          <w:szCs w:val="24"/>
          <w:lang w:val="en-US"/>
        </w:rPr>
        <w:t>510</w:t>
      </w:r>
      <w:r w:rsidRPr="007C4434">
        <w:rPr>
          <w:bCs/>
          <w:sz w:val="24"/>
          <w:szCs w:val="24"/>
          <w:lang w:val="en-US"/>
        </w:rPr>
        <w:t>.</w:t>
      </w:r>
    </w:p>
    <w:p w:rsidR="006C4C9E" w:rsidRDefault="005E51BA" w:rsidP="005E51BA">
      <w:pPr>
        <w:tabs>
          <w:tab w:val="left" w:pos="426"/>
        </w:tabs>
        <w:jc w:val="both"/>
        <w:rPr>
          <w:bCs/>
          <w:sz w:val="24"/>
          <w:szCs w:val="24"/>
        </w:rPr>
      </w:pPr>
      <w:r w:rsidRPr="0027527D">
        <w:rPr>
          <w:noProof/>
        </w:rPr>
        <w:pict>
          <v:shape id="_x0000_s1537" type="#_x0000_t75" style="position:absolute;left:0;text-align:left;margin-left:401.8pt;margin-top:13pt;width:84.9pt;height:84.9pt;z-index:-58" wrapcoords="-191 0 -191 21409 21600 21409 21600 0 -191 0">
            <v:imagedata r:id="rId516" o:title=""/>
            <w10:wrap type="tight"/>
          </v:shape>
        </w:pict>
      </w:r>
      <w:r w:rsidR="001E0B60" w:rsidRPr="0027527D">
        <w:rPr>
          <w:bCs/>
          <w:sz w:val="24"/>
          <w:szCs w:val="24"/>
          <w:lang w:val="fr-FR"/>
        </w:rPr>
        <w:t xml:space="preserve">Steffens H. </w:t>
      </w:r>
    </w:p>
    <w:p w:rsidR="0027527D" w:rsidRPr="0027527D" w:rsidRDefault="006C4C9E" w:rsidP="005E51BA">
      <w:pPr>
        <w:tabs>
          <w:tab w:val="left" w:pos="426"/>
        </w:tabs>
        <w:jc w:val="both"/>
        <w:rPr>
          <w:bCs/>
          <w:sz w:val="24"/>
          <w:szCs w:val="24"/>
        </w:rPr>
      </w:pPr>
      <w:r>
        <w:rPr>
          <w:bCs/>
          <w:sz w:val="24"/>
          <w:szCs w:val="24"/>
        </w:rPr>
        <w:t xml:space="preserve">    </w:t>
      </w:r>
      <w:r w:rsidR="001E0B60" w:rsidRPr="0027527D">
        <w:rPr>
          <w:bCs/>
          <w:sz w:val="24"/>
          <w:szCs w:val="24"/>
          <w:lang w:val="fr-FR"/>
        </w:rPr>
        <w:t xml:space="preserve">Anthropologie. </w:t>
      </w:r>
      <w:r w:rsidR="001E0B60" w:rsidRPr="0027527D">
        <w:rPr>
          <w:bCs/>
          <w:sz w:val="24"/>
          <w:szCs w:val="24"/>
          <w:lang w:val="en-US"/>
        </w:rPr>
        <w:t>Band</w:t>
      </w:r>
      <w:r w:rsidR="001E0B60" w:rsidRPr="0027527D">
        <w:rPr>
          <w:bCs/>
          <w:sz w:val="24"/>
          <w:szCs w:val="24"/>
        </w:rPr>
        <w:t xml:space="preserve"> 1, 2.- </w:t>
      </w:r>
      <w:r w:rsidR="001E0B60" w:rsidRPr="0027527D">
        <w:rPr>
          <w:bCs/>
          <w:sz w:val="24"/>
          <w:szCs w:val="24"/>
          <w:lang w:val="en-US"/>
        </w:rPr>
        <w:t>Breslau</w:t>
      </w:r>
      <w:r w:rsidR="001E0B60" w:rsidRPr="0027527D">
        <w:rPr>
          <w:bCs/>
          <w:sz w:val="24"/>
          <w:szCs w:val="24"/>
        </w:rPr>
        <w:t xml:space="preserve">: </w:t>
      </w:r>
      <w:r w:rsidR="001E0B60" w:rsidRPr="0027527D">
        <w:rPr>
          <w:bCs/>
          <w:sz w:val="24"/>
          <w:szCs w:val="24"/>
          <w:lang w:val="en-US"/>
        </w:rPr>
        <w:t>im</w:t>
      </w:r>
      <w:r w:rsidR="001E0B60" w:rsidRPr="0027527D">
        <w:rPr>
          <w:bCs/>
          <w:sz w:val="24"/>
          <w:szCs w:val="24"/>
        </w:rPr>
        <w:t xml:space="preserve"> </w:t>
      </w:r>
      <w:r w:rsidR="001E0B60" w:rsidRPr="0027527D">
        <w:rPr>
          <w:bCs/>
          <w:sz w:val="24"/>
          <w:szCs w:val="24"/>
          <w:lang w:val="en-US"/>
        </w:rPr>
        <w:t>Verlage</w:t>
      </w:r>
      <w:r w:rsidR="001E0B60" w:rsidRPr="0027527D">
        <w:rPr>
          <w:bCs/>
          <w:sz w:val="24"/>
          <w:szCs w:val="24"/>
        </w:rPr>
        <w:t xml:space="preserve"> </w:t>
      </w:r>
      <w:r w:rsidR="001E0B60" w:rsidRPr="0027527D">
        <w:rPr>
          <w:bCs/>
          <w:sz w:val="24"/>
          <w:szCs w:val="24"/>
          <w:lang w:val="en-US"/>
        </w:rPr>
        <w:t>von</w:t>
      </w:r>
      <w:r w:rsidR="001E0B60" w:rsidRPr="0027527D">
        <w:rPr>
          <w:bCs/>
          <w:sz w:val="24"/>
          <w:szCs w:val="24"/>
        </w:rPr>
        <w:t xml:space="preserve"> </w:t>
      </w:r>
      <w:r w:rsidR="001E0B60" w:rsidRPr="0027527D">
        <w:rPr>
          <w:bCs/>
          <w:sz w:val="24"/>
          <w:szCs w:val="24"/>
          <w:lang w:val="en-US"/>
        </w:rPr>
        <w:t>Josef</w:t>
      </w:r>
      <w:r w:rsidR="001E0B60" w:rsidRPr="0027527D">
        <w:rPr>
          <w:bCs/>
          <w:sz w:val="24"/>
          <w:szCs w:val="24"/>
        </w:rPr>
        <w:t xml:space="preserve"> </w:t>
      </w:r>
      <w:r w:rsidR="001E0B60" w:rsidRPr="0027527D">
        <w:rPr>
          <w:bCs/>
          <w:sz w:val="24"/>
          <w:szCs w:val="24"/>
          <w:lang w:val="en-US"/>
        </w:rPr>
        <w:t>Mar</w:t>
      </w:r>
      <w:r w:rsidR="001E0B60" w:rsidRPr="0027527D">
        <w:rPr>
          <w:bCs/>
          <w:sz w:val="24"/>
          <w:szCs w:val="24"/>
        </w:rPr>
        <w:t xml:space="preserve">, 1822.- на немец.яз. </w:t>
      </w:r>
    </w:p>
    <w:p w:rsidR="001E0B60" w:rsidRDefault="001E0B60" w:rsidP="005E51BA">
      <w:pPr>
        <w:tabs>
          <w:tab w:val="left" w:pos="426"/>
        </w:tabs>
        <w:jc w:val="both"/>
        <w:rPr>
          <w:b/>
          <w:bCs/>
          <w:sz w:val="24"/>
          <w:szCs w:val="24"/>
        </w:rPr>
      </w:pPr>
      <w:r w:rsidRPr="008F1FF6">
        <w:rPr>
          <w:bCs/>
          <w:sz w:val="24"/>
          <w:szCs w:val="24"/>
        </w:rPr>
        <w:t xml:space="preserve">На рус.яз.= </w:t>
      </w:r>
      <w:r w:rsidRPr="0027527D">
        <w:rPr>
          <w:b/>
          <w:bCs/>
          <w:sz w:val="24"/>
          <w:szCs w:val="24"/>
        </w:rPr>
        <w:t>Стеффенс Х. Антропология. Т.1, 2.- Бреслау, 1822.-</w:t>
      </w:r>
      <w:r w:rsidR="0027527D" w:rsidRPr="0027527D">
        <w:rPr>
          <w:b/>
          <w:bCs/>
          <w:sz w:val="24"/>
          <w:szCs w:val="24"/>
          <w:lang w:val="en-US"/>
        </w:rPr>
        <w:t xml:space="preserve"> IVc</w:t>
      </w:r>
      <w:r w:rsidR="0027527D" w:rsidRPr="0027527D">
        <w:rPr>
          <w:b/>
          <w:bCs/>
          <w:sz w:val="24"/>
          <w:szCs w:val="24"/>
        </w:rPr>
        <w:t>.+ 1л.+ 476с.+ 4л.+ 456.+ 1л.</w:t>
      </w:r>
    </w:p>
    <w:p w:rsidR="004B5A75" w:rsidRPr="0027527D" w:rsidRDefault="004B5A75" w:rsidP="005E51BA">
      <w:pPr>
        <w:tabs>
          <w:tab w:val="left" w:pos="426"/>
        </w:tabs>
        <w:jc w:val="both"/>
        <w:rPr>
          <w:b/>
          <w:bCs/>
          <w:sz w:val="24"/>
          <w:szCs w:val="24"/>
        </w:rPr>
      </w:pPr>
    </w:p>
    <w:p w:rsidR="001E0B60" w:rsidRPr="008F1FF6" w:rsidRDefault="001E0B60" w:rsidP="004B5A75">
      <w:pPr>
        <w:jc w:val="both"/>
        <w:rPr>
          <w:bCs/>
          <w:sz w:val="24"/>
          <w:szCs w:val="24"/>
        </w:rPr>
      </w:pPr>
      <w:r w:rsidRPr="008F1FF6">
        <w:rPr>
          <w:bCs/>
          <w:sz w:val="24"/>
          <w:szCs w:val="24"/>
        </w:rPr>
        <w:t>Твердый переплет. Корешок с нахлёстом и наугольники из коричневой кожи. На корешке золотым тиснением биги, название, по краям плотный растительный орнамент. На обрезе синий крап. Шрифт готический.</w:t>
      </w:r>
      <w:r w:rsidR="006C4C9E">
        <w:rPr>
          <w:bCs/>
          <w:sz w:val="24"/>
          <w:szCs w:val="24"/>
        </w:rPr>
        <w:t xml:space="preserve"> </w:t>
      </w:r>
      <w:r w:rsidRPr="008F1FF6">
        <w:rPr>
          <w:bCs/>
          <w:sz w:val="24"/>
          <w:szCs w:val="24"/>
        </w:rPr>
        <w:t>На титуле т.1 владельческая запись чернилами: «</w:t>
      </w:r>
      <w:r w:rsidRPr="006C4C9E">
        <w:rPr>
          <w:b/>
          <w:bCs/>
          <w:i/>
          <w:sz w:val="24"/>
          <w:szCs w:val="24"/>
        </w:rPr>
        <w:t>Тургенев</w:t>
      </w:r>
      <w:r w:rsidRPr="008F1FF6">
        <w:rPr>
          <w:bCs/>
          <w:sz w:val="24"/>
          <w:szCs w:val="24"/>
        </w:rPr>
        <w:t>». На 1-м форзаце карандашом цифровые записи.</w:t>
      </w:r>
      <w:r w:rsidR="004B5A75">
        <w:rPr>
          <w:bCs/>
          <w:sz w:val="24"/>
          <w:szCs w:val="24"/>
        </w:rPr>
        <w:t xml:space="preserve"> </w:t>
      </w:r>
      <w:r w:rsidRPr="008F1FF6">
        <w:rPr>
          <w:bCs/>
          <w:sz w:val="24"/>
          <w:szCs w:val="24"/>
        </w:rPr>
        <w:t>Круглая печать Библиотеки-музея им.И.С.Тургенева.</w:t>
      </w:r>
    </w:p>
    <w:p w:rsidR="005E51BA" w:rsidRPr="008F1FF6" w:rsidRDefault="001E0B60" w:rsidP="00AD1013">
      <w:pPr>
        <w:rPr>
          <w:b/>
          <w:bCs/>
          <w:sz w:val="24"/>
          <w:szCs w:val="24"/>
        </w:rPr>
      </w:pPr>
      <w:r w:rsidRPr="008F1FF6">
        <w:rPr>
          <w:bCs/>
          <w:sz w:val="24"/>
          <w:szCs w:val="24"/>
        </w:rPr>
        <w:t>Пост. в от Галаховой О.В. национализация</w:t>
      </w:r>
      <w:r w:rsidR="00AD1013">
        <w:rPr>
          <w:bCs/>
          <w:sz w:val="24"/>
          <w:szCs w:val="24"/>
        </w:rPr>
        <w:t xml:space="preserve">                                              </w:t>
      </w:r>
      <w:r w:rsidR="005E51BA" w:rsidRPr="008F1FF6">
        <w:rPr>
          <w:b/>
          <w:bCs/>
          <w:sz w:val="24"/>
          <w:szCs w:val="24"/>
        </w:rPr>
        <w:t>ОГЛМТ ОФ-325/1598</w:t>
      </w:r>
    </w:p>
    <w:p w:rsidR="00A572C2" w:rsidRDefault="005E51BA" w:rsidP="005E51BA">
      <w:pPr>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w:t>
      </w:r>
      <w:r w:rsidRPr="004B5A75">
        <w:rPr>
          <w:b/>
          <w:bCs/>
          <w:sz w:val="24"/>
          <w:szCs w:val="24"/>
        </w:rPr>
        <w:t xml:space="preserve">.1. </w:t>
      </w:r>
      <w:r w:rsidRPr="008F1FF6">
        <w:rPr>
          <w:b/>
          <w:bCs/>
          <w:sz w:val="24"/>
          <w:szCs w:val="24"/>
        </w:rPr>
        <w:t>Оп</w:t>
      </w:r>
      <w:r w:rsidRPr="004B5A75">
        <w:rPr>
          <w:b/>
          <w:bCs/>
          <w:sz w:val="24"/>
          <w:szCs w:val="24"/>
        </w:rPr>
        <w:t>.3.</w:t>
      </w:r>
      <w:r w:rsidRPr="004B5A75">
        <w:rPr>
          <w:rFonts w:ascii="Cambria Math" w:hAnsi="Cambria Math" w:cs="Cambria Math"/>
          <w:b/>
          <w:bCs/>
          <w:sz w:val="24"/>
          <w:szCs w:val="24"/>
        </w:rPr>
        <w:t> </w:t>
      </w:r>
      <w:r w:rsidRPr="004B5A75">
        <w:rPr>
          <w:b/>
          <w:bCs/>
          <w:sz w:val="24"/>
          <w:szCs w:val="24"/>
        </w:rPr>
        <w:t>276</w:t>
      </w:r>
      <w:r w:rsidRPr="005E51BA">
        <w:rPr>
          <w:b/>
          <w:bCs/>
          <w:sz w:val="24"/>
          <w:szCs w:val="24"/>
          <w:lang w:val="fr-FR"/>
        </w:rPr>
        <w:t>7</w:t>
      </w:r>
    </w:p>
    <w:p w:rsidR="005E51BA" w:rsidRPr="005E51BA" w:rsidRDefault="005E51BA" w:rsidP="005E51BA">
      <w:pPr>
        <w:jc w:val="right"/>
        <w:rPr>
          <w:bCs/>
          <w:sz w:val="24"/>
          <w:szCs w:val="24"/>
        </w:rPr>
      </w:pPr>
    </w:p>
    <w:p w:rsidR="00E50056" w:rsidRPr="007C4434" w:rsidRDefault="00E50056">
      <w:pPr>
        <w:tabs>
          <w:tab w:val="left" w:pos="426"/>
        </w:tabs>
        <w:rPr>
          <w:bCs/>
          <w:sz w:val="24"/>
          <w:szCs w:val="24"/>
          <w:lang w:val="en-US"/>
        </w:rPr>
      </w:pPr>
      <w:r w:rsidRPr="00F90FDA">
        <w:rPr>
          <w:bCs/>
          <w:sz w:val="24"/>
          <w:szCs w:val="24"/>
          <w:lang w:val="en-US"/>
        </w:rPr>
        <w:t>511</w:t>
      </w:r>
      <w:r w:rsidRPr="007C4434">
        <w:rPr>
          <w:bCs/>
          <w:sz w:val="24"/>
          <w:szCs w:val="24"/>
          <w:lang w:val="en-US"/>
        </w:rPr>
        <w:t>.</w:t>
      </w:r>
    </w:p>
    <w:p w:rsidR="006C4C9E" w:rsidRPr="00AD1013" w:rsidRDefault="003B7EAB" w:rsidP="0027527D">
      <w:pPr>
        <w:tabs>
          <w:tab w:val="left" w:pos="426"/>
        </w:tabs>
        <w:jc w:val="both"/>
        <w:rPr>
          <w:bCs/>
          <w:sz w:val="24"/>
          <w:szCs w:val="24"/>
          <w:lang w:val="en-GB"/>
        </w:rPr>
      </w:pPr>
      <w:r w:rsidRPr="0027527D">
        <w:rPr>
          <w:bCs/>
          <w:sz w:val="24"/>
          <w:szCs w:val="24"/>
          <w:lang w:val="en-US"/>
        </w:rPr>
        <w:t xml:space="preserve">Steffens H. </w:t>
      </w:r>
    </w:p>
    <w:p w:rsidR="0027527D" w:rsidRDefault="00AD1013" w:rsidP="0027527D">
      <w:pPr>
        <w:tabs>
          <w:tab w:val="left" w:pos="426"/>
        </w:tabs>
        <w:jc w:val="both"/>
        <w:rPr>
          <w:bCs/>
          <w:sz w:val="24"/>
          <w:szCs w:val="24"/>
        </w:rPr>
      </w:pPr>
      <w:r w:rsidRPr="0027527D">
        <w:rPr>
          <w:noProof/>
        </w:rPr>
        <w:pict>
          <v:shape id="_x0000_s1538" type="#_x0000_t75" style="position:absolute;left:0;text-align:left;margin-left:401.8pt;margin-top:.55pt;width:86.3pt;height:86.3pt;z-index:-57" wrapcoords="-188 0 -188 21412 21600 21412 21600 0 -188 0">
            <v:imagedata r:id="rId517" o:title=""/>
            <w10:wrap type="tight"/>
          </v:shape>
        </w:pict>
      </w:r>
      <w:r w:rsidR="006C4C9E" w:rsidRPr="00AD1013">
        <w:rPr>
          <w:bCs/>
          <w:sz w:val="24"/>
          <w:szCs w:val="24"/>
          <w:lang w:val="en-GB"/>
        </w:rPr>
        <w:t xml:space="preserve">    </w:t>
      </w:r>
      <w:r w:rsidR="003B7EAB" w:rsidRPr="0027527D">
        <w:rPr>
          <w:bCs/>
          <w:sz w:val="24"/>
          <w:szCs w:val="24"/>
          <w:lang w:val="en-US"/>
        </w:rPr>
        <w:t>Was ich erlebte. Band 1 /Aus der Erinnerung niedergeschrieben von Henrich Steffens.- Breslau: im Verlage bei Josef Mar und Komp, 1840.- на немец.яз.</w:t>
      </w:r>
      <w:r w:rsidR="003B7EAB" w:rsidRPr="007C4434">
        <w:rPr>
          <w:bCs/>
          <w:sz w:val="24"/>
          <w:szCs w:val="24"/>
          <w:lang w:val="en-US"/>
        </w:rPr>
        <w:t xml:space="preserve"> </w:t>
      </w:r>
    </w:p>
    <w:p w:rsidR="003B7EAB" w:rsidRPr="0027527D" w:rsidRDefault="003B7EAB" w:rsidP="0027527D">
      <w:pPr>
        <w:tabs>
          <w:tab w:val="left" w:pos="426"/>
        </w:tabs>
        <w:jc w:val="both"/>
        <w:rPr>
          <w:b/>
          <w:bCs/>
          <w:sz w:val="24"/>
          <w:szCs w:val="24"/>
        </w:rPr>
      </w:pPr>
      <w:r w:rsidRPr="008F1FF6">
        <w:rPr>
          <w:bCs/>
          <w:sz w:val="24"/>
          <w:szCs w:val="24"/>
        </w:rPr>
        <w:t xml:space="preserve">На рус.яз.= </w:t>
      </w:r>
      <w:r w:rsidRPr="0027527D">
        <w:rPr>
          <w:b/>
          <w:bCs/>
          <w:sz w:val="24"/>
          <w:szCs w:val="24"/>
        </w:rPr>
        <w:t>Стеффенс Х. Автобиография. Т.1.- Бреслау, 1840.-</w:t>
      </w:r>
      <w:r w:rsidR="0027527D" w:rsidRPr="0027527D">
        <w:rPr>
          <w:b/>
          <w:bCs/>
          <w:sz w:val="24"/>
          <w:szCs w:val="24"/>
          <w:lang w:val="en-US"/>
        </w:rPr>
        <w:t xml:space="preserve"> 1л.+ </w:t>
      </w:r>
      <w:r w:rsidR="0027527D" w:rsidRPr="0027527D">
        <w:rPr>
          <w:b/>
          <w:bCs/>
          <w:sz w:val="24"/>
          <w:szCs w:val="24"/>
        </w:rPr>
        <w:t>366с.+ 1л.</w:t>
      </w:r>
    </w:p>
    <w:p w:rsidR="003B7EAB" w:rsidRPr="008F1FF6" w:rsidRDefault="003B7EAB" w:rsidP="0027527D">
      <w:pPr>
        <w:jc w:val="both"/>
        <w:rPr>
          <w:bCs/>
          <w:sz w:val="24"/>
          <w:szCs w:val="24"/>
        </w:rPr>
      </w:pPr>
      <w:r w:rsidRPr="008F1FF6">
        <w:rPr>
          <w:bCs/>
          <w:sz w:val="24"/>
          <w:szCs w:val="24"/>
        </w:rPr>
        <w:t>Мягкая обложка. Шрифт готический. На корешке приклеен бумажный ярлык.Круглая печать Библиотеки-музея им.И.С.Тургенева.</w:t>
      </w:r>
    </w:p>
    <w:p w:rsidR="003B7EAB" w:rsidRPr="008F1FF6" w:rsidRDefault="003B7EAB" w:rsidP="0027527D">
      <w:pPr>
        <w:jc w:val="both"/>
        <w:rPr>
          <w:bCs/>
          <w:sz w:val="24"/>
          <w:szCs w:val="24"/>
        </w:rPr>
      </w:pPr>
      <w:r w:rsidRPr="008F1FF6">
        <w:rPr>
          <w:bCs/>
          <w:sz w:val="24"/>
          <w:szCs w:val="24"/>
        </w:rPr>
        <w:t>Пост. в от Галаховой О.В. национализация</w:t>
      </w:r>
    </w:p>
    <w:p w:rsidR="005E51BA" w:rsidRPr="008F1FF6" w:rsidRDefault="005E51BA" w:rsidP="005E51BA">
      <w:pPr>
        <w:tabs>
          <w:tab w:val="left" w:pos="426"/>
        </w:tabs>
        <w:jc w:val="right"/>
        <w:rPr>
          <w:b/>
          <w:bCs/>
          <w:sz w:val="24"/>
          <w:szCs w:val="24"/>
        </w:rPr>
      </w:pPr>
      <w:r w:rsidRPr="008F1FF6">
        <w:rPr>
          <w:b/>
          <w:bCs/>
          <w:sz w:val="24"/>
          <w:szCs w:val="24"/>
        </w:rPr>
        <w:t>ОГЛМТ ОФ-325/1599</w:t>
      </w:r>
    </w:p>
    <w:p w:rsidR="00A572C2" w:rsidRDefault="005E51BA" w:rsidP="005E51BA">
      <w:pPr>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2789</w:t>
      </w:r>
    </w:p>
    <w:p w:rsidR="005E51BA" w:rsidRPr="00793058" w:rsidRDefault="005E51BA" w:rsidP="005E51BA">
      <w:pPr>
        <w:jc w:val="right"/>
        <w:rPr>
          <w:bCs/>
          <w:sz w:val="24"/>
          <w:szCs w:val="24"/>
        </w:rPr>
      </w:pPr>
    </w:p>
    <w:p w:rsidR="00E50056" w:rsidRPr="007C4434" w:rsidRDefault="00E50056">
      <w:pPr>
        <w:tabs>
          <w:tab w:val="left" w:pos="426"/>
        </w:tabs>
        <w:rPr>
          <w:bCs/>
          <w:sz w:val="24"/>
          <w:szCs w:val="24"/>
          <w:lang w:val="en-US"/>
        </w:rPr>
      </w:pPr>
      <w:r w:rsidRPr="00F90FDA">
        <w:rPr>
          <w:bCs/>
          <w:sz w:val="24"/>
          <w:szCs w:val="24"/>
          <w:lang w:val="en-US"/>
        </w:rPr>
        <w:lastRenderedPageBreak/>
        <w:t>512</w:t>
      </w:r>
      <w:r w:rsidRPr="007C4434">
        <w:rPr>
          <w:bCs/>
          <w:sz w:val="24"/>
          <w:szCs w:val="24"/>
          <w:lang w:val="en-US"/>
        </w:rPr>
        <w:t>.</w:t>
      </w:r>
    </w:p>
    <w:p w:rsidR="006C4C9E" w:rsidRPr="00AD1013" w:rsidRDefault="003B7EAB" w:rsidP="0027527D">
      <w:pPr>
        <w:tabs>
          <w:tab w:val="left" w:pos="426"/>
        </w:tabs>
        <w:jc w:val="both"/>
        <w:rPr>
          <w:bCs/>
          <w:sz w:val="24"/>
          <w:szCs w:val="24"/>
          <w:lang w:val="en-GB"/>
        </w:rPr>
      </w:pPr>
      <w:r w:rsidRPr="0027527D">
        <w:rPr>
          <w:bCs/>
          <w:sz w:val="24"/>
          <w:szCs w:val="24"/>
          <w:lang w:val="en-US"/>
        </w:rPr>
        <w:t xml:space="preserve">Steffens H. </w:t>
      </w:r>
    </w:p>
    <w:p w:rsidR="0027527D" w:rsidRPr="0027527D" w:rsidRDefault="00AD1013" w:rsidP="0027527D">
      <w:pPr>
        <w:tabs>
          <w:tab w:val="left" w:pos="426"/>
        </w:tabs>
        <w:jc w:val="both"/>
        <w:rPr>
          <w:bCs/>
          <w:sz w:val="24"/>
          <w:szCs w:val="24"/>
        </w:rPr>
      </w:pPr>
      <w:r>
        <w:rPr>
          <w:noProof/>
        </w:rPr>
        <w:pict>
          <v:shape id="_x0000_s1539" type="#_x0000_t75" style="position:absolute;left:0;text-align:left;margin-left:397.8pt;margin-top:7.15pt;width:86.25pt;height:86.25pt;z-index:-56" wrapcoords="-188 0 -188 21412 21600 21412 21600 0 -188 0">
            <v:imagedata r:id="rId518" o:title=""/>
            <w10:wrap type="tight"/>
          </v:shape>
        </w:pict>
      </w:r>
      <w:r w:rsidR="006C4C9E" w:rsidRPr="00AD1013">
        <w:rPr>
          <w:bCs/>
          <w:sz w:val="24"/>
          <w:szCs w:val="24"/>
          <w:lang w:val="en-GB"/>
        </w:rPr>
        <w:t xml:space="preserve">    </w:t>
      </w:r>
      <w:r w:rsidR="003B7EAB" w:rsidRPr="0027527D">
        <w:rPr>
          <w:bCs/>
          <w:sz w:val="24"/>
          <w:szCs w:val="24"/>
          <w:lang w:val="en-US"/>
        </w:rPr>
        <w:t xml:space="preserve">Was ich erlebte. Band 2 /Aus der Erinnerung niedergeschrieben von Henrich Steffens.- Breslau: im Verlage bei Josef Mar und Komp, 1840.- на немец.яз. </w:t>
      </w:r>
    </w:p>
    <w:p w:rsidR="003B7EAB" w:rsidRPr="0027527D" w:rsidRDefault="003B7EAB" w:rsidP="0027527D">
      <w:pPr>
        <w:tabs>
          <w:tab w:val="left" w:pos="426"/>
        </w:tabs>
        <w:jc w:val="both"/>
        <w:rPr>
          <w:b/>
          <w:bCs/>
          <w:sz w:val="24"/>
          <w:szCs w:val="24"/>
        </w:rPr>
      </w:pPr>
      <w:r w:rsidRPr="008F1FF6">
        <w:rPr>
          <w:bCs/>
          <w:sz w:val="24"/>
          <w:szCs w:val="24"/>
        </w:rPr>
        <w:t>На</w:t>
      </w:r>
      <w:r w:rsidRPr="0027527D">
        <w:rPr>
          <w:bCs/>
          <w:sz w:val="24"/>
          <w:szCs w:val="24"/>
        </w:rPr>
        <w:t xml:space="preserve"> </w:t>
      </w:r>
      <w:r w:rsidRPr="008F1FF6">
        <w:rPr>
          <w:bCs/>
          <w:sz w:val="24"/>
          <w:szCs w:val="24"/>
        </w:rPr>
        <w:t>рус</w:t>
      </w:r>
      <w:r w:rsidRPr="0027527D">
        <w:rPr>
          <w:bCs/>
          <w:sz w:val="24"/>
          <w:szCs w:val="24"/>
        </w:rPr>
        <w:t>.</w:t>
      </w:r>
      <w:r w:rsidRPr="008F1FF6">
        <w:rPr>
          <w:bCs/>
          <w:sz w:val="24"/>
          <w:szCs w:val="24"/>
        </w:rPr>
        <w:t>яз</w:t>
      </w:r>
      <w:r w:rsidRPr="0027527D">
        <w:rPr>
          <w:bCs/>
          <w:sz w:val="24"/>
          <w:szCs w:val="24"/>
        </w:rPr>
        <w:t xml:space="preserve">.= </w:t>
      </w:r>
      <w:r w:rsidRPr="0027527D">
        <w:rPr>
          <w:b/>
          <w:bCs/>
          <w:sz w:val="24"/>
          <w:szCs w:val="24"/>
        </w:rPr>
        <w:t>Стеффенс Х. Автобиография. Т.2.- Бреслау, 1840.-</w:t>
      </w:r>
      <w:r w:rsidR="0027527D" w:rsidRPr="0027527D">
        <w:rPr>
          <w:b/>
          <w:bCs/>
          <w:sz w:val="24"/>
          <w:szCs w:val="24"/>
        </w:rPr>
        <w:t xml:space="preserve"> 339с.+ 4л.</w:t>
      </w:r>
    </w:p>
    <w:p w:rsidR="006C4C9E" w:rsidRDefault="006C4C9E" w:rsidP="0027527D">
      <w:pPr>
        <w:jc w:val="both"/>
        <w:rPr>
          <w:bCs/>
          <w:sz w:val="24"/>
          <w:szCs w:val="24"/>
        </w:rPr>
      </w:pPr>
    </w:p>
    <w:p w:rsidR="003B7EAB" w:rsidRPr="008F1FF6" w:rsidRDefault="003B7EAB" w:rsidP="0027527D">
      <w:pPr>
        <w:jc w:val="both"/>
        <w:rPr>
          <w:bCs/>
          <w:sz w:val="24"/>
          <w:szCs w:val="24"/>
        </w:rPr>
      </w:pPr>
      <w:r w:rsidRPr="008F1FF6">
        <w:rPr>
          <w:bCs/>
          <w:sz w:val="24"/>
          <w:szCs w:val="24"/>
        </w:rPr>
        <w:t>Мягкая обложка. Название и оформительская рамка черным шрифтом. Шрифт готический. На корешке приклеен бумажный ярлык. Читательские загибы углов.</w:t>
      </w:r>
      <w:r w:rsidR="004B5A75">
        <w:rPr>
          <w:bCs/>
          <w:sz w:val="24"/>
          <w:szCs w:val="24"/>
        </w:rPr>
        <w:t xml:space="preserve"> </w:t>
      </w:r>
      <w:r w:rsidRPr="008F1FF6">
        <w:rPr>
          <w:bCs/>
          <w:sz w:val="24"/>
          <w:szCs w:val="24"/>
        </w:rPr>
        <w:t>Круглая печать Библиотеки-музея им.И.С.Тургенева.</w:t>
      </w:r>
    </w:p>
    <w:p w:rsidR="003B7EAB" w:rsidRPr="008F1FF6" w:rsidRDefault="003B7EAB" w:rsidP="0027527D">
      <w:pPr>
        <w:jc w:val="both"/>
        <w:rPr>
          <w:bCs/>
          <w:sz w:val="24"/>
          <w:szCs w:val="24"/>
        </w:rPr>
      </w:pPr>
      <w:r w:rsidRPr="008F1FF6">
        <w:rPr>
          <w:bCs/>
          <w:sz w:val="24"/>
          <w:szCs w:val="24"/>
        </w:rPr>
        <w:t>Пост. в от Галаховой О.В. национализация</w:t>
      </w:r>
    </w:p>
    <w:p w:rsidR="005E51BA" w:rsidRPr="008F1FF6" w:rsidRDefault="005E51BA" w:rsidP="005E51BA">
      <w:pPr>
        <w:tabs>
          <w:tab w:val="left" w:pos="426"/>
        </w:tabs>
        <w:jc w:val="right"/>
        <w:rPr>
          <w:b/>
          <w:bCs/>
          <w:sz w:val="24"/>
          <w:szCs w:val="24"/>
        </w:rPr>
      </w:pPr>
      <w:r w:rsidRPr="008F1FF6">
        <w:rPr>
          <w:b/>
          <w:bCs/>
          <w:sz w:val="24"/>
          <w:szCs w:val="24"/>
        </w:rPr>
        <w:t>ОГЛМТ ОФ-325/1600</w:t>
      </w:r>
    </w:p>
    <w:p w:rsidR="00A572C2" w:rsidRDefault="005E51BA" w:rsidP="005E51BA">
      <w:pPr>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w:t>
      </w:r>
      <w:r w:rsidRPr="005E51BA">
        <w:rPr>
          <w:b/>
          <w:bCs/>
          <w:sz w:val="24"/>
          <w:szCs w:val="24"/>
          <w:lang w:val="en-GB"/>
        </w:rPr>
        <w:t xml:space="preserve">.1. </w:t>
      </w:r>
      <w:r w:rsidRPr="008F1FF6">
        <w:rPr>
          <w:b/>
          <w:bCs/>
          <w:sz w:val="24"/>
          <w:szCs w:val="24"/>
        </w:rPr>
        <w:t>Оп</w:t>
      </w:r>
      <w:r w:rsidRPr="005E51BA">
        <w:rPr>
          <w:b/>
          <w:bCs/>
          <w:sz w:val="24"/>
          <w:szCs w:val="24"/>
          <w:lang w:val="en-GB"/>
        </w:rPr>
        <w:t>.3.</w:t>
      </w:r>
      <w:r w:rsidRPr="005E51BA">
        <w:rPr>
          <w:rFonts w:ascii="Cambria Math" w:hAnsi="Cambria Math" w:cs="Cambria Math"/>
          <w:b/>
          <w:bCs/>
          <w:sz w:val="24"/>
          <w:szCs w:val="24"/>
          <w:lang w:val="en-GB"/>
        </w:rPr>
        <w:t> </w:t>
      </w:r>
      <w:r w:rsidRPr="005E51BA">
        <w:rPr>
          <w:b/>
          <w:bCs/>
          <w:sz w:val="24"/>
          <w:szCs w:val="24"/>
          <w:lang w:val="en-GB"/>
        </w:rPr>
        <w:t>2790</w:t>
      </w:r>
    </w:p>
    <w:p w:rsidR="005E51BA" w:rsidRPr="005E51BA" w:rsidRDefault="005E51BA" w:rsidP="005E51BA">
      <w:pPr>
        <w:jc w:val="right"/>
        <w:rPr>
          <w:bCs/>
          <w:sz w:val="24"/>
          <w:szCs w:val="24"/>
        </w:rPr>
      </w:pPr>
    </w:p>
    <w:p w:rsidR="00E50056" w:rsidRPr="007C4434" w:rsidRDefault="00E50056">
      <w:pPr>
        <w:tabs>
          <w:tab w:val="left" w:pos="426"/>
        </w:tabs>
        <w:rPr>
          <w:bCs/>
          <w:sz w:val="24"/>
          <w:szCs w:val="24"/>
          <w:lang w:val="en-US"/>
        </w:rPr>
      </w:pPr>
      <w:r w:rsidRPr="00F90FDA">
        <w:rPr>
          <w:bCs/>
          <w:sz w:val="24"/>
          <w:szCs w:val="24"/>
          <w:lang w:val="en-US"/>
        </w:rPr>
        <w:t>513</w:t>
      </w:r>
      <w:r w:rsidRPr="007C4434">
        <w:rPr>
          <w:bCs/>
          <w:sz w:val="24"/>
          <w:szCs w:val="24"/>
          <w:lang w:val="en-US"/>
        </w:rPr>
        <w:t>.</w:t>
      </w:r>
    </w:p>
    <w:p w:rsidR="006C4C9E" w:rsidRPr="004B5A75" w:rsidRDefault="003B7EAB" w:rsidP="0027527D">
      <w:pPr>
        <w:tabs>
          <w:tab w:val="left" w:pos="426"/>
        </w:tabs>
        <w:jc w:val="both"/>
        <w:rPr>
          <w:bCs/>
          <w:sz w:val="24"/>
          <w:szCs w:val="24"/>
          <w:lang w:val="en-GB"/>
        </w:rPr>
      </w:pPr>
      <w:r w:rsidRPr="0027527D">
        <w:rPr>
          <w:bCs/>
          <w:sz w:val="24"/>
          <w:szCs w:val="24"/>
          <w:lang w:val="en-US"/>
        </w:rPr>
        <w:t xml:space="preserve">Steffens H. </w:t>
      </w:r>
    </w:p>
    <w:p w:rsidR="0027527D" w:rsidRPr="0027527D" w:rsidRDefault="006C4C9E" w:rsidP="0027527D">
      <w:pPr>
        <w:tabs>
          <w:tab w:val="left" w:pos="426"/>
        </w:tabs>
        <w:jc w:val="both"/>
        <w:rPr>
          <w:bCs/>
          <w:sz w:val="24"/>
          <w:szCs w:val="24"/>
        </w:rPr>
      </w:pPr>
      <w:r w:rsidRPr="0027527D">
        <w:rPr>
          <w:noProof/>
        </w:rPr>
        <w:pict>
          <v:shape id="_x0000_s1540" type="#_x0000_t75" style="position:absolute;left:0;text-align:left;margin-left:397.8pt;margin-top:1.2pt;width:88.3pt;height:88.3pt;z-index:-55" wrapcoords="-183 0 -183 21417 21600 21417 21600 0 -183 0">
            <v:imagedata r:id="rId519" o:title=""/>
            <w10:wrap type="tight"/>
          </v:shape>
        </w:pict>
      </w:r>
      <w:r w:rsidRPr="004B5A75">
        <w:rPr>
          <w:bCs/>
          <w:sz w:val="24"/>
          <w:szCs w:val="24"/>
          <w:lang w:val="en-GB"/>
        </w:rPr>
        <w:t xml:space="preserve">    </w:t>
      </w:r>
      <w:r w:rsidR="003B7EAB" w:rsidRPr="0027527D">
        <w:rPr>
          <w:bCs/>
          <w:sz w:val="24"/>
          <w:szCs w:val="24"/>
          <w:lang w:val="en-US"/>
        </w:rPr>
        <w:t xml:space="preserve">Was ich erlebte. Band 5 /Aus der Erinnerung niedergeschrieben von Henrich Steffens.- Breslau: im Verlage bei Josef Mar und Komp, 1840.- на немец.яз. </w:t>
      </w:r>
    </w:p>
    <w:p w:rsidR="003B7EAB" w:rsidRPr="008F1FF6" w:rsidRDefault="003B7EAB" w:rsidP="0027527D">
      <w:pPr>
        <w:tabs>
          <w:tab w:val="left" w:pos="426"/>
        </w:tabs>
        <w:jc w:val="both"/>
        <w:rPr>
          <w:bCs/>
          <w:sz w:val="24"/>
          <w:szCs w:val="24"/>
        </w:rPr>
      </w:pPr>
      <w:r w:rsidRPr="008F1FF6">
        <w:rPr>
          <w:bCs/>
          <w:sz w:val="24"/>
          <w:szCs w:val="24"/>
        </w:rPr>
        <w:t>На</w:t>
      </w:r>
      <w:r w:rsidRPr="0027527D">
        <w:rPr>
          <w:bCs/>
          <w:sz w:val="24"/>
          <w:szCs w:val="24"/>
        </w:rPr>
        <w:t xml:space="preserve"> </w:t>
      </w:r>
      <w:r w:rsidRPr="008F1FF6">
        <w:rPr>
          <w:bCs/>
          <w:sz w:val="24"/>
          <w:szCs w:val="24"/>
        </w:rPr>
        <w:t>рус</w:t>
      </w:r>
      <w:r w:rsidRPr="0027527D">
        <w:rPr>
          <w:bCs/>
          <w:sz w:val="24"/>
          <w:szCs w:val="24"/>
        </w:rPr>
        <w:t>.</w:t>
      </w:r>
      <w:r w:rsidRPr="008F1FF6">
        <w:rPr>
          <w:bCs/>
          <w:sz w:val="24"/>
          <w:szCs w:val="24"/>
        </w:rPr>
        <w:t>яз</w:t>
      </w:r>
      <w:r w:rsidRPr="0027527D">
        <w:rPr>
          <w:bCs/>
          <w:sz w:val="24"/>
          <w:szCs w:val="24"/>
        </w:rPr>
        <w:t xml:space="preserve">.= </w:t>
      </w:r>
      <w:r w:rsidRPr="0027527D">
        <w:rPr>
          <w:b/>
          <w:bCs/>
          <w:sz w:val="24"/>
          <w:szCs w:val="24"/>
        </w:rPr>
        <w:t>Стеффенс Х. Автобиография. Т.5.- Бреслау, 1840.-</w:t>
      </w:r>
      <w:r w:rsidR="0027527D" w:rsidRPr="0027527D">
        <w:rPr>
          <w:b/>
          <w:bCs/>
          <w:sz w:val="24"/>
          <w:szCs w:val="24"/>
        </w:rPr>
        <w:t xml:space="preserve"> 3л.+ 377с.</w:t>
      </w:r>
    </w:p>
    <w:p w:rsidR="006C4C9E" w:rsidRDefault="006C4C9E" w:rsidP="0027527D">
      <w:pPr>
        <w:jc w:val="both"/>
        <w:rPr>
          <w:bCs/>
          <w:sz w:val="24"/>
          <w:szCs w:val="24"/>
        </w:rPr>
      </w:pPr>
    </w:p>
    <w:p w:rsidR="003B7EAB" w:rsidRPr="008F1FF6" w:rsidRDefault="003B7EAB" w:rsidP="0027527D">
      <w:pPr>
        <w:jc w:val="both"/>
        <w:rPr>
          <w:bCs/>
          <w:sz w:val="24"/>
          <w:szCs w:val="24"/>
        </w:rPr>
      </w:pPr>
      <w:r w:rsidRPr="008F1FF6">
        <w:rPr>
          <w:bCs/>
          <w:sz w:val="24"/>
          <w:szCs w:val="24"/>
        </w:rPr>
        <w:t>Мягкая обложка. Шрифт готический. На корешке приклеен бумажный ярлык.</w:t>
      </w:r>
      <w:r w:rsidR="004B5A75">
        <w:rPr>
          <w:bCs/>
          <w:sz w:val="24"/>
          <w:szCs w:val="24"/>
        </w:rPr>
        <w:t xml:space="preserve"> </w:t>
      </w:r>
      <w:r w:rsidRPr="008F1FF6">
        <w:rPr>
          <w:bCs/>
          <w:sz w:val="24"/>
          <w:szCs w:val="24"/>
        </w:rPr>
        <w:t>Круглая печать Библиотеки-музея им.И.С.Тургенева.</w:t>
      </w:r>
    </w:p>
    <w:p w:rsidR="003B7EAB" w:rsidRPr="008F1FF6" w:rsidRDefault="003B7EAB" w:rsidP="003B7EAB">
      <w:pPr>
        <w:rPr>
          <w:bCs/>
          <w:sz w:val="24"/>
          <w:szCs w:val="24"/>
        </w:rPr>
      </w:pPr>
      <w:r w:rsidRPr="008F1FF6">
        <w:rPr>
          <w:bCs/>
          <w:sz w:val="24"/>
          <w:szCs w:val="24"/>
        </w:rPr>
        <w:t>Пост. в от Галаховой О.В. национализация</w:t>
      </w:r>
    </w:p>
    <w:p w:rsidR="005E51BA" w:rsidRPr="008F1FF6" w:rsidRDefault="005E51BA" w:rsidP="005E51BA">
      <w:pPr>
        <w:tabs>
          <w:tab w:val="left" w:pos="426"/>
        </w:tabs>
        <w:jc w:val="right"/>
        <w:rPr>
          <w:b/>
          <w:bCs/>
          <w:sz w:val="24"/>
          <w:szCs w:val="24"/>
        </w:rPr>
      </w:pPr>
      <w:r w:rsidRPr="008F1FF6">
        <w:rPr>
          <w:b/>
          <w:bCs/>
          <w:sz w:val="24"/>
          <w:szCs w:val="24"/>
        </w:rPr>
        <w:t>ОГЛМТ ОФ-325/1601</w:t>
      </w:r>
    </w:p>
    <w:p w:rsidR="00A572C2" w:rsidRDefault="005E51BA" w:rsidP="005E51BA">
      <w:pPr>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2791</w:t>
      </w:r>
    </w:p>
    <w:p w:rsidR="00AC5545" w:rsidRDefault="00AC5545" w:rsidP="005E51BA">
      <w:pPr>
        <w:jc w:val="right"/>
        <w:rPr>
          <w:b/>
          <w:bCs/>
          <w:sz w:val="24"/>
          <w:szCs w:val="24"/>
        </w:rPr>
      </w:pPr>
    </w:p>
    <w:p w:rsidR="003B7EAB" w:rsidRPr="00C20371" w:rsidRDefault="00E50056" w:rsidP="003B7EAB">
      <w:pPr>
        <w:tabs>
          <w:tab w:val="left" w:pos="426"/>
        </w:tabs>
        <w:rPr>
          <w:bCs/>
          <w:sz w:val="12"/>
          <w:szCs w:val="12"/>
          <w:lang w:val="en-US"/>
        </w:rPr>
      </w:pPr>
      <w:r w:rsidRPr="00F90FDA">
        <w:rPr>
          <w:bCs/>
          <w:sz w:val="24"/>
          <w:szCs w:val="24"/>
          <w:lang w:val="en-US"/>
        </w:rPr>
        <w:t>514</w:t>
      </w:r>
      <w:r w:rsidRPr="007C4434">
        <w:rPr>
          <w:bCs/>
          <w:sz w:val="24"/>
          <w:szCs w:val="24"/>
          <w:lang w:val="en-US"/>
        </w:rPr>
        <w:t>.</w:t>
      </w:r>
    </w:p>
    <w:p w:rsidR="006C4C9E" w:rsidRPr="006C4C9E" w:rsidRDefault="003B7EAB" w:rsidP="005E51BA">
      <w:pPr>
        <w:tabs>
          <w:tab w:val="left" w:pos="426"/>
        </w:tabs>
        <w:jc w:val="both"/>
        <w:rPr>
          <w:bCs/>
          <w:sz w:val="24"/>
          <w:szCs w:val="24"/>
          <w:lang w:val="en-GB"/>
        </w:rPr>
      </w:pPr>
      <w:r w:rsidRPr="0027527D">
        <w:rPr>
          <w:bCs/>
          <w:sz w:val="24"/>
          <w:szCs w:val="24"/>
          <w:lang w:val="en-US"/>
        </w:rPr>
        <w:t xml:space="preserve">Steffens H. </w:t>
      </w:r>
      <w:r w:rsidR="006C4C9E" w:rsidRPr="006C4C9E">
        <w:rPr>
          <w:bCs/>
          <w:sz w:val="24"/>
          <w:szCs w:val="24"/>
          <w:lang w:val="en-GB"/>
        </w:rPr>
        <w:t xml:space="preserve"> </w:t>
      </w:r>
    </w:p>
    <w:p w:rsidR="0027527D" w:rsidRPr="0027527D" w:rsidRDefault="006C4C9E" w:rsidP="005E51BA">
      <w:pPr>
        <w:tabs>
          <w:tab w:val="left" w:pos="426"/>
        </w:tabs>
        <w:jc w:val="both"/>
        <w:rPr>
          <w:bCs/>
          <w:sz w:val="24"/>
          <w:szCs w:val="24"/>
        </w:rPr>
      </w:pPr>
      <w:r w:rsidRPr="0027527D">
        <w:rPr>
          <w:noProof/>
        </w:rPr>
        <w:pict>
          <v:shape id="_x0000_s1541" type="#_x0000_t75" style="position:absolute;left:0;text-align:left;margin-left:401.15pt;margin-top:3.5pt;width:84.95pt;height:84.95pt;z-index:-54" wrapcoords="-191 0 -191 21409 21600 21409 21600 0 -191 0">
            <v:imagedata r:id="rId520" o:title=""/>
            <w10:wrap type="tight"/>
          </v:shape>
        </w:pict>
      </w:r>
      <w:r w:rsidRPr="006C4C9E">
        <w:rPr>
          <w:bCs/>
          <w:sz w:val="24"/>
          <w:szCs w:val="24"/>
          <w:lang w:val="en-GB"/>
        </w:rPr>
        <w:t xml:space="preserve">    </w:t>
      </w:r>
      <w:r w:rsidR="003B7EAB" w:rsidRPr="0027527D">
        <w:rPr>
          <w:bCs/>
          <w:sz w:val="24"/>
          <w:szCs w:val="24"/>
          <w:lang w:val="en-US"/>
        </w:rPr>
        <w:t xml:space="preserve">Was ich erlebte. Band 6 /Aus der Erinnerung niedergeschrieben von Henrich Steffens.- Breslau: im Verlage bei Josef Mar und Komp, 1842.- на немец.яз. </w:t>
      </w:r>
    </w:p>
    <w:p w:rsidR="003B7EAB" w:rsidRPr="0027527D" w:rsidRDefault="003B7EAB" w:rsidP="005E51BA">
      <w:pPr>
        <w:tabs>
          <w:tab w:val="left" w:pos="426"/>
        </w:tabs>
        <w:jc w:val="both"/>
        <w:rPr>
          <w:b/>
          <w:bCs/>
          <w:sz w:val="24"/>
          <w:szCs w:val="24"/>
        </w:rPr>
      </w:pPr>
      <w:r w:rsidRPr="008F1FF6">
        <w:rPr>
          <w:bCs/>
          <w:sz w:val="24"/>
          <w:szCs w:val="24"/>
        </w:rPr>
        <w:t xml:space="preserve">На рус.яз.= </w:t>
      </w:r>
      <w:r w:rsidRPr="0027527D">
        <w:rPr>
          <w:b/>
          <w:bCs/>
          <w:sz w:val="24"/>
          <w:szCs w:val="24"/>
        </w:rPr>
        <w:t>Стеффенс Х. Автобиография. Т.6.- Бреслау, 1842.-</w:t>
      </w:r>
      <w:r w:rsidR="0027527D" w:rsidRPr="0027527D">
        <w:rPr>
          <w:b/>
          <w:bCs/>
          <w:sz w:val="24"/>
          <w:szCs w:val="24"/>
          <w:lang w:val="en-US"/>
        </w:rPr>
        <w:t xml:space="preserve"> 4л.+ </w:t>
      </w:r>
      <w:r w:rsidR="0027527D" w:rsidRPr="0027527D">
        <w:rPr>
          <w:b/>
          <w:bCs/>
          <w:sz w:val="24"/>
          <w:szCs w:val="24"/>
        </w:rPr>
        <w:t>339с.</w:t>
      </w:r>
    </w:p>
    <w:p w:rsidR="006C4C9E" w:rsidRDefault="006C4C9E" w:rsidP="005E51BA">
      <w:pPr>
        <w:jc w:val="both"/>
        <w:rPr>
          <w:bCs/>
          <w:sz w:val="24"/>
          <w:szCs w:val="24"/>
        </w:rPr>
      </w:pPr>
    </w:p>
    <w:p w:rsidR="003B7EAB" w:rsidRPr="008F1FF6" w:rsidRDefault="003B7EAB" w:rsidP="004B5A75">
      <w:pPr>
        <w:jc w:val="both"/>
        <w:rPr>
          <w:bCs/>
          <w:sz w:val="24"/>
          <w:szCs w:val="24"/>
        </w:rPr>
      </w:pPr>
      <w:r w:rsidRPr="008F1FF6">
        <w:rPr>
          <w:bCs/>
          <w:sz w:val="24"/>
          <w:szCs w:val="24"/>
        </w:rPr>
        <w:t>Мягкая обложка. Шрифт готический. На корешке приклеен бумажный ярлык.</w:t>
      </w:r>
      <w:r w:rsidR="004B5A75">
        <w:rPr>
          <w:bCs/>
          <w:sz w:val="24"/>
          <w:szCs w:val="24"/>
        </w:rPr>
        <w:t xml:space="preserve"> </w:t>
      </w:r>
      <w:r w:rsidRPr="008F1FF6">
        <w:rPr>
          <w:bCs/>
          <w:sz w:val="24"/>
          <w:szCs w:val="24"/>
        </w:rPr>
        <w:t>Круглая печать Библиотеки-музея им.И.С.Тургенева.</w:t>
      </w:r>
    </w:p>
    <w:p w:rsidR="003B7EAB" w:rsidRPr="008F1FF6" w:rsidRDefault="003B7EAB" w:rsidP="003B7EAB">
      <w:pPr>
        <w:rPr>
          <w:bCs/>
          <w:sz w:val="24"/>
          <w:szCs w:val="24"/>
        </w:rPr>
      </w:pPr>
      <w:r w:rsidRPr="008F1FF6">
        <w:rPr>
          <w:bCs/>
          <w:sz w:val="24"/>
          <w:szCs w:val="24"/>
        </w:rPr>
        <w:t>Пост. в от Галаховой О.В. национализация</w:t>
      </w:r>
    </w:p>
    <w:p w:rsidR="005E51BA" w:rsidRPr="008F1FF6" w:rsidRDefault="005E51BA" w:rsidP="005E51BA">
      <w:pPr>
        <w:tabs>
          <w:tab w:val="left" w:pos="426"/>
        </w:tabs>
        <w:jc w:val="right"/>
        <w:rPr>
          <w:b/>
          <w:bCs/>
          <w:sz w:val="24"/>
          <w:szCs w:val="24"/>
        </w:rPr>
      </w:pPr>
      <w:r w:rsidRPr="008F1FF6">
        <w:rPr>
          <w:b/>
          <w:bCs/>
          <w:sz w:val="24"/>
          <w:szCs w:val="24"/>
        </w:rPr>
        <w:t>ОГЛМТ ОФ-325/1602</w:t>
      </w:r>
    </w:p>
    <w:p w:rsidR="005E51BA" w:rsidRDefault="005E51BA" w:rsidP="005E51BA">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2792</w:t>
      </w:r>
    </w:p>
    <w:p w:rsidR="00AD1013" w:rsidRPr="008F1FF6" w:rsidRDefault="00AD1013" w:rsidP="005E51BA">
      <w:pPr>
        <w:tabs>
          <w:tab w:val="left" w:pos="426"/>
        </w:tabs>
        <w:jc w:val="right"/>
        <w:rPr>
          <w:b/>
          <w:bCs/>
          <w:sz w:val="24"/>
          <w:szCs w:val="24"/>
        </w:rPr>
      </w:pPr>
    </w:p>
    <w:p w:rsidR="00A572C2" w:rsidRPr="00793058" w:rsidRDefault="00A572C2">
      <w:pPr>
        <w:rPr>
          <w:bCs/>
          <w:sz w:val="24"/>
          <w:szCs w:val="24"/>
        </w:rPr>
      </w:pPr>
    </w:p>
    <w:p w:rsidR="003B7EAB" w:rsidRPr="00C20371" w:rsidRDefault="00E50056" w:rsidP="003B7EAB">
      <w:pPr>
        <w:tabs>
          <w:tab w:val="left" w:pos="426"/>
        </w:tabs>
        <w:rPr>
          <w:bCs/>
          <w:sz w:val="12"/>
          <w:szCs w:val="12"/>
          <w:lang w:val="en-US"/>
        </w:rPr>
      </w:pPr>
      <w:r w:rsidRPr="00F90FDA">
        <w:rPr>
          <w:bCs/>
          <w:sz w:val="24"/>
          <w:szCs w:val="24"/>
          <w:lang w:val="en-US"/>
        </w:rPr>
        <w:t>515</w:t>
      </w:r>
      <w:r w:rsidRPr="007C4434">
        <w:rPr>
          <w:bCs/>
          <w:sz w:val="24"/>
          <w:szCs w:val="24"/>
          <w:lang w:val="en-US"/>
        </w:rPr>
        <w:t>.</w:t>
      </w:r>
    </w:p>
    <w:p w:rsidR="006C4C9E" w:rsidRDefault="005E51BA" w:rsidP="0027527D">
      <w:pPr>
        <w:tabs>
          <w:tab w:val="left" w:pos="426"/>
        </w:tabs>
        <w:jc w:val="both"/>
        <w:rPr>
          <w:bCs/>
          <w:sz w:val="24"/>
          <w:szCs w:val="24"/>
        </w:rPr>
      </w:pPr>
      <w:r w:rsidRPr="0027527D">
        <w:rPr>
          <w:noProof/>
        </w:rPr>
        <w:pict>
          <v:shape id="_x0000_s1542" type="#_x0000_t75" style="position:absolute;left:0;text-align:left;margin-left:403.2pt;margin-top:10.6pt;width:86.95pt;height:86.95pt;z-index:-53" wrapcoords="-186 0 -186 21414 21600 21414 21600 0 -186 0">
            <v:imagedata r:id="rId521" o:title=""/>
            <w10:wrap type="tight"/>
          </v:shape>
        </w:pict>
      </w:r>
      <w:r w:rsidR="003B7EAB" w:rsidRPr="0027527D">
        <w:rPr>
          <w:bCs/>
          <w:sz w:val="24"/>
          <w:szCs w:val="24"/>
          <w:lang w:val="en-US"/>
        </w:rPr>
        <w:t xml:space="preserve">Stein L. </w:t>
      </w:r>
    </w:p>
    <w:p w:rsidR="0027527D" w:rsidRDefault="006C4C9E" w:rsidP="0027527D">
      <w:pPr>
        <w:tabs>
          <w:tab w:val="left" w:pos="426"/>
        </w:tabs>
        <w:jc w:val="both"/>
        <w:rPr>
          <w:bCs/>
          <w:sz w:val="24"/>
          <w:szCs w:val="24"/>
        </w:rPr>
      </w:pPr>
      <w:r>
        <w:rPr>
          <w:bCs/>
          <w:sz w:val="24"/>
          <w:szCs w:val="24"/>
        </w:rPr>
        <w:t xml:space="preserve">    </w:t>
      </w:r>
      <w:r w:rsidR="003B7EAB" w:rsidRPr="0027527D">
        <w:rPr>
          <w:bCs/>
          <w:sz w:val="24"/>
          <w:szCs w:val="24"/>
          <w:lang w:val="en-US"/>
        </w:rPr>
        <w:t>Die</w:t>
      </w:r>
      <w:r w:rsidR="003B7EAB" w:rsidRPr="006C4C9E">
        <w:rPr>
          <w:bCs/>
          <w:sz w:val="24"/>
          <w:szCs w:val="24"/>
        </w:rPr>
        <w:t xml:space="preserve"> </w:t>
      </w:r>
      <w:r w:rsidR="003B7EAB" w:rsidRPr="0027527D">
        <w:rPr>
          <w:bCs/>
          <w:sz w:val="24"/>
          <w:szCs w:val="24"/>
          <w:lang w:val="en-US"/>
        </w:rPr>
        <w:t>Municipalverfassung</w:t>
      </w:r>
      <w:r w:rsidR="003B7EAB" w:rsidRPr="006C4C9E">
        <w:rPr>
          <w:bCs/>
          <w:sz w:val="24"/>
          <w:szCs w:val="24"/>
        </w:rPr>
        <w:t xml:space="preserve"> </w:t>
      </w:r>
      <w:r w:rsidR="003B7EAB" w:rsidRPr="0027527D">
        <w:rPr>
          <w:bCs/>
          <w:sz w:val="24"/>
          <w:szCs w:val="24"/>
          <w:lang w:val="en-US"/>
        </w:rPr>
        <w:t>Frankreichs</w:t>
      </w:r>
      <w:r w:rsidR="003B7EAB" w:rsidRPr="006C4C9E">
        <w:rPr>
          <w:bCs/>
          <w:sz w:val="24"/>
          <w:szCs w:val="24"/>
        </w:rPr>
        <w:t xml:space="preserve"> /</w:t>
      </w:r>
      <w:r w:rsidR="003B7EAB" w:rsidRPr="0027527D">
        <w:rPr>
          <w:bCs/>
          <w:sz w:val="24"/>
          <w:szCs w:val="24"/>
          <w:lang w:val="en-US"/>
        </w:rPr>
        <w:t>von</w:t>
      </w:r>
      <w:r w:rsidR="003B7EAB" w:rsidRPr="006C4C9E">
        <w:rPr>
          <w:bCs/>
          <w:sz w:val="24"/>
          <w:szCs w:val="24"/>
        </w:rPr>
        <w:t xml:space="preserve"> </w:t>
      </w:r>
      <w:r w:rsidR="003B7EAB" w:rsidRPr="0027527D">
        <w:rPr>
          <w:bCs/>
          <w:sz w:val="24"/>
          <w:szCs w:val="24"/>
          <w:lang w:val="en-US"/>
        </w:rPr>
        <w:t>L</w:t>
      </w:r>
      <w:r w:rsidR="003B7EAB" w:rsidRPr="006C4C9E">
        <w:rPr>
          <w:bCs/>
          <w:sz w:val="24"/>
          <w:szCs w:val="24"/>
        </w:rPr>
        <w:t>.</w:t>
      </w:r>
      <w:r w:rsidR="003B7EAB" w:rsidRPr="0027527D">
        <w:rPr>
          <w:bCs/>
          <w:sz w:val="24"/>
          <w:szCs w:val="24"/>
          <w:lang w:val="en-US"/>
        </w:rPr>
        <w:t>Stein</w:t>
      </w:r>
      <w:r w:rsidR="003B7EAB" w:rsidRPr="006C4C9E">
        <w:rPr>
          <w:bCs/>
          <w:sz w:val="24"/>
          <w:szCs w:val="24"/>
        </w:rPr>
        <w:t xml:space="preserve">, </w:t>
      </w:r>
      <w:r w:rsidR="003B7EAB" w:rsidRPr="0027527D">
        <w:rPr>
          <w:bCs/>
          <w:sz w:val="24"/>
          <w:szCs w:val="24"/>
          <w:lang w:val="en-US"/>
        </w:rPr>
        <w:t>Doctor</w:t>
      </w:r>
      <w:r w:rsidR="003B7EAB" w:rsidRPr="006C4C9E">
        <w:rPr>
          <w:bCs/>
          <w:sz w:val="24"/>
          <w:szCs w:val="24"/>
        </w:rPr>
        <w:t xml:space="preserve"> </w:t>
      </w:r>
      <w:r w:rsidR="003B7EAB" w:rsidRPr="0027527D">
        <w:rPr>
          <w:bCs/>
          <w:sz w:val="24"/>
          <w:szCs w:val="24"/>
          <w:lang w:val="en-US"/>
        </w:rPr>
        <w:t>der</w:t>
      </w:r>
      <w:r w:rsidR="003B7EAB" w:rsidRPr="006C4C9E">
        <w:rPr>
          <w:bCs/>
          <w:sz w:val="24"/>
          <w:szCs w:val="24"/>
        </w:rPr>
        <w:t xml:space="preserve"> </w:t>
      </w:r>
      <w:r w:rsidR="003B7EAB" w:rsidRPr="0027527D">
        <w:rPr>
          <w:bCs/>
          <w:sz w:val="24"/>
          <w:szCs w:val="24"/>
          <w:lang w:val="en-US"/>
        </w:rPr>
        <w:t>Rechte</w:t>
      </w:r>
      <w:r w:rsidR="003B7EAB" w:rsidRPr="006C4C9E">
        <w:rPr>
          <w:bCs/>
          <w:sz w:val="24"/>
          <w:szCs w:val="24"/>
        </w:rPr>
        <w:t xml:space="preserve">.- </w:t>
      </w:r>
      <w:r w:rsidR="003B7EAB" w:rsidRPr="0027527D">
        <w:rPr>
          <w:bCs/>
          <w:sz w:val="24"/>
          <w:szCs w:val="24"/>
          <w:lang w:val="en-US"/>
        </w:rPr>
        <w:t>Leipzig</w:t>
      </w:r>
      <w:r w:rsidR="003B7EAB" w:rsidRPr="006C4C9E">
        <w:rPr>
          <w:bCs/>
          <w:sz w:val="24"/>
          <w:szCs w:val="24"/>
        </w:rPr>
        <w:t xml:space="preserve">: </w:t>
      </w:r>
      <w:r w:rsidR="003B7EAB" w:rsidRPr="0027527D">
        <w:rPr>
          <w:bCs/>
          <w:sz w:val="24"/>
          <w:szCs w:val="24"/>
          <w:lang w:val="en-US"/>
        </w:rPr>
        <w:t>Otto</w:t>
      </w:r>
      <w:r w:rsidR="003B7EAB" w:rsidRPr="006C4C9E">
        <w:rPr>
          <w:bCs/>
          <w:sz w:val="24"/>
          <w:szCs w:val="24"/>
        </w:rPr>
        <w:t xml:space="preserve"> </w:t>
      </w:r>
      <w:r w:rsidR="003B7EAB" w:rsidRPr="0027527D">
        <w:rPr>
          <w:bCs/>
          <w:sz w:val="24"/>
          <w:szCs w:val="24"/>
          <w:lang w:val="en-US"/>
        </w:rPr>
        <w:t>Wigand</w:t>
      </w:r>
      <w:r w:rsidR="003B7EAB" w:rsidRPr="006C4C9E">
        <w:rPr>
          <w:bCs/>
          <w:sz w:val="24"/>
          <w:szCs w:val="24"/>
        </w:rPr>
        <w:t xml:space="preserve">, 1843.- </w:t>
      </w:r>
      <w:r w:rsidR="003B7EAB" w:rsidRPr="0027527D">
        <w:rPr>
          <w:bCs/>
          <w:sz w:val="24"/>
          <w:szCs w:val="24"/>
        </w:rPr>
        <w:t>на</w:t>
      </w:r>
      <w:r w:rsidR="003B7EAB" w:rsidRPr="006C4C9E">
        <w:rPr>
          <w:bCs/>
          <w:sz w:val="24"/>
          <w:szCs w:val="24"/>
        </w:rPr>
        <w:t xml:space="preserve"> </w:t>
      </w:r>
      <w:r w:rsidR="003B7EAB" w:rsidRPr="0027527D">
        <w:rPr>
          <w:bCs/>
          <w:sz w:val="24"/>
          <w:szCs w:val="24"/>
        </w:rPr>
        <w:t>немец</w:t>
      </w:r>
      <w:r w:rsidR="003B7EAB" w:rsidRPr="006C4C9E">
        <w:rPr>
          <w:bCs/>
          <w:sz w:val="24"/>
          <w:szCs w:val="24"/>
        </w:rPr>
        <w:t>.</w:t>
      </w:r>
      <w:r w:rsidR="003B7EAB" w:rsidRPr="0027527D">
        <w:rPr>
          <w:bCs/>
          <w:sz w:val="24"/>
          <w:szCs w:val="24"/>
        </w:rPr>
        <w:t>яз</w:t>
      </w:r>
      <w:r w:rsidR="003B7EAB" w:rsidRPr="006C4C9E">
        <w:rPr>
          <w:bCs/>
          <w:sz w:val="24"/>
          <w:szCs w:val="24"/>
        </w:rPr>
        <w:t xml:space="preserve">. </w:t>
      </w:r>
    </w:p>
    <w:p w:rsidR="003B7EAB" w:rsidRDefault="003B7EAB" w:rsidP="0027527D">
      <w:pPr>
        <w:tabs>
          <w:tab w:val="left" w:pos="426"/>
        </w:tabs>
        <w:jc w:val="both"/>
        <w:rPr>
          <w:b/>
          <w:bCs/>
          <w:sz w:val="24"/>
          <w:szCs w:val="24"/>
        </w:rPr>
      </w:pPr>
      <w:r w:rsidRPr="00B1261B">
        <w:rPr>
          <w:bCs/>
          <w:sz w:val="24"/>
          <w:szCs w:val="24"/>
        </w:rPr>
        <w:t>На</w:t>
      </w:r>
      <w:r w:rsidRPr="0027527D">
        <w:rPr>
          <w:bCs/>
          <w:sz w:val="24"/>
          <w:szCs w:val="24"/>
        </w:rPr>
        <w:t xml:space="preserve"> </w:t>
      </w:r>
      <w:r w:rsidRPr="00B1261B">
        <w:rPr>
          <w:bCs/>
          <w:sz w:val="24"/>
          <w:szCs w:val="24"/>
        </w:rPr>
        <w:t>рус</w:t>
      </w:r>
      <w:r w:rsidRPr="0027527D">
        <w:rPr>
          <w:bCs/>
          <w:sz w:val="24"/>
          <w:szCs w:val="24"/>
        </w:rPr>
        <w:t>.</w:t>
      </w:r>
      <w:r w:rsidRPr="00B1261B">
        <w:rPr>
          <w:bCs/>
          <w:sz w:val="24"/>
          <w:szCs w:val="24"/>
        </w:rPr>
        <w:t>яз</w:t>
      </w:r>
      <w:r w:rsidRPr="0027527D">
        <w:rPr>
          <w:bCs/>
          <w:sz w:val="24"/>
          <w:szCs w:val="24"/>
        </w:rPr>
        <w:t xml:space="preserve">.= </w:t>
      </w:r>
      <w:r w:rsidRPr="0027527D">
        <w:rPr>
          <w:b/>
          <w:bCs/>
          <w:sz w:val="24"/>
          <w:szCs w:val="24"/>
        </w:rPr>
        <w:t>Штейн Л. Муниципальная конституция Франции.- Лейпциг, 1843.-</w:t>
      </w:r>
      <w:r w:rsidR="0027527D" w:rsidRPr="0027527D">
        <w:rPr>
          <w:b/>
          <w:bCs/>
          <w:sz w:val="24"/>
          <w:szCs w:val="24"/>
        </w:rPr>
        <w:t xml:space="preserve"> с.15-82+ 1л.</w:t>
      </w:r>
    </w:p>
    <w:p w:rsidR="006C4C9E" w:rsidRPr="0027527D" w:rsidRDefault="006C4C9E" w:rsidP="0027527D">
      <w:pPr>
        <w:tabs>
          <w:tab w:val="left" w:pos="426"/>
        </w:tabs>
        <w:jc w:val="both"/>
        <w:rPr>
          <w:b/>
          <w:bCs/>
          <w:sz w:val="24"/>
          <w:szCs w:val="24"/>
        </w:rPr>
      </w:pPr>
    </w:p>
    <w:p w:rsidR="003B7EAB" w:rsidRPr="00B1261B" w:rsidRDefault="003B7EAB" w:rsidP="004B5A75">
      <w:pPr>
        <w:jc w:val="both"/>
        <w:rPr>
          <w:bCs/>
          <w:sz w:val="24"/>
          <w:szCs w:val="24"/>
        </w:rPr>
      </w:pPr>
      <w:r w:rsidRPr="00B1261B">
        <w:rPr>
          <w:bCs/>
          <w:sz w:val="24"/>
          <w:szCs w:val="24"/>
        </w:rPr>
        <w:t>Мягкая обложка. Шрифт гражданский.</w:t>
      </w:r>
      <w:r w:rsidR="006C4C9E">
        <w:rPr>
          <w:bCs/>
          <w:sz w:val="24"/>
          <w:szCs w:val="24"/>
        </w:rPr>
        <w:t xml:space="preserve"> </w:t>
      </w:r>
      <w:r w:rsidRPr="00B1261B">
        <w:rPr>
          <w:bCs/>
          <w:sz w:val="24"/>
          <w:szCs w:val="24"/>
        </w:rPr>
        <w:t>Пометы карандашом на полях с.16-17, 25, 27.</w:t>
      </w:r>
      <w:r w:rsidR="004B5A75">
        <w:rPr>
          <w:bCs/>
          <w:sz w:val="24"/>
          <w:szCs w:val="24"/>
        </w:rPr>
        <w:t xml:space="preserve"> </w:t>
      </w:r>
      <w:r w:rsidRPr="00B1261B">
        <w:rPr>
          <w:bCs/>
          <w:sz w:val="24"/>
          <w:szCs w:val="24"/>
        </w:rPr>
        <w:t>Круглая печать Библиотеки-музея им.И.С.Тургенева.</w:t>
      </w:r>
    </w:p>
    <w:p w:rsidR="003B7EAB" w:rsidRPr="00B1261B" w:rsidRDefault="003B7EAB" w:rsidP="003B7EAB">
      <w:pPr>
        <w:rPr>
          <w:bCs/>
          <w:sz w:val="24"/>
          <w:szCs w:val="24"/>
        </w:rPr>
      </w:pPr>
      <w:r w:rsidRPr="00B1261B">
        <w:rPr>
          <w:bCs/>
          <w:sz w:val="24"/>
          <w:szCs w:val="24"/>
        </w:rPr>
        <w:t>Пост. в от Галаховой О.В. национализация</w:t>
      </w:r>
    </w:p>
    <w:p w:rsidR="005E51BA" w:rsidRPr="00B1261B" w:rsidRDefault="005E51BA" w:rsidP="005E51BA">
      <w:pPr>
        <w:tabs>
          <w:tab w:val="left" w:pos="426"/>
        </w:tabs>
        <w:jc w:val="right"/>
        <w:rPr>
          <w:b/>
          <w:bCs/>
          <w:sz w:val="24"/>
          <w:szCs w:val="24"/>
        </w:rPr>
      </w:pPr>
      <w:r w:rsidRPr="00B1261B">
        <w:rPr>
          <w:b/>
          <w:bCs/>
          <w:sz w:val="24"/>
          <w:szCs w:val="24"/>
        </w:rPr>
        <w:t>ОГЛМТ ОФ-325/1597</w:t>
      </w:r>
    </w:p>
    <w:p w:rsidR="00A572C2" w:rsidRDefault="005E51BA" w:rsidP="005E51BA">
      <w:pPr>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2743</w:t>
      </w:r>
    </w:p>
    <w:p w:rsidR="00AD1013" w:rsidRDefault="00AD1013" w:rsidP="005E51BA">
      <w:pPr>
        <w:jc w:val="right"/>
        <w:rPr>
          <w:b/>
          <w:bCs/>
          <w:sz w:val="24"/>
          <w:szCs w:val="24"/>
        </w:rPr>
      </w:pPr>
    </w:p>
    <w:p w:rsidR="005E51BA" w:rsidRPr="00793058" w:rsidRDefault="005E51BA" w:rsidP="005E51BA">
      <w:pPr>
        <w:jc w:val="right"/>
        <w:rPr>
          <w:bCs/>
          <w:sz w:val="24"/>
          <w:szCs w:val="24"/>
        </w:rPr>
      </w:pPr>
    </w:p>
    <w:p w:rsidR="003B7EAB" w:rsidRPr="00C20371" w:rsidRDefault="00E50056" w:rsidP="003B7EAB">
      <w:pPr>
        <w:tabs>
          <w:tab w:val="left" w:pos="426"/>
        </w:tabs>
        <w:rPr>
          <w:bCs/>
          <w:sz w:val="12"/>
          <w:szCs w:val="12"/>
          <w:lang w:val="en-US"/>
        </w:rPr>
      </w:pPr>
      <w:r w:rsidRPr="00F90FDA">
        <w:rPr>
          <w:bCs/>
          <w:sz w:val="24"/>
          <w:szCs w:val="24"/>
          <w:lang w:val="en-US"/>
        </w:rPr>
        <w:t>516</w:t>
      </w:r>
      <w:r w:rsidRPr="007C4434">
        <w:rPr>
          <w:bCs/>
          <w:sz w:val="24"/>
          <w:szCs w:val="24"/>
          <w:lang w:val="en-US"/>
        </w:rPr>
        <w:t>.</w:t>
      </w:r>
    </w:p>
    <w:p w:rsidR="00BD6C5C" w:rsidRPr="00AC5545" w:rsidRDefault="003B7EAB" w:rsidP="005E51BA">
      <w:pPr>
        <w:tabs>
          <w:tab w:val="left" w:pos="426"/>
        </w:tabs>
        <w:jc w:val="both"/>
        <w:rPr>
          <w:bCs/>
          <w:sz w:val="24"/>
          <w:szCs w:val="24"/>
          <w:lang w:val="en-GB"/>
        </w:rPr>
      </w:pPr>
      <w:r w:rsidRPr="0027527D">
        <w:rPr>
          <w:bCs/>
          <w:sz w:val="24"/>
          <w:szCs w:val="24"/>
          <w:lang w:val="en-US"/>
        </w:rPr>
        <w:t>Strauß D.F.</w:t>
      </w:r>
    </w:p>
    <w:p w:rsidR="0027527D" w:rsidRDefault="00AC5545" w:rsidP="005E51BA">
      <w:pPr>
        <w:tabs>
          <w:tab w:val="left" w:pos="426"/>
        </w:tabs>
        <w:jc w:val="both"/>
        <w:rPr>
          <w:bCs/>
          <w:sz w:val="24"/>
          <w:szCs w:val="24"/>
        </w:rPr>
      </w:pPr>
      <w:r w:rsidRPr="0027527D">
        <w:rPr>
          <w:noProof/>
        </w:rPr>
        <w:pict>
          <v:shape id="_x0000_s1543" type="#_x0000_t75" style="position:absolute;left:0;text-align:left;margin-left:402.5pt;margin-top:.75pt;width:85.6pt;height:85.6pt;z-index:-52" wrapcoords="-189 0 -189 21411 21600 21411 21600 0 -189 0">
            <v:imagedata r:id="rId522" o:title=""/>
            <w10:wrap type="tight"/>
          </v:shape>
        </w:pict>
      </w:r>
      <w:r w:rsidR="00BD6C5C" w:rsidRPr="00BD6C5C">
        <w:rPr>
          <w:bCs/>
          <w:sz w:val="24"/>
          <w:szCs w:val="24"/>
          <w:lang w:val="en-GB"/>
        </w:rPr>
        <w:t xml:space="preserve">   </w:t>
      </w:r>
      <w:r w:rsidR="003B7EAB" w:rsidRPr="0027527D">
        <w:rPr>
          <w:bCs/>
          <w:sz w:val="24"/>
          <w:szCs w:val="24"/>
          <w:lang w:val="en-US"/>
        </w:rPr>
        <w:t xml:space="preserve"> Streitschriften zur Vertheidigung meiner Schrift über das Leben Jesu und gegenwärtigen Theologie.- neue ausgabe in einem band.- Tubingen</w:t>
      </w:r>
      <w:r w:rsidR="003B7EAB" w:rsidRPr="0027527D">
        <w:rPr>
          <w:bCs/>
          <w:sz w:val="24"/>
          <w:szCs w:val="24"/>
        </w:rPr>
        <w:t xml:space="preserve">: </w:t>
      </w:r>
      <w:r w:rsidR="003B7EAB" w:rsidRPr="0027527D">
        <w:rPr>
          <w:bCs/>
          <w:sz w:val="24"/>
          <w:szCs w:val="24"/>
          <w:lang w:val="en-US"/>
        </w:rPr>
        <w:t>Verlag</w:t>
      </w:r>
      <w:r w:rsidR="003B7EAB" w:rsidRPr="0027527D">
        <w:rPr>
          <w:bCs/>
          <w:sz w:val="24"/>
          <w:szCs w:val="24"/>
        </w:rPr>
        <w:t xml:space="preserve"> </w:t>
      </w:r>
      <w:r w:rsidR="003B7EAB" w:rsidRPr="0027527D">
        <w:rPr>
          <w:bCs/>
          <w:sz w:val="24"/>
          <w:szCs w:val="24"/>
          <w:lang w:val="en-US"/>
        </w:rPr>
        <w:t>von</w:t>
      </w:r>
      <w:r w:rsidR="003B7EAB" w:rsidRPr="0027527D">
        <w:rPr>
          <w:bCs/>
          <w:sz w:val="24"/>
          <w:szCs w:val="24"/>
        </w:rPr>
        <w:t xml:space="preserve"> </w:t>
      </w:r>
      <w:r w:rsidR="003B7EAB" w:rsidRPr="0027527D">
        <w:rPr>
          <w:bCs/>
          <w:sz w:val="24"/>
          <w:szCs w:val="24"/>
          <w:lang w:val="en-US"/>
        </w:rPr>
        <w:t>C</w:t>
      </w:r>
      <w:r w:rsidR="003B7EAB" w:rsidRPr="0027527D">
        <w:rPr>
          <w:bCs/>
          <w:sz w:val="24"/>
          <w:szCs w:val="24"/>
        </w:rPr>
        <w:t>.</w:t>
      </w:r>
      <w:r w:rsidR="003B7EAB" w:rsidRPr="0027527D">
        <w:rPr>
          <w:bCs/>
          <w:sz w:val="24"/>
          <w:szCs w:val="24"/>
          <w:lang w:val="en-US"/>
        </w:rPr>
        <w:t>F</w:t>
      </w:r>
      <w:r w:rsidR="003B7EAB" w:rsidRPr="0027527D">
        <w:rPr>
          <w:bCs/>
          <w:sz w:val="24"/>
          <w:szCs w:val="24"/>
        </w:rPr>
        <w:t xml:space="preserve">. </w:t>
      </w:r>
      <w:r w:rsidR="003B7EAB" w:rsidRPr="0027527D">
        <w:rPr>
          <w:bCs/>
          <w:sz w:val="24"/>
          <w:szCs w:val="24"/>
          <w:lang w:val="en-US"/>
        </w:rPr>
        <w:t>Osiander</w:t>
      </w:r>
      <w:r w:rsidR="003B7EAB" w:rsidRPr="0027527D">
        <w:rPr>
          <w:bCs/>
          <w:sz w:val="24"/>
          <w:szCs w:val="24"/>
        </w:rPr>
        <w:t>, 1841.- на немец.яз.</w:t>
      </w:r>
      <w:r w:rsidR="003B7EAB" w:rsidRPr="00B1261B">
        <w:rPr>
          <w:bCs/>
          <w:sz w:val="24"/>
          <w:szCs w:val="24"/>
        </w:rPr>
        <w:t xml:space="preserve"> </w:t>
      </w:r>
    </w:p>
    <w:p w:rsidR="003B7EAB" w:rsidRDefault="003B7EAB" w:rsidP="005E51BA">
      <w:pPr>
        <w:tabs>
          <w:tab w:val="left" w:pos="426"/>
        </w:tabs>
        <w:jc w:val="both"/>
        <w:rPr>
          <w:b/>
          <w:bCs/>
          <w:sz w:val="24"/>
          <w:szCs w:val="24"/>
        </w:rPr>
      </w:pPr>
      <w:r w:rsidRPr="00B1261B">
        <w:rPr>
          <w:bCs/>
          <w:sz w:val="24"/>
          <w:szCs w:val="24"/>
        </w:rPr>
        <w:t xml:space="preserve">На рус.яз.= </w:t>
      </w:r>
      <w:r w:rsidRPr="0027527D">
        <w:rPr>
          <w:b/>
          <w:bCs/>
          <w:sz w:val="24"/>
          <w:szCs w:val="24"/>
        </w:rPr>
        <w:t>Штраус Д.Ф. Полемика в защиту моих работ о жизни Иисуса и современной теологии.- новое изд. в одном томе.- Тюбинген, 1841.-</w:t>
      </w:r>
      <w:r w:rsidR="0027527D" w:rsidRPr="0027527D">
        <w:rPr>
          <w:b/>
          <w:bCs/>
          <w:sz w:val="24"/>
          <w:szCs w:val="24"/>
        </w:rPr>
        <w:t xml:space="preserve"> </w:t>
      </w:r>
      <w:r w:rsidR="0027527D" w:rsidRPr="0027527D">
        <w:rPr>
          <w:b/>
          <w:bCs/>
          <w:sz w:val="24"/>
          <w:szCs w:val="24"/>
          <w:lang w:val="en-US"/>
        </w:rPr>
        <w:t>XVI</w:t>
      </w:r>
      <w:r w:rsidR="0027527D" w:rsidRPr="0027527D">
        <w:rPr>
          <w:b/>
          <w:bCs/>
          <w:sz w:val="24"/>
          <w:szCs w:val="24"/>
        </w:rPr>
        <w:t>с.+ 192с.</w:t>
      </w:r>
    </w:p>
    <w:p w:rsidR="00BD6C5C" w:rsidRPr="0027527D" w:rsidRDefault="00BD6C5C" w:rsidP="005E51BA">
      <w:pPr>
        <w:tabs>
          <w:tab w:val="left" w:pos="426"/>
        </w:tabs>
        <w:jc w:val="both"/>
        <w:rPr>
          <w:b/>
          <w:bCs/>
          <w:sz w:val="24"/>
          <w:szCs w:val="24"/>
        </w:rPr>
      </w:pPr>
    </w:p>
    <w:p w:rsidR="003B7EAB" w:rsidRPr="00B1261B" w:rsidRDefault="003B7EAB" w:rsidP="004B5A75">
      <w:pPr>
        <w:jc w:val="both"/>
        <w:rPr>
          <w:bCs/>
          <w:sz w:val="24"/>
          <w:szCs w:val="24"/>
        </w:rPr>
      </w:pPr>
      <w:r w:rsidRPr="00B1261B">
        <w:rPr>
          <w:bCs/>
          <w:sz w:val="24"/>
          <w:szCs w:val="24"/>
        </w:rPr>
        <w:t>Мягкая обложка. Шрифт готический. Читательские загибы углов. Не все страницы разрезаны. Без окончания.</w:t>
      </w:r>
      <w:r w:rsidR="004B5A75">
        <w:rPr>
          <w:bCs/>
          <w:sz w:val="24"/>
          <w:szCs w:val="24"/>
        </w:rPr>
        <w:t xml:space="preserve"> </w:t>
      </w:r>
      <w:r w:rsidRPr="00B1261B">
        <w:rPr>
          <w:bCs/>
          <w:sz w:val="24"/>
          <w:szCs w:val="24"/>
        </w:rPr>
        <w:t>Круглая печать Библиотеки-музея им.И.С.Тургенева.</w:t>
      </w:r>
    </w:p>
    <w:p w:rsidR="003B7EAB" w:rsidRPr="00B1261B" w:rsidRDefault="003B7EAB" w:rsidP="003B7EAB">
      <w:pPr>
        <w:rPr>
          <w:bCs/>
          <w:sz w:val="24"/>
          <w:szCs w:val="24"/>
        </w:rPr>
      </w:pPr>
      <w:r w:rsidRPr="00B1261B">
        <w:rPr>
          <w:bCs/>
          <w:sz w:val="24"/>
          <w:szCs w:val="24"/>
        </w:rPr>
        <w:t>Пост. в от Галаховой О.В. национализация</w:t>
      </w:r>
    </w:p>
    <w:p w:rsidR="005E51BA" w:rsidRPr="00B1261B" w:rsidRDefault="005E51BA" w:rsidP="0027527D">
      <w:pPr>
        <w:tabs>
          <w:tab w:val="left" w:pos="426"/>
        </w:tabs>
        <w:jc w:val="right"/>
        <w:rPr>
          <w:b/>
          <w:bCs/>
          <w:sz w:val="24"/>
          <w:szCs w:val="24"/>
        </w:rPr>
      </w:pPr>
      <w:r w:rsidRPr="00B1261B">
        <w:rPr>
          <w:b/>
          <w:bCs/>
          <w:sz w:val="24"/>
          <w:szCs w:val="24"/>
        </w:rPr>
        <w:t>ОГЛМТ ОФ-325/1603</w:t>
      </w:r>
    </w:p>
    <w:p w:rsidR="005E51BA" w:rsidRDefault="005E51BA" w:rsidP="0027527D">
      <w:pPr>
        <w:tabs>
          <w:tab w:val="left" w:pos="426"/>
        </w:tabs>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2795</w:t>
      </w:r>
    </w:p>
    <w:p w:rsidR="00AD1013" w:rsidRPr="00B1261B" w:rsidRDefault="00AD1013" w:rsidP="0027527D">
      <w:pPr>
        <w:tabs>
          <w:tab w:val="left" w:pos="426"/>
        </w:tabs>
        <w:jc w:val="right"/>
        <w:rPr>
          <w:b/>
          <w:bCs/>
          <w:sz w:val="24"/>
          <w:szCs w:val="24"/>
        </w:rPr>
      </w:pPr>
    </w:p>
    <w:p w:rsidR="00A572C2" w:rsidRPr="00793058" w:rsidRDefault="00A572C2">
      <w:pPr>
        <w:rPr>
          <w:bCs/>
          <w:sz w:val="24"/>
          <w:szCs w:val="24"/>
        </w:rPr>
      </w:pPr>
    </w:p>
    <w:p w:rsidR="003B7EAB" w:rsidRPr="00C20371" w:rsidRDefault="00E50056" w:rsidP="003B7EAB">
      <w:pPr>
        <w:tabs>
          <w:tab w:val="left" w:pos="426"/>
        </w:tabs>
        <w:rPr>
          <w:bCs/>
          <w:sz w:val="12"/>
          <w:szCs w:val="12"/>
          <w:lang w:val="en-US"/>
        </w:rPr>
      </w:pPr>
      <w:r w:rsidRPr="00F90FDA">
        <w:rPr>
          <w:bCs/>
          <w:sz w:val="24"/>
          <w:szCs w:val="24"/>
          <w:lang w:val="en-US"/>
        </w:rPr>
        <w:t>517</w:t>
      </w:r>
      <w:r w:rsidRPr="007C4434">
        <w:rPr>
          <w:bCs/>
          <w:sz w:val="24"/>
          <w:szCs w:val="24"/>
          <w:lang w:val="en-US"/>
        </w:rPr>
        <w:t>.</w:t>
      </w:r>
    </w:p>
    <w:p w:rsidR="00BD6C5C" w:rsidRPr="00AC5545" w:rsidRDefault="003B7EAB" w:rsidP="005E51BA">
      <w:pPr>
        <w:tabs>
          <w:tab w:val="left" w:pos="426"/>
        </w:tabs>
        <w:jc w:val="both"/>
        <w:rPr>
          <w:bCs/>
          <w:sz w:val="24"/>
          <w:szCs w:val="24"/>
          <w:lang w:val="en-US"/>
        </w:rPr>
      </w:pPr>
      <w:r w:rsidRPr="0027527D">
        <w:rPr>
          <w:bCs/>
          <w:sz w:val="24"/>
          <w:szCs w:val="24"/>
          <w:lang w:val="en-US"/>
        </w:rPr>
        <w:t xml:space="preserve">Struensees K.A. </w:t>
      </w:r>
    </w:p>
    <w:p w:rsidR="0027527D" w:rsidRDefault="00AC5545" w:rsidP="005E51BA">
      <w:pPr>
        <w:tabs>
          <w:tab w:val="left" w:pos="426"/>
        </w:tabs>
        <w:jc w:val="both"/>
        <w:rPr>
          <w:bCs/>
          <w:sz w:val="24"/>
          <w:szCs w:val="24"/>
        </w:rPr>
      </w:pPr>
      <w:r w:rsidRPr="0027527D">
        <w:rPr>
          <w:noProof/>
        </w:rPr>
        <w:pict>
          <v:shape id="_x0000_s1544" type="#_x0000_t75" style="position:absolute;left:0;text-align:left;margin-left:403.2pt;margin-top:7.35pt;width:84.9pt;height:84.9pt;z-index:-51" wrapcoords="-191 0 -191 21409 21600 21409 21600 0 -191 0">
            <v:imagedata r:id="rId523" o:title=""/>
            <w10:wrap type="tight"/>
          </v:shape>
        </w:pict>
      </w:r>
      <w:r w:rsidR="00BD6C5C" w:rsidRPr="00AC5545">
        <w:rPr>
          <w:bCs/>
          <w:sz w:val="24"/>
          <w:szCs w:val="24"/>
          <w:lang w:val="en-US"/>
        </w:rPr>
        <w:t xml:space="preserve">   </w:t>
      </w:r>
      <w:r w:rsidR="003B7EAB" w:rsidRPr="0027527D">
        <w:rPr>
          <w:bCs/>
          <w:sz w:val="24"/>
          <w:szCs w:val="24"/>
          <w:lang w:val="en-US"/>
        </w:rPr>
        <w:t>Anfangsgründe der Kriegsbaukunst. Des zweyten Theiles zweyter Band. Von Angrisse und Vertheidigung der Festungen /Zum Gebrauche bey seinen Vorlesungen verändert und verkürzt, von H.J.Krebs; Mit 8 kupfern.- Kopenhagen: bey Johann Heinrich Schubothe, 1798.- на немец.яз.</w:t>
      </w:r>
      <w:r w:rsidR="003B7EAB" w:rsidRPr="007C4434">
        <w:rPr>
          <w:bCs/>
          <w:sz w:val="24"/>
          <w:szCs w:val="24"/>
          <w:lang w:val="en-US"/>
        </w:rPr>
        <w:t xml:space="preserve"> </w:t>
      </w:r>
    </w:p>
    <w:p w:rsidR="003B7EAB" w:rsidRDefault="003B7EAB" w:rsidP="005E51BA">
      <w:pPr>
        <w:tabs>
          <w:tab w:val="left" w:pos="426"/>
        </w:tabs>
        <w:jc w:val="both"/>
        <w:rPr>
          <w:b/>
          <w:bCs/>
          <w:sz w:val="24"/>
          <w:szCs w:val="24"/>
        </w:rPr>
      </w:pPr>
      <w:r w:rsidRPr="008F1FF6">
        <w:rPr>
          <w:bCs/>
          <w:sz w:val="24"/>
          <w:szCs w:val="24"/>
        </w:rPr>
        <w:t xml:space="preserve">На рус.яз.= </w:t>
      </w:r>
      <w:r w:rsidRPr="0027527D">
        <w:rPr>
          <w:b/>
          <w:bCs/>
          <w:sz w:val="24"/>
          <w:szCs w:val="24"/>
        </w:rPr>
        <w:t>Струэнзе К.А. Основы военного зодчества. Т.2. Ч.2: О нападениях и обороне крепостей /Изменено и сокращено для использования в своих лекциях Г.И. Кребсом.- Копенгаген, 1798.-</w:t>
      </w:r>
      <w:r w:rsidR="0027527D" w:rsidRPr="0027527D">
        <w:rPr>
          <w:b/>
          <w:bCs/>
          <w:sz w:val="24"/>
          <w:szCs w:val="24"/>
          <w:lang w:val="en-US"/>
        </w:rPr>
        <w:t xml:space="preserve"> 4л.+ 336с.+ </w:t>
      </w:r>
      <w:r w:rsidR="0027527D" w:rsidRPr="0027527D">
        <w:rPr>
          <w:b/>
          <w:bCs/>
          <w:sz w:val="24"/>
          <w:szCs w:val="24"/>
        </w:rPr>
        <w:t>27л.табл.</w:t>
      </w:r>
    </w:p>
    <w:p w:rsidR="00BD6C5C" w:rsidRPr="0027527D" w:rsidRDefault="00BD6C5C" w:rsidP="005E51BA">
      <w:pPr>
        <w:tabs>
          <w:tab w:val="left" w:pos="426"/>
        </w:tabs>
        <w:jc w:val="both"/>
        <w:rPr>
          <w:b/>
          <w:bCs/>
          <w:sz w:val="24"/>
          <w:szCs w:val="24"/>
        </w:rPr>
      </w:pPr>
    </w:p>
    <w:p w:rsidR="003B7EAB" w:rsidRPr="008F1FF6" w:rsidRDefault="003B7EAB" w:rsidP="004B5A75">
      <w:pPr>
        <w:jc w:val="both"/>
        <w:rPr>
          <w:bCs/>
          <w:sz w:val="24"/>
          <w:szCs w:val="24"/>
        </w:rPr>
      </w:pPr>
      <w:r w:rsidRPr="008F1FF6">
        <w:rPr>
          <w:bCs/>
          <w:sz w:val="24"/>
          <w:szCs w:val="24"/>
        </w:rPr>
        <w:t>Мягкая обложка. Шрифт готический. Читательские загибы углов. В конце блока листы с таблицами (21,4х17,8; 21,8х23,5).</w:t>
      </w:r>
      <w:r w:rsidR="004B5A75">
        <w:rPr>
          <w:bCs/>
          <w:sz w:val="24"/>
          <w:szCs w:val="24"/>
        </w:rPr>
        <w:t xml:space="preserve"> </w:t>
      </w:r>
      <w:r w:rsidRPr="008F1FF6">
        <w:rPr>
          <w:bCs/>
          <w:sz w:val="24"/>
          <w:szCs w:val="24"/>
        </w:rPr>
        <w:t>Круглая печать Библиотеки-музея им.И.С.Тургенева.</w:t>
      </w:r>
    </w:p>
    <w:p w:rsidR="003B7EAB" w:rsidRPr="008F1FF6" w:rsidRDefault="003B7EAB" w:rsidP="003B7EAB">
      <w:pPr>
        <w:rPr>
          <w:bCs/>
          <w:sz w:val="24"/>
          <w:szCs w:val="24"/>
        </w:rPr>
      </w:pPr>
      <w:r w:rsidRPr="008F1FF6">
        <w:rPr>
          <w:bCs/>
          <w:sz w:val="24"/>
          <w:szCs w:val="24"/>
        </w:rPr>
        <w:t>Пост. в от Галаховой О.В. национализация</w:t>
      </w:r>
    </w:p>
    <w:p w:rsidR="005E51BA" w:rsidRPr="008F1FF6" w:rsidRDefault="005E51BA" w:rsidP="005E51BA">
      <w:pPr>
        <w:tabs>
          <w:tab w:val="left" w:pos="426"/>
        </w:tabs>
        <w:jc w:val="right"/>
        <w:rPr>
          <w:b/>
          <w:bCs/>
          <w:sz w:val="24"/>
          <w:szCs w:val="24"/>
        </w:rPr>
      </w:pPr>
      <w:r w:rsidRPr="008F1FF6">
        <w:rPr>
          <w:b/>
          <w:bCs/>
          <w:sz w:val="24"/>
          <w:szCs w:val="24"/>
        </w:rPr>
        <w:t>ОГЛМТ ОФ-325/1670</w:t>
      </w:r>
    </w:p>
    <w:p w:rsidR="00A572C2" w:rsidRDefault="005E51BA" w:rsidP="005E51BA">
      <w:pPr>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2746</w:t>
      </w:r>
    </w:p>
    <w:p w:rsidR="00AC5545" w:rsidRDefault="00AC5545" w:rsidP="005E51BA">
      <w:pPr>
        <w:jc w:val="right"/>
        <w:rPr>
          <w:b/>
          <w:bCs/>
          <w:sz w:val="24"/>
          <w:szCs w:val="24"/>
        </w:rPr>
      </w:pPr>
    </w:p>
    <w:p w:rsidR="005E51BA" w:rsidRPr="00793058" w:rsidRDefault="005E51BA" w:rsidP="005E51BA">
      <w:pPr>
        <w:jc w:val="right"/>
        <w:rPr>
          <w:bCs/>
          <w:sz w:val="24"/>
          <w:szCs w:val="24"/>
        </w:rPr>
      </w:pPr>
    </w:p>
    <w:p w:rsidR="003B7EAB" w:rsidRPr="00C20371" w:rsidRDefault="00E50056" w:rsidP="003B7EAB">
      <w:pPr>
        <w:tabs>
          <w:tab w:val="left" w:pos="426"/>
        </w:tabs>
        <w:rPr>
          <w:bCs/>
          <w:sz w:val="12"/>
          <w:szCs w:val="12"/>
          <w:lang w:val="en-US"/>
        </w:rPr>
      </w:pPr>
      <w:r w:rsidRPr="00F90FDA">
        <w:rPr>
          <w:bCs/>
          <w:sz w:val="24"/>
          <w:szCs w:val="24"/>
          <w:lang w:val="en-US"/>
        </w:rPr>
        <w:t>518</w:t>
      </w:r>
      <w:r w:rsidRPr="007C4434">
        <w:rPr>
          <w:bCs/>
          <w:sz w:val="24"/>
          <w:szCs w:val="24"/>
          <w:lang w:val="en-US"/>
        </w:rPr>
        <w:t>.</w:t>
      </w:r>
    </w:p>
    <w:p w:rsidR="00BD6C5C" w:rsidRDefault="005E51BA" w:rsidP="005E51BA">
      <w:pPr>
        <w:tabs>
          <w:tab w:val="left" w:pos="426"/>
        </w:tabs>
        <w:jc w:val="both"/>
        <w:rPr>
          <w:bCs/>
          <w:sz w:val="24"/>
          <w:szCs w:val="24"/>
        </w:rPr>
      </w:pPr>
      <w:r w:rsidRPr="0027527D">
        <w:rPr>
          <w:noProof/>
        </w:rPr>
        <w:pict>
          <v:shape id="_x0000_s1545" type="#_x0000_t75" style="position:absolute;left:0;text-align:left;margin-left:396.45pt;margin-top:12.5pt;width:84.9pt;height:84.9pt;z-index:-50" wrapcoords="-191 0 -191 21409 21600 21409 21600 0 -191 0">
            <v:imagedata r:id="rId524" o:title=""/>
            <w10:wrap type="tight"/>
          </v:shape>
        </w:pict>
      </w:r>
      <w:r w:rsidR="003B7EAB" w:rsidRPr="0027527D">
        <w:rPr>
          <w:bCs/>
          <w:sz w:val="24"/>
          <w:szCs w:val="24"/>
          <w:lang w:val="en-US"/>
        </w:rPr>
        <w:t>Stuhr</w:t>
      </w:r>
      <w:r w:rsidR="003B7EAB" w:rsidRPr="0027527D">
        <w:rPr>
          <w:bCs/>
          <w:sz w:val="24"/>
          <w:szCs w:val="24"/>
        </w:rPr>
        <w:t xml:space="preserve"> </w:t>
      </w:r>
      <w:r w:rsidR="003B7EAB" w:rsidRPr="0027527D">
        <w:rPr>
          <w:bCs/>
          <w:sz w:val="24"/>
          <w:szCs w:val="24"/>
          <w:lang w:val="en-US"/>
        </w:rPr>
        <w:t>P</w:t>
      </w:r>
      <w:r w:rsidR="003B7EAB" w:rsidRPr="0027527D">
        <w:rPr>
          <w:bCs/>
          <w:sz w:val="24"/>
          <w:szCs w:val="24"/>
        </w:rPr>
        <w:t>.</w:t>
      </w:r>
      <w:r w:rsidR="003B7EAB" w:rsidRPr="0027527D">
        <w:rPr>
          <w:bCs/>
          <w:sz w:val="24"/>
          <w:szCs w:val="24"/>
          <w:lang w:val="en-US"/>
        </w:rPr>
        <w:t>F</w:t>
      </w:r>
      <w:r w:rsidR="003B7EAB" w:rsidRPr="0027527D">
        <w:rPr>
          <w:bCs/>
          <w:sz w:val="24"/>
          <w:szCs w:val="24"/>
        </w:rPr>
        <w:t xml:space="preserve">. </w:t>
      </w:r>
    </w:p>
    <w:p w:rsidR="0027527D" w:rsidRDefault="00BD6C5C" w:rsidP="005E51BA">
      <w:pPr>
        <w:tabs>
          <w:tab w:val="left" w:pos="426"/>
        </w:tabs>
        <w:jc w:val="both"/>
        <w:rPr>
          <w:bCs/>
          <w:sz w:val="24"/>
          <w:szCs w:val="24"/>
        </w:rPr>
      </w:pPr>
      <w:r>
        <w:rPr>
          <w:bCs/>
          <w:sz w:val="24"/>
          <w:szCs w:val="24"/>
        </w:rPr>
        <w:t xml:space="preserve">    </w:t>
      </w:r>
      <w:r w:rsidR="003B7EAB" w:rsidRPr="0027527D">
        <w:rPr>
          <w:bCs/>
          <w:sz w:val="24"/>
          <w:szCs w:val="24"/>
          <w:lang w:val="en-US"/>
        </w:rPr>
        <w:t>Allgemeine</w:t>
      </w:r>
      <w:r w:rsidR="003B7EAB" w:rsidRPr="0027527D">
        <w:rPr>
          <w:bCs/>
          <w:sz w:val="24"/>
          <w:szCs w:val="24"/>
        </w:rPr>
        <w:t xml:space="preserve"> </w:t>
      </w:r>
      <w:r w:rsidR="003B7EAB" w:rsidRPr="0027527D">
        <w:rPr>
          <w:bCs/>
          <w:sz w:val="24"/>
          <w:szCs w:val="24"/>
          <w:lang w:val="en-US"/>
        </w:rPr>
        <w:t>Geschichte</w:t>
      </w:r>
      <w:r w:rsidR="003B7EAB" w:rsidRPr="0027527D">
        <w:rPr>
          <w:bCs/>
          <w:sz w:val="24"/>
          <w:szCs w:val="24"/>
        </w:rPr>
        <w:t xml:space="preserve"> </w:t>
      </w:r>
      <w:r w:rsidR="003B7EAB" w:rsidRPr="0027527D">
        <w:rPr>
          <w:bCs/>
          <w:sz w:val="24"/>
          <w:szCs w:val="24"/>
          <w:lang w:val="en-US"/>
        </w:rPr>
        <w:t>der</w:t>
      </w:r>
      <w:r w:rsidR="003B7EAB" w:rsidRPr="0027527D">
        <w:rPr>
          <w:bCs/>
          <w:sz w:val="24"/>
          <w:szCs w:val="24"/>
        </w:rPr>
        <w:t xml:space="preserve"> </w:t>
      </w:r>
      <w:r w:rsidR="003B7EAB" w:rsidRPr="0027527D">
        <w:rPr>
          <w:bCs/>
          <w:sz w:val="24"/>
          <w:szCs w:val="24"/>
          <w:lang w:val="en-US"/>
        </w:rPr>
        <w:t>Religionsformen</w:t>
      </w:r>
      <w:r w:rsidR="003B7EAB" w:rsidRPr="0027527D">
        <w:rPr>
          <w:bCs/>
          <w:sz w:val="24"/>
          <w:szCs w:val="24"/>
        </w:rPr>
        <w:t xml:space="preserve"> </w:t>
      </w:r>
      <w:r w:rsidR="003B7EAB" w:rsidRPr="0027527D">
        <w:rPr>
          <w:bCs/>
          <w:sz w:val="24"/>
          <w:szCs w:val="24"/>
          <w:lang w:val="en-US"/>
        </w:rPr>
        <w:t>der</w:t>
      </w:r>
      <w:r w:rsidR="003B7EAB" w:rsidRPr="0027527D">
        <w:rPr>
          <w:bCs/>
          <w:sz w:val="24"/>
          <w:szCs w:val="24"/>
        </w:rPr>
        <w:t xml:space="preserve"> </w:t>
      </w:r>
      <w:r w:rsidR="003B7EAB" w:rsidRPr="0027527D">
        <w:rPr>
          <w:bCs/>
          <w:sz w:val="24"/>
          <w:szCs w:val="24"/>
          <w:lang w:val="en-US"/>
        </w:rPr>
        <w:t>heidnischen</w:t>
      </w:r>
      <w:r w:rsidR="003B7EAB" w:rsidRPr="0027527D">
        <w:rPr>
          <w:bCs/>
          <w:sz w:val="24"/>
          <w:szCs w:val="24"/>
        </w:rPr>
        <w:t xml:space="preserve"> </w:t>
      </w:r>
      <w:r w:rsidR="003B7EAB" w:rsidRPr="0027527D">
        <w:rPr>
          <w:bCs/>
          <w:sz w:val="24"/>
          <w:szCs w:val="24"/>
          <w:lang w:val="en-US"/>
        </w:rPr>
        <w:t>V</w:t>
      </w:r>
      <w:r w:rsidR="003B7EAB" w:rsidRPr="0027527D">
        <w:rPr>
          <w:bCs/>
          <w:sz w:val="24"/>
          <w:szCs w:val="24"/>
        </w:rPr>
        <w:t>ö</w:t>
      </w:r>
      <w:r w:rsidR="003B7EAB" w:rsidRPr="0027527D">
        <w:rPr>
          <w:bCs/>
          <w:sz w:val="24"/>
          <w:szCs w:val="24"/>
          <w:lang w:val="en-US"/>
        </w:rPr>
        <w:t>lker</w:t>
      </w:r>
      <w:r w:rsidR="003B7EAB" w:rsidRPr="0027527D">
        <w:rPr>
          <w:bCs/>
          <w:sz w:val="24"/>
          <w:szCs w:val="24"/>
        </w:rPr>
        <w:t xml:space="preserve">. </w:t>
      </w:r>
      <w:r w:rsidR="003B7EAB" w:rsidRPr="0027527D">
        <w:rPr>
          <w:bCs/>
          <w:sz w:val="24"/>
          <w:szCs w:val="24"/>
          <w:lang w:val="en-US"/>
        </w:rPr>
        <w:t>Theil</w:t>
      </w:r>
      <w:r w:rsidR="003B7EAB" w:rsidRPr="0027527D">
        <w:rPr>
          <w:bCs/>
          <w:sz w:val="24"/>
          <w:szCs w:val="24"/>
        </w:rPr>
        <w:t xml:space="preserve"> 1: </w:t>
      </w:r>
      <w:r w:rsidR="003B7EAB" w:rsidRPr="0027527D">
        <w:rPr>
          <w:bCs/>
          <w:sz w:val="24"/>
          <w:szCs w:val="24"/>
          <w:lang w:val="en-US"/>
        </w:rPr>
        <w:t>Die</w:t>
      </w:r>
      <w:r w:rsidR="003B7EAB" w:rsidRPr="0027527D">
        <w:rPr>
          <w:bCs/>
          <w:sz w:val="24"/>
          <w:szCs w:val="24"/>
        </w:rPr>
        <w:t xml:space="preserve"> </w:t>
      </w:r>
      <w:r w:rsidR="003B7EAB" w:rsidRPr="0027527D">
        <w:rPr>
          <w:bCs/>
          <w:sz w:val="24"/>
          <w:szCs w:val="24"/>
          <w:lang w:val="en-US"/>
        </w:rPr>
        <w:t>Religions</w:t>
      </w:r>
      <w:r w:rsidR="003B7EAB" w:rsidRPr="0027527D">
        <w:rPr>
          <w:bCs/>
          <w:sz w:val="24"/>
          <w:szCs w:val="24"/>
        </w:rPr>
        <w:t>-</w:t>
      </w:r>
      <w:r w:rsidR="003B7EAB" w:rsidRPr="0027527D">
        <w:rPr>
          <w:bCs/>
          <w:sz w:val="24"/>
          <w:szCs w:val="24"/>
          <w:lang w:val="en-US"/>
        </w:rPr>
        <w:t>Systeme</w:t>
      </w:r>
      <w:r w:rsidR="003B7EAB" w:rsidRPr="0027527D">
        <w:rPr>
          <w:bCs/>
          <w:sz w:val="24"/>
          <w:szCs w:val="24"/>
        </w:rPr>
        <w:t xml:space="preserve"> </w:t>
      </w:r>
      <w:r w:rsidR="003B7EAB" w:rsidRPr="0027527D">
        <w:rPr>
          <w:bCs/>
          <w:sz w:val="24"/>
          <w:szCs w:val="24"/>
          <w:lang w:val="en-US"/>
        </w:rPr>
        <w:t>der</w:t>
      </w:r>
      <w:r w:rsidR="003B7EAB" w:rsidRPr="0027527D">
        <w:rPr>
          <w:bCs/>
          <w:sz w:val="24"/>
          <w:szCs w:val="24"/>
        </w:rPr>
        <w:t xml:space="preserve"> </w:t>
      </w:r>
      <w:r w:rsidR="003B7EAB" w:rsidRPr="0027527D">
        <w:rPr>
          <w:bCs/>
          <w:sz w:val="24"/>
          <w:szCs w:val="24"/>
          <w:lang w:val="en-US"/>
        </w:rPr>
        <w:t>heidnischen</w:t>
      </w:r>
      <w:r w:rsidR="003B7EAB" w:rsidRPr="0027527D">
        <w:rPr>
          <w:bCs/>
          <w:sz w:val="24"/>
          <w:szCs w:val="24"/>
        </w:rPr>
        <w:t xml:space="preserve"> </w:t>
      </w:r>
      <w:r w:rsidR="003B7EAB" w:rsidRPr="0027527D">
        <w:rPr>
          <w:bCs/>
          <w:sz w:val="24"/>
          <w:szCs w:val="24"/>
          <w:lang w:val="en-US"/>
        </w:rPr>
        <w:t>V</w:t>
      </w:r>
      <w:r w:rsidR="003B7EAB" w:rsidRPr="0027527D">
        <w:rPr>
          <w:bCs/>
          <w:sz w:val="24"/>
          <w:szCs w:val="24"/>
        </w:rPr>
        <w:t>ö</w:t>
      </w:r>
      <w:r w:rsidR="003B7EAB" w:rsidRPr="0027527D">
        <w:rPr>
          <w:bCs/>
          <w:sz w:val="24"/>
          <w:szCs w:val="24"/>
          <w:lang w:val="en-US"/>
        </w:rPr>
        <w:t>lker</w:t>
      </w:r>
      <w:r w:rsidR="003B7EAB" w:rsidRPr="0027527D">
        <w:rPr>
          <w:bCs/>
          <w:sz w:val="24"/>
          <w:szCs w:val="24"/>
        </w:rPr>
        <w:t xml:space="preserve"> </w:t>
      </w:r>
      <w:r w:rsidR="003B7EAB" w:rsidRPr="0027527D">
        <w:rPr>
          <w:bCs/>
          <w:sz w:val="24"/>
          <w:szCs w:val="24"/>
          <w:lang w:val="en-US"/>
        </w:rPr>
        <w:t>des</w:t>
      </w:r>
      <w:r w:rsidR="003B7EAB" w:rsidRPr="0027527D">
        <w:rPr>
          <w:bCs/>
          <w:sz w:val="24"/>
          <w:szCs w:val="24"/>
        </w:rPr>
        <w:t xml:space="preserve"> </w:t>
      </w:r>
      <w:r w:rsidR="003B7EAB" w:rsidRPr="0027527D">
        <w:rPr>
          <w:bCs/>
          <w:sz w:val="24"/>
          <w:szCs w:val="24"/>
          <w:lang w:val="en-US"/>
        </w:rPr>
        <w:t>Orients</w:t>
      </w:r>
      <w:r w:rsidR="003B7EAB" w:rsidRPr="0027527D">
        <w:rPr>
          <w:bCs/>
          <w:sz w:val="24"/>
          <w:szCs w:val="24"/>
        </w:rPr>
        <w:t xml:space="preserve"> /</w:t>
      </w:r>
      <w:r w:rsidR="003B7EAB" w:rsidRPr="0027527D">
        <w:rPr>
          <w:bCs/>
          <w:sz w:val="24"/>
          <w:szCs w:val="24"/>
          <w:lang w:val="en-US"/>
        </w:rPr>
        <w:t>Dargestellt</w:t>
      </w:r>
      <w:r w:rsidR="003B7EAB" w:rsidRPr="0027527D">
        <w:rPr>
          <w:bCs/>
          <w:sz w:val="24"/>
          <w:szCs w:val="24"/>
        </w:rPr>
        <w:t xml:space="preserve"> </w:t>
      </w:r>
      <w:r w:rsidR="003B7EAB" w:rsidRPr="0027527D">
        <w:rPr>
          <w:bCs/>
          <w:sz w:val="24"/>
          <w:szCs w:val="24"/>
          <w:lang w:val="en-US"/>
        </w:rPr>
        <w:t>von</w:t>
      </w:r>
      <w:r w:rsidR="003B7EAB" w:rsidRPr="0027527D">
        <w:rPr>
          <w:bCs/>
          <w:sz w:val="24"/>
          <w:szCs w:val="24"/>
        </w:rPr>
        <w:t xml:space="preserve"> </w:t>
      </w:r>
      <w:r w:rsidR="003B7EAB" w:rsidRPr="0027527D">
        <w:rPr>
          <w:bCs/>
          <w:sz w:val="24"/>
          <w:szCs w:val="24"/>
          <w:lang w:val="en-US"/>
        </w:rPr>
        <w:t>P</w:t>
      </w:r>
      <w:r w:rsidR="003B7EAB" w:rsidRPr="0027527D">
        <w:rPr>
          <w:bCs/>
          <w:sz w:val="24"/>
          <w:szCs w:val="24"/>
        </w:rPr>
        <w:t>.</w:t>
      </w:r>
      <w:r w:rsidR="003B7EAB" w:rsidRPr="0027527D">
        <w:rPr>
          <w:bCs/>
          <w:sz w:val="24"/>
          <w:szCs w:val="24"/>
          <w:lang w:val="en-US"/>
        </w:rPr>
        <w:t>F</w:t>
      </w:r>
      <w:r w:rsidR="003B7EAB" w:rsidRPr="0027527D">
        <w:rPr>
          <w:bCs/>
          <w:sz w:val="24"/>
          <w:szCs w:val="24"/>
        </w:rPr>
        <w:t xml:space="preserve">. </w:t>
      </w:r>
      <w:r w:rsidR="003B7EAB" w:rsidRPr="0027527D">
        <w:rPr>
          <w:bCs/>
          <w:sz w:val="24"/>
          <w:szCs w:val="24"/>
          <w:lang w:val="en-US"/>
        </w:rPr>
        <w:t>Stuhr</w:t>
      </w:r>
      <w:r w:rsidR="003B7EAB" w:rsidRPr="0027527D">
        <w:rPr>
          <w:bCs/>
          <w:sz w:val="24"/>
          <w:szCs w:val="24"/>
        </w:rPr>
        <w:t xml:space="preserve">.- </w:t>
      </w:r>
      <w:r w:rsidR="003B7EAB" w:rsidRPr="0027527D">
        <w:rPr>
          <w:bCs/>
          <w:sz w:val="24"/>
          <w:szCs w:val="24"/>
          <w:lang w:val="en-US"/>
        </w:rPr>
        <w:t>Berlin</w:t>
      </w:r>
      <w:r w:rsidR="003B7EAB" w:rsidRPr="0027527D">
        <w:rPr>
          <w:bCs/>
          <w:sz w:val="24"/>
          <w:szCs w:val="24"/>
        </w:rPr>
        <w:t xml:space="preserve">: </w:t>
      </w:r>
      <w:r w:rsidR="003B7EAB" w:rsidRPr="0027527D">
        <w:rPr>
          <w:bCs/>
          <w:sz w:val="24"/>
          <w:szCs w:val="24"/>
          <w:lang w:val="en-US"/>
        </w:rPr>
        <w:t>Verlag</w:t>
      </w:r>
      <w:r w:rsidR="003B7EAB" w:rsidRPr="0027527D">
        <w:rPr>
          <w:bCs/>
          <w:sz w:val="24"/>
          <w:szCs w:val="24"/>
        </w:rPr>
        <w:t xml:space="preserve"> </w:t>
      </w:r>
      <w:r w:rsidR="003B7EAB" w:rsidRPr="0027527D">
        <w:rPr>
          <w:bCs/>
          <w:sz w:val="24"/>
          <w:szCs w:val="24"/>
          <w:lang w:val="en-US"/>
        </w:rPr>
        <w:t>von</w:t>
      </w:r>
      <w:r w:rsidR="003B7EAB" w:rsidRPr="0027527D">
        <w:rPr>
          <w:bCs/>
          <w:sz w:val="24"/>
          <w:szCs w:val="24"/>
        </w:rPr>
        <w:t xml:space="preserve"> </w:t>
      </w:r>
      <w:r w:rsidR="003B7EAB" w:rsidRPr="0027527D">
        <w:rPr>
          <w:bCs/>
          <w:sz w:val="24"/>
          <w:szCs w:val="24"/>
          <w:lang w:val="en-US"/>
        </w:rPr>
        <w:t>Veit</w:t>
      </w:r>
      <w:r w:rsidR="003B7EAB" w:rsidRPr="0027527D">
        <w:rPr>
          <w:bCs/>
          <w:sz w:val="24"/>
          <w:szCs w:val="24"/>
        </w:rPr>
        <w:t xml:space="preserve"> </w:t>
      </w:r>
      <w:r w:rsidR="003B7EAB" w:rsidRPr="0027527D">
        <w:rPr>
          <w:bCs/>
          <w:sz w:val="24"/>
          <w:szCs w:val="24"/>
          <w:lang w:val="en-US"/>
        </w:rPr>
        <w:t>und</w:t>
      </w:r>
      <w:r w:rsidR="003B7EAB" w:rsidRPr="0027527D">
        <w:rPr>
          <w:bCs/>
          <w:sz w:val="24"/>
          <w:szCs w:val="24"/>
        </w:rPr>
        <w:t xml:space="preserve"> </w:t>
      </w:r>
      <w:r w:rsidR="003B7EAB" w:rsidRPr="0027527D">
        <w:rPr>
          <w:bCs/>
          <w:sz w:val="24"/>
          <w:szCs w:val="24"/>
          <w:lang w:val="en-US"/>
        </w:rPr>
        <w:t>Comp</w:t>
      </w:r>
      <w:r w:rsidR="003B7EAB" w:rsidRPr="0027527D">
        <w:rPr>
          <w:bCs/>
          <w:sz w:val="24"/>
          <w:szCs w:val="24"/>
        </w:rPr>
        <w:t>, 1836.- на немец.яз.</w:t>
      </w:r>
      <w:r w:rsidR="003B7EAB" w:rsidRPr="00B1261B">
        <w:rPr>
          <w:bCs/>
          <w:sz w:val="24"/>
          <w:szCs w:val="24"/>
        </w:rPr>
        <w:t xml:space="preserve"> </w:t>
      </w:r>
    </w:p>
    <w:p w:rsidR="003B7EAB" w:rsidRDefault="003B7EAB" w:rsidP="005E51BA">
      <w:pPr>
        <w:tabs>
          <w:tab w:val="left" w:pos="426"/>
        </w:tabs>
        <w:jc w:val="both"/>
        <w:rPr>
          <w:b/>
          <w:bCs/>
          <w:sz w:val="24"/>
          <w:szCs w:val="24"/>
        </w:rPr>
      </w:pPr>
      <w:r w:rsidRPr="00B1261B">
        <w:rPr>
          <w:bCs/>
          <w:sz w:val="24"/>
          <w:szCs w:val="24"/>
        </w:rPr>
        <w:t xml:space="preserve">На рус.яз.= </w:t>
      </w:r>
      <w:r w:rsidRPr="0027527D">
        <w:rPr>
          <w:b/>
          <w:bCs/>
          <w:sz w:val="24"/>
          <w:szCs w:val="24"/>
        </w:rPr>
        <w:t>Штур П.Ф. Общая история религиозных форм языческих народов. Ч.1: Религиозные системы языческих народов ближнего и среднего Востока.- Берлин, 1836.-</w:t>
      </w:r>
      <w:r w:rsidR="0027527D" w:rsidRPr="0027527D">
        <w:rPr>
          <w:b/>
          <w:bCs/>
          <w:sz w:val="24"/>
          <w:szCs w:val="24"/>
        </w:rPr>
        <w:t xml:space="preserve"> 1л.+ </w:t>
      </w:r>
      <w:r w:rsidR="0027527D" w:rsidRPr="0027527D">
        <w:rPr>
          <w:b/>
          <w:bCs/>
          <w:sz w:val="24"/>
          <w:szCs w:val="24"/>
          <w:lang w:val="en-US"/>
        </w:rPr>
        <w:t>XIIIc</w:t>
      </w:r>
      <w:r w:rsidR="0027527D" w:rsidRPr="0027527D">
        <w:rPr>
          <w:b/>
          <w:bCs/>
          <w:sz w:val="24"/>
          <w:szCs w:val="24"/>
        </w:rPr>
        <w:t xml:space="preserve">.+ </w:t>
      </w:r>
      <w:r w:rsidR="0027527D" w:rsidRPr="0027527D">
        <w:rPr>
          <w:b/>
          <w:bCs/>
          <w:sz w:val="24"/>
          <w:szCs w:val="24"/>
          <w:lang w:val="en-US"/>
        </w:rPr>
        <w:t>LXIII</w:t>
      </w:r>
      <w:r w:rsidR="0027527D" w:rsidRPr="0027527D">
        <w:rPr>
          <w:b/>
          <w:bCs/>
          <w:sz w:val="24"/>
          <w:szCs w:val="24"/>
        </w:rPr>
        <w:t>с.+ 478с.</w:t>
      </w:r>
    </w:p>
    <w:p w:rsidR="00BD6C5C" w:rsidRPr="0027527D" w:rsidRDefault="00BD6C5C" w:rsidP="005E51BA">
      <w:pPr>
        <w:tabs>
          <w:tab w:val="left" w:pos="426"/>
        </w:tabs>
        <w:jc w:val="both"/>
        <w:rPr>
          <w:b/>
          <w:bCs/>
          <w:sz w:val="24"/>
          <w:szCs w:val="24"/>
        </w:rPr>
      </w:pPr>
    </w:p>
    <w:p w:rsidR="003B7EAB" w:rsidRPr="00B1261B" w:rsidRDefault="003B7EAB" w:rsidP="005E51BA">
      <w:pPr>
        <w:jc w:val="both"/>
        <w:rPr>
          <w:bCs/>
          <w:sz w:val="24"/>
          <w:szCs w:val="24"/>
        </w:rPr>
      </w:pPr>
      <w:r w:rsidRPr="00B1261B">
        <w:rPr>
          <w:bCs/>
          <w:sz w:val="24"/>
          <w:szCs w:val="24"/>
        </w:rPr>
        <w:t xml:space="preserve">Твердый переплет. Корешок с нахлёстом и наугольники из коричневой кожи. </w:t>
      </w:r>
      <w:r w:rsidR="00BD6C5C" w:rsidRPr="00B1261B">
        <w:rPr>
          <w:bCs/>
          <w:sz w:val="24"/>
          <w:szCs w:val="24"/>
        </w:rPr>
        <w:t>На корешке золот</w:t>
      </w:r>
      <w:r w:rsidR="00BD6C5C">
        <w:rPr>
          <w:bCs/>
          <w:sz w:val="24"/>
          <w:szCs w:val="24"/>
        </w:rPr>
        <w:t>ое</w:t>
      </w:r>
      <w:r w:rsidR="00BD6C5C" w:rsidRPr="00B1261B">
        <w:rPr>
          <w:bCs/>
          <w:sz w:val="24"/>
          <w:szCs w:val="24"/>
        </w:rPr>
        <w:t xml:space="preserve"> тиснение</w:t>
      </w:r>
      <w:r w:rsidRPr="00B1261B">
        <w:rPr>
          <w:bCs/>
          <w:sz w:val="24"/>
          <w:szCs w:val="24"/>
        </w:rPr>
        <w:t>. На обрезе синий крап. Шрифт готический. Читательские загибы углов.</w:t>
      </w:r>
      <w:r w:rsidR="00BD6C5C">
        <w:rPr>
          <w:bCs/>
          <w:sz w:val="24"/>
          <w:szCs w:val="24"/>
        </w:rPr>
        <w:t xml:space="preserve"> </w:t>
      </w:r>
      <w:r w:rsidRPr="00B1261B">
        <w:rPr>
          <w:bCs/>
          <w:sz w:val="24"/>
          <w:szCs w:val="24"/>
        </w:rPr>
        <w:t>На 1-м форзаце и обороте титульного листа записи карандашом (латиница, убористо).</w:t>
      </w:r>
      <w:r w:rsidR="004B5A75">
        <w:rPr>
          <w:bCs/>
          <w:sz w:val="24"/>
          <w:szCs w:val="24"/>
        </w:rPr>
        <w:t xml:space="preserve"> </w:t>
      </w:r>
      <w:r w:rsidRPr="00B1261B">
        <w:rPr>
          <w:bCs/>
          <w:sz w:val="24"/>
          <w:szCs w:val="24"/>
        </w:rPr>
        <w:t>Круглая печать Библиотеки-музея им.И.С.Тургенева.</w:t>
      </w:r>
    </w:p>
    <w:p w:rsidR="005E51BA" w:rsidRPr="00B1261B" w:rsidRDefault="003B7EAB" w:rsidP="00AD1013">
      <w:pPr>
        <w:rPr>
          <w:b/>
          <w:bCs/>
          <w:sz w:val="24"/>
          <w:szCs w:val="24"/>
        </w:rPr>
      </w:pPr>
      <w:r w:rsidRPr="00B1261B">
        <w:rPr>
          <w:bCs/>
          <w:sz w:val="24"/>
          <w:szCs w:val="24"/>
        </w:rPr>
        <w:t>Пост. в от Галаховой О.В. национализация</w:t>
      </w:r>
      <w:r w:rsidR="00AD1013">
        <w:rPr>
          <w:bCs/>
          <w:sz w:val="24"/>
          <w:szCs w:val="24"/>
        </w:rPr>
        <w:t xml:space="preserve">                                              </w:t>
      </w:r>
      <w:r w:rsidR="005E51BA" w:rsidRPr="00B1261B">
        <w:rPr>
          <w:b/>
          <w:bCs/>
          <w:sz w:val="24"/>
          <w:szCs w:val="24"/>
        </w:rPr>
        <w:t>ОГЛМТ ОФ-325/1604</w:t>
      </w:r>
    </w:p>
    <w:p w:rsidR="00A572C2" w:rsidRDefault="005E51BA" w:rsidP="005E51BA">
      <w:pPr>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2738</w:t>
      </w:r>
    </w:p>
    <w:p w:rsidR="005E51BA" w:rsidRPr="00793058" w:rsidRDefault="005E51BA" w:rsidP="005E51BA">
      <w:pPr>
        <w:jc w:val="right"/>
        <w:rPr>
          <w:bCs/>
          <w:sz w:val="24"/>
          <w:szCs w:val="24"/>
        </w:rPr>
      </w:pPr>
    </w:p>
    <w:p w:rsidR="003B7EAB" w:rsidRPr="00C20371" w:rsidRDefault="00E50056" w:rsidP="003B7EAB">
      <w:pPr>
        <w:tabs>
          <w:tab w:val="left" w:pos="426"/>
        </w:tabs>
        <w:rPr>
          <w:bCs/>
          <w:sz w:val="12"/>
          <w:szCs w:val="12"/>
          <w:lang w:val="en-US"/>
        </w:rPr>
      </w:pPr>
      <w:r w:rsidRPr="00F90FDA">
        <w:rPr>
          <w:bCs/>
          <w:sz w:val="24"/>
          <w:szCs w:val="24"/>
          <w:lang w:val="en-US"/>
        </w:rPr>
        <w:lastRenderedPageBreak/>
        <w:t>519</w:t>
      </w:r>
      <w:r w:rsidRPr="007C4434">
        <w:rPr>
          <w:bCs/>
          <w:sz w:val="24"/>
          <w:szCs w:val="24"/>
          <w:lang w:val="en-US"/>
        </w:rPr>
        <w:t>.</w:t>
      </w:r>
    </w:p>
    <w:p w:rsidR="00BD6C5C" w:rsidRDefault="003B7EAB" w:rsidP="00875A8D">
      <w:pPr>
        <w:tabs>
          <w:tab w:val="left" w:pos="426"/>
        </w:tabs>
        <w:jc w:val="both"/>
        <w:rPr>
          <w:bCs/>
          <w:sz w:val="24"/>
          <w:szCs w:val="24"/>
        </w:rPr>
      </w:pPr>
      <w:r w:rsidRPr="0027527D">
        <w:rPr>
          <w:bCs/>
          <w:sz w:val="24"/>
          <w:szCs w:val="24"/>
          <w:lang w:val="en-US"/>
        </w:rPr>
        <w:t xml:space="preserve">Stuhr P.F. </w:t>
      </w:r>
    </w:p>
    <w:p w:rsidR="0027527D" w:rsidRDefault="00BD6C5C" w:rsidP="00875A8D">
      <w:pPr>
        <w:tabs>
          <w:tab w:val="left" w:pos="426"/>
        </w:tabs>
        <w:jc w:val="both"/>
        <w:rPr>
          <w:bCs/>
          <w:sz w:val="24"/>
          <w:szCs w:val="24"/>
        </w:rPr>
      </w:pPr>
      <w:r w:rsidRPr="0027527D">
        <w:rPr>
          <w:noProof/>
        </w:rPr>
        <w:pict>
          <v:shape id="_x0000_s1546" type="#_x0000_t75" style="position:absolute;left:0;text-align:left;margin-left:396.45pt;margin-top:3.85pt;width:86.95pt;height:86.95pt;z-index:-49" wrapcoords="-186 0 -186 21414 21600 21414 21600 0 -186 0">
            <v:imagedata r:id="rId525" o:title=""/>
            <w10:wrap type="tight"/>
          </v:shape>
        </w:pict>
      </w:r>
      <w:r>
        <w:rPr>
          <w:bCs/>
          <w:sz w:val="24"/>
          <w:szCs w:val="24"/>
        </w:rPr>
        <w:t xml:space="preserve">    </w:t>
      </w:r>
      <w:r w:rsidR="003B7EAB" w:rsidRPr="0027527D">
        <w:rPr>
          <w:bCs/>
          <w:sz w:val="24"/>
          <w:szCs w:val="24"/>
          <w:lang w:val="en-US"/>
        </w:rPr>
        <w:t>Allgemeine Geschichte der Religionsformen der heidnischen Völker. Theil 2: Die Religions-Systeme der Hellenen in ihrer geschichtlichen Entwickelung bis auf die makedonische Zeit /Dargestellt von P.F. Stuhr.- Berlin</w:t>
      </w:r>
      <w:r w:rsidR="003B7EAB" w:rsidRPr="0027527D">
        <w:rPr>
          <w:bCs/>
          <w:sz w:val="24"/>
          <w:szCs w:val="24"/>
        </w:rPr>
        <w:t xml:space="preserve">: </w:t>
      </w:r>
      <w:r w:rsidR="003B7EAB" w:rsidRPr="0027527D">
        <w:rPr>
          <w:bCs/>
          <w:sz w:val="24"/>
          <w:szCs w:val="24"/>
          <w:lang w:val="en-US"/>
        </w:rPr>
        <w:t>Verlag</w:t>
      </w:r>
      <w:r w:rsidR="003B7EAB" w:rsidRPr="0027527D">
        <w:rPr>
          <w:bCs/>
          <w:sz w:val="24"/>
          <w:szCs w:val="24"/>
        </w:rPr>
        <w:t xml:space="preserve"> </w:t>
      </w:r>
      <w:r w:rsidR="003B7EAB" w:rsidRPr="0027527D">
        <w:rPr>
          <w:bCs/>
          <w:sz w:val="24"/>
          <w:szCs w:val="24"/>
          <w:lang w:val="en-US"/>
        </w:rPr>
        <w:t>von</w:t>
      </w:r>
      <w:r w:rsidR="003B7EAB" w:rsidRPr="0027527D">
        <w:rPr>
          <w:bCs/>
          <w:sz w:val="24"/>
          <w:szCs w:val="24"/>
        </w:rPr>
        <w:t xml:space="preserve"> </w:t>
      </w:r>
      <w:r w:rsidR="003B7EAB" w:rsidRPr="0027527D">
        <w:rPr>
          <w:bCs/>
          <w:sz w:val="24"/>
          <w:szCs w:val="24"/>
          <w:lang w:val="en-US"/>
        </w:rPr>
        <w:t>Veit</w:t>
      </w:r>
      <w:r w:rsidR="003B7EAB" w:rsidRPr="0027527D">
        <w:rPr>
          <w:bCs/>
          <w:sz w:val="24"/>
          <w:szCs w:val="24"/>
        </w:rPr>
        <w:t xml:space="preserve"> </w:t>
      </w:r>
      <w:r w:rsidR="003B7EAB" w:rsidRPr="0027527D">
        <w:rPr>
          <w:bCs/>
          <w:sz w:val="24"/>
          <w:szCs w:val="24"/>
          <w:lang w:val="en-US"/>
        </w:rPr>
        <w:t>und</w:t>
      </w:r>
      <w:r w:rsidR="003B7EAB" w:rsidRPr="0027527D">
        <w:rPr>
          <w:bCs/>
          <w:sz w:val="24"/>
          <w:szCs w:val="24"/>
        </w:rPr>
        <w:t xml:space="preserve"> </w:t>
      </w:r>
      <w:r w:rsidR="003B7EAB" w:rsidRPr="0027527D">
        <w:rPr>
          <w:bCs/>
          <w:sz w:val="24"/>
          <w:szCs w:val="24"/>
          <w:lang w:val="en-US"/>
        </w:rPr>
        <w:t>Comp</w:t>
      </w:r>
      <w:r w:rsidR="003B7EAB" w:rsidRPr="0027527D">
        <w:rPr>
          <w:bCs/>
          <w:sz w:val="24"/>
          <w:szCs w:val="24"/>
        </w:rPr>
        <w:t>, 1838.- на немец.яз.</w:t>
      </w:r>
      <w:r w:rsidR="003B7EAB" w:rsidRPr="00B1261B">
        <w:rPr>
          <w:bCs/>
          <w:sz w:val="24"/>
          <w:szCs w:val="24"/>
        </w:rPr>
        <w:t xml:space="preserve"> </w:t>
      </w:r>
    </w:p>
    <w:p w:rsidR="003B7EAB" w:rsidRDefault="003B7EAB" w:rsidP="00875A8D">
      <w:pPr>
        <w:tabs>
          <w:tab w:val="left" w:pos="426"/>
        </w:tabs>
        <w:jc w:val="both"/>
        <w:rPr>
          <w:b/>
          <w:bCs/>
          <w:sz w:val="24"/>
          <w:szCs w:val="24"/>
        </w:rPr>
      </w:pPr>
      <w:r w:rsidRPr="00B1261B">
        <w:rPr>
          <w:bCs/>
          <w:sz w:val="24"/>
          <w:szCs w:val="24"/>
        </w:rPr>
        <w:t xml:space="preserve">На рус.яз.= </w:t>
      </w:r>
      <w:r w:rsidRPr="0027527D">
        <w:rPr>
          <w:b/>
          <w:bCs/>
          <w:sz w:val="24"/>
          <w:szCs w:val="24"/>
        </w:rPr>
        <w:t>Штур П.Ф. Общая история религиозных форм языческих народов. Ч.2: Религиозные системы эллинов в их историческом развитии до македонского периода.- Берлин, 1836.-</w:t>
      </w:r>
      <w:r w:rsidR="0027527D" w:rsidRPr="0027527D">
        <w:rPr>
          <w:b/>
          <w:bCs/>
          <w:sz w:val="24"/>
          <w:szCs w:val="24"/>
          <w:lang w:val="en-US"/>
        </w:rPr>
        <w:t xml:space="preserve"> XXXc</w:t>
      </w:r>
      <w:r w:rsidR="0027527D" w:rsidRPr="0027527D">
        <w:rPr>
          <w:b/>
          <w:bCs/>
          <w:sz w:val="24"/>
          <w:szCs w:val="24"/>
        </w:rPr>
        <w:t>.+ 498с.</w:t>
      </w:r>
    </w:p>
    <w:p w:rsidR="00BD6C5C" w:rsidRPr="0027527D" w:rsidRDefault="00BD6C5C" w:rsidP="00875A8D">
      <w:pPr>
        <w:tabs>
          <w:tab w:val="left" w:pos="426"/>
        </w:tabs>
        <w:jc w:val="both"/>
        <w:rPr>
          <w:b/>
          <w:bCs/>
          <w:sz w:val="24"/>
          <w:szCs w:val="24"/>
        </w:rPr>
      </w:pPr>
    </w:p>
    <w:p w:rsidR="003B7EAB" w:rsidRPr="00B1261B" w:rsidRDefault="003B7EAB" w:rsidP="004B5A75">
      <w:pPr>
        <w:jc w:val="both"/>
        <w:rPr>
          <w:bCs/>
          <w:sz w:val="24"/>
          <w:szCs w:val="24"/>
        </w:rPr>
      </w:pPr>
      <w:r w:rsidRPr="00B1261B">
        <w:rPr>
          <w:bCs/>
          <w:sz w:val="24"/>
          <w:szCs w:val="24"/>
        </w:rPr>
        <w:t xml:space="preserve">Твердый переплет. Корешок с нахлёстом и наугольники из коричневой кожи. </w:t>
      </w:r>
      <w:r w:rsidR="00BD6C5C" w:rsidRPr="00B1261B">
        <w:rPr>
          <w:bCs/>
          <w:sz w:val="24"/>
          <w:szCs w:val="24"/>
        </w:rPr>
        <w:t>На корешке золот</w:t>
      </w:r>
      <w:r w:rsidR="00BD6C5C">
        <w:rPr>
          <w:bCs/>
          <w:sz w:val="24"/>
          <w:szCs w:val="24"/>
        </w:rPr>
        <w:t>ое</w:t>
      </w:r>
      <w:r w:rsidR="00BD6C5C" w:rsidRPr="00B1261B">
        <w:rPr>
          <w:bCs/>
          <w:sz w:val="24"/>
          <w:szCs w:val="24"/>
        </w:rPr>
        <w:t xml:space="preserve"> тиснение</w:t>
      </w:r>
      <w:r w:rsidRPr="00B1261B">
        <w:rPr>
          <w:bCs/>
          <w:sz w:val="24"/>
          <w:szCs w:val="24"/>
        </w:rPr>
        <w:t>. На обрезе синий крап. Шрифт готический.</w:t>
      </w:r>
      <w:r w:rsidR="004B5A75">
        <w:rPr>
          <w:bCs/>
          <w:sz w:val="24"/>
          <w:szCs w:val="24"/>
        </w:rPr>
        <w:t xml:space="preserve"> </w:t>
      </w:r>
      <w:r w:rsidRPr="00B1261B">
        <w:rPr>
          <w:bCs/>
          <w:sz w:val="24"/>
          <w:szCs w:val="24"/>
        </w:rPr>
        <w:t>Круглая печать Библиотеки-музея им.И.С.Тургенева.</w:t>
      </w:r>
    </w:p>
    <w:p w:rsidR="00875A8D" w:rsidRPr="00B1261B" w:rsidRDefault="003B7EAB" w:rsidP="00AD1013">
      <w:pPr>
        <w:rPr>
          <w:b/>
          <w:bCs/>
          <w:sz w:val="24"/>
          <w:szCs w:val="24"/>
        </w:rPr>
      </w:pPr>
      <w:r w:rsidRPr="00B1261B">
        <w:rPr>
          <w:bCs/>
          <w:sz w:val="24"/>
          <w:szCs w:val="24"/>
        </w:rPr>
        <w:t>Пост. в от Галаховой О.В. национализация</w:t>
      </w:r>
      <w:r w:rsidR="00AD1013">
        <w:rPr>
          <w:bCs/>
          <w:sz w:val="24"/>
          <w:szCs w:val="24"/>
        </w:rPr>
        <w:t xml:space="preserve">                                              </w:t>
      </w:r>
      <w:r w:rsidR="00875A8D" w:rsidRPr="00B1261B">
        <w:rPr>
          <w:b/>
          <w:bCs/>
          <w:sz w:val="24"/>
          <w:szCs w:val="24"/>
        </w:rPr>
        <w:t>ОГЛМТ ОФ-325/1605</w:t>
      </w:r>
    </w:p>
    <w:p w:rsidR="00A572C2" w:rsidRDefault="00875A8D" w:rsidP="00875A8D">
      <w:pPr>
        <w:jc w:val="right"/>
        <w:rPr>
          <w:b/>
          <w:bCs/>
          <w:sz w:val="24"/>
          <w:szCs w:val="24"/>
        </w:rPr>
      </w:pPr>
      <w:r w:rsidRPr="00B1261B">
        <w:rPr>
          <w:b/>
          <w:bCs/>
          <w:sz w:val="24"/>
          <w:szCs w:val="24"/>
        </w:rPr>
        <w:t>РК.</w:t>
      </w:r>
      <w:r w:rsidRPr="00B1261B">
        <w:rPr>
          <w:rFonts w:ascii="Cambria Math" w:hAnsi="Cambria Math" w:cs="Cambria Math"/>
          <w:b/>
          <w:bCs/>
          <w:sz w:val="24"/>
          <w:szCs w:val="24"/>
        </w:rPr>
        <w:t> </w:t>
      </w:r>
      <w:r w:rsidRPr="00B1261B">
        <w:rPr>
          <w:b/>
          <w:bCs/>
          <w:sz w:val="24"/>
          <w:szCs w:val="24"/>
        </w:rPr>
        <w:t>Ф.1. Оп.3.</w:t>
      </w:r>
      <w:r w:rsidRPr="00B1261B">
        <w:rPr>
          <w:rFonts w:ascii="Cambria Math" w:hAnsi="Cambria Math" w:cs="Cambria Math"/>
          <w:b/>
          <w:bCs/>
          <w:sz w:val="24"/>
          <w:szCs w:val="24"/>
        </w:rPr>
        <w:t> </w:t>
      </w:r>
      <w:r w:rsidRPr="00B1261B">
        <w:rPr>
          <w:b/>
          <w:bCs/>
          <w:sz w:val="24"/>
          <w:szCs w:val="24"/>
        </w:rPr>
        <w:t>2739</w:t>
      </w:r>
    </w:p>
    <w:p w:rsidR="00875A8D" w:rsidRPr="00793058" w:rsidRDefault="00875A8D" w:rsidP="00875A8D">
      <w:pPr>
        <w:jc w:val="right"/>
        <w:rPr>
          <w:bCs/>
          <w:sz w:val="24"/>
          <w:szCs w:val="24"/>
        </w:rPr>
      </w:pPr>
    </w:p>
    <w:p w:rsidR="003B7EAB" w:rsidRPr="00C20371" w:rsidRDefault="00E50056" w:rsidP="003B7EAB">
      <w:pPr>
        <w:tabs>
          <w:tab w:val="left" w:pos="426"/>
        </w:tabs>
        <w:rPr>
          <w:bCs/>
          <w:sz w:val="12"/>
          <w:szCs w:val="12"/>
          <w:lang w:val="en-US"/>
        </w:rPr>
      </w:pPr>
      <w:r w:rsidRPr="00F90FDA">
        <w:rPr>
          <w:bCs/>
          <w:sz w:val="24"/>
          <w:szCs w:val="24"/>
          <w:lang w:val="en-US"/>
        </w:rPr>
        <w:t>520</w:t>
      </w:r>
      <w:r w:rsidRPr="007C4434">
        <w:rPr>
          <w:bCs/>
          <w:sz w:val="24"/>
          <w:szCs w:val="24"/>
          <w:lang w:val="en-US"/>
        </w:rPr>
        <w:t>.</w:t>
      </w:r>
    </w:p>
    <w:p w:rsidR="00BD6C5C" w:rsidRDefault="00875A8D" w:rsidP="00875A8D">
      <w:pPr>
        <w:tabs>
          <w:tab w:val="left" w:pos="426"/>
        </w:tabs>
        <w:jc w:val="both"/>
        <w:rPr>
          <w:bCs/>
          <w:sz w:val="24"/>
          <w:szCs w:val="24"/>
        </w:rPr>
      </w:pPr>
      <w:r w:rsidRPr="0027527D">
        <w:rPr>
          <w:noProof/>
        </w:rPr>
        <w:pict>
          <v:shape id="_x0000_s1547" type="#_x0000_t75" style="position:absolute;left:0;text-align:left;margin-left:402.5pt;margin-top:13.05pt;width:86.25pt;height:86.25pt;z-index:-48" wrapcoords="-188 0 -188 21412 21600 21412 21600 0 -188 0">
            <v:imagedata r:id="rId526" o:title=""/>
            <w10:wrap type="tight"/>
          </v:shape>
        </w:pict>
      </w:r>
      <w:r w:rsidR="003B7EAB" w:rsidRPr="0027527D">
        <w:rPr>
          <w:bCs/>
          <w:sz w:val="24"/>
          <w:szCs w:val="24"/>
          <w:lang w:val="en-US"/>
        </w:rPr>
        <w:t xml:space="preserve">Talvj. </w:t>
      </w:r>
    </w:p>
    <w:p w:rsidR="0027527D" w:rsidRPr="00BD6C5C" w:rsidRDefault="00BD6C5C" w:rsidP="00875A8D">
      <w:pPr>
        <w:tabs>
          <w:tab w:val="left" w:pos="426"/>
        </w:tabs>
        <w:jc w:val="both"/>
        <w:rPr>
          <w:bCs/>
          <w:sz w:val="24"/>
          <w:szCs w:val="24"/>
          <w:lang w:val="en-US"/>
        </w:rPr>
      </w:pPr>
      <w:r w:rsidRPr="00BD6C5C">
        <w:rPr>
          <w:bCs/>
          <w:sz w:val="24"/>
          <w:szCs w:val="24"/>
          <w:lang w:val="en-GB"/>
        </w:rPr>
        <w:t xml:space="preserve">    </w:t>
      </w:r>
      <w:r w:rsidR="003B7EAB" w:rsidRPr="0027527D">
        <w:rPr>
          <w:bCs/>
          <w:sz w:val="24"/>
          <w:szCs w:val="24"/>
          <w:lang w:val="en-US"/>
        </w:rPr>
        <w:t>Versuch einer geschichtlichen Charakteristik der Volkslieder germanischer Nationen mit einer Uebersicht der Lieder aussereuropäischer Völkerschaften von Talvj.- Leipzig: F.A.Brockhaus, 1840.- на немец.яз.</w:t>
      </w:r>
      <w:r w:rsidR="003B7EAB" w:rsidRPr="007C4434">
        <w:rPr>
          <w:bCs/>
          <w:sz w:val="24"/>
          <w:szCs w:val="24"/>
          <w:lang w:val="en-US"/>
        </w:rPr>
        <w:t xml:space="preserve"> </w:t>
      </w:r>
    </w:p>
    <w:p w:rsidR="003B7EAB" w:rsidRDefault="003B7EAB" w:rsidP="00875A8D">
      <w:pPr>
        <w:tabs>
          <w:tab w:val="left" w:pos="426"/>
        </w:tabs>
        <w:jc w:val="both"/>
        <w:rPr>
          <w:b/>
          <w:bCs/>
          <w:sz w:val="24"/>
          <w:szCs w:val="24"/>
        </w:rPr>
      </w:pPr>
      <w:r w:rsidRPr="007C4434">
        <w:rPr>
          <w:bCs/>
          <w:sz w:val="24"/>
          <w:szCs w:val="24"/>
          <w:lang w:val="en-US"/>
        </w:rPr>
        <w:t xml:space="preserve">На рус.яз.=  </w:t>
      </w:r>
      <w:r w:rsidRPr="007C4434">
        <w:rPr>
          <w:rFonts w:ascii="Cambria Math" w:hAnsi="Cambria Math" w:cs="Cambria Math"/>
          <w:bCs/>
          <w:sz w:val="24"/>
          <w:szCs w:val="24"/>
          <w:lang w:val="en-US"/>
        </w:rPr>
        <w:t>​</w:t>
      </w:r>
      <w:r w:rsidRPr="0027527D">
        <w:rPr>
          <w:b/>
          <w:bCs/>
          <w:sz w:val="24"/>
          <w:szCs w:val="24"/>
          <w:lang w:val="en-US"/>
        </w:rPr>
        <w:t xml:space="preserve">Тальви. </w:t>
      </w:r>
      <w:r w:rsidRPr="0027527D">
        <w:rPr>
          <w:b/>
          <w:bCs/>
          <w:sz w:val="24"/>
          <w:szCs w:val="24"/>
        </w:rPr>
        <w:t>Попытка исторической характеристики народных песен германских народов с обзором песен неевропейских народов.- Лейпциг: Ф.А.Брокгауз, 1840.-</w:t>
      </w:r>
      <w:r w:rsidR="0027527D" w:rsidRPr="0027527D">
        <w:rPr>
          <w:b/>
          <w:bCs/>
          <w:sz w:val="24"/>
          <w:szCs w:val="24"/>
          <w:lang w:val="en-US"/>
        </w:rPr>
        <w:t xml:space="preserve"> XVIс.+ 614с.+ 1л.</w:t>
      </w:r>
    </w:p>
    <w:p w:rsidR="00BD6C5C" w:rsidRPr="00BD6C5C" w:rsidRDefault="00BD6C5C" w:rsidP="00875A8D">
      <w:pPr>
        <w:tabs>
          <w:tab w:val="left" w:pos="426"/>
        </w:tabs>
        <w:jc w:val="both"/>
        <w:rPr>
          <w:b/>
          <w:bCs/>
          <w:sz w:val="24"/>
          <w:szCs w:val="24"/>
        </w:rPr>
      </w:pPr>
    </w:p>
    <w:p w:rsidR="003B7EAB" w:rsidRPr="008F1FF6" w:rsidRDefault="003B7EAB" w:rsidP="004B5A75">
      <w:pPr>
        <w:jc w:val="both"/>
        <w:rPr>
          <w:bCs/>
          <w:sz w:val="24"/>
          <w:szCs w:val="24"/>
        </w:rPr>
      </w:pPr>
      <w:r w:rsidRPr="008F1FF6">
        <w:rPr>
          <w:bCs/>
          <w:sz w:val="24"/>
          <w:szCs w:val="24"/>
        </w:rPr>
        <w:t xml:space="preserve">Твердый переплет. Корешок с нахлёстом и наугольники из коричневой кожи. </w:t>
      </w:r>
      <w:r w:rsidR="00BD6C5C" w:rsidRPr="00B1261B">
        <w:rPr>
          <w:bCs/>
          <w:sz w:val="24"/>
          <w:szCs w:val="24"/>
        </w:rPr>
        <w:t>На корешке золот</w:t>
      </w:r>
      <w:r w:rsidR="00BD6C5C">
        <w:rPr>
          <w:bCs/>
          <w:sz w:val="24"/>
          <w:szCs w:val="24"/>
        </w:rPr>
        <w:t>ое</w:t>
      </w:r>
      <w:r w:rsidR="00BD6C5C" w:rsidRPr="00B1261B">
        <w:rPr>
          <w:bCs/>
          <w:sz w:val="24"/>
          <w:szCs w:val="24"/>
        </w:rPr>
        <w:t xml:space="preserve"> тиснение</w:t>
      </w:r>
      <w:r w:rsidRPr="008F1FF6">
        <w:rPr>
          <w:bCs/>
          <w:sz w:val="24"/>
          <w:szCs w:val="24"/>
        </w:rPr>
        <w:t>. На обрезе синий крап. Шрифт готический. Читательские загибы углов. Лист заднего форзаца отсутствует.</w:t>
      </w:r>
      <w:r w:rsidR="00BD6C5C">
        <w:rPr>
          <w:bCs/>
          <w:sz w:val="24"/>
          <w:szCs w:val="24"/>
        </w:rPr>
        <w:t xml:space="preserve"> </w:t>
      </w:r>
      <w:r w:rsidRPr="008F1FF6">
        <w:rPr>
          <w:bCs/>
          <w:sz w:val="24"/>
          <w:szCs w:val="24"/>
        </w:rPr>
        <w:t>На 1-м форзаце запись карандашом: «</w:t>
      </w:r>
      <w:r w:rsidRPr="00BD6C5C">
        <w:rPr>
          <w:bCs/>
          <w:i/>
          <w:sz w:val="24"/>
          <w:szCs w:val="24"/>
          <w:lang w:val="en-US"/>
        </w:rPr>
        <w:t>ex</w:t>
      </w:r>
      <w:r w:rsidRPr="00BD6C5C">
        <w:rPr>
          <w:bCs/>
          <w:i/>
          <w:sz w:val="24"/>
          <w:szCs w:val="24"/>
        </w:rPr>
        <w:t xml:space="preserve"> </w:t>
      </w:r>
      <w:r w:rsidRPr="00BD6C5C">
        <w:rPr>
          <w:bCs/>
          <w:i/>
          <w:sz w:val="24"/>
          <w:szCs w:val="24"/>
          <w:lang w:val="en-US"/>
        </w:rPr>
        <w:t>bibliotheca</w:t>
      </w:r>
      <w:r w:rsidRPr="00BD6C5C">
        <w:rPr>
          <w:bCs/>
          <w:i/>
          <w:sz w:val="24"/>
          <w:szCs w:val="24"/>
        </w:rPr>
        <w:t xml:space="preserve"> </w:t>
      </w:r>
      <w:r w:rsidRPr="00BD6C5C">
        <w:rPr>
          <w:b/>
          <w:bCs/>
          <w:i/>
          <w:sz w:val="24"/>
          <w:szCs w:val="24"/>
          <w:lang w:val="en-US"/>
        </w:rPr>
        <w:t>Joh</w:t>
      </w:r>
      <w:r w:rsidRPr="00BD6C5C">
        <w:rPr>
          <w:b/>
          <w:bCs/>
          <w:i/>
          <w:sz w:val="24"/>
          <w:szCs w:val="24"/>
        </w:rPr>
        <w:t xml:space="preserve">. </w:t>
      </w:r>
      <w:r w:rsidRPr="00BD6C5C">
        <w:rPr>
          <w:b/>
          <w:bCs/>
          <w:i/>
          <w:sz w:val="24"/>
          <w:szCs w:val="24"/>
          <w:lang w:val="en-US"/>
        </w:rPr>
        <w:t>Turgenev</w:t>
      </w:r>
      <w:r w:rsidRPr="008F1FF6">
        <w:rPr>
          <w:bCs/>
          <w:sz w:val="24"/>
          <w:szCs w:val="24"/>
        </w:rPr>
        <w:t>». Исправления в тексте и на полях с.403,532 (каранд.). Бескрасочная помета (вдавл.) на полях с.513.</w:t>
      </w:r>
      <w:r w:rsidR="004B5A75">
        <w:rPr>
          <w:bCs/>
          <w:sz w:val="24"/>
          <w:szCs w:val="24"/>
        </w:rPr>
        <w:t xml:space="preserve"> </w:t>
      </w:r>
      <w:r w:rsidRPr="008F1FF6">
        <w:rPr>
          <w:bCs/>
          <w:sz w:val="24"/>
          <w:szCs w:val="24"/>
        </w:rPr>
        <w:t>Круглая печать Библиотеки-музея им.И.С.Тургенева.</w:t>
      </w:r>
    </w:p>
    <w:p w:rsidR="00875A8D" w:rsidRPr="008F1FF6" w:rsidRDefault="003B7EAB" w:rsidP="00AD1013">
      <w:pPr>
        <w:rPr>
          <w:b/>
          <w:bCs/>
          <w:sz w:val="24"/>
          <w:szCs w:val="24"/>
        </w:rPr>
      </w:pPr>
      <w:r w:rsidRPr="008F1FF6">
        <w:rPr>
          <w:bCs/>
          <w:sz w:val="24"/>
          <w:szCs w:val="24"/>
        </w:rPr>
        <w:t>Пост. в от Галаховой О.В. национализация</w:t>
      </w:r>
      <w:r w:rsidR="00AD1013">
        <w:rPr>
          <w:bCs/>
          <w:sz w:val="24"/>
          <w:szCs w:val="24"/>
        </w:rPr>
        <w:t xml:space="preserve">                                              </w:t>
      </w:r>
      <w:r w:rsidR="00875A8D" w:rsidRPr="008F1FF6">
        <w:rPr>
          <w:b/>
          <w:bCs/>
          <w:sz w:val="24"/>
          <w:szCs w:val="24"/>
        </w:rPr>
        <w:t>ОГЛМТ ОФ-325/1608</w:t>
      </w:r>
    </w:p>
    <w:p w:rsidR="00A572C2" w:rsidRDefault="00875A8D" w:rsidP="00875A8D">
      <w:pPr>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2828</w:t>
      </w:r>
    </w:p>
    <w:p w:rsidR="00875A8D" w:rsidRPr="00793058" w:rsidRDefault="00875A8D" w:rsidP="00875A8D">
      <w:pPr>
        <w:jc w:val="right"/>
        <w:rPr>
          <w:bCs/>
          <w:sz w:val="24"/>
          <w:szCs w:val="24"/>
        </w:rPr>
      </w:pPr>
    </w:p>
    <w:p w:rsidR="00E50056" w:rsidRPr="007C4434" w:rsidRDefault="00E50056">
      <w:pPr>
        <w:tabs>
          <w:tab w:val="left" w:pos="426"/>
        </w:tabs>
        <w:rPr>
          <w:bCs/>
          <w:sz w:val="24"/>
          <w:szCs w:val="24"/>
          <w:lang w:val="en-US"/>
        </w:rPr>
      </w:pPr>
      <w:r w:rsidRPr="00F90FDA">
        <w:rPr>
          <w:bCs/>
          <w:sz w:val="24"/>
          <w:szCs w:val="24"/>
          <w:lang w:val="en-US"/>
        </w:rPr>
        <w:t>521</w:t>
      </w:r>
      <w:r w:rsidRPr="007C4434">
        <w:rPr>
          <w:bCs/>
          <w:sz w:val="24"/>
          <w:szCs w:val="24"/>
          <w:lang w:val="en-US"/>
        </w:rPr>
        <w:t>.</w:t>
      </w:r>
    </w:p>
    <w:p w:rsidR="00BD6C5C" w:rsidRDefault="00BD6C5C" w:rsidP="007F6B23">
      <w:pPr>
        <w:tabs>
          <w:tab w:val="left" w:pos="426"/>
        </w:tabs>
        <w:jc w:val="both"/>
        <w:rPr>
          <w:bCs/>
          <w:sz w:val="24"/>
          <w:szCs w:val="24"/>
        </w:rPr>
      </w:pPr>
      <w:r w:rsidRPr="0027527D">
        <w:rPr>
          <w:noProof/>
        </w:rPr>
        <w:pict>
          <v:shape id="_x0000_s1548" type="#_x0000_t75" style="position:absolute;left:0;text-align:left;margin-left:402.5pt;margin-top:11.4pt;width:85.6pt;height:85.6pt;z-index:-47" wrapcoords="-189 0 -189 21411 21600 21411 21600 0 -189 0">
            <v:imagedata r:id="rId527" o:title=""/>
            <w10:wrap type="tight"/>
          </v:shape>
        </w:pict>
      </w:r>
      <w:r w:rsidR="003B7EAB" w:rsidRPr="0027527D">
        <w:rPr>
          <w:bCs/>
          <w:sz w:val="24"/>
          <w:szCs w:val="24"/>
          <w:lang w:val="en-US"/>
        </w:rPr>
        <w:t xml:space="preserve">Talvj. </w:t>
      </w:r>
    </w:p>
    <w:p w:rsidR="0027527D" w:rsidRDefault="00BD6C5C" w:rsidP="007F6B23">
      <w:pPr>
        <w:tabs>
          <w:tab w:val="left" w:pos="426"/>
        </w:tabs>
        <w:jc w:val="both"/>
        <w:rPr>
          <w:bCs/>
          <w:sz w:val="24"/>
          <w:szCs w:val="24"/>
        </w:rPr>
      </w:pPr>
      <w:r>
        <w:rPr>
          <w:bCs/>
          <w:sz w:val="24"/>
          <w:szCs w:val="24"/>
        </w:rPr>
        <w:t xml:space="preserve">    </w:t>
      </w:r>
      <w:r w:rsidR="003B7EAB" w:rsidRPr="0027527D">
        <w:rPr>
          <w:bCs/>
          <w:sz w:val="24"/>
          <w:szCs w:val="24"/>
          <w:lang w:val="en-US"/>
        </w:rPr>
        <w:t>Volkslieder der Serben. Band 1 /Metrisch übersetzt und historisch eingeleiter von Talvj.- 2 auflage.- Halle-Leipzig: in der Rengerschen Buchhandlung, 1835.- на немец.яз.</w:t>
      </w:r>
      <w:r w:rsidR="003B7EAB" w:rsidRPr="007C4434">
        <w:rPr>
          <w:bCs/>
          <w:sz w:val="24"/>
          <w:szCs w:val="24"/>
          <w:lang w:val="en-US"/>
        </w:rPr>
        <w:t xml:space="preserve"> </w:t>
      </w:r>
    </w:p>
    <w:p w:rsidR="003B7EAB" w:rsidRDefault="003B7EAB" w:rsidP="007F6B23">
      <w:pPr>
        <w:tabs>
          <w:tab w:val="left" w:pos="426"/>
        </w:tabs>
        <w:jc w:val="both"/>
        <w:rPr>
          <w:b/>
          <w:bCs/>
          <w:sz w:val="24"/>
          <w:szCs w:val="24"/>
        </w:rPr>
      </w:pPr>
      <w:r w:rsidRPr="008F1FF6">
        <w:rPr>
          <w:bCs/>
          <w:sz w:val="24"/>
          <w:szCs w:val="24"/>
        </w:rPr>
        <w:t>На</w:t>
      </w:r>
      <w:r w:rsidRPr="0027527D">
        <w:rPr>
          <w:bCs/>
          <w:sz w:val="24"/>
          <w:szCs w:val="24"/>
          <w:lang w:val="en-US"/>
        </w:rPr>
        <w:t xml:space="preserve"> </w:t>
      </w:r>
      <w:r w:rsidRPr="008F1FF6">
        <w:rPr>
          <w:bCs/>
          <w:sz w:val="24"/>
          <w:szCs w:val="24"/>
        </w:rPr>
        <w:t>рус</w:t>
      </w:r>
      <w:r w:rsidRPr="0027527D">
        <w:rPr>
          <w:bCs/>
          <w:sz w:val="24"/>
          <w:szCs w:val="24"/>
          <w:lang w:val="en-US"/>
        </w:rPr>
        <w:t>.</w:t>
      </w:r>
      <w:r w:rsidRPr="008F1FF6">
        <w:rPr>
          <w:bCs/>
          <w:sz w:val="24"/>
          <w:szCs w:val="24"/>
        </w:rPr>
        <w:t>яз</w:t>
      </w:r>
      <w:r w:rsidRPr="0027527D">
        <w:rPr>
          <w:bCs/>
          <w:sz w:val="24"/>
          <w:szCs w:val="24"/>
          <w:lang w:val="en-US"/>
        </w:rPr>
        <w:t xml:space="preserve">.= </w:t>
      </w:r>
      <w:r w:rsidRPr="0027527D">
        <w:rPr>
          <w:rFonts w:ascii="Cambria Math" w:hAnsi="Cambria Math" w:cs="Cambria Math"/>
          <w:bCs/>
          <w:sz w:val="24"/>
          <w:szCs w:val="24"/>
          <w:lang w:val="en-US"/>
        </w:rPr>
        <w:t>​</w:t>
      </w:r>
      <w:r w:rsidRPr="0027527D">
        <w:rPr>
          <w:b/>
          <w:bCs/>
          <w:sz w:val="24"/>
          <w:szCs w:val="24"/>
        </w:rPr>
        <w:t>Тальви</w:t>
      </w:r>
      <w:r w:rsidRPr="0027527D">
        <w:rPr>
          <w:b/>
          <w:bCs/>
          <w:sz w:val="24"/>
          <w:szCs w:val="24"/>
          <w:lang w:val="en-US"/>
        </w:rPr>
        <w:t xml:space="preserve">. </w:t>
      </w:r>
      <w:r w:rsidRPr="0027527D">
        <w:rPr>
          <w:b/>
          <w:bCs/>
          <w:sz w:val="24"/>
          <w:szCs w:val="24"/>
        </w:rPr>
        <w:t xml:space="preserve">Народные песни сербов. Т.1 /Метрически переведены и исторически представлены </w:t>
      </w:r>
      <w:r w:rsidRPr="0027527D">
        <w:rPr>
          <w:b/>
          <w:bCs/>
          <w:sz w:val="24"/>
          <w:szCs w:val="24"/>
          <w:lang w:val="en-US"/>
        </w:rPr>
        <w:t>Talvj</w:t>
      </w:r>
      <w:r w:rsidRPr="0027527D">
        <w:rPr>
          <w:b/>
          <w:bCs/>
          <w:sz w:val="24"/>
          <w:szCs w:val="24"/>
        </w:rPr>
        <w:t>.- 2-е издание.- Галле-Лейпциг, 1835.-</w:t>
      </w:r>
      <w:r w:rsidR="0027527D" w:rsidRPr="0027527D">
        <w:rPr>
          <w:b/>
          <w:bCs/>
          <w:sz w:val="24"/>
          <w:szCs w:val="24"/>
          <w:lang w:val="en-US"/>
        </w:rPr>
        <w:t xml:space="preserve"> XIIc.+ 2л.+ XLVI</w:t>
      </w:r>
      <w:r w:rsidR="0027527D" w:rsidRPr="0027527D">
        <w:rPr>
          <w:b/>
          <w:bCs/>
          <w:sz w:val="24"/>
          <w:szCs w:val="24"/>
        </w:rPr>
        <w:t>с.+ 293с.</w:t>
      </w:r>
    </w:p>
    <w:p w:rsidR="00BD6C5C" w:rsidRPr="0027527D" w:rsidRDefault="00BD6C5C" w:rsidP="007F6B23">
      <w:pPr>
        <w:tabs>
          <w:tab w:val="left" w:pos="426"/>
        </w:tabs>
        <w:jc w:val="both"/>
        <w:rPr>
          <w:b/>
          <w:bCs/>
          <w:sz w:val="24"/>
          <w:szCs w:val="24"/>
        </w:rPr>
      </w:pPr>
    </w:p>
    <w:p w:rsidR="003B7EAB" w:rsidRPr="008F1FF6" w:rsidRDefault="003B7EAB" w:rsidP="004B5A75">
      <w:pPr>
        <w:jc w:val="both"/>
        <w:rPr>
          <w:bCs/>
          <w:sz w:val="24"/>
          <w:szCs w:val="24"/>
        </w:rPr>
      </w:pPr>
      <w:r w:rsidRPr="008F1FF6">
        <w:rPr>
          <w:bCs/>
          <w:sz w:val="24"/>
          <w:szCs w:val="24"/>
        </w:rPr>
        <w:t>Твердый переплет. По краям переплетных крышек растительный орнамент, в центре изображение сфинкса и лиры. На корешке плотный орнамент черным шрифтом. Шрифт готический. На корешке приклеен бумажный ярлык.</w:t>
      </w:r>
      <w:r w:rsidR="004B5A75">
        <w:rPr>
          <w:bCs/>
          <w:sz w:val="24"/>
          <w:szCs w:val="24"/>
        </w:rPr>
        <w:t xml:space="preserve"> </w:t>
      </w:r>
      <w:r w:rsidRPr="008F1FF6">
        <w:rPr>
          <w:bCs/>
          <w:sz w:val="24"/>
          <w:szCs w:val="24"/>
        </w:rPr>
        <w:t>Круглая печать Библиотеки-музея им.И.С.Тургенева.</w:t>
      </w:r>
    </w:p>
    <w:p w:rsidR="007F6B23" w:rsidRPr="008F1FF6" w:rsidRDefault="003B7EAB" w:rsidP="00AD1013">
      <w:pPr>
        <w:rPr>
          <w:b/>
          <w:bCs/>
          <w:sz w:val="24"/>
          <w:szCs w:val="24"/>
        </w:rPr>
      </w:pPr>
      <w:r w:rsidRPr="008F1FF6">
        <w:rPr>
          <w:bCs/>
          <w:sz w:val="24"/>
          <w:szCs w:val="24"/>
        </w:rPr>
        <w:t>Пост. в от Галаховой О.В. национализация</w:t>
      </w:r>
      <w:r w:rsidR="00AD1013">
        <w:rPr>
          <w:bCs/>
          <w:sz w:val="24"/>
          <w:szCs w:val="24"/>
        </w:rPr>
        <w:t xml:space="preserve">                                              </w:t>
      </w:r>
      <w:r w:rsidR="007F6B23" w:rsidRPr="008F1FF6">
        <w:rPr>
          <w:b/>
          <w:bCs/>
          <w:sz w:val="24"/>
          <w:szCs w:val="24"/>
        </w:rPr>
        <w:t>ОГЛМТ ОФ-325/1606</w:t>
      </w:r>
    </w:p>
    <w:p w:rsidR="007F6B23" w:rsidRPr="008F1FF6" w:rsidRDefault="007F6B23" w:rsidP="007F6B23">
      <w:pPr>
        <w:jc w:val="right"/>
        <w:rPr>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2826</w:t>
      </w:r>
    </w:p>
    <w:p w:rsidR="00A572C2" w:rsidRPr="00793058" w:rsidRDefault="00A572C2">
      <w:pPr>
        <w:rPr>
          <w:bCs/>
          <w:sz w:val="24"/>
          <w:szCs w:val="24"/>
        </w:rPr>
      </w:pPr>
    </w:p>
    <w:p w:rsidR="003B7EAB" w:rsidRPr="0027527D" w:rsidRDefault="00E50056" w:rsidP="003B7EAB">
      <w:pPr>
        <w:tabs>
          <w:tab w:val="left" w:pos="426"/>
        </w:tabs>
        <w:rPr>
          <w:bCs/>
          <w:sz w:val="12"/>
          <w:szCs w:val="12"/>
          <w:lang w:val="en-US"/>
        </w:rPr>
      </w:pPr>
      <w:r w:rsidRPr="00F90FDA">
        <w:rPr>
          <w:bCs/>
          <w:sz w:val="24"/>
          <w:szCs w:val="24"/>
          <w:lang w:val="en-US"/>
        </w:rPr>
        <w:t>522</w:t>
      </w:r>
      <w:r w:rsidRPr="007C4434">
        <w:rPr>
          <w:bCs/>
          <w:sz w:val="24"/>
          <w:szCs w:val="24"/>
          <w:lang w:val="en-US"/>
        </w:rPr>
        <w:t>.</w:t>
      </w:r>
    </w:p>
    <w:p w:rsidR="00BD6C5C" w:rsidRDefault="003B7EAB" w:rsidP="007F6B23">
      <w:pPr>
        <w:tabs>
          <w:tab w:val="left" w:pos="426"/>
        </w:tabs>
        <w:jc w:val="both"/>
        <w:rPr>
          <w:bCs/>
          <w:sz w:val="24"/>
          <w:szCs w:val="24"/>
        </w:rPr>
      </w:pPr>
      <w:r w:rsidRPr="0027527D">
        <w:rPr>
          <w:bCs/>
          <w:sz w:val="24"/>
          <w:szCs w:val="24"/>
          <w:lang w:val="en-US"/>
        </w:rPr>
        <w:t xml:space="preserve">Talvj. </w:t>
      </w:r>
    </w:p>
    <w:p w:rsidR="0027527D" w:rsidRPr="0027527D" w:rsidRDefault="00AD1013" w:rsidP="007F6B23">
      <w:pPr>
        <w:tabs>
          <w:tab w:val="left" w:pos="426"/>
        </w:tabs>
        <w:jc w:val="both"/>
        <w:rPr>
          <w:bCs/>
          <w:sz w:val="24"/>
          <w:szCs w:val="24"/>
        </w:rPr>
      </w:pPr>
      <w:r w:rsidRPr="0027527D">
        <w:rPr>
          <w:noProof/>
        </w:rPr>
        <w:lastRenderedPageBreak/>
        <w:pict>
          <v:shape id="_x0000_s1549" type="#_x0000_t75" style="position:absolute;left:0;text-align:left;margin-left:402.5pt;margin-top:2.75pt;width:86.3pt;height:86.3pt;z-index:-46" wrapcoords="-188 0 -188 21412 21600 21412 21600 0 -188 0">
            <v:imagedata r:id="rId528" o:title=""/>
            <w10:wrap type="tight"/>
          </v:shape>
        </w:pict>
      </w:r>
      <w:r w:rsidR="00BD6C5C">
        <w:rPr>
          <w:bCs/>
          <w:sz w:val="24"/>
          <w:szCs w:val="24"/>
        </w:rPr>
        <w:t xml:space="preserve">    </w:t>
      </w:r>
      <w:r w:rsidR="003B7EAB" w:rsidRPr="0027527D">
        <w:rPr>
          <w:bCs/>
          <w:sz w:val="24"/>
          <w:szCs w:val="24"/>
          <w:lang w:val="en-US"/>
        </w:rPr>
        <w:t xml:space="preserve">Volkslieder der Serben. Band 2 /Metrisch übersetzt und historisch eingeleiter von Talvj.- 2 auflage.- Halle-Leipzig: in der Rengerschen Buchhandlung, 1835.- на немец.яз. </w:t>
      </w:r>
    </w:p>
    <w:p w:rsidR="003B7EAB" w:rsidRDefault="003B7EAB" w:rsidP="007F6B23">
      <w:pPr>
        <w:tabs>
          <w:tab w:val="left" w:pos="426"/>
        </w:tabs>
        <w:jc w:val="both"/>
        <w:rPr>
          <w:b/>
          <w:bCs/>
          <w:sz w:val="24"/>
          <w:szCs w:val="24"/>
        </w:rPr>
      </w:pPr>
      <w:r w:rsidRPr="008F1FF6">
        <w:rPr>
          <w:bCs/>
          <w:sz w:val="24"/>
          <w:szCs w:val="24"/>
        </w:rPr>
        <w:t>На</w:t>
      </w:r>
      <w:r w:rsidRPr="0027527D">
        <w:rPr>
          <w:bCs/>
          <w:sz w:val="24"/>
          <w:szCs w:val="24"/>
          <w:lang w:val="en-US"/>
        </w:rPr>
        <w:t xml:space="preserve"> </w:t>
      </w:r>
      <w:r w:rsidRPr="008F1FF6">
        <w:rPr>
          <w:bCs/>
          <w:sz w:val="24"/>
          <w:szCs w:val="24"/>
        </w:rPr>
        <w:t>рус</w:t>
      </w:r>
      <w:r w:rsidRPr="0027527D">
        <w:rPr>
          <w:bCs/>
          <w:sz w:val="24"/>
          <w:szCs w:val="24"/>
          <w:lang w:val="en-US"/>
        </w:rPr>
        <w:t>.</w:t>
      </w:r>
      <w:r w:rsidRPr="008F1FF6">
        <w:rPr>
          <w:bCs/>
          <w:sz w:val="24"/>
          <w:szCs w:val="24"/>
        </w:rPr>
        <w:t>яз</w:t>
      </w:r>
      <w:r w:rsidRPr="0027527D">
        <w:rPr>
          <w:bCs/>
          <w:sz w:val="24"/>
          <w:szCs w:val="24"/>
          <w:lang w:val="en-US"/>
        </w:rPr>
        <w:t xml:space="preserve">.= </w:t>
      </w:r>
      <w:r w:rsidRPr="0027527D">
        <w:rPr>
          <w:rFonts w:ascii="Cambria Math" w:hAnsi="Cambria Math" w:cs="Cambria Math"/>
          <w:bCs/>
          <w:sz w:val="24"/>
          <w:szCs w:val="24"/>
          <w:lang w:val="en-US"/>
        </w:rPr>
        <w:t>​</w:t>
      </w:r>
      <w:r w:rsidRPr="0027527D">
        <w:rPr>
          <w:b/>
          <w:bCs/>
          <w:sz w:val="24"/>
          <w:szCs w:val="24"/>
        </w:rPr>
        <w:t>Тальви</w:t>
      </w:r>
      <w:r w:rsidRPr="0027527D">
        <w:rPr>
          <w:b/>
          <w:bCs/>
          <w:sz w:val="24"/>
          <w:szCs w:val="24"/>
          <w:lang w:val="en-US"/>
        </w:rPr>
        <w:t xml:space="preserve">. </w:t>
      </w:r>
      <w:r w:rsidRPr="0027527D">
        <w:rPr>
          <w:b/>
          <w:bCs/>
          <w:sz w:val="24"/>
          <w:szCs w:val="24"/>
        </w:rPr>
        <w:t xml:space="preserve">Народные песни сербов. Т.2 /Метрически переведены и исторически представлены </w:t>
      </w:r>
      <w:r w:rsidRPr="0027527D">
        <w:rPr>
          <w:b/>
          <w:bCs/>
          <w:sz w:val="24"/>
          <w:szCs w:val="24"/>
          <w:lang w:val="en-US"/>
        </w:rPr>
        <w:t>Talvj</w:t>
      </w:r>
      <w:r w:rsidRPr="0027527D">
        <w:rPr>
          <w:b/>
          <w:bCs/>
          <w:sz w:val="24"/>
          <w:szCs w:val="24"/>
        </w:rPr>
        <w:t>.- 2-е издание.- Галле-Лейпциг, 1835.-</w:t>
      </w:r>
      <w:r w:rsidR="0027527D" w:rsidRPr="0027527D">
        <w:rPr>
          <w:b/>
          <w:bCs/>
          <w:sz w:val="24"/>
          <w:szCs w:val="24"/>
          <w:lang w:val="en-US"/>
        </w:rPr>
        <w:t xml:space="preserve"> VIIIc.+ </w:t>
      </w:r>
      <w:r w:rsidR="0027527D" w:rsidRPr="0027527D">
        <w:rPr>
          <w:b/>
          <w:bCs/>
          <w:sz w:val="24"/>
          <w:szCs w:val="24"/>
        </w:rPr>
        <w:t xml:space="preserve">2л.+ </w:t>
      </w:r>
      <w:r w:rsidR="0027527D" w:rsidRPr="0027527D">
        <w:rPr>
          <w:b/>
          <w:bCs/>
          <w:sz w:val="24"/>
          <w:szCs w:val="24"/>
          <w:lang w:val="en-US"/>
        </w:rPr>
        <w:t>XVIII</w:t>
      </w:r>
      <w:r w:rsidR="0027527D" w:rsidRPr="0027527D">
        <w:rPr>
          <w:b/>
          <w:bCs/>
          <w:sz w:val="24"/>
          <w:szCs w:val="24"/>
        </w:rPr>
        <w:t>с.+ 330с.</w:t>
      </w:r>
    </w:p>
    <w:p w:rsidR="00BD6C5C" w:rsidRPr="0027527D" w:rsidRDefault="00BD6C5C" w:rsidP="007F6B23">
      <w:pPr>
        <w:tabs>
          <w:tab w:val="left" w:pos="426"/>
        </w:tabs>
        <w:jc w:val="both"/>
        <w:rPr>
          <w:b/>
          <w:bCs/>
          <w:sz w:val="24"/>
          <w:szCs w:val="24"/>
        </w:rPr>
      </w:pPr>
    </w:p>
    <w:p w:rsidR="003B7EAB" w:rsidRPr="008F1FF6" w:rsidRDefault="003B7EAB" w:rsidP="004B5A75">
      <w:pPr>
        <w:jc w:val="both"/>
        <w:rPr>
          <w:bCs/>
          <w:sz w:val="24"/>
          <w:szCs w:val="24"/>
        </w:rPr>
      </w:pPr>
      <w:r w:rsidRPr="008F1FF6">
        <w:rPr>
          <w:bCs/>
          <w:sz w:val="24"/>
          <w:szCs w:val="24"/>
        </w:rPr>
        <w:t>Твердый переплет. По краям переплетных крышек растительный орнамент, в центре изображение сфинкса и лиры. На корешке плотный орнамент черным шрифтом. Шрифт готический. На корешке приклеен бумажный ярлык.</w:t>
      </w:r>
      <w:r w:rsidR="004B5A75">
        <w:rPr>
          <w:bCs/>
          <w:sz w:val="24"/>
          <w:szCs w:val="24"/>
        </w:rPr>
        <w:t xml:space="preserve"> </w:t>
      </w:r>
      <w:r w:rsidRPr="008F1FF6">
        <w:rPr>
          <w:bCs/>
          <w:sz w:val="24"/>
          <w:szCs w:val="24"/>
        </w:rPr>
        <w:t>Круглая печать Библиотеки-музея им.И.С.Тургенева.</w:t>
      </w:r>
    </w:p>
    <w:p w:rsidR="007F6B23" w:rsidRPr="008F1FF6" w:rsidRDefault="003B7EAB" w:rsidP="00AD1013">
      <w:pPr>
        <w:rPr>
          <w:b/>
          <w:bCs/>
          <w:sz w:val="24"/>
          <w:szCs w:val="24"/>
        </w:rPr>
      </w:pPr>
      <w:r w:rsidRPr="008F1FF6">
        <w:rPr>
          <w:bCs/>
          <w:sz w:val="24"/>
          <w:szCs w:val="24"/>
        </w:rPr>
        <w:t>Пост. в от Галаховой О.В. национализация</w:t>
      </w:r>
      <w:r w:rsidR="00AD1013">
        <w:rPr>
          <w:bCs/>
          <w:sz w:val="24"/>
          <w:szCs w:val="24"/>
        </w:rPr>
        <w:t xml:space="preserve">                                              </w:t>
      </w:r>
      <w:r w:rsidR="007F6B23" w:rsidRPr="008F1FF6">
        <w:rPr>
          <w:b/>
          <w:bCs/>
          <w:sz w:val="24"/>
          <w:szCs w:val="24"/>
        </w:rPr>
        <w:t>ОГЛМТ ОФ-325/1607</w:t>
      </w:r>
    </w:p>
    <w:p w:rsidR="00A572C2" w:rsidRDefault="007F6B23" w:rsidP="007F6B23">
      <w:pPr>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2827</w:t>
      </w:r>
    </w:p>
    <w:p w:rsidR="007F6B23" w:rsidRPr="00793058" w:rsidRDefault="007F6B23" w:rsidP="007F6B23">
      <w:pPr>
        <w:jc w:val="right"/>
        <w:rPr>
          <w:bCs/>
          <w:sz w:val="24"/>
          <w:szCs w:val="24"/>
        </w:rPr>
      </w:pPr>
    </w:p>
    <w:p w:rsidR="003B7EAB" w:rsidRPr="007F6B23" w:rsidRDefault="00E50056" w:rsidP="003B7EAB">
      <w:pPr>
        <w:tabs>
          <w:tab w:val="left" w:pos="426"/>
        </w:tabs>
        <w:rPr>
          <w:bCs/>
          <w:sz w:val="12"/>
          <w:szCs w:val="12"/>
        </w:rPr>
      </w:pPr>
      <w:r w:rsidRPr="007F6B23">
        <w:rPr>
          <w:bCs/>
          <w:sz w:val="24"/>
          <w:szCs w:val="24"/>
        </w:rPr>
        <w:t>523.</w:t>
      </w:r>
    </w:p>
    <w:p w:rsidR="00BD6C5C" w:rsidRDefault="00BD6C5C" w:rsidP="0027527D">
      <w:pPr>
        <w:tabs>
          <w:tab w:val="left" w:pos="426"/>
        </w:tabs>
        <w:jc w:val="both"/>
        <w:rPr>
          <w:bCs/>
          <w:sz w:val="24"/>
          <w:szCs w:val="24"/>
        </w:rPr>
      </w:pPr>
      <w:r w:rsidRPr="0027527D">
        <w:rPr>
          <w:noProof/>
        </w:rPr>
        <w:pict>
          <v:shape id="_x0000_s1550" type="#_x0000_t75" style="position:absolute;left:0;text-align:left;margin-left:402.5pt;margin-top:11.6pt;width:86.95pt;height:86.95pt;z-index:-45" wrapcoords="-186 0 -186 21414 21600 21414 21600 0 -186 0">
            <v:imagedata r:id="rId529" o:title=""/>
            <w10:wrap type="tight"/>
          </v:shape>
        </w:pict>
      </w:r>
      <w:r w:rsidR="003B7EAB" w:rsidRPr="0027527D">
        <w:rPr>
          <w:bCs/>
          <w:sz w:val="24"/>
          <w:szCs w:val="24"/>
          <w:lang w:val="en-US"/>
        </w:rPr>
        <w:t>Tasso</w:t>
      </w:r>
      <w:r w:rsidR="003B7EAB" w:rsidRPr="0027527D">
        <w:rPr>
          <w:bCs/>
          <w:sz w:val="24"/>
          <w:szCs w:val="24"/>
        </w:rPr>
        <w:t xml:space="preserve"> </w:t>
      </w:r>
      <w:r w:rsidR="003B7EAB" w:rsidRPr="0027527D">
        <w:rPr>
          <w:bCs/>
          <w:sz w:val="24"/>
          <w:szCs w:val="24"/>
          <w:lang w:val="en-US"/>
        </w:rPr>
        <w:t>Torquato</w:t>
      </w:r>
      <w:r w:rsidR="003B7EAB" w:rsidRPr="0027527D">
        <w:rPr>
          <w:bCs/>
          <w:sz w:val="24"/>
          <w:szCs w:val="24"/>
        </w:rPr>
        <w:t>.</w:t>
      </w:r>
    </w:p>
    <w:p w:rsidR="0027527D" w:rsidRPr="0027527D" w:rsidRDefault="00BD6C5C" w:rsidP="0027527D">
      <w:pPr>
        <w:tabs>
          <w:tab w:val="left" w:pos="426"/>
        </w:tabs>
        <w:jc w:val="both"/>
        <w:rPr>
          <w:bCs/>
          <w:sz w:val="24"/>
          <w:szCs w:val="24"/>
        </w:rPr>
      </w:pPr>
      <w:r>
        <w:rPr>
          <w:bCs/>
          <w:sz w:val="24"/>
          <w:szCs w:val="24"/>
        </w:rPr>
        <w:t xml:space="preserve">   </w:t>
      </w:r>
      <w:r w:rsidR="003B7EAB" w:rsidRPr="0027527D">
        <w:rPr>
          <w:bCs/>
          <w:sz w:val="24"/>
          <w:szCs w:val="24"/>
        </w:rPr>
        <w:t xml:space="preserve"> </w:t>
      </w:r>
      <w:r w:rsidR="003B7EAB" w:rsidRPr="0027527D">
        <w:rPr>
          <w:bCs/>
          <w:sz w:val="24"/>
          <w:szCs w:val="24"/>
          <w:lang w:val="en-US"/>
        </w:rPr>
        <w:t xml:space="preserve">Befreites Jerusalem. Theil 2 /übersezt von J.D. Gries.- Fünte rechtmassige auflage, von nauem durchgesehen.- Jena: Friedrich Frommann, 1837.- на немец.яз. </w:t>
      </w:r>
    </w:p>
    <w:p w:rsidR="003B7EAB" w:rsidRDefault="003B7EAB" w:rsidP="0027527D">
      <w:pPr>
        <w:tabs>
          <w:tab w:val="left" w:pos="426"/>
        </w:tabs>
        <w:jc w:val="both"/>
        <w:rPr>
          <w:b/>
          <w:bCs/>
          <w:sz w:val="24"/>
          <w:szCs w:val="24"/>
        </w:rPr>
      </w:pPr>
      <w:r w:rsidRPr="008F1FF6">
        <w:rPr>
          <w:bCs/>
          <w:sz w:val="24"/>
          <w:szCs w:val="24"/>
        </w:rPr>
        <w:t>На</w:t>
      </w:r>
      <w:r w:rsidRPr="0027527D">
        <w:rPr>
          <w:bCs/>
          <w:sz w:val="24"/>
          <w:szCs w:val="24"/>
        </w:rPr>
        <w:t xml:space="preserve"> </w:t>
      </w:r>
      <w:r w:rsidRPr="008F1FF6">
        <w:rPr>
          <w:bCs/>
          <w:sz w:val="24"/>
          <w:szCs w:val="24"/>
        </w:rPr>
        <w:t>рус</w:t>
      </w:r>
      <w:r w:rsidRPr="0027527D">
        <w:rPr>
          <w:bCs/>
          <w:sz w:val="24"/>
          <w:szCs w:val="24"/>
        </w:rPr>
        <w:t>.</w:t>
      </w:r>
      <w:r w:rsidRPr="008F1FF6">
        <w:rPr>
          <w:bCs/>
          <w:sz w:val="24"/>
          <w:szCs w:val="24"/>
        </w:rPr>
        <w:t>яз</w:t>
      </w:r>
      <w:r w:rsidRPr="0027527D">
        <w:rPr>
          <w:bCs/>
          <w:sz w:val="24"/>
          <w:szCs w:val="24"/>
        </w:rPr>
        <w:t xml:space="preserve">.= </w:t>
      </w:r>
      <w:r w:rsidRPr="0027527D">
        <w:rPr>
          <w:b/>
          <w:bCs/>
          <w:sz w:val="24"/>
          <w:szCs w:val="24"/>
        </w:rPr>
        <w:t>Тассо Торквато. Освобожденный Иерусалим. Ч.2 /Перевод И.Д. Грис.- 5-е законное изд.- Йена, 1837.-</w:t>
      </w:r>
      <w:r w:rsidR="0027527D" w:rsidRPr="0027527D">
        <w:rPr>
          <w:b/>
          <w:bCs/>
          <w:sz w:val="24"/>
          <w:szCs w:val="24"/>
          <w:lang w:val="en-US"/>
        </w:rPr>
        <w:t xml:space="preserve"> 3л.+ </w:t>
      </w:r>
      <w:r w:rsidR="0027527D" w:rsidRPr="0027527D">
        <w:rPr>
          <w:b/>
          <w:bCs/>
          <w:sz w:val="24"/>
          <w:szCs w:val="24"/>
        </w:rPr>
        <w:t>342с.</w:t>
      </w:r>
    </w:p>
    <w:p w:rsidR="004B5A75" w:rsidRPr="0027527D" w:rsidRDefault="004B5A75" w:rsidP="0027527D">
      <w:pPr>
        <w:tabs>
          <w:tab w:val="left" w:pos="426"/>
        </w:tabs>
        <w:jc w:val="both"/>
        <w:rPr>
          <w:b/>
          <w:bCs/>
          <w:sz w:val="24"/>
          <w:szCs w:val="24"/>
        </w:rPr>
      </w:pPr>
    </w:p>
    <w:p w:rsidR="003B7EAB" w:rsidRPr="008F1FF6" w:rsidRDefault="003B7EAB" w:rsidP="004B5A75">
      <w:pPr>
        <w:jc w:val="both"/>
        <w:rPr>
          <w:bCs/>
          <w:sz w:val="24"/>
          <w:szCs w:val="24"/>
        </w:rPr>
      </w:pPr>
      <w:r w:rsidRPr="008F1FF6">
        <w:rPr>
          <w:bCs/>
          <w:sz w:val="24"/>
          <w:szCs w:val="24"/>
        </w:rPr>
        <w:t>Мягкая обложка синего цвета, название черным шрифтом на корешке и обложке. Шрифт гражданский. Не все страницы разрезаны.</w:t>
      </w:r>
      <w:r w:rsidR="004B5A75">
        <w:rPr>
          <w:bCs/>
          <w:sz w:val="24"/>
          <w:szCs w:val="24"/>
        </w:rPr>
        <w:t xml:space="preserve"> </w:t>
      </w:r>
      <w:r w:rsidRPr="008F1FF6">
        <w:rPr>
          <w:bCs/>
          <w:sz w:val="24"/>
          <w:szCs w:val="24"/>
        </w:rPr>
        <w:t>Круглая печать Библиотеки-музея им.И.С.Тургенева.</w:t>
      </w:r>
    </w:p>
    <w:p w:rsidR="007F6B23" w:rsidRPr="008F1FF6" w:rsidRDefault="003B7EAB" w:rsidP="00AD1013">
      <w:pPr>
        <w:rPr>
          <w:b/>
          <w:bCs/>
          <w:sz w:val="24"/>
          <w:szCs w:val="24"/>
        </w:rPr>
      </w:pPr>
      <w:r w:rsidRPr="008F1FF6">
        <w:rPr>
          <w:bCs/>
          <w:sz w:val="24"/>
          <w:szCs w:val="24"/>
        </w:rPr>
        <w:t>Пост. в от Галаховой О.В. национализация</w:t>
      </w:r>
      <w:r w:rsidR="00AD1013">
        <w:rPr>
          <w:bCs/>
          <w:sz w:val="24"/>
          <w:szCs w:val="24"/>
        </w:rPr>
        <w:t xml:space="preserve">                                              </w:t>
      </w:r>
      <w:r w:rsidR="007F6B23" w:rsidRPr="008F1FF6">
        <w:rPr>
          <w:b/>
          <w:bCs/>
          <w:sz w:val="24"/>
          <w:szCs w:val="24"/>
        </w:rPr>
        <w:t>ОГЛМТ ОФ-325/1609</w:t>
      </w:r>
    </w:p>
    <w:p w:rsidR="00A572C2" w:rsidRDefault="007F6B23" w:rsidP="007F6B23">
      <w:pPr>
        <w:jc w:val="right"/>
        <w:rPr>
          <w:b/>
          <w:bCs/>
          <w:sz w:val="24"/>
          <w:szCs w:val="24"/>
        </w:rPr>
      </w:pPr>
      <w:r w:rsidRPr="008F1FF6">
        <w:rPr>
          <w:b/>
          <w:bCs/>
          <w:sz w:val="24"/>
          <w:szCs w:val="24"/>
        </w:rPr>
        <w:t>РК</w:t>
      </w:r>
      <w:r w:rsidRPr="004B5A75">
        <w:rPr>
          <w:b/>
          <w:bCs/>
          <w:sz w:val="24"/>
          <w:szCs w:val="24"/>
        </w:rPr>
        <w:t>.</w:t>
      </w:r>
      <w:r w:rsidRPr="004B5A75">
        <w:rPr>
          <w:rFonts w:ascii="Cambria Math" w:hAnsi="Cambria Math" w:cs="Cambria Math"/>
          <w:b/>
          <w:bCs/>
          <w:sz w:val="24"/>
          <w:szCs w:val="24"/>
        </w:rPr>
        <w:t> </w:t>
      </w:r>
      <w:r w:rsidRPr="008F1FF6">
        <w:rPr>
          <w:b/>
          <w:bCs/>
          <w:sz w:val="24"/>
          <w:szCs w:val="24"/>
        </w:rPr>
        <w:t>Ф</w:t>
      </w:r>
      <w:r w:rsidRPr="004B5A75">
        <w:rPr>
          <w:b/>
          <w:bCs/>
          <w:sz w:val="24"/>
          <w:szCs w:val="24"/>
        </w:rPr>
        <w:t xml:space="preserve">.1. </w:t>
      </w:r>
      <w:r w:rsidRPr="008F1FF6">
        <w:rPr>
          <w:b/>
          <w:bCs/>
          <w:sz w:val="24"/>
          <w:szCs w:val="24"/>
        </w:rPr>
        <w:t>Оп</w:t>
      </w:r>
      <w:r w:rsidRPr="004B5A75">
        <w:rPr>
          <w:b/>
          <w:bCs/>
          <w:sz w:val="24"/>
          <w:szCs w:val="24"/>
        </w:rPr>
        <w:t>.3.</w:t>
      </w:r>
      <w:r w:rsidRPr="004B5A75">
        <w:rPr>
          <w:rFonts w:ascii="Cambria Math" w:hAnsi="Cambria Math" w:cs="Cambria Math"/>
          <w:b/>
          <w:bCs/>
          <w:sz w:val="24"/>
          <w:szCs w:val="24"/>
        </w:rPr>
        <w:t> </w:t>
      </w:r>
      <w:r w:rsidRPr="004B5A75">
        <w:rPr>
          <w:b/>
          <w:bCs/>
          <w:sz w:val="24"/>
          <w:szCs w:val="24"/>
        </w:rPr>
        <w:t>283</w:t>
      </w:r>
      <w:r w:rsidRPr="007F6B23">
        <w:rPr>
          <w:b/>
          <w:bCs/>
          <w:sz w:val="24"/>
          <w:szCs w:val="24"/>
          <w:lang w:val="en-GB"/>
        </w:rPr>
        <w:t>0</w:t>
      </w:r>
    </w:p>
    <w:p w:rsidR="007F6B23" w:rsidRPr="007F6B23" w:rsidRDefault="007F6B23" w:rsidP="007F6B23">
      <w:pPr>
        <w:jc w:val="right"/>
        <w:rPr>
          <w:bCs/>
          <w:sz w:val="24"/>
          <w:szCs w:val="24"/>
        </w:rPr>
      </w:pPr>
    </w:p>
    <w:p w:rsidR="003B7EAB" w:rsidRPr="0027527D" w:rsidRDefault="00E50056" w:rsidP="003B7EAB">
      <w:pPr>
        <w:tabs>
          <w:tab w:val="left" w:pos="426"/>
        </w:tabs>
        <w:rPr>
          <w:bCs/>
          <w:sz w:val="12"/>
          <w:szCs w:val="12"/>
          <w:lang w:val="en-US"/>
        </w:rPr>
      </w:pPr>
      <w:r w:rsidRPr="00F90FDA">
        <w:rPr>
          <w:bCs/>
          <w:sz w:val="24"/>
          <w:szCs w:val="24"/>
          <w:lang w:val="en-US"/>
        </w:rPr>
        <w:t>524</w:t>
      </w:r>
      <w:r w:rsidRPr="007C4434">
        <w:rPr>
          <w:bCs/>
          <w:sz w:val="24"/>
          <w:szCs w:val="24"/>
          <w:lang w:val="en-US"/>
        </w:rPr>
        <w:t>.</w:t>
      </w:r>
    </w:p>
    <w:p w:rsidR="00BD6C5C" w:rsidRDefault="003B7EAB" w:rsidP="007F6B23">
      <w:pPr>
        <w:tabs>
          <w:tab w:val="left" w:pos="426"/>
        </w:tabs>
        <w:jc w:val="both"/>
        <w:rPr>
          <w:bCs/>
          <w:sz w:val="24"/>
          <w:szCs w:val="24"/>
        </w:rPr>
      </w:pPr>
      <w:r w:rsidRPr="0027527D">
        <w:rPr>
          <w:bCs/>
          <w:sz w:val="24"/>
          <w:szCs w:val="24"/>
          <w:lang w:val="en-US"/>
        </w:rPr>
        <w:t>Tennemann</w:t>
      </w:r>
      <w:r w:rsidRPr="0027527D">
        <w:rPr>
          <w:bCs/>
          <w:sz w:val="24"/>
          <w:szCs w:val="24"/>
        </w:rPr>
        <w:t xml:space="preserve"> </w:t>
      </w:r>
      <w:r w:rsidRPr="0027527D">
        <w:rPr>
          <w:bCs/>
          <w:sz w:val="24"/>
          <w:szCs w:val="24"/>
          <w:lang w:val="en-US"/>
        </w:rPr>
        <w:t>W</w:t>
      </w:r>
      <w:r w:rsidRPr="0027527D">
        <w:rPr>
          <w:bCs/>
          <w:sz w:val="24"/>
          <w:szCs w:val="24"/>
        </w:rPr>
        <w:t>.</w:t>
      </w:r>
      <w:r w:rsidRPr="0027527D">
        <w:rPr>
          <w:bCs/>
          <w:sz w:val="24"/>
          <w:szCs w:val="24"/>
          <w:lang w:val="en-US"/>
        </w:rPr>
        <w:t>G</w:t>
      </w:r>
      <w:r w:rsidRPr="0027527D">
        <w:rPr>
          <w:bCs/>
          <w:sz w:val="24"/>
          <w:szCs w:val="24"/>
        </w:rPr>
        <w:t xml:space="preserve">. </w:t>
      </w:r>
    </w:p>
    <w:p w:rsidR="0027527D" w:rsidRPr="0027527D" w:rsidRDefault="00AD1013" w:rsidP="007F6B23">
      <w:pPr>
        <w:tabs>
          <w:tab w:val="left" w:pos="426"/>
        </w:tabs>
        <w:jc w:val="both"/>
        <w:rPr>
          <w:bCs/>
          <w:sz w:val="24"/>
          <w:szCs w:val="24"/>
        </w:rPr>
      </w:pPr>
      <w:r w:rsidRPr="0027527D">
        <w:rPr>
          <w:noProof/>
        </w:rPr>
        <w:pict>
          <v:shape id="_x0000_s1551" type="#_x0000_t75" style="position:absolute;left:0;text-align:left;margin-left:403.2pt;margin-top:3.05pt;width:87.6pt;height:87.6pt;z-index:-44" wrapcoords="-185 0 -185 21415 21600 21415 21600 0 -185 0">
            <v:imagedata r:id="rId530" o:title=""/>
            <w10:wrap type="tight"/>
          </v:shape>
        </w:pict>
      </w:r>
      <w:r w:rsidR="00BD6C5C">
        <w:rPr>
          <w:bCs/>
          <w:sz w:val="24"/>
          <w:szCs w:val="24"/>
        </w:rPr>
        <w:t xml:space="preserve">    </w:t>
      </w:r>
      <w:r w:rsidR="003B7EAB" w:rsidRPr="0027527D">
        <w:rPr>
          <w:bCs/>
          <w:sz w:val="24"/>
          <w:szCs w:val="24"/>
          <w:lang w:val="en-US"/>
        </w:rPr>
        <w:t>Geschichte</w:t>
      </w:r>
      <w:r w:rsidR="003B7EAB" w:rsidRPr="0027527D">
        <w:rPr>
          <w:bCs/>
          <w:sz w:val="24"/>
          <w:szCs w:val="24"/>
        </w:rPr>
        <w:t xml:space="preserve"> </w:t>
      </w:r>
      <w:r w:rsidR="003B7EAB" w:rsidRPr="0027527D">
        <w:rPr>
          <w:bCs/>
          <w:sz w:val="24"/>
          <w:szCs w:val="24"/>
          <w:lang w:val="en-US"/>
        </w:rPr>
        <w:t>der</w:t>
      </w:r>
      <w:r w:rsidR="003B7EAB" w:rsidRPr="0027527D">
        <w:rPr>
          <w:bCs/>
          <w:sz w:val="24"/>
          <w:szCs w:val="24"/>
        </w:rPr>
        <w:t xml:space="preserve"> </w:t>
      </w:r>
      <w:r w:rsidR="003B7EAB" w:rsidRPr="0027527D">
        <w:rPr>
          <w:bCs/>
          <w:sz w:val="24"/>
          <w:szCs w:val="24"/>
          <w:lang w:val="en-US"/>
        </w:rPr>
        <w:t>Philosophie</w:t>
      </w:r>
      <w:r w:rsidR="003B7EAB" w:rsidRPr="0027527D">
        <w:rPr>
          <w:bCs/>
          <w:sz w:val="24"/>
          <w:szCs w:val="24"/>
        </w:rPr>
        <w:t xml:space="preserve">. </w:t>
      </w:r>
      <w:r w:rsidR="003B7EAB" w:rsidRPr="0027527D">
        <w:rPr>
          <w:bCs/>
          <w:sz w:val="24"/>
          <w:szCs w:val="24"/>
          <w:lang w:val="en-US"/>
        </w:rPr>
        <w:t>Band</w:t>
      </w:r>
      <w:r w:rsidR="003B7EAB" w:rsidRPr="0027527D">
        <w:rPr>
          <w:bCs/>
          <w:sz w:val="24"/>
          <w:szCs w:val="24"/>
        </w:rPr>
        <w:t xml:space="preserve"> 1.- </w:t>
      </w:r>
      <w:r w:rsidR="003B7EAB" w:rsidRPr="0027527D">
        <w:rPr>
          <w:bCs/>
          <w:sz w:val="24"/>
          <w:szCs w:val="24"/>
          <w:lang w:val="en-US"/>
        </w:rPr>
        <w:t>Leipzig</w:t>
      </w:r>
      <w:r w:rsidR="003B7EAB" w:rsidRPr="0027527D">
        <w:rPr>
          <w:bCs/>
          <w:sz w:val="24"/>
          <w:szCs w:val="24"/>
        </w:rPr>
        <w:t xml:space="preserve">: </w:t>
      </w:r>
      <w:r w:rsidR="003B7EAB" w:rsidRPr="0027527D">
        <w:rPr>
          <w:bCs/>
          <w:sz w:val="24"/>
          <w:szCs w:val="24"/>
          <w:lang w:val="en-US"/>
        </w:rPr>
        <w:t>bei</w:t>
      </w:r>
      <w:r w:rsidR="003B7EAB" w:rsidRPr="0027527D">
        <w:rPr>
          <w:bCs/>
          <w:sz w:val="24"/>
          <w:szCs w:val="24"/>
        </w:rPr>
        <w:t xml:space="preserve"> </w:t>
      </w:r>
      <w:r w:rsidR="003B7EAB" w:rsidRPr="0027527D">
        <w:rPr>
          <w:bCs/>
          <w:sz w:val="24"/>
          <w:szCs w:val="24"/>
          <w:lang w:val="en-US"/>
        </w:rPr>
        <w:t>Johann</w:t>
      </w:r>
      <w:r w:rsidR="003B7EAB" w:rsidRPr="0027527D">
        <w:rPr>
          <w:bCs/>
          <w:sz w:val="24"/>
          <w:szCs w:val="24"/>
        </w:rPr>
        <w:t xml:space="preserve"> </w:t>
      </w:r>
      <w:r w:rsidR="003B7EAB" w:rsidRPr="0027527D">
        <w:rPr>
          <w:bCs/>
          <w:sz w:val="24"/>
          <w:szCs w:val="24"/>
          <w:lang w:val="en-US"/>
        </w:rPr>
        <w:t>Ambrosius</w:t>
      </w:r>
      <w:r w:rsidR="003B7EAB" w:rsidRPr="0027527D">
        <w:rPr>
          <w:bCs/>
          <w:sz w:val="24"/>
          <w:szCs w:val="24"/>
        </w:rPr>
        <w:t xml:space="preserve"> </w:t>
      </w:r>
      <w:r w:rsidR="003B7EAB" w:rsidRPr="0027527D">
        <w:rPr>
          <w:bCs/>
          <w:sz w:val="24"/>
          <w:szCs w:val="24"/>
          <w:lang w:val="en-US"/>
        </w:rPr>
        <w:t>Barth</w:t>
      </w:r>
      <w:r w:rsidR="003B7EAB" w:rsidRPr="0027527D">
        <w:rPr>
          <w:bCs/>
          <w:sz w:val="24"/>
          <w:szCs w:val="24"/>
        </w:rPr>
        <w:t xml:space="preserve">, 1798.- на немец.яз. </w:t>
      </w:r>
    </w:p>
    <w:p w:rsidR="003B7EAB" w:rsidRDefault="003B7EAB" w:rsidP="007F6B23">
      <w:pPr>
        <w:tabs>
          <w:tab w:val="left" w:pos="426"/>
        </w:tabs>
        <w:jc w:val="both"/>
        <w:rPr>
          <w:b/>
          <w:bCs/>
          <w:sz w:val="24"/>
          <w:szCs w:val="24"/>
        </w:rPr>
      </w:pPr>
      <w:r w:rsidRPr="008F1FF6">
        <w:rPr>
          <w:bCs/>
          <w:sz w:val="24"/>
          <w:szCs w:val="24"/>
        </w:rPr>
        <w:t xml:space="preserve">На рус.яз.= </w:t>
      </w:r>
      <w:r w:rsidRPr="0027527D">
        <w:rPr>
          <w:b/>
          <w:bCs/>
          <w:sz w:val="24"/>
          <w:szCs w:val="24"/>
        </w:rPr>
        <w:t>Теннеманн В.Г. История философии. Т.1.- Лейпциг, 1798.-</w:t>
      </w:r>
      <w:r w:rsidR="0027527D" w:rsidRPr="0027527D">
        <w:rPr>
          <w:b/>
          <w:bCs/>
          <w:sz w:val="24"/>
          <w:szCs w:val="24"/>
        </w:rPr>
        <w:t xml:space="preserve"> 8л.+ </w:t>
      </w:r>
      <w:r w:rsidR="0027527D" w:rsidRPr="0027527D">
        <w:rPr>
          <w:b/>
          <w:bCs/>
          <w:sz w:val="24"/>
          <w:szCs w:val="24"/>
          <w:lang w:val="en-US"/>
        </w:rPr>
        <w:t>LXXXVIII</w:t>
      </w:r>
      <w:r w:rsidR="0027527D" w:rsidRPr="0027527D">
        <w:rPr>
          <w:b/>
          <w:bCs/>
          <w:sz w:val="24"/>
          <w:szCs w:val="24"/>
        </w:rPr>
        <w:t>с.+ 428с.+ 1л</w:t>
      </w:r>
      <w:r w:rsidR="0027527D">
        <w:rPr>
          <w:b/>
          <w:bCs/>
          <w:sz w:val="24"/>
          <w:szCs w:val="24"/>
        </w:rPr>
        <w:t>.</w:t>
      </w:r>
    </w:p>
    <w:p w:rsidR="00BD6C5C" w:rsidRPr="0027527D" w:rsidRDefault="00BD6C5C" w:rsidP="007F6B23">
      <w:pPr>
        <w:tabs>
          <w:tab w:val="left" w:pos="426"/>
        </w:tabs>
        <w:jc w:val="both"/>
        <w:rPr>
          <w:b/>
          <w:bCs/>
          <w:sz w:val="24"/>
          <w:szCs w:val="24"/>
        </w:rPr>
      </w:pPr>
    </w:p>
    <w:p w:rsidR="003B7EAB" w:rsidRPr="008F1FF6" w:rsidRDefault="003B7EAB" w:rsidP="007F6B23">
      <w:pPr>
        <w:jc w:val="both"/>
        <w:rPr>
          <w:bCs/>
          <w:sz w:val="24"/>
          <w:szCs w:val="24"/>
        </w:rPr>
      </w:pPr>
      <w:r w:rsidRPr="008F1FF6">
        <w:rPr>
          <w:bCs/>
          <w:sz w:val="24"/>
          <w:szCs w:val="24"/>
        </w:rPr>
        <w:t>Твердый переплет. Корешок бежевый с золотым тиснением. Шрифт готический.</w:t>
      </w:r>
      <w:r w:rsidR="00BD6C5C">
        <w:rPr>
          <w:bCs/>
          <w:sz w:val="24"/>
          <w:szCs w:val="24"/>
        </w:rPr>
        <w:t xml:space="preserve"> </w:t>
      </w:r>
      <w:r w:rsidRPr="008F1FF6">
        <w:rPr>
          <w:bCs/>
          <w:sz w:val="24"/>
          <w:szCs w:val="24"/>
        </w:rPr>
        <w:t>На 1-м форзаце и обороте титульного листа записи карандашом (латиница, убористо).</w:t>
      </w:r>
      <w:r w:rsidR="004B5A75">
        <w:rPr>
          <w:bCs/>
          <w:sz w:val="24"/>
          <w:szCs w:val="24"/>
        </w:rPr>
        <w:t xml:space="preserve"> </w:t>
      </w:r>
      <w:r w:rsidRPr="008F1FF6">
        <w:rPr>
          <w:bCs/>
          <w:sz w:val="24"/>
          <w:szCs w:val="24"/>
        </w:rPr>
        <w:t>Круглая печать Библиотеки-музея им.И.С.Тургенева.</w:t>
      </w:r>
    </w:p>
    <w:p w:rsidR="007F6B23" w:rsidRPr="008F1FF6" w:rsidRDefault="003B7EAB" w:rsidP="00AD1013">
      <w:pPr>
        <w:rPr>
          <w:b/>
          <w:bCs/>
          <w:sz w:val="24"/>
          <w:szCs w:val="24"/>
        </w:rPr>
      </w:pPr>
      <w:r w:rsidRPr="008F1FF6">
        <w:rPr>
          <w:bCs/>
          <w:sz w:val="24"/>
          <w:szCs w:val="24"/>
        </w:rPr>
        <w:t>Пост. в от Галаховой О.В. национализация</w:t>
      </w:r>
      <w:r w:rsidR="00AD1013">
        <w:rPr>
          <w:bCs/>
          <w:sz w:val="24"/>
          <w:szCs w:val="24"/>
        </w:rPr>
        <w:t xml:space="preserve">                                              </w:t>
      </w:r>
      <w:r w:rsidR="007F6B23" w:rsidRPr="008F1FF6">
        <w:rPr>
          <w:b/>
          <w:bCs/>
          <w:sz w:val="24"/>
          <w:szCs w:val="24"/>
        </w:rPr>
        <w:t>ОГЛМТ ОФ-325/1610</w:t>
      </w:r>
    </w:p>
    <w:p w:rsidR="00A572C2" w:rsidRDefault="007F6B23" w:rsidP="007F6B23">
      <w:pPr>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2806</w:t>
      </w:r>
    </w:p>
    <w:p w:rsidR="00AD1013" w:rsidRDefault="00AD1013" w:rsidP="007F6B23">
      <w:pPr>
        <w:jc w:val="right"/>
        <w:rPr>
          <w:b/>
          <w:bCs/>
          <w:sz w:val="24"/>
          <w:szCs w:val="24"/>
        </w:rPr>
      </w:pPr>
    </w:p>
    <w:p w:rsidR="007F6B23" w:rsidRPr="00793058" w:rsidRDefault="007F6B23" w:rsidP="007F6B23">
      <w:pPr>
        <w:jc w:val="right"/>
        <w:rPr>
          <w:bCs/>
          <w:sz w:val="24"/>
          <w:szCs w:val="24"/>
        </w:rPr>
      </w:pPr>
    </w:p>
    <w:p w:rsidR="003B7EAB" w:rsidRPr="00C20371" w:rsidRDefault="00E50056" w:rsidP="003B7EAB">
      <w:pPr>
        <w:tabs>
          <w:tab w:val="left" w:pos="426"/>
        </w:tabs>
        <w:rPr>
          <w:bCs/>
          <w:sz w:val="12"/>
          <w:szCs w:val="12"/>
          <w:lang w:val="en-US"/>
        </w:rPr>
      </w:pPr>
      <w:r w:rsidRPr="00F90FDA">
        <w:rPr>
          <w:bCs/>
          <w:sz w:val="24"/>
          <w:szCs w:val="24"/>
          <w:lang w:val="en-US"/>
        </w:rPr>
        <w:t>525</w:t>
      </w:r>
      <w:r w:rsidRPr="007C4434">
        <w:rPr>
          <w:bCs/>
          <w:sz w:val="24"/>
          <w:szCs w:val="24"/>
          <w:lang w:val="en-US"/>
        </w:rPr>
        <w:t>.</w:t>
      </w:r>
    </w:p>
    <w:p w:rsidR="00BD6C5C" w:rsidRDefault="003B7EAB" w:rsidP="00066492">
      <w:pPr>
        <w:tabs>
          <w:tab w:val="left" w:pos="426"/>
        </w:tabs>
        <w:jc w:val="both"/>
        <w:rPr>
          <w:bCs/>
          <w:sz w:val="24"/>
          <w:szCs w:val="24"/>
        </w:rPr>
      </w:pPr>
      <w:r w:rsidRPr="0027527D">
        <w:rPr>
          <w:bCs/>
          <w:sz w:val="24"/>
          <w:szCs w:val="24"/>
          <w:lang w:val="en-US"/>
        </w:rPr>
        <w:t>Tennemann</w:t>
      </w:r>
      <w:r w:rsidRPr="0027527D">
        <w:rPr>
          <w:bCs/>
          <w:sz w:val="24"/>
          <w:szCs w:val="24"/>
        </w:rPr>
        <w:t xml:space="preserve"> </w:t>
      </w:r>
      <w:r w:rsidRPr="0027527D">
        <w:rPr>
          <w:bCs/>
          <w:sz w:val="24"/>
          <w:szCs w:val="24"/>
          <w:lang w:val="en-US"/>
        </w:rPr>
        <w:t>W</w:t>
      </w:r>
      <w:r w:rsidRPr="0027527D">
        <w:rPr>
          <w:bCs/>
          <w:sz w:val="24"/>
          <w:szCs w:val="24"/>
        </w:rPr>
        <w:t>.</w:t>
      </w:r>
      <w:r w:rsidRPr="0027527D">
        <w:rPr>
          <w:bCs/>
          <w:sz w:val="24"/>
          <w:szCs w:val="24"/>
          <w:lang w:val="en-US"/>
        </w:rPr>
        <w:t>G</w:t>
      </w:r>
      <w:r w:rsidRPr="0027527D">
        <w:rPr>
          <w:bCs/>
          <w:sz w:val="24"/>
          <w:szCs w:val="24"/>
        </w:rPr>
        <w:t xml:space="preserve">. </w:t>
      </w:r>
    </w:p>
    <w:p w:rsidR="0027527D" w:rsidRPr="0027527D" w:rsidRDefault="00AD1013" w:rsidP="00066492">
      <w:pPr>
        <w:tabs>
          <w:tab w:val="left" w:pos="426"/>
        </w:tabs>
        <w:jc w:val="both"/>
        <w:rPr>
          <w:bCs/>
          <w:sz w:val="24"/>
          <w:szCs w:val="24"/>
        </w:rPr>
      </w:pPr>
      <w:r w:rsidRPr="0027527D">
        <w:rPr>
          <w:noProof/>
        </w:rPr>
        <w:pict>
          <v:shape id="_x0000_s1552" type="#_x0000_t75" style="position:absolute;left:0;text-align:left;margin-left:403.2pt;margin-top:.25pt;width:82.85pt;height:82.85pt;z-index:-43" wrapcoords="-196 0 -196 21404 21600 21404 21600 0 -196 0">
            <v:imagedata r:id="rId531" o:title=""/>
            <w10:wrap type="tight"/>
          </v:shape>
        </w:pict>
      </w:r>
      <w:r w:rsidR="00BD6C5C">
        <w:rPr>
          <w:bCs/>
          <w:sz w:val="24"/>
          <w:szCs w:val="24"/>
        </w:rPr>
        <w:t xml:space="preserve">    </w:t>
      </w:r>
      <w:r w:rsidR="003B7EAB" w:rsidRPr="0027527D">
        <w:rPr>
          <w:bCs/>
          <w:sz w:val="24"/>
          <w:szCs w:val="24"/>
          <w:lang w:val="en-US"/>
        </w:rPr>
        <w:t>Geschichte</w:t>
      </w:r>
      <w:r w:rsidR="003B7EAB" w:rsidRPr="0027527D">
        <w:rPr>
          <w:bCs/>
          <w:sz w:val="24"/>
          <w:szCs w:val="24"/>
        </w:rPr>
        <w:t xml:space="preserve"> </w:t>
      </w:r>
      <w:r w:rsidR="003B7EAB" w:rsidRPr="0027527D">
        <w:rPr>
          <w:bCs/>
          <w:sz w:val="24"/>
          <w:szCs w:val="24"/>
          <w:lang w:val="en-US"/>
        </w:rPr>
        <w:t>der</w:t>
      </w:r>
      <w:r w:rsidR="003B7EAB" w:rsidRPr="0027527D">
        <w:rPr>
          <w:bCs/>
          <w:sz w:val="24"/>
          <w:szCs w:val="24"/>
        </w:rPr>
        <w:t xml:space="preserve"> </w:t>
      </w:r>
      <w:r w:rsidR="003B7EAB" w:rsidRPr="0027527D">
        <w:rPr>
          <w:bCs/>
          <w:sz w:val="24"/>
          <w:szCs w:val="24"/>
          <w:lang w:val="en-US"/>
        </w:rPr>
        <w:t>Philosophie</w:t>
      </w:r>
      <w:r w:rsidR="003B7EAB" w:rsidRPr="0027527D">
        <w:rPr>
          <w:bCs/>
          <w:sz w:val="24"/>
          <w:szCs w:val="24"/>
        </w:rPr>
        <w:t xml:space="preserve">. </w:t>
      </w:r>
      <w:r w:rsidR="003B7EAB" w:rsidRPr="0027527D">
        <w:rPr>
          <w:bCs/>
          <w:sz w:val="24"/>
          <w:szCs w:val="24"/>
          <w:lang w:val="en-US"/>
        </w:rPr>
        <w:t>Band</w:t>
      </w:r>
      <w:r w:rsidR="003B7EAB" w:rsidRPr="0027527D">
        <w:rPr>
          <w:bCs/>
          <w:sz w:val="24"/>
          <w:szCs w:val="24"/>
        </w:rPr>
        <w:t xml:space="preserve"> 2.- </w:t>
      </w:r>
      <w:r w:rsidR="003B7EAB" w:rsidRPr="0027527D">
        <w:rPr>
          <w:bCs/>
          <w:sz w:val="24"/>
          <w:szCs w:val="24"/>
          <w:lang w:val="en-US"/>
        </w:rPr>
        <w:t>Leipzig</w:t>
      </w:r>
      <w:r w:rsidR="003B7EAB" w:rsidRPr="0027527D">
        <w:rPr>
          <w:bCs/>
          <w:sz w:val="24"/>
          <w:szCs w:val="24"/>
        </w:rPr>
        <w:t xml:space="preserve">: </w:t>
      </w:r>
      <w:r w:rsidR="003B7EAB" w:rsidRPr="0027527D">
        <w:rPr>
          <w:bCs/>
          <w:sz w:val="24"/>
          <w:szCs w:val="24"/>
          <w:lang w:val="en-US"/>
        </w:rPr>
        <w:t>bei</w:t>
      </w:r>
      <w:r w:rsidR="003B7EAB" w:rsidRPr="0027527D">
        <w:rPr>
          <w:bCs/>
          <w:sz w:val="24"/>
          <w:szCs w:val="24"/>
        </w:rPr>
        <w:t xml:space="preserve"> </w:t>
      </w:r>
      <w:r w:rsidR="003B7EAB" w:rsidRPr="0027527D">
        <w:rPr>
          <w:bCs/>
          <w:sz w:val="24"/>
          <w:szCs w:val="24"/>
          <w:lang w:val="en-US"/>
        </w:rPr>
        <w:t>Johann</w:t>
      </w:r>
      <w:r w:rsidR="003B7EAB" w:rsidRPr="0027527D">
        <w:rPr>
          <w:bCs/>
          <w:sz w:val="24"/>
          <w:szCs w:val="24"/>
        </w:rPr>
        <w:t xml:space="preserve"> </w:t>
      </w:r>
      <w:r w:rsidR="003B7EAB" w:rsidRPr="0027527D">
        <w:rPr>
          <w:bCs/>
          <w:sz w:val="24"/>
          <w:szCs w:val="24"/>
          <w:lang w:val="en-US"/>
        </w:rPr>
        <w:t>Ambrosius</w:t>
      </w:r>
      <w:r w:rsidR="003B7EAB" w:rsidRPr="0027527D">
        <w:rPr>
          <w:bCs/>
          <w:sz w:val="24"/>
          <w:szCs w:val="24"/>
        </w:rPr>
        <w:t xml:space="preserve"> </w:t>
      </w:r>
      <w:r w:rsidR="003B7EAB" w:rsidRPr="0027527D">
        <w:rPr>
          <w:bCs/>
          <w:sz w:val="24"/>
          <w:szCs w:val="24"/>
          <w:lang w:val="en-US"/>
        </w:rPr>
        <w:t>Barth</w:t>
      </w:r>
      <w:r w:rsidR="003B7EAB" w:rsidRPr="0027527D">
        <w:rPr>
          <w:bCs/>
          <w:sz w:val="24"/>
          <w:szCs w:val="24"/>
        </w:rPr>
        <w:t xml:space="preserve">, 1799.- на немец.яз. </w:t>
      </w:r>
    </w:p>
    <w:p w:rsidR="003B7EAB" w:rsidRDefault="003B7EAB" w:rsidP="00066492">
      <w:pPr>
        <w:tabs>
          <w:tab w:val="left" w:pos="426"/>
        </w:tabs>
        <w:jc w:val="both"/>
        <w:rPr>
          <w:b/>
          <w:bCs/>
          <w:sz w:val="24"/>
          <w:szCs w:val="24"/>
        </w:rPr>
      </w:pPr>
      <w:r w:rsidRPr="008F1FF6">
        <w:rPr>
          <w:bCs/>
          <w:sz w:val="24"/>
          <w:szCs w:val="24"/>
        </w:rPr>
        <w:t xml:space="preserve">На рус.яз.= </w:t>
      </w:r>
      <w:r w:rsidRPr="0027527D">
        <w:rPr>
          <w:b/>
          <w:bCs/>
          <w:sz w:val="24"/>
          <w:szCs w:val="24"/>
        </w:rPr>
        <w:t>Теннеманн В.Г. История философии. Т.2.- Лейпциг, 1799.-</w:t>
      </w:r>
      <w:r w:rsidR="0027527D" w:rsidRPr="0027527D">
        <w:rPr>
          <w:b/>
          <w:bCs/>
          <w:sz w:val="24"/>
          <w:szCs w:val="24"/>
        </w:rPr>
        <w:t xml:space="preserve"> </w:t>
      </w:r>
      <w:r w:rsidR="0027527D" w:rsidRPr="0027527D">
        <w:rPr>
          <w:b/>
          <w:bCs/>
          <w:sz w:val="24"/>
          <w:szCs w:val="24"/>
          <w:lang w:val="en-US"/>
        </w:rPr>
        <w:t>XXII</w:t>
      </w:r>
      <w:r w:rsidR="0027527D" w:rsidRPr="0027527D">
        <w:rPr>
          <w:b/>
          <w:bCs/>
          <w:sz w:val="24"/>
          <w:szCs w:val="24"/>
        </w:rPr>
        <w:t>с.+ 1л.+ 550с.+ 1л.</w:t>
      </w:r>
    </w:p>
    <w:p w:rsidR="00BD6C5C" w:rsidRPr="0027527D" w:rsidRDefault="00BD6C5C" w:rsidP="00066492">
      <w:pPr>
        <w:tabs>
          <w:tab w:val="left" w:pos="426"/>
        </w:tabs>
        <w:jc w:val="both"/>
        <w:rPr>
          <w:b/>
          <w:bCs/>
          <w:sz w:val="24"/>
          <w:szCs w:val="24"/>
        </w:rPr>
      </w:pPr>
    </w:p>
    <w:p w:rsidR="003B7EAB" w:rsidRPr="008F1FF6" w:rsidRDefault="003B7EAB" w:rsidP="004B5A75">
      <w:pPr>
        <w:jc w:val="both"/>
        <w:rPr>
          <w:bCs/>
          <w:sz w:val="24"/>
          <w:szCs w:val="24"/>
        </w:rPr>
      </w:pPr>
      <w:r w:rsidRPr="008F1FF6">
        <w:rPr>
          <w:bCs/>
          <w:sz w:val="24"/>
          <w:szCs w:val="24"/>
        </w:rPr>
        <w:t>Твердый переплет. Корешок бежевый с золотым тиснением. Шрифт готический. В конце блока чистый лист без пагинации.</w:t>
      </w:r>
      <w:r w:rsidR="004B5A75">
        <w:rPr>
          <w:bCs/>
          <w:sz w:val="24"/>
          <w:szCs w:val="24"/>
        </w:rPr>
        <w:t xml:space="preserve"> </w:t>
      </w:r>
      <w:r w:rsidRPr="008F1FF6">
        <w:rPr>
          <w:bCs/>
          <w:sz w:val="24"/>
          <w:szCs w:val="24"/>
        </w:rPr>
        <w:t xml:space="preserve">Круглая печать Библиотеки-музея </w:t>
      </w:r>
      <w:r w:rsidRPr="008F1FF6">
        <w:rPr>
          <w:bCs/>
          <w:sz w:val="24"/>
          <w:szCs w:val="24"/>
        </w:rPr>
        <w:lastRenderedPageBreak/>
        <w:t>им.И.С.Тургенева.</w:t>
      </w:r>
    </w:p>
    <w:p w:rsidR="003B7EAB" w:rsidRPr="008F1FF6" w:rsidRDefault="003B7EAB" w:rsidP="003B7EAB">
      <w:pPr>
        <w:rPr>
          <w:bCs/>
          <w:sz w:val="24"/>
          <w:szCs w:val="24"/>
        </w:rPr>
      </w:pPr>
      <w:r w:rsidRPr="008F1FF6">
        <w:rPr>
          <w:bCs/>
          <w:sz w:val="24"/>
          <w:szCs w:val="24"/>
        </w:rPr>
        <w:t>Пост. в от Галаховой О.В. национализация</w:t>
      </w:r>
    </w:p>
    <w:p w:rsidR="00066492" w:rsidRPr="008F1FF6" w:rsidRDefault="00066492" w:rsidP="00066492">
      <w:pPr>
        <w:tabs>
          <w:tab w:val="left" w:pos="426"/>
        </w:tabs>
        <w:jc w:val="right"/>
        <w:rPr>
          <w:b/>
          <w:bCs/>
          <w:sz w:val="24"/>
          <w:szCs w:val="24"/>
        </w:rPr>
      </w:pPr>
      <w:r w:rsidRPr="008F1FF6">
        <w:rPr>
          <w:b/>
          <w:bCs/>
          <w:sz w:val="24"/>
          <w:szCs w:val="24"/>
        </w:rPr>
        <w:t>ОГЛМТ ОФ-325/1611</w:t>
      </w:r>
    </w:p>
    <w:p w:rsidR="00A572C2" w:rsidRDefault="00066492" w:rsidP="00066492">
      <w:pPr>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2807</w:t>
      </w:r>
    </w:p>
    <w:p w:rsidR="00066492" w:rsidRPr="00793058" w:rsidRDefault="00066492" w:rsidP="00066492">
      <w:pPr>
        <w:jc w:val="right"/>
        <w:rPr>
          <w:bCs/>
          <w:sz w:val="24"/>
          <w:szCs w:val="24"/>
        </w:rPr>
      </w:pPr>
    </w:p>
    <w:p w:rsidR="00E50056" w:rsidRPr="007C4434" w:rsidRDefault="00E50056">
      <w:pPr>
        <w:tabs>
          <w:tab w:val="left" w:pos="426"/>
        </w:tabs>
        <w:rPr>
          <w:bCs/>
          <w:sz w:val="24"/>
          <w:szCs w:val="24"/>
          <w:lang w:val="en-US"/>
        </w:rPr>
      </w:pPr>
      <w:r w:rsidRPr="00F90FDA">
        <w:rPr>
          <w:bCs/>
          <w:sz w:val="24"/>
          <w:szCs w:val="24"/>
          <w:lang w:val="en-US"/>
        </w:rPr>
        <w:t>526</w:t>
      </w:r>
      <w:r w:rsidRPr="007C4434">
        <w:rPr>
          <w:bCs/>
          <w:sz w:val="24"/>
          <w:szCs w:val="24"/>
          <w:lang w:val="en-US"/>
        </w:rPr>
        <w:t>.</w:t>
      </w:r>
    </w:p>
    <w:p w:rsidR="00BD6C5C" w:rsidRDefault="003B7EAB" w:rsidP="00066492">
      <w:pPr>
        <w:tabs>
          <w:tab w:val="left" w:pos="426"/>
        </w:tabs>
        <w:jc w:val="both"/>
        <w:rPr>
          <w:bCs/>
          <w:sz w:val="24"/>
          <w:szCs w:val="24"/>
        </w:rPr>
      </w:pPr>
      <w:r w:rsidRPr="0027527D">
        <w:rPr>
          <w:bCs/>
          <w:sz w:val="24"/>
          <w:szCs w:val="24"/>
          <w:lang w:val="en-US"/>
        </w:rPr>
        <w:t>Tennemann</w:t>
      </w:r>
      <w:r w:rsidRPr="0027527D">
        <w:rPr>
          <w:bCs/>
          <w:sz w:val="24"/>
          <w:szCs w:val="24"/>
        </w:rPr>
        <w:t xml:space="preserve"> </w:t>
      </w:r>
      <w:r w:rsidRPr="0027527D">
        <w:rPr>
          <w:bCs/>
          <w:sz w:val="24"/>
          <w:szCs w:val="24"/>
          <w:lang w:val="en-US"/>
        </w:rPr>
        <w:t>W</w:t>
      </w:r>
      <w:r w:rsidRPr="0027527D">
        <w:rPr>
          <w:bCs/>
          <w:sz w:val="24"/>
          <w:szCs w:val="24"/>
        </w:rPr>
        <w:t>.</w:t>
      </w:r>
      <w:r w:rsidRPr="0027527D">
        <w:rPr>
          <w:bCs/>
          <w:sz w:val="24"/>
          <w:szCs w:val="24"/>
          <w:lang w:val="en-US"/>
        </w:rPr>
        <w:t>G</w:t>
      </w:r>
      <w:r w:rsidRPr="0027527D">
        <w:rPr>
          <w:bCs/>
          <w:sz w:val="24"/>
          <w:szCs w:val="24"/>
        </w:rPr>
        <w:t xml:space="preserve">. </w:t>
      </w:r>
    </w:p>
    <w:p w:rsidR="0027527D" w:rsidRPr="0027527D" w:rsidRDefault="00AC5545" w:rsidP="00066492">
      <w:pPr>
        <w:tabs>
          <w:tab w:val="left" w:pos="426"/>
        </w:tabs>
        <w:jc w:val="both"/>
        <w:rPr>
          <w:bCs/>
          <w:sz w:val="24"/>
          <w:szCs w:val="24"/>
        </w:rPr>
      </w:pPr>
      <w:r w:rsidRPr="0027527D">
        <w:rPr>
          <w:noProof/>
        </w:rPr>
        <w:pict>
          <v:shape id="_x0000_s1553" type="#_x0000_t75" style="position:absolute;left:0;text-align:left;margin-left:401.8pt;margin-top:.55pt;width:84.25pt;height:84.25pt;z-index:-42" wrapcoords="-193 0 -193 21407 21600 21407 21600 0 -193 0">
            <v:imagedata r:id="rId532" o:title=""/>
            <w10:wrap type="tight"/>
          </v:shape>
        </w:pict>
      </w:r>
      <w:r w:rsidR="00BD6C5C">
        <w:rPr>
          <w:bCs/>
          <w:sz w:val="24"/>
          <w:szCs w:val="24"/>
        </w:rPr>
        <w:t xml:space="preserve">    </w:t>
      </w:r>
      <w:r w:rsidR="003B7EAB" w:rsidRPr="0027527D">
        <w:rPr>
          <w:bCs/>
          <w:sz w:val="24"/>
          <w:szCs w:val="24"/>
          <w:lang w:val="en-US"/>
        </w:rPr>
        <w:t>Geschichte</w:t>
      </w:r>
      <w:r w:rsidR="003B7EAB" w:rsidRPr="0027527D">
        <w:rPr>
          <w:bCs/>
          <w:sz w:val="24"/>
          <w:szCs w:val="24"/>
        </w:rPr>
        <w:t xml:space="preserve"> </w:t>
      </w:r>
      <w:r w:rsidR="003B7EAB" w:rsidRPr="0027527D">
        <w:rPr>
          <w:bCs/>
          <w:sz w:val="24"/>
          <w:szCs w:val="24"/>
          <w:lang w:val="en-US"/>
        </w:rPr>
        <w:t>der</w:t>
      </w:r>
      <w:r w:rsidR="003B7EAB" w:rsidRPr="0027527D">
        <w:rPr>
          <w:bCs/>
          <w:sz w:val="24"/>
          <w:szCs w:val="24"/>
        </w:rPr>
        <w:t xml:space="preserve"> </w:t>
      </w:r>
      <w:r w:rsidR="003B7EAB" w:rsidRPr="0027527D">
        <w:rPr>
          <w:bCs/>
          <w:sz w:val="24"/>
          <w:szCs w:val="24"/>
          <w:lang w:val="en-US"/>
        </w:rPr>
        <w:t>Philosophie</w:t>
      </w:r>
      <w:r w:rsidR="003B7EAB" w:rsidRPr="0027527D">
        <w:rPr>
          <w:bCs/>
          <w:sz w:val="24"/>
          <w:szCs w:val="24"/>
        </w:rPr>
        <w:t xml:space="preserve">. </w:t>
      </w:r>
      <w:r w:rsidR="003B7EAB" w:rsidRPr="0027527D">
        <w:rPr>
          <w:bCs/>
          <w:sz w:val="24"/>
          <w:szCs w:val="24"/>
          <w:lang w:val="en-US"/>
        </w:rPr>
        <w:t>Band</w:t>
      </w:r>
      <w:r w:rsidR="003B7EAB" w:rsidRPr="0027527D">
        <w:rPr>
          <w:bCs/>
          <w:sz w:val="24"/>
          <w:szCs w:val="24"/>
        </w:rPr>
        <w:t xml:space="preserve"> 3.- </w:t>
      </w:r>
      <w:r w:rsidR="003B7EAB" w:rsidRPr="0027527D">
        <w:rPr>
          <w:bCs/>
          <w:sz w:val="24"/>
          <w:szCs w:val="24"/>
          <w:lang w:val="en-US"/>
        </w:rPr>
        <w:t>Leipzig</w:t>
      </w:r>
      <w:r w:rsidR="003B7EAB" w:rsidRPr="0027527D">
        <w:rPr>
          <w:bCs/>
          <w:sz w:val="24"/>
          <w:szCs w:val="24"/>
        </w:rPr>
        <w:t xml:space="preserve">: </w:t>
      </w:r>
      <w:r w:rsidR="003B7EAB" w:rsidRPr="0027527D">
        <w:rPr>
          <w:bCs/>
          <w:sz w:val="24"/>
          <w:szCs w:val="24"/>
          <w:lang w:val="en-US"/>
        </w:rPr>
        <w:t>bei</w:t>
      </w:r>
      <w:r w:rsidR="003B7EAB" w:rsidRPr="0027527D">
        <w:rPr>
          <w:bCs/>
          <w:sz w:val="24"/>
          <w:szCs w:val="24"/>
        </w:rPr>
        <w:t xml:space="preserve"> </w:t>
      </w:r>
      <w:r w:rsidR="003B7EAB" w:rsidRPr="0027527D">
        <w:rPr>
          <w:bCs/>
          <w:sz w:val="24"/>
          <w:szCs w:val="24"/>
          <w:lang w:val="en-US"/>
        </w:rPr>
        <w:t>Johann</w:t>
      </w:r>
      <w:r w:rsidR="003B7EAB" w:rsidRPr="0027527D">
        <w:rPr>
          <w:bCs/>
          <w:sz w:val="24"/>
          <w:szCs w:val="24"/>
        </w:rPr>
        <w:t xml:space="preserve"> </w:t>
      </w:r>
      <w:r w:rsidR="003B7EAB" w:rsidRPr="0027527D">
        <w:rPr>
          <w:bCs/>
          <w:sz w:val="24"/>
          <w:szCs w:val="24"/>
          <w:lang w:val="en-US"/>
        </w:rPr>
        <w:t>Ambrosius</w:t>
      </w:r>
      <w:r w:rsidR="003B7EAB" w:rsidRPr="0027527D">
        <w:rPr>
          <w:bCs/>
          <w:sz w:val="24"/>
          <w:szCs w:val="24"/>
        </w:rPr>
        <w:t xml:space="preserve"> </w:t>
      </w:r>
      <w:r w:rsidR="003B7EAB" w:rsidRPr="0027527D">
        <w:rPr>
          <w:bCs/>
          <w:sz w:val="24"/>
          <w:szCs w:val="24"/>
          <w:lang w:val="en-US"/>
        </w:rPr>
        <w:t>Barth</w:t>
      </w:r>
      <w:r w:rsidR="003B7EAB" w:rsidRPr="0027527D">
        <w:rPr>
          <w:bCs/>
          <w:sz w:val="24"/>
          <w:szCs w:val="24"/>
        </w:rPr>
        <w:t xml:space="preserve">, 1801.- на немец.яз. </w:t>
      </w:r>
    </w:p>
    <w:p w:rsidR="003B7EAB" w:rsidRDefault="003B7EAB" w:rsidP="00066492">
      <w:pPr>
        <w:tabs>
          <w:tab w:val="left" w:pos="426"/>
        </w:tabs>
        <w:jc w:val="both"/>
        <w:rPr>
          <w:b/>
          <w:bCs/>
          <w:sz w:val="24"/>
          <w:szCs w:val="24"/>
        </w:rPr>
      </w:pPr>
      <w:r w:rsidRPr="008F1FF6">
        <w:rPr>
          <w:bCs/>
          <w:sz w:val="24"/>
          <w:szCs w:val="24"/>
        </w:rPr>
        <w:t xml:space="preserve">На рус.яз.= </w:t>
      </w:r>
      <w:r w:rsidRPr="0027527D">
        <w:rPr>
          <w:b/>
          <w:bCs/>
          <w:sz w:val="24"/>
          <w:szCs w:val="24"/>
        </w:rPr>
        <w:t>Теннеманн</w:t>
      </w:r>
      <w:r w:rsidRPr="008F1FF6">
        <w:rPr>
          <w:bCs/>
          <w:sz w:val="24"/>
          <w:szCs w:val="24"/>
        </w:rPr>
        <w:t xml:space="preserve"> </w:t>
      </w:r>
      <w:r w:rsidRPr="0027527D">
        <w:rPr>
          <w:b/>
          <w:bCs/>
          <w:sz w:val="24"/>
          <w:szCs w:val="24"/>
        </w:rPr>
        <w:t>В.Г. История философии. Т.3.- Лейпциг, 1801.-</w:t>
      </w:r>
      <w:r w:rsidR="0027527D" w:rsidRPr="0027527D">
        <w:rPr>
          <w:b/>
          <w:bCs/>
          <w:sz w:val="24"/>
          <w:szCs w:val="24"/>
        </w:rPr>
        <w:t xml:space="preserve"> </w:t>
      </w:r>
      <w:r w:rsidR="0027527D" w:rsidRPr="0027527D">
        <w:rPr>
          <w:b/>
          <w:bCs/>
          <w:sz w:val="24"/>
          <w:szCs w:val="24"/>
          <w:lang w:val="en-US"/>
        </w:rPr>
        <w:t>VII</w:t>
      </w:r>
      <w:r w:rsidR="0027527D" w:rsidRPr="0027527D">
        <w:rPr>
          <w:b/>
          <w:bCs/>
          <w:sz w:val="24"/>
          <w:szCs w:val="24"/>
        </w:rPr>
        <w:t>с.+ 440с.</w:t>
      </w:r>
    </w:p>
    <w:p w:rsidR="00BD6C5C" w:rsidRPr="008F1FF6" w:rsidRDefault="00BD6C5C" w:rsidP="00066492">
      <w:pPr>
        <w:tabs>
          <w:tab w:val="left" w:pos="426"/>
        </w:tabs>
        <w:jc w:val="both"/>
        <w:rPr>
          <w:bCs/>
          <w:sz w:val="24"/>
          <w:szCs w:val="24"/>
        </w:rPr>
      </w:pPr>
    </w:p>
    <w:p w:rsidR="003B7EAB" w:rsidRPr="008F1FF6" w:rsidRDefault="003B7EAB" w:rsidP="004B5A75">
      <w:pPr>
        <w:jc w:val="both"/>
        <w:rPr>
          <w:bCs/>
          <w:sz w:val="24"/>
          <w:szCs w:val="24"/>
        </w:rPr>
      </w:pPr>
      <w:r w:rsidRPr="008F1FF6">
        <w:rPr>
          <w:bCs/>
          <w:sz w:val="24"/>
          <w:szCs w:val="24"/>
        </w:rPr>
        <w:t>Твердый переплет. Корешок бежевый с золотым тиснением бигов. Шрифт готический.</w:t>
      </w:r>
      <w:r w:rsidR="004B5A75">
        <w:rPr>
          <w:bCs/>
          <w:sz w:val="24"/>
          <w:szCs w:val="24"/>
        </w:rPr>
        <w:t xml:space="preserve"> </w:t>
      </w:r>
      <w:r w:rsidRPr="008F1FF6">
        <w:rPr>
          <w:bCs/>
          <w:sz w:val="24"/>
          <w:szCs w:val="24"/>
        </w:rPr>
        <w:t>Круглая печать Библиотеки-музея им.И.С.Тургенева.</w:t>
      </w:r>
    </w:p>
    <w:p w:rsidR="00066492" w:rsidRPr="008F1FF6" w:rsidRDefault="003B7EAB" w:rsidP="00AD1013">
      <w:pPr>
        <w:rPr>
          <w:b/>
          <w:bCs/>
          <w:sz w:val="24"/>
          <w:szCs w:val="24"/>
        </w:rPr>
      </w:pPr>
      <w:r w:rsidRPr="008F1FF6">
        <w:rPr>
          <w:bCs/>
          <w:sz w:val="24"/>
          <w:szCs w:val="24"/>
        </w:rPr>
        <w:t>Пост. в от Галаховой О.В. национализация</w:t>
      </w:r>
      <w:r w:rsidR="00AD1013">
        <w:rPr>
          <w:bCs/>
          <w:sz w:val="24"/>
          <w:szCs w:val="24"/>
        </w:rPr>
        <w:t xml:space="preserve">                                              </w:t>
      </w:r>
      <w:r w:rsidR="00066492" w:rsidRPr="008F1FF6">
        <w:rPr>
          <w:b/>
          <w:bCs/>
          <w:sz w:val="24"/>
          <w:szCs w:val="24"/>
        </w:rPr>
        <w:t>ОГЛМТ ОФ-325/1612</w:t>
      </w:r>
    </w:p>
    <w:p w:rsidR="00A572C2" w:rsidRDefault="00066492" w:rsidP="00066492">
      <w:pPr>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2808</w:t>
      </w:r>
    </w:p>
    <w:p w:rsidR="00066492" w:rsidRPr="00793058" w:rsidRDefault="00066492" w:rsidP="00066492">
      <w:pPr>
        <w:jc w:val="right"/>
        <w:rPr>
          <w:bCs/>
          <w:sz w:val="24"/>
          <w:szCs w:val="24"/>
        </w:rPr>
      </w:pPr>
    </w:p>
    <w:p w:rsidR="003B7EAB" w:rsidRPr="00C20371" w:rsidRDefault="00E50056" w:rsidP="003B7EAB">
      <w:pPr>
        <w:tabs>
          <w:tab w:val="left" w:pos="426"/>
        </w:tabs>
        <w:rPr>
          <w:bCs/>
          <w:sz w:val="12"/>
          <w:szCs w:val="12"/>
          <w:lang w:val="en-US"/>
        </w:rPr>
      </w:pPr>
      <w:r w:rsidRPr="00F90FDA">
        <w:rPr>
          <w:bCs/>
          <w:sz w:val="24"/>
          <w:szCs w:val="24"/>
          <w:lang w:val="en-US"/>
        </w:rPr>
        <w:t>527</w:t>
      </w:r>
      <w:r w:rsidRPr="007C4434">
        <w:rPr>
          <w:bCs/>
          <w:sz w:val="24"/>
          <w:szCs w:val="24"/>
          <w:lang w:val="en-US"/>
        </w:rPr>
        <w:t>.</w:t>
      </w:r>
    </w:p>
    <w:p w:rsidR="00BD6C5C" w:rsidRDefault="003B7EAB" w:rsidP="00944F5B">
      <w:pPr>
        <w:tabs>
          <w:tab w:val="left" w:pos="426"/>
        </w:tabs>
        <w:jc w:val="both"/>
        <w:rPr>
          <w:bCs/>
          <w:sz w:val="24"/>
          <w:szCs w:val="24"/>
        </w:rPr>
      </w:pPr>
      <w:r w:rsidRPr="0027527D">
        <w:rPr>
          <w:bCs/>
          <w:sz w:val="24"/>
          <w:szCs w:val="24"/>
          <w:lang w:val="en-US"/>
        </w:rPr>
        <w:t>Tennemann</w:t>
      </w:r>
      <w:r w:rsidRPr="0027527D">
        <w:rPr>
          <w:bCs/>
          <w:sz w:val="24"/>
          <w:szCs w:val="24"/>
        </w:rPr>
        <w:t xml:space="preserve"> </w:t>
      </w:r>
      <w:r w:rsidRPr="0027527D">
        <w:rPr>
          <w:bCs/>
          <w:sz w:val="24"/>
          <w:szCs w:val="24"/>
          <w:lang w:val="en-US"/>
        </w:rPr>
        <w:t>W</w:t>
      </w:r>
      <w:r w:rsidRPr="0027527D">
        <w:rPr>
          <w:bCs/>
          <w:sz w:val="24"/>
          <w:szCs w:val="24"/>
        </w:rPr>
        <w:t>.</w:t>
      </w:r>
      <w:r w:rsidRPr="0027527D">
        <w:rPr>
          <w:bCs/>
          <w:sz w:val="24"/>
          <w:szCs w:val="24"/>
          <w:lang w:val="en-US"/>
        </w:rPr>
        <w:t>G</w:t>
      </w:r>
      <w:r w:rsidRPr="0027527D">
        <w:rPr>
          <w:bCs/>
          <w:sz w:val="24"/>
          <w:szCs w:val="24"/>
        </w:rPr>
        <w:t xml:space="preserve">. </w:t>
      </w:r>
    </w:p>
    <w:p w:rsidR="0027527D" w:rsidRDefault="00AC5545" w:rsidP="00944F5B">
      <w:pPr>
        <w:tabs>
          <w:tab w:val="left" w:pos="426"/>
        </w:tabs>
        <w:jc w:val="both"/>
        <w:rPr>
          <w:bCs/>
          <w:sz w:val="24"/>
          <w:szCs w:val="24"/>
        </w:rPr>
      </w:pPr>
      <w:r w:rsidRPr="0027527D">
        <w:rPr>
          <w:noProof/>
        </w:rPr>
        <w:pict>
          <v:shape id="_x0000_s1554" type="#_x0000_t75" style="position:absolute;left:0;text-align:left;margin-left:407.25pt;margin-top:.65pt;width:85.6pt;height:85.6pt;z-index:-41" wrapcoords="-189 0 -189 21411 21600 21411 21600 0 -189 0">
            <v:imagedata r:id="rId533" o:title=""/>
            <w10:wrap type="tight"/>
          </v:shape>
        </w:pict>
      </w:r>
      <w:r w:rsidR="00BD6C5C">
        <w:rPr>
          <w:bCs/>
          <w:sz w:val="24"/>
          <w:szCs w:val="24"/>
        </w:rPr>
        <w:t xml:space="preserve">    </w:t>
      </w:r>
      <w:r w:rsidR="003B7EAB" w:rsidRPr="0027527D">
        <w:rPr>
          <w:bCs/>
          <w:sz w:val="24"/>
          <w:szCs w:val="24"/>
          <w:lang w:val="en-US"/>
        </w:rPr>
        <w:t>Geschichte</w:t>
      </w:r>
      <w:r w:rsidR="003B7EAB" w:rsidRPr="0027527D">
        <w:rPr>
          <w:bCs/>
          <w:sz w:val="24"/>
          <w:szCs w:val="24"/>
        </w:rPr>
        <w:t xml:space="preserve"> </w:t>
      </w:r>
      <w:r w:rsidR="003B7EAB" w:rsidRPr="0027527D">
        <w:rPr>
          <w:bCs/>
          <w:sz w:val="24"/>
          <w:szCs w:val="24"/>
          <w:lang w:val="en-US"/>
        </w:rPr>
        <w:t>der</w:t>
      </w:r>
      <w:r w:rsidR="003B7EAB" w:rsidRPr="0027527D">
        <w:rPr>
          <w:bCs/>
          <w:sz w:val="24"/>
          <w:szCs w:val="24"/>
        </w:rPr>
        <w:t xml:space="preserve"> </w:t>
      </w:r>
      <w:r w:rsidR="003B7EAB" w:rsidRPr="0027527D">
        <w:rPr>
          <w:bCs/>
          <w:sz w:val="24"/>
          <w:szCs w:val="24"/>
          <w:lang w:val="en-US"/>
        </w:rPr>
        <w:t>Philosophie</w:t>
      </w:r>
      <w:r w:rsidR="003B7EAB" w:rsidRPr="0027527D">
        <w:rPr>
          <w:bCs/>
          <w:sz w:val="24"/>
          <w:szCs w:val="24"/>
        </w:rPr>
        <w:t xml:space="preserve">. </w:t>
      </w:r>
      <w:r w:rsidR="003B7EAB" w:rsidRPr="0027527D">
        <w:rPr>
          <w:bCs/>
          <w:sz w:val="24"/>
          <w:szCs w:val="24"/>
          <w:lang w:val="en-US"/>
        </w:rPr>
        <w:t>Band</w:t>
      </w:r>
      <w:r w:rsidR="003B7EAB" w:rsidRPr="0027527D">
        <w:rPr>
          <w:bCs/>
          <w:sz w:val="24"/>
          <w:szCs w:val="24"/>
        </w:rPr>
        <w:t xml:space="preserve"> 4.- </w:t>
      </w:r>
      <w:r w:rsidR="003B7EAB" w:rsidRPr="0027527D">
        <w:rPr>
          <w:bCs/>
          <w:sz w:val="24"/>
          <w:szCs w:val="24"/>
          <w:lang w:val="en-US"/>
        </w:rPr>
        <w:t>Leipzig</w:t>
      </w:r>
      <w:r w:rsidR="003B7EAB" w:rsidRPr="0027527D">
        <w:rPr>
          <w:bCs/>
          <w:sz w:val="24"/>
          <w:szCs w:val="24"/>
        </w:rPr>
        <w:t xml:space="preserve">: </w:t>
      </w:r>
      <w:r w:rsidR="003B7EAB" w:rsidRPr="0027527D">
        <w:rPr>
          <w:bCs/>
          <w:sz w:val="24"/>
          <w:szCs w:val="24"/>
          <w:lang w:val="en-US"/>
        </w:rPr>
        <w:t>bei</w:t>
      </w:r>
      <w:r w:rsidR="003B7EAB" w:rsidRPr="0027527D">
        <w:rPr>
          <w:bCs/>
          <w:sz w:val="24"/>
          <w:szCs w:val="24"/>
        </w:rPr>
        <w:t xml:space="preserve"> </w:t>
      </w:r>
      <w:r w:rsidR="003B7EAB" w:rsidRPr="0027527D">
        <w:rPr>
          <w:bCs/>
          <w:sz w:val="24"/>
          <w:szCs w:val="24"/>
          <w:lang w:val="en-US"/>
        </w:rPr>
        <w:t>Johann</w:t>
      </w:r>
      <w:r w:rsidR="003B7EAB" w:rsidRPr="0027527D">
        <w:rPr>
          <w:bCs/>
          <w:sz w:val="24"/>
          <w:szCs w:val="24"/>
        </w:rPr>
        <w:t xml:space="preserve"> </w:t>
      </w:r>
      <w:r w:rsidR="003B7EAB" w:rsidRPr="0027527D">
        <w:rPr>
          <w:bCs/>
          <w:sz w:val="24"/>
          <w:szCs w:val="24"/>
          <w:lang w:val="en-US"/>
        </w:rPr>
        <w:t>Ambrosius</w:t>
      </w:r>
      <w:r w:rsidR="003B7EAB" w:rsidRPr="0027527D">
        <w:rPr>
          <w:bCs/>
          <w:sz w:val="24"/>
          <w:szCs w:val="24"/>
        </w:rPr>
        <w:t xml:space="preserve"> </w:t>
      </w:r>
      <w:r w:rsidR="003B7EAB" w:rsidRPr="0027527D">
        <w:rPr>
          <w:bCs/>
          <w:sz w:val="24"/>
          <w:szCs w:val="24"/>
          <w:lang w:val="en-US"/>
        </w:rPr>
        <w:t>Barth</w:t>
      </w:r>
      <w:r w:rsidR="003B7EAB" w:rsidRPr="0027527D">
        <w:rPr>
          <w:bCs/>
          <w:sz w:val="24"/>
          <w:szCs w:val="24"/>
        </w:rPr>
        <w:t>, 1803.- на немец.яз.</w:t>
      </w:r>
      <w:r w:rsidR="003B7EAB" w:rsidRPr="008F1FF6">
        <w:rPr>
          <w:bCs/>
          <w:sz w:val="24"/>
          <w:szCs w:val="24"/>
        </w:rPr>
        <w:t xml:space="preserve"> </w:t>
      </w:r>
    </w:p>
    <w:p w:rsidR="003B7EAB" w:rsidRPr="0027527D" w:rsidRDefault="003B7EAB" w:rsidP="00944F5B">
      <w:pPr>
        <w:tabs>
          <w:tab w:val="left" w:pos="426"/>
        </w:tabs>
        <w:jc w:val="both"/>
        <w:rPr>
          <w:b/>
          <w:bCs/>
          <w:sz w:val="24"/>
          <w:szCs w:val="24"/>
        </w:rPr>
      </w:pPr>
      <w:r w:rsidRPr="008F1FF6">
        <w:rPr>
          <w:bCs/>
          <w:sz w:val="24"/>
          <w:szCs w:val="24"/>
        </w:rPr>
        <w:t xml:space="preserve">На рус.яз.= </w:t>
      </w:r>
      <w:r w:rsidRPr="0027527D">
        <w:rPr>
          <w:b/>
          <w:bCs/>
          <w:sz w:val="24"/>
          <w:szCs w:val="24"/>
        </w:rPr>
        <w:t>Теннеманн В.Г. История философии. Т.4.- Лейпциг, 1803.-</w:t>
      </w:r>
      <w:r w:rsidR="0027527D" w:rsidRPr="0027527D">
        <w:rPr>
          <w:b/>
          <w:bCs/>
          <w:sz w:val="24"/>
          <w:szCs w:val="24"/>
          <w:lang w:val="en-US"/>
        </w:rPr>
        <w:t xml:space="preserve"> VI</w:t>
      </w:r>
      <w:r w:rsidR="0027527D" w:rsidRPr="0027527D">
        <w:rPr>
          <w:b/>
          <w:bCs/>
          <w:sz w:val="24"/>
          <w:szCs w:val="24"/>
        </w:rPr>
        <w:t>с.+ 1л.+ 454с.+ 1л.</w:t>
      </w:r>
    </w:p>
    <w:p w:rsidR="003B7EAB" w:rsidRPr="008F1FF6" w:rsidRDefault="003B7EAB" w:rsidP="004B5A75">
      <w:pPr>
        <w:jc w:val="both"/>
        <w:rPr>
          <w:bCs/>
          <w:sz w:val="24"/>
          <w:szCs w:val="24"/>
        </w:rPr>
      </w:pPr>
      <w:r w:rsidRPr="008F1FF6">
        <w:rPr>
          <w:bCs/>
          <w:sz w:val="24"/>
          <w:szCs w:val="24"/>
        </w:rPr>
        <w:t>Твердый переплет. Корешок бежевый с золотым тиснением. Шрифт готический.</w:t>
      </w:r>
      <w:r w:rsidR="004B5A75">
        <w:rPr>
          <w:bCs/>
          <w:sz w:val="24"/>
          <w:szCs w:val="24"/>
        </w:rPr>
        <w:t xml:space="preserve"> </w:t>
      </w:r>
      <w:r w:rsidRPr="008F1FF6">
        <w:rPr>
          <w:bCs/>
          <w:sz w:val="24"/>
          <w:szCs w:val="24"/>
        </w:rPr>
        <w:t>Круглая печать Библиотеки-музея им.И.С.Тургенева.</w:t>
      </w:r>
    </w:p>
    <w:p w:rsidR="003B7EAB" w:rsidRPr="008F1FF6" w:rsidRDefault="003B7EAB" w:rsidP="003B7EAB">
      <w:pPr>
        <w:rPr>
          <w:bCs/>
          <w:sz w:val="24"/>
          <w:szCs w:val="24"/>
        </w:rPr>
      </w:pPr>
      <w:r w:rsidRPr="008F1FF6">
        <w:rPr>
          <w:bCs/>
          <w:sz w:val="24"/>
          <w:szCs w:val="24"/>
        </w:rPr>
        <w:t>Пост. в от Галаховой О.В. национализация</w:t>
      </w:r>
    </w:p>
    <w:p w:rsidR="00944F5B" w:rsidRPr="008F1FF6" w:rsidRDefault="00944F5B" w:rsidP="00944F5B">
      <w:pPr>
        <w:tabs>
          <w:tab w:val="left" w:pos="426"/>
        </w:tabs>
        <w:jc w:val="right"/>
        <w:rPr>
          <w:b/>
          <w:bCs/>
          <w:sz w:val="24"/>
          <w:szCs w:val="24"/>
        </w:rPr>
      </w:pPr>
      <w:r w:rsidRPr="008F1FF6">
        <w:rPr>
          <w:b/>
          <w:bCs/>
          <w:sz w:val="24"/>
          <w:szCs w:val="24"/>
        </w:rPr>
        <w:t>ОГЛМТ ОФ-325/1613</w:t>
      </w:r>
    </w:p>
    <w:p w:rsidR="00A572C2" w:rsidRDefault="00944F5B" w:rsidP="00944F5B">
      <w:pPr>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2809</w:t>
      </w:r>
    </w:p>
    <w:p w:rsidR="00AC5545" w:rsidRDefault="00AC5545" w:rsidP="00944F5B">
      <w:pPr>
        <w:jc w:val="right"/>
        <w:rPr>
          <w:b/>
          <w:bCs/>
          <w:sz w:val="24"/>
          <w:szCs w:val="24"/>
        </w:rPr>
      </w:pPr>
    </w:p>
    <w:p w:rsidR="00E50056" w:rsidRPr="007C4434" w:rsidRDefault="00E50056">
      <w:pPr>
        <w:tabs>
          <w:tab w:val="left" w:pos="426"/>
        </w:tabs>
        <w:rPr>
          <w:bCs/>
          <w:sz w:val="24"/>
          <w:szCs w:val="24"/>
          <w:lang w:val="en-US"/>
        </w:rPr>
      </w:pPr>
      <w:r w:rsidRPr="00F90FDA">
        <w:rPr>
          <w:bCs/>
          <w:sz w:val="24"/>
          <w:szCs w:val="24"/>
          <w:lang w:val="en-US"/>
        </w:rPr>
        <w:t>528</w:t>
      </w:r>
      <w:r w:rsidRPr="007C4434">
        <w:rPr>
          <w:bCs/>
          <w:sz w:val="24"/>
          <w:szCs w:val="24"/>
          <w:lang w:val="en-US"/>
        </w:rPr>
        <w:t>.</w:t>
      </w:r>
    </w:p>
    <w:p w:rsidR="00BD6C5C" w:rsidRDefault="003B7EAB" w:rsidP="00944F5B">
      <w:pPr>
        <w:tabs>
          <w:tab w:val="left" w:pos="426"/>
        </w:tabs>
        <w:jc w:val="both"/>
        <w:rPr>
          <w:bCs/>
          <w:sz w:val="24"/>
          <w:szCs w:val="24"/>
        </w:rPr>
      </w:pPr>
      <w:r w:rsidRPr="00E36959">
        <w:rPr>
          <w:bCs/>
          <w:sz w:val="24"/>
          <w:szCs w:val="24"/>
          <w:lang w:val="en-US"/>
        </w:rPr>
        <w:t>Tennemann</w:t>
      </w:r>
      <w:r w:rsidRPr="00E36959">
        <w:rPr>
          <w:bCs/>
          <w:sz w:val="24"/>
          <w:szCs w:val="24"/>
        </w:rPr>
        <w:t xml:space="preserve"> </w:t>
      </w:r>
      <w:r w:rsidRPr="00E36959">
        <w:rPr>
          <w:bCs/>
          <w:sz w:val="24"/>
          <w:szCs w:val="24"/>
          <w:lang w:val="en-US"/>
        </w:rPr>
        <w:t>W</w:t>
      </w:r>
      <w:r w:rsidRPr="00E36959">
        <w:rPr>
          <w:bCs/>
          <w:sz w:val="24"/>
          <w:szCs w:val="24"/>
        </w:rPr>
        <w:t>.</w:t>
      </w:r>
      <w:r w:rsidRPr="00E36959">
        <w:rPr>
          <w:bCs/>
          <w:sz w:val="24"/>
          <w:szCs w:val="24"/>
          <w:lang w:val="en-US"/>
        </w:rPr>
        <w:t>G</w:t>
      </w:r>
      <w:r w:rsidRPr="00E36959">
        <w:rPr>
          <w:bCs/>
          <w:sz w:val="24"/>
          <w:szCs w:val="24"/>
        </w:rPr>
        <w:t xml:space="preserve">. </w:t>
      </w:r>
    </w:p>
    <w:p w:rsidR="00E36959" w:rsidRDefault="00BD6C5C" w:rsidP="00944F5B">
      <w:pPr>
        <w:tabs>
          <w:tab w:val="left" w:pos="426"/>
        </w:tabs>
        <w:jc w:val="both"/>
        <w:rPr>
          <w:bCs/>
          <w:sz w:val="24"/>
          <w:szCs w:val="24"/>
        </w:rPr>
      </w:pPr>
      <w:r w:rsidRPr="00E36959">
        <w:rPr>
          <w:noProof/>
        </w:rPr>
        <w:pict>
          <v:shape id="_x0000_s1555" type="#_x0000_t75" style="position:absolute;left:0;text-align:left;margin-left:408.6pt;margin-top:2.35pt;width:84.25pt;height:84.25pt;z-index:-40" wrapcoords="-193 0 -193 21407 21600 21407 21600 0 -193 0">
            <v:imagedata r:id="rId534" o:title=""/>
            <w10:wrap type="tight"/>
          </v:shape>
        </w:pict>
      </w:r>
      <w:r>
        <w:rPr>
          <w:bCs/>
          <w:sz w:val="24"/>
          <w:szCs w:val="24"/>
        </w:rPr>
        <w:t xml:space="preserve">     </w:t>
      </w:r>
      <w:r w:rsidR="003B7EAB" w:rsidRPr="00E36959">
        <w:rPr>
          <w:bCs/>
          <w:sz w:val="24"/>
          <w:szCs w:val="24"/>
          <w:lang w:val="en-US"/>
        </w:rPr>
        <w:t>Geschichte</w:t>
      </w:r>
      <w:r w:rsidR="003B7EAB" w:rsidRPr="00E36959">
        <w:rPr>
          <w:bCs/>
          <w:sz w:val="24"/>
          <w:szCs w:val="24"/>
        </w:rPr>
        <w:t xml:space="preserve"> </w:t>
      </w:r>
      <w:r w:rsidR="003B7EAB" w:rsidRPr="00E36959">
        <w:rPr>
          <w:bCs/>
          <w:sz w:val="24"/>
          <w:szCs w:val="24"/>
          <w:lang w:val="en-US"/>
        </w:rPr>
        <w:t>der</w:t>
      </w:r>
      <w:r w:rsidR="003B7EAB" w:rsidRPr="00E36959">
        <w:rPr>
          <w:bCs/>
          <w:sz w:val="24"/>
          <w:szCs w:val="24"/>
        </w:rPr>
        <w:t xml:space="preserve"> </w:t>
      </w:r>
      <w:r w:rsidR="003B7EAB" w:rsidRPr="00E36959">
        <w:rPr>
          <w:bCs/>
          <w:sz w:val="24"/>
          <w:szCs w:val="24"/>
          <w:lang w:val="en-US"/>
        </w:rPr>
        <w:t>Philosophie</w:t>
      </w:r>
      <w:r w:rsidR="003B7EAB" w:rsidRPr="00E36959">
        <w:rPr>
          <w:bCs/>
          <w:sz w:val="24"/>
          <w:szCs w:val="24"/>
        </w:rPr>
        <w:t xml:space="preserve">. </w:t>
      </w:r>
      <w:r w:rsidR="003B7EAB" w:rsidRPr="00E36959">
        <w:rPr>
          <w:bCs/>
          <w:sz w:val="24"/>
          <w:szCs w:val="24"/>
          <w:lang w:val="en-US"/>
        </w:rPr>
        <w:t>Band</w:t>
      </w:r>
      <w:r w:rsidR="003B7EAB" w:rsidRPr="00E36959">
        <w:rPr>
          <w:bCs/>
          <w:sz w:val="24"/>
          <w:szCs w:val="24"/>
        </w:rPr>
        <w:t xml:space="preserve"> 5.- </w:t>
      </w:r>
      <w:r w:rsidR="003B7EAB" w:rsidRPr="00E36959">
        <w:rPr>
          <w:bCs/>
          <w:sz w:val="24"/>
          <w:szCs w:val="24"/>
          <w:lang w:val="en-US"/>
        </w:rPr>
        <w:t>Leipzig</w:t>
      </w:r>
      <w:r w:rsidR="003B7EAB" w:rsidRPr="00E36959">
        <w:rPr>
          <w:bCs/>
          <w:sz w:val="24"/>
          <w:szCs w:val="24"/>
        </w:rPr>
        <w:t xml:space="preserve">: </w:t>
      </w:r>
      <w:r w:rsidR="003B7EAB" w:rsidRPr="00E36959">
        <w:rPr>
          <w:bCs/>
          <w:sz w:val="24"/>
          <w:szCs w:val="24"/>
          <w:lang w:val="en-US"/>
        </w:rPr>
        <w:t>bei</w:t>
      </w:r>
      <w:r w:rsidR="003B7EAB" w:rsidRPr="00E36959">
        <w:rPr>
          <w:bCs/>
          <w:sz w:val="24"/>
          <w:szCs w:val="24"/>
        </w:rPr>
        <w:t xml:space="preserve"> </w:t>
      </w:r>
      <w:r w:rsidR="003B7EAB" w:rsidRPr="00E36959">
        <w:rPr>
          <w:bCs/>
          <w:sz w:val="24"/>
          <w:szCs w:val="24"/>
          <w:lang w:val="en-US"/>
        </w:rPr>
        <w:t>Johann</w:t>
      </w:r>
      <w:r w:rsidR="003B7EAB" w:rsidRPr="00E36959">
        <w:rPr>
          <w:bCs/>
          <w:sz w:val="24"/>
          <w:szCs w:val="24"/>
        </w:rPr>
        <w:t xml:space="preserve"> </w:t>
      </w:r>
      <w:r w:rsidR="003B7EAB" w:rsidRPr="00E36959">
        <w:rPr>
          <w:bCs/>
          <w:sz w:val="24"/>
          <w:szCs w:val="24"/>
          <w:lang w:val="en-US"/>
        </w:rPr>
        <w:t>Ambrosius</w:t>
      </w:r>
      <w:r w:rsidR="003B7EAB" w:rsidRPr="00E36959">
        <w:rPr>
          <w:bCs/>
          <w:sz w:val="24"/>
          <w:szCs w:val="24"/>
        </w:rPr>
        <w:t xml:space="preserve"> </w:t>
      </w:r>
      <w:r w:rsidR="003B7EAB" w:rsidRPr="00E36959">
        <w:rPr>
          <w:bCs/>
          <w:sz w:val="24"/>
          <w:szCs w:val="24"/>
          <w:lang w:val="en-US"/>
        </w:rPr>
        <w:t>Barth</w:t>
      </w:r>
      <w:r w:rsidR="003B7EAB" w:rsidRPr="00E36959">
        <w:rPr>
          <w:bCs/>
          <w:sz w:val="24"/>
          <w:szCs w:val="24"/>
        </w:rPr>
        <w:t>, 1805.- на немец.яз.</w:t>
      </w:r>
      <w:r w:rsidR="003B7EAB" w:rsidRPr="008F1FF6">
        <w:rPr>
          <w:bCs/>
          <w:sz w:val="24"/>
          <w:szCs w:val="24"/>
        </w:rPr>
        <w:t xml:space="preserve"> </w:t>
      </w:r>
    </w:p>
    <w:p w:rsidR="003B7EAB" w:rsidRPr="00E36959" w:rsidRDefault="003B7EAB" w:rsidP="00944F5B">
      <w:pPr>
        <w:tabs>
          <w:tab w:val="left" w:pos="426"/>
        </w:tabs>
        <w:jc w:val="both"/>
        <w:rPr>
          <w:b/>
          <w:bCs/>
          <w:sz w:val="24"/>
          <w:szCs w:val="24"/>
        </w:rPr>
      </w:pPr>
      <w:r w:rsidRPr="008F1FF6">
        <w:rPr>
          <w:bCs/>
          <w:sz w:val="24"/>
          <w:szCs w:val="24"/>
        </w:rPr>
        <w:t xml:space="preserve">На рус.яз.= </w:t>
      </w:r>
      <w:r w:rsidRPr="00E36959">
        <w:rPr>
          <w:b/>
          <w:bCs/>
          <w:sz w:val="24"/>
          <w:szCs w:val="24"/>
        </w:rPr>
        <w:t>Теннеманн В.Г. История философии. Т.5.- Лейпциг, 1805.-</w:t>
      </w:r>
      <w:r w:rsidR="00E36959" w:rsidRPr="00E36959">
        <w:rPr>
          <w:b/>
          <w:bCs/>
          <w:sz w:val="24"/>
          <w:szCs w:val="24"/>
        </w:rPr>
        <w:t xml:space="preserve"> </w:t>
      </w:r>
      <w:r w:rsidR="00E36959" w:rsidRPr="00E36959">
        <w:rPr>
          <w:b/>
          <w:bCs/>
          <w:sz w:val="24"/>
          <w:szCs w:val="24"/>
          <w:lang w:val="en-US"/>
        </w:rPr>
        <w:t>XII</w:t>
      </w:r>
      <w:r w:rsidR="00E36959" w:rsidRPr="00E36959">
        <w:rPr>
          <w:b/>
          <w:bCs/>
          <w:sz w:val="24"/>
          <w:szCs w:val="24"/>
        </w:rPr>
        <w:t>с.+ 402с.</w:t>
      </w:r>
    </w:p>
    <w:p w:rsidR="003B7EAB" w:rsidRPr="008F1FF6" w:rsidRDefault="003B7EAB" w:rsidP="004B5A75">
      <w:pPr>
        <w:jc w:val="both"/>
        <w:rPr>
          <w:bCs/>
          <w:sz w:val="24"/>
          <w:szCs w:val="24"/>
        </w:rPr>
      </w:pPr>
      <w:r w:rsidRPr="008F1FF6">
        <w:rPr>
          <w:bCs/>
          <w:sz w:val="24"/>
          <w:szCs w:val="24"/>
        </w:rPr>
        <w:t>Твердый переплет. Корешок бежевый с золотым тиснением. Шрифт готический.</w:t>
      </w:r>
      <w:r w:rsidR="004B5A75">
        <w:rPr>
          <w:bCs/>
          <w:sz w:val="24"/>
          <w:szCs w:val="24"/>
        </w:rPr>
        <w:t xml:space="preserve"> </w:t>
      </w:r>
      <w:r w:rsidRPr="008F1FF6">
        <w:rPr>
          <w:bCs/>
          <w:sz w:val="24"/>
          <w:szCs w:val="24"/>
        </w:rPr>
        <w:t>Круглая печать Библиотеки-музея им.И.С.Тургенева.</w:t>
      </w:r>
    </w:p>
    <w:p w:rsidR="003B7EAB" w:rsidRPr="008F1FF6" w:rsidRDefault="003B7EAB" w:rsidP="003B7EAB">
      <w:pPr>
        <w:rPr>
          <w:bCs/>
          <w:sz w:val="24"/>
          <w:szCs w:val="24"/>
        </w:rPr>
      </w:pPr>
      <w:r w:rsidRPr="008F1FF6">
        <w:rPr>
          <w:bCs/>
          <w:sz w:val="24"/>
          <w:szCs w:val="24"/>
        </w:rPr>
        <w:t>Пост. в от Галаховой О.В. национализация</w:t>
      </w:r>
    </w:p>
    <w:p w:rsidR="00944F5B" w:rsidRPr="008F1FF6" w:rsidRDefault="00944F5B" w:rsidP="00944F5B">
      <w:pPr>
        <w:tabs>
          <w:tab w:val="left" w:pos="426"/>
        </w:tabs>
        <w:jc w:val="right"/>
        <w:rPr>
          <w:b/>
          <w:bCs/>
          <w:sz w:val="24"/>
          <w:szCs w:val="24"/>
        </w:rPr>
      </w:pPr>
      <w:r w:rsidRPr="008F1FF6">
        <w:rPr>
          <w:b/>
          <w:bCs/>
          <w:sz w:val="24"/>
          <w:szCs w:val="24"/>
        </w:rPr>
        <w:t>ОГЛМТ ОФ-325/1614</w:t>
      </w:r>
    </w:p>
    <w:p w:rsidR="00A572C2" w:rsidRDefault="00944F5B" w:rsidP="00944F5B">
      <w:pPr>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2810</w:t>
      </w:r>
    </w:p>
    <w:p w:rsidR="00AD1013" w:rsidRDefault="00AD1013" w:rsidP="00944F5B">
      <w:pPr>
        <w:jc w:val="right"/>
        <w:rPr>
          <w:b/>
          <w:bCs/>
          <w:sz w:val="24"/>
          <w:szCs w:val="24"/>
        </w:rPr>
      </w:pPr>
    </w:p>
    <w:p w:rsidR="00AC5545" w:rsidRDefault="00AC5545" w:rsidP="00944F5B">
      <w:pPr>
        <w:jc w:val="right"/>
        <w:rPr>
          <w:b/>
          <w:bCs/>
          <w:sz w:val="24"/>
          <w:szCs w:val="24"/>
        </w:rPr>
      </w:pPr>
    </w:p>
    <w:p w:rsidR="003B7EAB" w:rsidRPr="00C20371" w:rsidRDefault="00E50056" w:rsidP="003B7EAB">
      <w:pPr>
        <w:tabs>
          <w:tab w:val="left" w:pos="426"/>
        </w:tabs>
        <w:rPr>
          <w:bCs/>
          <w:sz w:val="12"/>
          <w:szCs w:val="12"/>
          <w:lang w:val="en-US"/>
        </w:rPr>
      </w:pPr>
      <w:r w:rsidRPr="00F90FDA">
        <w:rPr>
          <w:bCs/>
          <w:sz w:val="24"/>
          <w:szCs w:val="24"/>
          <w:lang w:val="en-US"/>
        </w:rPr>
        <w:t>529</w:t>
      </w:r>
      <w:r w:rsidRPr="007C4434">
        <w:rPr>
          <w:bCs/>
          <w:sz w:val="24"/>
          <w:szCs w:val="24"/>
          <w:lang w:val="en-US"/>
        </w:rPr>
        <w:t>.</w:t>
      </w:r>
    </w:p>
    <w:p w:rsidR="00BD6C5C" w:rsidRDefault="003B7EAB" w:rsidP="00944F5B">
      <w:pPr>
        <w:tabs>
          <w:tab w:val="left" w:pos="426"/>
        </w:tabs>
        <w:jc w:val="both"/>
        <w:rPr>
          <w:bCs/>
          <w:sz w:val="24"/>
          <w:szCs w:val="24"/>
        </w:rPr>
      </w:pPr>
      <w:r w:rsidRPr="00E36959">
        <w:rPr>
          <w:bCs/>
          <w:sz w:val="24"/>
          <w:szCs w:val="24"/>
          <w:lang w:val="en-US"/>
        </w:rPr>
        <w:t>Tennemann</w:t>
      </w:r>
      <w:r w:rsidRPr="00E36959">
        <w:rPr>
          <w:bCs/>
          <w:sz w:val="24"/>
          <w:szCs w:val="24"/>
        </w:rPr>
        <w:t xml:space="preserve"> </w:t>
      </w:r>
      <w:r w:rsidRPr="00E36959">
        <w:rPr>
          <w:bCs/>
          <w:sz w:val="24"/>
          <w:szCs w:val="24"/>
          <w:lang w:val="en-US"/>
        </w:rPr>
        <w:t>W</w:t>
      </w:r>
      <w:r w:rsidRPr="00E36959">
        <w:rPr>
          <w:bCs/>
          <w:sz w:val="24"/>
          <w:szCs w:val="24"/>
        </w:rPr>
        <w:t>.</w:t>
      </w:r>
      <w:r w:rsidRPr="00E36959">
        <w:rPr>
          <w:bCs/>
          <w:sz w:val="24"/>
          <w:szCs w:val="24"/>
          <w:lang w:val="en-US"/>
        </w:rPr>
        <w:t>G</w:t>
      </w:r>
      <w:r w:rsidRPr="00E36959">
        <w:rPr>
          <w:bCs/>
          <w:sz w:val="24"/>
          <w:szCs w:val="24"/>
        </w:rPr>
        <w:t xml:space="preserve">. </w:t>
      </w:r>
    </w:p>
    <w:p w:rsidR="00E36959" w:rsidRPr="00E36959" w:rsidRDefault="00BD6C5C" w:rsidP="00944F5B">
      <w:pPr>
        <w:tabs>
          <w:tab w:val="left" w:pos="426"/>
        </w:tabs>
        <w:jc w:val="both"/>
        <w:rPr>
          <w:bCs/>
          <w:sz w:val="24"/>
          <w:szCs w:val="24"/>
        </w:rPr>
      </w:pPr>
      <w:r w:rsidRPr="00E36959">
        <w:rPr>
          <w:noProof/>
        </w:rPr>
        <w:pict>
          <v:shape id="_x0000_s1556" type="#_x0000_t75" style="position:absolute;left:0;text-align:left;margin-left:403.2pt;margin-top:6.15pt;width:85.6pt;height:85.6pt;z-index:-39" wrapcoords="-189 0 -189 21411 21600 21411 21600 0 -189 0">
            <v:imagedata r:id="rId535" o:title=""/>
            <w10:wrap type="tight"/>
          </v:shape>
        </w:pict>
      </w:r>
      <w:r>
        <w:rPr>
          <w:bCs/>
          <w:sz w:val="24"/>
          <w:szCs w:val="24"/>
        </w:rPr>
        <w:t xml:space="preserve">    </w:t>
      </w:r>
      <w:r w:rsidR="003B7EAB" w:rsidRPr="00E36959">
        <w:rPr>
          <w:bCs/>
          <w:sz w:val="24"/>
          <w:szCs w:val="24"/>
          <w:lang w:val="en-US"/>
        </w:rPr>
        <w:t>Geschichte</w:t>
      </w:r>
      <w:r w:rsidR="003B7EAB" w:rsidRPr="00E36959">
        <w:rPr>
          <w:bCs/>
          <w:sz w:val="24"/>
          <w:szCs w:val="24"/>
        </w:rPr>
        <w:t xml:space="preserve"> </w:t>
      </w:r>
      <w:r w:rsidR="003B7EAB" w:rsidRPr="00E36959">
        <w:rPr>
          <w:bCs/>
          <w:sz w:val="24"/>
          <w:szCs w:val="24"/>
          <w:lang w:val="en-US"/>
        </w:rPr>
        <w:t>der</w:t>
      </w:r>
      <w:r w:rsidR="003B7EAB" w:rsidRPr="00E36959">
        <w:rPr>
          <w:bCs/>
          <w:sz w:val="24"/>
          <w:szCs w:val="24"/>
        </w:rPr>
        <w:t xml:space="preserve"> </w:t>
      </w:r>
      <w:r w:rsidR="003B7EAB" w:rsidRPr="00E36959">
        <w:rPr>
          <w:bCs/>
          <w:sz w:val="24"/>
          <w:szCs w:val="24"/>
          <w:lang w:val="en-US"/>
        </w:rPr>
        <w:t>Philosophie</w:t>
      </w:r>
      <w:r w:rsidR="003B7EAB" w:rsidRPr="00E36959">
        <w:rPr>
          <w:bCs/>
          <w:sz w:val="24"/>
          <w:szCs w:val="24"/>
        </w:rPr>
        <w:t xml:space="preserve">. </w:t>
      </w:r>
      <w:r w:rsidR="003B7EAB" w:rsidRPr="00E36959">
        <w:rPr>
          <w:bCs/>
          <w:sz w:val="24"/>
          <w:szCs w:val="24"/>
          <w:lang w:val="en-US"/>
        </w:rPr>
        <w:t>Band</w:t>
      </w:r>
      <w:r w:rsidR="003B7EAB" w:rsidRPr="00E36959">
        <w:rPr>
          <w:bCs/>
          <w:sz w:val="24"/>
          <w:szCs w:val="24"/>
        </w:rPr>
        <w:t xml:space="preserve"> 6.- </w:t>
      </w:r>
      <w:r w:rsidR="003B7EAB" w:rsidRPr="00E36959">
        <w:rPr>
          <w:bCs/>
          <w:sz w:val="24"/>
          <w:szCs w:val="24"/>
          <w:lang w:val="en-US"/>
        </w:rPr>
        <w:t>Leipzig</w:t>
      </w:r>
      <w:r w:rsidR="003B7EAB" w:rsidRPr="00E36959">
        <w:rPr>
          <w:bCs/>
          <w:sz w:val="24"/>
          <w:szCs w:val="24"/>
        </w:rPr>
        <w:t xml:space="preserve">: </w:t>
      </w:r>
      <w:r w:rsidR="003B7EAB" w:rsidRPr="00E36959">
        <w:rPr>
          <w:bCs/>
          <w:sz w:val="24"/>
          <w:szCs w:val="24"/>
          <w:lang w:val="en-US"/>
        </w:rPr>
        <w:t>bei</w:t>
      </w:r>
      <w:r w:rsidR="003B7EAB" w:rsidRPr="00E36959">
        <w:rPr>
          <w:bCs/>
          <w:sz w:val="24"/>
          <w:szCs w:val="24"/>
        </w:rPr>
        <w:t xml:space="preserve"> </w:t>
      </w:r>
      <w:r w:rsidR="003B7EAB" w:rsidRPr="00E36959">
        <w:rPr>
          <w:bCs/>
          <w:sz w:val="24"/>
          <w:szCs w:val="24"/>
          <w:lang w:val="en-US"/>
        </w:rPr>
        <w:t>Johann</w:t>
      </w:r>
      <w:r w:rsidR="003B7EAB" w:rsidRPr="00E36959">
        <w:rPr>
          <w:bCs/>
          <w:sz w:val="24"/>
          <w:szCs w:val="24"/>
        </w:rPr>
        <w:t xml:space="preserve"> </w:t>
      </w:r>
      <w:r w:rsidR="003B7EAB" w:rsidRPr="00E36959">
        <w:rPr>
          <w:bCs/>
          <w:sz w:val="24"/>
          <w:szCs w:val="24"/>
          <w:lang w:val="en-US"/>
        </w:rPr>
        <w:t>Ambrosius</w:t>
      </w:r>
      <w:r w:rsidR="003B7EAB" w:rsidRPr="00E36959">
        <w:rPr>
          <w:bCs/>
          <w:sz w:val="24"/>
          <w:szCs w:val="24"/>
        </w:rPr>
        <w:t xml:space="preserve"> </w:t>
      </w:r>
      <w:r w:rsidR="003B7EAB" w:rsidRPr="00E36959">
        <w:rPr>
          <w:bCs/>
          <w:sz w:val="24"/>
          <w:szCs w:val="24"/>
          <w:lang w:val="en-US"/>
        </w:rPr>
        <w:t>Barth</w:t>
      </w:r>
      <w:r w:rsidR="003B7EAB" w:rsidRPr="00E36959">
        <w:rPr>
          <w:bCs/>
          <w:sz w:val="24"/>
          <w:szCs w:val="24"/>
        </w:rPr>
        <w:t xml:space="preserve">, 1807.- на немец.яз. </w:t>
      </w:r>
    </w:p>
    <w:p w:rsidR="003B7EAB" w:rsidRPr="008F1FF6" w:rsidRDefault="003B7EAB" w:rsidP="00944F5B">
      <w:pPr>
        <w:tabs>
          <w:tab w:val="left" w:pos="426"/>
        </w:tabs>
        <w:jc w:val="both"/>
        <w:rPr>
          <w:bCs/>
          <w:sz w:val="24"/>
          <w:szCs w:val="24"/>
        </w:rPr>
      </w:pPr>
      <w:r w:rsidRPr="008F1FF6">
        <w:rPr>
          <w:bCs/>
          <w:sz w:val="24"/>
          <w:szCs w:val="24"/>
        </w:rPr>
        <w:t xml:space="preserve">На рус.яз.= </w:t>
      </w:r>
      <w:r w:rsidRPr="00E36959">
        <w:rPr>
          <w:b/>
          <w:bCs/>
          <w:sz w:val="24"/>
          <w:szCs w:val="24"/>
        </w:rPr>
        <w:t>Теннеманн В.Г. История философии. Т.6.- Лейпциг, 1807.-</w:t>
      </w:r>
      <w:r w:rsidR="00E36959" w:rsidRPr="00E36959">
        <w:rPr>
          <w:b/>
          <w:bCs/>
          <w:sz w:val="24"/>
          <w:szCs w:val="24"/>
        </w:rPr>
        <w:t xml:space="preserve"> </w:t>
      </w:r>
      <w:r w:rsidR="00E36959" w:rsidRPr="00E36959">
        <w:rPr>
          <w:b/>
          <w:bCs/>
          <w:sz w:val="24"/>
          <w:szCs w:val="24"/>
          <w:lang w:val="en-US"/>
        </w:rPr>
        <w:t>IXc</w:t>
      </w:r>
      <w:r w:rsidR="00E36959" w:rsidRPr="00E36959">
        <w:rPr>
          <w:b/>
          <w:bCs/>
          <w:sz w:val="24"/>
          <w:szCs w:val="24"/>
        </w:rPr>
        <w:t>.+ 494</w:t>
      </w:r>
      <w:r w:rsidR="00E36959" w:rsidRPr="00E36959">
        <w:rPr>
          <w:b/>
          <w:bCs/>
          <w:sz w:val="24"/>
          <w:szCs w:val="24"/>
          <w:lang w:val="en-US"/>
        </w:rPr>
        <w:t>c</w:t>
      </w:r>
      <w:r w:rsidR="00E36959" w:rsidRPr="00E36959">
        <w:rPr>
          <w:b/>
          <w:bCs/>
          <w:sz w:val="24"/>
          <w:szCs w:val="24"/>
        </w:rPr>
        <w:t>.</w:t>
      </w:r>
    </w:p>
    <w:p w:rsidR="003B7EAB" w:rsidRPr="008F1FF6" w:rsidRDefault="003B7EAB" w:rsidP="004B5A75">
      <w:pPr>
        <w:jc w:val="both"/>
        <w:rPr>
          <w:bCs/>
          <w:sz w:val="24"/>
          <w:szCs w:val="24"/>
        </w:rPr>
      </w:pPr>
      <w:r w:rsidRPr="008F1FF6">
        <w:rPr>
          <w:bCs/>
          <w:sz w:val="24"/>
          <w:szCs w:val="24"/>
        </w:rPr>
        <w:t>Твердый переплет. Корешок бежевый с золотым тиснением. Шрифт готический.</w:t>
      </w:r>
      <w:r w:rsidR="004B5A75">
        <w:rPr>
          <w:bCs/>
          <w:sz w:val="24"/>
          <w:szCs w:val="24"/>
        </w:rPr>
        <w:t xml:space="preserve"> </w:t>
      </w:r>
      <w:r w:rsidRPr="008F1FF6">
        <w:rPr>
          <w:bCs/>
          <w:sz w:val="24"/>
          <w:szCs w:val="24"/>
        </w:rPr>
        <w:t>Круглая печать Библиотеки-музея им.И.С.Тургенева.</w:t>
      </w:r>
    </w:p>
    <w:p w:rsidR="003B7EAB" w:rsidRPr="008F1FF6" w:rsidRDefault="003B7EAB" w:rsidP="003B7EAB">
      <w:pPr>
        <w:rPr>
          <w:bCs/>
          <w:sz w:val="24"/>
          <w:szCs w:val="24"/>
        </w:rPr>
      </w:pPr>
      <w:r w:rsidRPr="008F1FF6">
        <w:rPr>
          <w:bCs/>
          <w:sz w:val="24"/>
          <w:szCs w:val="24"/>
        </w:rPr>
        <w:t>Пост. в от Галаховой О.В. национализация</w:t>
      </w:r>
    </w:p>
    <w:p w:rsidR="00944F5B" w:rsidRPr="008F1FF6" w:rsidRDefault="00944F5B" w:rsidP="00944F5B">
      <w:pPr>
        <w:tabs>
          <w:tab w:val="left" w:pos="426"/>
        </w:tabs>
        <w:jc w:val="right"/>
        <w:rPr>
          <w:b/>
          <w:bCs/>
          <w:sz w:val="24"/>
          <w:szCs w:val="24"/>
        </w:rPr>
      </w:pPr>
      <w:r w:rsidRPr="008F1FF6">
        <w:rPr>
          <w:b/>
          <w:bCs/>
          <w:sz w:val="24"/>
          <w:szCs w:val="24"/>
        </w:rPr>
        <w:lastRenderedPageBreak/>
        <w:t>ОГЛМТ ОФ-325/1615</w:t>
      </w:r>
    </w:p>
    <w:p w:rsidR="00A572C2" w:rsidRDefault="00944F5B" w:rsidP="00944F5B">
      <w:pPr>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2811</w:t>
      </w:r>
    </w:p>
    <w:p w:rsidR="00944F5B" w:rsidRDefault="00944F5B" w:rsidP="00944F5B">
      <w:pPr>
        <w:rPr>
          <w:bCs/>
          <w:sz w:val="24"/>
          <w:szCs w:val="24"/>
        </w:rPr>
      </w:pPr>
    </w:p>
    <w:p w:rsidR="00AD1013" w:rsidRPr="00793058" w:rsidRDefault="00AD1013" w:rsidP="00944F5B">
      <w:pPr>
        <w:rPr>
          <w:bCs/>
          <w:sz w:val="24"/>
          <w:szCs w:val="24"/>
        </w:rPr>
      </w:pPr>
    </w:p>
    <w:p w:rsidR="003B7EAB" w:rsidRPr="00C20371" w:rsidRDefault="00E50056" w:rsidP="003B7EAB">
      <w:pPr>
        <w:tabs>
          <w:tab w:val="left" w:pos="426"/>
        </w:tabs>
        <w:rPr>
          <w:bCs/>
          <w:sz w:val="12"/>
          <w:szCs w:val="12"/>
          <w:lang w:val="en-US"/>
        </w:rPr>
      </w:pPr>
      <w:r w:rsidRPr="00F90FDA">
        <w:rPr>
          <w:bCs/>
          <w:sz w:val="24"/>
          <w:szCs w:val="24"/>
          <w:lang w:val="en-US"/>
        </w:rPr>
        <w:t>530</w:t>
      </w:r>
      <w:r w:rsidRPr="007C4434">
        <w:rPr>
          <w:bCs/>
          <w:sz w:val="24"/>
          <w:szCs w:val="24"/>
          <w:lang w:val="en-US"/>
        </w:rPr>
        <w:t>.</w:t>
      </w:r>
    </w:p>
    <w:p w:rsidR="00BD6C5C" w:rsidRDefault="003B7EAB" w:rsidP="00944F5B">
      <w:pPr>
        <w:tabs>
          <w:tab w:val="left" w:pos="426"/>
        </w:tabs>
        <w:jc w:val="both"/>
        <w:rPr>
          <w:bCs/>
          <w:sz w:val="24"/>
          <w:szCs w:val="24"/>
        </w:rPr>
      </w:pPr>
      <w:r w:rsidRPr="00E36959">
        <w:rPr>
          <w:bCs/>
          <w:sz w:val="24"/>
          <w:szCs w:val="24"/>
          <w:lang w:val="en-US"/>
        </w:rPr>
        <w:t>Tennemann</w:t>
      </w:r>
      <w:r w:rsidRPr="00E36959">
        <w:rPr>
          <w:bCs/>
          <w:sz w:val="24"/>
          <w:szCs w:val="24"/>
        </w:rPr>
        <w:t xml:space="preserve"> </w:t>
      </w:r>
      <w:r w:rsidRPr="00E36959">
        <w:rPr>
          <w:bCs/>
          <w:sz w:val="24"/>
          <w:szCs w:val="24"/>
          <w:lang w:val="en-US"/>
        </w:rPr>
        <w:t>W</w:t>
      </w:r>
      <w:r w:rsidRPr="00E36959">
        <w:rPr>
          <w:bCs/>
          <w:sz w:val="24"/>
          <w:szCs w:val="24"/>
        </w:rPr>
        <w:t>.</w:t>
      </w:r>
      <w:r w:rsidRPr="00E36959">
        <w:rPr>
          <w:bCs/>
          <w:sz w:val="24"/>
          <w:szCs w:val="24"/>
          <w:lang w:val="en-US"/>
        </w:rPr>
        <w:t>G</w:t>
      </w:r>
      <w:r w:rsidRPr="00E36959">
        <w:rPr>
          <w:bCs/>
          <w:sz w:val="24"/>
          <w:szCs w:val="24"/>
        </w:rPr>
        <w:t xml:space="preserve">. </w:t>
      </w:r>
    </w:p>
    <w:p w:rsidR="00E36959" w:rsidRDefault="00BD6C5C" w:rsidP="00944F5B">
      <w:pPr>
        <w:tabs>
          <w:tab w:val="left" w:pos="426"/>
        </w:tabs>
        <w:jc w:val="both"/>
        <w:rPr>
          <w:bCs/>
          <w:sz w:val="24"/>
          <w:szCs w:val="24"/>
        </w:rPr>
      </w:pPr>
      <w:r w:rsidRPr="00E36959">
        <w:rPr>
          <w:noProof/>
        </w:rPr>
        <w:pict>
          <v:shape id="_x0000_s1557" type="#_x0000_t75" style="position:absolute;left:0;text-align:left;margin-left:410pt;margin-top:2.4pt;width:82.85pt;height:82.85pt;z-index:-38" wrapcoords="-196 0 -196 21404 21600 21404 21600 0 -196 0">
            <v:imagedata r:id="rId536" o:title=""/>
            <w10:wrap type="tight"/>
          </v:shape>
        </w:pict>
      </w:r>
      <w:r>
        <w:rPr>
          <w:bCs/>
          <w:sz w:val="24"/>
          <w:szCs w:val="24"/>
        </w:rPr>
        <w:t xml:space="preserve">    </w:t>
      </w:r>
      <w:r w:rsidR="003B7EAB" w:rsidRPr="00E36959">
        <w:rPr>
          <w:bCs/>
          <w:sz w:val="24"/>
          <w:szCs w:val="24"/>
          <w:lang w:val="en-US"/>
        </w:rPr>
        <w:t>Geschichte</w:t>
      </w:r>
      <w:r w:rsidR="003B7EAB" w:rsidRPr="00E36959">
        <w:rPr>
          <w:bCs/>
          <w:sz w:val="24"/>
          <w:szCs w:val="24"/>
        </w:rPr>
        <w:t xml:space="preserve"> </w:t>
      </w:r>
      <w:r w:rsidR="003B7EAB" w:rsidRPr="00E36959">
        <w:rPr>
          <w:bCs/>
          <w:sz w:val="24"/>
          <w:szCs w:val="24"/>
          <w:lang w:val="en-US"/>
        </w:rPr>
        <w:t>der</w:t>
      </w:r>
      <w:r w:rsidR="003B7EAB" w:rsidRPr="00E36959">
        <w:rPr>
          <w:bCs/>
          <w:sz w:val="24"/>
          <w:szCs w:val="24"/>
        </w:rPr>
        <w:t xml:space="preserve"> </w:t>
      </w:r>
      <w:r w:rsidR="003B7EAB" w:rsidRPr="00E36959">
        <w:rPr>
          <w:bCs/>
          <w:sz w:val="24"/>
          <w:szCs w:val="24"/>
          <w:lang w:val="en-US"/>
        </w:rPr>
        <w:t>Philosophie</w:t>
      </w:r>
      <w:r w:rsidR="003B7EAB" w:rsidRPr="00E36959">
        <w:rPr>
          <w:bCs/>
          <w:sz w:val="24"/>
          <w:szCs w:val="24"/>
        </w:rPr>
        <w:t xml:space="preserve">. </w:t>
      </w:r>
      <w:r w:rsidR="003B7EAB" w:rsidRPr="00E36959">
        <w:rPr>
          <w:bCs/>
          <w:sz w:val="24"/>
          <w:szCs w:val="24"/>
          <w:lang w:val="en-US"/>
        </w:rPr>
        <w:t>Band</w:t>
      </w:r>
      <w:r w:rsidR="003B7EAB" w:rsidRPr="00E36959">
        <w:rPr>
          <w:bCs/>
          <w:sz w:val="24"/>
          <w:szCs w:val="24"/>
        </w:rPr>
        <w:t xml:space="preserve"> 7.- </w:t>
      </w:r>
      <w:r w:rsidR="003B7EAB" w:rsidRPr="00E36959">
        <w:rPr>
          <w:bCs/>
          <w:sz w:val="24"/>
          <w:szCs w:val="24"/>
          <w:lang w:val="en-US"/>
        </w:rPr>
        <w:t>Leipzig</w:t>
      </w:r>
      <w:r w:rsidR="003B7EAB" w:rsidRPr="00E36959">
        <w:rPr>
          <w:bCs/>
          <w:sz w:val="24"/>
          <w:szCs w:val="24"/>
        </w:rPr>
        <w:t xml:space="preserve">: </w:t>
      </w:r>
      <w:r w:rsidR="003B7EAB" w:rsidRPr="00E36959">
        <w:rPr>
          <w:bCs/>
          <w:sz w:val="24"/>
          <w:szCs w:val="24"/>
          <w:lang w:val="en-US"/>
        </w:rPr>
        <w:t>bei</w:t>
      </w:r>
      <w:r w:rsidR="003B7EAB" w:rsidRPr="00E36959">
        <w:rPr>
          <w:bCs/>
          <w:sz w:val="24"/>
          <w:szCs w:val="24"/>
        </w:rPr>
        <w:t xml:space="preserve"> </w:t>
      </w:r>
      <w:r w:rsidR="003B7EAB" w:rsidRPr="00E36959">
        <w:rPr>
          <w:bCs/>
          <w:sz w:val="24"/>
          <w:szCs w:val="24"/>
          <w:lang w:val="en-US"/>
        </w:rPr>
        <w:t>Johann</w:t>
      </w:r>
      <w:r w:rsidR="003B7EAB" w:rsidRPr="00E36959">
        <w:rPr>
          <w:bCs/>
          <w:sz w:val="24"/>
          <w:szCs w:val="24"/>
        </w:rPr>
        <w:t xml:space="preserve"> </w:t>
      </w:r>
      <w:r w:rsidR="003B7EAB" w:rsidRPr="00E36959">
        <w:rPr>
          <w:bCs/>
          <w:sz w:val="24"/>
          <w:szCs w:val="24"/>
          <w:lang w:val="en-US"/>
        </w:rPr>
        <w:t>Ambrosius</w:t>
      </w:r>
      <w:r w:rsidR="003B7EAB" w:rsidRPr="00E36959">
        <w:rPr>
          <w:bCs/>
          <w:sz w:val="24"/>
          <w:szCs w:val="24"/>
        </w:rPr>
        <w:t xml:space="preserve"> </w:t>
      </w:r>
      <w:r w:rsidR="003B7EAB" w:rsidRPr="00E36959">
        <w:rPr>
          <w:bCs/>
          <w:sz w:val="24"/>
          <w:szCs w:val="24"/>
          <w:lang w:val="en-US"/>
        </w:rPr>
        <w:t>Barth</w:t>
      </w:r>
      <w:r w:rsidR="003B7EAB" w:rsidRPr="00E36959">
        <w:rPr>
          <w:bCs/>
          <w:sz w:val="24"/>
          <w:szCs w:val="24"/>
        </w:rPr>
        <w:t>, 1809.- на немец.яз.</w:t>
      </w:r>
      <w:r w:rsidR="003B7EAB" w:rsidRPr="008F1FF6">
        <w:rPr>
          <w:bCs/>
          <w:sz w:val="24"/>
          <w:szCs w:val="24"/>
        </w:rPr>
        <w:t xml:space="preserve"> </w:t>
      </w:r>
    </w:p>
    <w:p w:rsidR="003B7EAB" w:rsidRPr="008F1FF6" w:rsidRDefault="003B7EAB" w:rsidP="00944F5B">
      <w:pPr>
        <w:tabs>
          <w:tab w:val="left" w:pos="426"/>
        </w:tabs>
        <w:jc w:val="both"/>
        <w:rPr>
          <w:bCs/>
          <w:sz w:val="24"/>
          <w:szCs w:val="24"/>
        </w:rPr>
      </w:pPr>
      <w:r w:rsidRPr="008F1FF6">
        <w:rPr>
          <w:bCs/>
          <w:sz w:val="24"/>
          <w:szCs w:val="24"/>
        </w:rPr>
        <w:t xml:space="preserve">На рус.яз.= </w:t>
      </w:r>
      <w:r w:rsidRPr="00E36959">
        <w:rPr>
          <w:b/>
          <w:bCs/>
          <w:sz w:val="24"/>
          <w:szCs w:val="24"/>
        </w:rPr>
        <w:t>Теннеманн В.Г. История философии. Т.7.- Лейпциг, 1809.-</w:t>
      </w:r>
      <w:r w:rsidR="00E36959" w:rsidRPr="00BD6C5C">
        <w:rPr>
          <w:b/>
          <w:bCs/>
          <w:sz w:val="24"/>
          <w:szCs w:val="24"/>
        </w:rPr>
        <w:t xml:space="preserve"> </w:t>
      </w:r>
      <w:r w:rsidR="00E36959" w:rsidRPr="00E36959">
        <w:rPr>
          <w:b/>
          <w:bCs/>
          <w:sz w:val="24"/>
          <w:szCs w:val="24"/>
          <w:lang w:val="en-US"/>
        </w:rPr>
        <w:t>IXc</w:t>
      </w:r>
      <w:r w:rsidR="00E36959" w:rsidRPr="00E36959">
        <w:rPr>
          <w:b/>
          <w:bCs/>
          <w:sz w:val="24"/>
          <w:szCs w:val="24"/>
        </w:rPr>
        <w:t>.+ 339</w:t>
      </w:r>
      <w:r w:rsidR="00E36959" w:rsidRPr="00E36959">
        <w:rPr>
          <w:b/>
          <w:bCs/>
          <w:sz w:val="24"/>
          <w:szCs w:val="24"/>
          <w:lang w:val="en-US"/>
        </w:rPr>
        <w:t>c</w:t>
      </w:r>
      <w:r w:rsidR="00E36959" w:rsidRPr="00E36959">
        <w:rPr>
          <w:b/>
          <w:bCs/>
          <w:sz w:val="24"/>
          <w:szCs w:val="24"/>
        </w:rPr>
        <w:t>.</w:t>
      </w:r>
    </w:p>
    <w:p w:rsidR="003B7EAB" w:rsidRPr="008F1FF6" w:rsidRDefault="003B7EAB" w:rsidP="00944F5B">
      <w:pPr>
        <w:jc w:val="both"/>
        <w:rPr>
          <w:bCs/>
          <w:sz w:val="24"/>
          <w:szCs w:val="24"/>
        </w:rPr>
      </w:pPr>
      <w:r w:rsidRPr="008F1FF6">
        <w:rPr>
          <w:bCs/>
          <w:sz w:val="24"/>
          <w:szCs w:val="24"/>
        </w:rPr>
        <w:t>Твердый переплет. Корешок бежевый с золотым тиснением. Шрифт готический. Читательские загибы углов.</w:t>
      </w:r>
      <w:r w:rsidR="004B5A75">
        <w:rPr>
          <w:bCs/>
          <w:sz w:val="24"/>
          <w:szCs w:val="24"/>
        </w:rPr>
        <w:t xml:space="preserve"> </w:t>
      </w:r>
      <w:r w:rsidRPr="008F1FF6">
        <w:rPr>
          <w:bCs/>
          <w:sz w:val="24"/>
          <w:szCs w:val="24"/>
        </w:rPr>
        <w:t>Круглая печать Библиотеки-музея им.И.С.Тургенева.</w:t>
      </w:r>
    </w:p>
    <w:p w:rsidR="00944F5B" w:rsidRPr="008F1FF6" w:rsidRDefault="003B7EAB" w:rsidP="00AD1013">
      <w:pPr>
        <w:rPr>
          <w:b/>
          <w:bCs/>
          <w:sz w:val="24"/>
          <w:szCs w:val="24"/>
        </w:rPr>
      </w:pPr>
      <w:r w:rsidRPr="008F1FF6">
        <w:rPr>
          <w:bCs/>
          <w:sz w:val="24"/>
          <w:szCs w:val="24"/>
        </w:rPr>
        <w:t>Пост. в от Галаховой О.В. национализация</w:t>
      </w:r>
      <w:r w:rsidR="00AD1013">
        <w:rPr>
          <w:bCs/>
          <w:sz w:val="24"/>
          <w:szCs w:val="24"/>
        </w:rPr>
        <w:t xml:space="preserve">                                              </w:t>
      </w:r>
      <w:r w:rsidR="00944F5B" w:rsidRPr="008F1FF6">
        <w:rPr>
          <w:b/>
          <w:bCs/>
          <w:sz w:val="24"/>
          <w:szCs w:val="24"/>
        </w:rPr>
        <w:t>ОГЛМТ ОФ-325/1617</w:t>
      </w:r>
    </w:p>
    <w:p w:rsidR="00A572C2" w:rsidRDefault="00944F5B" w:rsidP="00944F5B">
      <w:pPr>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2812</w:t>
      </w:r>
    </w:p>
    <w:p w:rsidR="00AD1013" w:rsidRDefault="00AD1013" w:rsidP="00944F5B">
      <w:pPr>
        <w:jc w:val="right"/>
        <w:rPr>
          <w:b/>
          <w:bCs/>
          <w:sz w:val="24"/>
          <w:szCs w:val="24"/>
        </w:rPr>
      </w:pPr>
    </w:p>
    <w:p w:rsidR="00944F5B" w:rsidRPr="00793058" w:rsidRDefault="00944F5B" w:rsidP="00944F5B">
      <w:pPr>
        <w:jc w:val="right"/>
        <w:rPr>
          <w:bCs/>
          <w:sz w:val="24"/>
          <w:szCs w:val="24"/>
        </w:rPr>
      </w:pPr>
    </w:p>
    <w:p w:rsidR="00E50056" w:rsidRPr="007C4434" w:rsidRDefault="00E50056">
      <w:pPr>
        <w:tabs>
          <w:tab w:val="left" w:pos="426"/>
        </w:tabs>
        <w:rPr>
          <w:bCs/>
          <w:sz w:val="24"/>
          <w:szCs w:val="24"/>
          <w:lang w:val="en-US"/>
        </w:rPr>
      </w:pPr>
      <w:r w:rsidRPr="00F90FDA">
        <w:rPr>
          <w:bCs/>
          <w:sz w:val="24"/>
          <w:szCs w:val="24"/>
          <w:lang w:val="en-US"/>
        </w:rPr>
        <w:t>531</w:t>
      </w:r>
      <w:r w:rsidRPr="007C4434">
        <w:rPr>
          <w:bCs/>
          <w:sz w:val="24"/>
          <w:szCs w:val="24"/>
          <w:lang w:val="en-US"/>
        </w:rPr>
        <w:t>.</w:t>
      </w:r>
    </w:p>
    <w:p w:rsidR="00D22A0C" w:rsidRDefault="00BD6C5C" w:rsidP="004B5A75">
      <w:pPr>
        <w:tabs>
          <w:tab w:val="left" w:pos="426"/>
        </w:tabs>
        <w:rPr>
          <w:bCs/>
          <w:sz w:val="24"/>
          <w:szCs w:val="24"/>
        </w:rPr>
      </w:pPr>
      <w:r w:rsidRPr="00E36959">
        <w:rPr>
          <w:noProof/>
        </w:rPr>
        <w:pict>
          <v:shape id="_x0000_s1558" type="#_x0000_t75" style="position:absolute;margin-left:406.6pt;margin-top:11.75pt;width:86.25pt;height:86.25pt;z-index:-37" wrapcoords="-188 0 -188 21412 21600 21412 21600 0 -188 0">
            <v:imagedata r:id="rId537" o:title=""/>
            <w10:wrap type="tight"/>
          </v:shape>
        </w:pict>
      </w:r>
      <w:r w:rsidR="003B7EAB" w:rsidRPr="00E36959">
        <w:rPr>
          <w:bCs/>
          <w:sz w:val="24"/>
          <w:szCs w:val="24"/>
          <w:lang w:val="en-US"/>
        </w:rPr>
        <w:t xml:space="preserve">Tennemann W.G. </w:t>
      </w:r>
    </w:p>
    <w:p w:rsidR="00E36959" w:rsidRDefault="00D22A0C" w:rsidP="00E614F9">
      <w:pPr>
        <w:tabs>
          <w:tab w:val="left" w:pos="426"/>
        </w:tabs>
        <w:jc w:val="both"/>
        <w:rPr>
          <w:bCs/>
          <w:sz w:val="24"/>
          <w:szCs w:val="24"/>
        </w:rPr>
      </w:pPr>
      <w:r>
        <w:rPr>
          <w:bCs/>
          <w:sz w:val="24"/>
          <w:szCs w:val="24"/>
        </w:rPr>
        <w:t xml:space="preserve">    </w:t>
      </w:r>
      <w:r w:rsidR="003B7EAB" w:rsidRPr="00E36959">
        <w:rPr>
          <w:bCs/>
          <w:sz w:val="24"/>
          <w:szCs w:val="24"/>
          <w:lang w:val="en-US"/>
        </w:rPr>
        <w:t>Geschichte der Philosophie. Band 8. Hälfte 1.- Leipzig: bei Johann Ambrosius Barth, 1810.- на немец.яз.</w:t>
      </w:r>
    </w:p>
    <w:p w:rsidR="003B7EAB" w:rsidRPr="00E36959" w:rsidRDefault="003B7EAB" w:rsidP="00E614F9">
      <w:pPr>
        <w:tabs>
          <w:tab w:val="left" w:pos="426"/>
        </w:tabs>
        <w:jc w:val="both"/>
        <w:rPr>
          <w:b/>
          <w:bCs/>
          <w:sz w:val="24"/>
          <w:szCs w:val="24"/>
        </w:rPr>
      </w:pPr>
      <w:r w:rsidRPr="00E36959">
        <w:rPr>
          <w:bCs/>
          <w:sz w:val="24"/>
          <w:szCs w:val="24"/>
        </w:rPr>
        <w:t xml:space="preserve"> </w:t>
      </w:r>
      <w:r w:rsidRPr="008F1FF6">
        <w:rPr>
          <w:bCs/>
          <w:sz w:val="24"/>
          <w:szCs w:val="24"/>
        </w:rPr>
        <w:t xml:space="preserve">На рус.яз.= </w:t>
      </w:r>
      <w:r w:rsidRPr="00E36959">
        <w:rPr>
          <w:b/>
          <w:bCs/>
          <w:sz w:val="24"/>
          <w:szCs w:val="24"/>
        </w:rPr>
        <w:t>Теннеманн В.Г. История философии. Т.8/1.- Лейпциг, 1810.-</w:t>
      </w:r>
      <w:r w:rsidR="00E36959" w:rsidRPr="00E36959">
        <w:rPr>
          <w:b/>
          <w:bCs/>
          <w:sz w:val="24"/>
          <w:szCs w:val="24"/>
          <w:lang w:val="en-US"/>
        </w:rPr>
        <w:t xml:space="preserve"> XXXVIс.+ </w:t>
      </w:r>
      <w:r w:rsidR="00E36959" w:rsidRPr="00E36959">
        <w:rPr>
          <w:b/>
          <w:bCs/>
          <w:sz w:val="24"/>
          <w:szCs w:val="24"/>
        </w:rPr>
        <w:t>448с.+ 1л.</w:t>
      </w:r>
    </w:p>
    <w:p w:rsidR="003B7EAB" w:rsidRPr="008F1FF6" w:rsidRDefault="003B7EAB" w:rsidP="004B5A75">
      <w:pPr>
        <w:jc w:val="both"/>
        <w:rPr>
          <w:bCs/>
          <w:sz w:val="24"/>
          <w:szCs w:val="24"/>
        </w:rPr>
      </w:pPr>
      <w:r w:rsidRPr="008F1FF6">
        <w:rPr>
          <w:bCs/>
          <w:sz w:val="24"/>
          <w:szCs w:val="24"/>
        </w:rPr>
        <w:t>Твердый переплет. Корешок бежевый с золотым тиснением. Шрифт готический. Читательские загибы углов.</w:t>
      </w:r>
      <w:r w:rsidR="004B5A75">
        <w:rPr>
          <w:bCs/>
          <w:sz w:val="24"/>
          <w:szCs w:val="24"/>
        </w:rPr>
        <w:t xml:space="preserve"> </w:t>
      </w:r>
      <w:r w:rsidRPr="008F1FF6">
        <w:rPr>
          <w:bCs/>
          <w:sz w:val="24"/>
          <w:szCs w:val="24"/>
        </w:rPr>
        <w:t>Круглая печать Библиотеки-музея им.И.С.Тургенева.</w:t>
      </w:r>
    </w:p>
    <w:p w:rsidR="00E614F9" w:rsidRPr="008F1FF6" w:rsidRDefault="003B7EAB" w:rsidP="00AD1013">
      <w:pPr>
        <w:rPr>
          <w:b/>
          <w:bCs/>
          <w:sz w:val="24"/>
          <w:szCs w:val="24"/>
        </w:rPr>
      </w:pPr>
      <w:r w:rsidRPr="008F1FF6">
        <w:rPr>
          <w:bCs/>
          <w:sz w:val="24"/>
          <w:szCs w:val="24"/>
        </w:rPr>
        <w:t>Пост. в от Галаховой О.В. национализация</w:t>
      </w:r>
      <w:r w:rsidR="00AD1013">
        <w:rPr>
          <w:bCs/>
          <w:sz w:val="24"/>
          <w:szCs w:val="24"/>
        </w:rPr>
        <w:t xml:space="preserve">                                              </w:t>
      </w:r>
      <w:r w:rsidR="00E614F9" w:rsidRPr="008F1FF6">
        <w:rPr>
          <w:b/>
          <w:bCs/>
          <w:sz w:val="24"/>
          <w:szCs w:val="24"/>
        </w:rPr>
        <w:t>ОГЛМТ ОФ-325/1618</w:t>
      </w:r>
    </w:p>
    <w:p w:rsidR="00A572C2" w:rsidRDefault="00E614F9" w:rsidP="00E614F9">
      <w:pPr>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2813</w:t>
      </w:r>
    </w:p>
    <w:p w:rsidR="00AD1013" w:rsidRDefault="00AD1013" w:rsidP="00E614F9">
      <w:pPr>
        <w:jc w:val="right"/>
        <w:rPr>
          <w:b/>
          <w:bCs/>
          <w:sz w:val="24"/>
          <w:szCs w:val="24"/>
        </w:rPr>
      </w:pPr>
    </w:p>
    <w:p w:rsidR="00E614F9" w:rsidRPr="00793058" w:rsidRDefault="00E614F9" w:rsidP="00E614F9">
      <w:pPr>
        <w:rPr>
          <w:bCs/>
          <w:sz w:val="24"/>
          <w:szCs w:val="24"/>
        </w:rPr>
      </w:pPr>
    </w:p>
    <w:p w:rsidR="00E50056" w:rsidRPr="007C4434" w:rsidRDefault="00E50056">
      <w:pPr>
        <w:tabs>
          <w:tab w:val="left" w:pos="426"/>
        </w:tabs>
        <w:rPr>
          <w:bCs/>
          <w:sz w:val="24"/>
          <w:szCs w:val="24"/>
          <w:lang w:val="en-US"/>
        </w:rPr>
      </w:pPr>
      <w:r w:rsidRPr="00F90FDA">
        <w:rPr>
          <w:bCs/>
          <w:sz w:val="24"/>
          <w:szCs w:val="24"/>
          <w:lang w:val="en-US"/>
        </w:rPr>
        <w:t>532</w:t>
      </w:r>
      <w:r w:rsidRPr="007C4434">
        <w:rPr>
          <w:bCs/>
          <w:sz w:val="24"/>
          <w:szCs w:val="24"/>
          <w:lang w:val="en-US"/>
        </w:rPr>
        <w:t>.</w:t>
      </w:r>
    </w:p>
    <w:p w:rsidR="00D22A0C" w:rsidRDefault="003B7EAB" w:rsidP="004B5A75">
      <w:pPr>
        <w:tabs>
          <w:tab w:val="left" w:pos="426"/>
        </w:tabs>
        <w:rPr>
          <w:bCs/>
          <w:sz w:val="24"/>
          <w:szCs w:val="24"/>
        </w:rPr>
      </w:pPr>
      <w:r w:rsidRPr="00E36959">
        <w:rPr>
          <w:bCs/>
          <w:sz w:val="24"/>
          <w:szCs w:val="24"/>
          <w:lang w:val="en-US"/>
        </w:rPr>
        <w:t>Tennemann W.G.</w:t>
      </w:r>
    </w:p>
    <w:p w:rsidR="00E36959" w:rsidRDefault="00AC5545" w:rsidP="00E614F9">
      <w:pPr>
        <w:tabs>
          <w:tab w:val="left" w:pos="426"/>
        </w:tabs>
        <w:jc w:val="both"/>
        <w:rPr>
          <w:bCs/>
          <w:sz w:val="24"/>
          <w:szCs w:val="24"/>
        </w:rPr>
      </w:pPr>
      <w:r w:rsidRPr="00E36959">
        <w:rPr>
          <w:noProof/>
        </w:rPr>
        <w:pict>
          <v:shape id="_x0000_s1559" type="#_x0000_t75" style="position:absolute;left:0;text-align:left;margin-left:402.55pt;margin-top:1.4pt;width:86.25pt;height:86.25pt;z-index:-36" wrapcoords="-188 0 -188 21412 21600 21412 21600 0 -188 0">
            <v:imagedata r:id="rId538" o:title=""/>
            <w10:wrap type="tight"/>
          </v:shape>
        </w:pict>
      </w:r>
      <w:r w:rsidR="00D22A0C">
        <w:rPr>
          <w:bCs/>
          <w:sz w:val="24"/>
          <w:szCs w:val="24"/>
        </w:rPr>
        <w:t xml:space="preserve">    </w:t>
      </w:r>
      <w:r w:rsidR="003B7EAB" w:rsidRPr="00E36959">
        <w:rPr>
          <w:bCs/>
          <w:sz w:val="24"/>
          <w:szCs w:val="24"/>
          <w:lang w:val="en-US"/>
        </w:rPr>
        <w:t xml:space="preserve"> Geschichte der Philosophie. Band 8. Hälfte 2.- Leipzig: bei Johann Ambrosius Barth, 1811.- на немец.яз.</w:t>
      </w:r>
      <w:r w:rsidR="003B7EAB" w:rsidRPr="007C4434">
        <w:rPr>
          <w:bCs/>
          <w:sz w:val="24"/>
          <w:szCs w:val="24"/>
          <w:lang w:val="en-US"/>
        </w:rPr>
        <w:t xml:space="preserve"> </w:t>
      </w:r>
    </w:p>
    <w:p w:rsidR="003B7EAB" w:rsidRPr="00E36959" w:rsidRDefault="003B7EAB" w:rsidP="00E614F9">
      <w:pPr>
        <w:tabs>
          <w:tab w:val="left" w:pos="426"/>
        </w:tabs>
        <w:jc w:val="both"/>
        <w:rPr>
          <w:b/>
          <w:bCs/>
          <w:sz w:val="24"/>
          <w:szCs w:val="24"/>
        </w:rPr>
      </w:pPr>
      <w:r w:rsidRPr="008F1FF6">
        <w:rPr>
          <w:bCs/>
          <w:sz w:val="24"/>
          <w:szCs w:val="24"/>
        </w:rPr>
        <w:t>На</w:t>
      </w:r>
      <w:r w:rsidRPr="00E36959">
        <w:rPr>
          <w:bCs/>
          <w:sz w:val="24"/>
          <w:szCs w:val="24"/>
        </w:rPr>
        <w:t xml:space="preserve"> </w:t>
      </w:r>
      <w:r w:rsidRPr="008F1FF6">
        <w:rPr>
          <w:bCs/>
          <w:sz w:val="24"/>
          <w:szCs w:val="24"/>
        </w:rPr>
        <w:t>рус</w:t>
      </w:r>
      <w:r w:rsidRPr="00E36959">
        <w:rPr>
          <w:bCs/>
          <w:sz w:val="24"/>
          <w:szCs w:val="24"/>
        </w:rPr>
        <w:t>.</w:t>
      </w:r>
      <w:r w:rsidRPr="008F1FF6">
        <w:rPr>
          <w:bCs/>
          <w:sz w:val="24"/>
          <w:szCs w:val="24"/>
        </w:rPr>
        <w:t>яз</w:t>
      </w:r>
      <w:r w:rsidRPr="00E36959">
        <w:rPr>
          <w:bCs/>
          <w:sz w:val="24"/>
          <w:szCs w:val="24"/>
        </w:rPr>
        <w:t xml:space="preserve">.= </w:t>
      </w:r>
      <w:r w:rsidRPr="00E36959">
        <w:rPr>
          <w:b/>
          <w:bCs/>
          <w:sz w:val="24"/>
          <w:szCs w:val="24"/>
        </w:rPr>
        <w:t>Теннеманн В.Г. История философии. Т.8/2.- Лейпциг, 1811.-</w:t>
      </w:r>
      <w:r w:rsidR="00E36959" w:rsidRPr="00D22A0C">
        <w:rPr>
          <w:b/>
          <w:bCs/>
          <w:sz w:val="24"/>
          <w:szCs w:val="24"/>
        </w:rPr>
        <w:t xml:space="preserve"> </w:t>
      </w:r>
      <w:r w:rsidR="00E36959" w:rsidRPr="00E36959">
        <w:rPr>
          <w:b/>
          <w:bCs/>
          <w:sz w:val="24"/>
          <w:szCs w:val="24"/>
          <w:lang w:val="en-US"/>
        </w:rPr>
        <w:t>VIc</w:t>
      </w:r>
      <w:r w:rsidR="00E36959" w:rsidRPr="00D22A0C">
        <w:rPr>
          <w:b/>
          <w:bCs/>
          <w:sz w:val="24"/>
          <w:szCs w:val="24"/>
        </w:rPr>
        <w:t>.+ с.449-992+ 1л.</w:t>
      </w:r>
    </w:p>
    <w:p w:rsidR="003B7EAB" w:rsidRPr="008F1FF6" w:rsidRDefault="003B7EAB" w:rsidP="00E614F9">
      <w:pPr>
        <w:jc w:val="both"/>
        <w:rPr>
          <w:bCs/>
          <w:sz w:val="24"/>
          <w:szCs w:val="24"/>
        </w:rPr>
      </w:pPr>
      <w:r w:rsidRPr="008F1FF6">
        <w:rPr>
          <w:bCs/>
          <w:sz w:val="24"/>
          <w:szCs w:val="24"/>
        </w:rPr>
        <w:t>Твердый переплет</w:t>
      </w:r>
      <w:r w:rsidR="00D22A0C">
        <w:rPr>
          <w:bCs/>
          <w:sz w:val="24"/>
          <w:szCs w:val="24"/>
        </w:rPr>
        <w:t>.</w:t>
      </w:r>
      <w:r w:rsidRPr="008F1FF6">
        <w:rPr>
          <w:bCs/>
          <w:sz w:val="24"/>
          <w:szCs w:val="24"/>
        </w:rPr>
        <w:t xml:space="preserve"> Корешок бежевый с золотым тиснением. Шрифт готический.</w:t>
      </w:r>
      <w:r w:rsidR="004B5A75">
        <w:rPr>
          <w:bCs/>
          <w:sz w:val="24"/>
          <w:szCs w:val="24"/>
        </w:rPr>
        <w:t xml:space="preserve"> </w:t>
      </w:r>
      <w:r w:rsidRPr="008F1FF6">
        <w:rPr>
          <w:bCs/>
          <w:sz w:val="24"/>
          <w:szCs w:val="24"/>
        </w:rPr>
        <w:t>Круглая печать Библиотеки-музея им.И.С.Тургенева.</w:t>
      </w:r>
    </w:p>
    <w:p w:rsidR="003B7EAB" w:rsidRPr="008F1FF6" w:rsidRDefault="003B7EAB" w:rsidP="003B7EAB">
      <w:pPr>
        <w:rPr>
          <w:bCs/>
          <w:sz w:val="24"/>
          <w:szCs w:val="24"/>
        </w:rPr>
      </w:pPr>
      <w:r w:rsidRPr="008F1FF6">
        <w:rPr>
          <w:bCs/>
          <w:sz w:val="24"/>
          <w:szCs w:val="24"/>
        </w:rPr>
        <w:t>Пост. в от Галаховой О.В. национализация</w:t>
      </w:r>
    </w:p>
    <w:p w:rsidR="00E614F9" w:rsidRPr="00E614F9" w:rsidRDefault="00E614F9" w:rsidP="00E614F9">
      <w:pPr>
        <w:tabs>
          <w:tab w:val="left" w:pos="426"/>
        </w:tabs>
        <w:jc w:val="right"/>
        <w:rPr>
          <w:b/>
          <w:bCs/>
          <w:sz w:val="24"/>
          <w:szCs w:val="24"/>
          <w:lang w:val="en-US"/>
        </w:rPr>
      </w:pPr>
      <w:r w:rsidRPr="008F1FF6">
        <w:rPr>
          <w:b/>
          <w:bCs/>
          <w:sz w:val="24"/>
          <w:szCs w:val="24"/>
        </w:rPr>
        <w:t>ОГЛМТ</w:t>
      </w:r>
      <w:r w:rsidRPr="00E614F9">
        <w:rPr>
          <w:b/>
          <w:bCs/>
          <w:sz w:val="24"/>
          <w:szCs w:val="24"/>
          <w:lang w:val="en-US"/>
        </w:rPr>
        <w:t xml:space="preserve"> </w:t>
      </w:r>
      <w:r w:rsidRPr="008F1FF6">
        <w:rPr>
          <w:b/>
          <w:bCs/>
          <w:sz w:val="24"/>
          <w:szCs w:val="24"/>
        </w:rPr>
        <w:t>ОФ</w:t>
      </w:r>
      <w:r w:rsidRPr="00E614F9">
        <w:rPr>
          <w:b/>
          <w:bCs/>
          <w:sz w:val="24"/>
          <w:szCs w:val="24"/>
          <w:lang w:val="en-US"/>
        </w:rPr>
        <w:t>-325/1619</w:t>
      </w:r>
    </w:p>
    <w:p w:rsidR="00A572C2" w:rsidRDefault="00E614F9" w:rsidP="00E614F9">
      <w:pPr>
        <w:jc w:val="right"/>
        <w:rPr>
          <w:b/>
          <w:bCs/>
          <w:sz w:val="24"/>
          <w:szCs w:val="24"/>
        </w:rPr>
      </w:pPr>
      <w:r w:rsidRPr="008F1FF6">
        <w:rPr>
          <w:b/>
          <w:bCs/>
          <w:sz w:val="24"/>
          <w:szCs w:val="24"/>
        </w:rPr>
        <w:t>РК</w:t>
      </w:r>
      <w:r w:rsidRPr="00E614F9">
        <w:rPr>
          <w:b/>
          <w:bCs/>
          <w:sz w:val="24"/>
          <w:szCs w:val="24"/>
          <w:lang w:val="en-US"/>
        </w:rPr>
        <w:t>.</w:t>
      </w:r>
      <w:r w:rsidRPr="00E614F9">
        <w:rPr>
          <w:rFonts w:ascii="Cambria Math" w:hAnsi="Cambria Math" w:cs="Cambria Math"/>
          <w:b/>
          <w:bCs/>
          <w:sz w:val="24"/>
          <w:szCs w:val="24"/>
          <w:lang w:val="en-US"/>
        </w:rPr>
        <w:t> </w:t>
      </w:r>
      <w:r w:rsidRPr="008F1FF6">
        <w:rPr>
          <w:b/>
          <w:bCs/>
          <w:sz w:val="24"/>
          <w:szCs w:val="24"/>
        </w:rPr>
        <w:t>Ф</w:t>
      </w:r>
      <w:r w:rsidRPr="00E614F9">
        <w:rPr>
          <w:b/>
          <w:bCs/>
          <w:sz w:val="24"/>
          <w:szCs w:val="24"/>
          <w:lang w:val="en-US"/>
        </w:rPr>
        <w:t xml:space="preserve">.1. </w:t>
      </w:r>
      <w:r w:rsidRPr="008F1FF6">
        <w:rPr>
          <w:b/>
          <w:bCs/>
          <w:sz w:val="24"/>
          <w:szCs w:val="24"/>
        </w:rPr>
        <w:t>Оп</w:t>
      </w:r>
      <w:r w:rsidRPr="00E614F9">
        <w:rPr>
          <w:b/>
          <w:bCs/>
          <w:sz w:val="24"/>
          <w:szCs w:val="24"/>
          <w:lang w:val="en-US"/>
        </w:rPr>
        <w:t>.3.</w:t>
      </w:r>
      <w:r w:rsidRPr="00E614F9">
        <w:rPr>
          <w:rFonts w:ascii="Cambria Math" w:hAnsi="Cambria Math" w:cs="Cambria Math"/>
          <w:b/>
          <w:bCs/>
          <w:sz w:val="24"/>
          <w:szCs w:val="24"/>
          <w:lang w:val="en-US"/>
        </w:rPr>
        <w:t> </w:t>
      </w:r>
      <w:r w:rsidRPr="00E614F9">
        <w:rPr>
          <w:b/>
          <w:bCs/>
          <w:sz w:val="24"/>
          <w:szCs w:val="24"/>
          <w:lang w:val="en-US"/>
        </w:rPr>
        <w:t>2814</w:t>
      </w:r>
    </w:p>
    <w:p w:rsidR="00AD1013" w:rsidRPr="00AD1013" w:rsidRDefault="00AD1013" w:rsidP="00E614F9">
      <w:pPr>
        <w:jc w:val="right"/>
        <w:rPr>
          <w:b/>
          <w:bCs/>
          <w:sz w:val="24"/>
          <w:szCs w:val="24"/>
        </w:rPr>
      </w:pPr>
    </w:p>
    <w:p w:rsidR="00E614F9" w:rsidRPr="00E614F9" w:rsidRDefault="00E614F9" w:rsidP="00E614F9">
      <w:pPr>
        <w:jc w:val="right"/>
        <w:rPr>
          <w:bCs/>
          <w:sz w:val="24"/>
          <w:szCs w:val="24"/>
        </w:rPr>
      </w:pPr>
    </w:p>
    <w:p w:rsidR="00E50056" w:rsidRPr="007C4434" w:rsidRDefault="00E50056">
      <w:pPr>
        <w:tabs>
          <w:tab w:val="left" w:pos="426"/>
        </w:tabs>
        <w:rPr>
          <w:bCs/>
          <w:sz w:val="24"/>
          <w:szCs w:val="24"/>
          <w:lang w:val="en-US"/>
        </w:rPr>
      </w:pPr>
      <w:r w:rsidRPr="00F90FDA">
        <w:rPr>
          <w:bCs/>
          <w:sz w:val="24"/>
          <w:szCs w:val="24"/>
          <w:lang w:val="en-US"/>
        </w:rPr>
        <w:t>533</w:t>
      </w:r>
      <w:r w:rsidRPr="007C4434">
        <w:rPr>
          <w:bCs/>
          <w:sz w:val="24"/>
          <w:szCs w:val="24"/>
          <w:lang w:val="en-US"/>
        </w:rPr>
        <w:t>.</w:t>
      </w:r>
    </w:p>
    <w:p w:rsidR="00D22A0C" w:rsidRDefault="001C78C2" w:rsidP="00E614F9">
      <w:pPr>
        <w:tabs>
          <w:tab w:val="left" w:pos="426"/>
        </w:tabs>
        <w:jc w:val="both"/>
        <w:rPr>
          <w:bCs/>
          <w:sz w:val="24"/>
          <w:szCs w:val="24"/>
        </w:rPr>
      </w:pPr>
      <w:r w:rsidRPr="00E36959">
        <w:rPr>
          <w:noProof/>
        </w:rPr>
        <w:pict>
          <v:shape id="_x0000_s1560" type="#_x0000_t75" style="position:absolute;left:0;text-align:left;margin-left:405.9pt;margin-top:13pt;width:83.55pt;height:83.55pt;z-index:-35" wrapcoords="-195 0 -195 21405 21600 21405 21600 0 -195 0">
            <v:imagedata r:id="rId539" o:title=""/>
            <w10:wrap type="tight"/>
          </v:shape>
        </w:pict>
      </w:r>
      <w:r w:rsidR="003B7EAB" w:rsidRPr="00E36959">
        <w:rPr>
          <w:bCs/>
          <w:sz w:val="24"/>
          <w:szCs w:val="24"/>
          <w:lang w:val="en-US"/>
        </w:rPr>
        <w:t>Tennemann</w:t>
      </w:r>
      <w:r w:rsidR="003B7EAB" w:rsidRPr="00E36959">
        <w:rPr>
          <w:bCs/>
          <w:sz w:val="24"/>
          <w:szCs w:val="24"/>
        </w:rPr>
        <w:t xml:space="preserve"> </w:t>
      </w:r>
      <w:r w:rsidR="003B7EAB" w:rsidRPr="00E36959">
        <w:rPr>
          <w:bCs/>
          <w:sz w:val="24"/>
          <w:szCs w:val="24"/>
          <w:lang w:val="en-US"/>
        </w:rPr>
        <w:t>W</w:t>
      </w:r>
      <w:r w:rsidR="003B7EAB" w:rsidRPr="00E36959">
        <w:rPr>
          <w:bCs/>
          <w:sz w:val="24"/>
          <w:szCs w:val="24"/>
        </w:rPr>
        <w:t>.</w:t>
      </w:r>
      <w:r w:rsidR="003B7EAB" w:rsidRPr="00E36959">
        <w:rPr>
          <w:bCs/>
          <w:sz w:val="24"/>
          <w:szCs w:val="24"/>
          <w:lang w:val="en-US"/>
        </w:rPr>
        <w:t>G</w:t>
      </w:r>
      <w:r w:rsidR="003B7EAB" w:rsidRPr="00E36959">
        <w:rPr>
          <w:bCs/>
          <w:sz w:val="24"/>
          <w:szCs w:val="24"/>
        </w:rPr>
        <w:t xml:space="preserve">. </w:t>
      </w:r>
    </w:p>
    <w:p w:rsidR="00E36959" w:rsidRPr="00E36959" w:rsidRDefault="00D22A0C" w:rsidP="00E614F9">
      <w:pPr>
        <w:tabs>
          <w:tab w:val="left" w:pos="426"/>
        </w:tabs>
        <w:jc w:val="both"/>
        <w:rPr>
          <w:bCs/>
          <w:sz w:val="24"/>
          <w:szCs w:val="24"/>
        </w:rPr>
      </w:pPr>
      <w:r>
        <w:rPr>
          <w:bCs/>
          <w:sz w:val="24"/>
          <w:szCs w:val="24"/>
        </w:rPr>
        <w:t xml:space="preserve">   </w:t>
      </w:r>
      <w:r w:rsidR="003B7EAB" w:rsidRPr="00E36959">
        <w:rPr>
          <w:bCs/>
          <w:sz w:val="24"/>
          <w:szCs w:val="24"/>
          <w:lang w:val="en-US"/>
        </w:rPr>
        <w:t>Geschichte</w:t>
      </w:r>
      <w:r w:rsidR="003B7EAB" w:rsidRPr="00E36959">
        <w:rPr>
          <w:bCs/>
          <w:sz w:val="24"/>
          <w:szCs w:val="24"/>
        </w:rPr>
        <w:t xml:space="preserve"> </w:t>
      </w:r>
      <w:r w:rsidR="003B7EAB" w:rsidRPr="00E36959">
        <w:rPr>
          <w:bCs/>
          <w:sz w:val="24"/>
          <w:szCs w:val="24"/>
          <w:lang w:val="en-US"/>
        </w:rPr>
        <w:t>der</w:t>
      </w:r>
      <w:r w:rsidR="003B7EAB" w:rsidRPr="00E36959">
        <w:rPr>
          <w:bCs/>
          <w:sz w:val="24"/>
          <w:szCs w:val="24"/>
        </w:rPr>
        <w:t xml:space="preserve"> </w:t>
      </w:r>
      <w:r w:rsidR="003B7EAB" w:rsidRPr="00E36959">
        <w:rPr>
          <w:bCs/>
          <w:sz w:val="24"/>
          <w:szCs w:val="24"/>
          <w:lang w:val="en-US"/>
        </w:rPr>
        <w:t>Philosophie</w:t>
      </w:r>
      <w:r w:rsidR="003B7EAB" w:rsidRPr="00E36959">
        <w:rPr>
          <w:bCs/>
          <w:sz w:val="24"/>
          <w:szCs w:val="24"/>
        </w:rPr>
        <w:t xml:space="preserve">. </w:t>
      </w:r>
      <w:r w:rsidR="003B7EAB" w:rsidRPr="00E36959">
        <w:rPr>
          <w:bCs/>
          <w:sz w:val="24"/>
          <w:szCs w:val="24"/>
          <w:lang w:val="en-US"/>
        </w:rPr>
        <w:t>Band</w:t>
      </w:r>
      <w:r w:rsidR="003B7EAB" w:rsidRPr="00E36959">
        <w:rPr>
          <w:bCs/>
          <w:sz w:val="24"/>
          <w:szCs w:val="24"/>
        </w:rPr>
        <w:t xml:space="preserve"> 9.- </w:t>
      </w:r>
      <w:r w:rsidR="003B7EAB" w:rsidRPr="00E36959">
        <w:rPr>
          <w:bCs/>
          <w:sz w:val="24"/>
          <w:szCs w:val="24"/>
          <w:lang w:val="en-US"/>
        </w:rPr>
        <w:t>Leipzig</w:t>
      </w:r>
      <w:r w:rsidR="003B7EAB" w:rsidRPr="00E36959">
        <w:rPr>
          <w:bCs/>
          <w:sz w:val="24"/>
          <w:szCs w:val="24"/>
        </w:rPr>
        <w:t xml:space="preserve">: </w:t>
      </w:r>
      <w:r w:rsidR="003B7EAB" w:rsidRPr="00E36959">
        <w:rPr>
          <w:bCs/>
          <w:sz w:val="24"/>
          <w:szCs w:val="24"/>
          <w:lang w:val="en-US"/>
        </w:rPr>
        <w:t>bei</w:t>
      </w:r>
      <w:r w:rsidR="003B7EAB" w:rsidRPr="00E36959">
        <w:rPr>
          <w:bCs/>
          <w:sz w:val="24"/>
          <w:szCs w:val="24"/>
        </w:rPr>
        <w:t xml:space="preserve"> </w:t>
      </w:r>
      <w:r w:rsidR="003B7EAB" w:rsidRPr="00E36959">
        <w:rPr>
          <w:bCs/>
          <w:sz w:val="24"/>
          <w:szCs w:val="24"/>
          <w:lang w:val="en-US"/>
        </w:rPr>
        <w:t>Johann</w:t>
      </w:r>
      <w:r w:rsidR="003B7EAB" w:rsidRPr="00E36959">
        <w:rPr>
          <w:bCs/>
          <w:sz w:val="24"/>
          <w:szCs w:val="24"/>
        </w:rPr>
        <w:t xml:space="preserve"> </w:t>
      </w:r>
      <w:r w:rsidR="003B7EAB" w:rsidRPr="00E36959">
        <w:rPr>
          <w:bCs/>
          <w:sz w:val="24"/>
          <w:szCs w:val="24"/>
          <w:lang w:val="en-US"/>
        </w:rPr>
        <w:t>Ambrosius</w:t>
      </w:r>
      <w:r w:rsidR="003B7EAB" w:rsidRPr="00E36959">
        <w:rPr>
          <w:bCs/>
          <w:sz w:val="24"/>
          <w:szCs w:val="24"/>
        </w:rPr>
        <w:t xml:space="preserve"> </w:t>
      </w:r>
      <w:r w:rsidR="003B7EAB" w:rsidRPr="00E36959">
        <w:rPr>
          <w:bCs/>
          <w:sz w:val="24"/>
          <w:szCs w:val="24"/>
          <w:lang w:val="en-US"/>
        </w:rPr>
        <w:t>Barth</w:t>
      </w:r>
      <w:r w:rsidR="003B7EAB" w:rsidRPr="00E36959">
        <w:rPr>
          <w:bCs/>
          <w:sz w:val="24"/>
          <w:szCs w:val="24"/>
        </w:rPr>
        <w:t xml:space="preserve">, 1814.- на немец.яз. </w:t>
      </w:r>
    </w:p>
    <w:p w:rsidR="003B7EAB" w:rsidRPr="00E36959" w:rsidRDefault="003B7EAB" w:rsidP="00E614F9">
      <w:pPr>
        <w:tabs>
          <w:tab w:val="left" w:pos="426"/>
        </w:tabs>
        <w:jc w:val="both"/>
        <w:rPr>
          <w:b/>
          <w:bCs/>
          <w:sz w:val="24"/>
          <w:szCs w:val="24"/>
        </w:rPr>
      </w:pPr>
      <w:r w:rsidRPr="008F1FF6">
        <w:rPr>
          <w:bCs/>
          <w:sz w:val="24"/>
          <w:szCs w:val="24"/>
        </w:rPr>
        <w:t xml:space="preserve">На рус.яз.= </w:t>
      </w:r>
      <w:r w:rsidRPr="00E36959">
        <w:rPr>
          <w:b/>
          <w:bCs/>
          <w:sz w:val="24"/>
          <w:szCs w:val="24"/>
        </w:rPr>
        <w:t>Теннеманн В.Г. История философии. Т.9.- Лейпциг, 1814.-</w:t>
      </w:r>
      <w:r w:rsidR="00E36959" w:rsidRPr="00E36959">
        <w:rPr>
          <w:b/>
          <w:bCs/>
          <w:sz w:val="24"/>
          <w:szCs w:val="24"/>
        </w:rPr>
        <w:t xml:space="preserve"> </w:t>
      </w:r>
      <w:r w:rsidR="00E36959" w:rsidRPr="00E36959">
        <w:rPr>
          <w:b/>
          <w:bCs/>
          <w:sz w:val="24"/>
          <w:szCs w:val="24"/>
          <w:lang w:val="en-US"/>
        </w:rPr>
        <w:t>XII</w:t>
      </w:r>
      <w:r w:rsidR="00E36959" w:rsidRPr="00E36959">
        <w:rPr>
          <w:b/>
          <w:bCs/>
          <w:sz w:val="24"/>
          <w:szCs w:val="24"/>
        </w:rPr>
        <w:t>с.+ 530с.+ 1л.</w:t>
      </w:r>
    </w:p>
    <w:p w:rsidR="003B7EAB" w:rsidRPr="008F1FF6" w:rsidRDefault="00D22A0C" w:rsidP="004B5A75">
      <w:pPr>
        <w:jc w:val="both"/>
        <w:rPr>
          <w:bCs/>
          <w:sz w:val="24"/>
          <w:szCs w:val="24"/>
        </w:rPr>
      </w:pPr>
      <w:r>
        <w:rPr>
          <w:bCs/>
          <w:sz w:val="24"/>
          <w:szCs w:val="24"/>
        </w:rPr>
        <w:t>Твердый переплет</w:t>
      </w:r>
      <w:r w:rsidR="003B7EAB" w:rsidRPr="008F1FF6">
        <w:rPr>
          <w:bCs/>
          <w:sz w:val="24"/>
          <w:szCs w:val="24"/>
        </w:rPr>
        <w:t>. Корешок бежевый с золотым тиснением. Шрифт готический.</w:t>
      </w:r>
      <w:r w:rsidR="004B5A75">
        <w:rPr>
          <w:bCs/>
          <w:sz w:val="24"/>
          <w:szCs w:val="24"/>
        </w:rPr>
        <w:t xml:space="preserve"> </w:t>
      </w:r>
      <w:r w:rsidR="003B7EAB" w:rsidRPr="008F1FF6">
        <w:rPr>
          <w:bCs/>
          <w:sz w:val="24"/>
          <w:szCs w:val="24"/>
        </w:rPr>
        <w:t>Круглая печать Библиотеки-музея им.И.С.Тургенева.</w:t>
      </w:r>
    </w:p>
    <w:p w:rsidR="003B7EAB" w:rsidRPr="008F1FF6" w:rsidRDefault="003B7EAB" w:rsidP="003B7EAB">
      <w:pPr>
        <w:rPr>
          <w:bCs/>
          <w:sz w:val="24"/>
          <w:szCs w:val="24"/>
        </w:rPr>
      </w:pPr>
      <w:r w:rsidRPr="008F1FF6">
        <w:rPr>
          <w:bCs/>
          <w:sz w:val="24"/>
          <w:szCs w:val="24"/>
        </w:rPr>
        <w:lastRenderedPageBreak/>
        <w:t>Пост. в от Галаховой О.В. национализация</w:t>
      </w:r>
    </w:p>
    <w:p w:rsidR="00E614F9" w:rsidRPr="008F1FF6" w:rsidRDefault="00E614F9" w:rsidP="00E614F9">
      <w:pPr>
        <w:tabs>
          <w:tab w:val="left" w:pos="426"/>
        </w:tabs>
        <w:jc w:val="right"/>
        <w:rPr>
          <w:b/>
          <w:bCs/>
          <w:sz w:val="24"/>
          <w:szCs w:val="24"/>
        </w:rPr>
      </w:pPr>
      <w:r w:rsidRPr="008F1FF6">
        <w:rPr>
          <w:b/>
          <w:bCs/>
          <w:sz w:val="24"/>
          <w:szCs w:val="24"/>
        </w:rPr>
        <w:t>ОГЛМТ ОФ-325/1620</w:t>
      </w:r>
    </w:p>
    <w:p w:rsidR="00A572C2" w:rsidRDefault="00E614F9" w:rsidP="00E614F9">
      <w:pPr>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2815</w:t>
      </w:r>
    </w:p>
    <w:p w:rsidR="00AD1013" w:rsidRDefault="00AD1013" w:rsidP="00E614F9">
      <w:pPr>
        <w:jc w:val="right"/>
        <w:rPr>
          <w:b/>
          <w:bCs/>
          <w:sz w:val="24"/>
          <w:szCs w:val="24"/>
        </w:rPr>
      </w:pPr>
    </w:p>
    <w:p w:rsidR="00E614F9" w:rsidRPr="00793058" w:rsidRDefault="00E614F9" w:rsidP="00E614F9">
      <w:pPr>
        <w:jc w:val="right"/>
        <w:rPr>
          <w:bCs/>
          <w:sz w:val="24"/>
          <w:szCs w:val="24"/>
        </w:rPr>
      </w:pPr>
    </w:p>
    <w:p w:rsidR="003B7EAB" w:rsidRPr="00C20371" w:rsidRDefault="00E50056" w:rsidP="003B7EAB">
      <w:pPr>
        <w:tabs>
          <w:tab w:val="left" w:pos="426"/>
        </w:tabs>
        <w:rPr>
          <w:bCs/>
          <w:sz w:val="12"/>
          <w:szCs w:val="12"/>
          <w:lang w:val="en-US"/>
        </w:rPr>
      </w:pPr>
      <w:r w:rsidRPr="00F90FDA">
        <w:rPr>
          <w:bCs/>
          <w:sz w:val="24"/>
          <w:szCs w:val="24"/>
          <w:lang w:val="en-US"/>
        </w:rPr>
        <w:t>534</w:t>
      </w:r>
      <w:r w:rsidRPr="007C4434">
        <w:rPr>
          <w:bCs/>
          <w:sz w:val="24"/>
          <w:szCs w:val="24"/>
          <w:lang w:val="en-US"/>
        </w:rPr>
        <w:t>.</w:t>
      </w:r>
    </w:p>
    <w:p w:rsidR="00D22A0C" w:rsidRDefault="003B7EAB" w:rsidP="00E614F9">
      <w:pPr>
        <w:tabs>
          <w:tab w:val="left" w:pos="426"/>
        </w:tabs>
        <w:jc w:val="both"/>
        <w:rPr>
          <w:bCs/>
          <w:sz w:val="24"/>
          <w:szCs w:val="24"/>
        </w:rPr>
      </w:pPr>
      <w:r w:rsidRPr="00E36959">
        <w:rPr>
          <w:bCs/>
          <w:sz w:val="24"/>
          <w:szCs w:val="24"/>
          <w:lang w:val="en-US"/>
        </w:rPr>
        <w:t>Tennemann</w:t>
      </w:r>
      <w:r w:rsidRPr="00E36959">
        <w:rPr>
          <w:bCs/>
          <w:sz w:val="24"/>
          <w:szCs w:val="24"/>
        </w:rPr>
        <w:t xml:space="preserve"> </w:t>
      </w:r>
      <w:r w:rsidRPr="00E36959">
        <w:rPr>
          <w:bCs/>
          <w:sz w:val="24"/>
          <w:szCs w:val="24"/>
          <w:lang w:val="en-US"/>
        </w:rPr>
        <w:t>W</w:t>
      </w:r>
      <w:r w:rsidRPr="00E36959">
        <w:rPr>
          <w:bCs/>
          <w:sz w:val="24"/>
          <w:szCs w:val="24"/>
        </w:rPr>
        <w:t>.</w:t>
      </w:r>
      <w:r w:rsidRPr="00E36959">
        <w:rPr>
          <w:bCs/>
          <w:sz w:val="24"/>
          <w:szCs w:val="24"/>
          <w:lang w:val="en-US"/>
        </w:rPr>
        <w:t>G</w:t>
      </w:r>
      <w:r w:rsidRPr="00E36959">
        <w:rPr>
          <w:bCs/>
          <w:sz w:val="24"/>
          <w:szCs w:val="24"/>
        </w:rPr>
        <w:t xml:space="preserve">. </w:t>
      </w:r>
    </w:p>
    <w:p w:rsidR="00E36959" w:rsidRDefault="00AD1013" w:rsidP="00E614F9">
      <w:pPr>
        <w:tabs>
          <w:tab w:val="left" w:pos="426"/>
        </w:tabs>
        <w:jc w:val="both"/>
        <w:rPr>
          <w:bCs/>
          <w:sz w:val="24"/>
          <w:szCs w:val="24"/>
        </w:rPr>
      </w:pPr>
      <w:r w:rsidRPr="00E36959">
        <w:rPr>
          <w:noProof/>
        </w:rPr>
        <w:pict>
          <v:shape id="_x0000_s1561" type="#_x0000_t75" style="position:absolute;left:0;text-align:left;margin-left:404.55pt;margin-top:7.1pt;width:84.9pt;height:84.9pt;z-index:-34" wrapcoords="-191 0 -191 21409 21600 21409 21600 0 -191 0">
            <v:imagedata r:id="rId540" o:title=""/>
            <w10:wrap type="tight"/>
          </v:shape>
        </w:pict>
      </w:r>
      <w:r w:rsidR="00D22A0C">
        <w:rPr>
          <w:bCs/>
          <w:sz w:val="24"/>
          <w:szCs w:val="24"/>
        </w:rPr>
        <w:t xml:space="preserve">    </w:t>
      </w:r>
      <w:r w:rsidR="003B7EAB" w:rsidRPr="00E36959">
        <w:rPr>
          <w:bCs/>
          <w:sz w:val="24"/>
          <w:szCs w:val="24"/>
          <w:lang w:val="en-US"/>
        </w:rPr>
        <w:t>Geschichte</w:t>
      </w:r>
      <w:r w:rsidR="003B7EAB" w:rsidRPr="00E36959">
        <w:rPr>
          <w:bCs/>
          <w:sz w:val="24"/>
          <w:szCs w:val="24"/>
        </w:rPr>
        <w:t xml:space="preserve"> </w:t>
      </w:r>
      <w:r w:rsidR="003B7EAB" w:rsidRPr="00E36959">
        <w:rPr>
          <w:bCs/>
          <w:sz w:val="24"/>
          <w:szCs w:val="24"/>
          <w:lang w:val="en-US"/>
        </w:rPr>
        <w:t>der</w:t>
      </w:r>
      <w:r w:rsidR="003B7EAB" w:rsidRPr="00E36959">
        <w:rPr>
          <w:bCs/>
          <w:sz w:val="24"/>
          <w:szCs w:val="24"/>
        </w:rPr>
        <w:t xml:space="preserve"> </w:t>
      </w:r>
      <w:r w:rsidR="003B7EAB" w:rsidRPr="00E36959">
        <w:rPr>
          <w:bCs/>
          <w:sz w:val="24"/>
          <w:szCs w:val="24"/>
          <w:lang w:val="en-US"/>
        </w:rPr>
        <w:t>Philosophie</w:t>
      </w:r>
      <w:r w:rsidR="003B7EAB" w:rsidRPr="00E36959">
        <w:rPr>
          <w:bCs/>
          <w:sz w:val="24"/>
          <w:szCs w:val="24"/>
        </w:rPr>
        <w:t xml:space="preserve">. </w:t>
      </w:r>
      <w:r w:rsidR="003B7EAB" w:rsidRPr="00E36959">
        <w:rPr>
          <w:bCs/>
          <w:sz w:val="24"/>
          <w:szCs w:val="24"/>
          <w:lang w:val="en-US"/>
        </w:rPr>
        <w:t>Band</w:t>
      </w:r>
      <w:r w:rsidR="003B7EAB" w:rsidRPr="00E36959">
        <w:rPr>
          <w:bCs/>
          <w:sz w:val="24"/>
          <w:szCs w:val="24"/>
        </w:rPr>
        <w:t xml:space="preserve"> 10 /</w:t>
      </w:r>
      <w:r w:rsidR="003B7EAB" w:rsidRPr="00E36959">
        <w:rPr>
          <w:bCs/>
          <w:sz w:val="24"/>
          <w:szCs w:val="24"/>
          <w:lang w:val="en-US"/>
        </w:rPr>
        <w:t>nebst</w:t>
      </w:r>
      <w:r w:rsidR="003B7EAB" w:rsidRPr="00E36959">
        <w:rPr>
          <w:bCs/>
          <w:sz w:val="24"/>
          <w:szCs w:val="24"/>
        </w:rPr>
        <w:t xml:space="preserve"> </w:t>
      </w:r>
      <w:r w:rsidR="003B7EAB" w:rsidRPr="00E36959">
        <w:rPr>
          <w:bCs/>
          <w:sz w:val="24"/>
          <w:szCs w:val="24"/>
          <w:lang w:val="en-US"/>
        </w:rPr>
        <w:t>dem</w:t>
      </w:r>
      <w:r w:rsidR="003B7EAB" w:rsidRPr="00E36959">
        <w:rPr>
          <w:bCs/>
          <w:sz w:val="24"/>
          <w:szCs w:val="24"/>
        </w:rPr>
        <w:t xml:space="preserve"> </w:t>
      </w:r>
      <w:r w:rsidR="003B7EAB" w:rsidRPr="00E36959">
        <w:rPr>
          <w:bCs/>
          <w:sz w:val="24"/>
          <w:szCs w:val="24"/>
          <w:lang w:val="en-US"/>
        </w:rPr>
        <w:t>Bildnis</w:t>
      </w:r>
      <w:r w:rsidR="003B7EAB" w:rsidRPr="00E36959">
        <w:rPr>
          <w:bCs/>
          <w:sz w:val="24"/>
          <w:szCs w:val="24"/>
        </w:rPr>
        <w:t xml:space="preserve"> </w:t>
      </w:r>
      <w:r w:rsidR="003B7EAB" w:rsidRPr="00E36959">
        <w:rPr>
          <w:bCs/>
          <w:sz w:val="24"/>
          <w:szCs w:val="24"/>
          <w:lang w:val="en-US"/>
        </w:rPr>
        <w:t>des</w:t>
      </w:r>
      <w:r w:rsidR="003B7EAB" w:rsidRPr="00E36959">
        <w:rPr>
          <w:bCs/>
          <w:sz w:val="24"/>
          <w:szCs w:val="24"/>
        </w:rPr>
        <w:t xml:space="preserve"> </w:t>
      </w:r>
      <w:r w:rsidR="003B7EAB" w:rsidRPr="00E36959">
        <w:rPr>
          <w:bCs/>
          <w:sz w:val="24"/>
          <w:szCs w:val="24"/>
          <w:lang w:val="en-US"/>
        </w:rPr>
        <w:t>Verfassers</w:t>
      </w:r>
      <w:r w:rsidR="003B7EAB" w:rsidRPr="00E36959">
        <w:rPr>
          <w:bCs/>
          <w:sz w:val="24"/>
          <w:szCs w:val="24"/>
        </w:rPr>
        <w:t xml:space="preserve">.- </w:t>
      </w:r>
      <w:r w:rsidR="003B7EAB" w:rsidRPr="00E36959">
        <w:rPr>
          <w:bCs/>
          <w:sz w:val="24"/>
          <w:szCs w:val="24"/>
          <w:lang w:val="en-US"/>
        </w:rPr>
        <w:t>Leipzig</w:t>
      </w:r>
      <w:r w:rsidR="003B7EAB" w:rsidRPr="00E36959">
        <w:rPr>
          <w:bCs/>
          <w:sz w:val="24"/>
          <w:szCs w:val="24"/>
        </w:rPr>
        <w:t xml:space="preserve">: </w:t>
      </w:r>
      <w:r w:rsidR="003B7EAB" w:rsidRPr="00E36959">
        <w:rPr>
          <w:bCs/>
          <w:sz w:val="24"/>
          <w:szCs w:val="24"/>
          <w:lang w:val="en-US"/>
        </w:rPr>
        <w:t>bei</w:t>
      </w:r>
      <w:r w:rsidR="003B7EAB" w:rsidRPr="00E36959">
        <w:rPr>
          <w:bCs/>
          <w:sz w:val="24"/>
          <w:szCs w:val="24"/>
        </w:rPr>
        <w:t xml:space="preserve"> </w:t>
      </w:r>
      <w:r w:rsidR="003B7EAB" w:rsidRPr="00E36959">
        <w:rPr>
          <w:bCs/>
          <w:sz w:val="24"/>
          <w:szCs w:val="24"/>
          <w:lang w:val="en-US"/>
        </w:rPr>
        <w:t>Johann</w:t>
      </w:r>
      <w:r w:rsidR="003B7EAB" w:rsidRPr="00E36959">
        <w:rPr>
          <w:bCs/>
          <w:sz w:val="24"/>
          <w:szCs w:val="24"/>
        </w:rPr>
        <w:t xml:space="preserve"> </w:t>
      </w:r>
      <w:r w:rsidR="003B7EAB" w:rsidRPr="00E36959">
        <w:rPr>
          <w:bCs/>
          <w:sz w:val="24"/>
          <w:szCs w:val="24"/>
          <w:lang w:val="en-US"/>
        </w:rPr>
        <w:t>Ambrosius</w:t>
      </w:r>
      <w:r w:rsidR="003B7EAB" w:rsidRPr="00E36959">
        <w:rPr>
          <w:bCs/>
          <w:sz w:val="24"/>
          <w:szCs w:val="24"/>
        </w:rPr>
        <w:t xml:space="preserve"> </w:t>
      </w:r>
      <w:r w:rsidR="003B7EAB" w:rsidRPr="00E36959">
        <w:rPr>
          <w:bCs/>
          <w:sz w:val="24"/>
          <w:szCs w:val="24"/>
          <w:lang w:val="en-US"/>
        </w:rPr>
        <w:t>Barth</w:t>
      </w:r>
      <w:r w:rsidR="003B7EAB" w:rsidRPr="00E36959">
        <w:rPr>
          <w:bCs/>
          <w:sz w:val="24"/>
          <w:szCs w:val="24"/>
        </w:rPr>
        <w:t>, 1817.- на немец.яз.</w:t>
      </w:r>
      <w:r w:rsidR="003B7EAB" w:rsidRPr="008F1FF6">
        <w:rPr>
          <w:bCs/>
          <w:sz w:val="24"/>
          <w:szCs w:val="24"/>
        </w:rPr>
        <w:t xml:space="preserve"> </w:t>
      </w:r>
    </w:p>
    <w:p w:rsidR="003B7EAB" w:rsidRPr="00E36959" w:rsidRDefault="003B7EAB" w:rsidP="00E614F9">
      <w:pPr>
        <w:tabs>
          <w:tab w:val="left" w:pos="426"/>
        </w:tabs>
        <w:jc w:val="both"/>
        <w:rPr>
          <w:b/>
          <w:bCs/>
          <w:sz w:val="24"/>
          <w:szCs w:val="24"/>
        </w:rPr>
      </w:pPr>
      <w:r w:rsidRPr="008F1FF6">
        <w:rPr>
          <w:bCs/>
          <w:sz w:val="24"/>
          <w:szCs w:val="24"/>
        </w:rPr>
        <w:t xml:space="preserve">На рус.яз.= </w:t>
      </w:r>
      <w:r w:rsidRPr="00E36959">
        <w:rPr>
          <w:b/>
          <w:bCs/>
          <w:sz w:val="24"/>
          <w:szCs w:val="24"/>
        </w:rPr>
        <w:t>Теннеманн В.Г. История философии. Т.10 /С портертом автора.- Лейпциг, 1817.-</w:t>
      </w:r>
      <w:r w:rsidR="00E36959" w:rsidRPr="00E36959">
        <w:rPr>
          <w:b/>
          <w:bCs/>
          <w:sz w:val="24"/>
          <w:szCs w:val="24"/>
        </w:rPr>
        <w:t xml:space="preserve"> 2л.+ </w:t>
      </w:r>
      <w:r w:rsidR="00E36959" w:rsidRPr="00E36959">
        <w:rPr>
          <w:b/>
          <w:bCs/>
          <w:sz w:val="24"/>
          <w:szCs w:val="24"/>
          <w:lang w:val="en-US"/>
        </w:rPr>
        <w:t>II</w:t>
      </w:r>
      <w:r w:rsidR="00E36959" w:rsidRPr="00E36959">
        <w:rPr>
          <w:b/>
          <w:bCs/>
          <w:sz w:val="24"/>
          <w:szCs w:val="24"/>
        </w:rPr>
        <w:t>с.+ 537с.+ 1л.</w:t>
      </w:r>
    </w:p>
    <w:p w:rsidR="003B7EAB" w:rsidRPr="008F1FF6" w:rsidRDefault="003B7EAB" w:rsidP="004B5A75">
      <w:pPr>
        <w:jc w:val="both"/>
        <w:rPr>
          <w:bCs/>
          <w:sz w:val="24"/>
          <w:szCs w:val="24"/>
        </w:rPr>
      </w:pPr>
      <w:r w:rsidRPr="008F1FF6">
        <w:rPr>
          <w:bCs/>
          <w:sz w:val="24"/>
          <w:szCs w:val="24"/>
        </w:rPr>
        <w:t>Твердый переплет. Корешок бежевый с золотым тиснением. Шрифт готический. На фронтисписе портрет автора (гравюра). В конце блока чистый лист без пагинации.</w:t>
      </w:r>
      <w:r w:rsidR="004B5A75">
        <w:rPr>
          <w:bCs/>
          <w:sz w:val="24"/>
          <w:szCs w:val="24"/>
        </w:rPr>
        <w:t xml:space="preserve"> </w:t>
      </w:r>
      <w:r w:rsidRPr="008F1FF6">
        <w:rPr>
          <w:bCs/>
          <w:sz w:val="24"/>
          <w:szCs w:val="24"/>
        </w:rPr>
        <w:t>Круглая печать Библиотеки-музея им.И.С.Тургенева.</w:t>
      </w:r>
    </w:p>
    <w:p w:rsidR="00E614F9" w:rsidRPr="008F1FF6" w:rsidRDefault="003B7EAB" w:rsidP="00AD1013">
      <w:pPr>
        <w:rPr>
          <w:b/>
          <w:bCs/>
          <w:sz w:val="24"/>
          <w:szCs w:val="24"/>
        </w:rPr>
      </w:pPr>
      <w:r w:rsidRPr="008F1FF6">
        <w:rPr>
          <w:bCs/>
          <w:sz w:val="24"/>
          <w:szCs w:val="24"/>
        </w:rPr>
        <w:t>Пост. в от Галаховой О.В. национализация</w:t>
      </w:r>
      <w:r w:rsidR="00AD1013">
        <w:rPr>
          <w:bCs/>
          <w:sz w:val="24"/>
          <w:szCs w:val="24"/>
        </w:rPr>
        <w:t xml:space="preserve">                                              </w:t>
      </w:r>
      <w:r w:rsidR="00E614F9" w:rsidRPr="008F1FF6">
        <w:rPr>
          <w:b/>
          <w:bCs/>
          <w:sz w:val="24"/>
          <w:szCs w:val="24"/>
        </w:rPr>
        <w:t>ОГЛМТ ОФ-325/1621</w:t>
      </w:r>
    </w:p>
    <w:p w:rsidR="00A572C2" w:rsidRDefault="00E614F9" w:rsidP="00E614F9">
      <w:pPr>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2816</w:t>
      </w:r>
    </w:p>
    <w:p w:rsidR="00AD1013" w:rsidRDefault="00AD1013" w:rsidP="00E614F9">
      <w:pPr>
        <w:jc w:val="right"/>
        <w:rPr>
          <w:b/>
          <w:bCs/>
          <w:sz w:val="24"/>
          <w:szCs w:val="24"/>
        </w:rPr>
      </w:pPr>
    </w:p>
    <w:p w:rsidR="00E614F9" w:rsidRPr="00793058" w:rsidRDefault="00E614F9" w:rsidP="00E614F9">
      <w:pPr>
        <w:jc w:val="right"/>
        <w:rPr>
          <w:bCs/>
          <w:sz w:val="24"/>
          <w:szCs w:val="24"/>
        </w:rPr>
      </w:pPr>
    </w:p>
    <w:p w:rsidR="003B7EAB" w:rsidRPr="00C20371" w:rsidRDefault="00E50056" w:rsidP="003B7EAB">
      <w:pPr>
        <w:tabs>
          <w:tab w:val="left" w:pos="426"/>
        </w:tabs>
        <w:rPr>
          <w:bCs/>
          <w:sz w:val="12"/>
          <w:szCs w:val="12"/>
          <w:lang w:val="en-US"/>
        </w:rPr>
      </w:pPr>
      <w:r w:rsidRPr="00F90FDA">
        <w:rPr>
          <w:bCs/>
          <w:sz w:val="24"/>
          <w:szCs w:val="24"/>
          <w:lang w:val="en-US"/>
        </w:rPr>
        <w:t>535</w:t>
      </w:r>
      <w:r w:rsidRPr="007C4434">
        <w:rPr>
          <w:bCs/>
          <w:sz w:val="24"/>
          <w:szCs w:val="24"/>
          <w:lang w:val="en-US"/>
        </w:rPr>
        <w:t>.</w:t>
      </w:r>
    </w:p>
    <w:p w:rsidR="00D22A0C" w:rsidRDefault="003B7EAB" w:rsidP="00E614F9">
      <w:pPr>
        <w:tabs>
          <w:tab w:val="left" w:pos="426"/>
        </w:tabs>
        <w:jc w:val="both"/>
        <w:rPr>
          <w:bCs/>
          <w:sz w:val="24"/>
          <w:szCs w:val="24"/>
        </w:rPr>
      </w:pPr>
      <w:r w:rsidRPr="00E36959">
        <w:rPr>
          <w:bCs/>
          <w:sz w:val="24"/>
          <w:szCs w:val="24"/>
          <w:lang w:val="en-US"/>
        </w:rPr>
        <w:t>Tennemann</w:t>
      </w:r>
      <w:r w:rsidRPr="00E36959">
        <w:rPr>
          <w:bCs/>
          <w:sz w:val="24"/>
          <w:szCs w:val="24"/>
        </w:rPr>
        <w:t xml:space="preserve"> </w:t>
      </w:r>
      <w:r w:rsidRPr="00E36959">
        <w:rPr>
          <w:bCs/>
          <w:sz w:val="24"/>
          <w:szCs w:val="24"/>
          <w:lang w:val="en-US"/>
        </w:rPr>
        <w:t>W</w:t>
      </w:r>
      <w:r w:rsidRPr="00E36959">
        <w:rPr>
          <w:bCs/>
          <w:sz w:val="24"/>
          <w:szCs w:val="24"/>
        </w:rPr>
        <w:t>.</w:t>
      </w:r>
      <w:r w:rsidRPr="00E36959">
        <w:rPr>
          <w:bCs/>
          <w:sz w:val="24"/>
          <w:szCs w:val="24"/>
          <w:lang w:val="en-US"/>
        </w:rPr>
        <w:t>G</w:t>
      </w:r>
      <w:r w:rsidRPr="00E36959">
        <w:rPr>
          <w:bCs/>
          <w:sz w:val="24"/>
          <w:szCs w:val="24"/>
        </w:rPr>
        <w:t xml:space="preserve">. </w:t>
      </w:r>
    </w:p>
    <w:p w:rsidR="00E36959" w:rsidRPr="00E36959" w:rsidRDefault="00AD1013" w:rsidP="00E614F9">
      <w:pPr>
        <w:tabs>
          <w:tab w:val="left" w:pos="426"/>
        </w:tabs>
        <w:jc w:val="both"/>
        <w:rPr>
          <w:bCs/>
          <w:sz w:val="24"/>
          <w:szCs w:val="24"/>
        </w:rPr>
      </w:pPr>
      <w:r w:rsidRPr="00E36959">
        <w:rPr>
          <w:noProof/>
        </w:rPr>
        <w:pict>
          <v:shape id="_x0000_s1562" type="#_x0000_t75" style="position:absolute;left:0;text-align:left;margin-left:398.45pt;margin-top:6.5pt;width:86.95pt;height:86.95pt;z-index:-33" wrapcoords="-186 0 -186 21414 21600 21414 21600 0 -186 0">
            <v:imagedata r:id="rId541" o:title=""/>
            <w10:wrap type="tight"/>
          </v:shape>
        </w:pict>
      </w:r>
      <w:r w:rsidR="00D22A0C">
        <w:rPr>
          <w:bCs/>
          <w:sz w:val="24"/>
          <w:szCs w:val="24"/>
        </w:rPr>
        <w:t xml:space="preserve">    </w:t>
      </w:r>
      <w:r w:rsidR="003B7EAB" w:rsidRPr="00E36959">
        <w:rPr>
          <w:bCs/>
          <w:sz w:val="24"/>
          <w:szCs w:val="24"/>
          <w:lang w:val="en-US"/>
        </w:rPr>
        <w:t>Geschichte</w:t>
      </w:r>
      <w:r w:rsidR="003B7EAB" w:rsidRPr="00E36959">
        <w:rPr>
          <w:bCs/>
          <w:sz w:val="24"/>
          <w:szCs w:val="24"/>
        </w:rPr>
        <w:t xml:space="preserve"> </w:t>
      </w:r>
      <w:r w:rsidR="003B7EAB" w:rsidRPr="00E36959">
        <w:rPr>
          <w:bCs/>
          <w:sz w:val="24"/>
          <w:szCs w:val="24"/>
          <w:lang w:val="en-US"/>
        </w:rPr>
        <w:t>der</w:t>
      </w:r>
      <w:r w:rsidR="003B7EAB" w:rsidRPr="00E36959">
        <w:rPr>
          <w:bCs/>
          <w:sz w:val="24"/>
          <w:szCs w:val="24"/>
        </w:rPr>
        <w:t xml:space="preserve"> </w:t>
      </w:r>
      <w:r w:rsidR="003B7EAB" w:rsidRPr="00E36959">
        <w:rPr>
          <w:bCs/>
          <w:sz w:val="24"/>
          <w:szCs w:val="24"/>
          <w:lang w:val="en-US"/>
        </w:rPr>
        <w:t>Philosophie</w:t>
      </w:r>
      <w:r w:rsidR="003B7EAB" w:rsidRPr="00E36959">
        <w:rPr>
          <w:bCs/>
          <w:sz w:val="24"/>
          <w:szCs w:val="24"/>
        </w:rPr>
        <w:t xml:space="preserve">. </w:t>
      </w:r>
      <w:r w:rsidR="003B7EAB" w:rsidRPr="00E36959">
        <w:rPr>
          <w:bCs/>
          <w:sz w:val="24"/>
          <w:szCs w:val="24"/>
          <w:lang w:val="en-US"/>
        </w:rPr>
        <w:t>Band</w:t>
      </w:r>
      <w:r w:rsidR="003B7EAB" w:rsidRPr="00E36959">
        <w:rPr>
          <w:bCs/>
          <w:sz w:val="24"/>
          <w:szCs w:val="24"/>
        </w:rPr>
        <w:t xml:space="preserve"> 11.- </w:t>
      </w:r>
      <w:r w:rsidR="003B7EAB" w:rsidRPr="00E36959">
        <w:rPr>
          <w:bCs/>
          <w:sz w:val="24"/>
          <w:szCs w:val="24"/>
          <w:lang w:val="en-US"/>
        </w:rPr>
        <w:t>Leipzig</w:t>
      </w:r>
      <w:r w:rsidR="003B7EAB" w:rsidRPr="00E36959">
        <w:rPr>
          <w:bCs/>
          <w:sz w:val="24"/>
          <w:szCs w:val="24"/>
        </w:rPr>
        <w:t xml:space="preserve">: </w:t>
      </w:r>
      <w:r w:rsidR="003B7EAB" w:rsidRPr="00E36959">
        <w:rPr>
          <w:bCs/>
          <w:sz w:val="24"/>
          <w:szCs w:val="24"/>
          <w:lang w:val="en-US"/>
        </w:rPr>
        <w:t>bei</w:t>
      </w:r>
      <w:r w:rsidR="003B7EAB" w:rsidRPr="00E36959">
        <w:rPr>
          <w:bCs/>
          <w:sz w:val="24"/>
          <w:szCs w:val="24"/>
        </w:rPr>
        <w:t xml:space="preserve"> </w:t>
      </w:r>
      <w:r w:rsidR="003B7EAB" w:rsidRPr="00E36959">
        <w:rPr>
          <w:bCs/>
          <w:sz w:val="24"/>
          <w:szCs w:val="24"/>
          <w:lang w:val="en-US"/>
        </w:rPr>
        <w:t>Johann</w:t>
      </w:r>
      <w:r w:rsidR="003B7EAB" w:rsidRPr="00E36959">
        <w:rPr>
          <w:bCs/>
          <w:sz w:val="24"/>
          <w:szCs w:val="24"/>
        </w:rPr>
        <w:t xml:space="preserve"> </w:t>
      </w:r>
      <w:r w:rsidR="003B7EAB" w:rsidRPr="00E36959">
        <w:rPr>
          <w:bCs/>
          <w:sz w:val="24"/>
          <w:szCs w:val="24"/>
          <w:lang w:val="en-US"/>
        </w:rPr>
        <w:t>Ambrosius</w:t>
      </w:r>
      <w:r w:rsidR="003B7EAB" w:rsidRPr="00E36959">
        <w:rPr>
          <w:bCs/>
          <w:sz w:val="24"/>
          <w:szCs w:val="24"/>
        </w:rPr>
        <w:t xml:space="preserve"> </w:t>
      </w:r>
      <w:r w:rsidR="003B7EAB" w:rsidRPr="00E36959">
        <w:rPr>
          <w:bCs/>
          <w:sz w:val="24"/>
          <w:szCs w:val="24"/>
          <w:lang w:val="en-US"/>
        </w:rPr>
        <w:t>Barth</w:t>
      </w:r>
      <w:r w:rsidR="003B7EAB" w:rsidRPr="00E36959">
        <w:rPr>
          <w:bCs/>
          <w:sz w:val="24"/>
          <w:szCs w:val="24"/>
        </w:rPr>
        <w:t xml:space="preserve">, 1819.- на немец.яз. </w:t>
      </w:r>
    </w:p>
    <w:p w:rsidR="003B7EAB" w:rsidRPr="00E36959" w:rsidRDefault="003B7EAB" w:rsidP="00E614F9">
      <w:pPr>
        <w:tabs>
          <w:tab w:val="left" w:pos="426"/>
        </w:tabs>
        <w:jc w:val="both"/>
        <w:rPr>
          <w:b/>
          <w:bCs/>
          <w:sz w:val="24"/>
          <w:szCs w:val="24"/>
        </w:rPr>
      </w:pPr>
      <w:r w:rsidRPr="008F1FF6">
        <w:rPr>
          <w:bCs/>
          <w:sz w:val="24"/>
          <w:szCs w:val="24"/>
        </w:rPr>
        <w:t xml:space="preserve">На рус.яз.= </w:t>
      </w:r>
      <w:r w:rsidRPr="00E36959">
        <w:rPr>
          <w:b/>
          <w:bCs/>
          <w:sz w:val="24"/>
          <w:szCs w:val="24"/>
        </w:rPr>
        <w:t>Теннеманн В.Г. История философии. Т.11.- Лейпциг, 1819.-</w:t>
      </w:r>
      <w:r w:rsidR="00E36959" w:rsidRPr="00E36959">
        <w:rPr>
          <w:b/>
          <w:bCs/>
          <w:sz w:val="24"/>
          <w:szCs w:val="24"/>
          <w:lang w:val="en-US"/>
        </w:rPr>
        <w:t xml:space="preserve"> VI</w:t>
      </w:r>
      <w:r w:rsidR="00E36959" w:rsidRPr="00E36959">
        <w:rPr>
          <w:b/>
          <w:bCs/>
          <w:sz w:val="24"/>
          <w:szCs w:val="24"/>
        </w:rPr>
        <w:t>с.+ 519с.+ 1л.</w:t>
      </w:r>
    </w:p>
    <w:p w:rsidR="003B7EAB" w:rsidRPr="008F1FF6" w:rsidRDefault="003B7EAB" w:rsidP="004B5A75">
      <w:pPr>
        <w:jc w:val="both"/>
        <w:rPr>
          <w:bCs/>
          <w:sz w:val="24"/>
          <w:szCs w:val="24"/>
        </w:rPr>
      </w:pPr>
      <w:r w:rsidRPr="008F1FF6">
        <w:rPr>
          <w:bCs/>
          <w:sz w:val="24"/>
          <w:szCs w:val="24"/>
        </w:rPr>
        <w:t>Твердый переплет. Корешок бежевый с золотым тиснением. Шрифт готический. В конце блока чистый лист без пагинации.</w:t>
      </w:r>
      <w:r w:rsidR="004B5A75">
        <w:rPr>
          <w:bCs/>
          <w:sz w:val="24"/>
          <w:szCs w:val="24"/>
        </w:rPr>
        <w:t xml:space="preserve"> </w:t>
      </w:r>
      <w:r w:rsidRPr="008F1FF6">
        <w:rPr>
          <w:bCs/>
          <w:sz w:val="24"/>
          <w:szCs w:val="24"/>
        </w:rPr>
        <w:t>Круглая печать Библиотеки-музея им.И.С.Тургенева.</w:t>
      </w:r>
    </w:p>
    <w:p w:rsidR="00E614F9" w:rsidRPr="008F1FF6" w:rsidRDefault="003B7EAB" w:rsidP="00AD1013">
      <w:pPr>
        <w:rPr>
          <w:b/>
          <w:bCs/>
          <w:sz w:val="24"/>
          <w:szCs w:val="24"/>
        </w:rPr>
      </w:pPr>
      <w:r w:rsidRPr="008F1FF6">
        <w:rPr>
          <w:bCs/>
          <w:sz w:val="24"/>
          <w:szCs w:val="24"/>
        </w:rPr>
        <w:t>Пост. в от Галаховой О.В. национализация</w:t>
      </w:r>
      <w:r w:rsidR="00AD1013">
        <w:rPr>
          <w:bCs/>
          <w:sz w:val="24"/>
          <w:szCs w:val="24"/>
        </w:rPr>
        <w:t xml:space="preserve">                                              </w:t>
      </w:r>
      <w:r w:rsidR="00E614F9" w:rsidRPr="008F1FF6">
        <w:rPr>
          <w:b/>
          <w:bCs/>
          <w:sz w:val="24"/>
          <w:szCs w:val="24"/>
        </w:rPr>
        <w:t>ОГЛМТ ОФ-325/1622</w:t>
      </w:r>
    </w:p>
    <w:p w:rsidR="00A572C2" w:rsidRDefault="00E614F9" w:rsidP="00E614F9">
      <w:pPr>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2817</w:t>
      </w:r>
    </w:p>
    <w:p w:rsidR="00E614F9" w:rsidRPr="00793058" w:rsidRDefault="00E614F9" w:rsidP="00E614F9">
      <w:pPr>
        <w:jc w:val="right"/>
        <w:rPr>
          <w:bCs/>
          <w:sz w:val="24"/>
          <w:szCs w:val="24"/>
        </w:rPr>
      </w:pPr>
    </w:p>
    <w:p w:rsidR="00E50056" w:rsidRPr="007C4434" w:rsidRDefault="00E50056">
      <w:pPr>
        <w:tabs>
          <w:tab w:val="left" w:pos="426"/>
        </w:tabs>
        <w:rPr>
          <w:bCs/>
          <w:sz w:val="24"/>
          <w:szCs w:val="24"/>
          <w:lang w:val="en-US"/>
        </w:rPr>
      </w:pPr>
      <w:r w:rsidRPr="00F90FDA">
        <w:rPr>
          <w:bCs/>
          <w:sz w:val="24"/>
          <w:szCs w:val="24"/>
          <w:lang w:val="en-US"/>
        </w:rPr>
        <w:t>536</w:t>
      </w:r>
      <w:r w:rsidRPr="007C4434">
        <w:rPr>
          <w:bCs/>
          <w:sz w:val="24"/>
          <w:szCs w:val="24"/>
          <w:lang w:val="en-US"/>
        </w:rPr>
        <w:t>.</w:t>
      </w:r>
    </w:p>
    <w:p w:rsidR="00D22A0C" w:rsidRPr="00AC5545" w:rsidRDefault="003B7EAB" w:rsidP="00E614F9">
      <w:pPr>
        <w:tabs>
          <w:tab w:val="left" w:pos="426"/>
        </w:tabs>
        <w:jc w:val="both"/>
        <w:rPr>
          <w:bCs/>
          <w:sz w:val="24"/>
          <w:szCs w:val="24"/>
          <w:lang w:val="en-GB"/>
        </w:rPr>
      </w:pPr>
      <w:r w:rsidRPr="00E36959">
        <w:rPr>
          <w:bCs/>
          <w:sz w:val="24"/>
          <w:szCs w:val="24"/>
          <w:lang w:val="en-US"/>
        </w:rPr>
        <w:t xml:space="preserve">Thieme. </w:t>
      </w:r>
    </w:p>
    <w:p w:rsidR="00E36959" w:rsidRPr="00E36959" w:rsidRDefault="00AC5545" w:rsidP="00E614F9">
      <w:pPr>
        <w:tabs>
          <w:tab w:val="left" w:pos="426"/>
        </w:tabs>
        <w:jc w:val="both"/>
        <w:rPr>
          <w:bCs/>
          <w:sz w:val="24"/>
          <w:szCs w:val="24"/>
        </w:rPr>
      </w:pPr>
      <w:r w:rsidRPr="00E36959">
        <w:rPr>
          <w:noProof/>
        </w:rPr>
        <w:pict>
          <v:shape id="_x0000_s1563" type="#_x0000_t75" style="position:absolute;left:0;text-align:left;margin-left:397.8pt;margin-top:4.45pt;width:87.6pt;height:87.6pt;z-index:-32" wrapcoords="-185 0 -185 21415 21600 21415 21600 0 -185 0">
            <v:imagedata r:id="rId542" o:title=""/>
            <w10:wrap type="tight"/>
          </v:shape>
        </w:pict>
      </w:r>
      <w:r w:rsidR="00D22A0C" w:rsidRPr="00D22A0C">
        <w:rPr>
          <w:bCs/>
          <w:sz w:val="24"/>
          <w:szCs w:val="24"/>
          <w:lang w:val="en-GB"/>
        </w:rPr>
        <w:t xml:space="preserve">    </w:t>
      </w:r>
      <w:r w:rsidR="003B7EAB" w:rsidRPr="00E36959">
        <w:rPr>
          <w:bCs/>
          <w:sz w:val="24"/>
          <w:szCs w:val="24"/>
          <w:lang w:val="en-US"/>
        </w:rPr>
        <w:t xml:space="preserve">Neues vollständiges kritisches Wörterbuch der Englischen und Deutschen sprache. Theil 1: Enlisch-Deutsch. Theil 2: Deutsch-Enlisch /von M. F.W.Thieme; Mit stereotype gedruckt.- Leipzig: Verlag von Gustav Mayer, 1846.- на немец.яз. </w:t>
      </w:r>
    </w:p>
    <w:p w:rsidR="003B7EAB" w:rsidRDefault="003B7EAB" w:rsidP="00E614F9">
      <w:pPr>
        <w:tabs>
          <w:tab w:val="left" w:pos="426"/>
        </w:tabs>
        <w:jc w:val="both"/>
        <w:rPr>
          <w:b/>
          <w:bCs/>
          <w:sz w:val="24"/>
          <w:szCs w:val="24"/>
        </w:rPr>
      </w:pPr>
      <w:r w:rsidRPr="008F1FF6">
        <w:rPr>
          <w:bCs/>
          <w:sz w:val="24"/>
          <w:szCs w:val="24"/>
        </w:rPr>
        <w:t>На</w:t>
      </w:r>
      <w:r w:rsidRPr="00E36959">
        <w:rPr>
          <w:bCs/>
          <w:sz w:val="24"/>
          <w:szCs w:val="24"/>
          <w:lang w:val="en-US"/>
        </w:rPr>
        <w:t xml:space="preserve"> </w:t>
      </w:r>
      <w:r w:rsidRPr="008F1FF6">
        <w:rPr>
          <w:bCs/>
          <w:sz w:val="24"/>
          <w:szCs w:val="24"/>
        </w:rPr>
        <w:t>рус</w:t>
      </w:r>
      <w:r w:rsidRPr="00E36959">
        <w:rPr>
          <w:bCs/>
          <w:sz w:val="24"/>
          <w:szCs w:val="24"/>
          <w:lang w:val="en-US"/>
        </w:rPr>
        <w:t>.</w:t>
      </w:r>
      <w:r w:rsidRPr="008F1FF6">
        <w:rPr>
          <w:bCs/>
          <w:sz w:val="24"/>
          <w:szCs w:val="24"/>
        </w:rPr>
        <w:t>яз</w:t>
      </w:r>
      <w:r w:rsidRPr="00E36959">
        <w:rPr>
          <w:bCs/>
          <w:sz w:val="24"/>
          <w:szCs w:val="24"/>
          <w:lang w:val="en-US"/>
        </w:rPr>
        <w:t xml:space="preserve">.= </w:t>
      </w:r>
      <w:r w:rsidRPr="00E36959">
        <w:rPr>
          <w:b/>
          <w:bCs/>
          <w:sz w:val="24"/>
          <w:szCs w:val="24"/>
        </w:rPr>
        <w:t>Тиме</w:t>
      </w:r>
      <w:r w:rsidRPr="00E36959">
        <w:rPr>
          <w:b/>
          <w:bCs/>
          <w:sz w:val="24"/>
          <w:szCs w:val="24"/>
          <w:lang w:val="en-US"/>
        </w:rPr>
        <w:t xml:space="preserve">. </w:t>
      </w:r>
      <w:r w:rsidRPr="00E36959">
        <w:rPr>
          <w:b/>
          <w:bCs/>
          <w:sz w:val="24"/>
          <w:szCs w:val="24"/>
        </w:rPr>
        <w:t>Новый полный критический словарь английского и немецкого языков. Ч.1: английский-немецкий. Ч.2: немецко-английский.- Лейпциг, 1846.-</w:t>
      </w:r>
      <w:r w:rsidR="00E36959" w:rsidRPr="00E36959">
        <w:rPr>
          <w:b/>
          <w:bCs/>
          <w:sz w:val="24"/>
          <w:szCs w:val="24"/>
          <w:lang w:val="en-US"/>
        </w:rPr>
        <w:t xml:space="preserve"> VIc.+ 1л.+ </w:t>
      </w:r>
      <w:r w:rsidR="00E36959" w:rsidRPr="00E36959">
        <w:rPr>
          <w:b/>
          <w:bCs/>
          <w:sz w:val="24"/>
          <w:szCs w:val="24"/>
        </w:rPr>
        <w:t>671</w:t>
      </w:r>
      <w:r w:rsidR="00E36959" w:rsidRPr="00E36959">
        <w:rPr>
          <w:b/>
          <w:bCs/>
          <w:sz w:val="24"/>
          <w:szCs w:val="24"/>
          <w:lang w:val="en-US"/>
        </w:rPr>
        <w:t>c</w:t>
      </w:r>
      <w:r w:rsidR="00E36959" w:rsidRPr="00E36959">
        <w:rPr>
          <w:b/>
          <w:bCs/>
          <w:sz w:val="24"/>
          <w:szCs w:val="24"/>
        </w:rPr>
        <w:t>.+ 490с.</w:t>
      </w:r>
    </w:p>
    <w:p w:rsidR="00D22A0C" w:rsidRPr="00E36959" w:rsidRDefault="00D22A0C" w:rsidP="00E614F9">
      <w:pPr>
        <w:tabs>
          <w:tab w:val="left" w:pos="426"/>
        </w:tabs>
        <w:jc w:val="both"/>
        <w:rPr>
          <w:b/>
          <w:bCs/>
          <w:sz w:val="24"/>
          <w:szCs w:val="24"/>
        </w:rPr>
      </w:pPr>
    </w:p>
    <w:p w:rsidR="003B7EAB" w:rsidRPr="008F1FF6" w:rsidRDefault="003B7EAB" w:rsidP="00D22A0C">
      <w:pPr>
        <w:jc w:val="both"/>
        <w:rPr>
          <w:bCs/>
          <w:sz w:val="24"/>
          <w:szCs w:val="24"/>
        </w:rPr>
      </w:pPr>
      <w:r w:rsidRPr="008F1FF6">
        <w:rPr>
          <w:bCs/>
          <w:sz w:val="24"/>
          <w:szCs w:val="24"/>
        </w:rPr>
        <w:t xml:space="preserve">Твердый переплет. Корешок с нахлёстом и наугольники из коричневой кожи. </w:t>
      </w:r>
      <w:r w:rsidR="00D22A0C" w:rsidRPr="00B1261B">
        <w:rPr>
          <w:bCs/>
          <w:sz w:val="24"/>
          <w:szCs w:val="24"/>
        </w:rPr>
        <w:t>На корешке золот</w:t>
      </w:r>
      <w:r w:rsidR="00D22A0C">
        <w:rPr>
          <w:bCs/>
          <w:sz w:val="24"/>
          <w:szCs w:val="24"/>
        </w:rPr>
        <w:t>ое</w:t>
      </w:r>
      <w:r w:rsidR="00D22A0C" w:rsidRPr="00B1261B">
        <w:rPr>
          <w:bCs/>
          <w:sz w:val="24"/>
          <w:szCs w:val="24"/>
        </w:rPr>
        <w:t xml:space="preserve"> тиснение</w:t>
      </w:r>
      <w:r w:rsidRPr="008F1FF6">
        <w:rPr>
          <w:bCs/>
          <w:sz w:val="24"/>
          <w:szCs w:val="24"/>
        </w:rPr>
        <w:t>. Шрифт гражданский и готический. Два титульных листа в каждой части - на английском и немецком языках. На обрезе синий крап.</w:t>
      </w:r>
      <w:r w:rsidR="00D22A0C">
        <w:rPr>
          <w:bCs/>
          <w:sz w:val="24"/>
          <w:szCs w:val="24"/>
        </w:rPr>
        <w:t xml:space="preserve"> </w:t>
      </w:r>
      <w:r w:rsidRPr="008F1FF6">
        <w:rPr>
          <w:bCs/>
          <w:sz w:val="24"/>
          <w:szCs w:val="24"/>
        </w:rPr>
        <w:t>На титуле ч.1 владельческая запись чернилами: «</w:t>
      </w:r>
      <w:r w:rsidRPr="00D22A0C">
        <w:rPr>
          <w:bCs/>
          <w:i/>
          <w:sz w:val="24"/>
          <w:szCs w:val="24"/>
        </w:rPr>
        <w:t xml:space="preserve">С. Петербург 1851. </w:t>
      </w:r>
      <w:r w:rsidRPr="00D22A0C">
        <w:rPr>
          <w:b/>
          <w:bCs/>
          <w:i/>
          <w:sz w:val="24"/>
          <w:szCs w:val="24"/>
        </w:rPr>
        <w:t>И.Тургенев</w:t>
      </w:r>
      <w:r w:rsidRPr="008F1FF6">
        <w:rPr>
          <w:bCs/>
          <w:sz w:val="24"/>
          <w:szCs w:val="24"/>
        </w:rPr>
        <w:t>».</w:t>
      </w:r>
      <w:r w:rsidR="004B5A75">
        <w:rPr>
          <w:bCs/>
          <w:sz w:val="24"/>
          <w:szCs w:val="24"/>
        </w:rPr>
        <w:t xml:space="preserve"> </w:t>
      </w:r>
      <w:r w:rsidR="00D22A0C" w:rsidRPr="008F1FF6">
        <w:rPr>
          <w:bCs/>
          <w:sz w:val="24"/>
          <w:szCs w:val="24"/>
        </w:rPr>
        <w:t xml:space="preserve">В </w:t>
      </w:r>
      <w:r w:rsidRPr="008F1FF6">
        <w:rPr>
          <w:bCs/>
          <w:sz w:val="24"/>
          <w:szCs w:val="24"/>
        </w:rPr>
        <w:t>нижнем углу внутренней стороны 1-й переплетной крышки приклеен экслибрис книгопродавца в СПб. (латиница).</w:t>
      </w:r>
      <w:r w:rsidR="00D22A0C" w:rsidRPr="00D22A0C">
        <w:rPr>
          <w:bCs/>
          <w:sz w:val="24"/>
          <w:szCs w:val="24"/>
        </w:rPr>
        <w:t xml:space="preserve"> </w:t>
      </w:r>
      <w:r w:rsidR="00D22A0C" w:rsidRPr="008F1FF6">
        <w:rPr>
          <w:bCs/>
          <w:sz w:val="24"/>
          <w:szCs w:val="24"/>
        </w:rPr>
        <w:t xml:space="preserve">Круглая печать Библиотеки-музея им. И.С.Тургенева. </w:t>
      </w:r>
    </w:p>
    <w:p w:rsidR="00E614F9" w:rsidRPr="008F1FF6" w:rsidRDefault="003B7EAB" w:rsidP="00AD1013">
      <w:pPr>
        <w:rPr>
          <w:b/>
          <w:bCs/>
          <w:sz w:val="24"/>
          <w:szCs w:val="24"/>
        </w:rPr>
      </w:pPr>
      <w:r w:rsidRPr="008F1FF6">
        <w:rPr>
          <w:bCs/>
          <w:sz w:val="24"/>
          <w:szCs w:val="24"/>
        </w:rPr>
        <w:t>Пост. в от Галаховой О.В. национализация</w:t>
      </w:r>
      <w:r w:rsidR="00AD1013">
        <w:rPr>
          <w:bCs/>
          <w:sz w:val="24"/>
          <w:szCs w:val="24"/>
        </w:rPr>
        <w:t xml:space="preserve">                                              </w:t>
      </w:r>
      <w:r w:rsidR="00E614F9" w:rsidRPr="008F1FF6">
        <w:rPr>
          <w:b/>
          <w:bCs/>
          <w:sz w:val="24"/>
          <w:szCs w:val="24"/>
        </w:rPr>
        <w:t>ОГЛМТ ОФ-325/1625</w:t>
      </w:r>
    </w:p>
    <w:p w:rsidR="00A572C2" w:rsidRDefault="00E614F9" w:rsidP="00E614F9">
      <w:pPr>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2831</w:t>
      </w:r>
    </w:p>
    <w:p w:rsidR="00E614F9" w:rsidRPr="00793058" w:rsidRDefault="00E614F9" w:rsidP="00E614F9">
      <w:pPr>
        <w:jc w:val="right"/>
        <w:rPr>
          <w:bCs/>
          <w:sz w:val="24"/>
          <w:szCs w:val="24"/>
        </w:rPr>
      </w:pPr>
    </w:p>
    <w:p w:rsidR="003B7EAB" w:rsidRPr="00C20371" w:rsidRDefault="00E50056" w:rsidP="003B7EAB">
      <w:pPr>
        <w:tabs>
          <w:tab w:val="left" w:pos="426"/>
        </w:tabs>
        <w:rPr>
          <w:bCs/>
          <w:sz w:val="12"/>
          <w:szCs w:val="12"/>
          <w:lang w:val="en-US"/>
        </w:rPr>
      </w:pPr>
      <w:r w:rsidRPr="00F90FDA">
        <w:rPr>
          <w:bCs/>
          <w:sz w:val="24"/>
          <w:szCs w:val="24"/>
          <w:lang w:val="en-US"/>
        </w:rPr>
        <w:t>537</w:t>
      </w:r>
      <w:r w:rsidRPr="007C4434">
        <w:rPr>
          <w:bCs/>
          <w:sz w:val="24"/>
          <w:szCs w:val="24"/>
          <w:lang w:val="en-US"/>
        </w:rPr>
        <w:t>.</w:t>
      </w:r>
    </w:p>
    <w:p w:rsidR="00D22A0C" w:rsidRPr="00AC5545" w:rsidRDefault="003B7EAB" w:rsidP="00E614F9">
      <w:pPr>
        <w:tabs>
          <w:tab w:val="left" w:pos="426"/>
        </w:tabs>
        <w:jc w:val="both"/>
        <w:rPr>
          <w:bCs/>
          <w:sz w:val="24"/>
          <w:szCs w:val="24"/>
          <w:lang w:val="en-US"/>
        </w:rPr>
      </w:pPr>
      <w:r w:rsidRPr="00E36959">
        <w:rPr>
          <w:bCs/>
          <w:sz w:val="24"/>
          <w:szCs w:val="24"/>
          <w:lang w:val="en-US"/>
        </w:rPr>
        <w:lastRenderedPageBreak/>
        <w:t xml:space="preserve">Thon C. </w:t>
      </w:r>
    </w:p>
    <w:p w:rsidR="00E36959" w:rsidRPr="00E36959" w:rsidRDefault="00AC5545" w:rsidP="00E614F9">
      <w:pPr>
        <w:tabs>
          <w:tab w:val="left" w:pos="426"/>
        </w:tabs>
        <w:jc w:val="both"/>
        <w:rPr>
          <w:bCs/>
          <w:sz w:val="24"/>
          <w:szCs w:val="24"/>
        </w:rPr>
      </w:pPr>
      <w:r w:rsidRPr="00E36959">
        <w:rPr>
          <w:noProof/>
        </w:rPr>
        <w:pict>
          <v:shape id="_x0000_s1564" type="#_x0000_t75" style="position:absolute;left:0;text-align:left;margin-left:402.35pt;margin-top:2.45pt;width:82.85pt;height:82.85pt;z-index:-31" wrapcoords="-196 0 -196 21404 21600 21404 21600 0 -196 0">
            <v:imagedata r:id="rId543" o:title=""/>
            <w10:wrap type="tight"/>
          </v:shape>
        </w:pict>
      </w:r>
      <w:r w:rsidR="00D22A0C" w:rsidRPr="00AC5545">
        <w:rPr>
          <w:bCs/>
          <w:sz w:val="24"/>
          <w:szCs w:val="24"/>
          <w:lang w:val="en-US"/>
        </w:rPr>
        <w:t xml:space="preserve">   </w:t>
      </w:r>
      <w:r w:rsidR="003B7EAB" w:rsidRPr="00E36959">
        <w:rPr>
          <w:bCs/>
          <w:sz w:val="24"/>
          <w:szCs w:val="24"/>
          <w:lang w:val="en-US"/>
        </w:rPr>
        <w:t>Vollst</w:t>
      </w:r>
      <w:r w:rsidR="003B7EAB" w:rsidRPr="00AC5545">
        <w:rPr>
          <w:bCs/>
          <w:sz w:val="24"/>
          <w:szCs w:val="24"/>
          <w:lang w:val="en-US"/>
        </w:rPr>
        <w:t>ä</w:t>
      </w:r>
      <w:r w:rsidR="003B7EAB" w:rsidRPr="00E36959">
        <w:rPr>
          <w:bCs/>
          <w:sz w:val="24"/>
          <w:szCs w:val="24"/>
          <w:lang w:val="en-US"/>
        </w:rPr>
        <w:t>ndiger</w:t>
      </w:r>
      <w:r w:rsidR="003B7EAB" w:rsidRPr="00AC5545">
        <w:rPr>
          <w:bCs/>
          <w:sz w:val="24"/>
          <w:szCs w:val="24"/>
          <w:lang w:val="en-US"/>
        </w:rPr>
        <w:t xml:space="preserve"> </w:t>
      </w:r>
      <w:r w:rsidR="003B7EAB" w:rsidRPr="00E36959">
        <w:rPr>
          <w:bCs/>
          <w:sz w:val="24"/>
          <w:szCs w:val="24"/>
          <w:lang w:val="en-US"/>
        </w:rPr>
        <w:t>Unterricht</w:t>
      </w:r>
      <w:r w:rsidR="003B7EAB" w:rsidRPr="00AC5545">
        <w:rPr>
          <w:bCs/>
          <w:sz w:val="24"/>
          <w:szCs w:val="24"/>
          <w:lang w:val="en-US"/>
        </w:rPr>
        <w:t xml:space="preserve">, </w:t>
      </w:r>
      <w:r w:rsidR="003B7EAB" w:rsidRPr="00E36959">
        <w:rPr>
          <w:bCs/>
          <w:sz w:val="24"/>
          <w:szCs w:val="24"/>
          <w:lang w:val="en-US"/>
        </w:rPr>
        <w:t>alle</w:t>
      </w:r>
      <w:r w:rsidR="003B7EAB" w:rsidRPr="00AC5545">
        <w:rPr>
          <w:bCs/>
          <w:sz w:val="24"/>
          <w:szCs w:val="24"/>
          <w:lang w:val="en-US"/>
        </w:rPr>
        <w:t xml:space="preserve"> </w:t>
      </w:r>
      <w:r w:rsidR="003B7EAB" w:rsidRPr="00E36959">
        <w:rPr>
          <w:bCs/>
          <w:sz w:val="24"/>
          <w:szCs w:val="24"/>
          <w:lang w:val="en-US"/>
        </w:rPr>
        <w:t>Arten</w:t>
      </w:r>
      <w:r w:rsidR="003B7EAB" w:rsidRPr="00AC5545">
        <w:rPr>
          <w:bCs/>
          <w:sz w:val="24"/>
          <w:szCs w:val="24"/>
          <w:lang w:val="en-US"/>
        </w:rPr>
        <w:t xml:space="preserve">, </w:t>
      </w:r>
      <w:r w:rsidR="003B7EAB" w:rsidRPr="00E36959">
        <w:rPr>
          <w:bCs/>
          <w:sz w:val="24"/>
          <w:szCs w:val="24"/>
          <w:lang w:val="en-US"/>
        </w:rPr>
        <w:t>zur</w:t>
      </w:r>
      <w:r w:rsidR="003B7EAB" w:rsidRPr="00AC5545">
        <w:rPr>
          <w:bCs/>
          <w:sz w:val="24"/>
          <w:szCs w:val="24"/>
          <w:lang w:val="en-US"/>
        </w:rPr>
        <w:t xml:space="preserve"> </w:t>
      </w:r>
      <w:r w:rsidR="003B7EAB" w:rsidRPr="00E36959">
        <w:rPr>
          <w:bCs/>
          <w:sz w:val="24"/>
          <w:szCs w:val="24"/>
          <w:lang w:val="en-US"/>
        </w:rPr>
        <w:t>Aus</w:t>
      </w:r>
      <w:r w:rsidR="003B7EAB" w:rsidRPr="00AC5545">
        <w:rPr>
          <w:bCs/>
          <w:sz w:val="24"/>
          <w:szCs w:val="24"/>
          <w:lang w:val="en-US"/>
        </w:rPr>
        <w:t>ü</w:t>
      </w:r>
      <w:r w:rsidR="003B7EAB" w:rsidRPr="00E36959">
        <w:rPr>
          <w:bCs/>
          <w:sz w:val="24"/>
          <w:szCs w:val="24"/>
          <w:lang w:val="en-US"/>
        </w:rPr>
        <w:t>bung</w:t>
      </w:r>
      <w:r w:rsidR="003B7EAB" w:rsidRPr="00AC5545">
        <w:rPr>
          <w:bCs/>
          <w:sz w:val="24"/>
          <w:szCs w:val="24"/>
          <w:lang w:val="en-US"/>
        </w:rPr>
        <w:t xml:space="preserve"> </w:t>
      </w:r>
      <w:r w:rsidR="003B7EAB" w:rsidRPr="00E36959">
        <w:rPr>
          <w:bCs/>
          <w:sz w:val="24"/>
          <w:szCs w:val="24"/>
          <w:lang w:val="en-US"/>
        </w:rPr>
        <w:t>der</w:t>
      </w:r>
      <w:r w:rsidR="003B7EAB" w:rsidRPr="00AC5545">
        <w:rPr>
          <w:bCs/>
          <w:sz w:val="24"/>
          <w:szCs w:val="24"/>
          <w:lang w:val="en-US"/>
        </w:rPr>
        <w:t xml:space="preserve"> </w:t>
      </w:r>
      <w:r w:rsidR="003B7EAB" w:rsidRPr="00E36959">
        <w:rPr>
          <w:bCs/>
          <w:sz w:val="24"/>
          <w:szCs w:val="24"/>
          <w:lang w:val="en-US"/>
        </w:rPr>
        <w:t>hohen</w:t>
      </w:r>
      <w:r w:rsidR="003B7EAB" w:rsidRPr="00AC5545">
        <w:rPr>
          <w:bCs/>
          <w:sz w:val="24"/>
          <w:szCs w:val="24"/>
          <w:lang w:val="en-US"/>
        </w:rPr>
        <w:t xml:space="preserve"> </w:t>
      </w:r>
      <w:r w:rsidR="003B7EAB" w:rsidRPr="00E36959">
        <w:rPr>
          <w:bCs/>
          <w:sz w:val="24"/>
          <w:szCs w:val="24"/>
          <w:lang w:val="en-US"/>
        </w:rPr>
        <w:t>und</w:t>
      </w:r>
      <w:r w:rsidR="003B7EAB" w:rsidRPr="00AC5545">
        <w:rPr>
          <w:bCs/>
          <w:sz w:val="24"/>
          <w:szCs w:val="24"/>
          <w:lang w:val="en-US"/>
        </w:rPr>
        <w:t xml:space="preserve"> </w:t>
      </w:r>
      <w:r w:rsidR="003B7EAB" w:rsidRPr="00E36959">
        <w:rPr>
          <w:bCs/>
          <w:sz w:val="24"/>
          <w:szCs w:val="24"/>
          <w:lang w:val="en-US"/>
        </w:rPr>
        <w:t>niedern</w:t>
      </w:r>
      <w:r w:rsidR="003B7EAB" w:rsidRPr="00AC5545">
        <w:rPr>
          <w:bCs/>
          <w:sz w:val="24"/>
          <w:szCs w:val="24"/>
          <w:lang w:val="en-US"/>
        </w:rPr>
        <w:t xml:space="preserve"> </w:t>
      </w:r>
      <w:r w:rsidR="003B7EAB" w:rsidRPr="00E36959">
        <w:rPr>
          <w:bCs/>
          <w:sz w:val="24"/>
          <w:szCs w:val="24"/>
          <w:lang w:val="en-US"/>
        </w:rPr>
        <w:t>Jagd</w:t>
      </w:r>
      <w:r w:rsidR="003B7EAB" w:rsidRPr="00AC5545">
        <w:rPr>
          <w:bCs/>
          <w:sz w:val="24"/>
          <w:szCs w:val="24"/>
          <w:lang w:val="en-US"/>
        </w:rPr>
        <w:t xml:space="preserve"> </w:t>
      </w:r>
      <w:r w:rsidR="003B7EAB" w:rsidRPr="00E36959">
        <w:rPr>
          <w:bCs/>
          <w:sz w:val="24"/>
          <w:szCs w:val="24"/>
          <w:lang w:val="en-US"/>
        </w:rPr>
        <w:t>nothungen</w:t>
      </w:r>
      <w:r w:rsidR="003B7EAB" w:rsidRPr="00AC5545">
        <w:rPr>
          <w:bCs/>
          <w:sz w:val="24"/>
          <w:szCs w:val="24"/>
          <w:lang w:val="en-US"/>
        </w:rPr>
        <w:t xml:space="preserve"> </w:t>
      </w:r>
      <w:r w:rsidR="003B7EAB" w:rsidRPr="00E36959">
        <w:rPr>
          <w:bCs/>
          <w:sz w:val="24"/>
          <w:szCs w:val="24"/>
          <w:lang w:val="en-US"/>
        </w:rPr>
        <w:t>Hunde</w:t>
      </w:r>
      <w:r w:rsidR="003B7EAB" w:rsidRPr="00AC5545">
        <w:rPr>
          <w:bCs/>
          <w:sz w:val="24"/>
          <w:szCs w:val="24"/>
          <w:lang w:val="en-US"/>
        </w:rPr>
        <w:t xml:space="preserve"> </w:t>
      </w:r>
      <w:r w:rsidR="003B7EAB" w:rsidRPr="00E36959">
        <w:rPr>
          <w:bCs/>
          <w:sz w:val="24"/>
          <w:szCs w:val="24"/>
          <w:lang w:val="en-US"/>
        </w:rPr>
        <w:t>abzurichten</w:t>
      </w:r>
      <w:r w:rsidR="003B7EAB" w:rsidRPr="00AC5545">
        <w:rPr>
          <w:bCs/>
          <w:sz w:val="24"/>
          <w:szCs w:val="24"/>
          <w:lang w:val="en-US"/>
        </w:rPr>
        <w:t xml:space="preserve"> </w:t>
      </w:r>
      <w:r w:rsidR="003B7EAB" w:rsidRPr="00E36959">
        <w:rPr>
          <w:bCs/>
          <w:sz w:val="24"/>
          <w:szCs w:val="24"/>
          <w:lang w:val="en-US"/>
        </w:rPr>
        <w:t>und</w:t>
      </w:r>
      <w:r w:rsidR="003B7EAB" w:rsidRPr="00AC5545">
        <w:rPr>
          <w:bCs/>
          <w:sz w:val="24"/>
          <w:szCs w:val="24"/>
          <w:lang w:val="en-US"/>
        </w:rPr>
        <w:t xml:space="preserve"> </w:t>
      </w:r>
      <w:r w:rsidR="003B7EAB" w:rsidRPr="00E36959">
        <w:rPr>
          <w:bCs/>
          <w:sz w:val="24"/>
          <w:szCs w:val="24"/>
          <w:lang w:val="en-US"/>
        </w:rPr>
        <w:t>solche</w:t>
      </w:r>
      <w:r w:rsidR="003B7EAB" w:rsidRPr="00AC5545">
        <w:rPr>
          <w:bCs/>
          <w:sz w:val="24"/>
          <w:szCs w:val="24"/>
          <w:lang w:val="en-US"/>
        </w:rPr>
        <w:t xml:space="preserve"> </w:t>
      </w:r>
      <w:r w:rsidR="003B7EAB" w:rsidRPr="00E36959">
        <w:rPr>
          <w:bCs/>
          <w:sz w:val="24"/>
          <w:szCs w:val="24"/>
          <w:lang w:val="en-US"/>
        </w:rPr>
        <w:t>bei</w:t>
      </w:r>
      <w:r w:rsidR="003B7EAB" w:rsidRPr="00AC5545">
        <w:rPr>
          <w:bCs/>
          <w:sz w:val="24"/>
          <w:szCs w:val="24"/>
          <w:lang w:val="en-US"/>
        </w:rPr>
        <w:t xml:space="preserve"> </w:t>
      </w:r>
      <w:r w:rsidR="003B7EAB" w:rsidRPr="00E36959">
        <w:rPr>
          <w:bCs/>
          <w:sz w:val="24"/>
          <w:szCs w:val="24"/>
          <w:lang w:val="en-US"/>
        </w:rPr>
        <w:t>derselben</w:t>
      </w:r>
      <w:r w:rsidR="003B7EAB" w:rsidRPr="00AC5545">
        <w:rPr>
          <w:bCs/>
          <w:sz w:val="24"/>
          <w:szCs w:val="24"/>
          <w:lang w:val="en-US"/>
        </w:rPr>
        <w:t xml:space="preserve"> </w:t>
      </w:r>
      <w:r w:rsidR="003B7EAB" w:rsidRPr="00E36959">
        <w:rPr>
          <w:bCs/>
          <w:sz w:val="24"/>
          <w:szCs w:val="24"/>
          <w:lang w:val="en-US"/>
        </w:rPr>
        <w:t>praktisch</w:t>
      </w:r>
      <w:r w:rsidR="003B7EAB" w:rsidRPr="00AC5545">
        <w:rPr>
          <w:bCs/>
          <w:sz w:val="24"/>
          <w:szCs w:val="24"/>
          <w:lang w:val="en-US"/>
        </w:rPr>
        <w:t xml:space="preserve"> </w:t>
      </w:r>
      <w:r w:rsidR="003B7EAB" w:rsidRPr="00E36959">
        <w:rPr>
          <w:bCs/>
          <w:sz w:val="24"/>
          <w:szCs w:val="24"/>
          <w:lang w:val="en-US"/>
        </w:rPr>
        <w:t>zu</w:t>
      </w:r>
      <w:r w:rsidR="003B7EAB" w:rsidRPr="00AC5545">
        <w:rPr>
          <w:bCs/>
          <w:sz w:val="24"/>
          <w:szCs w:val="24"/>
          <w:lang w:val="en-US"/>
        </w:rPr>
        <w:t xml:space="preserve"> </w:t>
      </w:r>
      <w:r w:rsidR="003B7EAB" w:rsidRPr="00E36959">
        <w:rPr>
          <w:bCs/>
          <w:sz w:val="24"/>
          <w:szCs w:val="24"/>
          <w:lang w:val="en-US"/>
        </w:rPr>
        <w:t>gebrauchen</w:t>
      </w:r>
      <w:r w:rsidR="003B7EAB" w:rsidRPr="00AC5545">
        <w:rPr>
          <w:bCs/>
          <w:sz w:val="24"/>
          <w:szCs w:val="24"/>
          <w:lang w:val="en-US"/>
        </w:rPr>
        <w:t xml:space="preserve">.- </w:t>
      </w:r>
      <w:r w:rsidR="003B7EAB" w:rsidRPr="00E36959">
        <w:rPr>
          <w:bCs/>
          <w:sz w:val="24"/>
          <w:szCs w:val="24"/>
          <w:lang w:val="en-US"/>
        </w:rPr>
        <w:t>dritte</w:t>
      </w:r>
      <w:r w:rsidR="003B7EAB" w:rsidRPr="00AC5545">
        <w:rPr>
          <w:bCs/>
          <w:sz w:val="24"/>
          <w:szCs w:val="24"/>
          <w:lang w:val="en-US"/>
        </w:rPr>
        <w:t xml:space="preserve"> </w:t>
      </w:r>
      <w:r w:rsidR="003B7EAB" w:rsidRPr="00E36959">
        <w:rPr>
          <w:bCs/>
          <w:sz w:val="24"/>
          <w:szCs w:val="24"/>
          <w:lang w:val="en-US"/>
        </w:rPr>
        <w:t>verbesserte</w:t>
      </w:r>
      <w:r w:rsidR="003B7EAB" w:rsidRPr="00AC5545">
        <w:rPr>
          <w:bCs/>
          <w:sz w:val="24"/>
          <w:szCs w:val="24"/>
          <w:lang w:val="en-US"/>
        </w:rPr>
        <w:t xml:space="preserve"> </w:t>
      </w:r>
      <w:r w:rsidR="003B7EAB" w:rsidRPr="00E36959">
        <w:rPr>
          <w:bCs/>
          <w:sz w:val="24"/>
          <w:szCs w:val="24"/>
          <w:lang w:val="en-US"/>
        </w:rPr>
        <w:t>ausgabe</w:t>
      </w:r>
      <w:r w:rsidR="003B7EAB" w:rsidRPr="00AC5545">
        <w:rPr>
          <w:bCs/>
          <w:sz w:val="24"/>
          <w:szCs w:val="24"/>
          <w:lang w:val="en-US"/>
        </w:rPr>
        <w:t xml:space="preserve">.- </w:t>
      </w:r>
      <w:r w:rsidR="003B7EAB" w:rsidRPr="00E36959">
        <w:rPr>
          <w:bCs/>
          <w:sz w:val="24"/>
          <w:szCs w:val="24"/>
          <w:lang w:val="en-US"/>
        </w:rPr>
        <w:t>nebst</w:t>
      </w:r>
      <w:r w:rsidR="003B7EAB" w:rsidRPr="00AC5545">
        <w:rPr>
          <w:bCs/>
          <w:sz w:val="24"/>
          <w:szCs w:val="24"/>
          <w:lang w:val="en-US"/>
        </w:rPr>
        <w:t xml:space="preserve"> </w:t>
      </w:r>
      <w:r w:rsidR="003B7EAB" w:rsidRPr="00E36959">
        <w:rPr>
          <w:bCs/>
          <w:sz w:val="24"/>
          <w:szCs w:val="24"/>
          <w:lang w:val="en-US"/>
        </w:rPr>
        <w:t>dem</w:t>
      </w:r>
      <w:r w:rsidR="003B7EAB" w:rsidRPr="00AC5545">
        <w:rPr>
          <w:bCs/>
          <w:sz w:val="24"/>
          <w:szCs w:val="24"/>
          <w:lang w:val="en-US"/>
        </w:rPr>
        <w:t xml:space="preserve"> </w:t>
      </w:r>
      <w:r w:rsidR="003B7EAB" w:rsidRPr="00E36959">
        <w:rPr>
          <w:bCs/>
          <w:sz w:val="24"/>
          <w:szCs w:val="24"/>
          <w:lang w:val="en-US"/>
        </w:rPr>
        <w:t>lithographirten</w:t>
      </w:r>
      <w:r w:rsidR="003B7EAB" w:rsidRPr="00AC5545">
        <w:rPr>
          <w:bCs/>
          <w:sz w:val="24"/>
          <w:szCs w:val="24"/>
          <w:lang w:val="en-US"/>
        </w:rPr>
        <w:t xml:space="preserve"> </w:t>
      </w:r>
      <w:r w:rsidR="003B7EAB" w:rsidRPr="00E36959">
        <w:rPr>
          <w:bCs/>
          <w:sz w:val="24"/>
          <w:szCs w:val="24"/>
          <w:lang w:val="en-US"/>
        </w:rPr>
        <w:t>plane</w:t>
      </w:r>
      <w:r w:rsidR="003B7EAB" w:rsidRPr="00AC5545">
        <w:rPr>
          <w:bCs/>
          <w:sz w:val="24"/>
          <w:szCs w:val="24"/>
          <w:lang w:val="en-US"/>
        </w:rPr>
        <w:t xml:space="preserve"> </w:t>
      </w:r>
      <w:r w:rsidR="003B7EAB" w:rsidRPr="00E36959">
        <w:rPr>
          <w:bCs/>
          <w:sz w:val="24"/>
          <w:szCs w:val="24"/>
          <w:lang w:val="en-US"/>
        </w:rPr>
        <w:t>eines</w:t>
      </w:r>
      <w:r w:rsidR="003B7EAB" w:rsidRPr="00AC5545">
        <w:rPr>
          <w:bCs/>
          <w:sz w:val="24"/>
          <w:szCs w:val="24"/>
          <w:lang w:val="en-US"/>
        </w:rPr>
        <w:t xml:space="preserve"> </w:t>
      </w:r>
      <w:r w:rsidR="003B7EAB" w:rsidRPr="00E36959">
        <w:rPr>
          <w:bCs/>
          <w:sz w:val="24"/>
          <w:szCs w:val="24"/>
          <w:lang w:val="en-US"/>
        </w:rPr>
        <w:t>Hundehofes</w:t>
      </w:r>
      <w:r w:rsidR="003B7EAB" w:rsidRPr="00AC5545">
        <w:rPr>
          <w:bCs/>
          <w:sz w:val="24"/>
          <w:szCs w:val="24"/>
          <w:lang w:val="en-US"/>
        </w:rPr>
        <w:t xml:space="preserve">.- </w:t>
      </w:r>
      <w:r w:rsidR="003B7EAB" w:rsidRPr="00E36959">
        <w:rPr>
          <w:bCs/>
          <w:sz w:val="24"/>
          <w:szCs w:val="24"/>
          <w:lang w:val="en-US"/>
        </w:rPr>
        <w:t>Weimar</w:t>
      </w:r>
      <w:r w:rsidR="003B7EAB" w:rsidRPr="00E36959">
        <w:rPr>
          <w:bCs/>
          <w:sz w:val="24"/>
          <w:szCs w:val="24"/>
        </w:rPr>
        <w:t xml:space="preserve">: </w:t>
      </w:r>
      <w:r w:rsidR="003B7EAB" w:rsidRPr="00E36959">
        <w:rPr>
          <w:bCs/>
          <w:sz w:val="24"/>
          <w:szCs w:val="24"/>
          <w:lang w:val="en-US"/>
        </w:rPr>
        <w:t>Verlag</w:t>
      </w:r>
      <w:r w:rsidR="003B7EAB" w:rsidRPr="00E36959">
        <w:rPr>
          <w:bCs/>
          <w:sz w:val="24"/>
          <w:szCs w:val="24"/>
        </w:rPr>
        <w:t xml:space="preserve"> </w:t>
      </w:r>
      <w:r w:rsidR="003B7EAB" w:rsidRPr="00E36959">
        <w:rPr>
          <w:bCs/>
          <w:sz w:val="24"/>
          <w:szCs w:val="24"/>
          <w:lang w:val="en-US"/>
        </w:rPr>
        <w:t>und</w:t>
      </w:r>
      <w:r w:rsidR="003B7EAB" w:rsidRPr="00E36959">
        <w:rPr>
          <w:bCs/>
          <w:sz w:val="24"/>
          <w:szCs w:val="24"/>
        </w:rPr>
        <w:t xml:space="preserve"> </w:t>
      </w:r>
      <w:r w:rsidR="003B7EAB" w:rsidRPr="00E36959">
        <w:rPr>
          <w:bCs/>
          <w:sz w:val="24"/>
          <w:szCs w:val="24"/>
          <w:lang w:val="en-US"/>
        </w:rPr>
        <w:t>Druck</w:t>
      </w:r>
      <w:r w:rsidR="003B7EAB" w:rsidRPr="00E36959">
        <w:rPr>
          <w:bCs/>
          <w:sz w:val="24"/>
          <w:szCs w:val="24"/>
        </w:rPr>
        <w:t xml:space="preserve"> </w:t>
      </w:r>
      <w:r w:rsidR="003B7EAB" w:rsidRPr="00E36959">
        <w:rPr>
          <w:bCs/>
          <w:sz w:val="24"/>
          <w:szCs w:val="24"/>
          <w:lang w:val="en-US"/>
        </w:rPr>
        <w:t>Vernh</w:t>
      </w:r>
      <w:r w:rsidR="003B7EAB" w:rsidRPr="00E36959">
        <w:rPr>
          <w:bCs/>
          <w:sz w:val="24"/>
          <w:szCs w:val="24"/>
        </w:rPr>
        <w:t xml:space="preserve">. </w:t>
      </w:r>
      <w:r w:rsidR="003B7EAB" w:rsidRPr="00E36959">
        <w:rPr>
          <w:bCs/>
          <w:sz w:val="24"/>
          <w:szCs w:val="24"/>
          <w:lang w:val="en-US"/>
        </w:rPr>
        <w:t>Friedr</w:t>
      </w:r>
      <w:r w:rsidR="003B7EAB" w:rsidRPr="00E36959">
        <w:rPr>
          <w:bCs/>
          <w:sz w:val="24"/>
          <w:szCs w:val="24"/>
        </w:rPr>
        <w:t xml:space="preserve">. </w:t>
      </w:r>
      <w:r w:rsidR="003B7EAB" w:rsidRPr="00E36959">
        <w:rPr>
          <w:bCs/>
          <w:sz w:val="24"/>
          <w:szCs w:val="24"/>
          <w:lang w:val="en-US"/>
        </w:rPr>
        <w:t>Voigt</w:t>
      </w:r>
      <w:r w:rsidR="003B7EAB" w:rsidRPr="00E36959">
        <w:rPr>
          <w:bCs/>
          <w:sz w:val="24"/>
          <w:szCs w:val="24"/>
        </w:rPr>
        <w:t xml:space="preserve">, 1842.- на немец.яз. </w:t>
      </w:r>
    </w:p>
    <w:p w:rsidR="003B7EAB" w:rsidRDefault="003B7EAB" w:rsidP="00E614F9">
      <w:pPr>
        <w:tabs>
          <w:tab w:val="left" w:pos="426"/>
        </w:tabs>
        <w:jc w:val="both"/>
        <w:rPr>
          <w:b/>
          <w:bCs/>
          <w:sz w:val="24"/>
          <w:szCs w:val="24"/>
        </w:rPr>
      </w:pPr>
      <w:r w:rsidRPr="008F1FF6">
        <w:rPr>
          <w:bCs/>
          <w:sz w:val="24"/>
          <w:szCs w:val="24"/>
        </w:rPr>
        <w:t xml:space="preserve">На рус.яз.= </w:t>
      </w:r>
      <w:r w:rsidRPr="00E36959">
        <w:rPr>
          <w:b/>
          <w:bCs/>
          <w:sz w:val="24"/>
          <w:szCs w:val="24"/>
        </w:rPr>
        <w:t>Тон К. Полная инструкция, все способы дрессировки собак для выполнения высоких и низких охотничьих нужд и их практическое использование.- 3-е изд., улучш.- вместе с литографированным планом собачьего двора.- Веймар, 1842.-</w:t>
      </w:r>
      <w:r w:rsidR="00E36959" w:rsidRPr="00E36959">
        <w:rPr>
          <w:b/>
          <w:bCs/>
          <w:sz w:val="24"/>
          <w:szCs w:val="24"/>
          <w:lang w:val="en-US"/>
        </w:rPr>
        <w:t xml:space="preserve"> XVI</w:t>
      </w:r>
      <w:r w:rsidR="00E36959" w:rsidRPr="00E36959">
        <w:rPr>
          <w:b/>
          <w:bCs/>
          <w:sz w:val="24"/>
          <w:szCs w:val="24"/>
        </w:rPr>
        <w:t>с.+ 296с.+ 1л.</w:t>
      </w:r>
    </w:p>
    <w:p w:rsidR="00D22A0C" w:rsidRPr="00E36959" w:rsidRDefault="00D22A0C" w:rsidP="00E614F9">
      <w:pPr>
        <w:tabs>
          <w:tab w:val="left" w:pos="426"/>
        </w:tabs>
        <w:jc w:val="both"/>
        <w:rPr>
          <w:b/>
          <w:bCs/>
          <w:sz w:val="24"/>
          <w:szCs w:val="24"/>
        </w:rPr>
      </w:pPr>
    </w:p>
    <w:p w:rsidR="003B7EAB" w:rsidRPr="008F1FF6" w:rsidRDefault="003B7EAB" w:rsidP="004B5A75">
      <w:pPr>
        <w:jc w:val="both"/>
        <w:rPr>
          <w:bCs/>
          <w:sz w:val="24"/>
          <w:szCs w:val="24"/>
        </w:rPr>
      </w:pPr>
      <w:r w:rsidRPr="008F1FF6">
        <w:rPr>
          <w:bCs/>
          <w:sz w:val="24"/>
          <w:szCs w:val="24"/>
        </w:rPr>
        <w:t>Мягкая обложка. Шрифт готический. Не все страницы разрезаны. В конце блока лист с рисунком (33,4х22,5).</w:t>
      </w:r>
      <w:r w:rsidR="004B5A75">
        <w:rPr>
          <w:bCs/>
          <w:sz w:val="24"/>
          <w:szCs w:val="24"/>
        </w:rPr>
        <w:t xml:space="preserve"> </w:t>
      </w:r>
      <w:r w:rsidRPr="008F1FF6">
        <w:rPr>
          <w:bCs/>
          <w:sz w:val="24"/>
          <w:szCs w:val="24"/>
        </w:rPr>
        <w:t>Круглая печать Библиотеки-музея им.И.С.Тургенева.</w:t>
      </w:r>
    </w:p>
    <w:p w:rsidR="00E614F9" w:rsidRPr="00AD1013" w:rsidRDefault="003B7EAB" w:rsidP="00AD1013">
      <w:pPr>
        <w:rPr>
          <w:b/>
          <w:bCs/>
          <w:sz w:val="24"/>
          <w:szCs w:val="24"/>
        </w:rPr>
      </w:pPr>
      <w:r w:rsidRPr="008F1FF6">
        <w:rPr>
          <w:bCs/>
          <w:sz w:val="24"/>
          <w:szCs w:val="24"/>
        </w:rPr>
        <w:t>Пост. в от Галаховой О.В. национализация</w:t>
      </w:r>
      <w:r w:rsidR="00AD1013">
        <w:rPr>
          <w:bCs/>
          <w:sz w:val="24"/>
          <w:szCs w:val="24"/>
        </w:rPr>
        <w:t xml:space="preserve">                                              </w:t>
      </w:r>
      <w:r w:rsidR="00E614F9" w:rsidRPr="008F1FF6">
        <w:rPr>
          <w:b/>
          <w:bCs/>
          <w:sz w:val="24"/>
          <w:szCs w:val="24"/>
        </w:rPr>
        <w:t>ОГЛМТ</w:t>
      </w:r>
      <w:r w:rsidR="00E614F9" w:rsidRPr="00AD1013">
        <w:rPr>
          <w:b/>
          <w:bCs/>
          <w:sz w:val="24"/>
          <w:szCs w:val="24"/>
        </w:rPr>
        <w:t xml:space="preserve"> </w:t>
      </w:r>
      <w:r w:rsidR="00E614F9" w:rsidRPr="008F1FF6">
        <w:rPr>
          <w:b/>
          <w:bCs/>
          <w:sz w:val="24"/>
          <w:szCs w:val="24"/>
        </w:rPr>
        <w:t>ОФ</w:t>
      </w:r>
      <w:r w:rsidR="00E614F9" w:rsidRPr="00AD1013">
        <w:rPr>
          <w:b/>
          <w:bCs/>
          <w:sz w:val="24"/>
          <w:szCs w:val="24"/>
        </w:rPr>
        <w:t>-325/1626</w:t>
      </w:r>
    </w:p>
    <w:p w:rsidR="00A572C2" w:rsidRDefault="00E614F9" w:rsidP="00E614F9">
      <w:pPr>
        <w:jc w:val="right"/>
        <w:rPr>
          <w:b/>
          <w:bCs/>
          <w:sz w:val="24"/>
          <w:szCs w:val="24"/>
        </w:rPr>
      </w:pPr>
      <w:r w:rsidRPr="008F1FF6">
        <w:rPr>
          <w:b/>
          <w:bCs/>
          <w:sz w:val="24"/>
          <w:szCs w:val="24"/>
        </w:rPr>
        <w:t>РК</w:t>
      </w:r>
      <w:r w:rsidRPr="00AD1013">
        <w:rPr>
          <w:b/>
          <w:bCs/>
          <w:sz w:val="24"/>
          <w:szCs w:val="24"/>
        </w:rPr>
        <w:t>.</w:t>
      </w:r>
      <w:r w:rsidRPr="00AD1013">
        <w:rPr>
          <w:rFonts w:ascii="Cambria Math" w:hAnsi="Cambria Math" w:cs="Cambria Math"/>
          <w:b/>
          <w:bCs/>
          <w:sz w:val="24"/>
          <w:szCs w:val="24"/>
        </w:rPr>
        <w:t> </w:t>
      </w:r>
      <w:r w:rsidRPr="008F1FF6">
        <w:rPr>
          <w:b/>
          <w:bCs/>
          <w:sz w:val="24"/>
          <w:szCs w:val="24"/>
        </w:rPr>
        <w:t>Ф</w:t>
      </w:r>
      <w:r w:rsidRPr="00AD1013">
        <w:rPr>
          <w:b/>
          <w:bCs/>
          <w:sz w:val="24"/>
          <w:szCs w:val="24"/>
        </w:rPr>
        <w:t xml:space="preserve">.1. </w:t>
      </w:r>
      <w:r w:rsidRPr="008F1FF6">
        <w:rPr>
          <w:b/>
          <w:bCs/>
          <w:sz w:val="24"/>
          <w:szCs w:val="24"/>
        </w:rPr>
        <w:t>Оп</w:t>
      </w:r>
      <w:r w:rsidRPr="00AD1013">
        <w:rPr>
          <w:b/>
          <w:bCs/>
          <w:sz w:val="24"/>
          <w:szCs w:val="24"/>
        </w:rPr>
        <w:t>.3.</w:t>
      </w:r>
      <w:r w:rsidRPr="00AD1013">
        <w:rPr>
          <w:rFonts w:ascii="Cambria Math" w:hAnsi="Cambria Math" w:cs="Cambria Math"/>
          <w:b/>
          <w:bCs/>
          <w:sz w:val="24"/>
          <w:szCs w:val="24"/>
        </w:rPr>
        <w:t> </w:t>
      </w:r>
      <w:r w:rsidRPr="00AD1013">
        <w:rPr>
          <w:b/>
          <w:bCs/>
          <w:sz w:val="24"/>
          <w:szCs w:val="24"/>
        </w:rPr>
        <w:t>2829</w:t>
      </w:r>
    </w:p>
    <w:p w:rsidR="00AC5545" w:rsidRPr="00AC5545" w:rsidRDefault="00AC5545" w:rsidP="00E614F9">
      <w:pPr>
        <w:jc w:val="right"/>
        <w:rPr>
          <w:bCs/>
          <w:sz w:val="24"/>
          <w:szCs w:val="24"/>
        </w:rPr>
      </w:pPr>
    </w:p>
    <w:p w:rsidR="003B7EAB" w:rsidRPr="00C20371" w:rsidRDefault="00E50056" w:rsidP="003B7EAB">
      <w:pPr>
        <w:tabs>
          <w:tab w:val="left" w:pos="426"/>
        </w:tabs>
        <w:rPr>
          <w:bCs/>
          <w:sz w:val="12"/>
          <w:szCs w:val="12"/>
          <w:lang w:val="en-US"/>
        </w:rPr>
      </w:pPr>
      <w:r w:rsidRPr="00F90FDA">
        <w:rPr>
          <w:bCs/>
          <w:sz w:val="24"/>
          <w:szCs w:val="24"/>
          <w:lang w:val="en-US"/>
        </w:rPr>
        <w:t>538</w:t>
      </w:r>
      <w:r w:rsidRPr="007C4434">
        <w:rPr>
          <w:bCs/>
          <w:sz w:val="24"/>
          <w:szCs w:val="24"/>
          <w:lang w:val="en-US"/>
        </w:rPr>
        <w:t>.</w:t>
      </w:r>
    </w:p>
    <w:p w:rsidR="00D22A0C" w:rsidRDefault="003B7EAB" w:rsidP="00E614F9">
      <w:pPr>
        <w:tabs>
          <w:tab w:val="left" w:pos="426"/>
        </w:tabs>
        <w:jc w:val="both"/>
        <w:rPr>
          <w:bCs/>
          <w:sz w:val="24"/>
          <w:szCs w:val="24"/>
        </w:rPr>
      </w:pPr>
      <w:r w:rsidRPr="00E36959">
        <w:rPr>
          <w:bCs/>
          <w:sz w:val="24"/>
          <w:szCs w:val="24"/>
          <w:lang w:val="en-US"/>
        </w:rPr>
        <w:t>Thucydides</w:t>
      </w:r>
      <w:r w:rsidRPr="00E36959">
        <w:rPr>
          <w:bCs/>
          <w:sz w:val="24"/>
          <w:szCs w:val="24"/>
        </w:rPr>
        <w:t xml:space="preserve">. </w:t>
      </w:r>
    </w:p>
    <w:p w:rsidR="00E36959" w:rsidRPr="00E36959" w:rsidRDefault="00AD1013" w:rsidP="00E614F9">
      <w:pPr>
        <w:tabs>
          <w:tab w:val="left" w:pos="426"/>
        </w:tabs>
        <w:jc w:val="both"/>
        <w:rPr>
          <w:bCs/>
          <w:sz w:val="24"/>
          <w:szCs w:val="24"/>
        </w:rPr>
      </w:pPr>
      <w:r w:rsidRPr="00E36959">
        <w:rPr>
          <w:noProof/>
        </w:rPr>
        <w:pict>
          <v:shape id="_x0000_s1565" type="#_x0000_t75" style="position:absolute;left:0;text-align:left;margin-left:402.35pt;margin-top:1.95pt;width:84.25pt;height:84.25pt;z-index:-30" wrapcoords="-193 0 -193 21407 21600 21407 21600 0 -193 0">
            <v:imagedata r:id="rId544" o:title=""/>
            <w10:wrap type="tight"/>
          </v:shape>
        </w:pict>
      </w:r>
      <w:r w:rsidR="00D22A0C">
        <w:rPr>
          <w:bCs/>
          <w:sz w:val="24"/>
          <w:szCs w:val="24"/>
        </w:rPr>
        <w:t xml:space="preserve">    </w:t>
      </w:r>
      <w:r w:rsidR="003B7EAB" w:rsidRPr="00E36959">
        <w:rPr>
          <w:bCs/>
          <w:sz w:val="24"/>
          <w:szCs w:val="24"/>
          <w:lang w:val="en-US"/>
        </w:rPr>
        <w:t>Geschichte</w:t>
      </w:r>
      <w:r w:rsidR="003B7EAB" w:rsidRPr="00E36959">
        <w:rPr>
          <w:bCs/>
          <w:sz w:val="24"/>
          <w:szCs w:val="24"/>
        </w:rPr>
        <w:t xml:space="preserve"> </w:t>
      </w:r>
      <w:r w:rsidR="003B7EAB" w:rsidRPr="00E36959">
        <w:rPr>
          <w:bCs/>
          <w:sz w:val="24"/>
          <w:szCs w:val="24"/>
          <w:lang w:val="en-US"/>
        </w:rPr>
        <w:t>des</w:t>
      </w:r>
      <w:r w:rsidR="003B7EAB" w:rsidRPr="00E36959">
        <w:rPr>
          <w:bCs/>
          <w:sz w:val="24"/>
          <w:szCs w:val="24"/>
        </w:rPr>
        <w:t xml:space="preserve"> </w:t>
      </w:r>
      <w:r w:rsidR="003B7EAB" w:rsidRPr="00E36959">
        <w:rPr>
          <w:bCs/>
          <w:sz w:val="24"/>
          <w:szCs w:val="24"/>
          <w:lang w:val="en-US"/>
        </w:rPr>
        <w:t>Peloponnesischen</w:t>
      </w:r>
      <w:r w:rsidR="003B7EAB" w:rsidRPr="00E36959">
        <w:rPr>
          <w:bCs/>
          <w:sz w:val="24"/>
          <w:szCs w:val="24"/>
        </w:rPr>
        <w:t xml:space="preserve"> </w:t>
      </w:r>
      <w:r w:rsidR="003B7EAB" w:rsidRPr="00E36959">
        <w:rPr>
          <w:bCs/>
          <w:sz w:val="24"/>
          <w:szCs w:val="24"/>
          <w:lang w:val="en-US"/>
        </w:rPr>
        <w:t>Kriegs</w:t>
      </w:r>
      <w:r w:rsidR="003B7EAB" w:rsidRPr="00E36959">
        <w:rPr>
          <w:bCs/>
          <w:sz w:val="24"/>
          <w:szCs w:val="24"/>
        </w:rPr>
        <w:t xml:space="preserve">. </w:t>
      </w:r>
      <w:r w:rsidR="003B7EAB" w:rsidRPr="00E36959">
        <w:rPr>
          <w:bCs/>
          <w:sz w:val="24"/>
          <w:szCs w:val="24"/>
          <w:lang w:val="en-US"/>
        </w:rPr>
        <w:t>B</w:t>
      </w:r>
      <w:r w:rsidR="003B7EAB" w:rsidRPr="00E36959">
        <w:rPr>
          <w:bCs/>
          <w:sz w:val="24"/>
          <w:szCs w:val="24"/>
        </w:rPr>
        <w:t>ä</w:t>
      </w:r>
      <w:r w:rsidR="003B7EAB" w:rsidRPr="00E36959">
        <w:rPr>
          <w:bCs/>
          <w:sz w:val="24"/>
          <w:szCs w:val="24"/>
          <w:lang w:val="en-US"/>
        </w:rPr>
        <w:t>ndchen</w:t>
      </w:r>
      <w:r w:rsidR="003B7EAB" w:rsidRPr="00E36959">
        <w:rPr>
          <w:bCs/>
          <w:sz w:val="24"/>
          <w:szCs w:val="24"/>
        </w:rPr>
        <w:t xml:space="preserve"> 1-4 /</w:t>
      </w:r>
      <w:r w:rsidR="003B7EAB" w:rsidRPr="00E36959">
        <w:rPr>
          <w:bCs/>
          <w:sz w:val="24"/>
          <w:szCs w:val="24"/>
          <w:lang w:val="en-US"/>
        </w:rPr>
        <w:t>Herausgegeben</w:t>
      </w:r>
      <w:r w:rsidR="003B7EAB" w:rsidRPr="00E36959">
        <w:rPr>
          <w:bCs/>
          <w:sz w:val="24"/>
          <w:szCs w:val="24"/>
        </w:rPr>
        <w:t xml:space="preserve"> </w:t>
      </w:r>
      <w:r w:rsidR="003B7EAB" w:rsidRPr="00E36959">
        <w:rPr>
          <w:bCs/>
          <w:sz w:val="24"/>
          <w:szCs w:val="24"/>
          <w:lang w:val="en-US"/>
        </w:rPr>
        <w:t>von</w:t>
      </w:r>
      <w:r w:rsidR="003B7EAB" w:rsidRPr="00E36959">
        <w:rPr>
          <w:bCs/>
          <w:sz w:val="24"/>
          <w:szCs w:val="24"/>
        </w:rPr>
        <w:t xml:space="preserve"> </w:t>
      </w:r>
      <w:r w:rsidR="003B7EAB" w:rsidRPr="00E36959">
        <w:rPr>
          <w:bCs/>
          <w:sz w:val="24"/>
          <w:szCs w:val="24"/>
          <w:lang w:val="en-US"/>
        </w:rPr>
        <w:t>G</w:t>
      </w:r>
      <w:r w:rsidR="003B7EAB" w:rsidRPr="00E36959">
        <w:rPr>
          <w:bCs/>
          <w:sz w:val="24"/>
          <w:szCs w:val="24"/>
        </w:rPr>
        <w:t>.</w:t>
      </w:r>
      <w:r w:rsidR="003B7EAB" w:rsidRPr="00E36959">
        <w:rPr>
          <w:bCs/>
          <w:sz w:val="24"/>
          <w:szCs w:val="24"/>
          <w:lang w:val="en-US"/>
        </w:rPr>
        <w:t>Tafel</w:t>
      </w:r>
      <w:r w:rsidR="003B7EAB" w:rsidRPr="00E36959">
        <w:rPr>
          <w:bCs/>
          <w:sz w:val="24"/>
          <w:szCs w:val="24"/>
        </w:rPr>
        <w:t xml:space="preserve">, </w:t>
      </w:r>
      <w:r w:rsidR="003B7EAB" w:rsidRPr="00E36959">
        <w:rPr>
          <w:bCs/>
          <w:sz w:val="24"/>
          <w:szCs w:val="24"/>
          <w:lang w:val="en-US"/>
        </w:rPr>
        <w:t>C</w:t>
      </w:r>
      <w:r w:rsidR="003B7EAB" w:rsidRPr="00E36959">
        <w:rPr>
          <w:bCs/>
          <w:sz w:val="24"/>
          <w:szCs w:val="24"/>
        </w:rPr>
        <w:t>.</w:t>
      </w:r>
      <w:r w:rsidR="003B7EAB" w:rsidRPr="00E36959">
        <w:rPr>
          <w:bCs/>
          <w:sz w:val="24"/>
          <w:szCs w:val="24"/>
          <w:lang w:val="en-US"/>
        </w:rPr>
        <w:t>Osiander</w:t>
      </w:r>
      <w:r w:rsidR="003B7EAB" w:rsidRPr="00E36959">
        <w:rPr>
          <w:bCs/>
          <w:sz w:val="24"/>
          <w:szCs w:val="24"/>
        </w:rPr>
        <w:t xml:space="preserve"> </w:t>
      </w:r>
      <w:r w:rsidR="003B7EAB" w:rsidRPr="00E36959">
        <w:rPr>
          <w:bCs/>
          <w:sz w:val="24"/>
          <w:szCs w:val="24"/>
          <w:lang w:val="en-US"/>
        </w:rPr>
        <w:t>und</w:t>
      </w:r>
      <w:r w:rsidR="003B7EAB" w:rsidRPr="00E36959">
        <w:rPr>
          <w:bCs/>
          <w:sz w:val="24"/>
          <w:szCs w:val="24"/>
        </w:rPr>
        <w:t xml:space="preserve"> </w:t>
      </w:r>
      <w:r w:rsidR="003B7EAB" w:rsidRPr="00E36959">
        <w:rPr>
          <w:bCs/>
          <w:sz w:val="24"/>
          <w:szCs w:val="24"/>
          <w:lang w:val="en-US"/>
        </w:rPr>
        <w:t>G</w:t>
      </w:r>
      <w:r w:rsidR="003B7EAB" w:rsidRPr="00E36959">
        <w:rPr>
          <w:bCs/>
          <w:sz w:val="24"/>
          <w:szCs w:val="24"/>
        </w:rPr>
        <w:t>.</w:t>
      </w:r>
      <w:r w:rsidR="003B7EAB" w:rsidRPr="00E36959">
        <w:rPr>
          <w:bCs/>
          <w:sz w:val="24"/>
          <w:szCs w:val="24"/>
          <w:lang w:val="en-US"/>
        </w:rPr>
        <w:t>Schwab</w:t>
      </w:r>
      <w:r w:rsidR="003B7EAB" w:rsidRPr="00E36959">
        <w:rPr>
          <w:bCs/>
          <w:sz w:val="24"/>
          <w:szCs w:val="24"/>
        </w:rPr>
        <w:t>; ü</w:t>
      </w:r>
      <w:r w:rsidR="003B7EAB" w:rsidRPr="00E36959">
        <w:rPr>
          <w:bCs/>
          <w:sz w:val="24"/>
          <w:szCs w:val="24"/>
          <w:lang w:val="en-US"/>
        </w:rPr>
        <w:t>bersezt</w:t>
      </w:r>
      <w:r w:rsidR="003B7EAB" w:rsidRPr="00E36959">
        <w:rPr>
          <w:bCs/>
          <w:sz w:val="24"/>
          <w:szCs w:val="24"/>
        </w:rPr>
        <w:t xml:space="preserve"> </w:t>
      </w:r>
      <w:r w:rsidR="003B7EAB" w:rsidRPr="00E36959">
        <w:rPr>
          <w:bCs/>
          <w:sz w:val="24"/>
          <w:szCs w:val="24"/>
          <w:lang w:val="en-US"/>
        </w:rPr>
        <w:t>von</w:t>
      </w:r>
      <w:r w:rsidR="003B7EAB" w:rsidRPr="00E36959">
        <w:rPr>
          <w:bCs/>
          <w:sz w:val="24"/>
          <w:szCs w:val="24"/>
        </w:rPr>
        <w:t xml:space="preserve"> </w:t>
      </w:r>
      <w:r w:rsidR="003B7EAB" w:rsidRPr="00E36959">
        <w:rPr>
          <w:bCs/>
          <w:sz w:val="24"/>
          <w:szCs w:val="24"/>
          <w:lang w:val="en-US"/>
        </w:rPr>
        <w:t>C</w:t>
      </w:r>
      <w:r w:rsidR="003B7EAB" w:rsidRPr="00E36959">
        <w:rPr>
          <w:bCs/>
          <w:sz w:val="24"/>
          <w:szCs w:val="24"/>
        </w:rPr>
        <w:t>.</w:t>
      </w:r>
      <w:r w:rsidR="003B7EAB" w:rsidRPr="00E36959">
        <w:rPr>
          <w:bCs/>
          <w:sz w:val="24"/>
          <w:szCs w:val="24"/>
          <w:lang w:val="en-US"/>
        </w:rPr>
        <w:t>N</w:t>
      </w:r>
      <w:r w:rsidR="003B7EAB" w:rsidRPr="00E36959">
        <w:rPr>
          <w:bCs/>
          <w:sz w:val="24"/>
          <w:szCs w:val="24"/>
        </w:rPr>
        <w:t>.</w:t>
      </w:r>
      <w:r w:rsidR="003B7EAB" w:rsidRPr="00E36959">
        <w:rPr>
          <w:bCs/>
          <w:sz w:val="24"/>
          <w:szCs w:val="24"/>
          <w:lang w:val="en-US"/>
        </w:rPr>
        <w:t>Osiander</w:t>
      </w:r>
      <w:r w:rsidR="003B7EAB" w:rsidRPr="00E36959">
        <w:rPr>
          <w:bCs/>
          <w:sz w:val="24"/>
          <w:szCs w:val="24"/>
        </w:rPr>
        <w:t xml:space="preserve">.- </w:t>
      </w:r>
      <w:r w:rsidR="003B7EAB" w:rsidRPr="00E36959">
        <w:rPr>
          <w:bCs/>
          <w:sz w:val="24"/>
          <w:szCs w:val="24"/>
          <w:lang w:val="en-US"/>
        </w:rPr>
        <w:t>dritte</w:t>
      </w:r>
      <w:r w:rsidR="003B7EAB" w:rsidRPr="00E36959">
        <w:rPr>
          <w:bCs/>
          <w:sz w:val="24"/>
          <w:szCs w:val="24"/>
        </w:rPr>
        <w:t xml:space="preserve"> </w:t>
      </w:r>
      <w:r w:rsidR="003B7EAB" w:rsidRPr="00E36959">
        <w:rPr>
          <w:bCs/>
          <w:sz w:val="24"/>
          <w:szCs w:val="24"/>
          <w:lang w:val="en-US"/>
        </w:rPr>
        <w:t>auflage</w:t>
      </w:r>
      <w:r w:rsidR="003B7EAB" w:rsidRPr="00E36959">
        <w:rPr>
          <w:bCs/>
          <w:sz w:val="24"/>
          <w:szCs w:val="24"/>
        </w:rPr>
        <w:t xml:space="preserve">.- </w:t>
      </w:r>
      <w:r w:rsidR="003B7EAB" w:rsidRPr="00E36959">
        <w:rPr>
          <w:bCs/>
          <w:sz w:val="24"/>
          <w:szCs w:val="24"/>
          <w:lang w:val="en-US"/>
        </w:rPr>
        <w:t>Stuttgart</w:t>
      </w:r>
      <w:r w:rsidR="003B7EAB" w:rsidRPr="00E36959">
        <w:rPr>
          <w:bCs/>
          <w:sz w:val="24"/>
          <w:szCs w:val="24"/>
        </w:rPr>
        <w:t xml:space="preserve">: </w:t>
      </w:r>
      <w:r w:rsidR="003B7EAB" w:rsidRPr="00E36959">
        <w:rPr>
          <w:bCs/>
          <w:sz w:val="24"/>
          <w:szCs w:val="24"/>
          <w:lang w:val="en-US"/>
        </w:rPr>
        <w:t>Verlag</w:t>
      </w:r>
      <w:r w:rsidR="003B7EAB" w:rsidRPr="00E36959">
        <w:rPr>
          <w:bCs/>
          <w:sz w:val="24"/>
          <w:szCs w:val="24"/>
        </w:rPr>
        <w:t xml:space="preserve"> </w:t>
      </w:r>
      <w:r w:rsidR="003B7EAB" w:rsidRPr="00E36959">
        <w:rPr>
          <w:bCs/>
          <w:sz w:val="24"/>
          <w:szCs w:val="24"/>
          <w:lang w:val="en-US"/>
        </w:rPr>
        <w:t>der</w:t>
      </w:r>
      <w:r w:rsidR="003B7EAB" w:rsidRPr="00E36959">
        <w:rPr>
          <w:bCs/>
          <w:sz w:val="24"/>
          <w:szCs w:val="24"/>
        </w:rPr>
        <w:t xml:space="preserve"> </w:t>
      </w:r>
      <w:r w:rsidR="003B7EAB" w:rsidRPr="00E36959">
        <w:rPr>
          <w:bCs/>
          <w:sz w:val="24"/>
          <w:szCs w:val="24"/>
          <w:lang w:val="en-US"/>
        </w:rPr>
        <w:t>J</w:t>
      </w:r>
      <w:r w:rsidR="003B7EAB" w:rsidRPr="00E36959">
        <w:rPr>
          <w:bCs/>
          <w:sz w:val="24"/>
          <w:szCs w:val="24"/>
        </w:rPr>
        <w:t>.</w:t>
      </w:r>
      <w:r w:rsidR="003B7EAB" w:rsidRPr="00E36959">
        <w:rPr>
          <w:bCs/>
          <w:sz w:val="24"/>
          <w:szCs w:val="24"/>
          <w:lang w:val="en-US"/>
        </w:rPr>
        <w:t>B</w:t>
      </w:r>
      <w:r w:rsidR="003B7EAB" w:rsidRPr="00E36959">
        <w:rPr>
          <w:bCs/>
          <w:sz w:val="24"/>
          <w:szCs w:val="24"/>
        </w:rPr>
        <w:t xml:space="preserve">. </w:t>
      </w:r>
      <w:r w:rsidR="003B7EAB" w:rsidRPr="00E36959">
        <w:rPr>
          <w:bCs/>
          <w:sz w:val="24"/>
          <w:szCs w:val="24"/>
          <w:lang w:val="en-US"/>
        </w:rPr>
        <w:t>Metzler</w:t>
      </w:r>
      <w:r w:rsidR="003B7EAB" w:rsidRPr="00E36959">
        <w:rPr>
          <w:bCs/>
          <w:sz w:val="24"/>
          <w:szCs w:val="24"/>
        </w:rPr>
        <w:t>'</w:t>
      </w:r>
      <w:r w:rsidR="003B7EAB" w:rsidRPr="00E36959">
        <w:rPr>
          <w:bCs/>
          <w:sz w:val="24"/>
          <w:szCs w:val="24"/>
          <w:lang w:val="en-US"/>
        </w:rPr>
        <w:t>schen</w:t>
      </w:r>
      <w:r w:rsidR="003B7EAB" w:rsidRPr="00E36959">
        <w:rPr>
          <w:bCs/>
          <w:sz w:val="24"/>
          <w:szCs w:val="24"/>
        </w:rPr>
        <w:t xml:space="preserve"> </w:t>
      </w:r>
      <w:r w:rsidR="003B7EAB" w:rsidRPr="00E36959">
        <w:rPr>
          <w:bCs/>
          <w:sz w:val="24"/>
          <w:szCs w:val="24"/>
          <w:lang w:val="en-US"/>
        </w:rPr>
        <w:t>Buchhandlung</w:t>
      </w:r>
      <w:r w:rsidR="003B7EAB" w:rsidRPr="00E36959">
        <w:rPr>
          <w:bCs/>
          <w:sz w:val="24"/>
          <w:szCs w:val="24"/>
        </w:rPr>
        <w:t>, 1833.- (</w:t>
      </w:r>
      <w:r w:rsidR="003B7EAB" w:rsidRPr="00E36959">
        <w:rPr>
          <w:bCs/>
          <w:sz w:val="24"/>
          <w:szCs w:val="24"/>
          <w:lang w:val="en-US"/>
        </w:rPr>
        <w:t>Griechische</w:t>
      </w:r>
      <w:r w:rsidR="003B7EAB" w:rsidRPr="00E36959">
        <w:rPr>
          <w:bCs/>
          <w:sz w:val="24"/>
          <w:szCs w:val="24"/>
        </w:rPr>
        <w:t xml:space="preserve"> </w:t>
      </w:r>
      <w:r w:rsidR="003B7EAB" w:rsidRPr="00E36959">
        <w:rPr>
          <w:bCs/>
          <w:sz w:val="24"/>
          <w:szCs w:val="24"/>
          <w:lang w:val="en-US"/>
        </w:rPr>
        <w:t>Prosaiker</w:t>
      </w:r>
      <w:r w:rsidR="003B7EAB" w:rsidRPr="00E36959">
        <w:rPr>
          <w:bCs/>
          <w:sz w:val="24"/>
          <w:szCs w:val="24"/>
        </w:rPr>
        <w:t xml:space="preserve"> </w:t>
      </w:r>
      <w:r w:rsidR="003B7EAB" w:rsidRPr="00E36959">
        <w:rPr>
          <w:bCs/>
          <w:sz w:val="24"/>
          <w:szCs w:val="24"/>
          <w:lang w:val="en-US"/>
        </w:rPr>
        <w:t>in</w:t>
      </w:r>
      <w:r w:rsidR="003B7EAB" w:rsidRPr="00E36959">
        <w:rPr>
          <w:bCs/>
          <w:sz w:val="24"/>
          <w:szCs w:val="24"/>
        </w:rPr>
        <w:t xml:space="preserve"> </w:t>
      </w:r>
      <w:r w:rsidR="003B7EAB" w:rsidRPr="00E36959">
        <w:rPr>
          <w:bCs/>
          <w:sz w:val="24"/>
          <w:szCs w:val="24"/>
          <w:lang w:val="en-US"/>
        </w:rPr>
        <w:t>neuen</w:t>
      </w:r>
      <w:r w:rsidR="003B7EAB" w:rsidRPr="00E36959">
        <w:rPr>
          <w:bCs/>
          <w:sz w:val="24"/>
          <w:szCs w:val="24"/>
        </w:rPr>
        <w:t xml:space="preserve"> </w:t>
      </w:r>
      <w:r w:rsidR="003B7EAB" w:rsidRPr="00E36959">
        <w:rPr>
          <w:bCs/>
          <w:sz w:val="24"/>
          <w:szCs w:val="24"/>
          <w:lang w:val="en-US"/>
        </w:rPr>
        <w:t>Uebersetzungen</w:t>
      </w:r>
      <w:r w:rsidR="003B7EAB" w:rsidRPr="00E36959">
        <w:rPr>
          <w:bCs/>
          <w:sz w:val="24"/>
          <w:szCs w:val="24"/>
        </w:rPr>
        <w:t>).</w:t>
      </w:r>
      <w:r w:rsidR="00E36959" w:rsidRPr="00E36959">
        <w:rPr>
          <w:bCs/>
          <w:sz w:val="24"/>
          <w:szCs w:val="24"/>
        </w:rPr>
        <w:t>-</w:t>
      </w:r>
      <w:r w:rsidR="003B7EAB" w:rsidRPr="00E36959">
        <w:rPr>
          <w:bCs/>
          <w:sz w:val="24"/>
          <w:szCs w:val="24"/>
        </w:rPr>
        <w:t xml:space="preserve"> </w:t>
      </w:r>
      <w:r w:rsidR="00E36959" w:rsidRPr="00E36959">
        <w:rPr>
          <w:bCs/>
          <w:sz w:val="24"/>
          <w:szCs w:val="24"/>
        </w:rPr>
        <w:t>на немец.яз.</w:t>
      </w:r>
    </w:p>
    <w:p w:rsidR="003B7EAB" w:rsidRDefault="003B7EAB" w:rsidP="00E614F9">
      <w:pPr>
        <w:tabs>
          <w:tab w:val="left" w:pos="426"/>
        </w:tabs>
        <w:jc w:val="both"/>
        <w:rPr>
          <w:b/>
          <w:bCs/>
          <w:sz w:val="24"/>
          <w:szCs w:val="24"/>
        </w:rPr>
      </w:pPr>
      <w:r w:rsidRPr="008F1FF6">
        <w:rPr>
          <w:bCs/>
          <w:sz w:val="24"/>
          <w:szCs w:val="24"/>
        </w:rPr>
        <w:t xml:space="preserve">На рус.яз.= </w:t>
      </w:r>
      <w:r w:rsidRPr="00E36959">
        <w:rPr>
          <w:b/>
          <w:bCs/>
          <w:sz w:val="24"/>
          <w:szCs w:val="24"/>
        </w:rPr>
        <w:t xml:space="preserve">Фукидид. История Пелопоннесской войны. Т.1-4 /Пер. К.Н.Озиандера.- 3-е изд.- Штутгарт, 1833.- </w:t>
      </w:r>
      <w:r w:rsidR="00E36959" w:rsidRPr="00E36959">
        <w:rPr>
          <w:b/>
          <w:bCs/>
          <w:sz w:val="24"/>
          <w:szCs w:val="24"/>
        </w:rPr>
        <w:t xml:space="preserve">485с.- </w:t>
      </w:r>
      <w:r w:rsidRPr="00E36959">
        <w:rPr>
          <w:b/>
          <w:bCs/>
          <w:sz w:val="24"/>
          <w:szCs w:val="24"/>
        </w:rPr>
        <w:t>(Греческие прозаики в новых переводах /Под ред. Г.Тафеля, К.Озиандера и Г.Шваб).</w:t>
      </w:r>
    </w:p>
    <w:p w:rsidR="00D22A0C" w:rsidRPr="00E36959" w:rsidRDefault="00D22A0C" w:rsidP="00E614F9">
      <w:pPr>
        <w:tabs>
          <w:tab w:val="left" w:pos="426"/>
        </w:tabs>
        <w:jc w:val="both"/>
        <w:rPr>
          <w:b/>
          <w:bCs/>
          <w:sz w:val="24"/>
          <w:szCs w:val="24"/>
        </w:rPr>
      </w:pPr>
    </w:p>
    <w:p w:rsidR="003B7EAB" w:rsidRPr="008F1FF6" w:rsidRDefault="003B7EAB" w:rsidP="004B5A75">
      <w:pPr>
        <w:jc w:val="both"/>
        <w:rPr>
          <w:bCs/>
          <w:sz w:val="24"/>
          <w:szCs w:val="24"/>
        </w:rPr>
      </w:pPr>
      <w:r w:rsidRPr="008F1FF6">
        <w:rPr>
          <w:bCs/>
          <w:sz w:val="24"/>
          <w:szCs w:val="24"/>
        </w:rPr>
        <w:t>Твердый переплет. Корешок с нахлёстом и наугольники из темно-коричневой кожи. На корешке золотым и бескрасочным тиснением биги, название, по краям плотный орнамент. Шрифт готический. На обрезе синий крап. Титулы ч.2-4 сброшюрованы в одном месте после с.365.</w:t>
      </w:r>
      <w:r w:rsidR="004B5A75">
        <w:rPr>
          <w:bCs/>
          <w:sz w:val="24"/>
          <w:szCs w:val="24"/>
        </w:rPr>
        <w:t xml:space="preserve"> </w:t>
      </w:r>
      <w:r w:rsidRPr="008F1FF6">
        <w:rPr>
          <w:bCs/>
          <w:sz w:val="24"/>
          <w:szCs w:val="24"/>
        </w:rPr>
        <w:t>Круглая печать Библиотеки-музея им.И.С.Тургенева.</w:t>
      </w:r>
    </w:p>
    <w:p w:rsidR="00E614F9" w:rsidRPr="008F1FF6" w:rsidRDefault="003B7EAB" w:rsidP="00AD1013">
      <w:pPr>
        <w:rPr>
          <w:b/>
          <w:bCs/>
          <w:sz w:val="24"/>
          <w:szCs w:val="24"/>
        </w:rPr>
      </w:pPr>
      <w:r w:rsidRPr="008F1FF6">
        <w:rPr>
          <w:bCs/>
          <w:sz w:val="24"/>
          <w:szCs w:val="24"/>
        </w:rPr>
        <w:t>Пост. в от Галаховой О.В. национализация</w:t>
      </w:r>
      <w:r w:rsidR="00AD1013">
        <w:rPr>
          <w:bCs/>
          <w:sz w:val="24"/>
          <w:szCs w:val="24"/>
        </w:rPr>
        <w:t xml:space="preserve">                                              </w:t>
      </w:r>
      <w:r w:rsidR="00E614F9" w:rsidRPr="008F1FF6">
        <w:rPr>
          <w:b/>
          <w:bCs/>
          <w:sz w:val="24"/>
          <w:szCs w:val="24"/>
        </w:rPr>
        <w:t>ОГЛМТ ОФ-325/1627</w:t>
      </w:r>
    </w:p>
    <w:p w:rsidR="00A572C2" w:rsidRDefault="00E614F9" w:rsidP="00E614F9">
      <w:pPr>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2818</w:t>
      </w:r>
    </w:p>
    <w:p w:rsidR="00E614F9" w:rsidRPr="00793058" w:rsidRDefault="00E614F9" w:rsidP="00E614F9">
      <w:pPr>
        <w:jc w:val="right"/>
        <w:rPr>
          <w:bCs/>
          <w:sz w:val="24"/>
          <w:szCs w:val="24"/>
        </w:rPr>
      </w:pPr>
    </w:p>
    <w:p w:rsidR="00E50056" w:rsidRPr="007C4434" w:rsidRDefault="00E50056">
      <w:pPr>
        <w:tabs>
          <w:tab w:val="left" w:pos="426"/>
        </w:tabs>
        <w:rPr>
          <w:bCs/>
          <w:sz w:val="24"/>
          <w:szCs w:val="24"/>
          <w:lang w:val="en-US"/>
        </w:rPr>
      </w:pPr>
      <w:r w:rsidRPr="00F90FDA">
        <w:rPr>
          <w:bCs/>
          <w:sz w:val="24"/>
          <w:szCs w:val="24"/>
          <w:lang w:val="en-US"/>
        </w:rPr>
        <w:t>539</w:t>
      </w:r>
      <w:r w:rsidRPr="007C4434">
        <w:rPr>
          <w:bCs/>
          <w:sz w:val="24"/>
          <w:szCs w:val="24"/>
          <w:lang w:val="en-US"/>
        </w:rPr>
        <w:t>.</w:t>
      </w:r>
    </w:p>
    <w:p w:rsidR="00D22A0C" w:rsidRDefault="003B7EAB" w:rsidP="00CA042B">
      <w:pPr>
        <w:tabs>
          <w:tab w:val="left" w:pos="426"/>
        </w:tabs>
        <w:jc w:val="both"/>
        <w:rPr>
          <w:bCs/>
          <w:sz w:val="24"/>
          <w:szCs w:val="24"/>
        </w:rPr>
      </w:pPr>
      <w:r w:rsidRPr="00E36959">
        <w:rPr>
          <w:bCs/>
          <w:sz w:val="24"/>
          <w:szCs w:val="24"/>
          <w:lang w:val="en-US"/>
        </w:rPr>
        <w:t>Thucydides</w:t>
      </w:r>
      <w:r w:rsidRPr="00E36959">
        <w:rPr>
          <w:bCs/>
          <w:sz w:val="24"/>
          <w:szCs w:val="24"/>
        </w:rPr>
        <w:t xml:space="preserve">. </w:t>
      </w:r>
    </w:p>
    <w:p w:rsidR="00E36959" w:rsidRPr="00E36959" w:rsidRDefault="00AD1013" w:rsidP="00CA042B">
      <w:pPr>
        <w:tabs>
          <w:tab w:val="left" w:pos="426"/>
        </w:tabs>
        <w:jc w:val="both"/>
        <w:rPr>
          <w:bCs/>
          <w:sz w:val="24"/>
          <w:szCs w:val="24"/>
        </w:rPr>
      </w:pPr>
      <w:r w:rsidRPr="00E36959">
        <w:rPr>
          <w:noProof/>
        </w:rPr>
        <w:pict>
          <v:shape id="_x0000_s1566" type="#_x0000_t75" style="position:absolute;left:0;text-align:left;margin-left:412.1pt;margin-top:6.65pt;width:84.25pt;height:84.25pt;z-index:-29" wrapcoords="-193 0 -193 21407 21600 21407 21600 0 -193 0">
            <v:imagedata r:id="rId545" o:title=""/>
            <w10:wrap type="tight"/>
          </v:shape>
        </w:pict>
      </w:r>
      <w:r w:rsidR="00D22A0C">
        <w:rPr>
          <w:bCs/>
          <w:sz w:val="24"/>
          <w:szCs w:val="24"/>
        </w:rPr>
        <w:t xml:space="preserve">    </w:t>
      </w:r>
      <w:r w:rsidR="003B7EAB" w:rsidRPr="00E36959">
        <w:rPr>
          <w:bCs/>
          <w:sz w:val="24"/>
          <w:szCs w:val="24"/>
          <w:lang w:val="en-US"/>
        </w:rPr>
        <w:t>Geschichte</w:t>
      </w:r>
      <w:r w:rsidR="003B7EAB" w:rsidRPr="00E36959">
        <w:rPr>
          <w:bCs/>
          <w:sz w:val="24"/>
          <w:szCs w:val="24"/>
        </w:rPr>
        <w:t xml:space="preserve"> </w:t>
      </w:r>
      <w:r w:rsidR="003B7EAB" w:rsidRPr="00E36959">
        <w:rPr>
          <w:bCs/>
          <w:sz w:val="24"/>
          <w:szCs w:val="24"/>
          <w:lang w:val="en-US"/>
        </w:rPr>
        <w:t>des</w:t>
      </w:r>
      <w:r w:rsidR="003B7EAB" w:rsidRPr="00E36959">
        <w:rPr>
          <w:bCs/>
          <w:sz w:val="24"/>
          <w:szCs w:val="24"/>
        </w:rPr>
        <w:t xml:space="preserve"> </w:t>
      </w:r>
      <w:r w:rsidR="003B7EAB" w:rsidRPr="00E36959">
        <w:rPr>
          <w:bCs/>
          <w:sz w:val="24"/>
          <w:szCs w:val="24"/>
          <w:lang w:val="en-US"/>
        </w:rPr>
        <w:t>Peloponnesischen</w:t>
      </w:r>
      <w:r w:rsidR="003B7EAB" w:rsidRPr="00E36959">
        <w:rPr>
          <w:bCs/>
          <w:sz w:val="24"/>
          <w:szCs w:val="24"/>
        </w:rPr>
        <w:t xml:space="preserve"> </w:t>
      </w:r>
      <w:r w:rsidR="003B7EAB" w:rsidRPr="00E36959">
        <w:rPr>
          <w:bCs/>
          <w:sz w:val="24"/>
          <w:szCs w:val="24"/>
          <w:lang w:val="en-US"/>
        </w:rPr>
        <w:t>Kriegs</w:t>
      </w:r>
      <w:r w:rsidR="003B7EAB" w:rsidRPr="00E36959">
        <w:rPr>
          <w:bCs/>
          <w:sz w:val="24"/>
          <w:szCs w:val="24"/>
        </w:rPr>
        <w:t xml:space="preserve">. </w:t>
      </w:r>
      <w:r w:rsidR="003B7EAB" w:rsidRPr="00E36959">
        <w:rPr>
          <w:bCs/>
          <w:sz w:val="24"/>
          <w:szCs w:val="24"/>
          <w:lang w:val="en-US"/>
        </w:rPr>
        <w:t>B</w:t>
      </w:r>
      <w:r w:rsidR="003B7EAB" w:rsidRPr="00E36959">
        <w:rPr>
          <w:bCs/>
          <w:sz w:val="24"/>
          <w:szCs w:val="24"/>
        </w:rPr>
        <w:t>ä</w:t>
      </w:r>
      <w:r w:rsidR="003B7EAB" w:rsidRPr="00E36959">
        <w:rPr>
          <w:bCs/>
          <w:sz w:val="24"/>
          <w:szCs w:val="24"/>
          <w:lang w:val="en-US"/>
        </w:rPr>
        <w:t>ndchen</w:t>
      </w:r>
      <w:r w:rsidR="003B7EAB" w:rsidRPr="00E36959">
        <w:rPr>
          <w:bCs/>
          <w:sz w:val="24"/>
          <w:szCs w:val="24"/>
        </w:rPr>
        <w:t xml:space="preserve"> 5-7 /</w:t>
      </w:r>
      <w:r w:rsidR="003B7EAB" w:rsidRPr="00E36959">
        <w:rPr>
          <w:bCs/>
          <w:sz w:val="24"/>
          <w:szCs w:val="24"/>
          <w:lang w:val="en-US"/>
        </w:rPr>
        <w:t>Herausgegeben</w:t>
      </w:r>
      <w:r w:rsidR="003B7EAB" w:rsidRPr="00E36959">
        <w:rPr>
          <w:bCs/>
          <w:sz w:val="24"/>
          <w:szCs w:val="24"/>
        </w:rPr>
        <w:t xml:space="preserve"> </w:t>
      </w:r>
      <w:r w:rsidR="003B7EAB" w:rsidRPr="00E36959">
        <w:rPr>
          <w:bCs/>
          <w:sz w:val="24"/>
          <w:szCs w:val="24"/>
          <w:lang w:val="en-US"/>
        </w:rPr>
        <w:t>von</w:t>
      </w:r>
      <w:r w:rsidR="003B7EAB" w:rsidRPr="00E36959">
        <w:rPr>
          <w:bCs/>
          <w:sz w:val="24"/>
          <w:szCs w:val="24"/>
        </w:rPr>
        <w:t xml:space="preserve"> </w:t>
      </w:r>
      <w:r w:rsidR="003B7EAB" w:rsidRPr="00E36959">
        <w:rPr>
          <w:bCs/>
          <w:sz w:val="24"/>
          <w:szCs w:val="24"/>
          <w:lang w:val="en-US"/>
        </w:rPr>
        <w:t>G</w:t>
      </w:r>
      <w:r w:rsidR="003B7EAB" w:rsidRPr="00E36959">
        <w:rPr>
          <w:bCs/>
          <w:sz w:val="24"/>
          <w:szCs w:val="24"/>
        </w:rPr>
        <w:t>.</w:t>
      </w:r>
      <w:r w:rsidR="003B7EAB" w:rsidRPr="00E36959">
        <w:rPr>
          <w:bCs/>
          <w:sz w:val="24"/>
          <w:szCs w:val="24"/>
          <w:lang w:val="en-US"/>
        </w:rPr>
        <w:t>Tafel</w:t>
      </w:r>
      <w:r w:rsidR="003B7EAB" w:rsidRPr="00E36959">
        <w:rPr>
          <w:bCs/>
          <w:sz w:val="24"/>
          <w:szCs w:val="24"/>
        </w:rPr>
        <w:t xml:space="preserve">, </w:t>
      </w:r>
      <w:r w:rsidR="003B7EAB" w:rsidRPr="00E36959">
        <w:rPr>
          <w:bCs/>
          <w:sz w:val="24"/>
          <w:szCs w:val="24"/>
          <w:lang w:val="en-US"/>
        </w:rPr>
        <w:t>C</w:t>
      </w:r>
      <w:r w:rsidR="003B7EAB" w:rsidRPr="00E36959">
        <w:rPr>
          <w:bCs/>
          <w:sz w:val="24"/>
          <w:szCs w:val="24"/>
        </w:rPr>
        <w:t>.</w:t>
      </w:r>
      <w:r w:rsidR="003B7EAB" w:rsidRPr="00E36959">
        <w:rPr>
          <w:bCs/>
          <w:sz w:val="24"/>
          <w:szCs w:val="24"/>
          <w:lang w:val="en-US"/>
        </w:rPr>
        <w:t>Osiander</w:t>
      </w:r>
      <w:r w:rsidR="003B7EAB" w:rsidRPr="00E36959">
        <w:rPr>
          <w:bCs/>
          <w:sz w:val="24"/>
          <w:szCs w:val="24"/>
        </w:rPr>
        <w:t xml:space="preserve"> </w:t>
      </w:r>
      <w:r w:rsidR="003B7EAB" w:rsidRPr="00E36959">
        <w:rPr>
          <w:bCs/>
          <w:sz w:val="24"/>
          <w:szCs w:val="24"/>
          <w:lang w:val="en-US"/>
        </w:rPr>
        <w:t>und</w:t>
      </w:r>
      <w:r w:rsidR="003B7EAB" w:rsidRPr="00E36959">
        <w:rPr>
          <w:bCs/>
          <w:sz w:val="24"/>
          <w:szCs w:val="24"/>
        </w:rPr>
        <w:t xml:space="preserve"> </w:t>
      </w:r>
      <w:r w:rsidR="003B7EAB" w:rsidRPr="00E36959">
        <w:rPr>
          <w:bCs/>
          <w:sz w:val="24"/>
          <w:szCs w:val="24"/>
          <w:lang w:val="en-US"/>
        </w:rPr>
        <w:t>G</w:t>
      </w:r>
      <w:r w:rsidR="003B7EAB" w:rsidRPr="00E36959">
        <w:rPr>
          <w:bCs/>
          <w:sz w:val="24"/>
          <w:szCs w:val="24"/>
        </w:rPr>
        <w:t>.</w:t>
      </w:r>
      <w:r w:rsidR="003B7EAB" w:rsidRPr="00E36959">
        <w:rPr>
          <w:bCs/>
          <w:sz w:val="24"/>
          <w:szCs w:val="24"/>
          <w:lang w:val="en-US"/>
        </w:rPr>
        <w:t>Schwab</w:t>
      </w:r>
      <w:r w:rsidR="003B7EAB" w:rsidRPr="00E36959">
        <w:rPr>
          <w:bCs/>
          <w:sz w:val="24"/>
          <w:szCs w:val="24"/>
        </w:rPr>
        <w:t>; ü</w:t>
      </w:r>
      <w:r w:rsidR="003B7EAB" w:rsidRPr="00E36959">
        <w:rPr>
          <w:bCs/>
          <w:sz w:val="24"/>
          <w:szCs w:val="24"/>
          <w:lang w:val="en-US"/>
        </w:rPr>
        <w:t>bersezt</w:t>
      </w:r>
      <w:r w:rsidR="003B7EAB" w:rsidRPr="00E36959">
        <w:rPr>
          <w:bCs/>
          <w:sz w:val="24"/>
          <w:szCs w:val="24"/>
        </w:rPr>
        <w:t xml:space="preserve"> </w:t>
      </w:r>
      <w:r w:rsidR="003B7EAB" w:rsidRPr="00E36959">
        <w:rPr>
          <w:bCs/>
          <w:sz w:val="24"/>
          <w:szCs w:val="24"/>
          <w:lang w:val="en-US"/>
        </w:rPr>
        <w:t>von</w:t>
      </w:r>
      <w:r w:rsidR="003B7EAB" w:rsidRPr="00E36959">
        <w:rPr>
          <w:bCs/>
          <w:sz w:val="24"/>
          <w:szCs w:val="24"/>
        </w:rPr>
        <w:t xml:space="preserve"> </w:t>
      </w:r>
      <w:r w:rsidR="003B7EAB" w:rsidRPr="00E36959">
        <w:rPr>
          <w:bCs/>
          <w:sz w:val="24"/>
          <w:szCs w:val="24"/>
          <w:lang w:val="en-US"/>
        </w:rPr>
        <w:t>C</w:t>
      </w:r>
      <w:r w:rsidR="003B7EAB" w:rsidRPr="00E36959">
        <w:rPr>
          <w:bCs/>
          <w:sz w:val="24"/>
          <w:szCs w:val="24"/>
        </w:rPr>
        <w:t>.</w:t>
      </w:r>
      <w:r w:rsidR="003B7EAB" w:rsidRPr="00E36959">
        <w:rPr>
          <w:bCs/>
          <w:sz w:val="24"/>
          <w:szCs w:val="24"/>
          <w:lang w:val="en-US"/>
        </w:rPr>
        <w:t>N</w:t>
      </w:r>
      <w:r w:rsidR="003B7EAB" w:rsidRPr="00E36959">
        <w:rPr>
          <w:bCs/>
          <w:sz w:val="24"/>
          <w:szCs w:val="24"/>
        </w:rPr>
        <w:t>.</w:t>
      </w:r>
      <w:r w:rsidR="003B7EAB" w:rsidRPr="00E36959">
        <w:rPr>
          <w:bCs/>
          <w:sz w:val="24"/>
          <w:szCs w:val="24"/>
          <w:lang w:val="en-US"/>
        </w:rPr>
        <w:t>Osiander</w:t>
      </w:r>
      <w:r w:rsidR="003B7EAB" w:rsidRPr="00E36959">
        <w:rPr>
          <w:bCs/>
          <w:sz w:val="24"/>
          <w:szCs w:val="24"/>
        </w:rPr>
        <w:t xml:space="preserve">.- </w:t>
      </w:r>
      <w:r w:rsidR="003B7EAB" w:rsidRPr="00E36959">
        <w:rPr>
          <w:bCs/>
          <w:sz w:val="24"/>
          <w:szCs w:val="24"/>
          <w:lang w:val="en-US"/>
        </w:rPr>
        <w:t>dritte</w:t>
      </w:r>
      <w:r w:rsidR="003B7EAB" w:rsidRPr="00E36959">
        <w:rPr>
          <w:bCs/>
          <w:sz w:val="24"/>
          <w:szCs w:val="24"/>
        </w:rPr>
        <w:t xml:space="preserve"> </w:t>
      </w:r>
      <w:r w:rsidR="003B7EAB" w:rsidRPr="00E36959">
        <w:rPr>
          <w:bCs/>
          <w:sz w:val="24"/>
          <w:szCs w:val="24"/>
          <w:lang w:val="en-US"/>
        </w:rPr>
        <w:t>auflage</w:t>
      </w:r>
      <w:r w:rsidR="003B7EAB" w:rsidRPr="00E36959">
        <w:rPr>
          <w:bCs/>
          <w:sz w:val="24"/>
          <w:szCs w:val="24"/>
        </w:rPr>
        <w:t xml:space="preserve">.- </w:t>
      </w:r>
      <w:r w:rsidR="003B7EAB" w:rsidRPr="00E36959">
        <w:rPr>
          <w:bCs/>
          <w:sz w:val="24"/>
          <w:szCs w:val="24"/>
          <w:lang w:val="en-US"/>
        </w:rPr>
        <w:t>Stuttgart</w:t>
      </w:r>
      <w:r w:rsidR="003B7EAB" w:rsidRPr="00E36959">
        <w:rPr>
          <w:bCs/>
          <w:sz w:val="24"/>
          <w:szCs w:val="24"/>
        </w:rPr>
        <w:t xml:space="preserve">: </w:t>
      </w:r>
      <w:r w:rsidR="003B7EAB" w:rsidRPr="00E36959">
        <w:rPr>
          <w:bCs/>
          <w:sz w:val="24"/>
          <w:szCs w:val="24"/>
          <w:lang w:val="en-US"/>
        </w:rPr>
        <w:t>Verlag</w:t>
      </w:r>
      <w:r w:rsidR="003B7EAB" w:rsidRPr="00E36959">
        <w:rPr>
          <w:bCs/>
          <w:sz w:val="24"/>
          <w:szCs w:val="24"/>
        </w:rPr>
        <w:t xml:space="preserve"> </w:t>
      </w:r>
      <w:r w:rsidR="003B7EAB" w:rsidRPr="00E36959">
        <w:rPr>
          <w:bCs/>
          <w:sz w:val="24"/>
          <w:szCs w:val="24"/>
          <w:lang w:val="en-US"/>
        </w:rPr>
        <w:t>der</w:t>
      </w:r>
      <w:r w:rsidR="003B7EAB" w:rsidRPr="00E36959">
        <w:rPr>
          <w:bCs/>
          <w:sz w:val="24"/>
          <w:szCs w:val="24"/>
        </w:rPr>
        <w:t xml:space="preserve"> </w:t>
      </w:r>
      <w:r w:rsidR="003B7EAB" w:rsidRPr="00E36959">
        <w:rPr>
          <w:bCs/>
          <w:sz w:val="24"/>
          <w:szCs w:val="24"/>
          <w:lang w:val="en-US"/>
        </w:rPr>
        <w:t>J</w:t>
      </w:r>
      <w:r w:rsidR="003B7EAB" w:rsidRPr="00E36959">
        <w:rPr>
          <w:bCs/>
          <w:sz w:val="24"/>
          <w:szCs w:val="24"/>
        </w:rPr>
        <w:t>.</w:t>
      </w:r>
      <w:r w:rsidR="003B7EAB" w:rsidRPr="00E36959">
        <w:rPr>
          <w:bCs/>
          <w:sz w:val="24"/>
          <w:szCs w:val="24"/>
          <w:lang w:val="en-US"/>
        </w:rPr>
        <w:t>B</w:t>
      </w:r>
      <w:r w:rsidR="003B7EAB" w:rsidRPr="00E36959">
        <w:rPr>
          <w:bCs/>
          <w:sz w:val="24"/>
          <w:szCs w:val="24"/>
        </w:rPr>
        <w:t xml:space="preserve">. </w:t>
      </w:r>
      <w:r w:rsidR="003B7EAB" w:rsidRPr="00E36959">
        <w:rPr>
          <w:bCs/>
          <w:sz w:val="24"/>
          <w:szCs w:val="24"/>
          <w:lang w:val="en-US"/>
        </w:rPr>
        <w:t>Metzler</w:t>
      </w:r>
      <w:r w:rsidR="003B7EAB" w:rsidRPr="00E36959">
        <w:rPr>
          <w:bCs/>
          <w:sz w:val="24"/>
          <w:szCs w:val="24"/>
        </w:rPr>
        <w:t>'</w:t>
      </w:r>
      <w:r w:rsidR="003B7EAB" w:rsidRPr="00E36959">
        <w:rPr>
          <w:bCs/>
          <w:sz w:val="24"/>
          <w:szCs w:val="24"/>
          <w:lang w:val="en-US"/>
        </w:rPr>
        <w:t>schen</w:t>
      </w:r>
      <w:r w:rsidR="003B7EAB" w:rsidRPr="00E36959">
        <w:rPr>
          <w:bCs/>
          <w:sz w:val="24"/>
          <w:szCs w:val="24"/>
        </w:rPr>
        <w:t xml:space="preserve"> </w:t>
      </w:r>
      <w:r w:rsidR="003B7EAB" w:rsidRPr="00E36959">
        <w:rPr>
          <w:bCs/>
          <w:sz w:val="24"/>
          <w:szCs w:val="24"/>
          <w:lang w:val="en-US"/>
        </w:rPr>
        <w:t>Buchhandlung</w:t>
      </w:r>
      <w:r w:rsidR="003B7EAB" w:rsidRPr="00E36959">
        <w:rPr>
          <w:bCs/>
          <w:sz w:val="24"/>
          <w:szCs w:val="24"/>
        </w:rPr>
        <w:t>, 1828.</w:t>
      </w:r>
      <w:r w:rsidR="00E36959" w:rsidRPr="00E36959">
        <w:rPr>
          <w:bCs/>
          <w:sz w:val="24"/>
          <w:szCs w:val="24"/>
        </w:rPr>
        <w:t>- (</w:t>
      </w:r>
      <w:r w:rsidR="00E36959" w:rsidRPr="00E36959">
        <w:rPr>
          <w:bCs/>
          <w:sz w:val="24"/>
          <w:szCs w:val="24"/>
          <w:lang w:val="en-US"/>
        </w:rPr>
        <w:t>Griechische</w:t>
      </w:r>
      <w:r w:rsidR="00E36959" w:rsidRPr="00E36959">
        <w:rPr>
          <w:bCs/>
          <w:sz w:val="24"/>
          <w:szCs w:val="24"/>
        </w:rPr>
        <w:t xml:space="preserve"> </w:t>
      </w:r>
      <w:r w:rsidR="00E36959" w:rsidRPr="00E36959">
        <w:rPr>
          <w:bCs/>
          <w:sz w:val="24"/>
          <w:szCs w:val="24"/>
          <w:lang w:val="en-US"/>
        </w:rPr>
        <w:t>Prosaiker</w:t>
      </w:r>
      <w:r w:rsidR="00E36959" w:rsidRPr="00E36959">
        <w:rPr>
          <w:bCs/>
          <w:sz w:val="24"/>
          <w:szCs w:val="24"/>
        </w:rPr>
        <w:t xml:space="preserve"> </w:t>
      </w:r>
      <w:r w:rsidR="00E36959" w:rsidRPr="00E36959">
        <w:rPr>
          <w:bCs/>
          <w:sz w:val="24"/>
          <w:szCs w:val="24"/>
          <w:lang w:val="en-US"/>
        </w:rPr>
        <w:t>in</w:t>
      </w:r>
      <w:r w:rsidR="00E36959" w:rsidRPr="00E36959">
        <w:rPr>
          <w:bCs/>
          <w:sz w:val="24"/>
          <w:szCs w:val="24"/>
        </w:rPr>
        <w:t xml:space="preserve"> </w:t>
      </w:r>
      <w:r w:rsidR="00E36959" w:rsidRPr="00E36959">
        <w:rPr>
          <w:bCs/>
          <w:sz w:val="24"/>
          <w:szCs w:val="24"/>
          <w:lang w:val="en-US"/>
        </w:rPr>
        <w:t>neuen</w:t>
      </w:r>
      <w:r w:rsidR="00E36959" w:rsidRPr="00E36959">
        <w:rPr>
          <w:bCs/>
          <w:sz w:val="24"/>
          <w:szCs w:val="24"/>
        </w:rPr>
        <w:t xml:space="preserve"> </w:t>
      </w:r>
      <w:r w:rsidR="00E36959" w:rsidRPr="00E36959">
        <w:rPr>
          <w:bCs/>
          <w:sz w:val="24"/>
          <w:szCs w:val="24"/>
          <w:lang w:val="en-US"/>
        </w:rPr>
        <w:t>Uebersetzungen</w:t>
      </w:r>
      <w:r w:rsidR="00E36959" w:rsidRPr="00E36959">
        <w:rPr>
          <w:bCs/>
          <w:sz w:val="24"/>
          <w:szCs w:val="24"/>
        </w:rPr>
        <w:t>).</w:t>
      </w:r>
      <w:r w:rsidR="003B7EAB" w:rsidRPr="00E36959">
        <w:rPr>
          <w:bCs/>
          <w:sz w:val="24"/>
          <w:szCs w:val="24"/>
        </w:rPr>
        <w:t xml:space="preserve">- на немец.яз. </w:t>
      </w:r>
    </w:p>
    <w:p w:rsidR="003B7EAB" w:rsidRDefault="003B7EAB" w:rsidP="00CA042B">
      <w:pPr>
        <w:tabs>
          <w:tab w:val="left" w:pos="426"/>
        </w:tabs>
        <w:jc w:val="both"/>
        <w:rPr>
          <w:b/>
          <w:bCs/>
          <w:sz w:val="24"/>
          <w:szCs w:val="24"/>
        </w:rPr>
      </w:pPr>
      <w:r w:rsidRPr="008F1FF6">
        <w:rPr>
          <w:bCs/>
          <w:sz w:val="24"/>
          <w:szCs w:val="24"/>
        </w:rPr>
        <w:t xml:space="preserve">На рус.яз.= </w:t>
      </w:r>
      <w:r w:rsidRPr="00E36959">
        <w:rPr>
          <w:b/>
          <w:bCs/>
          <w:sz w:val="24"/>
          <w:szCs w:val="24"/>
        </w:rPr>
        <w:t>Фукидид. История Пелопоннесской войны. Т.5-7 /Пер. К.Н.</w:t>
      </w:r>
      <w:r w:rsidR="00E36959" w:rsidRPr="00E36959">
        <w:rPr>
          <w:b/>
          <w:bCs/>
          <w:sz w:val="24"/>
          <w:szCs w:val="24"/>
        </w:rPr>
        <w:t xml:space="preserve"> </w:t>
      </w:r>
      <w:r w:rsidRPr="00E36959">
        <w:rPr>
          <w:b/>
          <w:bCs/>
          <w:sz w:val="24"/>
          <w:szCs w:val="24"/>
        </w:rPr>
        <w:t xml:space="preserve">Озиандера.- 3-е изд.- Штутгарт, 1833.- </w:t>
      </w:r>
      <w:r w:rsidR="00E36959" w:rsidRPr="00E36959">
        <w:rPr>
          <w:b/>
          <w:bCs/>
          <w:sz w:val="24"/>
          <w:szCs w:val="24"/>
        </w:rPr>
        <w:t xml:space="preserve">с.487-907+ 1л.- </w:t>
      </w:r>
      <w:r w:rsidRPr="00E36959">
        <w:rPr>
          <w:b/>
          <w:bCs/>
          <w:sz w:val="24"/>
          <w:szCs w:val="24"/>
        </w:rPr>
        <w:t>(Греческие прозаики в новых переводах /Под ред. Г.Тафеля, К.Озиандера и Г.Шваб).</w:t>
      </w:r>
    </w:p>
    <w:p w:rsidR="00D22A0C" w:rsidRPr="008F1FF6" w:rsidRDefault="00D22A0C" w:rsidP="00CA042B">
      <w:pPr>
        <w:tabs>
          <w:tab w:val="left" w:pos="426"/>
        </w:tabs>
        <w:jc w:val="both"/>
        <w:rPr>
          <w:bCs/>
          <w:sz w:val="24"/>
          <w:szCs w:val="24"/>
        </w:rPr>
      </w:pPr>
    </w:p>
    <w:p w:rsidR="003B7EAB" w:rsidRPr="008F1FF6" w:rsidRDefault="003B7EAB" w:rsidP="004B5A75">
      <w:pPr>
        <w:jc w:val="both"/>
        <w:rPr>
          <w:bCs/>
          <w:sz w:val="24"/>
          <w:szCs w:val="24"/>
        </w:rPr>
      </w:pPr>
      <w:r w:rsidRPr="008F1FF6">
        <w:rPr>
          <w:bCs/>
          <w:sz w:val="24"/>
          <w:szCs w:val="24"/>
        </w:rPr>
        <w:t>Твердый переплет. Корешок с нахлёстом и наугольники из темно-коричневой кожи. На корешке золотым и бескрасочным тиснением биги, название, по краям плотный орнамент. Шрифт готический. На обрезе синий крап. Титулы ч.6-7 сброшюрованы после с.618, 776 (с.777-780 +1л.).</w:t>
      </w:r>
      <w:r w:rsidR="004B5A75">
        <w:rPr>
          <w:bCs/>
          <w:sz w:val="24"/>
          <w:szCs w:val="24"/>
        </w:rPr>
        <w:t xml:space="preserve"> </w:t>
      </w:r>
      <w:r w:rsidRPr="008F1FF6">
        <w:rPr>
          <w:bCs/>
          <w:sz w:val="24"/>
          <w:szCs w:val="24"/>
        </w:rPr>
        <w:t>Круглая печать Библиотеки-музея им.И.С.Тургенева.</w:t>
      </w:r>
    </w:p>
    <w:p w:rsidR="00CA042B" w:rsidRPr="008F1FF6" w:rsidRDefault="003B7EAB" w:rsidP="00AD1013">
      <w:pPr>
        <w:rPr>
          <w:b/>
          <w:bCs/>
          <w:sz w:val="24"/>
          <w:szCs w:val="24"/>
        </w:rPr>
      </w:pPr>
      <w:r w:rsidRPr="008F1FF6">
        <w:rPr>
          <w:bCs/>
          <w:sz w:val="24"/>
          <w:szCs w:val="24"/>
        </w:rPr>
        <w:t>Пост. в от Галаховой О.В. национализация</w:t>
      </w:r>
      <w:r w:rsidR="00AD1013">
        <w:rPr>
          <w:bCs/>
          <w:sz w:val="24"/>
          <w:szCs w:val="24"/>
        </w:rPr>
        <w:t xml:space="preserve">                                              </w:t>
      </w:r>
      <w:r w:rsidR="00CA042B" w:rsidRPr="008F1FF6">
        <w:rPr>
          <w:b/>
          <w:bCs/>
          <w:sz w:val="24"/>
          <w:szCs w:val="24"/>
        </w:rPr>
        <w:t>ОГЛМТ ОФ-325/1628</w:t>
      </w:r>
    </w:p>
    <w:p w:rsidR="00A572C2" w:rsidRDefault="00CA042B" w:rsidP="00CA042B">
      <w:pPr>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2819</w:t>
      </w:r>
    </w:p>
    <w:p w:rsidR="00E614F9" w:rsidRDefault="00E614F9" w:rsidP="00CA042B">
      <w:pPr>
        <w:jc w:val="right"/>
        <w:rPr>
          <w:b/>
          <w:bCs/>
          <w:sz w:val="24"/>
          <w:szCs w:val="24"/>
        </w:rPr>
      </w:pPr>
    </w:p>
    <w:p w:rsidR="003B7EAB" w:rsidRPr="00E36959" w:rsidRDefault="00E50056" w:rsidP="003B7EAB">
      <w:pPr>
        <w:tabs>
          <w:tab w:val="left" w:pos="426"/>
        </w:tabs>
        <w:rPr>
          <w:bCs/>
          <w:sz w:val="12"/>
          <w:szCs w:val="12"/>
        </w:rPr>
      </w:pPr>
      <w:r w:rsidRPr="00E36959">
        <w:rPr>
          <w:bCs/>
          <w:sz w:val="24"/>
          <w:szCs w:val="24"/>
        </w:rPr>
        <w:t>540.</w:t>
      </w:r>
    </w:p>
    <w:p w:rsidR="00D22A0C" w:rsidRDefault="003B7EAB" w:rsidP="00CA042B">
      <w:pPr>
        <w:tabs>
          <w:tab w:val="left" w:pos="426"/>
        </w:tabs>
        <w:jc w:val="both"/>
        <w:rPr>
          <w:bCs/>
          <w:sz w:val="24"/>
          <w:szCs w:val="24"/>
        </w:rPr>
      </w:pPr>
      <w:r w:rsidRPr="00E36959">
        <w:rPr>
          <w:bCs/>
          <w:sz w:val="24"/>
          <w:szCs w:val="24"/>
          <w:lang w:val="en-US"/>
        </w:rPr>
        <w:t>Titus</w:t>
      </w:r>
      <w:r w:rsidRPr="00E36959">
        <w:rPr>
          <w:bCs/>
          <w:sz w:val="24"/>
          <w:szCs w:val="24"/>
        </w:rPr>
        <w:t xml:space="preserve"> </w:t>
      </w:r>
      <w:r w:rsidRPr="00E36959">
        <w:rPr>
          <w:bCs/>
          <w:sz w:val="24"/>
          <w:szCs w:val="24"/>
          <w:lang w:val="en-US"/>
        </w:rPr>
        <w:t>Livius</w:t>
      </w:r>
      <w:r w:rsidRPr="00E36959">
        <w:rPr>
          <w:bCs/>
          <w:sz w:val="24"/>
          <w:szCs w:val="24"/>
        </w:rPr>
        <w:t xml:space="preserve"> </w:t>
      </w:r>
    </w:p>
    <w:p w:rsidR="00E36959" w:rsidRPr="00E36959" w:rsidRDefault="004B5A75" w:rsidP="00CA042B">
      <w:pPr>
        <w:tabs>
          <w:tab w:val="left" w:pos="426"/>
        </w:tabs>
        <w:jc w:val="both"/>
        <w:rPr>
          <w:bCs/>
          <w:sz w:val="24"/>
          <w:szCs w:val="24"/>
        </w:rPr>
      </w:pPr>
      <w:r>
        <w:rPr>
          <w:noProof/>
        </w:rPr>
        <w:lastRenderedPageBreak/>
        <w:pict>
          <v:shape id="_x0000_s1567" type="#_x0000_t75" style="position:absolute;left:0;text-align:left;margin-left:402.55pt;margin-top:3.8pt;width:82.85pt;height:82.85pt;z-index:-28" wrapcoords="-196 0 -196 21404 21600 21404 21600 0 -196 0">
            <v:imagedata r:id="rId546" o:title=""/>
            <w10:wrap type="tight"/>
          </v:shape>
        </w:pict>
      </w:r>
      <w:r w:rsidR="00D22A0C">
        <w:rPr>
          <w:bCs/>
          <w:sz w:val="24"/>
          <w:szCs w:val="24"/>
        </w:rPr>
        <w:t xml:space="preserve">   </w:t>
      </w:r>
      <w:r w:rsidR="003B7EAB" w:rsidRPr="00E36959">
        <w:rPr>
          <w:bCs/>
          <w:sz w:val="24"/>
          <w:szCs w:val="24"/>
          <w:lang w:val="en-US"/>
        </w:rPr>
        <w:t>R</w:t>
      </w:r>
      <w:r w:rsidR="003B7EAB" w:rsidRPr="00E36959">
        <w:rPr>
          <w:bCs/>
          <w:sz w:val="24"/>
          <w:szCs w:val="24"/>
        </w:rPr>
        <w:t>ö</w:t>
      </w:r>
      <w:r w:rsidR="003B7EAB" w:rsidRPr="00E36959">
        <w:rPr>
          <w:bCs/>
          <w:sz w:val="24"/>
          <w:szCs w:val="24"/>
          <w:lang w:val="en-US"/>
        </w:rPr>
        <w:t>mische</w:t>
      </w:r>
      <w:r w:rsidR="003B7EAB" w:rsidRPr="00E36959">
        <w:rPr>
          <w:bCs/>
          <w:sz w:val="24"/>
          <w:szCs w:val="24"/>
        </w:rPr>
        <w:t xml:space="preserve"> </w:t>
      </w:r>
      <w:r w:rsidR="003B7EAB" w:rsidRPr="00E36959">
        <w:rPr>
          <w:bCs/>
          <w:sz w:val="24"/>
          <w:szCs w:val="24"/>
          <w:lang w:val="en-US"/>
        </w:rPr>
        <w:t>Geschichte</w:t>
      </w:r>
      <w:r w:rsidR="003B7EAB" w:rsidRPr="00E36959">
        <w:rPr>
          <w:bCs/>
          <w:sz w:val="24"/>
          <w:szCs w:val="24"/>
        </w:rPr>
        <w:t xml:space="preserve">. </w:t>
      </w:r>
      <w:r w:rsidR="003B7EAB" w:rsidRPr="00E36959">
        <w:rPr>
          <w:bCs/>
          <w:sz w:val="24"/>
          <w:szCs w:val="24"/>
          <w:lang w:val="en-US"/>
        </w:rPr>
        <w:t>B</w:t>
      </w:r>
      <w:r w:rsidR="003B7EAB" w:rsidRPr="00E36959">
        <w:rPr>
          <w:bCs/>
          <w:sz w:val="24"/>
          <w:szCs w:val="24"/>
        </w:rPr>
        <w:t>ä</w:t>
      </w:r>
      <w:r w:rsidR="003B7EAB" w:rsidRPr="00E36959">
        <w:rPr>
          <w:bCs/>
          <w:sz w:val="24"/>
          <w:szCs w:val="24"/>
          <w:lang w:val="en-US"/>
        </w:rPr>
        <w:t>ndchen</w:t>
      </w:r>
      <w:r w:rsidR="003B7EAB" w:rsidRPr="00E36959">
        <w:rPr>
          <w:bCs/>
          <w:sz w:val="24"/>
          <w:szCs w:val="24"/>
        </w:rPr>
        <w:t xml:space="preserve"> 1-4 /</w:t>
      </w:r>
      <w:r w:rsidR="003B7EAB" w:rsidRPr="00E36959">
        <w:rPr>
          <w:bCs/>
          <w:sz w:val="24"/>
          <w:szCs w:val="24"/>
          <w:lang w:val="en-US"/>
        </w:rPr>
        <w:t>Herausgegeben</w:t>
      </w:r>
      <w:r w:rsidR="003B7EAB" w:rsidRPr="00E36959">
        <w:rPr>
          <w:bCs/>
          <w:sz w:val="24"/>
          <w:szCs w:val="24"/>
        </w:rPr>
        <w:t xml:space="preserve"> </w:t>
      </w:r>
      <w:r w:rsidR="003B7EAB" w:rsidRPr="00E36959">
        <w:rPr>
          <w:bCs/>
          <w:sz w:val="24"/>
          <w:szCs w:val="24"/>
          <w:lang w:val="en-US"/>
        </w:rPr>
        <w:t>von</w:t>
      </w:r>
      <w:r w:rsidR="003B7EAB" w:rsidRPr="00E36959">
        <w:rPr>
          <w:bCs/>
          <w:sz w:val="24"/>
          <w:szCs w:val="24"/>
        </w:rPr>
        <w:t xml:space="preserve"> </w:t>
      </w:r>
      <w:r w:rsidR="003B7EAB" w:rsidRPr="00E36959">
        <w:rPr>
          <w:bCs/>
          <w:sz w:val="24"/>
          <w:szCs w:val="24"/>
          <w:lang w:val="en-US"/>
        </w:rPr>
        <w:t>G</w:t>
      </w:r>
      <w:r w:rsidR="003B7EAB" w:rsidRPr="00E36959">
        <w:rPr>
          <w:bCs/>
          <w:sz w:val="24"/>
          <w:szCs w:val="24"/>
        </w:rPr>
        <w:t>.</w:t>
      </w:r>
      <w:r w:rsidR="003B7EAB" w:rsidRPr="00E36959">
        <w:rPr>
          <w:bCs/>
          <w:sz w:val="24"/>
          <w:szCs w:val="24"/>
          <w:lang w:val="en-US"/>
        </w:rPr>
        <w:t>Tafel</w:t>
      </w:r>
      <w:r w:rsidR="003B7EAB" w:rsidRPr="00E36959">
        <w:rPr>
          <w:bCs/>
          <w:sz w:val="24"/>
          <w:szCs w:val="24"/>
        </w:rPr>
        <w:t xml:space="preserve">, </w:t>
      </w:r>
      <w:r w:rsidR="003B7EAB" w:rsidRPr="00E36959">
        <w:rPr>
          <w:bCs/>
          <w:sz w:val="24"/>
          <w:szCs w:val="24"/>
          <w:lang w:val="en-US"/>
        </w:rPr>
        <w:t>C</w:t>
      </w:r>
      <w:r w:rsidR="003B7EAB" w:rsidRPr="00E36959">
        <w:rPr>
          <w:bCs/>
          <w:sz w:val="24"/>
          <w:szCs w:val="24"/>
        </w:rPr>
        <w:t>.</w:t>
      </w:r>
      <w:r w:rsidR="003B7EAB" w:rsidRPr="00E36959">
        <w:rPr>
          <w:bCs/>
          <w:sz w:val="24"/>
          <w:szCs w:val="24"/>
          <w:lang w:val="en-US"/>
        </w:rPr>
        <w:t>Osiander</w:t>
      </w:r>
      <w:r w:rsidR="003B7EAB" w:rsidRPr="00E36959">
        <w:rPr>
          <w:bCs/>
          <w:sz w:val="24"/>
          <w:szCs w:val="24"/>
        </w:rPr>
        <w:t xml:space="preserve"> </w:t>
      </w:r>
      <w:r w:rsidR="003B7EAB" w:rsidRPr="00E36959">
        <w:rPr>
          <w:bCs/>
          <w:sz w:val="24"/>
          <w:szCs w:val="24"/>
          <w:lang w:val="en-US"/>
        </w:rPr>
        <w:t>und</w:t>
      </w:r>
      <w:r w:rsidR="003B7EAB" w:rsidRPr="00E36959">
        <w:rPr>
          <w:bCs/>
          <w:sz w:val="24"/>
          <w:szCs w:val="24"/>
        </w:rPr>
        <w:t xml:space="preserve"> </w:t>
      </w:r>
      <w:r w:rsidR="003B7EAB" w:rsidRPr="00E36959">
        <w:rPr>
          <w:bCs/>
          <w:sz w:val="24"/>
          <w:szCs w:val="24"/>
          <w:lang w:val="en-US"/>
        </w:rPr>
        <w:t>G</w:t>
      </w:r>
      <w:r w:rsidR="003B7EAB" w:rsidRPr="00E36959">
        <w:rPr>
          <w:bCs/>
          <w:sz w:val="24"/>
          <w:szCs w:val="24"/>
        </w:rPr>
        <w:t>.</w:t>
      </w:r>
      <w:r w:rsidR="003B7EAB" w:rsidRPr="00E36959">
        <w:rPr>
          <w:bCs/>
          <w:sz w:val="24"/>
          <w:szCs w:val="24"/>
          <w:lang w:val="en-US"/>
        </w:rPr>
        <w:t>Schwab</w:t>
      </w:r>
      <w:r w:rsidR="003B7EAB" w:rsidRPr="00E36959">
        <w:rPr>
          <w:bCs/>
          <w:sz w:val="24"/>
          <w:szCs w:val="24"/>
        </w:rPr>
        <w:t>; ü</w:t>
      </w:r>
      <w:r w:rsidR="003B7EAB" w:rsidRPr="00E36959">
        <w:rPr>
          <w:bCs/>
          <w:sz w:val="24"/>
          <w:szCs w:val="24"/>
          <w:lang w:val="en-US"/>
        </w:rPr>
        <w:t>bersezt</w:t>
      </w:r>
      <w:r w:rsidR="003B7EAB" w:rsidRPr="00E36959">
        <w:rPr>
          <w:bCs/>
          <w:sz w:val="24"/>
          <w:szCs w:val="24"/>
        </w:rPr>
        <w:t xml:space="preserve"> </w:t>
      </w:r>
      <w:r w:rsidR="003B7EAB" w:rsidRPr="00E36959">
        <w:rPr>
          <w:bCs/>
          <w:sz w:val="24"/>
          <w:szCs w:val="24"/>
          <w:lang w:val="en-US"/>
        </w:rPr>
        <w:t>von</w:t>
      </w:r>
      <w:r w:rsidR="003B7EAB" w:rsidRPr="00E36959">
        <w:rPr>
          <w:bCs/>
          <w:sz w:val="24"/>
          <w:szCs w:val="24"/>
        </w:rPr>
        <w:t xml:space="preserve"> </w:t>
      </w:r>
      <w:r w:rsidR="003B7EAB" w:rsidRPr="00E36959">
        <w:rPr>
          <w:bCs/>
          <w:sz w:val="24"/>
          <w:szCs w:val="24"/>
          <w:lang w:val="en-US"/>
        </w:rPr>
        <w:t>C</w:t>
      </w:r>
      <w:r w:rsidR="003B7EAB" w:rsidRPr="00E36959">
        <w:rPr>
          <w:bCs/>
          <w:sz w:val="24"/>
          <w:szCs w:val="24"/>
        </w:rPr>
        <w:t>.</w:t>
      </w:r>
      <w:r w:rsidR="003B7EAB" w:rsidRPr="00E36959">
        <w:rPr>
          <w:bCs/>
          <w:sz w:val="24"/>
          <w:szCs w:val="24"/>
          <w:lang w:val="en-US"/>
        </w:rPr>
        <w:t>F</w:t>
      </w:r>
      <w:r w:rsidR="003B7EAB" w:rsidRPr="00E36959">
        <w:rPr>
          <w:bCs/>
          <w:sz w:val="24"/>
          <w:szCs w:val="24"/>
        </w:rPr>
        <w:t>.</w:t>
      </w:r>
      <w:r w:rsidR="003B7EAB" w:rsidRPr="00E36959">
        <w:rPr>
          <w:bCs/>
          <w:sz w:val="24"/>
          <w:szCs w:val="24"/>
          <w:lang w:val="en-US"/>
        </w:rPr>
        <w:t>Klaiber</w:t>
      </w:r>
      <w:r w:rsidR="003B7EAB" w:rsidRPr="00E36959">
        <w:rPr>
          <w:bCs/>
          <w:sz w:val="24"/>
          <w:szCs w:val="24"/>
        </w:rPr>
        <w:t xml:space="preserve">.- </w:t>
      </w:r>
      <w:r w:rsidR="003B7EAB" w:rsidRPr="00E36959">
        <w:rPr>
          <w:bCs/>
          <w:sz w:val="24"/>
          <w:szCs w:val="24"/>
          <w:lang w:val="en-US"/>
        </w:rPr>
        <w:t>vierte</w:t>
      </w:r>
      <w:r w:rsidR="003B7EAB" w:rsidRPr="00E36959">
        <w:rPr>
          <w:bCs/>
          <w:sz w:val="24"/>
          <w:szCs w:val="24"/>
        </w:rPr>
        <w:t xml:space="preserve"> </w:t>
      </w:r>
      <w:r w:rsidR="003B7EAB" w:rsidRPr="00E36959">
        <w:rPr>
          <w:bCs/>
          <w:sz w:val="24"/>
          <w:szCs w:val="24"/>
          <w:lang w:val="en-US"/>
        </w:rPr>
        <w:t>auflage</w:t>
      </w:r>
      <w:r w:rsidR="003B7EAB" w:rsidRPr="00E36959">
        <w:rPr>
          <w:bCs/>
          <w:sz w:val="24"/>
          <w:szCs w:val="24"/>
        </w:rPr>
        <w:t xml:space="preserve">.- </w:t>
      </w:r>
      <w:r w:rsidR="003B7EAB" w:rsidRPr="00E36959">
        <w:rPr>
          <w:bCs/>
          <w:sz w:val="24"/>
          <w:szCs w:val="24"/>
          <w:lang w:val="en-US"/>
        </w:rPr>
        <w:t>Stuttgart</w:t>
      </w:r>
      <w:r w:rsidR="003B7EAB" w:rsidRPr="00E36959">
        <w:rPr>
          <w:bCs/>
          <w:sz w:val="24"/>
          <w:szCs w:val="24"/>
        </w:rPr>
        <w:t xml:space="preserve">: </w:t>
      </w:r>
      <w:r w:rsidR="003B7EAB" w:rsidRPr="00E36959">
        <w:rPr>
          <w:bCs/>
          <w:sz w:val="24"/>
          <w:szCs w:val="24"/>
          <w:lang w:val="en-US"/>
        </w:rPr>
        <w:t>Verlag</w:t>
      </w:r>
      <w:r w:rsidR="003B7EAB" w:rsidRPr="00E36959">
        <w:rPr>
          <w:bCs/>
          <w:sz w:val="24"/>
          <w:szCs w:val="24"/>
        </w:rPr>
        <w:t xml:space="preserve"> </w:t>
      </w:r>
      <w:r w:rsidR="003B7EAB" w:rsidRPr="00E36959">
        <w:rPr>
          <w:bCs/>
          <w:sz w:val="24"/>
          <w:szCs w:val="24"/>
          <w:lang w:val="en-US"/>
        </w:rPr>
        <w:t>der</w:t>
      </w:r>
      <w:r w:rsidR="003B7EAB" w:rsidRPr="00E36959">
        <w:rPr>
          <w:bCs/>
          <w:sz w:val="24"/>
          <w:szCs w:val="24"/>
        </w:rPr>
        <w:t xml:space="preserve"> </w:t>
      </w:r>
      <w:r w:rsidR="003B7EAB" w:rsidRPr="00E36959">
        <w:rPr>
          <w:bCs/>
          <w:sz w:val="24"/>
          <w:szCs w:val="24"/>
          <w:lang w:val="en-US"/>
        </w:rPr>
        <w:t>J</w:t>
      </w:r>
      <w:r w:rsidR="003B7EAB" w:rsidRPr="00E36959">
        <w:rPr>
          <w:bCs/>
          <w:sz w:val="24"/>
          <w:szCs w:val="24"/>
        </w:rPr>
        <w:t>.</w:t>
      </w:r>
      <w:r w:rsidR="003B7EAB" w:rsidRPr="00E36959">
        <w:rPr>
          <w:bCs/>
          <w:sz w:val="24"/>
          <w:szCs w:val="24"/>
          <w:lang w:val="en-US"/>
        </w:rPr>
        <w:t>B</w:t>
      </w:r>
      <w:r w:rsidR="003B7EAB" w:rsidRPr="00E36959">
        <w:rPr>
          <w:bCs/>
          <w:sz w:val="24"/>
          <w:szCs w:val="24"/>
        </w:rPr>
        <w:t xml:space="preserve">. </w:t>
      </w:r>
      <w:r w:rsidR="003B7EAB" w:rsidRPr="00E36959">
        <w:rPr>
          <w:bCs/>
          <w:sz w:val="24"/>
          <w:szCs w:val="24"/>
          <w:lang w:val="en-US"/>
        </w:rPr>
        <w:t>Metzler</w:t>
      </w:r>
      <w:r w:rsidR="003B7EAB" w:rsidRPr="00E36959">
        <w:rPr>
          <w:bCs/>
          <w:sz w:val="24"/>
          <w:szCs w:val="24"/>
        </w:rPr>
        <w:t>'</w:t>
      </w:r>
      <w:r w:rsidR="003B7EAB" w:rsidRPr="00E36959">
        <w:rPr>
          <w:bCs/>
          <w:sz w:val="24"/>
          <w:szCs w:val="24"/>
          <w:lang w:val="en-US"/>
        </w:rPr>
        <w:t>schen</w:t>
      </w:r>
      <w:r w:rsidR="003B7EAB" w:rsidRPr="00E36959">
        <w:rPr>
          <w:bCs/>
          <w:sz w:val="24"/>
          <w:szCs w:val="24"/>
        </w:rPr>
        <w:t xml:space="preserve"> </w:t>
      </w:r>
      <w:r w:rsidR="003B7EAB" w:rsidRPr="00E36959">
        <w:rPr>
          <w:bCs/>
          <w:sz w:val="24"/>
          <w:szCs w:val="24"/>
          <w:lang w:val="en-US"/>
        </w:rPr>
        <w:t>Buchhandlung</w:t>
      </w:r>
      <w:r w:rsidR="003B7EAB" w:rsidRPr="00E36959">
        <w:rPr>
          <w:bCs/>
          <w:sz w:val="24"/>
          <w:szCs w:val="24"/>
        </w:rPr>
        <w:t>, 1835.</w:t>
      </w:r>
      <w:r w:rsidR="00E36959" w:rsidRPr="00E36959">
        <w:rPr>
          <w:bCs/>
          <w:sz w:val="24"/>
          <w:szCs w:val="24"/>
        </w:rPr>
        <w:t>- (</w:t>
      </w:r>
      <w:r w:rsidR="00E36959" w:rsidRPr="00E36959">
        <w:rPr>
          <w:bCs/>
          <w:sz w:val="24"/>
          <w:szCs w:val="24"/>
          <w:lang w:val="en-US"/>
        </w:rPr>
        <w:t>R</w:t>
      </w:r>
      <w:r w:rsidR="00E36959" w:rsidRPr="00E36959">
        <w:rPr>
          <w:bCs/>
          <w:sz w:val="24"/>
          <w:szCs w:val="24"/>
        </w:rPr>
        <w:t>ö</w:t>
      </w:r>
      <w:r w:rsidR="00E36959" w:rsidRPr="00E36959">
        <w:rPr>
          <w:bCs/>
          <w:sz w:val="24"/>
          <w:szCs w:val="24"/>
          <w:lang w:val="en-US"/>
        </w:rPr>
        <w:t>mische</w:t>
      </w:r>
      <w:r w:rsidR="00E36959" w:rsidRPr="00E36959">
        <w:rPr>
          <w:bCs/>
          <w:sz w:val="24"/>
          <w:szCs w:val="24"/>
        </w:rPr>
        <w:t xml:space="preserve"> </w:t>
      </w:r>
      <w:r w:rsidR="00E36959" w:rsidRPr="00E36959">
        <w:rPr>
          <w:bCs/>
          <w:sz w:val="24"/>
          <w:szCs w:val="24"/>
          <w:lang w:val="en-US"/>
        </w:rPr>
        <w:t>Prosaiker</w:t>
      </w:r>
      <w:r w:rsidR="00E36959" w:rsidRPr="00E36959">
        <w:rPr>
          <w:bCs/>
          <w:sz w:val="24"/>
          <w:szCs w:val="24"/>
        </w:rPr>
        <w:t xml:space="preserve"> </w:t>
      </w:r>
      <w:r w:rsidR="00E36959" w:rsidRPr="00E36959">
        <w:rPr>
          <w:bCs/>
          <w:sz w:val="24"/>
          <w:szCs w:val="24"/>
          <w:lang w:val="en-US"/>
        </w:rPr>
        <w:t>in</w:t>
      </w:r>
      <w:r w:rsidR="00E36959" w:rsidRPr="00E36959">
        <w:rPr>
          <w:bCs/>
          <w:sz w:val="24"/>
          <w:szCs w:val="24"/>
        </w:rPr>
        <w:t xml:space="preserve"> </w:t>
      </w:r>
      <w:r w:rsidR="00E36959" w:rsidRPr="00E36959">
        <w:rPr>
          <w:bCs/>
          <w:sz w:val="24"/>
          <w:szCs w:val="24"/>
          <w:lang w:val="en-US"/>
        </w:rPr>
        <w:t>neuen</w:t>
      </w:r>
      <w:r w:rsidR="00E36959" w:rsidRPr="00E36959">
        <w:rPr>
          <w:bCs/>
          <w:sz w:val="24"/>
          <w:szCs w:val="24"/>
        </w:rPr>
        <w:t xml:space="preserve"> </w:t>
      </w:r>
      <w:r w:rsidR="00E36959" w:rsidRPr="00E36959">
        <w:rPr>
          <w:bCs/>
          <w:sz w:val="24"/>
          <w:szCs w:val="24"/>
          <w:lang w:val="en-US"/>
        </w:rPr>
        <w:t>Uebersetzungen</w:t>
      </w:r>
      <w:r w:rsidR="00E36959" w:rsidRPr="00E36959">
        <w:rPr>
          <w:bCs/>
          <w:sz w:val="24"/>
          <w:szCs w:val="24"/>
        </w:rPr>
        <w:t>).</w:t>
      </w:r>
      <w:r w:rsidR="003B7EAB" w:rsidRPr="00E36959">
        <w:rPr>
          <w:bCs/>
          <w:sz w:val="24"/>
          <w:szCs w:val="24"/>
        </w:rPr>
        <w:t>-</w:t>
      </w:r>
      <w:r w:rsidR="00E36959" w:rsidRPr="00E36959">
        <w:rPr>
          <w:bCs/>
          <w:sz w:val="24"/>
          <w:szCs w:val="24"/>
        </w:rPr>
        <w:t xml:space="preserve"> </w:t>
      </w:r>
      <w:r w:rsidR="003B7EAB" w:rsidRPr="00E36959">
        <w:rPr>
          <w:bCs/>
          <w:sz w:val="24"/>
          <w:szCs w:val="24"/>
        </w:rPr>
        <w:t xml:space="preserve">на немец.яз. </w:t>
      </w:r>
    </w:p>
    <w:p w:rsidR="003B7EAB" w:rsidRDefault="003B7EAB" w:rsidP="00CA042B">
      <w:pPr>
        <w:tabs>
          <w:tab w:val="left" w:pos="426"/>
        </w:tabs>
        <w:jc w:val="both"/>
        <w:rPr>
          <w:b/>
          <w:bCs/>
          <w:sz w:val="24"/>
          <w:szCs w:val="24"/>
        </w:rPr>
      </w:pPr>
      <w:r w:rsidRPr="008F1FF6">
        <w:rPr>
          <w:bCs/>
          <w:sz w:val="24"/>
          <w:szCs w:val="24"/>
        </w:rPr>
        <w:t xml:space="preserve">На рус.яз.= </w:t>
      </w:r>
      <w:r w:rsidRPr="00E36959">
        <w:rPr>
          <w:b/>
          <w:bCs/>
          <w:sz w:val="24"/>
          <w:szCs w:val="24"/>
        </w:rPr>
        <w:t xml:space="preserve">Тит Ливий. Римская история. Т.1-4 /Пер. К.Ф.Клайбера.- 4-е изд.- Штутгарт, 1833.- </w:t>
      </w:r>
      <w:r w:rsidR="00E36959" w:rsidRPr="00E36959">
        <w:rPr>
          <w:b/>
          <w:bCs/>
          <w:sz w:val="24"/>
          <w:szCs w:val="24"/>
        </w:rPr>
        <w:t xml:space="preserve">569с.+ 1л.- </w:t>
      </w:r>
      <w:r w:rsidRPr="00E36959">
        <w:rPr>
          <w:b/>
          <w:bCs/>
          <w:sz w:val="24"/>
          <w:szCs w:val="24"/>
        </w:rPr>
        <w:t>(Римские прозаики в новых переводах /Под ред. Г.Тафеля, К.Озиандера и Г.Шваб).</w:t>
      </w:r>
    </w:p>
    <w:p w:rsidR="00D22A0C" w:rsidRPr="00E36959" w:rsidRDefault="00D22A0C" w:rsidP="00CA042B">
      <w:pPr>
        <w:tabs>
          <w:tab w:val="left" w:pos="426"/>
        </w:tabs>
        <w:jc w:val="both"/>
        <w:rPr>
          <w:b/>
          <w:bCs/>
          <w:sz w:val="24"/>
          <w:szCs w:val="24"/>
        </w:rPr>
      </w:pPr>
    </w:p>
    <w:p w:rsidR="003B7EAB" w:rsidRPr="008F1FF6" w:rsidRDefault="003B7EAB" w:rsidP="004B5A75">
      <w:pPr>
        <w:jc w:val="both"/>
        <w:rPr>
          <w:bCs/>
          <w:sz w:val="24"/>
          <w:szCs w:val="24"/>
        </w:rPr>
      </w:pPr>
      <w:r w:rsidRPr="008F1FF6">
        <w:rPr>
          <w:bCs/>
          <w:sz w:val="24"/>
          <w:szCs w:val="24"/>
        </w:rPr>
        <w:t>Твердый переплет. Корешок с нахлёстом и наугольники из темно-коричневой кожи. На корешке золотым и бескрасочным тиснением биги, название, по краям плотный орнамент. Шрифт готический. На обрезе синий крап. Титулы ч.2-4 сброшюрованы после с.260, 412 (с.413-416 +1л.).</w:t>
      </w:r>
      <w:r w:rsidR="004B5A75">
        <w:rPr>
          <w:bCs/>
          <w:sz w:val="24"/>
          <w:szCs w:val="24"/>
        </w:rPr>
        <w:t xml:space="preserve"> </w:t>
      </w:r>
      <w:r w:rsidRPr="008F1FF6">
        <w:rPr>
          <w:bCs/>
          <w:sz w:val="24"/>
          <w:szCs w:val="24"/>
        </w:rPr>
        <w:t>Круглая печать Библиотеки-музея им.И.С.Тургенева.</w:t>
      </w:r>
    </w:p>
    <w:p w:rsidR="00CA042B" w:rsidRPr="008F1FF6" w:rsidRDefault="003B7EAB" w:rsidP="00AD1013">
      <w:pPr>
        <w:rPr>
          <w:b/>
          <w:bCs/>
          <w:sz w:val="24"/>
          <w:szCs w:val="24"/>
        </w:rPr>
      </w:pPr>
      <w:r w:rsidRPr="008F1FF6">
        <w:rPr>
          <w:bCs/>
          <w:sz w:val="24"/>
          <w:szCs w:val="24"/>
        </w:rPr>
        <w:t>Пост. в от Галаховой О.В. национализация</w:t>
      </w:r>
      <w:r w:rsidR="00AD1013">
        <w:rPr>
          <w:bCs/>
          <w:sz w:val="24"/>
          <w:szCs w:val="24"/>
        </w:rPr>
        <w:t xml:space="preserve">                                              </w:t>
      </w:r>
      <w:r w:rsidR="00CA042B" w:rsidRPr="008F1FF6">
        <w:rPr>
          <w:b/>
          <w:bCs/>
          <w:sz w:val="24"/>
          <w:szCs w:val="24"/>
        </w:rPr>
        <w:t>ОГЛМТ ОФ-325/1629</w:t>
      </w:r>
    </w:p>
    <w:p w:rsidR="00A572C2" w:rsidRDefault="00CA042B" w:rsidP="00CA042B">
      <w:pPr>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2820</w:t>
      </w:r>
    </w:p>
    <w:p w:rsidR="00AD1013" w:rsidRDefault="00AD1013" w:rsidP="00CA042B">
      <w:pPr>
        <w:jc w:val="right"/>
        <w:rPr>
          <w:b/>
          <w:bCs/>
          <w:sz w:val="24"/>
          <w:szCs w:val="24"/>
        </w:rPr>
      </w:pPr>
    </w:p>
    <w:p w:rsidR="00CA042B" w:rsidRPr="00793058" w:rsidRDefault="00CA042B" w:rsidP="00CA042B">
      <w:pPr>
        <w:jc w:val="right"/>
        <w:rPr>
          <w:bCs/>
          <w:sz w:val="24"/>
          <w:szCs w:val="24"/>
        </w:rPr>
      </w:pPr>
    </w:p>
    <w:p w:rsidR="00E50056" w:rsidRPr="00E36959" w:rsidRDefault="00E50056">
      <w:pPr>
        <w:tabs>
          <w:tab w:val="left" w:pos="426"/>
        </w:tabs>
        <w:rPr>
          <w:bCs/>
          <w:sz w:val="24"/>
          <w:szCs w:val="24"/>
        </w:rPr>
      </w:pPr>
      <w:r w:rsidRPr="00E36959">
        <w:rPr>
          <w:bCs/>
          <w:sz w:val="24"/>
          <w:szCs w:val="24"/>
        </w:rPr>
        <w:t>541.</w:t>
      </w:r>
    </w:p>
    <w:p w:rsidR="00D22A0C" w:rsidRDefault="003B7EAB" w:rsidP="00CA042B">
      <w:pPr>
        <w:tabs>
          <w:tab w:val="left" w:pos="426"/>
        </w:tabs>
        <w:jc w:val="both"/>
        <w:rPr>
          <w:bCs/>
          <w:sz w:val="24"/>
          <w:szCs w:val="24"/>
        </w:rPr>
      </w:pPr>
      <w:r w:rsidRPr="00E36959">
        <w:rPr>
          <w:bCs/>
          <w:sz w:val="24"/>
          <w:szCs w:val="24"/>
          <w:lang w:val="en-US"/>
        </w:rPr>
        <w:t>Titus</w:t>
      </w:r>
      <w:r w:rsidRPr="00E36959">
        <w:rPr>
          <w:bCs/>
          <w:sz w:val="24"/>
          <w:szCs w:val="24"/>
        </w:rPr>
        <w:t xml:space="preserve"> </w:t>
      </w:r>
      <w:r w:rsidRPr="00E36959">
        <w:rPr>
          <w:bCs/>
          <w:sz w:val="24"/>
          <w:szCs w:val="24"/>
          <w:lang w:val="en-US"/>
        </w:rPr>
        <w:t>Livius</w:t>
      </w:r>
    </w:p>
    <w:p w:rsidR="00E36959" w:rsidRDefault="00AC5545" w:rsidP="00CA042B">
      <w:pPr>
        <w:tabs>
          <w:tab w:val="left" w:pos="426"/>
        </w:tabs>
        <w:jc w:val="both"/>
        <w:rPr>
          <w:bCs/>
          <w:sz w:val="24"/>
          <w:szCs w:val="24"/>
        </w:rPr>
      </w:pPr>
      <w:r w:rsidRPr="00E36959">
        <w:rPr>
          <w:noProof/>
        </w:rPr>
        <w:pict>
          <v:shape id="_x0000_s1568" type="#_x0000_t75" style="position:absolute;left:0;text-align:left;margin-left:399.85pt;margin-top:.05pt;width:86.25pt;height:86.25pt;z-index:-27" wrapcoords="-188 0 -188 21412 21600 21412 21600 0 -188 0">
            <v:imagedata r:id="rId547" o:title=""/>
            <w10:wrap type="tight"/>
          </v:shape>
        </w:pict>
      </w:r>
      <w:r w:rsidR="00D22A0C">
        <w:rPr>
          <w:bCs/>
          <w:sz w:val="24"/>
          <w:szCs w:val="24"/>
        </w:rPr>
        <w:t xml:space="preserve">   </w:t>
      </w:r>
      <w:r w:rsidR="003B7EAB" w:rsidRPr="00E36959">
        <w:rPr>
          <w:bCs/>
          <w:sz w:val="24"/>
          <w:szCs w:val="24"/>
        </w:rPr>
        <w:t xml:space="preserve"> </w:t>
      </w:r>
      <w:r w:rsidR="003B7EAB" w:rsidRPr="00E36959">
        <w:rPr>
          <w:bCs/>
          <w:sz w:val="24"/>
          <w:szCs w:val="24"/>
          <w:lang w:val="en-US"/>
        </w:rPr>
        <w:t>R</w:t>
      </w:r>
      <w:r w:rsidR="003B7EAB" w:rsidRPr="00E36959">
        <w:rPr>
          <w:bCs/>
          <w:sz w:val="24"/>
          <w:szCs w:val="24"/>
        </w:rPr>
        <w:t>ö</w:t>
      </w:r>
      <w:r w:rsidR="003B7EAB" w:rsidRPr="00E36959">
        <w:rPr>
          <w:bCs/>
          <w:sz w:val="24"/>
          <w:szCs w:val="24"/>
          <w:lang w:val="en-US"/>
        </w:rPr>
        <w:t>mische</w:t>
      </w:r>
      <w:r w:rsidR="003B7EAB" w:rsidRPr="00E36959">
        <w:rPr>
          <w:bCs/>
          <w:sz w:val="24"/>
          <w:szCs w:val="24"/>
        </w:rPr>
        <w:t xml:space="preserve"> </w:t>
      </w:r>
      <w:r w:rsidR="003B7EAB" w:rsidRPr="00E36959">
        <w:rPr>
          <w:bCs/>
          <w:sz w:val="24"/>
          <w:szCs w:val="24"/>
          <w:lang w:val="en-US"/>
        </w:rPr>
        <w:t>Geschichte</w:t>
      </w:r>
      <w:r w:rsidR="003B7EAB" w:rsidRPr="00E36959">
        <w:rPr>
          <w:bCs/>
          <w:sz w:val="24"/>
          <w:szCs w:val="24"/>
        </w:rPr>
        <w:t xml:space="preserve">. </w:t>
      </w:r>
      <w:r w:rsidR="003B7EAB" w:rsidRPr="00E36959">
        <w:rPr>
          <w:bCs/>
          <w:sz w:val="24"/>
          <w:szCs w:val="24"/>
          <w:lang w:val="en-US"/>
        </w:rPr>
        <w:t>B</w:t>
      </w:r>
      <w:r w:rsidR="003B7EAB" w:rsidRPr="00E36959">
        <w:rPr>
          <w:bCs/>
          <w:sz w:val="24"/>
          <w:szCs w:val="24"/>
        </w:rPr>
        <w:t>ä</w:t>
      </w:r>
      <w:r w:rsidR="003B7EAB" w:rsidRPr="00E36959">
        <w:rPr>
          <w:bCs/>
          <w:sz w:val="24"/>
          <w:szCs w:val="24"/>
          <w:lang w:val="en-US"/>
        </w:rPr>
        <w:t>ndchen</w:t>
      </w:r>
      <w:r w:rsidR="003B7EAB" w:rsidRPr="00E36959">
        <w:rPr>
          <w:bCs/>
          <w:sz w:val="24"/>
          <w:szCs w:val="24"/>
        </w:rPr>
        <w:t xml:space="preserve"> 5-8 /</w:t>
      </w:r>
      <w:r w:rsidR="003B7EAB" w:rsidRPr="00E36959">
        <w:rPr>
          <w:bCs/>
          <w:sz w:val="24"/>
          <w:szCs w:val="24"/>
          <w:lang w:val="en-US"/>
        </w:rPr>
        <w:t>Herausgegeben</w:t>
      </w:r>
      <w:r w:rsidR="003B7EAB" w:rsidRPr="00E36959">
        <w:rPr>
          <w:bCs/>
          <w:sz w:val="24"/>
          <w:szCs w:val="24"/>
        </w:rPr>
        <w:t xml:space="preserve"> </w:t>
      </w:r>
      <w:r w:rsidR="003B7EAB" w:rsidRPr="00E36959">
        <w:rPr>
          <w:bCs/>
          <w:sz w:val="24"/>
          <w:szCs w:val="24"/>
          <w:lang w:val="en-US"/>
        </w:rPr>
        <w:t>von</w:t>
      </w:r>
      <w:r w:rsidR="003B7EAB" w:rsidRPr="00E36959">
        <w:rPr>
          <w:bCs/>
          <w:sz w:val="24"/>
          <w:szCs w:val="24"/>
        </w:rPr>
        <w:t xml:space="preserve"> </w:t>
      </w:r>
      <w:r w:rsidR="003B7EAB" w:rsidRPr="00E36959">
        <w:rPr>
          <w:bCs/>
          <w:sz w:val="24"/>
          <w:szCs w:val="24"/>
          <w:lang w:val="en-US"/>
        </w:rPr>
        <w:t>G</w:t>
      </w:r>
      <w:r w:rsidR="003B7EAB" w:rsidRPr="00E36959">
        <w:rPr>
          <w:bCs/>
          <w:sz w:val="24"/>
          <w:szCs w:val="24"/>
        </w:rPr>
        <w:t>.</w:t>
      </w:r>
      <w:r w:rsidR="003B7EAB" w:rsidRPr="00E36959">
        <w:rPr>
          <w:bCs/>
          <w:sz w:val="24"/>
          <w:szCs w:val="24"/>
          <w:lang w:val="en-US"/>
        </w:rPr>
        <w:t>Tafel</w:t>
      </w:r>
      <w:r w:rsidR="003B7EAB" w:rsidRPr="00E36959">
        <w:rPr>
          <w:bCs/>
          <w:sz w:val="24"/>
          <w:szCs w:val="24"/>
        </w:rPr>
        <w:t xml:space="preserve">, </w:t>
      </w:r>
      <w:r w:rsidR="003B7EAB" w:rsidRPr="00E36959">
        <w:rPr>
          <w:bCs/>
          <w:sz w:val="24"/>
          <w:szCs w:val="24"/>
          <w:lang w:val="en-US"/>
        </w:rPr>
        <w:t>C</w:t>
      </w:r>
      <w:r w:rsidR="003B7EAB" w:rsidRPr="00E36959">
        <w:rPr>
          <w:bCs/>
          <w:sz w:val="24"/>
          <w:szCs w:val="24"/>
        </w:rPr>
        <w:t>.</w:t>
      </w:r>
      <w:r w:rsidR="003B7EAB" w:rsidRPr="00E36959">
        <w:rPr>
          <w:bCs/>
          <w:sz w:val="24"/>
          <w:szCs w:val="24"/>
          <w:lang w:val="en-US"/>
        </w:rPr>
        <w:t>Osiander</w:t>
      </w:r>
      <w:r w:rsidR="003B7EAB" w:rsidRPr="00E36959">
        <w:rPr>
          <w:bCs/>
          <w:sz w:val="24"/>
          <w:szCs w:val="24"/>
        </w:rPr>
        <w:t xml:space="preserve"> </w:t>
      </w:r>
      <w:r w:rsidR="003B7EAB" w:rsidRPr="00E36959">
        <w:rPr>
          <w:bCs/>
          <w:sz w:val="24"/>
          <w:szCs w:val="24"/>
          <w:lang w:val="en-US"/>
        </w:rPr>
        <w:t>und</w:t>
      </w:r>
      <w:r w:rsidR="003B7EAB" w:rsidRPr="00E36959">
        <w:rPr>
          <w:bCs/>
          <w:sz w:val="24"/>
          <w:szCs w:val="24"/>
        </w:rPr>
        <w:t xml:space="preserve"> </w:t>
      </w:r>
      <w:r w:rsidR="003B7EAB" w:rsidRPr="00E36959">
        <w:rPr>
          <w:bCs/>
          <w:sz w:val="24"/>
          <w:szCs w:val="24"/>
          <w:lang w:val="en-US"/>
        </w:rPr>
        <w:t>G</w:t>
      </w:r>
      <w:r w:rsidR="003B7EAB" w:rsidRPr="00E36959">
        <w:rPr>
          <w:bCs/>
          <w:sz w:val="24"/>
          <w:szCs w:val="24"/>
        </w:rPr>
        <w:t>.</w:t>
      </w:r>
      <w:r w:rsidR="003B7EAB" w:rsidRPr="00E36959">
        <w:rPr>
          <w:bCs/>
          <w:sz w:val="24"/>
          <w:szCs w:val="24"/>
          <w:lang w:val="en-US"/>
        </w:rPr>
        <w:t>Schwab</w:t>
      </w:r>
      <w:r w:rsidR="003B7EAB" w:rsidRPr="00E36959">
        <w:rPr>
          <w:bCs/>
          <w:sz w:val="24"/>
          <w:szCs w:val="24"/>
        </w:rPr>
        <w:t>; ü</w:t>
      </w:r>
      <w:r w:rsidR="003B7EAB" w:rsidRPr="00E36959">
        <w:rPr>
          <w:bCs/>
          <w:sz w:val="24"/>
          <w:szCs w:val="24"/>
          <w:lang w:val="en-US"/>
        </w:rPr>
        <w:t>bersezt</w:t>
      </w:r>
      <w:r w:rsidR="003B7EAB" w:rsidRPr="00E36959">
        <w:rPr>
          <w:bCs/>
          <w:sz w:val="24"/>
          <w:szCs w:val="24"/>
        </w:rPr>
        <w:t xml:space="preserve"> </w:t>
      </w:r>
      <w:r w:rsidR="003B7EAB" w:rsidRPr="00E36959">
        <w:rPr>
          <w:bCs/>
          <w:sz w:val="24"/>
          <w:szCs w:val="24"/>
          <w:lang w:val="en-US"/>
        </w:rPr>
        <w:t>von</w:t>
      </w:r>
      <w:r w:rsidR="003B7EAB" w:rsidRPr="00E36959">
        <w:rPr>
          <w:bCs/>
          <w:sz w:val="24"/>
          <w:szCs w:val="24"/>
        </w:rPr>
        <w:t xml:space="preserve"> </w:t>
      </w:r>
      <w:r w:rsidR="003B7EAB" w:rsidRPr="00E36959">
        <w:rPr>
          <w:bCs/>
          <w:sz w:val="24"/>
          <w:szCs w:val="24"/>
          <w:lang w:val="en-US"/>
        </w:rPr>
        <w:t>C</w:t>
      </w:r>
      <w:r w:rsidR="003B7EAB" w:rsidRPr="00E36959">
        <w:rPr>
          <w:bCs/>
          <w:sz w:val="24"/>
          <w:szCs w:val="24"/>
        </w:rPr>
        <w:t>.</w:t>
      </w:r>
      <w:r w:rsidR="003B7EAB" w:rsidRPr="00E36959">
        <w:rPr>
          <w:bCs/>
          <w:sz w:val="24"/>
          <w:szCs w:val="24"/>
          <w:lang w:val="en-US"/>
        </w:rPr>
        <w:t>F</w:t>
      </w:r>
      <w:r w:rsidR="003B7EAB" w:rsidRPr="00E36959">
        <w:rPr>
          <w:bCs/>
          <w:sz w:val="24"/>
          <w:szCs w:val="24"/>
        </w:rPr>
        <w:t>.</w:t>
      </w:r>
      <w:r w:rsidR="003B7EAB" w:rsidRPr="00E36959">
        <w:rPr>
          <w:bCs/>
          <w:sz w:val="24"/>
          <w:szCs w:val="24"/>
          <w:lang w:val="en-US"/>
        </w:rPr>
        <w:t>Klaiber</w:t>
      </w:r>
      <w:r w:rsidR="003B7EAB" w:rsidRPr="00E36959">
        <w:rPr>
          <w:bCs/>
          <w:sz w:val="24"/>
          <w:szCs w:val="24"/>
        </w:rPr>
        <w:t xml:space="preserve">.- </w:t>
      </w:r>
      <w:r w:rsidR="003B7EAB" w:rsidRPr="00E36959">
        <w:rPr>
          <w:bCs/>
          <w:sz w:val="24"/>
          <w:szCs w:val="24"/>
          <w:lang w:val="en-US"/>
        </w:rPr>
        <w:t>zweite</w:t>
      </w:r>
      <w:r w:rsidR="003B7EAB" w:rsidRPr="00E36959">
        <w:rPr>
          <w:bCs/>
          <w:sz w:val="24"/>
          <w:szCs w:val="24"/>
        </w:rPr>
        <w:t xml:space="preserve"> </w:t>
      </w:r>
      <w:r w:rsidR="003B7EAB" w:rsidRPr="00E36959">
        <w:rPr>
          <w:bCs/>
          <w:sz w:val="24"/>
          <w:szCs w:val="24"/>
          <w:lang w:val="en-US"/>
        </w:rPr>
        <w:t>auflage</w:t>
      </w:r>
      <w:r w:rsidR="003B7EAB" w:rsidRPr="00E36959">
        <w:rPr>
          <w:bCs/>
          <w:sz w:val="24"/>
          <w:szCs w:val="24"/>
        </w:rPr>
        <w:t xml:space="preserve">.- </w:t>
      </w:r>
      <w:r w:rsidR="003B7EAB" w:rsidRPr="00E36959">
        <w:rPr>
          <w:bCs/>
          <w:sz w:val="24"/>
          <w:szCs w:val="24"/>
          <w:lang w:val="en-US"/>
        </w:rPr>
        <w:t>Stuttgart</w:t>
      </w:r>
      <w:r w:rsidR="003B7EAB" w:rsidRPr="00E36959">
        <w:rPr>
          <w:bCs/>
          <w:sz w:val="24"/>
          <w:szCs w:val="24"/>
        </w:rPr>
        <w:t xml:space="preserve">: </w:t>
      </w:r>
      <w:r w:rsidR="003B7EAB" w:rsidRPr="00E36959">
        <w:rPr>
          <w:bCs/>
          <w:sz w:val="24"/>
          <w:szCs w:val="24"/>
          <w:lang w:val="en-US"/>
        </w:rPr>
        <w:t>Verlag</w:t>
      </w:r>
      <w:r w:rsidR="003B7EAB" w:rsidRPr="00E36959">
        <w:rPr>
          <w:bCs/>
          <w:sz w:val="24"/>
          <w:szCs w:val="24"/>
        </w:rPr>
        <w:t xml:space="preserve"> </w:t>
      </w:r>
      <w:r w:rsidR="003B7EAB" w:rsidRPr="00E36959">
        <w:rPr>
          <w:bCs/>
          <w:sz w:val="24"/>
          <w:szCs w:val="24"/>
          <w:lang w:val="en-US"/>
        </w:rPr>
        <w:t>der</w:t>
      </w:r>
      <w:r w:rsidR="003B7EAB" w:rsidRPr="00E36959">
        <w:rPr>
          <w:bCs/>
          <w:sz w:val="24"/>
          <w:szCs w:val="24"/>
        </w:rPr>
        <w:t xml:space="preserve"> </w:t>
      </w:r>
      <w:r w:rsidR="003B7EAB" w:rsidRPr="00E36959">
        <w:rPr>
          <w:bCs/>
          <w:sz w:val="24"/>
          <w:szCs w:val="24"/>
          <w:lang w:val="en-US"/>
        </w:rPr>
        <w:t>J</w:t>
      </w:r>
      <w:r w:rsidR="003B7EAB" w:rsidRPr="00E36959">
        <w:rPr>
          <w:bCs/>
          <w:sz w:val="24"/>
          <w:szCs w:val="24"/>
        </w:rPr>
        <w:t>.</w:t>
      </w:r>
      <w:r w:rsidR="003B7EAB" w:rsidRPr="00E36959">
        <w:rPr>
          <w:bCs/>
          <w:sz w:val="24"/>
          <w:szCs w:val="24"/>
          <w:lang w:val="en-US"/>
        </w:rPr>
        <w:t>B</w:t>
      </w:r>
      <w:r w:rsidR="003B7EAB" w:rsidRPr="00E36959">
        <w:rPr>
          <w:bCs/>
          <w:sz w:val="24"/>
          <w:szCs w:val="24"/>
        </w:rPr>
        <w:t xml:space="preserve">. </w:t>
      </w:r>
      <w:r w:rsidR="003B7EAB" w:rsidRPr="00E36959">
        <w:rPr>
          <w:bCs/>
          <w:sz w:val="24"/>
          <w:szCs w:val="24"/>
          <w:lang w:val="en-US"/>
        </w:rPr>
        <w:t>Metzler</w:t>
      </w:r>
      <w:r w:rsidR="003B7EAB" w:rsidRPr="00E36959">
        <w:rPr>
          <w:bCs/>
          <w:sz w:val="24"/>
          <w:szCs w:val="24"/>
        </w:rPr>
        <w:t>'</w:t>
      </w:r>
      <w:r w:rsidR="003B7EAB" w:rsidRPr="00E36959">
        <w:rPr>
          <w:bCs/>
          <w:sz w:val="24"/>
          <w:szCs w:val="24"/>
          <w:lang w:val="en-US"/>
        </w:rPr>
        <w:t>schen</w:t>
      </w:r>
      <w:r w:rsidR="003B7EAB" w:rsidRPr="00E36959">
        <w:rPr>
          <w:bCs/>
          <w:sz w:val="24"/>
          <w:szCs w:val="24"/>
        </w:rPr>
        <w:t xml:space="preserve"> </w:t>
      </w:r>
      <w:r w:rsidR="003B7EAB" w:rsidRPr="00E36959">
        <w:rPr>
          <w:bCs/>
          <w:sz w:val="24"/>
          <w:szCs w:val="24"/>
          <w:lang w:val="en-US"/>
        </w:rPr>
        <w:t>Buchhandlung</w:t>
      </w:r>
      <w:r w:rsidR="003B7EAB" w:rsidRPr="00E36959">
        <w:rPr>
          <w:bCs/>
          <w:sz w:val="24"/>
          <w:szCs w:val="24"/>
        </w:rPr>
        <w:t>, 1836.</w:t>
      </w:r>
      <w:r w:rsidR="00E36959" w:rsidRPr="00E36959">
        <w:rPr>
          <w:bCs/>
          <w:sz w:val="24"/>
          <w:szCs w:val="24"/>
        </w:rPr>
        <w:t>- (</w:t>
      </w:r>
      <w:r w:rsidR="00E36959" w:rsidRPr="007C4434">
        <w:rPr>
          <w:bCs/>
          <w:sz w:val="24"/>
          <w:szCs w:val="24"/>
          <w:lang w:val="en-US"/>
        </w:rPr>
        <w:t>R</w:t>
      </w:r>
      <w:r w:rsidR="00E36959" w:rsidRPr="00E36959">
        <w:rPr>
          <w:bCs/>
          <w:sz w:val="24"/>
          <w:szCs w:val="24"/>
        </w:rPr>
        <w:t>ö</w:t>
      </w:r>
      <w:r w:rsidR="00E36959" w:rsidRPr="007C4434">
        <w:rPr>
          <w:bCs/>
          <w:sz w:val="24"/>
          <w:szCs w:val="24"/>
          <w:lang w:val="en-US"/>
        </w:rPr>
        <w:t>mische</w:t>
      </w:r>
      <w:r w:rsidR="00E36959" w:rsidRPr="00E36959">
        <w:rPr>
          <w:bCs/>
          <w:sz w:val="24"/>
          <w:szCs w:val="24"/>
        </w:rPr>
        <w:t xml:space="preserve"> </w:t>
      </w:r>
      <w:r w:rsidR="00E36959" w:rsidRPr="007C4434">
        <w:rPr>
          <w:bCs/>
          <w:sz w:val="24"/>
          <w:szCs w:val="24"/>
          <w:lang w:val="en-US"/>
        </w:rPr>
        <w:t>Prosaiker</w:t>
      </w:r>
      <w:r w:rsidR="00E36959" w:rsidRPr="00E36959">
        <w:rPr>
          <w:bCs/>
          <w:sz w:val="24"/>
          <w:szCs w:val="24"/>
        </w:rPr>
        <w:t xml:space="preserve"> </w:t>
      </w:r>
      <w:r w:rsidR="00E36959" w:rsidRPr="007C4434">
        <w:rPr>
          <w:bCs/>
          <w:sz w:val="24"/>
          <w:szCs w:val="24"/>
          <w:lang w:val="en-US"/>
        </w:rPr>
        <w:t>in</w:t>
      </w:r>
      <w:r w:rsidR="00E36959" w:rsidRPr="00E36959">
        <w:rPr>
          <w:bCs/>
          <w:sz w:val="24"/>
          <w:szCs w:val="24"/>
        </w:rPr>
        <w:t xml:space="preserve"> </w:t>
      </w:r>
      <w:r w:rsidR="00E36959" w:rsidRPr="007C4434">
        <w:rPr>
          <w:bCs/>
          <w:sz w:val="24"/>
          <w:szCs w:val="24"/>
          <w:lang w:val="en-US"/>
        </w:rPr>
        <w:t>neuen</w:t>
      </w:r>
      <w:r w:rsidR="00E36959" w:rsidRPr="00E36959">
        <w:rPr>
          <w:bCs/>
          <w:sz w:val="24"/>
          <w:szCs w:val="24"/>
        </w:rPr>
        <w:t xml:space="preserve"> </w:t>
      </w:r>
      <w:r w:rsidR="00E36959" w:rsidRPr="007C4434">
        <w:rPr>
          <w:bCs/>
          <w:sz w:val="24"/>
          <w:szCs w:val="24"/>
          <w:lang w:val="en-US"/>
        </w:rPr>
        <w:t>Uebersetzungen</w:t>
      </w:r>
      <w:r w:rsidR="00E36959">
        <w:rPr>
          <w:bCs/>
          <w:sz w:val="24"/>
          <w:szCs w:val="24"/>
        </w:rPr>
        <w:t>).</w:t>
      </w:r>
      <w:r w:rsidR="003B7EAB" w:rsidRPr="00E36959">
        <w:rPr>
          <w:bCs/>
          <w:sz w:val="24"/>
          <w:szCs w:val="24"/>
        </w:rPr>
        <w:t>- на немец.яз.</w:t>
      </w:r>
      <w:r w:rsidR="003B7EAB" w:rsidRPr="008F1FF6">
        <w:rPr>
          <w:bCs/>
          <w:sz w:val="24"/>
          <w:szCs w:val="24"/>
        </w:rPr>
        <w:t xml:space="preserve"> </w:t>
      </w:r>
    </w:p>
    <w:p w:rsidR="003B7EAB" w:rsidRDefault="003B7EAB" w:rsidP="00CA042B">
      <w:pPr>
        <w:tabs>
          <w:tab w:val="left" w:pos="426"/>
        </w:tabs>
        <w:jc w:val="both"/>
        <w:rPr>
          <w:b/>
          <w:bCs/>
          <w:sz w:val="24"/>
          <w:szCs w:val="24"/>
        </w:rPr>
      </w:pPr>
      <w:r w:rsidRPr="008F1FF6">
        <w:rPr>
          <w:bCs/>
          <w:sz w:val="24"/>
          <w:szCs w:val="24"/>
        </w:rPr>
        <w:t xml:space="preserve">На рус.яз.= </w:t>
      </w:r>
      <w:r w:rsidRPr="00E36959">
        <w:rPr>
          <w:b/>
          <w:bCs/>
          <w:sz w:val="24"/>
          <w:szCs w:val="24"/>
        </w:rPr>
        <w:t xml:space="preserve">Тит Ливий. Римская история. Т.5-8 /Пер. К.Ф.Клайбера.- 2-е изд.- Штутгарт, 1836.- </w:t>
      </w:r>
      <w:r w:rsidR="00E36959" w:rsidRPr="00E36959">
        <w:rPr>
          <w:b/>
          <w:bCs/>
          <w:sz w:val="24"/>
          <w:szCs w:val="24"/>
        </w:rPr>
        <w:t xml:space="preserve">с.571-1035+ 1л.- </w:t>
      </w:r>
      <w:r w:rsidRPr="00E36959">
        <w:rPr>
          <w:b/>
          <w:bCs/>
          <w:sz w:val="24"/>
          <w:szCs w:val="24"/>
        </w:rPr>
        <w:t>(Римские прозаики в новых переводах /Под ред. Г.Тафеля, К.Озиандера и Г.Шваб).</w:t>
      </w:r>
    </w:p>
    <w:p w:rsidR="00D22A0C" w:rsidRPr="008F1FF6" w:rsidRDefault="00D22A0C" w:rsidP="00CA042B">
      <w:pPr>
        <w:tabs>
          <w:tab w:val="left" w:pos="426"/>
        </w:tabs>
        <w:jc w:val="both"/>
        <w:rPr>
          <w:bCs/>
          <w:sz w:val="24"/>
          <w:szCs w:val="24"/>
        </w:rPr>
      </w:pPr>
    </w:p>
    <w:p w:rsidR="003B7EAB" w:rsidRPr="008F1FF6" w:rsidRDefault="003B7EAB" w:rsidP="004B5A75">
      <w:pPr>
        <w:jc w:val="both"/>
        <w:rPr>
          <w:bCs/>
          <w:sz w:val="24"/>
          <w:szCs w:val="24"/>
        </w:rPr>
      </w:pPr>
      <w:r w:rsidRPr="008F1FF6">
        <w:rPr>
          <w:bCs/>
          <w:sz w:val="24"/>
          <w:szCs w:val="24"/>
        </w:rPr>
        <w:t>Твердый переплет. Корешок с нахлёстом и наугольники из темно-коричневой кожи. На корешке золотым и бескрасочным тиснением биги, название, по краям плотный орнамент. Шрифт готический. На обрезе синий крап. Титулы ч.6-8 сброшюрованы после с.710, 930 (с.931-936 +1л.).</w:t>
      </w:r>
      <w:r w:rsidR="004B5A75">
        <w:rPr>
          <w:bCs/>
          <w:sz w:val="24"/>
          <w:szCs w:val="24"/>
        </w:rPr>
        <w:t xml:space="preserve"> </w:t>
      </w:r>
      <w:r w:rsidRPr="008F1FF6">
        <w:rPr>
          <w:bCs/>
          <w:sz w:val="24"/>
          <w:szCs w:val="24"/>
        </w:rPr>
        <w:t>Круглая печать Библиотеки-музея им.И.С.Тургенева.</w:t>
      </w:r>
    </w:p>
    <w:p w:rsidR="00CA042B" w:rsidRPr="008F1FF6" w:rsidRDefault="003B7EAB" w:rsidP="00AD1013">
      <w:pPr>
        <w:rPr>
          <w:b/>
          <w:bCs/>
          <w:sz w:val="24"/>
          <w:szCs w:val="24"/>
        </w:rPr>
      </w:pPr>
      <w:r w:rsidRPr="008F1FF6">
        <w:rPr>
          <w:bCs/>
          <w:sz w:val="24"/>
          <w:szCs w:val="24"/>
        </w:rPr>
        <w:t>Пост. в от Галаховой О.В. национализация</w:t>
      </w:r>
      <w:r w:rsidR="00AD1013">
        <w:rPr>
          <w:bCs/>
          <w:sz w:val="24"/>
          <w:szCs w:val="24"/>
        </w:rPr>
        <w:t xml:space="preserve">                                              </w:t>
      </w:r>
      <w:r w:rsidR="00CA042B" w:rsidRPr="008F1FF6">
        <w:rPr>
          <w:b/>
          <w:bCs/>
          <w:sz w:val="24"/>
          <w:szCs w:val="24"/>
        </w:rPr>
        <w:t>ОГЛМТ ОФ-325/1630</w:t>
      </w:r>
    </w:p>
    <w:p w:rsidR="00A572C2" w:rsidRDefault="00CA042B" w:rsidP="00CA042B">
      <w:pPr>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2821</w:t>
      </w:r>
    </w:p>
    <w:p w:rsidR="00CA042B" w:rsidRPr="00793058" w:rsidRDefault="00CA042B" w:rsidP="00CA042B">
      <w:pPr>
        <w:jc w:val="right"/>
        <w:rPr>
          <w:bCs/>
          <w:sz w:val="24"/>
          <w:szCs w:val="24"/>
        </w:rPr>
      </w:pPr>
    </w:p>
    <w:p w:rsidR="003B7EAB" w:rsidRPr="00E36959" w:rsidRDefault="00E50056" w:rsidP="003B7EAB">
      <w:pPr>
        <w:tabs>
          <w:tab w:val="left" w:pos="426"/>
        </w:tabs>
        <w:rPr>
          <w:bCs/>
          <w:sz w:val="12"/>
          <w:szCs w:val="12"/>
        </w:rPr>
      </w:pPr>
      <w:r w:rsidRPr="00E36959">
        <w:rPr>
          <w:bCs/>
          <w:sz w:val="24"/>
          <w:szCs w:val="24"/>
        </w:rPr>
        <w:t>542.</w:t>
      </w:r>
    </w:p>
    <w:p w:rsidR="00D22A0C" w:rsidRDefault="00D22A0C" w:rsidP="00CA042B">
      <w:pPr>
        <w:tabs>
          <w:tab w:val="left" w:pos="426"/>
        </w:tabs>
        <w:jc w:val="both"/>
        <w:rPr>
          <w:bCs/>
          <w:sz w:val="24"/>
          <w:szCs w:val="24"/>
        </w:rPr>
      </w:pPr>
      <w:r w:rsidRPr="00E36959">
        <w:rPr>
          <w:noProof/>
        </w:rPr>
        <w:pict>
          <v:shape id="_x0000_s1569" type="#_x0000_t75" style="position:absolute;left:0;text-align:left;margin-left:399.85pt;margin-top:12.8pt;width:83.55pt;height:83.55pt;z-index:-26" wrapcoords="-195 0 -195 21405 21600 21405 21600 0 -195 0">
            <v:imagedata r:id="rId548" o:title=""/>
            <w10:wrap type="tight"/>
          </v:shape>
        </w:pict>
      </w:r>
      <w:r w:rsidR="003B7EAB" w:rsidRPr="00E36959">
        <w:rPr>
          <w:bCs/>
          <w:sz w:val="24"/>
          <w:szCs w:val="24"/>
          <w:lang w:val="en-US"/>
        </w:rPr>
        <w:t>Titus</w:t>
      </w:r>
      <w:r w:rsidR="003B7EAB" w:rsidRPr="00E36959">
        <w:rPr>
          <w:bCs/>
          <w:sz w:val="24"/>
          <w:szCs w:val="24"/>
        </w:rPr>
        <w:t xml:space="preserve"> </w:t>
      </w:r>
      <w:r w:rsidR="003B7EAB" w:rsidRPr="00E36959">
        <w:rPr>
          <w:bCs/>
          <w:sz w:val="24"/>
          <w:szCs w:val="24"/>
          <w:lang w:val="en-US"/>
        </w:rPr>
        <w:t>Livius</w:t>
      </w:r>
      <w:r w:rsidR="003B7EAB" w:rsidRPr="00E36959">
        <w:rPr>
          <w:bCs/>
          <w:sz w:val="24"/>
          <w:szCs w:val="24"/>
        </w:rPr>
        <w:t xml:space="preserve"> </w:t>
      </w:r>
    </w:p>
    <w:p w:rsidR="00E36959" w:rsidRDefault="00D22A0C" w:rsidP="00CA042B">
      <w:pPr>
        <w:tabs>
          <w:tab w:val="left" w:pos="426"/>
        </w:tabs>
        <w:jc w:val="both"/>
        <w:rPr>
          <w:bCs/>
          <w:sz w:val="24"/>
          <w:szCs w:val="24"/>
        </w:rPr>
      </w:pPr>
      <w:r>
        <w:rPr>
          <w:bCs/>
          <w:sz w:val="24"/>
          <w:szCs w:val="24"/>
        </w:rPr>
        <w:t xml:space="preserve">   </w:t>
      </w:r>
      <w:r w:rsidR="003B7EAB" w:rsidRPr="00E36959">
        <w:rPr>
          <w:bCs/>
          <w:sz w:val="24"/>
          <w:szCs w:val="24"/>
          <w:lang w:val="en-US"/>
        </w:rPr>
        <w:t>R</w:t>
      </w:r>
      <w:r w:rsidR="003B7EAB" w:rsidRPr="00E36959">
        <w:rPr>
          <w:bCs/>
          <w:sz w:val="24"/>
          <w:szCs w:val="24"/>
        </w:rPr>
        <w:t>ö</w:t>
      </w:r>
      <w:r w:rsidR="003B7EAB" w:rsidRPr="00E36959">
        <w:rPr>
          <w:bCs/>
          <w:sz w:val="24"/>
          <w:szCs w:val="24"/>
          <w:lang w:val="en-US"/>
        </w:rPr>
        <w:t>mische</w:t>
      </w:r>
      <w:r w:rsidR="003B7EAB" w:rsidRPr="00E36959">
        <w:rPr>
          <w:bCs/>
          <w:sz w:val="24"/>
          <w:szCs w:val="24"/>
        </w:rPr>
        <w:t xml:space="preserve"> </w:t>
      </w:r>
      <w:r w:rsidR="003B7EAB" w:rsidRPr="00E36959">
        <w:rPr>
          <w:bCs/>
          <w:sz w:val="24"/>
          <w:szCs w:val="24"/>
          <w:lang w:val="en-US"/>
        </w:rPr>
        <w:t>Geschichte</w:t>
      </w:r>
      <w:r w:rsidR="003B7EAB" w:rsidRPr="00E36959">
        <w:rPr>
          <w:bCs/>
          <w:sz w:val="24"/>
          <w:szCs w:val="24"/>
        </w:rPr>
        <w:t xml:space="preserve">. </w:t>
      </w:r>
      <w:r w:rsidR="003B7EAB" w:rsidRPr="00E36959">
        <w:rPr>
          <w:bCs/>
          <w:sz w:val="24"/>
          <w:szCs w:val="24"/>
          <w:lang w:val="en-US"/>
        </w:rPr>
        <w:t>B</w:t>
      </w:r>
      <w:r w:rsidR="003B7EAB" w:rsidRPr="00E36959">
        <w:rPr>
          <w:bCs/>
          <w:sz w:val="24"/>
          <w:szCs w:val="24"/>
        </w:rPr>
        <w:t>ä</w:t>
      </w:r>
      <w:r w:rsidR="003B7EAB" w:rsidRPr="00E36959">
        <w:rPr>
          <w:bCs/>
          <w:sz w:val="24"/>
          <w:szCs w:val="24"/>
          <w:lang w:val="en-US"/>
        </w:rPr>
        <w:t>ndchen</w:t>
      </w:r>
      <w:r w:rsidR="003B7EAB" w:rsidRPr="00E36959">
        <w:rPr>
          <w:bCs/>
          <w:sz w:val="24"/>
          <w:szCs w:val="24"/>
        </w:rPr>
        <w:t xml:space="preserve"> 9-12 /</w:t>
      </w:r>
      <w:r w:rsidR="003B7EAB" w:rsidRPr="00E36959">
        <w:rPr>
          <w:bCs/>
          <w:sz w:val="24"/>
          <w:szCs w:val="24"/>
          <w:lang w:val="en-US"/>
        </w:rPr>
        <w:t>Herausgegeben</w:t>
      </w:r>
      <w:r w:rsidR="003B7EAB" w:rsidRPr="00E36959">
        <w:rPr>
          <w:bCs/>
          <w:sz w:val="24"/>
          <w:szCs w:val="24"/>
        </w:rPr>
        <w:t xml:space="preserve"> </w:t>
      </w:r>
      <w:r w:rsidR="003B7EAB" w:rsidRPr="00E36959">
        <w:rPr>
          <w:bCs/>
          <w:sz w:val="24"/>
          <w:szCs w:val="24"/>
          <w:lang w:val="en-US"/>
        </w:rPr>
        <w:t>von</w:t>
      </w:r>
      <w:r w:rsidR="003B7EAB" w:rsidRPr="00E36959">
        <w:rPr>
          <w:bCs/>
          <w:sz w:val="24"/>
          <w:szCs w:val="24"/>
        </w:rPr>
        <w:t xml:space="preserve"> </w:t>
      </w:r>
      <w:r w:rsidR="003B7EAB" w:rsidRPr="00E36959">
        <w:rPr>
          <w:bCs/>
          <w:sz w:val="24"/>
          <w:szCs w:val="24"/>
          <w:lang w:val="en-US"/>
        </w:rPr>
        <w:t>G</w:t>
      </w:r>
      <w:r w:rsidR="003B7EAB" w:rsidRPr="00E36959">
        <w:rPr>
          <w:bCs/>
          <w:sz w:val="24"/>
          <w:szCs w:val="24"/>
        </w:rPr>
        <w:t>.</w:t>
      </w:r>
      <w:r w:rsidR="003B7EAB" w:rsidRPr="00E36959">
        <w:rPr>
          <w:bCs/>
          <w:sz w:val="24"/>
          <w:szCs w:val="24"/>
          <w:lang w:val="en-US"/>
        </w:rPr>
        <w:t>Tafel</w:t>
      </w:r>
      <w:r w:rsidR="003B7EAB" w:rsidRPr="00E36959">
        <w:rPr>
          <w:bCs/>
          <w:sz w:val="24"/>
          <w:szCs w:val="24"/>
        </w:rPr>
        <w:t xml:space="preserve">, </w:t>
      </w:r>
      <w:r w:rsidR="003B7EAB" w:rsidRPr="00E36959">
        <w:rPr>
          <w:bCs/>
          <w:sz w:val="24"/>
          <w:szCs w:val="24"/>
          <w:lang w:val="en-US"/>
        </w:rPr>
        <w:t>C</w:t>
      </w:r>
      <w:r w:rsidR="003B7EAB" w:rsidRPr="00E36959">
        <w:rPr>
          <w:bCs/>
          <w:sz w:val="24"/>
          <w:szCs w:val="24"/>
        </w:rPr>
        <w:t>.</w:t>
      </w:r>
      <w:r w:rsidR="003B7EAB" w:rsidRPr="00E36959">
        <w:rPr>
          <w:bCs/>
          <w:sz w:val="24"/>
          <w:szCs w:val="24"/>
          <w:lang w:val="en-US"/>
        </w:rPr>
        <w:t>Osiander</w:t>
      </w:r>
      <w:r w:rsidR="003B7EAB" w:rsidRPr="00E36959">
        <w:rPr>
          <w:bCs/>
          <w:sz w:val="24"/>
          <w:szCs w:val="24"/>
        </w:rPr>
        <w:t xml:space="preserve"> </w:t>
      </w:r>
      <w:r w:rsidR="003B7EAB" w:rsidRPr="00E36959">
        <w:rPr>
          <w:bCs/>
          <w:sz w:val="24"/>
          <w:szCs w:val="24"/>
          <w:lang w:val="en-US"/>
        </w:rPr>
        <w:t>und</w:t>
      </w:r>
      <w:r w:rsidR="003B7EAB" w:rsidRPr="00E36959">
        <w:rPr>
          <w:bCs/>
          <w:sz w:val="24"/>
          <w:szCs w:val="24"/>
        </w:rPr>
        <w:t xml:space="preserve"> </w:t>
      </w:r>
      <w:r w:rsidR="003B7EAB" w:rsidRPr="00E36959">
        <w:rPr>
          <w:bCs/>
          <w:sz w:val="24"/>
          <w:szCs w:val="24"/>
          <w:lang w:val="en-US"/>
        </w:rPr>
        <w:t>G</w:t>
      </w:r>
      <w:r w:rsidR="003B7EAB" w:rsidRPr="00E36959">
        <w:rPr>
          <w:bCs/>
          <w:sz w:val="24"/>
          <w:szCs w:val="24"/>
        </w:rPr>
        <w:t>.</w:t>
      </w:r>
      <w:r w:rsidR="003B7EAB" w:rsidRPr="00E36959">
        <w:rPr>
          <w:bCs/>
          <w:sz w:val="24"/>
          <w:szCs w:val="24"/>
          <w:lang w:val="en-US"/>
        </w:rPr>
        <w:t>Schwab</w:t>
      </w:r>
      <w:r w:rsidR="003B7EAB" w:rsidRPr="00E36959">
        <w:rPr>
          <w:bCs/>
          <w:sz w:val="24"/>
          <w:szCs w:val="24"/>
        </w:rPr>
        <w:t>; ü</w:t>
      </w:r>
      <w:r w:rsidR="003B7EAB" w:rsidRPr="00E36959">
        <w:rPr>
          <w:bCs/>
          <w:sz w:val="24"/>
          <w:szCs w:val="24"/>
          <w:lang w:val="en-US"/>
        </w:rPr>
        <w:t>bersezt</w:t>
      </w:r>
      <w:r w:rsidR="003B7EAB" w:rsidRPr="00E36959">
        <w:rPr>
          <w:bCs/>
          <w:sz w:val="24"/>
          <w:szCs w:val="24"/>
        </w:rPr>
        <w:t xml:space="preserve"> </w:t>
      </w:r>
      <w:r w:rsidR="003B7EAB" w:rsidRPr="00E36959">
        <w:rPr>
          <w:bCs/>
          <w:sz w:val="24"/>
          <w:szCs w:val="24"/>
          <w:lang w:val="en-US"/>
        </w:rPr>
        <w:t>von</w:t>
      </w:r>
      <w:r w:rsidR="003B7EAB" w:rsidRPr="00E36959">
        <w:rPr>
          <w:bCs/>
          <w:sz w:val="24"/>
          <w:szCs w:val="24"/>
        </w:rPr>
        <w:t xml:space="preserve"> </w:t>
      </w:r>
      <w:r w:rsidR="003B7EAB" w:rsidRPr="00E36959">
        <w:rPr>
          <w:bCs/>
          <w:sz w:val="24"/>
          <w:szCs w:val="24"/>
          <w:lang w:val="en-US"/>
        </w:rPr>
        <w:t>C</w:t>
      </w:r>
      <w:r w:rsidR="003B7EAB" w:rsidRPr="00E36959">
        <w:rPr>
          <w:bCs/>
          <w:sz w:val="24"/>
          <w:szCs w:val="24"/>
        </w:rPr>
        <w:t>.</w:t>
      </w:r>
      <w:r w:rsidR="003B7EAB" w:rsidRPr="00E36959">
        <w:rPr>
          <w:bCs/>
          <w:sz w:val="24"/>
          <w:szCs w:val="24"/>
          <w:lang w:val="en-US"/>
        </w:rPr>
        <w:t>F</w:t>
      </w:r>
      <w:r w:rsidR="003B7EAB" w:rsidRPr="00E36959">
        <w:rPr>
          <w:bCs/>
          <w:sz w:val="24"/>
          <w:szCs w:val="24"/>
        </w:rPr>
        <w:t>.</w:t>
      </w:r>
      <w:r w:rsidR="003B7EAB" w:rsidRPr="00E36959">
        <w:rPr>
          <w:bCs/>
          <w:sz w:val="24"/>
          <w:szCs w:val="24"/>
          <w:lang w:val="en-US"/>
        </w:rPr>
        <w:t>Klaiber</w:t>
      </w:r>
      <w:r w:rsidR="003B7EAB" w:rsidRPr="00E36959">
        <w:rPr>
          <w:bCs/>
          <w:sz w:val="24"/>
          <w:szCs w:val="24"/>
        </w:rPr>
        <w:t xml:space="preserve">.- </w:t>
      </w:r>
      <w:r w:rsidR="003B7EAB" w:rsidRPr="00E36959">
        <w:rPr>
          <w:bCs/>
          <w:sz w:val="24"/>
          <w:szCs w:val="24"/>
          <w:lang w:val="en-US"/>
        </w:rPr>
        <w:t>Stuttgart</w:t>
      </w:r>
      <w:r w:rsidR="003B7EAB" w:rsidRPr="00E36959">
        <w:rPr>
          <w:bCs/>
          <w:sz w:val="24"/>
          <w:szCs w:val="24"/>
        </w:rPr>
        <w:t xml:space="preserve">: </w:t>
      </w:r>
      <w:r w:rsidR="003B7EAB" w:rsidRPr="00E36959">
        <w:rPr>
          <w:bCs/>
          <w:sz w:val="24"/>
          <w:szCs w:val="24"/>
          <w:lang w:val="en-US"/>
        </w:rPr>
        <w:t>Verlag</w:t>
      </w:r>
      <w:r w:rsidR="003B7EAB" w:rsidRPr="00E36959">
        <w:rPr>
          <w:bCs/>
          <w:sz w:val="24"/>
          <w:szCs w:val="24"/>
        </w:rPr>
        <w:t xml:space="preserve"> </w:t>
      </w:r>
      <w:r w:rsidR="003B7EAB" w:rsidRPr="00E36959">
        <w:rPr>
          <w:bCs/>
          <w:sz w:val="24"/>
          <w:szCs w:val="24"/>
          <w:lang w:val="en-US"/>
        </w:rPr>
        <w:t>der</w:t>
      </w:r>
      <w:r w:rsidR="003B7EAB" w:rsidRPr="00E36959">
        <w:rPr>
          <w:bCs/>
          <w:sz w:val="24"/>
          <w:szCs w:val="24"/>
        </w:rPr>
        <w:t xml:space="preserve"> </w:t>
      </w:r>
      <w:r w:rsidR="003B7EAB" w:rsidRPr="00E36959">
        <w:rPr>
          <w:bCs/>
          <w:sz w:val="24"/>
          <w:szCs w:val="24"/>
          <w:lang w:val="en-US"/>
        </w:rPr>
        <w:t>J</w:t>
      </w:r>
      <w:r w:rsidR="003B7EAB" w:rsidRPr="00E36959">
        <w:rPr>
          <w:bCs/>
          <w:sz w:val="24"/>
          <w:szCs w:val="24"/>
        </w:rPr>
        <w:t>.</w:t>
      </w:r>
      <w:r w:rsidR="003B7EAB" w:rsidRPr="00E36959">
        <w:rPr>
          <w:bCs/>
          <w:sz w:val="24"/>
          <w:szCs w:val="24"/>
          <w:lang w:val="en-US"/>
        </w:rPr>
        <w:t>B</w:t>
      </w:r>
      <w:r w:rsidR="003B7EAB" w:rsidRPr="00E36959">
        <w:rPr>
          <w:bCs/>
          <w:sz w:val="24"/>
          <w:szCs w:val="24"/>
        </w:rPr>
        <w:t xml:space="preserve">. </w:t>
      </w:r>
      <w:r w:rsidR="003B7EAB" w:rsidRPr="00E36959">
        <w:rPr>
          <w:bCs/>
          <w:sz w:val="24"/>
          <w:szCs w:val="24"/>
          <w:lang w:val="en-US"/>
        </w:rPr>
        <w:t>Metzler</w:t>
      </w:r>
      <w:r w:rsidR="003B7EAB" w:rsidRPr="00E36959">
        <w:rPr>
          <w:bCs/>
          <w:sz w:val="24"/>
          <w:szCs w:val="24"/>
        </w:rPr>
        <w:t>'</w:t>
      </w:r>
      <w:r w:rsidR="003B7EAB" w:rsidRPr="00E36959">
        <w:rPr>
          <w:bCs/>
          <w:sz w:val="24"/>
          <w:szCs w:val="24"/>
          <w:lang w:val="en-US"/>
        </w:rPr>
        <w:t>schen</w:t>
      </w:r>
      <w:r w:rsidR="003B7EAB" w:rsidRPr="00E36959">
        <w:rPr>
          <w:bCs/>
          <w:sz w:val="24"/>
          <w:szCs w:val="24"/>
        </w:rPr>
        <w:t xml:space="preserve"> </w:t>
      </w:r>
      <w:r w:rsidR="003B7EAB" w:rsidRPr="00E36959">
        <w:rPr>
          <w:bCs/>
          <w:sz w:val="24"/>
          <w:szCs w:val="24"/>
          <w:lang w:val="en-US"/>
        </w:rPr>
        <w:t>Buchhandlung</w:t>
      </w:r>
      <w:r w:rsidR="003B7EAB" w:rsidRPr="00E36959">
        <w:rPr>
          <w:bCs/>
          <w:sz w:val="24"/>
          <w:szCs w:val="24"/>
        </w:rPr>
        <w:t>, 1828.</w:t>
      </w:r>
      <w:r w:rsidR="00E36959" w:rsidRPr="00E36959">
        <w:rPr>
          <w:bCs/>
          <w:sz w:val="24"/>
          <w:szCs w:val="24"/>
        </w:rPr>
        <w:t>- (</w:t>
      </w:r>
      <w:r w:rsidR="00E36959" w:rsidRPr="007C4434">
        <w:rPr>
          <w:bCs/>
          <w:sz w:val="24"/>
          <w:szCs w:val="24"/>
          <w:lang w:val="en-US"/>
        </w:rPr>
        <w:t>R</w:t>
      </w:r>
      <w:r w:rsidR="00E36959" w:rsidRPr="00E36959">
        <w:rPr>
          <w:bCs/>
          <w:sz w:val="24"/>
          <w:szCs w:val="24"/>
        </w:rPr>
        <w:t>ö</w:t>
      </w:r>
      <w:r w:rsidR="00E36959" w:rsidRPr="007C4434">
        <w:rPr>
          <w:bCs/>
          <w:sz w:val="24"/>
          <w:szCs w:val="24"/>
          <w:lang w:val="en-US"/>
        </w:rPr>
        <w:t>mische</w:t>
      </w:r>
      <w:r w:rsidR="00E36959" w:rsidRPr="00E36959">
        <w:rPr>
          <w:bCs/>
          <w:sz w:val="24"/>
          <w:szCs w:val="24"/>
        </w:rPr>
        <w:t xml:space="preserve"> </w:t>
      </w:r>
      <w:r w:rsidR="00E36959" w:rsidRPr="007C4434">
        <w:rPr>
          <w:bCs/>
          <w:sz w:val="24"/>
          <w:szCs w:val="24"/>
          <w:lang w:val="en-US"/>
        </w:rPr>
        <w:t>Prosaiker</w:t>
      </w:r>
      <w:r w:rsidR="00E36959" w:rsidRPr="00E36959">
        <w:rPr>
          <w:bCs/>
          <w:sz w:val="24"/>
          <w:szCs w:val="24"/>
        </w:rPr>
        <w:t xml:space="preserve"> </w:t>
      </w:r>
      <w:r w:rsidR="00E36959" w:rsidRPr="007C4434">
        <w:rPr>
          <w:bCs/>
          <w:sz w:val="24"/>
          <w:szCs w:val="24"/>
          <w:lang w:val="en-US"/>
        </w:rPr>
        <w:t>in</w:t>
      </w:r>
      <w:r w:rsidR="00E36959" w:rsidRPr="00E36959">
        <w:rPr>
          <w:bCs/>
          <w:sz w:val="24"/>
          <w:szCs w:val="24"/>
        </w:rPr>
        <w:t xml:space="preserve"> </w:t>
      </w:r>
      <w:r w:rsidR="00E36959" w:rsidRPr="007C4434">
        <w:rPr>
          <w:bCs/>
          <w:sz w:val="24"/>
          <w:szCs w:val="24"/>
          <w:lang w:val="en-US"/>
        </w:rPr>
        <w:t>neuen</w:t>
      </w:r>
      <w:r w:rsidR="00E36959" w:rsidRPr="00E36959">
        <w:rPr>
          <w:bCs/>
          <w:sz w:val="24"/>
          <w:szCs w:val="24"/>
        </w:rPr>
        <w:t xml:space="preserve"> </w:t>
      </w:r>
      <w:r w:rsidR="00E36959" w:rsidRPr="007C4434">
        <w:rPr>
          <w:bCs/>
          <w:sz w:val="24"/>
          <w:szCs w:val="24"/>
          <w:lang w:val="en-US"/>
        </w:rPr>
        <w:t>Uebersetzungen</w:t>
      </w:r>
      <w:r w:rsidR="00E36959" w:rsidRPr="00E36959">
        <w:rPr>
          <w:bCs/>
          <w:sz w:val="24"/>
          <w:szCs w:val="24"/>
        </w:rPr>
        <w:t xml:space="preserve">). </w:t>
      </w:r>
      <w:r w:rsidR="003B7EAB" w:rsidRPr="00E36959">
        <w:rPr>
          <w:bCs/>
          <w:sz w:val="24"/>
          <w:szCs w:val="24"/>
        </w:rPr>
        <w:t>- на немец.яз.</w:t>
      </w:r>
      <w:r w:rsidR="003B7EAB" w:rsidRPr="008F1FF6">
        <w:rPr>
          <w:bCs/>
          <w:sz w:val="24"/>
          <w:szCs w:val="24"/>
        </w:rPr>
        <w:t xml:space="preserve"> </w:t>
      </w:r>
    </w:p>
    <w:p w:rsidR="003B7EAB" w:rsidRDefault="003B7EAB" w:rsidP="00CA042B">
      <w:pPr>
        <w:tabs>
          <w:tab w:val="left" w:pos="426"/>
        </w:tabs>
        <w:jc w:val="both"/>
        <w:rPr>
          <w:b/>
          <w:bCs/>
          <w:sz w:val="24"/>
          <w:szCs w:val="24"/>
        </w:rPr>
      </w:pPr>
      <w:r w:rsidRPr="008F1FF6">
        <w:rPr>
          <w:bCs/>
          <w:sz w:val="24"/>
          <w:szCs w:val="24"/>
        </w:rPr>
        <w:t xml:space="preserve">На рус.яз.= </w:t>
      </w:r>
      <w:r w:rsidRPr="00E36959">
        <w:rPr>
          <w:b/>
          <w:bCs/>
          <w:sz w:val="24"/>
          <w:szCs w:val="24"/>
        </w:rPr>
        <w:t xml:space="preserve">Тит Ливий. Римская история. Т.9-12 /Пер. К.Ф.Клайбера.- Штутгарт, 1828.- </w:t>
      </w:r>
      <w:r w:rsidR="00E36959" w:rsidRPr="00E36959">
        <w:rPr>
          <w:b/>
          <w:bCs/>
          <w:sz w:val="24"/>
          <w:szCs w:val="24"/>
        </w:rPr>
        <w:t xml:space="preserve">с.1037-1566+ 1л.- </w:t>
      </w:r>
      <w:r w:rsidRPr="00E36959">
        <w:rPr>
          <w:b/>
          <w:bCs/>
          <w:sz w:val="24"/>
          <w:szCs w:val="24"/>
        </w:rPr>
        <w:t>(Римские прозаики в новых переводах /Под ред. Г.Тафеля, К.Озиандера и Г.Шваб).</w:t>
      </w:r>
    </w:p>
    <w:p w:rsidR="00D22A0C" w:rsidRPr="00E36959" w:rsidRDefault="00D22A0C" w:rsidP="00CA042B">
      <w:pPr>
        <w:tabs>
          <w:tab w:val="left" w:pos="426"/>
        </w:tabs>
        <w:jc w:val="both"/>
        <w:rPr>
          <w:b/>
          <w:bCs/>
          <w:sz w:val="24"/>
          <w:szCs w:val="24"/>
        </w:rPr>
      </w:pPr>
    </w:p>
    <w:p w:rsidR="003B7EAB" w:rsidRPr="008F1FF6" w:rsidRDefault="003B7EAB" w:rsidP="004B5A75">
      <w:pPr>
        <w:jc w:val="both"/>
        <w:rPr>
          <w:bCs/>
          <w:sz w:val="24"/>
          <w:szCs w:val="24"/>
        </w:rPr>
      </w:pPr>
      <w:r w:rsidRPr="008F1FF6">
        <w:rPr>
          <w:bCs/>
          <w:sz w:val="24"/>
          <w:szCs w:val="24"/>
        </w:rPr>
        <w:t>Твердый переплет. Корешок с нахлёстом и наугольники из темно-коричневой кожи. На корешке золотым и бескрасочным тиснением биги, название, по краям плотный орнамент. Шрифт готический. На обрезе синий крап. Титулы ч.10-12 сброшюрованы после с.1296, 1424 (с.1425-1428 +1л.).</w:t>
      </w:r>
      <w:r w:rsidR="004B5A75">
        <w:rPr>
          <w:bCs/>
          <w:sz w:val="24"/>
          <w:szCs w:val="24"/>
        </w:rPr>
        <w:t xml:space="preserve"> </w:t>
      </w:r>
      <w:r w:rsidRPr="008F1FF6">
        <w:rPr>
          <w:bCs/>
          <w:sz w:val="24"/>
          <w:szCs w:val="24"/>
        </w:rPr>
        <w:t>Круглая печать Библиотеки-музея им.И.С.Тургенева.</w:t>
      </w:r>
    </w:p>
    <w:p w:rsidR="003B7EAB" w:rsidRPr="008F1FF6" w:rsidRDefault="003B7EAB" w:rsidP="003B7EAB">
      <w:pPr>
        <w:rPr>
          <w:bCs/>
          <w:sz w:val="24"/>
          <w:szCs w:val="24"/>
        </w:rPr>
      </w:pPr>
      <w:r w:rsidRPr="008F1FF6">
        <w:rPr>
          <w:bCs/>
          <w:sz w:val="24"/>
          <w:szCs w:val="24"/>
        </w:rPr>
        <w:t>Пост. в от Галаховой О.В. национализация</w:t>
      </w:r>
    </w:p>
    <w:p w:rsidR="00CA042B" w:rsidRPr="008F1FF6" w:rsidRDefault="00CA042B" w:rsidP="00CA042B">
      <w:pPr>
        <w:tabs>
          <w:tab w:val="left" w:pos="426"/>
        </w:tabs>
        <w:jc w:val="right"/>
        <w:rPr>
          <w:b/>
          <w:bCs/>
          <w:sz w:val="24"/>
          <w:szCs w:val="24"/>
        </w:rPr>
      </w:pPr>
      <w:r w:rsidRPr="008F1FF6">
        <w:rPr>
          <w:b/>
          <w:bCs/>
          <w:sz w:val="24"/>
          <w:szCs w:val="24"/>
        </w:rPr>
        <w:t>ОГЛМТ ОФ-325/1631</w:t>
      </w:r>
    </w:p>
    <w:p w:rsidR="00A572C2" w:rsidRDefault="00CA042B" w:rsidP="00CA042B">
      <w:pPr>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w:t>
      </w:r>
      <w:r w:rsidRPr="00CA042B">
        <w:rPr>
          <w:b/>
          <w:bCs/>
          <w:sz w:val="24"/>
          <w:szCs w:val="24"/>
          <w:lang w:val="en-GB"/>
        </w:rPr>
        <w:t xml:space="preserve">.1. </w:t>
      </w:r>
      <w:r w:rsidRPr="008F1FF6">
        <w:rPr>
          <w:b/>
          <w:bCs/>
          <w:sz w:val="24"/>
          <w:szCs w:val="24"/>
        </w:rPr>
        <w:t>Оп</w:t>
      </w:r>
      <w:r w:rsidRPr="00CA042B">
        <w:rPr>
          <w:b/>
          <w:bCs/>
          <w:sz w:val="24"/>
          <w:szCs w:val="24"/>
          <w:lang w:val="en-GB"/>
        </w:rPr>
        <w:t>.3.</w:t>
      </w:r>
      <w:r w:rsidRPr="00CA042B">
        <w:rPr>
          <w:rFonts w:ascii="Cambria Math" w:hAnsi="Cambria Math" w:cs="Cambria Math"/>
          <w:b/>
          <w:bCs/>
          <w:sz w:val="24"/>
          <w:szCs w:val="24"/>
          <w:lang w:val="en-GB"/>
        </w:rPr>
        <w:t> </w:t>
      </w:r>
      <w:r w:rsidRPr="00CA042B">
        <w:rPr>
          <w:b/>
          <w:bCs/>
          <w:sz w:val="24"/>
          <w:szCs w:val="24"/>
          <w:lang w:val="en-GB"/>
        </w:rPr>
        <w:t>2822</w:t>
      </w:r>
    </w:p>
    <w:p w:rsidR="00CA042B" w:rsidRPr="00CA042B" w:rsidRDefault="00CA042B" w:rsidP="00CA042B">
      <w:pPr>
        <w:jc w:val="right"/>
        <w:rPr>
          <w:bCs/>
          <w:sz w:val="24"/>
          <w:szCs w:val="24"/>
        </w:rPr>
      </w:pPr>
    </w:p>
    <w:p w:rsidR="00E50056" w:rsidRPr="007C4434" w:rsidRDefault="00E50056">
      <w:pPr>
        <w:tabs>
          <w:tab w:val="left" w:pos="426"/>
        </w:tabs>
        <w:rPr>
          <w:bCs/>
          <w:sz w:val="24"/>
          <w:szCs w:val="24"/>
          <w:lang w:val="en-US"/>
        </w:rPr>
      </w:pPr>
      <w:r w:rsidRPr="00F90FDA">
        <w:rPr>
          <w:bCs/>
          <w:sz w:val="24"/>
          <w:szCs w:val="24"/>
          <w:lang w:val="en-US"/>
        </w:rPr>
        <w:lastRenderedPageBreak/>
        <w:t>543</w:t>
      </w:r>
      <w:r w:rsidRPr="007C4434">
        <w:rPr>
          <w:bCs/>
          <w:sz w:val="24"/>
          <w:szCs w:val="24"/>
          <w:lang w:val="en-US"/>
        </w:rPr>
        <w:t>.</w:t>
      </w:r>
    </w:p>
    <w:p w:rsidR="00D22A0C" w:rsidRDefault="003B7EAB" w:rsidP="004B5A75">
      <w:pPr>
        <w:tabs>
          <w:tab w:val="left" w:pos="426"/>
        </w:tabs>
        <w:rPr>
          <w:bCs/>
          <w:sz w:val="24"/>
          <w:szCs w:val="24"/>
        </w:rPr>
      </w:pPr>
      <w:r w:rsidRPr="00E36959">
        <w:rPr>
          <w:bCs/>
          <w:sz w:val="24"/>
          <w:szCs w:val="24"/>
          <w:lang w:val="en-US"/>
        </w:rPr>
        <w:t>Titus</w:t>
      </w:r>
      <w:r w:rsidRPr="00E36959">
        <w:rPr>
          <w:bCs/>
          <w:sz w:val="24"/>
          <w:szCs w:val="24"/>
          <w:lang w:val="en-GB"/>
        </w:rPr>
        <w:t xml:space="preserve"> </w:t>
      </w:r>
      <w:r w:rsidRPr="00E36959">
        <w:rPr>
          <w:bCs/>
          <w:sz w:val="24"/>
          <w:szCs w:val="24"/>
          <w:lang w:val="en-US"/>
        </w:rPr>
        <w:t>Livius</w:t>
      </w:r>
      <w:r w:rsidRPr="00E36959">
        <w:rPr>
          <w:bCs/>
          <w:sz w:val="24"/>
          <w:szCs w:val="24"/>
          <w:lang w:val="en-GB"/>
        </w:rPr>
        <w:t xml:space="preserve"> </w:t>
      </w:r>
    </w:p>
    <w:p w:rsidR="00E36959" w:rsidRDefault="00AC5545" w:rsidP="00CA042B">
      <w:pPr>
        <w:tabs>
          <w:tab w:val="left" w:pos="426"/>
        </w:tabs>
        <w:jc w:val="both"/>
        <w:rPr>
          <w:bCs/>
          <w:sz w:val="24"/>
          <w:szCs w:val="24"/>
        </w:rPr>
      </w:pPr>
      <w:r w:rsidRPr="00E36959">
        <w:rPr>
          <w:noProof/>
        </w:rPr>
        <w:pict>
          <v:shape id="_x0000_s1570" type="#_x0000_t75" style="position:absolute;left:0;text-align:left;margin-left:398.45pt;margin-top:4.5pt;width:84.9pt;height:84.9pt;z-index:-25" wrapcoords="-191 0 -191 21409 21600 21409 21600 0 -191 0">
            <v:imagedata r:id="rId549" o:title=""/>
            <w10:wrap type="tight"/>
          </v:shape>
        </w:pict>
      </w:r>
      <w:r w:rsidR="00D22A0C">
        <w:rPr>
          <w:bCs/>
          <w:sz w:val="24"/>
          <w:szCs w:val="24"/>
        </w:rPr>
        <w:t xml:space="preserve">    </w:t>
      </w:r>
      <w:r w:rsidR="003B7EAB" w:rsidRPr="00E36959">
        <w:rPr>
          <w:bCs/>
          <w:sz w:val="24"/>
          <w:szCs w:val="24"/>
          <w:lang w:val="en-US"/>
        </w:rPr>
        <w:t>R</w:t>
      </w:r>
      <w:r w:rsidR="003B7EAB" w:rsidRPr="00E36959">
        <w:rPr>
          <w:bCs/>
          <w:sz w:val="24"/>
          <w:szCs w:val="24"/>
          <w:lang w:val="en-GB"/>
        </w:rPr>
        <w:t>ö</w:t>
      </w:r>
      <w:r w:rsidR="003B7EAB" w:rsidRPr="00E36959">
        <w:rPr>
          <w:bCs/>
          <w:sz w:val="24"/>
          <w:szCs w:val="24"/>
          <w:lang w:val="en-US"/>
        </w:rPr>
        <w:t>mische</w:t>
      </w:r>
      <w:r w:rsidR="003B7EAB" w:rsidRPr="00E36959">
        <w:rPr>
          <w:bCs/>
          <w:sz w:val="24"/>
          <w:szCs w:val="24"/>
          <w:lang w:val="en-GB"/>
        </w:rPr>
        <w:t xml:space="preserve"> </w:t>
      </w:r>
      <w:r w:rsidR="003B7EAB" w:rsidRPr="00E36959">
        <w:rPr>
          <w:bCs/>
          <w:sz w:val="24"/>
          <w:szCs w:val="24"/>
          <w:lang w:val="en-US"/>
        </w:rPr>
        <w:t>Geschichte</w:t>
      </w:r>
      <w:r w:rsidR="003B7EAB" w:rsidRPr="00E36959">
        <w:rPr>
          <w:bCs/>
          <w:sz w:val="24"/>
          <w:szCs w:val="24"/>
          <w:lang w:val="en-GB"/>
        </w:rPr>
        <w:t xml:space="preserve">. </w:t>
      </w:r>
      <w:r w:rsidR="003B7EAB" w:rsidRPr="00E36959">
        <w:rPr>
          <w:bCs/>
          <w:sz w:val="24"/>
          <w:szCs w:val="24"/>
          <w:lang w:val="en-US"/>
        </w:rPr>
        <w:t>B</w:t>
      </w:r>
      <w:r w:rsidR="003B7EAB" w:rsidRPr="00E36959">
        <w:rPr>
          <w:bCs/>
          <w:sz w:val="24"/>
          <w:szCs w:val="24"/>
        </w:rPr>
        <w:t>ä</w:t>
      </w:r>
      <w:r w:rsidR="003B7EAB" w:rsidRPr="00E36959">
        <w:rPr>
          <w:bCs/>
          <w:sz w:val="24"/>
          <w:szCs w:val="24"/>
          <w:lang w:val="en-US"/>
        </w:rPr>
        <w:t>ndchen</w:t>
      </w:r>
      <w:r w:rsidR="003B7EAB" w:rsidRPr="00E36959">
        <w:rPr>
          <w:bCs/>
          <w:sz w:val="24"/>
          <w:szCs w:val="24"/>
        </w:rPr>
        <w:t xml:space="preserve"> 13-16 /</w:t>
      </w:r>
      <w:r w:rsidR="003B7EAB" w:rsidRPr="00E36959">
        <w:rPr>
          <w:bCs/>
          <w:sz w:val="24"/>
          <w:szCs w:val="24"/>
          <w:lang w:val="en-US"/>
        </w:rPr>
        <w:t>Herausgegeben</w:t>
      </w:r>
      <w:r w:rsidR="003B7EAB" w:rsidRPr="00E36959">
        <w:rPr>
          <w:bCs/>
          <w:sz w:val="24"/>
          <w:szCs w:val="24"/>
        </w:rPr>
        <w:t xml:space="preserve"> </w:t>
      </w:r>
      <w:r w:rsidR="003B7EAB" w:rsidRPr="00E36959">
        <w:rPr>
          <w:bCs/>
          <w:sz w:val="24"/>
          <w:szCs w:val="24"/>
          <w:lang w:val="en-US"/>
        </w:rPr>
        <w:t>von</w:t>
      </w:r>
      <w:r w:rsidR="003B7EAB" w:rsidRPr="00E36959">
        <w:rPr>
          <w:bCs/>
          <w:sz w:val="24"/>
          <w:szCs w:val="24"/>
        </w:rPr>
        <w:t xml:space="preserve"> </w:t>
      </w:r>
      <w:r w:rsidR="003B7EAB" w:rsidRPr="00E36959">
        <w:rPr>
          <w:bCs/>
          <w:sz w:val="24"/>
          <w:szCs w:val="24"/>
          <w:lang w:val="en-US"/>
        </w:rPr>
        <w:t>G</w:t>
      </w:r>
      <w:r w:rsidR="003B7EAB" w:rsidRPr="00E36959">
        <w:rPr>
          <w:bCs/>
          <w:sz w:val="24"/>
          <w:szCs w:val="24"/>
        </w:rPr>
        <w:t>.</w:t>
      </w:r>
      <w:r w:rsidR="003B7EAB" w:rsidRPr="00E36959">
        <w:rPr>
          <w:bCs/>
          <w:sz w:val="24"/>
          <w:szCs w:val="24"/>
          <w:lang w:val="en-US"/>
        </w:rPr>
        <w:t>Tafel</w:t>
      </w:r>
      <w:r w:rsidR="003B7EAB" w:rsidRPr="00E36959">
        <w:rPr>
          <w:bCs/>
          <w:sz w:val="24"/>
          <w:szCs w:val="24"/>
        </w:rPr>
        <w:t xml:space="preserve">, </w:t>
      </w:r>
      <w:r w:rsidR="003B7EAB" w:rsidRPr="00E36959">
        <w:rPr>
          <w:bCs/>
          <w:sz w:val="24"/>
          <w:szCs w:val="24"/>
          <w:lang w:val="en-US"/>
        </w:rPr>
        <w:t>C</w:t>
      </w:r>
      <w:r w:rsidR="003B7EAB" w:rsidRPr="00E36959">
        <w:rPr>
          <w:bCs/>
          <w:sz w:val="24"/>
          <w:szCs w:val="24"/>
        </w:rPr>
        <w:t>.</w:t>
      </w:r>
      <w:r w:rsidR="003B7EAB" w:rsidRPr="00E36959">
        <w:rPr>
          <w:bCs/>
          <w:sz w:val="24"/>
          <w:szCs w:val="24"/>
          <w:lang w:val="en-US"/>
        </w:rPr>
        <w:t>Osiander</w:t>
      </w:r>
      <w:r w:rsidR="003B7EAB" w:rsidRPr="00E36959">
        <w:rPr>
          <w:bCs/>
          <w:sz w:val="24"/>
          <w:szCs w:val="24"/>
        </w:rPr>
        <w:t xml:space="preserve"> </w:t>
      </w:r>
      <w:r w:rsidR="003B7EAB" w:rsidRPr="00E36959">
        <w:rPr>
          <w:bCs/>
          <w:sz w:val="24"/>
          <w:szCs w:val="24"/>
          <w:lang w:val="en-US"/>
        </w:rPr>
        <w:t>und</w:t>
      </w:r>
      <w:r w:rsidR="003B7EAB" w:rsidRPr="00E36959">
        <w:rPr>
          <w:bCs/>
          <w:sz w:val="24"/>
          <w:szCs w:val="24"/>
        </w:rPr>
        <w:t xml:space="preserve"> </w:t>
      </w:r>
      <w:r w:rsidR="003B7EAB" w:rsidRPr="00E36959">
        <w:rPr>
          <w:bCs/>
          <w:sz w:val="24"/>
          <w:szCs w:val="24"/>
          <w:lang w:val="en-US"/>
        </w:rPr>
        <w:t>G</w:t>
      </w:r>
      <w:r w:rsidR="003B7EAB" w:rsidRPr="00E36959">
        <w:rPr>
          <w:bCs/>
          <w:sz w:val="24"/>
          <w:szCs w:val="24"/>
        </w:rPr>
        <w:t>.</w:t>
      </w:r>
      <w:r w:rsidR="003B7EAB" w:rsidRPr="00E36959">
        <w:rPr>
          <w:bCs/>
          <w:sz w:val="24"/>
          <w:szCs w:val="24"/>
          <w:lang w:val="en-US"/>
        </w:rPr>
        <w:t>Schwab</w:t>
      </w:r>
      <w:r w:rsidR="003B7EAB" w:rsidRPr="00E36959">
        <w:rPr>
          <w:bCs/>
          <w:sz w:val="24"/>
          <w:szCs w:val="24"/>
        </w:rPr>
        <w:t>; ü</w:t>
      </w:r>
      <w:r w:rsidR="003B7EAB" w:rsidRPr="00E36959">
        <w:rPr>
          <w:bCs/>
          <w:sz w:val="24"/>
          <w:szCs w:val="24"/>
          <w:lang w:val="en-US"/>
        </w:rPr>
        <w:t>bersezt</w:t>
      </w:r>
      <w:r w:rsidR="003B7EAB" w:rsidRPr="00E36959">
        <w:rPr>
          <w:bCs/>
          <w:sz w:val="24"/>
          <w:szCs w:val="24"/>
        </w:rPr>
        <w:t xml:space="preserve"> </w:t>
      </w:r>
      <w:r w:rsidR="003B7EAB" w:rsidRPr="00E36959">
        <w:rPr>
          <w:bCs/>
          <w:sz w:val="24"/>
          <w:szCs w:val="24"/>
          <w:lang w:val="en-US"/>
        </w:rPr>
        <w:t>von</w:t>
      </w:r>
      <w:r w:rsidR="003B7EAB" w:rsidRPr="00E36959">
        <w:rPr>
          <w:bCs/>
          <w:sz w:val="24"/>
          <w:szCs w:val="24"/>
        </w:rPr>
        <w:t xml:space="preserve"> </w:t>
      </w:r>
      <w:r w:rsidR="003B7EAB" w:rsidRPr="00E36959">
        <w:rPr>
          <w:bCs/>
          <w:sz w:val="24"/>
          <w:szCs w:val="24"/>
          <w:lang w:val="en-US"/>
        </w:rPr>
        <w:t>C</w:t>
      </w:r>
      <w:r w:rsidR="003B7EAB" w:rsidRPr="00E36959">
        <w:rPr>
          <w:bCs/>
          <w:sz w:val="24"/>
          <w:szCs w:val="24"/>
        </w:rPr>
        <w:t>.</w:t>
      </w:r>
      <w:r w:rsidR="003B7EAB" w:rsidRPr="00E36959">
        <w:rPr>
          <w:bCs/>
          <w:sz w:val="24"/>
          <w:szCs w:val="24"/>
          <w:lang w:val="en-US"/>
        </w:rPr>
        <w:t>F</w:t>
      </w:r>
      <w:r w:rsidR="003B7EAB" w:rsidRPr="00E36959">
        <w:rPr>
          <w:bCs/>
          <w:sz w:val="24"/>
          <w:szCs w:val="24"/>
        </w:rPr>
        <w:t>.</w:t>
      </w:r>
      <w:r w:rsidR="003B7EAB" w:rsidRPr="00E36959">
        <w:rPr>
          <w:bCs/>
          <w:sz w:val="24"/>
          <w:szCs w:val="24"/>
          <w:lang w:val="en-US"/>
        </w:rPr>
        <w:t>Klaiber</w:t>
      </w:r>
      <w:r w:rsidR="003B7EAB" w:rsidRPr="00E36959">
        <w:rPr>
          <w:bCs/>
          <w:sz w:val="24"/>
          <w:szCs w:val="24"/>
        </w:rPr>
        <w:t xml:space="preserve">.- </w:t>
      </w:r>
      <w:r w:rsidR="003B7EAB" w:rsidRPr="00E36959">
        <w:rPr>
          <w:bCs/>
          <w:sz w:val="24"/>
          <w:szCs w:val="24"/>
          <w:lang w:val="en-US"/>
        </w:rPr>
        <w:t>Stuttgart</w:t>
      </w:r>
      <w:r w:rsidR="003B7EAB" w:rsidRPr="00E36959">
        <w:rPr>
          <w:bCs/>
          <w:sz w:val="24"/>
          <w:szCs w:val="24"/>
        </w:rPr>
        <w:t xml:space="preserve">: </w:t>
      </w:r>
      <w:r w:rsidR="003B7EAB" w:rsidRPr="00E36959">
        <w:rPr>
          <w:bCs/>
          <w:sz w:val="24"/>
          <w:szCs w:val="24"/>
          <w:lang w:val="en-US"/>
        </w:rPr>
        <w:t>Verlag</w:t>
      </w:r>
      <w:r w:rsidR="003B7EAB" w:rsidRPr="00E36959">
        <w:rPr>
          <w:bCs/>
          <w:sz w:val="24"/>
          <w:szCs w:val="24"/>
        </w:rPr>
        <w:t xml:space="preserve"> </w:t>
      </w:r>
      <w:r w:rsidR="003B7EAB" w:rsidRPr="00E36959">
        <w:rPr>
          <w:bCs/>
          <w:sz w:val="24"/>
          <w:szCs w:val="24"/>
          <w:lang w:val="en-US"/>
        </w:rPr>
        <w:t>der</w:t>
      </w:r>
      <w:r w:rsidR="003B7EAB" w:rsidRPr="00E36959">
        <w:rPr>
          <w:bCs/>
          <w:sz w:val="24"/>
          <w:szCs w:val="24"/>
        </w:rPr>
        <w:t xml:space="preserve"> </w:t>
      </w:r>
      <w:r w:rsidR="003B7EAB" w:rsidRPr="00E36959">
        <w:rPr>
          <w:bCs/>
          <w:sz w:val="24"/>
          <w:szCs w:val="24"/>
          <w:lang w:val="en-US"/>
        </w:rPr>
        <w:t>J</w:t>
      </w:r>
      <w:r w:rsidR="003B7EAB" w:rsidRPr="00E36959">
        <w:rPr>
          <w:bCs/>
          <w:sz w:val="24"/>
          <w:szCs w:val="24"/>
        </w:rPr>
        <w:t>.</w:t>
      </w:r>
      <w:r w:rsidR="003B7EAB" w:rsidRPr="00E36959">
        <w:rPr>
          <w:bCs/>
          <w:sz w:val="24"/>
          <w:szCs w:val="24"/>
          <w:lang w:val="en-US"/>
        </w:rPr>
        <w:t>B</w:t>
      </w:r>
      <w:r w:rsidR="003B7EAB" w:rsidRPr="00E36959">
        <w:rPr>
          <w:bCs/>
          <w:sz w:val="24"/>
          <w:szCs w:val="24"/>
        </w:rPr>
        <w:t xml:space="preserve">. </w:t>
      </w:r>
      <w:r w:rsidR="003B7EAB" w:rsidRPr="00E36959">
        <w:rPr>
          <w:bCs/>
          <w:sz w:val="24"/>
          <w:szCs w:val="24"/>
          <w:lang w:val="en-US"/>
        </w:rPr>
        <w:t>Metzler</w:t>
      </w:r>
      <w:r w:rsidR="003B7EAB" w:rsidRPr="00E36959">
        <w:rPr>
          <w:bCs/>
          <w:sz w:val="24"/>
          <w:szCs w:val="24"/>
        </w:rPr>
        <w:t>'</w:t>
      </w:r>
      <w:r w:rsidR="003B7EAB" w:rsidRPr="00E36959">
        <w:rPr>
          <w:bCs/>
          <w:sz w:val="24"/>
          <w:szCs w:val="24"/>
          <w:lang w:val="en-US"/>
        </w:rPr>
        <w:t>schen</w:t>
      </w:r>
      <w:r w:rsidR="003B7EAB" w:rsidRPr="00E36959">
        <w:rPr>
          <w:bCs/>
          <w:sz w:val="24"/>
          <w:szCs w:val="24"/>
        </w:rPr>
        <w:t xml:space="preserve"> </w:t>
      </w:r>
      <w:r w:rsidR="003B7EAB" w:rsidRPr="00E36959">
        <w:rPr>
          <w:bCs/>
          <w:sz w:val="24"/>
          <w:szCs w:val="24"/>
          <w:lang w:val="en-US"/>
        </w:rPr>
        <w:t>Buchhandlung</w:t>
      </w:r>
      <w:r w:rsidR="003B7EAB" w:rsidRPr="00E36959">
        <w:rPr>
          <w:bCs/>
          <w:sz w:val="24"/>
          <w:szCs w:val="24"/>
        </w:rPr>
        <w:t>, 1829.- на немец.яз.</w:t>
      </w:r>
      <w:r w:rsidR="003B7EAB" w:rsidRPr="008F1FF6">
        <w:rPr>
          <w:bCs/>
          <w:sz w:val="24"/>
          <w:szCs w:val="24"/>
        </w:rPr>
        <w:t xml:space="preserve"> </w:t>
      </w:r>
    </w:p>
    <w:p w:rsidR="003B7EAB" w:rsidRDefault="003B7EAB" w:rsidP="00CA042B">
      <w:pPr>
        <w:tabs>
          <w:tab w:val="left" w:pos="426"/>
        </w:tabs>
        <w:jc w:val="both"/>
        <w:rPr>
          <w:b/>
          <w:bCs/>
          <w:sz w:val="24"/>
          <w:szCs w:val="24"/>
        </w:rPr>
      </w:pPr>
      <w:r w:rsidRPr="00E36959">
        <w:rPr>
          <w:bCs/>
          <w:sz w:val="24"/>
          <w:szCs w:val="24"/>
          <w:lang w:val="en-GB"/>
        </w:rPr>
        <w:t>- (</w:t>
      </w:r>
      <w:r w:rsidRPr="007C4434">
        <w:rPr>
          <w:bCs/>
          <w:sz w:val="24"/>
          <w:szCs w:val="24"/>
          <w:lang w:val="en-US"/>
        </w:rPr>
        <w:t>R</w:t>
      </w:r>
      <w:r w:rsidRPr="00E36959">
        <w:rPr>
          <w:bCs/>
          <w:sz w:val="24"/>
          <w:szCs w:val="24"/>
          <w:lang w:val="en-GB"/>
        </w:rPr>
        <w:t>ö</w:t>
      </w:r>
      <w:r w:rsidRPr="007C4434">
        <w:rPr>
          <w:bCs/>
          <w:sz w:val="24"/>
          <w:szCs w:val="24"/>
          <w:lang w:val="en-US"/>
        </w:rPr>
        <w:t>mische</w:t>
      </w:r>
      <w:r w:rsidRPr="00E36959">
        <w:rPr>
          <w:bCs/>
          <w:sz w:val="24"/>
          <w:szCs w:val="24"/>
          <w:lang w:val="en-GB"/>
        </w:rPr>
        <w:t xml:space="preserve"> </w:t>
      </w:r>
      <w:r w:rsidRPr="007C4434">
        <w:rPr>
          <w:bCs/>
          <w:sz w:val="24"/>
          <w:szCs w:val="24"/>
          <w:lang w:val="en-US"/>
        </w:rPr>
        <w:t>Prosaiker</w:t>
      </w:r>
      <w:r w:rsidRPr="00E36959">
        <w:rPr>
          <w:bCs/>
          <w:sz w:val="24"/>
          <w:szCs w:val="24"/>
          <w:lang w:val="en-GB"/>
        </w:rPr>
        <w:t xml:space="preserve"> </w:t>
      </w:r>
      <w:r w:rsidRPr="007C4434">
        <w:rPr>
          <w:bCs/>
          <w:sz w:val="24"/>
          <w:szCs w:val="24"/>
          <w:lang w:val="en-US"/>
        </w:rPr>
        <w:t>in</w:t>
      </w:r>
      <w:r w:rsidRPr="00E36959">
        <w:rPr>
          <w:bCs/>
          <w:sz w:val="24"/>
          <w:szCs w:val="24"/>
          <w:lang w:val="en-GB"/>
        </w:rPr>
        <w:t xml:space="preserve"> </w:t>
      </w:r>
      <w:r w:rsidRPr="007C4434">
        <w:rPr>
          <w:bCs/>
          <w:sz w:val="24"/>
          <w:szCs w:val="24"/>
          <w:lang w:val="en-US"/>
        </w:rPr>
        <w:t>neuen</w:t>
      </w:r>
      <w:r w:rsidRPr="00E36959">
        <w:rPr>
          <w:bCs/>
          <w:sz w:val="24"/>
          <w:szCs w:val="24"/>
          <w:lang w:val="en-GB"/>
        </w:rPr>
        <w:t xml:space="preserve"> </w:t>
      </w:r>
      <w:r w:rsidRPr="007C4434">
        <w:rPr>
          <w:bCs/>
          <w:sz w:val="24"/>
          <w:szCs w:val="24"/>
          <w:lang w:val="en-US"/>
        </w:rPr>
        <w:t>Uebersetzungen</w:t>
      </w:r>
      <w:r w:rsidRPr="00E36959">
        <w:rPr>
          <w:bCs/>
          <w:sz w:val="24"/>
          <w:szCs w:val="24"/>
          <w:lang w:val="en-GB"/>
        </w:rPr>
        <w:t xml:space="preserve">). </w:t>
      </w:r>
      <w:r w:rsidRPr="008F1FF6">
        <w:rPr>
          <w:bCs/>
          <w:sz w:val="24"/>
          <w:szCs w:val="24"/>
        </w:rPr>
        <w:t xml:space="preserve">На рус.яз.= </w:t>
      </w:r>
      <w:r w:rsidRPr="00E36959">
        <w:rPr>
          <w:b/>
          <w:bCs/>
          <w:sz w:val="24"/>
          <w:szCs w:val="24"/>
        </w:rPr>
        <w:t>Тит Ливий. Римская история. Т.13-16 /Пер. К.Ф.Клайбера.- Штутгарт, 1829</w:t>
      </w:r>
      <w:r w:rsidR="00E36959" w:rsidRPr="00E36959">
        <w:rPr>
          <w:b/>
          <w:bCs/>
          <w:sz w:val="24"/>
          <w:szCs w:val="24"/>
        </w:rPr>
        <w:t>.- с.1567-2126.-</w:t>
      </w:r>
      <w:r w:rsidRPr="00E36959">
        <w:rPr>
          <w:b/>
          <w:bCs/>
          <w:sz w:val="24"/>
          <w:szCs w:val="24"/>
        </w:rPr>
        <w:t xml:space="preserve"> (Римские прозаики в новых переводах /Под ред. Г.Тафеля, К.Озиандера и Г.Шваб).</w:t>
      </w:r>
    </w:p>
    <w:p w:rsidR="00D22A0C" w:rsidRPr="00E36959" w:rsidRDefault="00D22A0C" w:rsidP="00CA042B">
      <w:pPr>
        <w:tabs>
          <w:tab w:val="left" w:pos="426"/>
        </w:tabs>
        <w:jc w:val="both"/>
        <w:rPr>
          <w:b/>
          <w:bCs/>
          <w:sz w:val="24"/>
          <w:szCs w:val="24"/>
        </w:rPr>
      </w:pPr>
    </w:p>
    <w:p w:rsidR="003B7EAB" w:rsidRPr="008F1FF6" w:rsidRDefault="003B7EAB" w:rsidP="004B5A75">
      <w:pPr>
        <w:jc w:val="both"/>
        <w:rPr>
          <w:bCs/>
          <w:sz w:val="24"/>
          <w:szCs w:val="24"/>
        </w:rPr>
      </w:pPr>
      <w:r w:rsidRPr="008F1FF6">
        <w:rPr>
          <w:bCs/>
          <w:sz w:val="24"/>
          <w:szCs w:val="24"/>
        </w:rPr>
        <w:t>Твердый переплет. Корешок с нахлёстом и наугольники из темно-коричневой кожи. На корешке золотым и бескрасочным тиснением биги, название, по краям плотный орнамент. Шрифт готический. На обрезе синий крап. Титулы ч.14-16 сброшюрованы после с.1694, 1826, 1986. Читательские загибы углов.</w:t>
      </w:r>
      <w:r w:rsidR="004B5A75">
        <w:rPr>
          <w:bCs/>
          <w:sz w:val="24"/>
          <w:szCs w:val="24"/>
        </w:rPr>
        <w:t xml:space="preserve"> </w:t>
      </w:r>
      <w:r w:rsidRPr="008F1FF6">
        <w:rPr>
          <w:bCs/>
          <w:sz w:val="24"/>
          <w:szCs w:val="24"/>
        </w:rPr>
        <w:t>Круглая печать Библиотеки-музея им.И.С.Тургенева.</w:t>
      </w:r>
    </w:p>
    <w:p w:rsidR="00CA042B" w:rsidRPr="008F1FF6" w:rsidRDefault="003B7EAB" w:rsidP="00AD1013">
      <w:pPr>
        <w:rPr>
          <w:b/>
          <w:bCs/>
          <w:sz w:val="24"/>
          <w:szCs w:val="24"/>
        </w:rPr>
      </w:pPr>
      <w:r w:rsidRPr="008F1FF6">
        <w:rPr>
          <w:bCs/>
          <w:sz w:val="24"/>
          <w:szCs w:val="24"/>
        </w:rPr>
        <w:t>Пост. в от Галаховой О.В. национализация</w:t>
      </w:r>
      <w:r w:rsidR="00AD1013">
        <w:rPr>
          <w:bCs/>
          <w:sz w:val="24"/>
          <w:szCs w:val="24"/>
        </w:rPr>
        <w:t xml:space="preserve">                                              </w:t>
      </w:r>
      <w:r w:rsidR="00CA042B" w:rsidRPr="008F1FF6">
        <w:rPr>
          <w:b/>
          <w:bCs/>
          <w:sz w:val="24"/>
          <w:szCs w:val="24"/>
        </w:rPr>
        <w:t>ОГЛМТ ОФ-325/1632</w:t>
      </w:r>
    </w:p>
    <w:p w:rsidR="00A572C2" w:rsidRDefault="00CA042B" w:rsidP="00CA042B">
      <w:pPr>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w:t>
      </w:r>
      <w:r w:rsidRPr="00AD1013">
        <w:rPr>
          <w:b/>
          <w:bCs/>
          <w:sz w:val="24"/>
          <w:szCs w:val="24"/>
        </w:rPr>
        <w:t xml:space="preserve">.1. </w:t>
      </w:r>
      <w:r w:rsidRPr="008F1FF6">
        <w:rPr>
          <w:b/>
          <w:bCs/>
          <w:sz w:val="24"/>
          <w:szCs w:val="24"/>
        </w:rPr>
        <w:t>Оп</w:t>
      </w:r>
      <w:r w:rsidRPr="00AD1013">
        <w:rPr>
          <w:b/>
          <w:bCs/>
          <w:sz w:val="24"/>
          <w:szCs w:val="24"/>
        </w:rPr>
        <w:t>.3.</w:t>
      </w:r>
      <w:r w:rsidRPr="00AD1013">
        <w:rPr>
          <w:rFonts w:ascii="Cambria Math" w:hAnsi="Cambria Math" w:cs="Cambria Math"/>
          <w:b/>
          <w:bCs/>
          <w:sz w:val="24"/>
          <w:szCs w:val="24"/>
        </w:rPr>
        <w:t> </w:t>
      </w:r>
      <w:r w:rsidRPr="00AD1013">
        <w:rPr>
          <w:b/>
          <w:bCs/>
          <w:sz w:val="24"/>
          <w:szCs w:val="24"/>
        </w:rPr>
        <w:t>2823</w:t>
      </w:r>
    </w:p>
    <w:p w:rsidR="00CA042B" w:rsidRPr="00CA042B" w:rsidRDefault="00CA042B" w:rsidP="00CA042B">
      <w:pPr>
        <w:jc w:val="right"/>
        <w:rPr>
          <w:bCs/>
          <w:sz w:val="24"/>
          <w:szCs w:val="24"/>
        </w:rPr>
      </w:pPr>
    </w:p>
    <w:p w:rsidR="003B7EAB" w:rsidRPr="00C20371" w:rsidRDefault="00E50056" w:rsidP="003B7EAB">
      <w:pPr>
        <w:tabs>
          <w:tab w:val="left" w:pos="426"/>
        </w:tabs>
        <w:rPr>
          <w:bCs/>
          <w:sz w:val="12"/>
          <w:szCs w:val="12"/>
          <w:lang w:val="en-US"/>
        </w:rPr>
      </w:pPr>
      <w:r w:rsidRPr="00F90FDA">
        <w:rPr>
          <w:bCs/>
          <w:sz w:val="24"/>
          <w:szCs w:val="24"/>
          <w:lang w:val="en-US"/>
        </w:rPr>
        <w:t>544</w:t>
      </w:r>
      <w:r w:rsidRPr="007C4434">
        <w:rPr>
          <w:bCs/>
          <w:sz w:val="24"/>
          <w:szCs w:val="24"/>
          <w:lang w:val="en-US"/>
        </w:rPr>
        <w:t>.</w:t>
      </w:r>
    </w:p>
    <w:p w:rsidR="00D22A0C" w:rsidRDefault="003B7EAB" w:rsidP="003B7EAB">
      <w:pPr>
        <w:tabs>
          <w:tab w:val="left" w:pos="426"/>
        </w:tabs>
        <w:rPr>
          <w:bCs/>
          <w:sz w:val="24"/>
          <w:szCs w:val="24"/>
        </w:rPr>
      </w:pPr>
      <w:r w:rsidRPr="00E36959">
        <w:rPr>
          <w:bCs/>
          <w:sz w:val="24"/>
          <w:szCs w:val="24"/>
          <w:lang w:val="en-US"/>
        </w:rPr>
        <w:t xml:space="preserve">Titus Livius </w:t>
      </w:r>
    </w:p>
    <w:p w:rsidR="00E36959" w:rsidRPr="00E36959" w:rsidRDefault="00AC5545" w:rsidP="00D22A0C">
      <w:pPr>
        <w:tabs>
          <w:tab w:val="left" w:pos="426"/>
        </w:tabs>
        <w:jc w:val="both"/>
        <w:rPr>
          <w:bCs/>
          <w:sz w:val="24"/>
          <w:szCs w:val="24"/>
          <w:lang w:val="en-US"/>
        </w:rPr>
      </w:pPr>
      <w:r w:rsidRPr="00E36959">
        <w:rPr>
          <w:noProof/>
        </w:rPr>
        <w:pict>
          <v:shape id="_x0000_s1571" type="#_x0000_t75" style="position:absolute;left:0;text-align:left;margin-left:397.75pt;margin-top:3.8pt;width:83.55pt;height:83.55pt;z-index:-24" wrapcoords="-195 0 -195 21405 21600 21405 21600 0 -195 0">
            <v:imagedata r:id="rId550" o:title=""/>
            <w10:wrap type="tight"/>
          </v:shape>
        </w:pict>
      </w:r>
      <w:r w:rsidR="00D22A0C">
        <w:rPr>
          <w:bCs/>
          <w:sz w:val="24"/>
          <w:szCs w:val="24"/>
        </w:rPr>
        <w:t xml:space="preserve">    </w:t>
      </w:r>
      <w:r w:rsidR="003B7EAB" w:rsidRPr="00E36959">
        <w:rPr>
          <w:bCs/>
          <w:sz w:val="24"/>
          <w:szCs w:val="24"/>
          <w:lang w:val="en-US"/>
        </w:rPr>
        <w:t>Römische Geschichte. Bändchen 17-21 /Herausgegeben von G.Tafel, C.Osiander und G.Schwab; übersezt von C.F.Klaiber.- Stuttgart: Verlag der J.B. Metzler'schen Buchhandlung, 1830.</w:t>
      </w:r>
      <w:r w:rsidR="00E36959" w:rsidRPr="00E36959">
        <w:rPr>
          <w:bCs/>
          <w:sz w:val="24"/>
          <w:szCs w:val="24"/>
          <w:lang w:val="en-GB"/>
        </w:rPr>
        <w:t>- (</w:t>
      </w:r>
      <w:r w:rsidR="00E36959" w:rsidRPr="007C4434">
        <w:rPr>
          <w:bCs/>
          <w:sz w:val="24"/>
          <w:szCs w:val="24"/>
          <w:lang w:val="en-US"/>
        </w:rPr>
        <w:t>R</w:t>
      </w:r>
      <w:r w:rsidR="00E36959" w:rsidRPr="00E36959">
        <w:rPr>
          <w:bCs/>
          <w:sz w:val="24"/>
          <w:szCs w:val="24"/>
          <w:lang w:val="en-GB"/>
        </w:rPr>
        <w:t>ö</w:t>
      </w:r>
      <w:r w:rsidR="00E36959" w:rsidRPr="007C4434">
        <w:rPr>
          <w:bCs/>
          <w:sz w:val="24"/>
          <w:szCs w:val="24"/>
          <w:lang w:val="en-US"/>
        </w:rPr>
        <w:t>mische</w:t>
      </w:r>
      <w:r w:rsidR="00E36959" w:rsidRPr="00E36959">
        <w:rPr>
          <w:bCs/>
          <w:sz w:val="24"/>
          <w:szCs w:val="24"/>
          <w:lang w:val="en-GB"/>
        </w:rPr>
        <w:t xml:space="preserve"> </w:t>
      </w:r>
      <w:r w:rsidR="00E36959" w:rsidRPr="007C4434">
        <w:rPr>
          <w:bCs/>
          <w:sz w:val="24"/>
          <w:szCs w:val="24"/>
          <w:lang w:val="en-US"/>
        </w:rPr>
        <w:t>Prosaiker</w:t>
      </w:r>
      <w:r w:rsidR="00E36959" w:rsidRPr="00E36959">
        <w:rPr>
          <w:bCs/>
          <w:sz w:val="24"/>
          <w:szCs w:val="24"/>
          <w:lang w:val="en-GB"/>
        </w:rPr>
        <w:t xml:space="preserve"> </w:t>
      </w:r>
      <w:r w:rsidR="00E36959" w:rsidRPr="007C4434">
        <w:rPr>
          <w:bCs/>
          <w:sz w:val="24"/>
          <w:szCs w:val="24"/>
          <w:lang w:val="en-US"/>
        </w:rPr>
        <w:t>in</w:t>
      </w:r>
      <w:r w:rsidR="00E36959" w:rsidRPr="00E36959">
        <w:rPr>
          <w:bCs/>
          <w:sz w:val="24"/>
          <w:szCs w:val="24"/>
          <w:lang w:val="en-GB"/>
        </w:rPr>
        <w:t xml:space="preserve"> </w:t>
      </w:r>
      <w:r w:rsidR="00E36959" w:rsidRPr="007C4434">
        <w:rPr>
          <w:bCs/>
          <w:sz w:val="24"/>
          <w:szCs w:val="24"/>
          <w:lang w:val="en-US"/>
        </w:rPr>
        <w:t>neuen</w:t>
      </w:r>
      <w:r w:rsidR="00E36959" w:rsidRPr="00E36959">
        <w:rPr>
          <w:bCs/>
          <w:sz w:val="24"/>
          <w:szCs w:val="24"/>
          <w:lang w:val="en-GB"/>
        </w:rPr>
        <w:t xml:space="preserve"> </w:t>
      </w:r>
      <w:r w:rsidR="00E36959" w:rsidRPr="007C4434">
        <w:rPr>
          <w:bCs/>
          <w:sz w:val="24"/>
          <w:szCs w:val="24"/>
          <w:lang w:val="en-US"/>
        </w:rPr>
        <w:t>Uebersetzungen</w:t>
      </w:r>
      <w:r w:rsidR="00E36959" w:rsidRPr="00E36959">
        <w:rPr>
          <w:bCs/>
          <w:sz w:val="24"/>
          <w:szCs w:val="24"/>
          <w:lang w:val="en-GB"/>
        </w:rPr>
        <w:t>).</w:t>
      </w:r>
      <w:r w:rsidR="003B7EAB" w:rsidRPr="00E36959">
        <w:rPr>
          <w:bCs/>
          <w:sz w:val="24"/>
          <w:szCs w:val="24"/>
          <w:lang w:val="en-US"/>
        </w:rPr>
        <w:t xml:space="preserve">- </w:t>
      </w:r>
      <w:r w:rsidR="003B7EAB" w:rsidRPr="00E36959">
        <w:rPr>
          <w:bCs/>
          <w:sz w:val="24"/>
          <w:szCs w:val="24"/>
        </w:rPr>
        <w:t>на</w:t>
      </w:r>
      <w:r w:rsidR="003B7EAB" w:rsidRPr="00E36959">
        <w:rPr>
          <w:bCs/>
          <w:sz w:val="24"/>
          <w:szCs w:val="24"/>
          <w:lang w:val="en-US"/>
        </w:rPr>
        <w:t xml:space="preserve"> </w:t>
      </w:r>
      <w:r w:rsidR="003B7EAB" w:rsidRPr="00E36959">
        <w:rPr>
          <w:bCs/>
          <w:sz w:val="24"/>
          <w:szCs w:val="24"/>
        </w:rPr>
        <w:t>немец</w:t>
      </w:r>
      <w:r w:rsidR="003B7EAB" w:rsidRPr="00E36959">
        <w:rPr>
          <w:bCs/>
          <w:sz w:val="24"/>
          <w:szCs w:val="24"/>
          <w:lang w:val="en-US"/>
        </w:rPr>
        <w:t>.</w:t>
      </w:r>
      <w:r w:rsidR="003B7EAB" w:rsidRPr="00E36959">
        <w:rPr>
          <w:bCs/>
          <w:sz w:val="24"/>
          <w:szCs w:val="24"/>
        </w:rPr>
        <w:t>яз</w:t>
      </w:r>
      <w:r w:rsidR="003B7EAB" w:rsidRPr="00E36959">
        <w:rPr>
          <w:bCs/>
          <w:sz w:val="24"/>
          <w:szCs w:val="24"/>
          <w:lang w:val="en-US"/>
        </w:rPr>
        <w:t xml:space="preserve">. </w:t>
      </w:r>
    </w:p>
    <w:p w:rsidR="003B7EAB" w:rsidRDefault="003B7EAB" w:rsidP="00D22A0C">
      <w:pPr>
        <w:tabs>
          <w:tab w:val="left" w:pos="426"/>
        </w:tabs>
        <w:jc w:val="both"/>
        <w:rPr>
          <w:b/>
          <w:bCs/>
          <w:sz w:val="24"/>
          <w:szCs w:val="24"/>
        </w:rPr>
      </w:pPr>
      <w:r w:rsidRPr="008F1FF6">
        <w:rPr>
          <w:bCs/>
          <w:sz w:val="24"/>
          <w:szCs w:val="24"/>
        </w:rPr>
        <w:t>На</w:t>
      </w:r>
      <w:r w:rsidRPr="00E36959">
        <w:rPr>
          <w:bCs/>
          <w:sz w:val="24"/>
          <w:szCs w:val="24"/>
          <w:lang w:val="en-GB"/>
        </w:rPr>
        <w:t xml:space="preserve"> </w:t>
      </w:r>
      <w:r w:rsidRPr="008F1FF6">
        <w:rPr>
          <w:bCs/>
          <w:sz w:val="24"/>
          <w:szCs w:val="24"/>
        </w:rPr>
        <w:t>рус</w:t>
      </w:r>
      <w:r w:rsidRPr="00E36959">
        <w:rPr>
          <w:bCs/>
          <w:sz w:val="24"/>
          <w:szCs w:val="24"/>
          <w:lang w:val="en-GB"/>
        </w:rPr>
        <w:t>.</w:t>
      </w:r>
      <w:r w:rsidRPr="008F1FF6">
        <w:rPr>
          <w:bCs/>
          <w:sz w:val="24"/>
          <w:szCs w:val="24"/>
        </w:rPr>
        <w:t>яз</w:t>
      </w:r>
      <w:r w:rsidRPr="00E36959">
        <w:rPr>
          <w:bCs/>
          <w:sz w:val="24"/>
          <w:szCs w:val="24"/>
          <w:lang w:val="en-GB"/>
        </w:rPr>
        <w:t xml:space="preserve">.= </w:t>
      </w:r>
      <w:r w:rsidRPr="00E36959">
        <w:rPr>
          <w:b/>
          <w:bCs/>
          <w:sz w:val="24"/>
          <w:szCs w:val="24"/>
        </w:rPr>
        <w:t>Тит</w:t>
      </w:r>
      <w:r w:rsidRPr="00E36959">
        <w:rPr>
          <w:b/>
          <w:bCs/>
          <w:sz w:val="24"/>
          <w:szCs w:val="24"/>
          <w:lang w:val="en-GB"/>
        </w:rPr>
        <w:t xml:space="preserve"> </w:t>
      </w:r>
      <w:r w:rsidRPr="00E36959">
        <w:rPr>
          <w:b/>
          <w:bCs/>
          <w:sz w:val="24"/>
          <w:szCs w:val="24"/>
        </w:rPr>
        <w:t>Ливий</w:t>
      </w:r>
      <w:r w:rsidRPr="00E36959">
        <w:rPr>
          <w:b/>
          <w:bCs/>
          <w:sz w:val="24"/>
          <w:szCs w:val="24"/>
          <w:lang w:val="en-GB"/>
        </w:rPr>
        <w:t xml:space="preserve">. </w:t>
      </w:r>
      <w:r w:rsidRPr="00E36959">
        <w:rPr>
          <w:b/>
          <w:bCs/>
          <w:sz w:val="24"/>
          <w:szCs w:val="24"/>
        </w:rPr>
        <w:t xml:space="preserve">Римская история. Т.17-21 /Пер. К.Ф.Клайбера.- Штутгарт, 1830.- </w:t>
      </w:r>
      <w:r w:rsidR="00E36959" w:rsidRPr="00E36959">
        <w:rPr>
          <w:b/>
          <w:bCs/>
          <w:sz w:val="24"/>
          <w:szCs w:val="24"/>
        </w:rPr>
        <w:t xml:space="preserve">с.2127-2762+ 1л.- </w:t>
      </w:r>
      <w:r w:rsidRPr="00E36959">
        <w:rPr>
          <w:b/>
          <w:bCs/>
          <w:sz w:val="24"/>
          <w:szCs w:val="24"/>
        </w:rPr>
        <w:t>(Римские прозаики в новых переводах /Под ред. Г.Тафеля, К.Озиандера и Г.Шваб).</w:t>
      </w:r>
    </w:p>
    <w:p w:rsidR="00D22A0C" w:rsidRPr="00E36959" w:rsidRDefault="00D22A0C" w:rsidP="00D22A0C">
      <w:pPr>
        <w:tabs>
          <w:tab w:val="left" w:pos="426"/>
        </w:tabs>
        <w:jc w:val="both"/>
        <w:rPr>
          <w:b/>
          <w:bCs/>
          <w:sz w:val="24"/>
          <w:szCs w:val="24"/>
        </w:rPr>
      </w:pPr>
    </w:p>
    <w:p w:rsidR="003B7EAB" w:rsidRPr="008F1FF6" w:rsidRDefault="003B7EAB" w:rsidP="004B5A75">
      <w:pPr>
        <w:jc w:val="both"/>
        <w:rPr>
          <w:bCs/>
          <w:sz w:val="24"/>
          <w:szCs w:val="24"/>
        </w:rPr>
      </w:pPr>
      <w:r w:rsidRPr="008F1FF6">
        <w:rPr>
          <w:bCs/>
          <w:sz w:val="24"/>
          <w:szCs w:val="24"/>
        </w:rPr>
        <w:t>Твердый переплет. Корешок с нахлёстом и наугольники из темно-коричневой кожи. На корешке золотым и бескрасочным тиснением биги, название, по краям плотный орнамент. Шрифт готический. На обрезе синий крап. Титулы ч.18-21 сброшюрованы после с.2230, 2370, 2480 (с.2481-2484 +1л.), 2642.</w:t>
      </w:r>
      <w:r w:rsidR="004B5A75">
        <w:rPr>
          <w:bCs/>
          <w:sz w:val="24"/>
          <w:szCs w:val="24"/>
        </w:rPr>
        <w:t xml:space="preserve"> </w:t>
      </w:r>
      <w:r w:rsidRPr="008F1FF6">
        <w:rPr>
          <w:bCs/>
          <w:sz w:val="24"/>
          <w:szCs w:val="24"/>
        </w:rPr>
        <w:t>Круглая печать Библиотеки-музея им.И.С.Тургенева.</w:t>
      </w:r>
    </w:p>
    <w:p w:rsidR="00096B36" w:rsidRPr="008F1FF6" w:rsidRDefault="003B7EAB" w:rsidP="00AD1013">
      <w:pPr>
        <w:rPr>
          <w:b/>
          <w:bCs/>
          <w:sz w:val="24"/>
          <w:szCs w:val="24"/>
        </w:rPr>
      </w:pPr>
      <w:r w:rsidRPr="008F1FF6">
        <w:rPr>
          <w:bCs/>
          <w:sz w:val="24"/>
          <w:szCs w:val="24"/>
        </w:rPr>
        <w:t>Пост. в от Галаховой О.В. национализация</w:t>
      </w:r>
      <w:r w:rsidR="00AD1013">
        <w:rPr>
          <w:bCs/>
          <w:sz w:val="24"/>
          <w:szCs w:val="24"/>
        </w:rPr>
        <w:t xml:space="preserve">                                              </w:t>
      </w:r>
      <w:r w:rsidR="00096B36" w:rsidRPr="008F1FF6">
        <w:rPr>
          <w:b/>
          <w:bCs/>
          <w:sz w:val="24"/>
          <w:szCs w:val="24"/>
        </w:rPr>
        <w:t>ОГЛМТ ОФ-325/1633</w:t>
      </w:r>
    </w:p>
    <w:p w:rsidR="00A572C2" w:rsidRDefault="00096B36" w:rsidP="00096B36">
      <w:pPr>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2824</w:t>
      </w:r>
    </w:p>
    <w:p w:rsidR="003B7EAB" w:rsidRPr="00C20371" w:rsidRDefault="00E50056" w:rsidP="003B7EAB">
      <w:pPr>
        <w:tabs>
          <w:tab w:val="left" w:pos="426"/>
        </w:tabs>
        <w:rPr>
          <w:bCs/>
          <w:sz w:val="12"/>
          <w:szCs w:val="12"/>
          <w:lang w:val="en-US"/>
        </w:rPr>
      </w:pPr>
      <w:r w:rsidRPr="00F90FDA">
        <w:rPr>
          <w:bCs/>
          <w:sz w:val="24"/>
          <w:szCs w:val="24"/>
          <w:lang w:val="en-US"/>
        </w:rPr>
        <w:t>545</w:t>
      </w:r>
      <w:r w:rsidRPr="007C4434">
        <w:rPr>
          <w:bCs/>
          <w:sz w:val="24"/>
          <w:szCs w:val="24"/>
          <w:lang w:val="en-US"/>
        </w:rPr>
        <w:t>.</w:t>
      </w:r>
    </w:p>
    <w:p w:rsidR="00D22A0C" w:rsidRDefault="003B7EAB" w:rsidP="00096B36">
      <w:pPr>
        <w:tabs>
          <w:tab w:val="left" w:pos="426"/>
        </w:tabs>
        <w:jc w:val="both"/>
        <w:rPr>
          <w:bCs/>
          <w:sz w:val="24"/>
          <w:szCs w:val="24"/>
        </w:rPr>
      </w:pPr>
      <w:r w:rsidRPr="00E36959">
        <w:rPr>
          <w:bCs/>
          <w:sz w:val="24"/>
          <w:szCs w:val="24"/>
          <w:lang w:val="en-US"/>
        </w:rPr>
        <w:t>Titus</w:t>
      </w:r>
      <w:r w:rsidRPr="00E36959">
        <w:rPr>
          <w:bCs/>
          <w:sz w:val="24"/>
          <w:szCs w:val="24"/>
          <w:lang w:val="en-GB"/>
        </w:rPr>
        <w:t xml:space="preserve"> </w:t>
      </w:r>
      <w:r w:rsidRPr="00E36959">
        <w:rPr>
          <w:bCs/>
          <w:sz w:val="24"/>
          <w:szCs w:val="24"/>
          <w:lang w:val="en-US"/>
        </w:rPr>
        <w:t>Livius</w:t>
      </w:r>
      <w:r w:rsidRPr="00E36959">
        <w:rPr>
          <w:bCs/>
          <w:sz w:val="24"/>
          <w:szCs w:val="24"/>
          <w:lang w:val="en-GB"/>
        </w:rPr>
        <w:t xml:space="preserve"> </w:t>
      </w:r>
    </w:p>
    <w:p w:rsidR="00E36959" w:rsidRPr="00E36959" w:rsidRDefault="00AD1013" w:rsidP="00096B36">
      <w:pPr>
        <w:tabs>
          <w:tab w:val="left" w:pos="426"/>
        </w:tabs>
        <w:jc w:val="both"/>
        <w:rPr>
          <w:bCs/>
          <w:sz w:val="24"/>
          <w:szCs w:val="24"/>
          <w:lang w:val="en-GB"/>
        </w:rPr>
      </w:pPr>
      <w:r w:rsidRPr="00E36959">
        <w:rPr>
          <w:noProof/>
        </w:rPr>
        <w:pict>
          <v:shape id="_x0000_s1572" type="#_x0000_t75" style="position:absolute;left:0;text-align:left;margin-left:402.5pt;margin-top:3.35pt;width:85.6pt;height:85.6pt;z-index:-23" wrapcoords="-189 0 -189 21411 21600 21411 21600 0 -189 0">
            <v:imagedata r:id="rId551" o:title=""/>
            <w10:wrap type="tight"/>
          </v:shape>
        </w:pict>
      </w:r>
      <w:r w:rsidR="00D22A0C">
        <w:rPr>
          <w:bCs/>
          <w:sz w:val="24"/>
          <w:szCs w:val="24"/>
        </w:rPr>
        <w:t xml:space="preserve">    </w:t>
      </w:r>
      <w:r w:rsidR="003B7EAB" w:rsidRPr="00E36959">
        <w:rPr>
          <w:bCs/>
          <w:sz w:val="24"/>
          <w:szCs w:val="24"/>
          <w:lang w:val="en-US"/>
        </w:rPr>
        <w:t>R</w:t>
      </w:r>
      <w:r w:rsidR="003B7EAB" w:rsidRPr="00E36959">
        <w:rPr>
          <w:bCs/>
          <w:sz w:val="24"/>
          <w:szCs w:val="24"/>
          <w:lang w:val="en-GB"/>
        </w:rPr>
        <w:t>ö</w:t>
      </w:r>
      <w:r w:rsidR="003B7EAB" w:rsidRPr="00E36959">
        <w:rPr>
          <w:bCs/>
          <w:sz w:val="24"/>
          <w:szCs w:val="24"/>
          <w:lang w:val="en-US"/>
        </w:rPr>
        <w:t>mische</w:t>
      </w:r>
      <w:r w:rsidR="003B7EAB" w:rsidRPr="00E36959">
        <w:rPr>
          <w:bCs/>
          <w:sz w:val="24"/>
          <w:szCs w:val="24"/>
          <w:lang w:val="en-GB"/>
        </w:rPr>
        <w:t xml:space="preserve"> </w:t>
      </w:r>
      <w:r w:rsidR="003B7EAB" w:rsidRPr="00E36959">
        <w:rPr>
          <w:bCs/>
          <w:sz w:val="24"/>
          <w:szCs w:val="24"/>
          <w:lang w:val="en-US"/>
        </w:rPr>
        <w:t>Geschichte</w:t>
      </w:r>
      <w:r w:rsidR="003B7EAB" w:rsidRPr="00E36959">
        <w:rPr>
          <w:bCs/>
          <w:sz w:val="24"/>
          <w:szCs w:val="24"/>
          <w:lang w:val="en-GB"/>
        </w:rPr>
        <w:t xml:space="preserve">. </w:t>
      </w:r>
      <w:r w:rsidR="003B7EAB" w:rsidRPr="00E36959">
        <w:rPr>
          <w:bCs/>
          <w:sz w:val="24"/>
          <w:szCs w:val="24"/>
          <w:lang w:val="en-US"/>
        </w:rPr>
        <w:t>Bändchen 22-25 /Herausgegeben von G.Tafel, C.Osiander und G.Schwab; übersezt von C.F.Klaiber.- Stuttgart: Verlag der J.B. Metzler'schen Buchhandlung, 1833.</w:t>
      </w:r>
      <w:r w:rsidR="00E36959" w:rsidRPr="00E36959">
        <w:rPr>
          <w:bCs/>
          <w:sz w:val="24"/>
          <w:szCs w:val="24"/>
          <w:lang w:val="en-US"/>
        </w:rPr>
        <w:t xml:space="preserve"> - (</w:t>
      </w:r>
      <w:r w:rsidR="00E36959" w:rsidRPr="007C4434">
        <w:rPr>
          <w:bCs/>
          <w:sz w:val="24"/>
          <w:szCs w:val="24"/>
          <w:lang w:val="en-US"/>
        </w:rPr>
        <w:t>R</w:t>
      </w:r>
      <w:r w:rsidR="00E36959" w:rsidRPr="00E36959">
        <w:rPr>
          <w:bCs/>
          <w:sz w:val="24"/>
          <w:szCs w:val="24"/>
          <w:lang w:val="en-US"/>
        </w:rPr>
        <w:t>ö</w:t>
      </w:r>
      <w:r w:rsidR="00E36959" w:rsidRPr="007C4434">
        <w:rPr>
          <w:bCs/>
          <w:sz w:val="24"/>
          <w:szCs w:val="24"/>
          <w:lang w:val="en-US"/>
        </w:rPr>
        <w:t>mische</w:t>
      </w:r>
      <w:r w:rsidR="00E36959" w:rsidRPr="00E36959">
        <w:rPr>
          <w:bCs/>
          <w:sz w:val="24"/>
          <w:szCs w:val="24"/>
          <w:lang w:val="en-US"/>
        </w:rPr>
        <w:t xml:space="preserve"> </w:t>
      </w:r>
      <w:r w:rsidR="00E36959" w:rsidRPr="007C4434">
        <w:rPr>
          <w:bCs/>
          <w:sz w:val="24"/>
          <w:szCs w:val="24"/>
          <w:lang w:val="en-US"/>
        </w:rPr>
        <w:t>Prosaiker</w:t>
      </w:r>
      <w:r w:rsidR="00E36959" w:rsidRPr="00E36959">
        <w:rPr>
          <w:bCs/>
          <w:sz w:val="24"/>
          <w:szCs w:val="24"/>
          <w:lang w:val="en-US"/>
        </w:rPr>
        <w:t xml:space="preserve"> </w:t>
      </w:r>
      <w:r w:rsidR="00E36959" w:rsidRPr="007C4434">
        <w:rPr>
          <w:bCs/>
          <w:sz w:val="24"/>
          <w:szCs w:val="24"/>
          <w:lang w:val="en-US"/>
        </w:rPr>
        <w:t>in</w:t>
      </w:r>
      <w:r w:rsidR="00E36959" w:rsidRPr="00E36959">
        <w:rPr>
          <w:bCs/>
          <w:sz w:val="24"/>
          <w:szCs w:val="24"/>
          <w:lang w:val="en-US"/>
        </w:rPr>
        <w:t xml:space="preserve"> </w:t>
      </w:r>
      <w:r w:rsidR="00E36959" w:rsidRPr="007C4434">
        <w:rPr>
          <w:bCs/>
          <w:sz w:val="24"/>
          <w:szCs w:val="24"/>
          <w:lang w:val="en-US"/>
        </w:rPr>
        <w:t>neuen</w:t>
      </w:r>
      <w:r w:rsidR="00E36959" w:rsidRPr="00E36959">
        <w:rPr>
          <w:bCs/>
          <w:sz w:val="24"/>
          <w:szCs w:val="24"/>
          <w:lang w:val="en-US"/>
        </w:rPr>
        <w:t xml:space="preserve"> </w:t>
      </w:r>
      <w:r w:rsidR="00E36959" w:rsidRPr="007C4434">
        <w:rPr>
          <w:bCs/>
          <w:sz w:val="24"/>
          <w:szCs w:val="24"/>
          <w:lang w:val="en-US"/>
        </w:rPr>
        <w:t>Uebersetzungen</w:t>
      </w:r>
      <w:r w:rsidR="00E36959">
        <w:rPr>
          <w:bCs/>
          <w:sz w:val="24"/>
          <w:szCs w:val="24"/>
          <w:lang w:val="en-US"/>
        </w:rPr>
        <w:t>).</w:t>
      </w:r>
      <w:r w:rsidR="003B7EAB" w:rsidRPr="00E36959">
        <w:rPr>
          <w:bCs/>
          <w:sz w:val="24"/>
          <w:szCs w:val="24"/>
          <w:lang w:val="en-US"/>
        </w:rPr>
        <w:t>-</w:t>
      </w:r>
      <w:r w:rsidR="00E36959" w:rsidRPr="00E36959">
        <w:rPr>
          <w:bCs/>
          <w:sz w:val="24"/>
          <w:szCs w:val="24"/>
          <w:lang w:val="en-US"/>
        </w:rPr>
        <w:t xml:space="preserve"> </w:t>
      </w:r>
      <w:r w:rsidR="003B7EAB" w:rsidRPr="00E36959">
        <w:rPr>
          <w:bCs/>
          <w:sz w:val="24"/>
          <w:szCs w:val="24"/>
        </w:rPr>
        <w:t>на</w:t>
      </w:r>
      <w:r w:rsidR="003B7EAB" w:rsidRPr="00E36959">
        <w:rPr>
          <w:bCs/>
          <w:sz w:val="24"/>
          <w:szCs w:val="24"/>
          <w:lang w:val="en-US"/>
        </w:rPr>
        <w:t xml:space="preserve"> </w:t>
      </w:r>
      <w:r w:rsidR="003B7EAB" w:rsidRPr="00E36959">
        <w:rPr>
          <w:bCs/>
          <w:sz w:val="24"/>
          <w:szCs w:val="24"/>
        </w:rPr>
        <w:t>немец</w:t>
      </w:r>
      <w:r w:rsidR="003B7EAB" w:rsidRPr="00E36959">
        <w:rPr>
          <w:bCs/>
          <w:sz w:val="24"/>
          <w:szCs w:val="24"/>
          <w:lang w:val="en-US"/>
        </w:rPr>
        <w:t>.</w:t>
      </w:r>
      <w:r w:rsidR="003B7EAB" w:rsidRPr="00E36959">
        <w:rPr>
          <w:bCs/>
          <w:sz w:val="24"/>
          <w:szCs w:val="24"/>
        </w:rPr>
        <w:t>яз</w:t>
      </w:r>
      <w:r w:rsidR="003B7EAB" w:rsidRPr="00E36959">
        <w:rPr>
          <w:bCs/>
          <w:sz w:val="24"/>
          <w:szCs w:val="24"/>
          <w:lang w:val="en-US"/>
        </w:rPr>
        <w:t xml:space="preserve">. </w:t>
      </w:r>
    </w:p>
    <w:p w:rsidR="003B7EAB" w:rsidRDefault="003B7EAB" w:rsidP="00096B36">
      <w:pPr>
        <w:tabs>
          <w:tab w:val="left" w:pos="426"/>
        </w:tabs>
        <w:jc w:val="both"/>
        <w:rPr>
          <w:b/>
          <w:bCs/>
          <w:sz w:val="24"/>
          <w:szCs w:val="24"/>
        </w:rPr>
      </w:pPr>
      <w:r w:rsidRPr="008F1FF6">
        <w:rPr>
          <w:bCs/>
          <w:sz w:val="24"/>
          <w:szCs w:val="24"/>
        </w:rPr>
        <w:t>На</w:t>
      </w:r>
      <w:r w:rsidRPr="00E36959">
        <w:rPr>
          <w:bCs/>
          <w:sz w:val="24"/>
          <w:szCs w:val="24"/>
          <w:lang w:val="en-GB"/>
        </w:rPr>
        <w:t xml:space="preserve"> </w:t>
      </w:r>
      <w:r w:rsidRPr="008F1FF6">
        <w:rPr>
          <w:bCs/>
          <w:sz w:val="24"/>
          <w:szCs w:val="24"/>
        </w:rPr>
        <w:t>рус</w:t>
      </w:r>
      <w:r w:rsidRPr="00E36959">
        <w:rPr>
          <w:bCs/>
          <w:sz w:val="24"/>
          <w:szCs w:val="24"/>
          <w:lang w:val="en-GB"/>
        </w:rPr>
        <w:t>.</w:t>
      </w:r>
      <w:r w:rsidRPr="008F1FF6">
        <w:rPr>
          <w:bCs/>
          <w:sz w:val="24"/>
          <w:szCs w:val="24"/>
        </w:rPr>
        <w:t>яз</w:t>
      </w:r>
      <w:r w:rsidRPr="00E36959">
        <w:rPr>
          <w:bCs/>
          <w:sz w:val="24"/>
          <w:szCs w:val="24"/>
          <w:lang w:val="en-GB"/>
        </w:rPr>
        <w:t xml:space="preserve">.= </w:t>
      </w:r>
      <w:r w:rsidRPr="00E36959">
        <w:rPr>
          <w:b/>
          <w:bCs/>
          <w:sz w:val="24"/>
          <w:szCs w:val="24"/>
        </w:rPr>
        <w:t>Тит</w:t>
      </w:r>
      <w:r w:rsidRPr="00E36959">
        <w:rPr>
          <w:b/>
          <w:bCs/>
          <w:sz w:val="24"/>
          <w:szCs w:val="24"/>
          <w:lang w:val="en-GB"/>
        </w:rPr>
        <w:t xml:space="preserve"> </w:t>
      </w:r>
      <w:r w:rsidRPr="00E36959">
        <w:rPr>
          <w:b/>
          <w:bCs/>
          <w:sz w:val="24"/>
          <w:szCs w:val="24"/>
        </w:rPr>
        <w:t>Ливий</w:t>
      </w:r>
      <w:r w:rsidRPr="00E36959">
        <w:rPr>
          <w:b/>
          <w:bCs/>
          <w:sz w:val="24"/>
          <w:szCs w:val="24"/>
          <w:lang w:val="en-GB"/>
        </w:rPr>
        <w:t xml:space="preserve">. </w:t>
      </w:r>
      <w:r w:rsidRPr="00E36959">
        <w:rPr>
          <w:b/>
          <w:bCs/>
          <w:sz w:val="24"/>
          <w:szCs w:val="24"/>
        </w:rPr>
        <w:t xml:space="preserve">Римская история. Т.22-25 /Пер. К.Ф.Клайбера.- Штутгарт, 1833.- </w:t>
      </w:r>
      <w:r w:rsidR="00E36959" w:rsidRPr="00E36959">
        <w:rPr>
          <w:b/>
          <w:bCs/>
          <w:sz w:val="24"/>
          <w:szCs w:val="24"/>
        </w:rPr>
        <w:t xml:space="preserve">с.2763-3274.- </w:t>
      </w:r>
      <w:r w:rsidRPr="00E36959">
        <w:rPr>
          <w:b/>
          <w:bCs/>
          <w:sz w:val="24"/>
          <w:szCs w:val="24"/>
        </w:rPr>
        <w:t>(Римские прозаики в новых переводах /Под ред. Г.Тафеля, К.Озиандера и Г.Шваб).</w:t>
      </w:r>
    </w:p>
    <w:p w:rsidR="00D22A0C" w:rsidRPr="00E36959" w:rsidRDefault="00D22A0C" w:rsidP="00096B36">
      <w:pPr>
        <w:tabs>
          <w:tab w:val="left" w:pos="426"/>
        </w:tabs>
        <w:jc w:val="both"/>
        <w:rPr>
          <w:b/>
          <w:bCs/>
          <w:sz w:val="24"/>
          <w:szCs w:val="24"/>
        </w:rPr>
      </w:pPr>
    </w:p>
    <w:p w:rsidR="003B7EAB" w:rsidRPr="008F1FF6" w:rsidRDefault="003B7EAB" w:rsidP="00096B36">
      <w:pPr>
        <w:jc w:val="both"/>
        <w:rPr>
          <w:bCs/>
          <w:sz w:val="24"/>
          <w:szCs w:val="24"/>
        </w:rPr>
      </w:pPr>
      <w:r w:rsidRPr="008F1FF6">
        <w:rPr>
          <w:bCs/>
          <w:sz w:val="24"/>
          <w:szCs w:val="24"/>
        </w:rPr>
        <w:t>Твердый переплет. Корешок с нахлёстом и наугольники из темно-коричневой кожи. На корешке золотым и бескрасочным тиснением биги, название, по краям плотный орнамент. Шрифт готический. На обрезе синий крап. Титулы ч.23-25 сброшюрованы после с.3034, 2886(8286), 3150.</w:t>
      </w:r>
      <w:r w:rsidR="004B5A75">
        <w:rPr>
          <w:bCs/>
          <w:sz w:val="24"/>
          <w:szCs w:val="24"/>
        </w:rPr>
        <w:t xml:space="preserve"> </w:t>
      </w:r>
      <w:r w:rsidRPr="008F1FF6">
        <w:rPr>
          <w:bCs/>
          <w:sz w:val="24"/>
          <w:szCs w:val="24"/>
        </w:rPr>
        <w:t>Круглая печать Библиотеки-музея им.И.С.Тургенева.</w:t>
      </w:r>
    </w:p>
    <w:p w:rsidR="00096B36" w:rsidRPr="008F1FF6" w:rsidRDefault="003B7EAB" w:rsidP="00AD1013">
      <w:pPr>
        <w:rPr>
          <w:b/>
          <w:bCs/>
          <w:sz w:val="24"/>
          <w:szCs w:val="24"/>
        </w:rPr>
      </w:pPr>
      <w:r w:rsidRPr="008F1FF6">
        <w:rPr>
          <w:bCs/>
          <w:sz w:val="24"/>
          <w:szCs w:val="24"/>
        </w:rPr>
        <w:t>Пост. в от Галаховой О.В. национализация</w:t>
      </w:r>
      <w:r w:rsidR="00AD1013">
        <w:rPr>
          <w:bCs/>
          <w:sz w:val="24"/>
          <w:szCs w:val="24"/>
        </w:rPr>
        <w:t xml:space="preserve">                                              </w:t>
      </w:r>
      <w:r w:rsidR="00096B36" w:rsidRPr="008F1FF6">
        <w:rPr>
          <w:b/>
          <w:bCs/>
          <w:sz w:val="24"/>
          <w:szCs w:val="24"/>
        </w:rPr>
        <w:t>ОГЛМТ ОФ-325/1634</w:t>
      </w:r>
    </w:p>
    <w:p w:rsidR="00096B36" w:rsidRDefault="00096B36" w:rsidP="00096B36">
      <w:pPr>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w:t>
      </w:r>
      <w:r w:rsidRPr="00D22A0C">
        <w:rPr>
          <w:b/>
          <w:bCs/>
          <w:sz w:val="24"/>
          <w:szCs w:val="24"/>
        </w:rPr>
        <w:t xml:space="preserve">.1. </w:t>
      </w:r>
      <w:r w:rsidRPr="008F1FF6">
        <w:rPr>
          <w:b/>
          <w:bCs/>
          <w:sz w:val="24"/>
          <w:szCs w:val="24"/>
        </w:rPr>
        <w:t>Оп</w:t>
      </w:r>
      <w:r w:rsidRPr="00D22A0C">
        <w:rPr>
          <w:b/>
          <w:bCs/>
          <w:sz w:val="24"/>
          <w:szCs w:val="24"/>
        </w:rPr>
        <w:t>.3.</w:t>
      </w:r>
      <w:r w:rsidRPr="00D22A0C">
        <w:rPr>
          <w:rFonts w:ascii="Cambria Math" w:hAnsi="Cambria Math" w:cs="Cambria Math"/>
          <w:b/>
          <w:bCs/>
          <w:sz w:val="24"/>
          <w:szCs w:val="24"/>
        </w:rPr>
        <w:t> </w:t>
      </w:r>
      <w:r w:rsidRPr="00D22A0C">
        <w:rPr>
          <w:b/>
          <w:bCs/>
          <w:sz w:val="24"/>
          <w:szCs w:val="24"/>
        </w:rPr>
        <w:t>2825</w:t>
      </w:r>
    </w:p>
    <w:p w:rsidR="00AD1013" w:rsidRPr="008F1FF6" w:rsidRDefault="00AD1013" w:rsidP="00096B36">
      <w:pPr>
        <w:jc w:val="right"/>
        <w:rPr>
          <w:bCs/>
          <w:sz w:val="24"/>
          <w:szCs w:val="24"/>
        </w:rPr>
      </w:pPr>
    </w:p>
    <w:p w:rsidR="00A572C2" w:rsidRPr="00793058" w:rsidRDefault="00A572C2">
      <w:pPr>
        <w:rPr>
          <w:bCs/>
          <w:sz w:val="24"/>
          <w:szCs w:val="24"/>
        </w:rPr>
      </w:pPr>
    </w:p>
    <w:p w:rsidR="003B7EAB" w:rsidRPr="00D22A0C" w:rsidRDefault="00E50056" w:rsidP="003B7EAB">
      <w:pPr>
        <w:tabs>
          <w:tab w:val="left" w:pos="426"/>
        </w:tabs>
        <w:rPr>
          <w:bCs/>
          <w:sz w:val="12"/>
          <w:szCs w:val="12"/>
        </w:rPr>
      </w:pPr>
      <w:r w:rsidRPr="00D22A0C">
        <w:rPr>
          <w:bCs/>
          <w:sz w:val="24"/>
          <w:szCs w:val="24"/>
        </w:rPr>
        <w:t>546.</w:t>
      </w:r>
    </w:p>
    <w:p w:rsidR="00D22A0C" w:rsidRDefault="003B7EAB" w:rsidP="00096B36">
      <w:pPr>
        <w:tabs>
          <w:tab w:val="left" w:pos="426"/>
        </w:tabs>
        <w:jc w:val="both"/>
        <w:rPr>
          <w:bCs/>
          <w:sz w:val="24"/>
          <w:szCs w:val="24"/>
        </w:rPr>
      </w:pPr>
      <w:r w:rsidRPr="00E36959">
        <w:rPr>
          <w:bCs/>
          <w:sz w:val="24"/>
          <w:szCs w:val="24"/>
          <w:lang w:val="en-US"/>
        </w:rPr>
        <w:t xml:space="preserve">Ulrici H. </w:t>
      </w:r>
    </w:p>
    <w:p w:rsidR="00E36959" w:rsidRDefault="004B5A75" w:rsidP="00096B36">
      <w:pPr>
        <w:tabs>
          <w:tab w:val="left" w:pos="426"/>
        </w:tabs>
        <w:jc w:val="both"/>
        <w:rPr>
          <w:bCs/>
          <w:sz w:val="24"/>
          <w:szCs w:val="24"/>
        </w:rPr>
      </w:pPr>
      <w:r w:rsidRPr="00E36959">
        <w:rPr>
          <w:noProof/>
        </w:rPr>
        <w:pict>
          <v:shape id="_x0000_s1573" type="#_x0000_t75" style="position:absolute;left:0;text-align:left;margin-left:405.9pt;margin-top:3.1pt;width:84.9pt;height:84.9pt;z-index:-22" wrapcoords="-191 0 -191 21409 21600 21409 21600 0 -191 0">
            <v:imagedata r:id="rId552" o:title=""/>
            <w10:wrap type="tight"/>
          </v:shape>
        </w:pict>
      </w:r>
      <w:r w:rsidR="00D22A0C" w:rsidRPr="00D22A0C">
        <w:rPr>
          <w:bCs/>
          <w:sz w:val="24"/>
          <w:szCs w:val="24"/>
          <w:lang w:val="en-GB"/>
        </w:rPr>
        <w:t xml:space="preserve">    </w:t>
      </w:r>
      <w:r w:rsidR="003B7EAB" w:rsidRPr="00E36959">
        <w:rPr>
          <w:bCs/>
          <w:sz w:val="24"/>
          <w:szCs w:val="24"/>
          <w:lang w:val="en-US"/>
        </w:rPr>
        <w:t>Ueber Shakspeare's dramatische Kunst und sein Verhältnitz zu Calderon und Göthe /Von Dr. Hermann Ulrici.- Halle</w:t>
      </w:r>
      <w:r w:rsidR="003B7EAB" w:rsidRPr="00E36959">
        <w:rPr>
          <w:bCs/>
          <w:sz w:val="24"/>
          <w:szCs w:val="24"/>
        </w:rPr>
        <w:t xml:space="preserve">: </w:t>
      </w:r>
      <w:r w:rsidR="003B7EAB" w:rsidRPr="00E36959">
        <w:rPr>
          <w:bCs/>
          <w:sz w:val="24"/>
          <w:szCs w:val="24"/>
          <w:lang w:val="en-US"/>
        </w:rPr>
        <w:t>bei</w:t>
      </w:r>
      <w:r w:rsidR="003B7EAB" w:rsidRPr="00E36959">
        <w:rPr>
          <w:bCs/>
          <w:sz w:val="24"/>
          <w:szCs w:val="24"/>
        </w:rPr>
        <w:t xml:space="preserve"> </w:t>
      </w:r>
      <w:r w:rsidR="003B7EAB" w:rsidRPr="00E36959">
        <w:rPr>
          <w:bCs/>
          <w:sz w:val="24"/>
          <w:szCs w:val="24"/>
          <w:lang w:val="en-US"/>
        </w:rPr>
        <w:t>Ebuard</w:t>
      </w:r>
      <w:r w:rsidR="003B7EAB" w:rsidRPr="00E36959">
        <w:rPr>
          <w:bCs/>
          <w:sz w:val="24"/>
          <w:szCs w:val="24"/>
        </w:rPr>
        <w:t xml:space="preserve"> </w:t>
      </w:r>
      <w:r w:rsidR="003B7EAB" w:rsidRPr="00E36959">
        <w:rPr>
          <w:bCs/>
          <w:sz w:val="24"/>
          <w:szCs w:val="24"/>
          <w:lang w:val="en-US"/>
        </w:rPr>
        <w:t>Anton</w:t>
      </w:r>
      <w:r w:rsidR="003B7EAB" w:rsidRPr="00E36959">
        <w:rPr>
          <w:bCs/>
          <w:sz w:val="24"/>
          <w:szCs w:val="24"/>
        </w:rPr>
        <w:t xml:space="preserve">, 1839.- на немец.яз. </w:t>
      </w:r>
    </w:p>
    <w:p w:rsidR="003B7EAB" w:rsidRDefault="003B7EAB" w:rsidP="00096B36">
      <w:pPr>
        <w:tabs>
          <w:tab w:val="left" w:pos="426"/>
        </w:tabs>
        <w:jc w:val="both"/>
        <w:rPr>
          <w:b/>
          <w:bCs/>
          <w:sz w:val="24"/>
          <w:szCs w:val="24"/>
        </w:rPr>
      </w:pPr>
      <w:r w:rsidRPr="008F1FF6">
        <w:rPr>
          <w:bCs/>
          <w:sz w:val="24"/>
          <w:szCs w:val="24"/>
        </w:rPr>
        <w:t xml:space="preserve">На рус.яз.= </w:t>
      </w:r>
      <w:r w:rsidRPr="00E36959">
        <w:rPr>
          <w:b/>
          <w:bCs/>
          <w:sz w:val="24"/>
          <w:szCs w:val="24"/>
        </w:rPr>
        <w:t>Ульрици Г. О драматическом искусстве Шекспира и его отношении к Кальдерону и Гете.- Галле, 1839.-</w:t>
      </w:r>
      <w:r w:rsidR="00E36959" w:rsidRPr="00E36959">
        <w:rPr>
          <w:b/>
          <w:bCs/>
          <w:sz w:val="24"/>
          <w:szCs w:val="24"/>
          <w:lang w:val="en-US"/>
        </w:rPr>
        <w:t xml:space="preserve"> XII</w:t>
      </w:r>
      <w:r w:rsidR="00E36959" w:rsidRPr="00E36959">
        <w:rPr>
          <w:b/>
          <w:bCs/>
          <w:sz w:val="24"/>
          <w:szCs w:val="24"/>
        </w:rPr>
        <w:t>с.+ 595с.</w:t>
      </w:r>
    </w:p>
    <w:p w:rsidR="00D22A0C" w:rsidRPr="00E36959" w:rsidRDefault="00D22A0C" w:rsidP="00096B36">
      <w:pPr>
        <w:tabs>
          <w:tab w:val="left" w:pos="426"/>
        </w:tabs>
        <w:jc w:val="both"/>
        <w:rPr>
          <w:b/>
          <w:bCs/>
          <w:sz w:val="24"/>
          <w:szCs w:val="24"/>
        </w:rPr>
      </w:pPr>
    </w:p>
    <w:p w:rsidR="003B7EAB" w:rsidRPr="008F1FF6" w:rsidRDefault="003B7EAB" w:rsidP="004B5A75">
      <w:pPr>
        <w:jc w:val="both"/>
        <w:rPr>
          <w:bCs/>
          <w:sz w:val="24"/>
          <w:szCs w:val="24"/>
        </w:rPr>
      </w:pPr>
      <w:r w:rsidRPr="008F1FF6">
        <w:rPr>
          <w:bCs/>
          <w:sz w:val="24"/>
          <w:szCs w:val="24"/>
        </w:rPr>
        <w:t>Мягкая обложка. Шрифт готический. Читательские загибы углов.</w:t>
      </w:r>
      <w:r w:rsidR="004B5A75">
        <w:rPr>
          <w:bCs/>
          <w:sz w:val="24"/>
          <w:szCs w:val="24"/>
        </w:rPr>
        <w:t xml:space="preserve"> </w:t>
      </w:r>
      <w:r w:rsidRPr="008F1FF6">
        <w:rPr>
          <w:bCs/>
          <w:sz w:val="24"/>
          <w:szCs w:val="24"/>
        </w:rPr>
        <w:t>Круглая печать Библиотеки-музея им.И.С.Тургенева.</w:t>
      </w:r>
    </w:p>
    <w:p w:rsidR="00096B36" w:rsidRPr="008F1FF6" w:rsidRDefault="003B7EAB" w:rsidP="00AD1013">
      <w:pPr>
        <w:rPr>
          <w:b/>
          <w:bCs/>
          <w:sz w:val="24"/>
          <w:szCs w:val="24"/>
        </w:rPr>
      </w:pPr>
      <w:r w:rsidRPr="008F1FF6">
        <w:rPr>
          <w:bCs/>
          <w:sz w:val="24"/>
          <w:szCs w:val="24"/>
        </w:rPr>
        <w:t>Пост. в от Галаховой О.В. национализация</w:t>
      </w:r>
      <w:r w:rsidR="00AD1013">
        <w:rPr>
          <w:bCs/>
          <w:sz w:val="24"/>
          <w:szCs w:val="24"/>
        </w:rPr>
        <w:t xml:space="preserve">                                              </w:t>
      </w:r>
      <w:r w:rsidR="00096B36" w:rsidRPr="008F1FF6">
        <w:rPr>
          <w:b/>
          <w:bCs/>
          <w:sz w:val="24"/>
          <w:szCs w:val="24"/>
        </w:rPr>
        <w:t>ОГЛМТ ОФ-325/1635</w:t>
      </w:r>
    </w:p>
    <w:p w:rsidR="00096B36" w:rsidRPr="008F1FF6" w:rsidRDefault="00096B36" w:rsidP="00096B36">
      <w:pPr>
        <w:jc w:val="right"/>
        <w:rPr>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2832</w:t>
      </w:r>
    </w:p>
    <w:p w:rsidR="00A572C2" w:rsidRPr="00793058" w:rsidRDefault="00A572C2">
      <w:pPr>
        <w:rPr>
          <w:bCs/>
          <w:sz w:val="24"/>
          <w:szCs w:val="24"/>
        </w:rPr>
      </w:pPr>
    </w:p>
    <w:p w:rsidR="003B7EAB" w:rsidRPr="00C20371" w:rsidRDefault="00E50056" w:rsidP="003B7EAB">
      <w:pPr>
        <w:tabs>
          <w:tab w:val="left" w:pos="426"/>
        </w:tabs>
        <w:rPr>
          <w:bCs/>
          <w:sz w:val="12"/>
          <w:szCs w:val="12"/>
          <w:lang w:val="en-US"/>
        </w:rPr>
      </w:pPr>
      <w:r w:rsidRPr="00F90FDA">
        <w:rPr>
          <w:bCs/>
          <w:sz w:val="24"/>
          <w:szCs w:val="24"/>
          <w:lang w:val="en-US"/>
        </w:rPr>
        <w:t>547</w:t>
      </w:r>
      <w:r w:rsidRPr="007C4434">
        <w:rPr>
          <w:bCs/>
          <w:sz w:val="24"/>
          <w:szCs w:val="24"/>
          <w:lang w:val="en-US"/>
        </w:rPr>
        <w:t>.</w:t>
      </w:r>
    </w:p>
    <w:p w:rsidR="00D22A0C" w:rsidRDefault="00AC5545" w:rsidP="00096B36">
      <w:pPr>
        <w:tabs>
          <w:tab w:val="left" w:pos="426"/>
        </w:tabs>
        <w:jc w:val="both"/>
        <w:rPr>
          <w:bCs/>
          <w:sz w:val="24"/>
          <w:szCs w:val="24"/>
        </w:rPr>
      </w:pPr>
      <w:r w:rsidRPr="00E36959">
        <w:rPr>
          <w:noProof/>
        </w:rPr>
        <w:pict>
          <v:shape id="_x0000_s1574" type="#_x0000_t75" style="position:absolute;left:0;text-align:left;margin-left:404.55pt;margin-top:10.8pt;width:83.55pt;height:83.55pt;z-index:-21" wrapcoords="-195 0 -195 21405 21600 21405 21600 0 -195 0">
            <v:imagedata r:id="rId553" o:title=""/>
            <w10:wrap type="tight"/>
          </v:shape>
        </w:pict>
      </w:r>
      <w:r w:rsidR="003B7EAB" w:rsidRPr="00E36959">
        <w:rPr>
          <w:bCs/>
          <w:sz w:val="24"/>
          <w:szCs w:val="24"/>
          <w:lang w:val="en-US"/>
        </w:rPr>
        <w:t>Urquhart</w:t>
      </w:r>
      <w:r w:rsidR="003B7EAB" w:rsidRPr="00E36959">
        <w:rPr>
          <w:bCs/>
          <w:sz w:val="24"/>
          <w:szCs w:val="24"/>
        </w:rPr>
        <w:t xml:space="preserve"> </w:t>
      </w:r>
      <w:r w:rsidR="003B7EAB" w:rsidRPr="00E36959">
        <w:rPr>
          <w:bCs/>
          <w:sz w:val="24"/>
          <w:szCs w:val="24"/>
          <w:lang w:val="en-US"/>
        </w:rPr>
        <w:t>D</w:t>
      </w:r>
      <w:r w:rsidR="003B7EAB" w:rsidRPr="00E36959">
        <w:rPr>
          <w:bCs/>
          <w:sz w:val="24"/>
          <w:szCs w:val="24"/>
        </w:rPr>
        <w:t xml:space="preserve">. </w:t>
      </w:r>
    </w:p>
    <w:p w:rsidR="00E36959" w:rsidRDefault="00D22A0C" w:rsidP="00096B36">
      <w:pPr>
        <w:tabs>
          <w:tab w:val="left" w:pos="426"/>
        </w:tabs>
        <w:jc w:val="both"/>
        <w:rPr>
          <w:bCs/>
          <w:sz w:val="24"/>
          <w:szCs w:val="24"/>
        </w:rPr>
      </w:pPr>
      <w:r>
        <w:rPr>
          <w:bCs/>
          <w:sz w:val="24"/>
          <w:szCs w:val="24"/>
        </w:rPr>
        <w:t xml:space="preserve">    </w:t>
      </w:r>
      <w:r w:rsidR="003B7EAB" w:rsidRPr="00E36959">
        <w:rPr>
          <w:bCs/>
          <w:sz w:val="24"/>
          <w:szCs w:val="24"/>
          <w:lang w:val="en-US"/>
        </w:rPr>
        <w:t>Der</w:t>
      </w:r>
      <w:r w:rsidR="003B7EAB" w:rsidRPr="00E36959">
        <w:rPr>
          <w:bCs/>
          <w:sz w:val="24"/>
          <w:szCs w:val="24"/>
        </w:rPr>
        <w:t xml:space="preserve"> </w:t>
      </w:r>
      <w:r w:rsidR="003B7EAB" w:rsidRPr="00E36959">
        <w:rPr>
          <w:bCs/>
          <w:sz w:val="24"/>
          <w:szCs w:val="24"/>
          <w:lang w:val="en-US"/>
        </w:rPr>
        <w:t>Geist</w:t>
      </w:r>
      <w:r w:rsidR="003B7EAB" w:rsidRPr="00E36959">
        <w:rPr>
          <w:bCs/>
          <w:sz w:val="24"/>
          <w:szCs w:val="24"/>
        </w:rPr>
        <w:t xml:space="preserve"> </w:t>
      </w:r>
      <w:r w:rsidR="003B7EAB" w:rsidRPr="00E36959">
        <w:rPr>
          <w:bCs/>
          <w:sz w:val="24"/>
          <w:szCs w:val="24"/>
          <w:lang w:val="en-US"/>
        </w:rPr>
        <w:t>des</w:t>
      </w:r>
      <w:r w:rsidR="003B7EAB" w:rsidRPr="00E36959">
        <w:rPr>
          <w:bCs/>
          <w:sz w:val="24"/>
          <w:szCs w:val="24"/>
        </w:rPr>
        <w:t xml:space="preserve"> </w:t>
      </w:r>
      <w:r w:rsidR="003B7EAB" w:rsidRPr="00E36959">
        <w:rPr>
          <w:bCs/>
          <w:sz w:val="24"/>
          <w:szCs w:val="24"/>
          <w:lang w:val="en-US"/>
        </w:rPr>
        <w:t>Orients</w:t>
      </w:r>
      <w:r w:rsidR="003B7EAB" w:rsidRPr="00E36959">
        <w:rPr>
          <w:bCs/>
          <w:sz w:val="24"/>
          <w:szCs w:val="24"/>
        </w:rPr>
        <w:t xml:space="preserve"> </w:t>
      </w:r>
      <w:r w:rsidR="003B7EAB" w:rsidRPr="00E36959">
        <w:rPr>
          <w:bCs/>
          <w:sz w:val="24"/>
          <w:szCs w:val="24"/>
          <w:lang w:val="en-US"/>
        </w:rPr>
        <w:t>erl</w:t>
      </w:r>
      <w:r w:rsidR="003B7EAB" w:rsidRPr="00E36959">
        <w:rPr>
          <w:bCs/>
          <w:sz w:val="24"/>
          <w:szCs w:val="24"/>
        </w:rPr>
        <w:t>ä</w:t>
      </w:r>
      <w:r w:rsidR="003B7EAB" w:rsidRPr="00E36959">
        <w:rPr>
          <w:bCs/>
          <w:sz w:val="24"/>
          <w:szCs w:val="24"/>
          <w:lang w:val="en-US"/>
        </w:rPr>
        <w:t>utert</w:t>
      </w:r>
      <w:r w:rsidR="003B7EAB" w:rsidRPr="00E36959">
        <w:rPr>
          <w:bCs/>
          <w:sz w:val="24"/>
          <w:szCs w:val="24"/>
        </w:rPr>
        <w:t xml:space="preserve"> </w:t>
      </w:r>
      <w:r w:rsidR="003B7EAB" w:rsidRPr="00E36959">
        <w:rPr>
          <w:bCs/>
          <w:sz w:val="24"/>
          <w:szCs w:val="24"/>
          <w:lang w:val="en-US"/>
        </w:rPr>
        <w:t>in</w:t>
      </w:r>
      <w:r w:rsidR="003B7EAB" w:rsidRPr="00E36959">
        <w:rPr>
          <w:bCs/>
          <w:sz w:val="24"/>
          <w:szCs w:val="24"/>
        </w:rPr>
        <w:t xml:space="preserve"> </w:t>
      </w:r>
      <w:r w:rsidR="003B7EAB" w:rsidRPr="00E36959">
        <w:rPr>
          <w:bCs/>
          <w:sz w:val="24"/>
          <w:szCs w:val="24"/>
          <w:lang w:val="en-US"/>
        </w:rPr>
        <w:t>einam</w:t>
      </w:r>
      <w:r w:rsidR="003B7EAB" w:rsidRPr="00E36959">
        <w:rPr>
          <w:bCs/>
          <w:sz w:val="24"/>
          <w:szCs w:val="24"/>
        </w:rPr>
        <w:t xml:space="preserve"> </w:t>
      </w:r>
      <w:r w:rsidR="003B7EAB" w:rsidRPr="00E36959">
        <w:rPr>
          <w:bCs/>
          <w:sz w:val="24"/>
          <w:szCs w:val="24"/>
          <w:lang w:val="en-US"/>
        </w:rPr>
        <w:t>Tagebuche</w:t>
      </w:r>
      <w:r w:rsidR="003B7EAB" w:rsidRPr="00E36959">
        <w:rPr>
          <w:bCs/>
          <w:sz w:val="24"/>
          <w:szCs w:val="24"/>
        </w:rPr>
        <w:t xml:space="preserve"> ü</w:t>
      </w:r>
      <w:r w:rsidR="003B7EAB" w:rsidRPr="00E36959">
        <w:rPr>
          <w:bCs/>
          <w:sz w:val="24"/>
          <w:szCs w:val="24"/>
          <w:lang w:val="en-US"/>
        </w:rPr>
        <w:t>ber</w:t>
      </w:r>
      <w:r w:rsidR="003B7EAB" w:rsidRPr="00E36959">
        <w:rPr>
          <w:bCs/>
          <w:sz w:val="24"/>
          <w:szCs w:val="24"/>
        </w:rPr>
        <w:t xml:space="preserve"> </w:t>
      </w:r>
      <w:r w:rsidR="003B7EAB" w:rsidRPr="00E36959">
        <w:rPr>
          <w:bCs/>
          <w:sz w:val="24"/>
          <w:szCs w:val="24"/>
          <w:lang w:val="en-US"/>
        </w:rPr>
        <w:t>Reisen</w:t>
      </w:r>
      <w:r w:rsidR="003B7EAB" w:rsidRPr="00E36959">
        <w:rPr>
          <w:bCs/>
          <w:sz w:val="24"/>
          <w:szCs w:val="24"/>
        </w:rPr>
        <w:t xml:space="preserve"> </w:t>
      </w:r>
      <w:r w:rsidR="003B7EAB" w:rsidRPr="00E36959">
        <w:rPr>
          <w:bCs/>
          <w:sz w:val="24"/>
          <w:szCs w:val="24"/>
          <w:lang w:val="en-US"/>
        </w:rPr>
        <w:t>durch</w:t>
      </w:r>
      <w:r w:rsidR="003B7EAB" w:rsidRPr="00E36959">
        <w:rPr>
          <w:bCs/>
          <w:sz w:val="24"/>
          <w:szCs w:val="24"/>
        </w:rPr>
        <w:t xml:space="preserve"> </w:t>
      </w:r>
      <w:r w:rsidR="003B7EAB" w:rsidRPr="00E36959">
        <w:rPr>
          <w:bCs/>
          <w:sz w:val="24"/>
          <w:szCs w:val="24"/>
          <w:lang w:val="en-US"/>
        </w:rPr>
        <w:t>Rumili</w:t>
      </w:r>
      <w:r w:rsidR="003B7EAB" w:rsidRPr="00E36959">
        <w:rPr>
          <w:bCs/>
          <w:sz w:val="24"/>
          <w:szCs w:val="24"/>
        </w:rPr>
        <w:t xml:space="preserve"> </w:t>
      </w:r>
      <w:r w:rsidR="003B7EAB" w:rsidRPr="00E36959">
        <w:rPr>
          <w:bCs/>
          <w:sz w:val="24"/>
          <w:szCs w:val="24"/>
          <w:lang w:val="en-US"/>
        </w:rPr>
        <w:t>w</w:t>
      </w:r>
      <w:r w:rsidR="003B7EAB" w:rsidRPr="00E36959">
        <w:rPr>
          <w:bCs/>
          <w:sz w:val="24"/>
          <w:szCs w:val="24"/>
        </w:rPr>
        <w:t>ä</w:t>
      </w:r>
      <w:r w:rsidR="003B7EAB" w:rsidRPr="00E36959">
        <w:rPr>
          <w:bCs/>
          <w:sz w:val="24"/>
          <w:szCs w:val="24"/>
          <w:lang w:val="en-US"/>
        </w:rPr>
        <w:t>hrend</w:t>
      </w:r>
      <w:r w:rsidR="003B7EAB" w:rsidRPr="00E36959">
        <w:rPr>
          <w:bCs/>
          <w:sz w:val="24"/>
          <w:szCs w:val="24"/>
        </w:rPr>
        <w:t xml:space="preserve"> </w:t>
      </w:r>
      <w:r w:rsidR="003B7EAB" w:rsidRPr="00E36959">
        <w:rPr>
          <w:bCs/>
          <w:sz w:val="24"/>
          <w:szCs w:val="24"/>
          <w:lang w:val="en-US"/>
        </w:rPr>
        <w:t>einer</w:t>
      </w:r>
      <w:r w:rsidR="003B7EAB" w:rsidRPr="00E36959">
        <w:rPr>
          <w:bCs/>
          <w:sz w:val="24"/>
          <w:szCs w:val="24"/>
        </w:rPr>
        <w:t xml:space="preserve"> </w:t>
      </w:r>
      <w:r w:rsidR="003B7EAB" w:rsidRPr="00E36959">
        <w:rPr>
          <w:bCs/>
          <w:sz w:val="24"/>
          <w:szCs w:val="24"/>
          <w:lang w:val="en-US"/>
        </w:rPr>
        <w:t>ereignissreichen</w:t>
      </w:r>
      <w:r w:rsidR="003B7EAB" w:rsidRPr="00E36959">
        <w:rPr>
          <w:bCs/>
          <w:sz w:val="24"/>
          <w:szCs w:val="24"/>
        </w:rPr>
        <w:t xml:space="preserve"> </w:t>
      </w:r>
      <w:r w:rsidR="003B7EAB" w:rsidRPr="00E36959">
        <w:rPr>
          <w:bCs/>
          <w:sz w:val="24"/>
          <w:szCs w:val="24"/>
          <w:lang w:val="en-US"/>
        </w:rPr>
        <w:t>Zeit</w:t>
      </w:r>
      <w:r w:rsidR="003B7EAB" w:rsidRPr="00E36959">
        <w:rPr>
          <w:bCs/>
          <w:sz w:val="24"/>
          <w:szCs w:val="24"/>
        </w:rPr>
        <w:t xml:space="preserve">. </w:t>
      </w:r>
      <w:r w:rsidR="003B7EAB" w:rsidRPr="00E36959">
        <w:rPr>
          <w:bCs/>
          <w:sz w:val="24"/>
          <w:szCs w:val="24"/>
          <w:lang w:val="en-US"/>
        </w:rPr>
        <w:t>Band</w:t>
      </w:r>
      <w:r w:rsidR="003B7EAB" w:rsidRPr="00E36959">
        <w:rPr>
          <w:bCs/>
          <w:sz w:val="24"/>
          <w:szCs w:val="24"/>
        </w:rPr>
        <w:t xml:space="preserve"> 2 /</w:t>
      </w:r>
      <w:r w:rsidR="003B7EAB" w:rsidRPr="00E36959">
        <w:rPr>
          <w:bCs/>
          <w:sz w:val="24"/>
          <w:szCs w:val="24"/>
          <w:lang w:val="en-US"/>
        </w:rPr>
        <w:t>Von</w:t>
      </w:r>
      <w:r w:rsidR="003B7EAB" w:rsidRPr="00E36959">
        <w:rPr>
          <w:bCs/>
          <w:sz w:val="24"/>
          <w:szCs w:val="24"/>
        </w:rPr>
        <w:t xml:space="preserve"> </w:t>
      </w:r>
      <w:r w:rsidR="003B7EAB" w:rsidRPr="00E36959">
        <w:rPr>
          <w:bCs/>
          <w:sz w:val="24"/>
          <w:szCs w:val="24"/>
          <w:lang w:val="en-US"/>
        </w:rPr>
        <w:t>D</w:t>
      </w:r>
      <w:r w:rsidR="003B7EAB" w:rsidRPr="00E36959">
        <w:rPr>
          <w:bCs/>
          <w:sz w:val="24"/>
          <w:szCs w:val="24"/>
        </w:rPr>
        <w:t xml:space="preserve">. </w:t>
      </w:r>
      <w:r w:rsidR="003B7EAB" w:rsidRPr="00E36959">
        <w:rPr>
          <w:bCs/>
          <w:sz w:val="24"/>
          <w:szCs w:val="24"/>
          <w:lang w:val="en-US"/>
        </w:rPr>
        <w:t>Urquhart</w:t>
      </w:r>
      <w:r w:rsidR="003B7EAB" w:rsidRPr="00E36959">
        <w:rPr>
          <w:bCs/>
          <w:sz w:val="24"/>
          <w:szCs w:val="24"/>
        </w:rPr>
        <w:t xml:space="preserve">; </w:t>
      </w:r>
      <w:r w:rsidR="003B7EAB" w:rsidRPr="00E36959">
        <w:rPr>
          <w:bCs/>
          <w:sz w:val="24"/>
          <w:szCs w:val="24"/>
          <w:lang w:val="en-US"/>
        </w:rPr>
        <w:t>Aus</w:t>
      </w:r>
      <w:r w:rsidR="003B7EAB" w:rsidRPr="00E36959">
        <w:rPr>
          <w:bCs/>
          <w:sz w:val="24"/>
          <w:szCs w:val="24"/>
        </w:rPr>
        <w:t xml:space="preserve"> </w:t>
      </w:r>
      <w:r w:rsidR="003B7EAB" w:rsidRPr="00E36959">
        <w:rPr>
          <w:bCs/>
          <w:sz w:val="24"/>
          <w:szCs w:val="24"/>
          <w:lang w:val="en-US"/>
        </w:rPr>
        <w:t>dem</w:t>
      </w:r>
      <w:r w:rsidR="003B7EAB" w:rsidRPr="00E36959">
        <w:rPr>
          <w:bCs/>
          <w:sz w:val="24"/>
          <w:szCs w:val="24"/>
        </w:rPr>
        <w:t xml:space="preserve"> </w:t>
      </w:r>
      <w:r w:rsidR="003B7EAB" w:rsidRPr="00E36959">
        <w:rPr>
          <w:bCs/>
          <w:sz w:val="24"/>
          <w:szCs w:val="24"/>
          <w:lang w:val="en-US"/>
        </w:rPr>
        <w:t>Englische</w:t>
      </w:r>
      <w:r w:rsidR="003B7EAB" w:rsidRPr="00E36959">
        <w:rPr>
          <w:bCs/>
          <w:sz w:val="24"/>
          <w:szCs w:val="24"/>
        </w:rPr>
        <w:t xml:space="preserve"> ü</w:t>
      </w:r>
      <w:r w:rsidR="003B7EAB" w:rsidRPr="00E36959">
        <w:rPr>
          <w:bCs/>
          <w:sz w:val="24"/>
          <w:szCs w:val="24"/>
          <w:lang w:val="en-US"/>
        </w:rPr>
        <w:t>bersetzt</w:t>
      </w:r>
      <w:r w:rsidR="003B7EAB" w:rsidRPr="00E36959">
        <w:rPr>
          <w:bCs/>
          <w:sz w:val="24"/>
          <w:szCs w:val="24"/>
        </w:rPr>
        <w:t xml:space="preserve"> </w:t>
      </w:r>
      <w:r w:rsidR="003B7EAB" w:rsidRPr="00E36959">
        <w:rPr>
          <w:bCs/>
          <w:sz w:val="24"/>
          <w:szCs w:val="24"/>
          <w:lang w:val="en-US"/>
        </w:rPr>
        <w:t>von</w:t>
      </w:r>
      <w:r w:rsidR="003B7EAB" w:rsidRPr="00E36959">
        <w:rPr>
          <w:bCs/>
          <w:sz w:val="24"/>
          <w:szCs w:val="24"/>
        </w:rPr>
        <w:t xml:space="preserve"> </w:t>
      </w:r>
      <w:r w:rsidR="003B7EAB" w:rsidRPr="00E36959">
        <w:rPr>
          <w:bCs/>
          <w:sz w:val="24"/>
          <w:szCs w:val="24"/>
          <w:lang w:val="en-US"/>
        </w:rPr>
        <w:t>F</w:t>
      </w:r>
      <w:r w:rsidR="003B7EAB" w:rsidRPr="00E36959">
        <w:rPr>
          <w:bCs/>
          <w:sz w:val="24"/>
          <w:szCs w:val="24"/>
        </w:rPr>
        <w:t xml:space="preserve">. </w:t>
      </w:r>
      <w:r w:rsidR="003B7EAB" w:rsidRPr="00E36959">
        <w:rPr>
          <w:bCs/>
          <w:sz w:val="24"/>
          <w:szCs w:val="24"/>
          <w:lang w:val="en-US"/>
        </w:rPr>
        <w:t>Georg</w:t>
      </w:r>
      <w:r w:rsidR="003B7EAB" w:rsidRPr="00E36959">
        <w:rPr>
          <w:bCs/>
          <w:sz w:val="24"/>
          <w:szCs w:val="24"/>
        </w:rPr>
        <w:t xml:space="preserve"> </w:t>
      </w:r>
      <w:r w:rsidR="003B7EAB" w:rsidRPr="00E36959">
        <w:rPr>
          <w:bCs/>
          <w:sz w:val="24"/>
          <w:szCs w:val="24"/>
          <w:lang w:val="en-US"/>
        </w:rPr>
        <w:t>Buck</w:t>
      </w:r>
      <w:r w:rsidR="003B7EAB" w:rsidRPr="00E36959">
        <w:rPr>
          <w:bCs/>
          <w:sz w:val="24"/>
          <w:szCs w:val="24"/>
        </w:rPr>
        <w:t xml:space="preserve">.- </w:t>
      </w:r>
      <w:r w:rsidR="003B7EAB" w:rsidRPr="00E36959">
        <w:rPr>
          <w:bCs/>
          <w:sz w:val="24"/>
          <w:szCs w:val="24"/>
          <w:lang w:val="en-US"/>
        </w:rPr>
        <w:t>Stuttgart</w:t>
      </w:r>
      <w:r w:rsidR="003B7EAB" w:rsidRPr="00E36959">
        <w:rPr>
          <w:bCs/>
          <w:sz w:val="24"/>
          <w:szCs w:val="24"/>
        </w:rPr>
        <w:t>-</w:t>
      </w:r>
      <w:r w:rsidR="003B7EAB" w:rsidRPr="00E36959">
        <w:rPr>
          <w:bCs/>
          <w:sz w:val="24"/>
          <w:szCs w:val="24"/>
          <w:lang w:val="en-US"/>
        </w:rPr>
        <w:t>T</w:t>
      </w:r>
      <w:r w:rsidR="003B7EAB" w:rsidRPr="00E36959">
        <w:rPr>
          <w:bCs/>
          <w:sz w:val="24"/>
          <w:szCs w:val="24"/>
        </w:rPr>
        <w:t>ü</w:t>
      </w:r>
      <w:r w:rsidR="003B7EAB" w:rsidRPr="00E36959">
        <w:rPr>
          <w:bCs/>
          <w:sz w:val="24"/>
          <w:szCs w:val="24"/>
          <w:lang w:val="en-US"/>
        </w:rPr>
        <w:t>bingen</w:t>
      </w:r>
      <w:r w:rsidR="003B7EAB" w:rsidRPr="00E36959">
        <w:rPr>
          <w:bCs/>
          <w:sz w:val="24"/>
          <w:szCs w:val="24"/>
        </w:rPr>
        <w:t xml:space="preserve">: </w:t>
      </w:r>
      <w:r w:rsidR="003B7EAB" w:rsidRPr="00E36959">
        <w:rPr>
          <w:bCs/>
          <w:sz w:val="24"/>
          <w:szCs w:val="24"/>
          <w:lang w:val="en-US"/>
        </w:rPr>
        <w:t>Verlag</w:t>
      </w:r>
      <w:r w:rsidR="003B7EAB" w:rsidRPr="00E36959">
        <w:rPr>
          <w:bCs/>
          <w:sz w:val="24"/>
          <w:szCs w:val="24"/>
        </w:rPr>
        <w:t xml:space="preserve"> </w:t>
      </w:r>
      <w:r w:rsidR="003B7EAB" w:rsidRPr="00E36959">
        <w:rPr>
          <w:bCs/>
          <w:sz w:val="24"/>
          <w:szCs w:val="24"/>
          <w:lang w:val="en-US"/>
        </w:rPr>
        <w:t>der</w:t>
      </w:r>
      <w:r w:rsidR="003B7EAB" w:rsidRPr="00E36959">
        <w:rPr>
          <w:bCs/>
          <w:sz w:val="24"/>
          <w:szCs w:val="24"/>
        </w:rPr>
        <w:t xml:space="preserve"> </w:t>
      </w:r>
      <w:r w:rsidR="003B7EAB" w:rsidRPr="00E36959">
        <w:rPr>
          <w:bCs/>
          <w:sz w:val="24"/>
          <w:szCs w:val="24"/>
          <w:lang w:val="en-US"/>
        </w:rPr>
        <w:t>J</w:t>
      </w:r>
      <w:r w:rsidR="003B7EAB" w:rsidRPr="00E36959">
        <w:rPr>
          <w:bCs/>
          <w:sz w:val="24"/>
          <w:szCs w:val="24"/>
        </w:rPr>
        <w:t>.</w:t>
      </w:r>
      <w:r w:rsidR="003B7EAB" w:rsidRPr="00E36959">
        <w:rPr>
          <w:bCs/>
          <w:sz w:val="24"/>
          <w:szCs w:val="24"/>
          <w:lang w:val="en-US"/>
        </w:rPr>
        <w:t>G</w:t>
      </w:r>
      <w:r w:rsidR="003B7EAB" w:rsidRPr="00E36959">
        <w:rPr>
          <w:bCs/>
          <w:sz w:val="24"/>
          <w:szCs w:val="24"/>
        </w:rPr>
        <w:t xml:space="preserve">. </w:t>
      </w:r>
      <w:r w:rsidR="003B7EAB" w:rsidRPr="00E36959">
        <w:rPr>
          <w:bCs/>
          <w:sz w:val="24"/>
          <w:szCs w:val="24"/>
          <w:lang w:val="en-US"/>
        </w:rPr>
        <w:t>Cotta</w:t>
      </w:r>
      <w:r w:rsidR="003B7EAB" w:rsidRPr="00E36959">
        <w:rPr>
          <w:bCs/>
          <w:sz w:val="24"/>
          <w:szCs w:val="24"/>
        </w:rPr>
        <w:t>'</w:t>
      </w:r>
      <w:r w:rsidR="003B7EAB" w:rsidRPr="00E36959">
        <w:rPr>
          <w:bCs/>
          <w:sz w:val="24"/>
          <w:szCs w:val="24"/>
          <w:lang w:val="en-US"/>
        </w:rPr>
        <w:t>schen</w:t>
      </w:r>
      <w:r w:rsidR="003B7EAB" w:rsidRPr="00E36959">
        <w:rPr>
          <w:bCs/>
          <w:sz w:val="24"/>
          <w:szCs w:val="24"/>
        </w:rPr>
        <w:t xml:space="preserve"> </w:t>
      </w:r>
      <w:r w:rsidR="003B7EAB" w:rsidRPr="00E36959">
        <w:rPr>
          <w:bCs/>
          <w:sz w:val="24"/>
          <w:szCs w:val="24"/>
          <w:lang w:val="en-US"/>
        </w:rPr>
        <w:t>Buchhandlung</w:t>
      </w:r>
      <w:r w:rsidR="003B7EAB" w:rsidRPr="00E36959">
        <w:rPr>
          <w:bCs/>
          <w:sz w:val="24"/>
          <w:szCs w:val="24"/>
        </w:rPr>
        <w:t>, 1839.- на немец.яз.</w:t>
      </w:r>
      <w:r w:rsidR="003B7EAB" w:rsidRPr="008F1FF6">
        <w:rPr>
          <w:bCs/>
          <w:sz w:val="24"/>
          <w:szCs w:val="24"/>
        </w:rPr>
        <w:t xml:space="preserve"> </w:t>
      </w:r>
    </w:p>
    <w:p w:rsidR="003B7EAB" w:rsidRDefault="003B7EAB" w:rsidP="00096B36">
      <w:pPr>
        <w:tabs>
          <w:tab w:val="left" w:pos="426"/>
        </w:tabs>
        <w:jc w:val="both"/>
        <w:rPr>
          <w:b/>
          <w:bCs/>
          <w:sz w:val="24"/>
          <w:szCs w:val="24"/>
        </w:rPr>
      </w:pPr>
      <w:r w:rsidRPr="008F1FF6">
        <w:rPr>
          <w:bCs/>
          <w:sz w:val="24"/>
          <w:szCs w:val="24"/>
        </w:rPr>
        <w:t xml:space="preserve">На рус.яз.= </w:t>
      </w:r>
      <w:r w:rsidRPr="00E36959">
        <w:rPr>
          <w:b/>
          <w:bCs/>
          <w:sz w:val="24"/>
          <w:szCs w:val="24"/>
        </w:rPr>
        <w:t>Уркварт Д. «Дух Востока» в одном дневнике о путешествиях через Румили в богатое на события время. Т.2 /Пер. с англ. Ф.Г.Бака.- Штутгарт-Тюбинген, 1839.-</w:t>
      </w:r>
      <w:r w:rsidR="00E36959" w:rsidRPr="00E36959">
        <w:rPr>
          <w:b/>
          <w:bCs/>
          <w:sz w:val="24"/>
          <w:szCs w:val="24"/>
          <w:lang w:val="en-US"/>
        </w:rPr>
        <w:t xml:space="preserve"> VIc</w:t>
      </w:r>
      <w:r w:rsidR="00E36959" w:rsidRPr="00E36959">
        <w:rPr>
          <w:b/>
          <w:bCs/>
          <w:sz w:val="24"/>
          <w:szCs w:val="24"/>
        </w:rPr>
        <w:t>.+ 296с.+ 1л.</w:t>
      </w:r>
    </w:p>
    <w:p w:rsidR="00D22A0C" w:rsidRPr="00E36959" w:rsidRDefault="00D22A0C" w:rsidP="00096B36">
      <w:pPr>
        <w:tabs>
          <w:tab w:val="left" w:pos="426"/>
        </w:tabs>
        <w:jc w:val="both"/>
        <w:rPr>
          <w:b/>
          <w:bCs/>
          <w:sz w:val="24"/>
          <w:szCs w:val="24"/>
        </w:rPr>
      </w:pPr>
    </w:p>
    <w:p w:rsidR="003B7EAB" w:rsidRPr="008F1FF6" w:rsidRDefault="003B7EAB" w:rsidP="004B5A75">
      <w:pPr>
        <w:jc w:val="both"/>
        <w:rPr>
          <w:bCs/>
          <w:sz w:val="24"/>
          <w:szCs w:val="24"/>
        </w:rPr>
      </w:pPr>
      <w:r w:rsidRPr="008F1FF6">
        <w:rPr>
          <w:bCs/>
          <w:sz w:val="24"/>
          <w:szCs w:val="24"/>
        </w:rPr>
        <w:t>Мягкая обложка. Шрифт гражданский и готический. Не все страницы разрезаны.</w:t>
      </w:r>
      <w:r w:rsidR="004B5A75">
        <w:rPr>
          <w:bCs/>
          <w:sz w:val="24"/>
          <w:szCs w:val="24"/>
        </w:rPr>
        <w:t xml:space="preserve"> </w:t>
      </w:r>
      <w:r w:rsidRPr="008F1FF6">
        <w:rPr>
          <w:bCs/>
          <w:sz w:val="24"/>
          <w:szCs w:val="24"/>
        </w:rPr>
        <w:t>Круглая печать Библиотеки-музея им.И.С.Тургенева.</w:t>
      </w:r>
    </w:p>
    <w:p w:rsidR="00096B36" w:rsidRPr="008F1FF6" w:rsidRDefault="003B7EAB" w:rsidP="00AD1013">
      <w:pPr>
        <w:rPr>
          <w:b/>
          <w:bCs/>
          <w:sz w:val="24"/>
          <w:szCs w:val="24"/>
        </w:rPr>
      </w:pPr>
      <w:r w:rsidRPr="008F1FF6">
        <w:rPr>
          <w:bCs/>
          <w:sz w:val="24"/>
          <w:szCs w:val="24"/>
        </w:rPr>
        <w:t>Пост. в от Галаховой О.В. национализация</w:t>
      </w:r>
      <w:r w:rsidR="00AD1013">
        <w:rPr>
          <w:bCs/>
          <w:sz w:val="24"/>
          <w:szCs w:val="24"/>
        </w:rPr>
        <w:t xml:space="preserve">                                              </w:t>
      </w:r>
      <w:r w:rsidR="00096B36" w:rsidRPr="008F1FF6">
        <w:rPr>
          <w:b/>
          <w:bCs/>
          <w:sz w:val="24"/>
          <w:szCs w:val="24"/>
        </w:rPr>
        <w:t>ОГЛМТ ОФ-325/1636</w:t>
      </w:r>
    </w:p>
    <w:p w:rsidR="00096B36" w:rsidRPr="008F1FF6" w:rsidRDefault="00096B36" w:rsidP="00096B36">
      <w:pPr>
        <w:jc w:val="right"/>
        <w:rPr>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2833</w:t>
      </w:r>
    </w:p>
    <w:p w:rsidR="00A572C2" w:rsidRPr="00793058" w:rsidRDefault="00A572C2">
      <w:pPr>
        <w:rPr>
          <w:bCs/>
          <w:sz w:val="24"/>
          <w:szCs w:val="24"/>
        </w:rPr>
      </w:pPr>
    </w:p>
    <w:p w:rsidR="003B7EAB" w:rsidRPr="00AD1013" w:rsidRDefault="00E50056" w:rsidP="003B7EAB">
      <w:pPr>
        <w:tabs>
          <w:tab w:val="left" w:pos="426"/>
        </w:tabs>
        <w:rPr>
          <w:bCs/>
          <w:sz w:val="12"/>
          <w:szCs w:val="12"/>
        </w:rPr>
      </w:pPr>
      <w:r w:rsidRPr="00AD1013">
        <w:rPr>
          <w:bCs/>
          <w:sz w:val="24"/>
          <w:szCs w:val="24"/>
        </w:rPr>
        <w:t>548.</w:t>
      </w:r>
    </w:p>
    <w:p w:rsidR="00D22A0C" w:rsidRDefault="00AD1013" w:rsidP="00096B36">
      <w:pPr>
        <w:tabs>
          <w:tab w:val="left" w:pos="426"/>
        </w:tabs>
        <w:jc w:val="both"/>
        <w:rPr>
          <w:bCs/>
          <w:sz w:val="24"/>
          <w:szCs w:val="24"/>
        </w:rPr>
      </w:pPr>
      <w:r w:rsidRPr="00E36959">
        <w:rPr>
          <w:noProof/>
        </w:rPr>
        <w:pict>
          <v:shape id="_x0000_s1575" type="#_x0000_t75" style="position:absolute;left:0;text-align:left;margin-left:405.9pt;margin-top:9.45pt;width:86.25pt;height:86.25pt;z-index:-20" wrapcoords="-188 0 -188 21412 21600 21412 21600 0 -188 0">
            <v:imagedata r:id="rId554" o:title=""/>
            <w10:wrap type="tight"/>
          </v:shape>
        </w:pict>
      </w:r>
      <w:r w:rsidR="003B7EAB" w:rsidRPr="00E36959">
        <w:rPr>
          <w:bCs/>
          <w:sz w:val="24"/>
          <w:szCs w:val="24"/>
          <w:lang w:val="en-US"/>
        </w:rPr>
        <w:t>Urquhart</w:t>
      </w:r>
      <w:r w:rsidR="003B7EAB" w:rsidRPr="00E36959">
        <w:rPr>
          <w:bCs/>
          <w:sz w:val="24"/>
          <w:szCs w:val="24"/>
        </w:rPr>
        <w:t xml:space="preserve"> </w:t>
      </w:r>
      <w:r w:rsidR="003B7EAB" w:rsidRPr="00E36959">
        <w:rPr>
          <w:bCs/>
          <w:sz w:val="24"/>
          <w:szCs w:val="24"/>
          <w:lang w:val="en-US"/>
        </w:rPr>
        <w:t>D</w:t>
      </w:r>
      <w:r w:rsidR="003B7EAB" w:rsidRPr="00E36959">
        <w:rPr>
          <w:bCs/>
          <w:sz w:val="24"/>
          <w:szCs w:val="24"/>
        </w:rPr>
        <w:t xml:space="preserve">. </w:t>
      </w:r>
    </w:p>
    <w:p w:rsidR="00E36959" w:rsidRDefault="00D22A0C" w:rsidP="00096B36">
      <w:pPr>
        <w:tabs>
          <w:tab w:val="left" w:pos="426"/>
        </w:tabs>
        <w:jc w:val="both"/>
        <w:rPr>
          <w:bCs/>
          <w:sz w:val="24"/>
          <w:szCs w:val="24"/>
        </w:rPr>
      </w:pPr>
      <w:r>
        <w:rPr>
          <w:bCs/>
          <w:sz w:val="24"/>
          <w:szCs w:val="24"/>
        </w:rPr>
        <w:t xml:space="preserve">    </w:t>
      </w:r>
      <w:r w:rsidR="003B7EAB" w:rsidRPr="00E36959">
        <w:rPr>
          <w:bCs/>
          <w:sz w:val="24"/>
          <w:szCs w:val="24"/>
          <w:lang w:val="en-US"/>
        </w:rPr>
        <w:t>Der</w:t>
      </w:r>
      <w:r w:rsidR="003B7EAB" w:rsidRPr="00E36959">
        <w:rPr>
          <w:bCs/>
          <w:sz w:val="24"/>
          <w:szCs w:val="24"/>
        </w:rPr>
        <w:t xml:space="preserve"> </w:t>
      </w:r>
      <w:r w:rsidR="003B7EAB" w:rsidRPr="00E36959">
        <w:rPr>
          <w:bCs/>
          <w:sz w:val="24"/>
          <w:szCs w:val="24"/>
          <w:lang w:val="en-US"/>
        </w:rPr>
        <w:t>Geist</w:t>
      </w:r>
      <w:r w:rsidR="003B7EAB" w:rsidRPr="00E36959">
        <w:rPr>
          <w:bCs/>
          <w:sz w:val="24"/>
          <w:szCs w:val="24"/>
        </w:rPr>
        <w:t xml:space="preserve"> </w:t>
      </w:r>
      <w:r w:rsidR="003B7EAB" w:rsidRPr="00E36959">
        <w:rPr>
          <w:bCs/>
          <w:sz w:val="24"/>
          <w:szCs w:val="24"/>
          <w:lang w:val="en-US"/>
        </w:rPr>
        <w:t>des</w:t>
      </w:r>
      <w:r w:rsidR="003B7EAB" w:rsidRPr="00E36959">
        <w:rPr>
          <w:bCs/>
          <w:sz w:val="24"/>
          <w:szCs w:val="24"/>
        </w:rPr>
        <w:t xml:space="preserve"> </w:t>
      </w:r>
      <w:r w:rsidR="003B7EAB" w:rsidRPr="00E36959">
        <w:rPr>
          <w:bCs/>
          <w:sz w:val="24"/>
          <w:szCs w:val="24"/>
          <w:lang w:val="en-US"/>
        </w:rPr>
        <w:t>Orients</w:t>
      </w:r>
      <w:r w:rsidR="003B7EAB" w:rsidRPr="00E36959">
        <w:rPr>
          <w:bCs/>
          <w:sz w:val="24"/>
          <w:szCs w:val="24"/>
        </w:rPr>
        <w:t xml:space="preserve"> </w:t>
      </w:r>
      <w:r w:rsidR="003B7EAB" w:rsidRPr="00E36959">
        <w:rPr>
          <w:bCs/>
          <w:sz w:val="24"/>
          <w:szCs w:val="24"/>
          <w:lang w:val="en-US"/>
        </w:rPr>
        <w:t>erl</w:t>
      </w:r>
      <w:r w:rsidR="003B7EAB" w:rsidRPr="00E36959">
        <w:rPr>
          <w:bCs/>
          <w:sz w:val="24"/>
          <w:szCs w:val="24"/>
        </w:rPr>
        <w:t>ä</w:t>
      </w:r>
      <w:r w:rsidR="003B7EAB" w:rsidRPr="00E36959">
        <w:rPr>
          <w:bCs/>
          <w:sz w:val="24"/>
          <w:szCs w:val="24"/>
          <w:lang w:val="en-US"/>
        </w:rPr>
        <w:t>utert</w:t>
      </w:r>
      <w:r w:rsidR="003B7EAB" w:rsidRPr="00E36959">
        <w:rPr>
          <w:bCs/>
          <w:sz w:val="24"/>
          <w:szCs w:val="24"/>
        </w:rPr>
        <w:t xml:space="preserve"> </w:t>
      </w:r>
      <w:r w:rsidR="003B7EAB" w:rsidRPr="00E36959">
        <w:rPr>
          <w:bCs/>
          <w:sz w:val="24"/>
          <w:szCs w:val="24"/>
          <w:lang w:val="en-US"/>
        </w:rPr>
        <w:t>in</w:t>
      </w:r>
      <w:r w:rsidR="003B7EAB" w:rsidRPr="00E36959">
        <w:rPr>
          <w:bCs/>
          <w:sz w:val="24"/>
          <w:szCs w:val="24"/>
        </w:rPr>
        <w:t xml:space="preserve"> </w:t>
      </w:r>
      <w:r w:rsidR="003B7EAB" w:rsidRPr="00E36959">
        <w:rPr>
          <w:bCs/>
          <w:sz w:val="24"/>
          <w:szCs w:val="24"/>
          <w:lang w:val="en-US"/>
        </w:rPr>
        <w:t>einam</w:t>
      </w:r>
      <w:r w:rsidR="003B7EAB" w:rsidRPr="00E36959">
        <w:rPr>
          <w:bCs/>
          <w:sz w:val="24"/>
          <w:szCs w:val="24"/>
        </w:rPr>
        <w:t xml:space="preserve"> </w:t>
      </w:r>
      <w:r w:rsidR="003B7EAB" w:rsidRPr="00E36959">
        <w:rPr>
          <w:bCs/>
          <w:sz w:val="24"/>
          <w:szCs w:val="24"/>
          <w:lang w:val="en-US"/>
        </w:rPr>
        <w:t>Tagebuche</w:t>
      </w:r>
      <w:r w:rsidR="003B7EAB" w:rsidRPr="00E36959">
        <w:rPr>
          <w:bCs/>
          <w:sz w:val="24"/>
          <w:szCs w:val="24"/>
        </w:rPr>
        <w:t xml:space="preserve"> ü</w:t>
      </w:r>
      <w:r w:rsidR="003B7EAB" w:rsidRPr="00E36959">
        <w:rPr>
          <w:bCs/>
          <w:sz w:val="24"/>
          <w:szCs w:val="24"/>
          <w:lang w:val="en-US"/>
        </w:rPr>
        <w:t>ber</w:t>
      </w:r>
      <w:r w:rsidR="003B7EAB" w:rsidRPr="00E36959">
        <w:rPr>
          <w:bCs/>
          <w:sz w:val="24"/>
          <w:szCs w:val="24"/>
        </w:rPr>
        <w:t xml:space="preserve"> </w:t>
      </w:r>
      <w:r w:rsidR="003B7EAB" w:rsidRPr="00E36959">
        <w:rPr>
          <w:bCs/>
          <w:sz w:val="24"/>
          <w:szCs w:val="24"/>
          <w:lang w:val="en-US"/>
        </w:rPr>
        <w:t>Reisen</w:t>
      </w:r>
      <w:r w:rsidR="003B7EAB" w:rsidRPr="00E36959">
        <w:rPr>
          <w:bCs/>
          <w:sz w:val="24"/>
          <w:szCs w:val="24"/>
        </w:rPr>
        <w:t xml:space="preserve"> </w:t>
      </w:r>
      <w:r w:rsidR="003B7EAB" w:rsidRPr="00E36959">
        <w:rPr>
          <w:bCs/>
          <w:sz w:val="24"/>
          <w:szCs w:val="24"/>
          <w:lang w:val="en-US"/>
        </w:rPr>
        <w:t>durch</w:t>
      </w:r>
      <w:r w:rsidR="003B7EAB" w:rsidRPr="00E36959">
        <w:rPr>
          <w:bCs/>
          <w:sz w:val="24"/>
          <w:szCs w:val="24"/>
        </w:rPr>
        <w:t xml:space="preserve"> </w:t>
      </w:r>
      <w:r w:rsidR="003B7EAB" w:rsidRPr="00E36959">
        <w:rPr>
          <w:bCs/>
          <w:sz w:val="24"/>
          <w:szCs w:val="24"/>
          <w:lang w:val="en-US"/>
        </w:rPr>
        <w:t>Rumili</w:t>
      </w:r>
      <w:r w:rsidR="003B7EAB" w:rsidRPr="00E36959">
        <w:rPr>
          <w:bCs/>
          <w:sz w:val="24"/>
          <w:szCs w:val="24"/>
        </w:rPr>
        <w:t xml:space="preserve"> </w:t>
      </w:r>
      <w:r w:rsidR="003B7EAB" w:rsidRPr="00E36959">
        <w:rPr>
          <w:bCs/>
          <w:sz w:val="24"/>
          <w:szCs w:val="24"/>
          <w:lang w:val="en-US"/>
        </w:rPr>
        <w:t>w</w:t>
      </w:r>
      <w:r w:rsidR="003B7EAB" w:rsidRPr="00E36959">
        <w:rPr>
          <w:bCs/>
          <w:sz w:val="24"/>
          <w:szCs w:val="24"/>
        </w:rPr>
        <w:t>ä</w:t>
      </w:r>
      <w:r w:rsidR="003B7EAB" w:rsidRPr="00E36959">
        <w:rPr>
          <w:bCs/>
          <w:sz w:val="24"/>
          <w:szCs w:val="24"/>
          <w:lang w:val="en-US"/>
        </w:rPr>
        <w:t>hrend</w:t>
      </w:r>
      <w:r w:rsidR="003B7EAB" w:rsidRPr="00E36959">
        <w:rPr>
          <w:bCs/>
          <w:sz w:val="24"/>
          <w:szCs w:val="24"/>
        </w:rPr>
        <w:t xml:space="preserve"> </w:t>
      </w:r>
      <w:r w:rsidR="003B7EAB" w:rsidRPr="00E36959">
        <w:rPr>
          <w:bCs/>
          <w:sz w:val="24"/>
          <w:szCs w:val="24"/>
          <w:lang w:val="en-US"/>
        </w:rPr>
        <w:t>einer</w:t>
      </w:r>
      <w:r w:rsidR="003B7EAB" w:rsidRPr="00E36959">
        <w:rPr>
          <w:bCs/>
          <w:sz w:val="24"/>
          <w:szCs w:val="24"/>
        </w:rPr>
        <w:t xml:space="preserve"> </w:t>
      </w:r>
      <w:r w:rsidR="003B7EAB" w:rsidRPr="00E36959">
        <w:rPr>
          <w:bCs/>
          <w:sz w:val="24"/>
          <w:szCs w:val="24"/>
          <w:lang w:val="en-US"/>
        </w:rPr>
        <w:t>ereignissreichen</w:t>
      </w:r>
      <w:r w:rsidR="003B7EAB" w:rsidRPr="00E36959">
        <w:rPr>
          <w:bCs/>
          <w:sz w:val="24"/>
          <w:szCs w:val="24"/>
        </w:rPr>
        <w:t xml:space="preserve"> </w:t>
      </w:r>
      <w:r w:rsidR="003B7EAB" w:rsidRPr="00E36959">
        <w:rPr>
          <w:bCs/>
          <w:sz w:val="24"/>
          <w:szCs w:val="24"/>
          <w:lang w:val="en-US"/>
        </w:rPr>
        <w:t>Zeit</w:t>
      </w:r>
      <w:r w:rsidR="003B7EAB" w:rsidRPr="00E36959">
        <w:rPr>
          <w:bCs/>
          <w:sz w:val="24"/>
          <w:szCs w:val="24"/>
        </w:rPr>
        <w:t xml:space="preserve">. </w:t>
      </w:r>
      <w:r w:rsidR="003B7EAB" w:rsidRPr="00E36959">
        <w:rPr>
          <w:bCs/>
          <w:sz w:val="24"/>
          <w:szCs w:val="24"/>
          <w:lang w:val="en-US"/>
        </w:rPr>
        <w:t>Band</w:t>
      </w:r>
      <w:r w:rsidR="003B7EAB" w:rsidRPr="00E36959">
        <w:rPr>
          <w:bCs/>
          <w:sz w:val="24"/>
          <w:szCs w:val="24"/>
        </w:rPr>
        <w:t xml:space="preserve"> 1 /</w:t>
      </w:r>
      <w:r w:rsidR="003B7EAB" w:rsidRPr="00E36959">
        <w:rPr>
          <w:bCs/>
          <w:sz w:val="24"/>
          <w:szCs w:val="24"/>
          <w:lang w:val="en-US"/>
        </w:rPr>
        <w:t>Von</w:t>
      </w:r>
      <w:r w:rsidR="003B7EAB" w:rsidRPr="00E36959">
        <w:rPr>
          <w:bCs/>
          <w:sz w:val="24"/>
          <w:szCs w:val="24"/>
        </w:rPr>
        <w:t xml:space="preserve"> </w:t>
      </w:r>
      <w:r w:rsidR="003B7EAB" w:rsidRPr="00E36959">
        <w:rPr>
          <w:bCs/>
          <w:sz w:val="24"/>
          <w:szCs w:val="24"/>
          <w:lang w:val="en-US"/>
        </w:rPr>
        <w:t>D</w:t>
      </w:r>
      <w:r w:rsidR="003B7EAB" w:rsidRPr="00E36959">
        <w:rPr>
          <w:bCs/>
          <w:sz w:val="24"/>
          <w:szCs w:val="24"/>
        </w:rPr>
        <w:t xml:space="preserve">. </w:t>
      </w:r>
      <w:r w:rsidR="003B7EAB" w:rsidRPr="00E36959">
        <w:rPr>
          <w:bCs/>
          <w:sz w:val="24"/>
          <w:szCs w:val="24"/>
          <w:lang w:val="en-US"/>
        </w:rPr>
        <w:t>Urquhart</w:t>
      </w:r>
      <w:r w:rsidR="003B7EAB" w:rsidRPr="00E36959">
        <w:rPr>
          <w:bCs/>
          <w:sz w:val="24"/>
          <w:szCs w:val="24"/>
        </w:rPr>
        <w:t xml:space="preserve">; </w:t>
      </w:r>
      <w:r w:rsidR="003B7EAB" w:rsidRPr="00E36959">
        <w:rPr>
          <w:bCs/>
          <w:sz w:val="24"/>
          <w:szCs w:val="24"/>
          <w:lang w:val="en-US"/>
        </w:rPr>
        <w:t>Aus</w:t>
      </w:r>
      <w:r w:rsidR="003B7EAB" w:rsidRPr="00E36959">
        <w:rPr>
          <w:bCs/>
          <w:sz w:val="24"/>
          <w:szCs w:val="24"/>
        </w:rPr>
        <w:t xml:space="preserve"> </w:t>
      </w:r>
      <w:r w:rsidR="003B7EAB" w:rsidRPr="00E36959">
        <w:rPr>
          <w:bCs/>
          <w:sz w:val="24"/>
          <w:szCs w:val="24"/>
          <w:lang w:val="en-US"/>
        </w:rPr>
        <w:t>dem</w:t>
      </w:r>
      <w:r w:rsidR="003B7EAB" w:rsidRPr="00E36959">
        <w:rPr>
          <w:bCs/>
          <w:sz w:val="24"/>
          <w:szCs w:val="24"/>
        </w:rPr>
        <w:t xml:space="preserve"> </w:t>
      </w:r>
      <w:r w:rsidR="003B7EAB" w:rsidRPr="00E36959">
        <w:rPr>
          <w:bCs/>
          <w:sz w:val="24"/>
          <w:szCs w:val="24"/>
          <w:lang w:val="en-US"/>
        </w:rPr>
        <w:t>Englische</w:t>
      </w:r>
      <w:r w:rsidR="003B7EAB" w:rsidRPr="00E36959">
        <w:rPr>
          <w:bCs/>
          <w:sz w:val="24"/>
          <w:szCs w:val="24"/>
        </w:rPr>
        <w:t xml:space="preserve"> ü</w:t>
      </w:r>
      <w:r w:rsidR="003B7EAB" w:rsidRPr="00E36959">
        <w:rPr>
          <w:bCs/>
          <w:sz w:val="24"/>
          <w:szCs w:val="24"/>
          <w:lang w:val="en-US"/>
        </w:rPr>
        <w:t>bersetzt</w:t>
      </w:r>
      <w:r w:rsidR="003B7EAB" w:rsidRPr="00E36959">
        <w:rPr>
          <w:bCs/>
          <w:sz w:val="24"/>
          <w:szCs w:val="24"/>
        </w:rPr>
        <w:t xml:space="preserve"> </w:t>
      </w:r>
      <w:r w:rsidR="003B7EAB" w:rsidRPr="00E36959">
        <w:rPr>
          <w:bCs/>
          <w:sz w:val="24"/>
          <w:szCs w:val="24"/>
          <w:lang w:val="en-US"/>
        </w:rPr>
        <w:t>von</w:t>
      </w:r>
      <w:r w:rsidR="003B7EAB" w:rsidRPr="00E36959">
        <w:rPr>
          <w:bCs/>
          <w:sz w:val="24"/>
          <w:szCs w:val="24"/>
        </w:rPr>
        <w:t xml:space="preserve"> </w:t>
      </w:r>
      <w:r w:rsidR="003B7EAB" w:rsidRPr="00E36959">
        <w:rPr>
          <w:bCs/>
          <w:sz w:val="24"/>
          <w:szCs w:val="24"/>
          <w:lang w:val="en-US"/>
        </w:rPr>
        <w:t>F</w:t>
      </w:r>
      <w:r w:rsidR="003B7EAB" w:rsidRPr="00E36959">
        <w:rPr>
          <w:bCs/>
          <w:sz w:val="24"/>
          <w:szCs w:val="24"/>
        </w:rPr>
        <w:t xml:space="preserve">. </w:t>
      </w:r>
      <w:r w:rsidR="003B7EAB" w:rsidRPr="00E36959">
        <w:rPr>
          <w:bCs/>
          <w:sz w:val="24"/>
          <w:szCs w:val="24"/>
          <w:lang w:val="en-US"/>
        </w:rPr>
        <w:t>Georg</w:t>
      </w:r>
      <w:r w:rsidR="003B7EAB" w:rsidRPr="00E36959">
        <w:rPr>
          <w:bCs/>
          <w:sz w:val="24"/>
          <w:szCs w:val="24"/>
        </w:rPr>
        <w:t xml:space="preserve"> </w:t>
      </w:r>
      <w:r w:rsidR="003B7EAB" w:rsidRPr="00E36959">
        <w:rPr>
          <w:bCs/>
          <w:sz w:val="24"/>
          <w:szCs w:val="24"/>
          <w:lang w:val="en-US"/>
        </w:rPr>
        <w:t>Buck</w:t>
      </w:r>
      <w:r w:rsidR="003B7EAB" w:rsidRPr="00E36959">
        <w:rPr>
          <w:bCs/>
          <w:sz w:val="24"/>
          <w:szCs w:val="24"/>
        </w:rPr>
        <w:t xml:space="preserve">.- </w:t>
      </w:r>
      <w:r w:rsidR="003B7EAB" w:rsidRPr="00E36959">
        <w:rPr>
          <w:bCs/>
          <w:sz w:val="24"/>
          <w:szCs w:val="24"/>
          <w:lang w:val="en-US"/>
        </w:rPr>
        <w:t>Stuttgart</w:t>
      </w:r>
      <w:r w:rsidR="003B7EAB" w:rsidRPr="00E36959">
        <w:rPr>
          <w:bCs/>
          <w:sz w:val="24"/>
          <w:szCs w:val="24"/>
        </w:rPr>
        <w:t>-</w:t>
      </w:r>
      <w:r w:rsidR="003B7EAB" w:rsidRPr="00E36959">
        <w:rPr>
          <w:bCs/>
          <w:sz w:val="24"/>
          <w:szCs w:val="24"/>
          <w:lang w:val="en-US"/>
        </w:rPr>
        <w:t>T</w:t>
      </w:r>
      <w:r w:rsidR="003B7EAB" w:rsidRPr="00E36959">
        <w:rPr>
          <w:bCs/>
          <w:sz w:val="24"/>
          <w:szCs w:val="24"/>
        </w:rPr>
        <w:t>ü</w:t>
      </w:r>
      <w:r w:rsidR="003B7EAB" w:rsidRPr="00E36959">
        <w:rPr>
          <w:bCs/>
          <w:sz w:val="24"/>
          <w:szCs w:val="24"/>
          <w:lang w:val="en-US"/>
        </w:rPr>
        <w:t>bingen</w:t>
      </w:r>
      <w:r w:rsidR="003B7EAB" w:rsidRPr="00E36959">
        <w:rPr>
          <w:bCs/>
          <w:sz w:val="24"/>
          <w:szCs w:val="24"/>
        </w:rPr>
        <w:t xml:space="preserve">: </w:t>
      </w:r>
      <w:r w:rsidR="003B7EAB" w:rsidRPr="00E36959">
        <w:rPr>
          <w:bCs/>
          <w:sz w:val="24"/>
          <w:szCs w:val="24"/>
          <w:lang w:val="en-US"/>
        </w:rPr>
        <w:t>Verlag</w:t>
      </w:r>
      <w:r w:rsidR="003B7EAB" w:rsidRPr="00E36959">
        <w:rPr>
          <w:bCs/>
          <w:sz w:val="24"/>
          <w:szCs w:val="24"/>
        </w:rPr>
        <w:t xml:space="preserve"> </w:t>
      </w:r>
      <w:r w:rsidR="003B7EAB" w:rsidRPr="00E36959">
        <w:rPr>
          <w:bCs/>
          <w:sz w:val="24"/>
          <w:szCs w:val="24"/>
          <w:lang w:val="en-US"/>
        </w:rPr>
        <w:t>der</w:t>
      </w:r>
      <w:r w:rsidR="003B7EAB" w:rsidRPr="00E36959">
        <w:rPr>
          <w:bCs/>
          <w:sz w:val="24"/>
          <w:szCs w:val="24"/>
        </w:rPr>
        <w:t xml:space="preserve"> </w:t>
      </w:r>
      <w:r w:rsidR="003B7EAB" w:rsidRPr="00E36959">
        <w:rPr>
          <w:bCs/>
          <w:sz w:val="24"/>
          <w:szCs w:val="24"/>
          <w:lang w:val="en-US"/>
        </w:rPr>
        <w:t>J</w:t>
      </w:r>
      <w:r w:rsidR="003B7EAB" w:rsidRPr="00E36959">
        <w:rPr>
          <w:bCs/>
          <w:sz w:val="24"/>
          <w:szCs w:val="24"/>
        </w:rPr>
        <w:t>.</w:t>
      </w:r>
      <w:r w:rsidR="003B7EAB" w:rsidRPr="00E36959">
        <w:rPr>
          <w:bCs/>
          <w:sz w:val="24"/>
          <w:szCs w:val="24"/>
          <w:lang w:val="en-US"/>
        </w:rPr>
        <w:t>G</w:t>
      </w:r>
      <w:r w:rsidR="003B7EAB" w:rsidRPr="00E36959">
        <w:rPr>
          <w:bCs/>
          <w:sz w:val="24"/>
          <w:szCs w:val="24"/>
        </w:rPr>
        <w:t xml:space="preserve">. </w:t>
      </w:r>
      <w:r w:rsidR="003B7EAB" w:rsidRPr="00E36959">
        <w:rPr>
          <w:bCs/>
          <w:sz w:val="24"/>
          <w:szCs w:val="24"/>
          <w:lang w:val="en-US"/>
        </w:rPr>
        <w:t>Cotta</w:t>
      </w:r>
      <w:r w:rsidR="003B7EAB" w:rsidRPr="00E36959">
        <w:rPr>
          <w:bCs/>
          <w:sz w:val="24"/>
          <w:szCs w:val="24"/>
        </w:rPr>
        <w:t>'</w:t>
      </w:r>
      <w:r w:rsidR="003B7EAB" w:rsidRPr="00E36959">
        <w:rPr>
          <w:bCs/>
          <w:sz w:val="24"/>
          <w:szCs w:val="24"/>
          <w:lang w:val="en-US"/>
        </w:rPr>
        <w:t>schen</w:t>
      </w:r>
      <w:r w:rsidR="003B7EAB" w:rsidRPr="00E36959">
        <w:rPr>
          <w:bCs/>
          <w:sz w:val="24"/>
          <w:szCs w:val="24"/>
        </w:rPr>
        <w:t xml:space="preserve"> </w:t>
      </w:r>
      <w:r w:rsidR="003B7EAB" w:rsidRPr="00E36959">
        <w:rPr>
          <w:bCs/>
          <w:sz w:val="24"/>
          <w:szCs w:val="24"/>
          <w:lang w:val="en-US"/>
        </w:rPr>
        <w:t>Buchhandlung</w:t>
      </w:r>
      <w:r w:rsidR="003B7EAB" w:rsidRPr="00E36959">
        <w:rPr>
          <w:bCs/>
          <w:sz w:val="24"/>
          <w:szCs w:val="24"/>
        </w:rPr>
        <w:t>, 1839.- на немец.яз.</w:t>
      </w:r>
      <w:r w:rsidR="003B7EAB" w:rsidRPr="008F1FF6">
        <w:rPr>
          <w:bCs/>
          <w:sz w:val="24"/>
          <w:szCs w:val="24"/>
        </w:rPr>
        <w:t xml:space="preserve"> </w:t>
      </w:r>
    </w:p>
    <w:p w:rsidR="003B7EAB" w:rsidRDefault="003B7EAB" w:rsidP="00096B36">
      <w:pPr>
        <w:tabs>
          <w:tab w:val="left" w:pos="426"/>
        </w:tabs>
        <w:jc w:val="both"/>
        <w:rPr>
          <w:b/>
          <w:bCs/>
          <w:sz w:val="24"/>
          <w:szCs w:val="24"/>
        </w:rPr>
      </w:pPr>
      <w:r w:rsidRPr="008F1FF6">
        <w:rPr>
          <w:bCs/>
          <w:sz w:val="24"/>
          <w:szCs w:val="24"/>
        </w:rPr>
        <w:t xml:space="preserve">На рус.яз.= </w:t>
      </w:r>
      <w:r w:rsidRPr="00E36959">
        <w:rPr>
          <w:b/>
          <w:bCs/>
          <w:sz w:val="24"/>
          <w:szCs w:val="24"/>
        </w:rPr>
        <w:t>Описания путешествий и стран давних и новейших времен: Сборник. Вып.17: Уркварт Д. «Дух Востока» в одном дневнике о путешествиях через Румили в богатое на события время. Т.1 /Пер. с англ. Ф.Г.Бака.- Штутгарт-Тюбинген, 1839.-</w:t>
      </w:r>
      <w:r w:rsidR="00E36959" w:rsidRPr="00E36959">
        <w:rPr>
          <w:b/>
          <w:bCs/>
          <w:sz w:val="24"/>
          <w:szCs w:val="24"/>
          <w:lang w:val="en-US"/>
        </w:rPr>
        <w:t xml:space="preserve"> XXIV</w:t>
      </w:r>
      <w:r w:rsidR="00E36959" w:rsidRPr="00E36959">
        <w:rPr>
          <w:b/>
          <w:bCs/>
          <w:sz w:val="24"/>
          <w:szCs w:val="24"/>
        </w:rPr>
        <w:t>с.+ 307с.+2л.</w:t>
      </w:r>
    </w:p>
    <w:p w:rsidR="00D22A0C" w:rsidRPr="00E36959" w:rsidRDefault="00D22A0C" w:rsidP="00096B36">
      <w:pPr>
        <w:tabs>
          <w:tab w:val="left" w:pos="426"/>
        </w:tabs>
        <w:jc w:val="both"/>
        <w:rPr>
          <w:b/>
          <w:bCs/>
          <w:sz w:val="24"/>
          <w:szCs w:val="24"/>
        </w:rPr>
      </w:pPr>
    </w:p>
    <w:p w:rsidR="003B7EAB" w:rsidRPr="008F1FF6" w:rsidRDefault="003B7EAB" w:rsidP="004B5A75">
      <w:pPr>
        <w:jc w:val="both"/>
        <w:rPr>
          <w:bCs/>
          <w:sz w:val="24"/>
          <w:szCs w:val="24"/>
        </w:rPr>
      </w:pPr>
      <w:r w:rsidRPr="008F1FF6">
        <w:rPr>
          <w:bCs/>
          <w:sz w:val="24"/>
          <w:szCs w:val="24"/>
        </w:rPr>
        <w:t>Мягкая обложка. Шрифт гражданский и готический. На 1-м титуле (вероятно, титул многотомника): «</w:t>
      </w:r>
      <w:r w:rsidRPr="007C4434">
        <w:rPr>
          <w:bCs/>
          <w:sz w:val="24"/>
          <w:szCs w:val="24"/>
          <w:lang w:val="en-US"/>
        </w:rPr>
        <w:t>Reisen</w:t>
      </w:r>
      <w:r w:rsidRPr="008F1FF6">
        <w:rPr>
          <w:bCs/>
          <w:sz w:val="24"/>
          <w:szCs w:val="24"/>
        </w:rPr>
        <w:t xml:space="preserve"> </w:t>
      </w:r>
      <w:r w:rsidRPr="007C4434">
        <w:rPr>
          <w:bCs/>
          <w:sz w:val="24"/>
          <w:szCs w:val="24"/>
          <w:lang w:val="en-US"/>
        </w:rPr>
        <w:t>und</w:t>
      </w:r>
      <w:r w:rsidRPr="008F1FF6">
        <w:rPr>
          <w:bCs/>
          <w:sz w:val="24"/>
          <w:szCs w:val="24"/>
        </w:rPr>
        <w:t xml:space="preserve"> </w:t>
      </w:r>
      <w:r w:rsidRPr="007C4434">
        <w:rPr>
          <w:bCs/>
          <w:sz w:val="24"/>
          <w:szCs w:val="24"/>
          <w:lang w:val="en-US"/>
        </w:rPr>
        <w:t>L</w:t>
      </w:r>
      <w:r w:rsidRPr="008F1FF6">
        <w:rPr>
          <w:bCs/>
          <w:sz w:val="24"/>
          <w:szCs w:val="24"/>
        </w:rPr>
        <w:t>ä</w:t>
      </w:r>
      <w:r w:rsidRPr="007C4434">
        <w:rPr>
          <w:bCs/>
          <w:sz w:val="24"/>
          <w:szCs w:val="24"/>
          <w:lang w:val="en-US"/>
        </w:rPr>
        <w:t>nderbeschreibungen</w:t>
      </w:r>
      <w:r w:rsidRPr="008F1FF6">
        <w:rPr>
          <w:bCs/>
          <w:sz w:val="24"/>
          <w:szCs w:val="24"/>
        </w:rPr>
        <w:t xml:space="preserve"> </w:t>
      </w:r>
      <w:r w:rsidRPr="007C4434">
        <w:rPr>
          <w:bCs/>
          <w:sz w:val="24"/>
          <w:szCs w:val="24"/>
          <w:lang w:val="en-US"/>
        </w:rPr>
        <w:t>der</w:t>
      </w:r>
      <w:r w:rsidRPr="008F1FF6">
        <w:rPr>
          <w:bCs/>
          <w:sz w:val="24"/>
          <w:szCs w:val="24"/>
        </w:rPr>
        <w:t xml:space="preserve"> ä</w:t>
      </w:r>
      <w:r w:rsidRPr="007C4434">
        <w:rPr>
          <w:bCs/>
          <w:sz w:val="24"/>
          <w:szCs w:val="24"/>
          <w:lang w:val="en-US"/>
        </w:rPr>
        <w:t>lteren</w:t>
      </w:r>
      <w:r w:rsidRPr="008F1FF6">
        <w:rPr>
          <w:bCs/>
          <w:sz w:val="24"/>
          <w:szCs w:val="24"/>
        </w:rPr>
        <w:t xml:space="preserve"> </w:t>
      </w:r>
      <w:r w:rsidRPr="007C4434">
        <w:rPr>
          <w:bCs/>
          <w:sz w:val="24"/>
          <w:szCs w:val="24"/>
          <w:lang w:val="en-US"/>
        </w:rPr>
        <w:t>und</w:t>
      </w:r>
      <w:r w:rsidRPr="008F1FF6">
        <w:rPr>
          <w:bCs/>
          <w:sz w:val="24"/>
          <w:szCs w:val="24"/>
        </w:rPr>
        <w:t xml:space="preserve"> </w:t>
      </w:r>
      <w:r w:rsidRPr="007C4434">
        <w:rPr>
          <w:bCs/>
          <w:sz w:val="24"/>
          <w:szCs w:val="24"/>
          <w:lang w:val="en-US"/>
        </w:rPr>
        <w:t>neuesten</w:t>
      </w:r>
      <w:r w:rsidRPr="008F1FF6">
        <w:rPr>
          <w:bCs/>
          <w:sz w:val="24"/>
          <w:szCs w:val="24"/>
        </w:rPr>
        <w:t xml:space="preserve"> </w:t>
      </w:r>
      <w:r w:rsidRPr="007C4434">
        <w:rPr>
          <w:bCs/>
          <w:sz w:val="24"/>
          <w:szCs w:val="24"/>
          <w:lang w:val="en-US"/>
        </w:rPr>
        <w:t>Zeit</w:t>
      </w:r>
      <w:r w:rsidRPr="008F1FF6">
        <w:rPr>
          <w:bCs/>
          <w:sz w:val="24"/>
          <w:szCs w:val="24"/>
        </w:rPr>
        <w:t xml:space="preserve">, </w:t>
      </w:r>
      <w:r w:rsidRPr="007C4434">
        <w:rPr>
          <w:bCs/>
          <w:sz w:val="24"/>
          <w:szCs w:val="24"/>
          <w:lang w:val="en-US"/>
        </w:rPr>
        <w:t>eine</w:t>
      </w:r>
      <w:r w:rsidRPr="008F1FF6">
        <w:rPr>
          <w:bCs/>
          <w:sz w:val="24"/>
          <w:szCs w:val="24"/>
        </w:rPr>
        <w:t xml:space="preserve"> </w:t>
      </w:r>
      <w:r w:rsidRPr="007C4434">
        <w:rPr>
          <w:bCs/>
          <w:sz w:val="24"/>
          <w:szCs w:val="24"/>
          <w:lang w:val="en-US"/>
        </w:rPr>
        <w:t>Sammlung</w:t>
      </w:r>
      <w:r w:rsidRPr="008F1FF6">
        <w:rPr>
          <w:bCs/>
          <w:sz w:val="24"/>
          <w:szCs w:val="24"/>
        </w:rPr>
        <w:t xml:space="preserve"> </w:t>
      </w:r>
      <w:r w:rsidRPr="007C4434">
        <w:rPr>
          <w:bCs/>
          <w:sz w:val="24"/>
          <w:szCs w:val="24"/>
          <w:lang w:val="en-US"/>
        </w:rPr>
        <w:t>der</w:t>
      </w:r>
      <w:r w:rsidRPr="008F1FF6">
        <w:rPr>
          <w:bCs/>
          <w:sz w:val="24"/>
          <w:szCs w:val="24"/>
        </w:rPr>
        <w:t xml:space="preserve"> </w:t>
      </w:r>
      <w:r w:rsidRPr="007C4434">
        <w:rPr>
          <w:bCs/>
          <w:sz w:val="24"/>
          <w:szCs w:val="24"/>
          <w:lang w:val="en-US"/>
        </w:rPr>
        <w:t>interessantesten</w:t>
      </w:r>
      <w:r w:rsidRPr="008F1FF6">
        <w:rPr>
          <w:bCs/>
          <w:sz w:val="24"/>
          <w:szCs w:val="24"/>
        </w:rPr>
        <w:t xml:space="preserve"> </w:t>
      </w:r>
      <w:r w:rsidRPr="007C4434">
        <w:rPr>
          <w:bCs/>
          <w:sz w:val="24"/>
          <w:szCs w:val="24"/>
          <w:lang w:val="en-US"/>
        </w:rPr>
        <w:t>Werke</w:t>
      </w:r>
      <w:r w:rsidRPr="008F1FF6">
        <w:rPr>
          <w:bCs/>
          <w:sz w:val="24"/>
          <w:szCs w:val="24"/>
        </w:rPr>
        <w:t xml:space="preserve"> ü</w:t>
      </w:r>
      <w:r w:rsidRPr="007C4434">
        <w:rPr>
          <w:bCs/>
          <w:sz w:val="24"/>
          <w:szCs w:val="24"/>
          <w:lang w:val="en-US"/>
        </w:rPr>
        <w:t>ber</w:t>
      </w:r>
      <w:r w:rsidRPr="008F1FF6">
        <w:rPr>
          <w:bCs/>
          <w:sz w:val="24"/>
          <w:szCs w:val="24"/>
        </w:rPr>
        <w:t xml:space="preserve"> </w:t>
      </w:r>
      <w:r w:rsidRPr="007C4434">
        <w:rPr>
          <w:bCs/>
          <w:sz w:val="24"/>
          <w:szCs w:val="24"/>
          <w:lang w:val="en-US"/>
        </w:rPr>
        <w:t>L</w:t>
      </w:r>
      <w:r w:rsidRPr="008F1FF6">
        <w:rPr>
          <w:bCs/>
          <w:sz w:val="24"/>
          <w:szCs w:val="24"/>
        </w:rPr>
        <w:t>ä</w:t>
      </w:r>
      <w:r w:rsidRPr="007C4434">
        <w:rPr>
          <w:bCs/>
          <w:sz w:val="24"/>
          <w:szCs w:val="24"/>
          <w:lang w:val="en-US"/>
        </w:rPr>
        <w:t>nder</w:t>
      </w:r>
      <w:r w:rsidRPr="008F1FF6">
        <w:rPr>
          <w:bCs/>
          <w:sz w:val="24"/>
          <w:szCs w:val="24"/>
        </w:rPr>
        <w:t xml:space="preserve"> </w:t>
      </w:r>
      <w:r w:rsidRPr="007C4434">
        <w:rPr>
          <w:bCs/>
          <w:sz w:val="24"/>
          <w:szCs w:val="24"/>
          <w:lang w:val="en-US"/>
        </w:rPr>
        <w:t>und</w:t>
      </w:r>
      <w:r w:rsidRPr="008F1FF6">
        <w:rPr>
          <w:bCs/>
          <w:sz w:val="24"/>
          <w:szCs w:val="24"/>
        </w:rPr>
        <w:t xml:space="preserve"> </w:t>
      </w:r>
      <w:r w:rsidRPr="007C4434">
        <w:rPr>
          <w:bCs/>
          <w:sz w:val="24"/>
          <w:szCs w:val="24"/>
          <w:lang w:val="en-US"/>
        </w:rPr>
        <w:t>Saaten</w:t>
      </w:r>
      <w:r w:rsidRPr="008F1FF6">
        <w:rPr>
          <w:bCs/>
          <w:sz w:val="24"/>
          <w:szCs w:val="24"/>
        </w:rPr>
        <w:t>-</w:t>
      </w:r>
      <w:r w:rsidRPr="007C4434">
        <w:rPr>
          <w:bCs/>
          <w:sz w:val="24"/>
          <w:szCs w:val="24"/>
          <w:lang w:val="en-US"/>
        </w:rPr>
        <w:t>Kunde</w:t>
      </w:r>
      <w:r w:rsidRPr="008F1FF6">
        <w:rPr>
          <w:bCs/>
          <w:sz w:val="24"/>
          <w:szCs w:val="24"/>
        </w:rPr>
        <w:t xml:space="preserve">, </w:t>
      </w:r>
      <w:r w:rsidRPr="007C4434">
        <w:rPr>
          <w:bCs/>
          <w:sz w:val="24"/>
          <w:szCs w:val="24"/>
          <w:lang w:val="en-US"/>
        </w:rPr>
        <w:t>geographie</w:t>
      </w:r>
      <w:r w:rsidRPr="008F1FF6">
        <w:rPr>
          <w:bCs/>
          <w:sz w:val="24"/>
          <w:szCs w:val="24"/>
        </w:rPr>
        <w:t xml:space="preserve"> </w:t>
      </w:r>
      <w:r w:rsidRPr="007C4434">
        <w:rPr>
          <w:bCs/>
          <w:sz w:val="24"/>
          <w:szCs w:val="24"/>
          <w:lang w:val="en-US"/>
        </w:rPr>
        <w:t>und</w:t>
      </w:r>
      <w:r w:rsidRPr="008F1FF6">
        <w:rPr>
          <w:bCs/>
          <w:sz w:val="24"/>
          <w:szCs w:val="24"/>
        </w:rPr>
        <w:t xml:space="preserve"> </w:t>
      </w:r>
      <w:r w:rsidRPr="007C4434">
        <w:rPr>
          <w:bCs/>
          <w:sz w:val="24"/>
          <w:szCs w:val="24"/>
          <w:lang w:val="en-US"/>
        </w:rPr>
        <w:t>Statistik</w:t>
      </w:r>
      <w:r w:rsidRPr="008F1FF6">
        <w:rPr>
          <w:bCs/>
          <w:sz w:val="24"/>
          <w:szCs w:val="24"/>
        </w:rPr>
        <w:t xml:space="preserve"> /</w:t>
      </w:r>
      <w:r w:rsidRPr="007C4434">
        <w:rPr>
          <w:bCs/>
          <w:sz w:val="24"/>
          <w:szCs w:val="24"/>
          <w:lang w:val="en-US"/>
        </w:rPr>
        <w:t>Herausgegeben</w:t>
      </w:r>
      <w:r w:rsidRPr="008F1FF6">
        <w:rPr>
          <w:bCs/>
          <w:sz w:val="24"/>
          <w:szCs w:val="24"/>
        </w:rPr>
        <w:t xml:space="preserve"> </w:t>
      </w:r>
      <w:r w:rsidRPr="007C4434">
        <w:rPr>
          <w:bCs/>
          <w:sz w:val="24"/>
          <w:szCs w:val="24"/>
          <w:lang w:val="en-US"/>
        </w:rPr>
        <w:t>von</w:t>
      </w:r>
      <w:r w:rsidRPr="008F1FF6">
        <w:rPr>
          <w:bCs/>
          <w:sz w:val="24"/>
          <w:szCs w:val="24"/>
        </w:rPr>
        <w:t xml:space="preserve"> </w:t>
      </w:r>
      <w:r w:rsidRPr="007C4434">
        <w:rPr>
          <w:bCs/>
          <w:sz w:val="24"/>
          <w:szCs w:val="24"/>
          <w:lang w:val="en-US"/>
        </w:rPr>
        <w:t>E</w:t>
      </w:r>
      <w:r w:rsidRPr="008F1FF6">
        <w:rPr>
          <w:bCs/>
          <w:sz w:val="24"/>
          <w:szCs w:val="24"/>
        </w:rPr>
        <w:t>.</w:t>
      </w:r>
      <w:r w:rsidRPr="007C4434">
        <w:rPr>
          <w:bCs/>
          <w:sz w:val="24"/>
          <w:szCs w:val="24"/>
          <w:lang w:val="en-US"/>
        </w:rPr>
        <w:t>Widenmann</w:t>
      </w:r>
      <w:r w:rsidRPr="008F1FF6">
        <w:rPr>
          <w:bCs/>
          <w:sz w:val="24"/>
          <w:szCs w:val="24"/>
        </w:rPr>
        <w:t xml:space="preserve"> </w:t>
      </w:r>
      <w:r w:rsidRPr="007C4434">
        <w:rPr>
          <w:bCs/>
          <w:sz w:val="24"/>
          <w:szCs w:val="24"/>
          <w:lang w:val="en-US"/>
        </w:rPr>
        <w:t>und</w:t>
      </w:r>
      <w:r w:rsidRPr="008F1FF6">
        <w:rPr>
          <w:bCs/>
          <w:sz w:val="24"/>
          <w:szCs w:val="24"/>
        </w:rPr>
        <w:t xml:space="preserve"> </w:t>
      </w:r>
      <w:r w:rsidRPr="007C4434">
        <w:rPr>
          <w:bCs/>
          <w:sz w:val="24"/>
          <w:szCs w:val="24"/>
          <w:lang w:val="en-US"/>
        </w:rPr>
        <w:t>H</w:t>
      </w:r>
      <w:r w:rsidRPr="008F1FF6">
        <w:rPr>
          <w:bCs/>
          <w:sz w:val="24"/>
          <w:szCs w:val="24"/>
        </w:rPr>
        <w:t>.</w:t>
      </w:r>
      <w:r w:rsidRPr="007C4434">
        <w:rPr>
          <w:bCs/>
          <w:sz w:val="24"/>
          <w:szCs w:val="24"/>
          <w:lang w:val="en-US"/>
        </w:rPr>
        <w:t>Hauss</w:t>
      </w:r>
      <w:r w:rsidRPr="008F1FF6">
        <w:rPr>
          <w:bCs/>
          <w:sz w:val="24"/>
          <w:szCs w:val="24"/>
        </w:rPr>
        <w:t xml:space="preserve">. </w:t>
      </w:r>
      <w:r w:rsidRPr="007C4434">
        <w:rPr>
          <w:bCs/>
          <w:sz w:val="24"/>
          <w:szCs w:val="24"/>
          <w:lang w:val="en-US"/>
        </w:rPr>
        <w:t>Lieferung</w:t>
      </w:r>
      <w:r w:rsidRPr="008F1FF6">
        <w:rPr>
          <w:bCs/>
          <w:sz w:val="24"/>
          <w:szCs w:val="24"/>
        </w:rPr>
        <w:t xml:space="preserve"> 17». На корешке приклеен бумажный ярлык.</w:t>
      </w:r>
      <w:r w:rsidR="004B5A75">
        <w:rPr>
          <w:bCs/>
          <w:sz w:val="24"/>
          <w:szCs w:val="24"/>
        </w:rPr>
        <w:t xml:space="preserve"> </w:t>
      </w:r>
      <w:r w:rsidRPr="008F1FF6">
        <w:rPr>
          <w:bCs/>
          <w:sz w:val="24"/>
          <w:szCs w:val="24"/>
        </w:rPr>
        <w:t>Круглая печать Библиотеки-музея им.И.С.Тургенева.</w:t>
      </w:r>
    </w:p>
    <w:p w:rsidR="00096B36" w:rsidRPr="008F1FF6" w:rsidRDefault="003B7EAB" w:rsidP="00AD1013">
      <w:pPr>
        <w:rPr>
          <w:b/>
          <w:bCs/>
          <w:sz w:val="24"/>
          <w:szCs w:val="24"/>
        </w:rPr>
      </w:pPr>
      <w:r w:rsidRPr="008F1FF6">
        <w:rPr>
          <w:bCs/>
          <w:sz w:val="24"/>
          <w:szCs w:val="24"/>
        </w:rPr>
        <w:t>Пост. в от Галаховой О.В. национализация</w:t>
      </w:r>
      <w:r w:rsidR="00AD1013">
        <w:rPr>
          <w:bCs/>
          <w:sz w:val="24"/>
          <w:szCs w:val="24"/>
        </w:rPr>
        <w:t xml:space="preserve">                                              </w:t>
      </w:r>
      <w:r w:rsidR="00096B36" w:rsidRPr="008F1FF6">
        <w:rPr>
          <w:b/>
          <w:bCs/>
          <w:sz w:val="24"/>
          <w:szCs w:val="24"/>
        </w:rPr>
        <w:t>ОГЛМТ ОФ-325/1637</w:t>
      </w:r>
    </w:p>
    <w:p w:rsidR="00096B36" w:rsidRPr="008F1FF6" w:rsidRDefault="00096B36" w:rsidP="00096B36">
      <w:pPr>
        <w:jc w:val="right"/>
        <w:rPr>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2841</w:t>
      </w:r>
    </w:p>
    <w:p w:rsidR="00A572C2" w:rsidRPr="00793058" w:rsidRDefault="00A572C2">
      <w:pPr>
        <w:rPr>
          <w:bCs/>
          <w:sz w:val="24"/>
          <w:szCs w:val="24"/>
        </w:rPr>
      </w:pPr>
    </w:p>
    <w:p w:rsidR="003B7EAB" w:rsidRPr="00AD1013" w:rsidRDefault="00E50056" w:rsidP="003B7EAB">
      <w:pPr>
        <w:tabs>
          <w:tab w:val="left" w:pos="426"/>
        </w:tabs>
        <w:rPr>
          <w:bCs/>
          <w:sz w:val="12"/>
          <w:szCs w:val="12"/>
        </w:rPr>
      </w:pPr>
      <w:r w:rsidRPr="00AD1013">
        <w:rPr>
          <w:bCs/>
          <w:sz w:val="24"/>
          <w:szCs w:val="24"/>
        </w:rPr>
        <w:t>549.</w:t>
      </w:r>
    </w:p>
    <w:p w:rsidR="00D22A0C" w:rsidRPr="00AC5545" w:rsidRDefault="003B7EAB" w:rsidP="00096B36">
      <w:pPr>
        <w:tabs>
          <w:tab w:val="left" w:pos="426"/>
        </w:tabs>
        <w:jc w:val="both"/>
        <w:rPr>
          <w:bCs/>
          <w:sz w:val="24"/>
          <w:szCs w:val="24"/>
          <w:lang w:val="en-US"/>
        </w:rPr>
      </w:pPr>
      <w:r w:rsidRPr="00E36959">
        <w:rPr>
          <w:bCs/>
          <w:sz w:val="24"/>
          <w:szCs w:val="24"/>
          <w:lang w:val="en-US"/>
        </w:rPr>
        <w:t xml:space="preserve">Venedey J. </w:t>
      </w:r>
    </w:p>
    <w:p w:rsidR="00E36959" w:rsidRPr="00AC5545" w:rsidRDefault="00AC5545" w:rsidP="00096B36">
      <w:pPr>
        <w:tabs>
          <w:tab w:val="left" w:pos="426"/>
        </w:tabs>
        <w:jc w:val="both"/>
        <w:rPr>
          <w:bCs/>
          <w:sz w:val="24"/>
          <w:szCs w:val="24"/>
          <w:lang w:val="en-US"/>
        </w:rPr>
      </w:pPr>
      <w:r w:rsidRPr="00E36959">
        <w:rPr>
          <w:noProof/>
        </w:rPr>
        <w:pict>
          <v:shape id="_x0000_s1576" type="#_x0000_t75" style="position:absolute;left:0;text-align:left;margin-left:399.75pt;margin-top:2.6pt;width:84.25pt;height:84.25pt;z-index:-19" wrapcoords="-193 0 -193 21407 21600 21407 21600 0 -193 0">
            <v:imagedata r:id="rId555" o:title=""/>
            <w10:wrap type="tight"/>
          </v:shape>
        </w:pict>
      </w:r>
      <w:r w:rsidR="00D22A0C" w:rsidRPr="00AC5545">
        <w:rPr>
          <w:bCs/>
          <w:sz w:val="24"/>
          <w:szCs w:val="24"/>
          <w:lang w:val="en-US"/>
        </w:rPr>
        <w:t xml:space="preserve">   </w:t>
      </w:r>
      <w:r w:rsidR="003B7EAB" w:rsidRPr="00E36959">
        <w:rPr>
          <w:bCs/>
          <w:sz w:val="24"/>
          <w:szCs w:val="24"/>
          <w:lang w:val="en-US"/>
        </w:rPr>
        <w:t>R</w:t>
      </w:r>
      <w:r w:rsidR="003B7EAB" w:rsidRPr="00AC5545">
        <w:rPr>
          <w:bCs/>
          <w:sz w:val="24"/>
          <w:szCs w:val="24"/>
          <w:lang w:val="en-US"/>
        </w:rPr>
        <w:t>ö</w:t>
      </w:r>
      <w:r w:rsidR="003B7EAB" w:rsidRPr="00E36959">
        <w:rPr>
          <w:bCs/>
          <w:sz w:val="24"/>
          <w:szCs w:val="24"/>
          <w:lang w:val="en-US"/>
        </w:rPr>
        <w:t>merthum</w:t>
      </w:r>
      <w:r w:rsidR="003B7EAB" w:rsidRPr="00AC5545">
        <w:rPr>
          <w:bCs/>
          <w:sz w:val="24"/>
          <w:szCs w:val="24"/>
          <w:lang w:val="en-US"/>
        </w:rPr>
        <w:t xml:space="preserve">, </w:t>
      </w:r>
      <w:r w:rsidR="003B7EAB" w:rsidRPr="00E36959">
        <w:rPr>
          <w:bCs/>
          <w:sz w:val="24"/>
          <w:szCs w:val="24"/>
          <w:lang w:val="en-US"/>
        </w:rPr>
        <w:t>Chistenthum</w:t>
      </w:r>
      <w:r w:rsidR="003B7EAB" w:rsidRPr="00AC5545">
        <w:rPr>
          <w:bCs/>
          <w:sz w:val="24"/>
          <w:szCs w:val="24"/>
          <w:lang w:val="en-US"/>
        </w:rPr>
        <w:t xml:space="preserve"> </w:t>
      </w:r>
      <w:r w:rsidR="003B7EAB" w:rsidRPr="00E36959">
        <w:rPr>
          <w:bCs/>
          <w:sz w:val="24"/>
          <w:szCs w:val="24"/>
          <w:lang w:val="en-US"/>
        </w:rPr>
        <w:t>und</w:t>
      </w:r>
      <w:r w:rsidR="003B7EAB" w:rsidRPr="00AC5545">
        <w:rPr>
          <w:bCs/>
          <w:sz w:val="24"/>
          <w:szCs w:val="24"/>
          <w:lang w:val="en-US"/>
        </w:rPr>
        <w:t xml:space="preserve"> </w:t>
      </w:r>
      <w:r w:rsidR="003B7EAB" w:rsidRPr="00E36959">
        <w:rPr>
          <w:bCs/>
          <w:sz w:val="24"/>
          <w:szCs w:val="24"/>
          <w:lang w:val="en-US"/>
        </w:rPr>
        <w:t>Germanenthum</w:t>
      </w:r>
      <w:r w:rsidR="003B7EAB" w:rsidRPr="00AC5545">
        <w:rPr>
          <w:bCs/>
          <w:sz w:val="24"/>
          <w:szCs w:val="24"/>
          <w:lang w:val="en-US"/>
        </w:rPr>
        <w:t xml:space="preserve"> </w:t>
      </w:r>
      <w:r w:rsidR="003B7EAB" w:rsidRPr="00E36959">
        <w:rPr>
          <w:bCs/>
          <w:sz w:val="24"/>
          <w:szCs w:val="24"/>
          <w:lang w:val="en-US"/>
        </w:rPr>
        <w:t>und</w:t>
      </w:r>
      <w:r w:rsidR="003B7EAB" w:rsidRPr="00AC5545">
        <w:rPr>
          <w:bCs/>
          <w:sz w:val="24"/>
          <w:szCs w:val="24"/>
          <w:lang w:val="en-US"/>
        </w:rPr>
        <w:t xml:space="preserve"> </w:t>
      </w:r>
      <w:r w:rsidR="003B7EAB" w:rsidRPr="00E36959">
        <w:rPr>
          <w:bCs/>
          <w:sz w:val="24"/>
          <w:szCs w:val="24"/>
          <w:lang w:val="en-US"/>
        </w:rPr>
        <w:t>deren</w:t>
      </w:r>
      <w:r w:rsidR="003B7EAB" w:rsidRPr="00AC5545">
        <w:rPr>
          <w:bCs/>
          <w:sz w:val="24"/>
          <w:szCs w:val="24"/>
          <w:lang w:val="en-US"/>
        </w:rPr>
        <w:t xml:space="preserve"> </w:t>
      </w:r>
      <w:r w:rsidR="003B7EAB" w:rsidRPr="00E36959">
        <w:rPr>
          <w:bCs/>
          <w:sz w:val="24"/>
          <w:szCs w:val="24"/>
          <w:lang w:val="en-US"/>
        </w:rPr>
        <w:t>wechselseitiger</w:t>
      </w:r>
      <w:r w:rsidR="003B7EAB" w:rsidRPr="00AC5545">
        <w:rPr>
          <w:bCs/>
          <w:sz w:val="24"/>
          <w:szCs w:val="24"/>
          <w:lang w:val="en-US"/>
        </w:rPr>
        <w:t xml:space="preserve"> </w:t>
      </w:r>
      <w:r w:rsidR="003B7EAB" w:rsidRPr="00E36959">
        <w:rPr>
          <w:bCs/>
          <w:sz w:val="24"/>
          <w:szCs w:val="24"/>
          <w:lang w:val="en-US"/>
        </w:rPr>
        <w:t>Einfluss</w:t>
      </w:r>
      <w:r w:rsidR="003B7EAB" w:rsidRPr="00AC5545">
        <w:rPr>
          <w:bCs/>
          <w:sz w:val="24"/>
          <w:szCs w:val="24"/>
          <w:lang w:val="en-US"/>
        </w:rPr>
        <w:t xml:space="preserve"> </w:t>
      </w:r>
      <w:r w:rsidR="003B7EAB" w:rsidRPr="00E36959">
        <w:rPr>
          <w:bCs/>
          <w:sz w:val="24"/>
          <w:szCs w:val="24"/>
          <w:lang w:val="en-US"/>
        </w:rPr>
        <w:t>bei</w:t>
      </w:r>
      <w:r w:rsidR="003B7EAB" w:rsidRPr="00AC5545">
        <w:rPr>
          <w:bCs/>
          <w:sz w:val="24"/>
          <w:szCs w:val="24"/>
          <w:lang w:val="en-US"/>
        </w:rPr>
        <w:t xml:space="preserve"> </w:t>
      </w:r>
      <w:r w:rsidR="003B7EAB" w:rsidRPr="00E36959">
        <w:rPr>
          <w:bCs/>
          <w:sz w:val="24"/>
          <w:szCs w:val="24"/>
          <w:lang w:val="en-US"/>
        </w:rPr>
        <w:t>der</w:t>
      </w:r>
      <w:r w:rsidR="003B7EAB" w:rsidRPr="00AC5545">
        <w:rPr>
          <w:bCs/>
          <w:sz w:val="24"/>
          <w:szCs w:val="24"/>
          <w:lang w:val="en-US"/>
        </w:rPr>
        <w:t xml:space="preserve"> </w:t>
      </w:r>
      <w:r w:rsidR="003B7EAB" w:rsidRPr="00E36959">
        <w:rPr>
          <w:bCs/>
          <w:sz w:val="24"/>
          <w:szCs w:val="24"/>
          <w:lang w:val="en-US"/>
        </w:rPr>
        <w:t>Umgestaltung</w:t>
      </w:r>
      <w:r w:rsidR="003B7EAB" w:rsidRPr="00AC5545">
        <w:rPr>
          <w:bCs/>
          <w:sz w:val="24"/>
          <w:szCs w:val="24"/>
          <w:lang w:val="en-US"/>
        </w:rPr>
        <w:t xml:space="preserve"> </w:t>
      </w:r>
      <w:r w:rsidR="003B7EAB" w:rsidRPr="00E36959">
        <w:rPr>
          <w:bCs/>
          <w:sz w:val="24"/>
          <w:szCs w:val="24"/>
          <w:lang w:val="en-US"/>
        </w:rPr>
        <w:t>der</w:t>
      </w:r>
      <w:r w:rsidR="003B7EAB" w:rsidRPr="00AC5545">
        <w:rPr>
          <w:bCs/>
          <w:sz w:val="24"/>
          <w:szCs w:val="24"/>
          <w:lang w:val="en-US"/>
        </w:rPr>
        <w:t xml:space="preserve"> </w:t>
      </w:r>
      <w:r w:rsidR="003B7EAB" w:rsidRPr="00E36959">
        <w:rPr>
          <w:bCs/>
          <w:sz w:val="24"/>
          <w:szCs w:val="24"/>
          <w:lang w:val="en-US"/>
        </w:rPr>
        <w:t>Scaverei</w:t>
      </w:r>
      <w:r w:rsidR="003B7EAB" w:rsidRPr="00AC5545">
        <w:rPr>
          <w:bCs/>
          <w:sz w:val="24"/>
          <w:szCs w:val="24"/>
          <w:lang w:val="en-US"/>
        </w:rPr>
        <w:t xml:space="preserve"> </w:t>
      </w:r>
      <w:r w:rsidR="003B7EAB" w:rsidRPr="00E36959">
        <w:rPr>
          <w:bCs/>
          <w:sz w:val="24"/>
          <w:szCs w:val="24"/>
          <w:lang w:val="en-US"/>
        </w:rPr>
        <w:t>des</w:t>
      </w:r>
      <w:r w:rsidR="003B7EAB" w:rsidRPr="00AC5545">
        <w:rPr>
          <w:bCs/>
          <w:sz w:val="24"/>
          <w:szCs w:val="24"/>
          <w:lang w:val="en-US"/>
        </w:rPr>
        <w:t xml:space="preserve"> </w:t>
      </w:r>
      <w:r w:rsidR="003B7EAB" w:rsidRPr="00E36959">
        <w:rPr>
          <w:bCs/>
          <w:sz w:val="24"/>
          <w:szCs w:val="24"/>
          <w:lang w:val="en-US"/>
        </w:rPr>
        <w:t>Alterthums</w:t>
      </w:r>
      <w:r w:rsidR="003B7EAB" w:rsidRPr="00AC5545">
        <w:rPr>
          <w:bCs/>
          <w:sz w:val="24"/>
          <w:szCs w:val="24"/>
          <w:lang w:val="en-US"/>
        </w:rPr>
        <w:t xml:space="preserve"> </w:t>
      </w:r>
      <w:r w:rsidR="003B7EAB" w:rsidRPr="00E36959">
        <w:rPr>
          <w:bCs/>
          <w:sz w:val="24"/>
          <w:szCs w:val="24"/>
          <w:lang w:val="en-US"/>
        </w:rPr>
        <w:t>in</w:t>
      </w:r>
      <w:r w:rsidR="003B7EAB" w:rsidRPr="00AC5545">
        <w:rPr>
          <w:bCs/>
          <w:sz w:val="24"/>
          <w:szCs w:val="24"/>
          <w:lang w:val="en-US"/>
        </w:rPr>
        <w:t xml:space="preserve"> </w:t>
      </w:r>
      <w:r w:rsidR="003B7EAB" w:rsidRPr="00E36959">
        <w:rPr>
          <w:bCs/>
          <w:sz w:val="24"/>
          <w:szCs w:val="24"/>
          <w:lang w:val="en-US"/>
        </w:rPr>
        <w:t>die</w:t>
      </w:r>
      <w:r w:rsidR="003B7EAB" w:rsidRPr="00AC5545">
        <w:rPr>
          <w:bCs/>
          <w:sz w:val="24"/>
          <w:szCs w:val="24"/>
          <w:lang w:val="en-US"/>
        </w:rPr>
        <w:t xml:space="preserve"> </w:t>
      </w:r>
      <w:r w:rsidR="003B7EAB" w:rsidRPr="00E36959">
        <w:rPr>
          <w:bCs/>
          <w:sz w:val="24"/>
          <w:szCs w:val="24"/>
          <w:lang w:val="en-US"/>
        </w:rPr>
        <w:lastRenderedPageBreak/>
        <w:t>Leibeigenschaft</w:t>
      </w:r>
      <w:r w:rsidR="003B7EAB" w:rsidRPr="00AC5545">
        <w:rPr>
          <w:bCs/>
          <w:sz w:val="24"/>
          <w:szCs w:val="24"/>
          <w:lang w:val="en-US"/>
        </w:rPr>
        <w:t xml:space="preserve"> </w:t>
      </w:r>
      <w:r w:rsidR="003B7EAB" w:rsidRPr="00E36959">
        <w:rPr>
          <w:bCs/>
          <w:sz w:val="24"/>
          <w:szCs w:val="24"/>
          <w:lang w:val="en-US"/>
        </w:rPr>
        <w:t>des</w:t>
      </w:r>
      <w:r w:rsidR="003B7EAB" w:rsidRPr="00AC5545">
        <w:rPr>
          <w:bCs/>
          <w:sz w:val="24"/>
          <w:szCs w:val="24"/>
          <w:lang w:val="en-US"/>
        </w:rPr>
        <w:t xml:space="preserve"> </w:t>
      </w:r>
      <w:r w:rsidR="003B7EAB" w:rsidRPr="00E36959">
        <w:rPr>
          <w:bCs/>
          <w:sz w:val="24"/>
          <w:szCs w:val="24"/>
          <w:lang w:val="en-US"/>
        </w:rPr>
        <w:t>Mittelalters</w:t>
      </w:r>
      <w:r w:rsidR="003B7EAB" w:rsidRPr="00AC5545">
        <w:rPr>
          <w:bCs/>
          <w:sz w:val="24"/>
          <w:szCs w:val="24"/>
          <w:lang w:val="en-US"/>
        </w:rPr>
        <w:t xml:space="preserve"> /</w:t>
      </w:r>
      <w:r w:rsidR="003B7EAB" w:rsidRPr="00E36959">
        <w:rPr>
          <w:bCs/>
          <w:sz w:val="24"/>
          <w:szCs w:val="24"/>
          <w:lang w:val="en-US"/>
        </w:rPr>
        <w:t>von</w:t>
      </w:r>
      <w:r w:rsidR="003B7EAB" w:rsidRPr="00AC5545">
        <w:rPr>
          <w:bCs/>
          <w:sz w:val="24"/>
          <w:szCs w:val="24"/>
          <w:lang w:val="en-US"/>
        </w:rPr>
        <w:t xml:space="preserve"> </w:t>
      </w:r>
      <w:r w:rsidR="003B7EAB" w:rsidRPr="00E36959">
        <w:rPr>
          <w:bCs/>
          <w:sz w:val="24"/>
          <w:szCs w:val="24"/>
          <w:lang w:val="en-US"/>
        </w:rPr>
        <w:t>J</w:t>
      </w:r>
      <w:r w:rsidR="003B7EAB" w:rsidRPr="00AC5545">
        <w:rPr>
          <w:bCs/>
          <w:sz w:val="24"/>
          <w:szCs w:val="24"/>
          <w:lang w:val="en-US"/>
        </w:rPr>
        <w:t>.</w:t>
      </w:r>
      <w:r w:rsidR="003B7EAB" w:rsidRPr="00E36959">
        <w:rPr>
          <w:bCs/>
          <w:sz w:val="24"/>
          <w:szCs w:val="24"/>
          <w:lang w:val="en-US"/>
        </w:rPr>
        <w:t>Venedey</w:t>
      </w:r>
      <w:r w:rsidR="003B7EAB" w:rsidRPr="00AC5545">
        <w:rPr>
          <w:bCs/>
          <w:sz w:val="24"/>
          <w:szCs w:val="24"/>
          <w:lang w:val="en-US"/>
        </w:rPr>
        <w:t xml:space="preserve">.- </w:t>
      </w:r>
      <w:r w:rsidR="003B7EAB" w:rsidRPr="00E36959">
        <w:rPr>
          <w:bCs/>
          <w:sz w:val="24"/>
          <w:szCs w:val="24"/>
          <w:lang w:val="en-US"/>
        </w:rPr>
        <w:t>Frankfurt</w:t>
      </w:r>
      <w:r w:rsidR="003B7EAB" w:rsidRPr="00AC5545">
        <w:rPr>
          <w:bCs/>
          <w:sz w:val="24"/>
          <w:szCs w:val="24"/>
          <w:lang w:val="en-US"/>
        </w:rPr>
        <w:t xml:space="preserve"> </w:t>
      </w:r>
      <w:r w:rsidR="003B7EAB" w:rsidRPr="00E36959">
        <w:rPr>
          <w:bCs/>
          <w:sz w:val="24"/>
          <w:szCs w:val="24"/>
          <w:lang w:val="en-US"/>
        </w:rPr>
        <w:t>a</w:t>
      </w:r>
      <w:r w:rsidR="003B7EAB" w:rsidRPr="00AC5545">
        <w:rPr>
          <w:bCs/>
          <w:sz w:val="24"/>
          <w:szCs w:val="24"/>
          <w:lang w:val="en-US"/>
        </w:rPr>
        <w:t xml:space="preserve"> </w:t>
      </w:r>
      <w:r w:rsidR="003B7EAB" w:rsidRPr="00E36959">
        <w:rPr>
          <w:bCs/>
          <w:sz w:val="24"/>
          <w:szCs w:val="24"/>
          <w:lang w:val="en-US"/>
        </w:rPr>
        <w:t>Main</w:t>
      </w:r>
      <w:r w:rsidR="003B7EAB" w:rsidRPr="00AC5545">
        <w:rPr>
          <w:bCs/>
          <w:sz w:val="24"/>
          <w:szCs w:val="24"/>
          <w:lang w:val="en-US"/>
        </w:rPr>
        <w:t xml:space="preserve">: </w:t>
      </w:r>
      <w:r w:rsidR="003B7EAB" w:rsidRPr="00E36959">
        <w:rPr>
          <w:bCs/>
          <w:sz w:val="24"/>
          <w:szCs w:val="24"/>
          <w:lang w:val="en-US"/>
        </w:rPr>
        <w:t>bei</w:t>
      </w:r>
      <w:r w:rsidR="003B7EAB" w:rsidRPr="00AC5545">
        <w:rPr>
          <w:bCs/>
          <w:sz w:val="24"/>
          <w:szCs w:val="24"/>
          <w:lang w:val="en-US"/>
        </w:rPr>
        <w:t xml:space="preserve"> </w:t>
      </w:r>
      <w:r w:rsidR="003B7EAB" w:rsidRPr="00E36959">
        <w:rPr>
          <w:bCs/>
          <w:sz w:val="24"/>
          <w:szCs w:val="24"/>
          <w:lang w:val="en-US"/>
        </w:rPr>
        <w:t>Johann</w:t>
      </w:r>
      <w:r w:rsidR="003B7EAB" w:rsidRPr="00AC5545">
        <w:rPr>
          <w:bCs/>
          <w:sz w:val="24"/>
          <w:szCs w:val="24"/>
          <w:lang w:val="en-US"/>
        </w:rPr>
        <w:t xml:space="preserve"> </w:t>
      </w:r>
      <w:r w:rsidR="003B7EAB" w:rsidRPr="00E36959">
        <w:rPr>
          <w:bCs/>
          <w:sz w:val="24"/>
          <w:szCs w:val="24"/>
          <w:lang w:val="en-US"/>
        </w:rPr>
        <w:t>Valentin</w:t>
      </w:r>
      <w:r w:rsidR="003B7EAB" w:rsidRPr="00AC5545">
        <w:rPr>
          <w:bCs/>
          <w:sz w:val="24"/>
          <w:szCs w:val="24"/>
          <w:lang w:val="en-US"/>
        </w:rPr>
        <w:t xml:space="preserve"> </w:t>
      </w:r>
      <w:r w:rsidR="003B7EAB" w:rsidRPr="00E36959">
        <w:rPr>
          <w:bCs/>
          <w:sz w:val="24"/>
          <w:szCs w:val="24"/>
          <w:lang w:val="en-US"/>
        </w:rPr>
        <w:t>Meidinger</w:t>
      </w:r>
      <w:r w:rsidR="003B7EAB" w:rsidRPr="00AC5545">
        <w:rPr>
          <w:bCs/>
          <w:sz w:val="24"/>
          <w:szCs w:val="24"/>
          <w:lang w:val="en-US"/>
        </w:rPr>
        <w:t xml:space="preserve">, 1840.- </w:t>
      </w:r>
      <w:r w:rsidR="003B7EAB" w:rsidRPr="00E36959">
        <w:rPr>
          <w:bCs/>
          <w:sz w:val="24"/>
          <w:szCs w:val="24"/>
        </w:rPr>
        <w:t>на</w:t>
      </w:r>
      <w:r w:rsidR="003B7EAB" w:rsidRPr="00AC5545">
        <w:rPr>
          <w:bCs/>
          <w:sz w:val="24"/>
          <w:szCs w:val="24"/>
          <w:lang w:val="en-US"/>
        </w:rPr>
        <w:t xml:space="preserve"> </w:t>
      </w:r>
      <w:r w:rsidR="003B7EAB" w:rsidRPr="00E36959">
        <w:rPr>
          <w:bCs/>
          <w:sz w:val="24"/>
          <w:szCs w:val="24"/>
        </w:rPr>
        <w:t>немец</w:t>
      </w:r>
      <w:r w:rsidR="003B7EAB" w:rsidRPr="00AC5545">
        <w:rPr>
          <w:bCs/>
          <w:sz w:val="24"/>
          <w:szCs w:val="24"/>
          <w:lang w:val="en-US"/>
        </w:rPr>
        <w:t>.</w:t>
      </w:r>
      <w:r w:rsidR="003B7EAB" w:rsidRPr="00E36959">
        <w:rPr>
          <w:bCs/>
          <w:sz w:val="24"/>
          <w:szCs w:val="24"/>
        </w:rPr>
        <w:t>яз</w:t>
      </w:r>
      <w:r w:rsidR="003B7EAB" w:rsidRPr="00AC5545">
        <w:rPr>
          <w:bCs/>
          <w:sz w:val="24"/>
          <w:szCs w:val="24"/>
          <w:lang w:val="en-US"/>
        </w:rPr>
        <w:t>.</w:t>
      </w:r>
    </w:p>
    <w:p w:rsidR="003B7EAB" w:rsidRDefault="003B7EAB" w:rsidP="00096B36">
      <w:pPr>
        <w:tabs>
          <w:tab w:val="left" w:pos="426"/>
        </w:tabs>
        <w:jc w:val="both"/>
        <w:rPr>
          <w:b/>
          <w:bCs/>
          <w:sz w:val="24"/>
          <w:szCs w:val="24"/>
        </w:rPr>
      </w:pPr>
      <w:r w:rsidRPr="008C494B">
        <w:rPr>
          <w:bCs/>
          <w:sz w:val="24"/>
          <w:szCs w:val="24"/>
        </w:rPr>
        <w:t xml:space="preserve">На рус.яз.= </w:t>
      </w:r>
      <w:r w:rsidRPr="00E36959">
        <w:rPr>
          <w:b/>
          <w:bCs/>
          <w:sz w:val="24"/>
          <w:szCs w:val="24"/>
        </w:rPr>
        <w:t>Венедей Я. Католицизм, христианство, германизм и их взаимное влияние в превращении античности в крепостное право Средневековья.- Франкфурт-на-Майне, 1840.-</w:t>
      </w:r>
      <w:r w:rsidR="00E36959" w:rsidRPr="00E36959">
        <w:rPr>
          <w:b/>
          <w:bCs/>
          <w:sz w:val="24"/>
          <w:szCs w:val="24"/>
          <w:lang w:val="en-US"/>
        </w:rPr>
        <w:t xml:space="preserve"> XXXXVII</w:t>
      </w:r>
      <w:r w:rsidR="00E36959" w:rsidRPr="00E36959">
        <w:rPr>
          <w:b/>
          <w:bCs/>
          <w:sz w:val="24"/>
          <w:szCs w:val="24"/>
        </w:rPr>
        <w:t>с</w:t>
      </w:r>
      <w:r w:rsidR="00E36959" w:rsidRPr="00E36959">
        <w:rPr>
          <w:b/>
          <w:bCs/>
          <w:sz w:val="24"/>
          <w:szCs w:val="24"/>
          <w:lang w:val="en-US"/>
        </w:rPr>
        <w:t xml:space="preserve">.+ </w:t>
      </w:r>
      <w:r w:rsidR="00E36959" w:rsidRPr="00E36959">
        <w:rPr>
          <w:b/>
          <w:bCs/>
          <w:sz w:val="24"/>
          <w:szCs w:val="24"/>
        </w:rPr>
        <w:t>316с.</w:t>
      </w:r>
    </w:p>
    <w:p w:rsidR="00D22A0C" w:rsidRPr="00E36959" w:rsidRDefault="00D22A0C" w:rsidP="00096B36">
      <w:pPr>
        <w:tabs>
          <w:tab w:val="left" w:pos="426"/>
        </w:tabs>
        <w:jc w:val="both"/>
        <w:rPr>
          <w:b/>
          <w:bCs/>
          <w:sz w:val="24"/>
          <w:szCs w:val="24"/>
        </w:rPr>
      </w:pPr>
    </w:p>
    <w:p w:rsidR="003B7EAB" w:rsidRPr="008C494B" w:rsidRDefault="003B7EAB" w:rsidP="004B5A75">
      <w:pPr>
        <w:jc w:val="both"/>
        <w:rPr>
          <w:bCs/>
          <w:sz w:val="24"/>
          <w:szCs w:val="24"/>
        </w:rPr>
      </w:pPr>
      <w:r w:rsidRPr="008C494B">
        <w:rPr>
          <w:bCs/>
          <w:sz w:val="24"/>
          <w:szCs w:val="24"/>
        </w:rPr>
        <w:t>Мягкая обложка. Шрифт готический. Не все страницы разрезаны.</w:t>
      </w:r>
      <w:r w:rsidR="004B5A75">
        <w:rPr>
          <w:bCs/>
          <w:sz w:val="24"/>
          <w:szCs w:val="24"/>
        </w:rPr>
        <w:t xml:space="preserve"> </w:t>
      </w:r>
      <w:r w:rsidRPr="008C494B">
        <w:rPr>
          <w:bCs/>
          <w:sz w:val="24"/>
          <w:szCs w:val="24"/>
        </w:rPr>
        <w:t>Круглая печать Библиотеки-музея им.И.С.Тургенева.</w:t>
      </w:r>
    </w:p>
    <w:p w:rsidR="00096B36" w:rsidRPr="008C494B" w:rsidRDefault="003B7EAB" w:rsidP="00AD1013">
      <w:pPr>
        <w:rPr>
          <w:b/>
          <w:bCs/>
          <w:sz w:val="24"/>
          <w:szCs w:val="24"/>
        </w:rPr>
      </w:pPr>
      <w:r w:rsidRPr="008C494B">
        <w:rPr>
          <w:bCs/>
          <w:sz w:val="24"/>
          <w:szCs w:val="24"/>
        </w:rPr>
        <w:t>Пост. в от Галаховой О.В. национализация</w:t>
      </w:r>
      <w:r w:rsidR="00AD1013">
        <w:rPr>
          <w:bCs/>
          <w:sz w:val="24"/>
          <w:szCs w:val="24"/>
        </w:rPr>
        <w:t xml:space="preserve">                                              </w:t>
      </w:r>
      <w:r w:rsidR="00096B36" w:rsidRPr="008C494B">
        <w:rPr>
          <w:b/>
          <w:bCs/>
          <w:sz w:val="24"/>
          <w:szCs w:val="24"/>
        </w:rPr>
        <w:t>ОГЛМТ ОФ-325/1638</w:t>
      </w:r>
    </w:p>
    <w:p w:rsidR="00A572C2" w:rsidRDefault="00096B36" w:rsidP="00096B36">
      <w:pPr>
        <w:jc w:val="right"/>
        <w:rPr>
          <w:b/>
          <w:bCs/>
          <w:sz w:val="24"/>
          <w:szCs w:val="24"/>
        </w:rPr>
      </w:pPr>
      <w:r w:rsidRPr="008C494B">
        <w:rPr>
          <w:b/>
          <w:bCs/>
          <w:sz w:val="24"/>
          <w:szCs w:val="24"/>
        </w:rPr>
        <w:t>РК.</w:t>
      </w:r>
      <w:r w:rsidRPr="008C494B">
        <w:rPr>
          <w:rFonts w:ascii="Cambria Math" w:hAnsi="Cambria Math" w:cs="Cambria Math"/>
          <w:b/>
          <w:bCs/>
          <w:sz w:val="24"/>
          <w:szCs w:val="24"/>
        </w:rPr>
        <w:t> </w:t>
      </w:r>
      <w:r w:rsidRPr="008C494B">
        <w:rPr>
          <w:b/>
          <w:bCs/>
          <w:sz w:val="24"/>
          <w:szCs w:val="24"/>
        </w:rPr>
        <w:t>Ф.1. Оп.3.</w:t>
      </w:r>
      <w:r w:rsidRPr="008C494B">
        <w:rPr>
          <w:rFonts w:ascii="Cambria Math" w:hAnsi="Cambria Math" w:cs="Cambria Math"/>
          <w:b/>
          <w:bCs/>
          <w:sz w:val="24"/>
          <w:szCs w:val="24"/>
        </w:rPr>
        <w:t> </w:t>
      </w:r>
      <w:r w:rsidRPr="008C494B">
        <w:rPr>
          <w:b/>
          <w:bCs/>
          <w:sz w:val="24"/>
          <w:szCs w:val="24"/>
        </w:rPr>
        <w:t>2834</w:t>
      </w:r>
    </w:p>
    <w:p w:rsidR="00AD1013" w:rsidRDefault="00AD1013" w:rsidP="00096B36">
      <w:pPr>
        <w:jc w:val="right"/>
        <w:rPr>
          <w:b/>
          <w:bCs/>
          <w:sz w:val="24"/>
          <w:szCs w:val="24"/>
        </w:rPr>
      </w:pPr>
    </w:p>
    <w:p w:rsidR="00096B36" w:rsidRPr="00793058" w:rsidRDefault="00096B36" w:rsidP="00096B36">
      <w:pPr>
        <w:rPr>
          <w:bCs/>
          <w:sz w:val="24"/>
          <w:szCs w:val="24"/>
        </w:rPr>
      </w:pPr>
    </w:p>
    <w:p w:rsidR="003B7EAB" w:rsidRPr="00C20371" w:rsidRDefault="00E50056" w:rsidP="003B7EAB">
      <w:pPr>
        <w:tabs>
          <w:tab w:val="left" w:pos="426"/>
        </w:tabs>
        <w:rPr>
          <w:bCs/>
          <w:sz w:val="12"/>
          <w:szCs w:val="12"/>
          <w:lang w:val="en-US"/>
        </w:rPr>
      </w:pPr>
      <w:r w:rsidRPr="00F90FDA">
        <w:rPr>
          <w:bCs/>
          <w:sz w:val="24"/>
          <w:szCs w:val="24"/>
          <w:lang w:val="en-US"/>
        </w:rPr>
        <w:t>550</w:t>
      </w:r>
      <w:r w:rsidRPr="007C4434">
        <w:rPr>
          <w:bCs/>
          <w:sz w:val="24"/>
          <w:szCs w:val="24"/>
          <w:lang w:val="en-US"/>
        </w:rPr>
        <w:t>.</w:t>
      </w:r>
    </w:p>
    <w:p w:rsidR="00E36959" w:rsidRPr="004B5A75" w:rsidRDefault="00D22A0C" w:rsidP="00096B36">
      <w:pPr>
        <w:tabs>
          <w:tab w:val="left" w:pos="426"/>
        </w:tabs>
        <w:jc w:val="both"/>
        <w:rPr>
          <w:bCs/>
          <w:sz w:val="24"/>
          <w:szCs w:val="24"/>
          <w:lang w:val="en-US"/>
        </w:rPr>
      </w:pPr>
      <w:r w:rsidRPr="00E36959">
        <w:rPr>
          <w:noProof/>
        </w:rPr>
        <w:pict>
          <v:shape id="_x0000_s1577" type="#_x0000_t75" style="position:absolute;left:0;text-align:left;margin-left:399.75pt;margin-top:9.35pt;width:84.9pt;height:84.9pt;z-index:-18" wrapcoords="-191 0 -191 21409 21600 21409 21600 0 -191 0">
            <v:imagedata r:id="rId556" o:title=""/>
            <w10:wrap type="tight"/>
          </v:shape>
        </w:pict>
      </w:r>
      <w:r w:rsidRPr="00D22A0C">
        <w:rPr>
          <w:bCs/>
          <w:sz w:val="24"/>
          <w:szCs w:val="24"/>
          <w:lang w:val="en-GB"/>
        </w:rPr>
        <w:t xml:space="preserve">    </w:t>
      </w:r>
      <w:r w:rsidR="003B7EAB" w:rsidRPr="00E36959">
        <w:rPr>
          <w:bCs/>
          <w:sz w:val="24"/>
          <w:szCs w:val="24"/>
          <w:lang w:val="en-US"/>
        </w:rPr>
        <w:t>Verzeichnis der Vorlesungen welche an der Königlich Bayerischen Julius-Maximilians-Universität zu Würzburg im sommer-Semester  1865 Gehalten werden.- W</w:t>
      </w:r>
      <w:r w:rsidR="003B7EAB" w:rsidRPr="004B5A75">
        <w:rPr>
          <w:bCs/>
          <w:sz w:val="24"/>
          <w:szCs w:val="24"/>
          <w:lang w:val="en-US"/>
        </w:rPr>
        <w:t>ü</w:t>
      </w:r>
      <w:r w:rsidR="003B7EAB" w:rsidRPr="00E36959">
        <w:rPr>
          <w:bCs/>
          <w:sz w:val="24"/>
          <w:szCs w:val="24"/>
          <w:lang w:val="en-US"/>
        </w:rPr>
        <w:t>rzburg</w:t>
      </w:r>
      <w:r w:rsidR="003B7EAB" w:rsidRPr="004B5A75">
        <w:rPr>
          <w:bCs/>
          <w:sz w:val="24"/>
          <w:szCs w:val="24"/>
          <w:lang w:val="en-US"/>
        </w:rPr>
        <w:t xml:space="preserve">: </w:t>
      </w:r>
      <w:r w:rsidR="003B7EAB" w:rsidRPr="00E36959">
        <w:rPr>
          <w:bCs/>
          <w:sz w:val="24"/>
          <w:szCs w:val="24"/>
          <w:lang w:val="en-US"/>
        </w:rPr>
        <w:t>Druck</w:t>
      </w:r>
      <w:r w:rsidR="003B7EAB" w:rsidRPr="004B5A75">
        <w:rPr>
          <w:bCs/>
          <w:sz w:val="24"/>
          <w:szCs w:val="24"/>
          <w:lang w:val="en-US"/>
        </w:rPr>
        <w:t xml:space="preserve"> </w:t>
      </w:r>
      <w:r w:rsidR="003B7EAB" w:rsidRPr="00E36959">
        <w:rPr>
          <w:bCs/>
          <w:sz w:val="24"/>
          <w:szCs w:val="24"/>
          <w:lang w:val="en-US"/>
        </w:rPr>
        <w:t>von</w:t>
      </w:r>
      <w:r w:rsidR="003B7EAB" w:rsidRPr="004B5A75">
        <w:rPr>
          <w:bCs/>
          <w:sz w:val="24"/>
          <w:szCs w:val="24"/>
          <w:lang w:val="en-US"/>
        </w:rPr>
        <w:t xml:space="preserve"> </w:t>
      </w:r>
      <w:r w:rsidR="003B7EAB" w:rsidRPr="00E36959">
        <w:rPr>
          <w:bCs/>
          <w:sz w:val="24"/>
          <w:szCs w:val="24"/>
          <w:lang w:val="en-US"/>
        </w:rPr>
        <w:t>Friedrich</w:t>
      </w:r>
      <w:r w:rsidR="003B7EAB" w:rsidRPr="004B5A75">
        <w:rPr>
          <w:bCs/>
          <w:sz w:val="24"/>
          <w:szCs w:val="24"/>
          <w:lang w:val="en-US"/>
        </w:rPr>
        <w:t xml:space="preserve"> </w:t>
      </w:r>
      <w:r w:rsidR="003B7EAB" w:rsidRPr="00E36959">
        <w:rPr>
          <w:bCs/>
          <w:sz w:val="24"/>
          <w:szCs w:val="24"/>
          <w:lang w:val="en-US"/>
        </w:rPr>
        <w:t>Ernst</w:t>
      </w:r>
      <w:r w:rsidR="003B7EAB" w:rsidRPr="004B5A75">
        <w:rPr>
          <w:bCs/>
          <w:sz w:val="24"/>
          <w:szCs w:val="24"/>
          <w:lang w:val="en-US"/>
        </w:rPr>
        <w:t xml:space="preserve"> </w:t>
      </w:r>
      <w:r w:rsidR="003B7EAB" w:rsidRPr="00E36959">
        <w:rPr>
          <w:bCs/>
          <w:sz w:val="24"/>
          <w:szCs w:val="24"/>
          <w:lang w:val="en-US"/>
        </w:rPr>
        <w:t>Thein</w:t>
      </w:r>
      <w:r w:rsidR="003B7EAB" w:rsidRPr="004B5A75">
        <w:rPr>
          <w:bCs/>
          <w:sz w:val="24"/>
          <w:szCs w:val="24"/>
          <w:lang w:val="en-US"/>
        </w:rPr>
        <w:t xml:space="preserve">, 1865.- </w:t>
      </w:r>
      <w:r w:rsidR="003B7EAB" w:rsidRPr="00E36959">
        <w:rPr>
          <w:bCs/>
          <w:sz w:val="24"/>
          <w:szCs w:val="24"/>
        </w:rPr>
        <w:t>на</w:t>
      </w:r>
      <w:r w:rsidR="003B7EAB" w:rsidRPr="004B5A75">
        <w:rPr>
          <w:bCs/>
          <w:sz w:val="24"/>
          <w:szCs w:val="24"/>
          <w:lang w:val="en-US"/>
        </w:rPr>
        <w:t xml:space="preserve"> </w:t>
      </w:r>
      <w:r w:rsidR="003B7EAB" w:rsidRPr="00E36959">
        <w:rPr>
          <w:bCs/>
          <w:sz w:val="24"/>
          <w:szCs w:val="24"/>
        </w:rPr>
        <w:t>немец</w:t>
      </w:r>
      <w:r w:rsidR="003B7EAB" w:rsidRPr="004B5A75">
        <w:rPr>
          <w:bCs/>
          <w:sz w:val="24"/>
          <w:szCs w:val="24"/>
          <w:lang w:val="en-US"/>
        </w:rPr>
        <w:t>.</w:t>
      </w:r>
      <w:r w:rsidR="003B7EAB" w:rsidRPr="00E36959">
        <w:rPr>
          <w:bCs/>
          <w:sz w:val="24"/>
          <w:szCs w:val="24"/>
        </w:rPr>
        <w:t>яз</w:t>
      </w:r>
      <w:r w:rsidR="003B7EAB" w:rsidRPr="004B5A75">
        <w:rPr>
          <w:bCs/>
          <w:sz w:val="24"/>
          <w:szCs w:val="24"/>
          <w:lang w:val="en-US"/>
        </w:rPr>
        <w:t xml:space="preserve">. </w:t>
      </w:r>
    </w:p>
    <w:p w:rsidR="003B7EAB" w:rsidRDefault="003B7EAB" w:rsidP="00096B36">
      <w:pPr>
        <w:tabs>
          <w:tab w:val="left" w:pos="426"/>
        </w:tabs>
        <w:jc w:val="both"/>
        <w:rPr>
          <w:b/>
          <w:bCs/>
          <w:sz w:val="24"/>
          <w:szCs w:val="24"/>
        </w:rPr>
      </w:pPr>
      <w:r w:rsidRPr="008C494B">
        <w:rPr>
          <w:bCs/>
          <w:sz w:val="24"/>
          <w:szCs w:val="24"/>
        </w:rPr>
        <w:t xml:space="preserve">На рус.яз.= </w:t>
      </w:r>
      <w:r w:rsidRPr="00E36959">
        <w:rPr>
          <w:b/>
          <w:bCs/>
          <w:sz w:val="24"/>
          <w:szCs w:val="24"/>
        </w:rPr>
        <w:t>Список лекций, прочитанных в Королевском баварском университете им. Юлиуса и Максимилиана в Вюрцбурге в летнем семестре 1865 года.- Вюрцбург, 1865.-</w:t>
      </w:r>
      <w:r w:rsidR="00E36959" w:rsidRPr="00E36959">
        <w:rPr>
          <w:b/>
          <w:bCs/>
          <w:sz w:val="24"/>
          <w:szCs w:val="24"/>
          <w:lang w:val="en-US"/>
        </w:rPr>
        <w:t xml:space="preserve"> 11с.</w:t>
      </w:r>
    </w:p>
    <w:p w:rsidR="00D22A0C" w:rsidRPr="00D22A0C" w:rsidRDefault="00D22A0C" w:rsidP="00096B36">
      <w:pPr>
        <w:tabs>
          <w:tab w:val="left" w:pos="426"/>
        </w:tabs>
        <w:jc w:val="both"/>
        <w:rPr>
          <w:b/>
          <w:bCs/>
          <w:sz w:val="24"/>
          <w:szCs w:val="24"/>
        </w:rPr>
      </w:pPr>
    </w:p>
    <w:p w:rsidR="003B7EAB" w:rsidRPr="008C494B" w:rsidRDefault="003B7EAB" w:rsidP="004B5A75">
      <w:pPr>
        <w:jc w:val="both"/>
        <w:rPr>
          <w:bCs/>
          <w:sz w:val="24"/>
          <w:szCs w:val="24"/>
        </w:rPr>
      </w:pPr>
      <w:r w:rsidRPr="008C494B">
        <w:rPr>
          <w:bCs/>
          <w:sz w:val="24"/>
          <w:szCs w:val="24"/>
        </w:rPr>
        <w:t>Без обложки. По корешку проклеено голубой бумагой. Шрифт гражданский.</w:t>
      </w:r>
      <w:r w:rsidR="004B5A75">
        <w:rPr>
          <w:bCs/>
          <w:sz w:val="24"/>
          <w:szCs w:val="24"/>
        </w:rPr>
        <w:t xml:space="preserve"> </w:t>
      </w:r>
      <w:r w:rsidRPr="008C494B">
        <w:rPr>
          <w:bCs/>
          <w:sz w:val="24"/>
          <w:szCs w:val="24"/>
        </w:rPr>
        <w:t>Круглая печать Библиотеки-музея им.И.С.Тургенева.</w:t>
      </w:r>
    </w:p>
    <w:p w:rsidR="00096B36" w:rsidRPr="008C494B" w:rsidRDefault="003B7EAB" w:rsidP="00AD1013">
      <w:pPr>
        <w:rPr>
          <w:b/>
          <w:bCs/>
          <w:sz w:val="24"/>
          <w:szCs w:val="24"/>
        </w:rPr>
      </w:pPr>
      <w:r w:rsidRPr="008C494B">
        <w:rPr>
          <w:bCs/>
          <w:sz w:val="24"/>
          <w:szCs w:val="24"/>
        </w:rPr>
        <w:t>Пост. в от Галаховой О.В. национализация</w:t>
      </w:r>
      <w:r w:rsidR="00AD1013">
        <w:rPr>
          <w:bCs/>
          <w:sz w:val="24"/>
          <w:szCs w:val="24"/>
        </w:rPr>
        <w:t xml:space="preserve">                                              </w:t>
      </w:r>
      <w:r w:rsidR="00096B36" w:rsidRPr="008C494B">
        <w:rPr>
          <w:b/>
          <w:bCs/>
          <w:sz w:val="24"/>
          <w:szCs w:val="24"/>
        </w:rPr>
        <w:t>ОГЛМТ ОФ-325/4606</w:t>
      </w:r>
    </w:p>
    <w:p w:rsidR="00096B36" w:rsidRPr="008C494B" w:rsidRDefault="00096B36" w:rsidP="00096B36">
      <w:pPr>
        <w:jc w:val="right"/>
        <w:rPr>
          <w:bCs/>
          <w:sz w:val="24"/>
          <w:szCs w:val="24"/>
        </w:rPr>
      </w:pPr>
      <w:r w:rsidRPr="008C494B">
        <w:rPr>
          <w:b/>
          <w:bCs/>
          <w:sz w:val="24"/>
          <w:szCs w:val="24"/>
        </w:rPr>
        <w:t>РК.</w:t>
      </w:r>
      <w:r w:rsidRPr="008C494B">
        <w:rPr>
          <w:rFonts w:ascii="Cambria Math" w:hAnsi="Cambria Math" w:cs="Cambria Math"/>
          <w:b/>
          <w:bCs/>
          <w:sz w:val="24"/>
          <w:szCs w:val="24"/>
        </w:rPr>
        <w:t> </w:t>
      </w:r>
      <w:r w:rsidRPr="008C494B">
        <w:rPr>
          <w:b/>
          <w:bCs/>
          <w:sz w:val="24"/>
          <w:szCs w:val="24"/>
        </w:rPr>
        <w:t>Ф.1. Оп.3.</w:t>
      </w:r>
      <w:r w:rsidRPr="008C494B">
        <w:rPr>
          <w:rFonts w:ascii="Cambria Math" w:hAnsi="Cambria Math" w:cs="Cambria Math"/>
          <w:b/>
          <w:bCs/>
          <w:sz w:val="24"/>
          <w:szCs w:val="24"/>
        </w:rPr>
        <w:t> </w:t>
      </w:r>
      <w:r w:rsidRPr="008C494B">
        <w:rPr>
          <w:b/>
          <w:bCs/>
          <w:sz w:val="24"/>
          <w:szCs w:val="24"/>
        </w:rPr>
        <w:t>2835</w:t>
      </w:r>
    </w:p>
    <w:p w:rsidR="00A572C2" w:rsidRPr="00793058" w:rsidRDefault="00A572C2">
      <w:pPr>
        <w:rPr>
          <w:bCs/>
          <w:sz w:val="24"/>
          <w:szCs w:val="24"/>
        </w:rPr>
      </w:pPr>
    </w:p>
    <w:p w:rsidR="00E50056" w:rsidRPr="004B5A75" w:rsidRDefault="00E50056">
      <w:pPr>
        <w:tabs>
          <w:tab w:val="left" w:pos="426"/>
        </w:tabs>
        <w:rPr>
          <w:bCs/>
          <w:sz w:val="24"/>
          <w:szCs w:val="24"/>
        </w:rPr>
      </w:pPr>
      <w:r w:rsidRPr="004B5A75">
        <w:rPr>
          <w:bCs/>
          <w:sz w:val="24"/>
          <w:szCs w:val="24"/>
        </w:rPr>
        <w:t>551.</w:t>
      </w:r>
    </w:p>
    <w:p w:rsidR="00D22A0C" w:rsidRDefault="003B7EAB" w:rsidP="003B7EAB">
      <w:pPr>
        <w:tabs>
          <w:tab w:val="left" w:pos="426"/>
        </w:tabs>
        <w:rPr>
          <w:bCs/>
          <w:sz w:val="24"/>
          <w:szCs w:val="24"/>
        </w:rPr>
      </w:pPr>
      <w:r w:rsidRPr="00E36959">
        <w:rPr>
          <w:bCs/>
          <w:sz w:val="24"/>
          <w:szCs w:val="24"/>
          <w:lang w:val="en-US"/>
        </w:rPr>
        <w:t>Vischer</w:t>
      </w:r>
      <w:r w:rsidRPr="00E36959">
        <w:rPr>
          <w:bCs/>
          <w:sz w:val="24"/>
          <w:szCs w:val="24"/>
        </w:rPr>
        <w:t xml:space="preserve"> </w:t>
      </w:r>
      <w:r w:rsidRPr="00E36959">
        <w:rPr>
          <w:bCs/>
          <w:sz w:val="24"/>
          <w:szCs w:val="24"/>
          <w:lang w:val="en-US"/>
        </w:rPr>
        <w:t>F</w:t>
      </w:r>
      <w:r w:rsidRPr="00E36959">
        <w:rPr>
          <w:bCs/>
          <w:sz w:val="24"/>
          <w:szCs w:val="24"/>
        </w:rPr>
        <w:t>.</w:t>
      </w:r>
      <w:r w:rsidRPr="00E36959">
        <w:rPr>
          <w:bCs/>
          <w:sz w:val="24"/>
          <w:szCs w:val="24"/>
          <w:lang w:val="en-US"/>
        </w:rPr>
        <w:t>T</w:t>
      </w:r>
      <w:r w:rsidR="00D22A0C">
        <w:rPr>
          <w:bCs/>
          <w:sz w:val="24"/>
          <w:szCs w:val="24"/>
        </w:rPr>
        <w:t>.</w:t>
      </w:r>
      <w:r w:rsidRPr="00E36959">
        <w:rPr>
          <w:bCs/>
          <w:sz w:val="24"/>
          <w:szCs w:val="24"/>
        </w:rPr>
        <w:t xml:space="preserve"> </w:t>
      </w:r>
    </w:p>
    <w:p w:rsidR="00E36959" w:rsidRDefault="00AC5545" w:rsidP="00D22A0C">
      <w:pPr>
        <w:tabs>
          <w:tab w:val="left" w:pos="426"/>
        </w:tabs>
        <w:jc w:val="both"/>
        <w:rPr>
          <w:bCs/>
          <w:sz w:val="24"/>
          <w:szCs w:val="24"/>
        </w:rPr>
      </w:pPr>
      <w:r w:rsidRPr="00E36959">
        <w:rPr>
          <w:noProof/>
        </w:rPr>
        <w:pict>
          <v:shape id="_x0000_s1578" type="#_x0000_t75" style="position:absolute;left:0;text-align:left;margin-left:398.4pt;margin-top:5.1pt;width:85.6pt;height:85.6pt;z-index:-17" wrapcoords="-189 0 -189 21411 21600 21411 21600 0 -189 0">
            <v:imagedata r:id="rId557" o:title=""/>
            <w10:wrap type="tight"/>
          </v:shape>
        </w:pict>
      </w:r>
      <w:r w:rsidR="003B7EAB" w:rsidRPr="00E36959">
        <w:rPr>
          <w:bCs/>
          <w:sz w:val="24"/>
          <w:szCs w:val="24"/>
          <w:lang w:val="en-US"/>
        </w:rPr>
        <w:t>Ueber</w:t>
      </w:r>
      <w:r w:rsidR="003B7EAB" w:rsidRPr="00E36959">
        <w:rPr>
          <w:bCs/>
          <w:sz w:val="24"/>
          <w:szCs w:val="24"/>
        </w:rPr>
        <w:t xml:space="preserve"> </w:t>
      </w:r>
      <w:r w:rsidR="003B7EAB" w:rsidRPr="00E36959">
        <w:rPr>
          <w:bCs/>
          <w:sz w:val="24"/>
          <w:szCs w:val="24"/>
          <w:lang w:val="en-US"/>
        </w:rPr>
        <w:t>das</w:t>
      </w:r>
      <w:r w:rsidR="003B7EAB" w:rsidRPr="00E36959">
        <w:rPr>
          <w:bCs/>
          <w:sz w:val="24"/>
          <w:szCs w:val="24"/>
        </w:rPr>
        <w:t xml:space="preserve"> </w:t>
      </w:r>
      <w:r w:rsidR="003B7EAB" w:rsidRPr="00E36959">
        <w:rPr>
          <w:bCs/>
          <w:sz w:val="24"/>
          <w:szCs w:val="24"/>
          <w:lang w:val="en-US"/>
        </w:rPr>
        <w:t>Erhabene</w:t>
      </w:r>
      <w:r w:rsidR="003B7EAB" w:rsidRPr="00E36959">
        <w:rPr>
          <w:bCs/>
          <w:sz w:val="24"/>
          <w:szCs w:val="24"/>
        </w:rPr>
        <w:t xml:space="preserve"> </w:t>
      </w:r>
      <w:r w:rsidR="003B7EAB" w:rsidRPr="00E36959">
        <w:rPr>
          <w:bCs/>
          <w:sz w:val="24"/>
          <w:szCs w:val="24"/>
          <w:lang w:val="en-US"/>
        </w:rPr>
        <w:t>und</w:t>
      </w:r>
      <w:r w:rsidR="003B7EAB" w:rsidRPr="00E36959">
        <w:rPr>
          <w:bCs/>
          <w:sz w:val="24"/>
          <w:szCs w:val="24"/>
        </w:rPr>
        <w:t xml:space="preserve"> </w:t>
      </w:r>
      <w:r w:rsidR="003B7EAB" w:rsidRPr="00E36959">
        <w:rPr>
          <w:bCs/>
          <w:sz w:val="24"/>
          <w:szCs w:val="24"/>
          <w:lang w:val="en-US"/>
        </w:rPr>
        <w:t>Komische</w:t>
      </w:r>
      <w:r w:rsidR="003B7EAB" w:rsidRPr="00E36959">
        <w:rPr>
          <w:bCs/>
          <w:sz w:val="24"/>
          <w:szCs w:val="24"/>
        </w:rPr>
        <w:t xml:space="preserve">, </w:t>
      </w:r>
      <w:r w:rsidR="003B7EAB" w:rsidRPr="00E36959">
        <w:rPr>
          <w:bCs/>
          <w:sz w:val="24"/>
          <w:szCs w:val="24"/>
          <w:lang w:val="en-US"/>
        </w:rPr>
        <w:t>ein</w:t>
      </w:r>
      <w:r w:rsidR="003B7EAB" w:rsidRPr="00E36959">
        <w:rPr>
          <w:bCs/>
          <w:sz w:val="24"/>
          <w:szCs w:val="24"/>
        </w:rPr>
        <w:t xml:space="preserve"> </w:t>
      </w:r>
      <w:r w:rsidR="003B7EAB" w:rsidRPr="00E36959">
        <w:rPr>
          <w:bCs/>
          <w:sz w:val="24"/>
          <w:szCs w:val="24"/>
          <w:lang w:val="en-US"/>
        </w:rPr>
        <w:t>Beitrag</w:t>
      </w:r>
      <w:r w:rsidR="003B7EAB" w:rsidRPr="00E36959">
        <w:rPr>
          <w:bCs/>
          <w:sz w:val="24"/>
          <w:szCs w:val="24"/>
        </w:rPr>
        <w:t xml:space="preserve"> </w:t>
      </w:r>
      <w:r w:rsidR="003B7EAB" w:rsidRPr="00E36959">
        <w:rPr>
          <w:bCs/>
          <w:sz w:val="24"/>
          <w:szCs w:val="24"/>
          <w:lang w:val="en-US"/>
        </w:rPr>
        <w:t>zu</w:t>
      </w:r>
      <w:r w:rsidR="003B7EAB" w:rsidRPr="00E36959">
        <w:rPr>
          <w:bCs/>
          <w:sz w:val="24"/>
          <w:szCs w:val="24"/>
        </w:rPr>
        <w:t xml:space="preserve"> </w:t>
      </w:r>
      <w:r w:rsidR="003B7EAB" w:rsidRPr="00E36959">
        <w:rPr>
          <w:bCs/>
          <w:sz w:val="24"/>
          <w:szCs w:val="24"/>
          <w:lang w:val="en-US"/>
        </w:rPr>
        <w:t>der</w:t>
      </w:r>
      <w:r w:rsidR="003B7EAB" w:rsidRPr="00E36959">
        <w:rPr>
          <w:bCs/>
          <w:sz w:val="24"/>
          <w:szCs w:val="24"/>
        </w:rPr>
        <w:t xml:space="preserve"> </w:t>
      </w:r>
      <w:r w:rsidR="003B7EAB" w:rsidRPr="00E36959">
        <w:rPr>
          <w:bCs/>
          <w:sz w:val="24"/>
          <w:szCs w:val="24"/>
          <w:lang w:val="en-US"/>
        </w:rPr>
        <w:t>Philosophie</w:t>
      </w:r>
      <w:r w:rsidR="003B7EAB" w:rsidRPr="00E36959">
        <w:rPr>
          <w:bCs/>
          <w:sz w:val="24"/>
          <w:szCs w:val="24"/>
        </w:rPr>
        <w:t xml:space="preserve"> </w:t>
      </w:r>
      <w:r w:rsidR="003B7EAB" w:rsidRPr="00E36959">
        <w:rPr>
          <w:bCs/>
          <w:sz w:val="24"/>
          <w:szCs w:val="24"/>
          <w:lang w:val="en-US"/>
        </w:rPr>
        <w:t>des</w:t>
      </w:r>
      <w:r w:rsidR="003B7EAB" w:rsidRPr="00E36959">
        <w:rPr>
          <w:bCs/>
          <w:sz w:val="24"/>
          <w:szCs w:val="24"/>
        </w:rPr>
        <w:t xml:space="preserve"> </w:t>
      </w:r>
      <w:r w:rsidR="003B7EAB" w:rsidRPr="00E36959">
        <w:rPr>
          <w:bCs/>
          <w:sz w:val="24"/>
          <w:szCs w:val="24"/>
          <w:lang w:val="en-US"/>
        </w:rPr>
        <w:t>Schonen</w:t>
      </w:r>
      <w:r w:rsidR="003B7EAB" w:rsidRPr="00E36959">
        <w:rPr>
          <w:bCs/>
          <w:sz w:val="24"/>
          <w:szCs w:val="24"/>
        </w:rPr>
        <w:t xml:space="preserve"> /</w:t>
      </w:r>
      <w:r w:rsidR="003B7EAB" w:rsidRPr="00E36959">
        <w:rPr>
          <w:bCs/>
          <w:sz w:val="24"/>
          <w:szCs w:val="24"/>
          <w:lang w:val="en-US"/>
        </w:rPr>
        <w:t>von</w:t>
      </w:r>
      <w:r w:rsidR="003B7EAB" w:rsidRPr="00E36959">
        <w:rPr>
          <w:bCs/>
          <w:sz w:val="24"/>
          <w:szCs w:val="24"/>
        </w:rPr>
        <w:t xml:space="preserve"> </w:t>
      </w:r>
      <w:r w:rsidR="003B7EAB" w:rsidRPr="00E36959">
        <w:rPr>
          <w:bCs/>
          <w:sz w:val="24"/>
          <w:szCs w:val="24"/>
          <w:lang w:val="en-US"/>
        </w:rPr>
        <w:t>Dr</w:t>
      </w:r>
      <w:r w:rsidR="003B7EAB" w:rsidRPr="00E36959">
        <w:rPr>
          <w:bCs/>
          <w:sz w:val="24"/>
          <w:szCs w:val="24"/>
        </w:rPr>
        <w:t xml:space="preserve">. </w:t>
      </w:r>
      <w:r w:rsidR="003B7EAB" w:rsidRPr="00E36959">
        <w:rPr>
          <w:bCs/>
          <w:sz w:val="24"/>
          <w:szCs w:val="24"/>
          <w:lang w:val="en-US"/>
        </w:rPr>
        <w:t>Friedr</w:t>
      </w:r>
      <w:r w:rsidR="003B7EAB" w:rsidRPr="00E36959">
        <w:rPr>
          <w:bCs/>
          <w:sz w:val="24"/>
          <w:szCs w:val="24"/>
        </w:rPr>
        <w:t xml:space="preserve">. </w:t>
      </w:r>
      <w:r w:rsidR="003B7EAB" w:rsidRPr="00E36959">
        <w:rPr>
          <w:bCs/>
          <w:sz w:val="24"/>
          <w:szCs w:val="24"/>
          <w:lang w:val="en-US"/>
        </w:rPr>
        <w:t>Theod</w:t>
      </w:r>
      <w:r w:rsidR="003B7EAB" w:rsidRPr="00E36959">
        <w:rPr>
          <w:bCs/>
          <w:sz w:val="24"/>
          <w:szCs w:val="24"/>
        </w:rPr>
        <w:t xml:space="preserve">. </w:t>
      </w:r>
      <w:r w:rsidR="003B7EAB" w:rsidRPr="00E36959">
        <w:rPr>
          <w:bCs/>
          <w:sz w:val="24"/>
          <w:szCs w:val="24"/>
          <w:lang w:val="en-US"/>
        </w:rPr>
        <w:t>Vischer</w:t>
      </w:r>
      <w:r w:rsidR="003B7EAB" w:rsidRPr="00E36959">
        <w:rPr>
          <w:bCs/>
          <w:sz w:val="24"/>
          <w:szCs w:val="24"/>
        </w:rPr>
        <w:t xml:space="preserve">.- </w:t>
      </w:r>
      <w:r w:rsidR="003B7EAB" w:rsidRPr="00E36959">
        <w:rPr>
          <w:bCs/>
          <w:sz w:val="24"/>
          <w:szCs w:val="24"/>
          <w:lang w:val="en-US"/>
        </w:rPr>
        <w:t>Stuttgart</w:t>
      </w:r>
      <w:r w:rsidR="003B7EAB" w:rsidRPr="00E36959">
        <w:rPr>
          <w:bCs/>
          <w:sz w:val="24"/>
          <w:szCs w:val="24"/>
        </w:rPr>
        <w:t xml:space="preserve">: </w:t>
      </w:r>
      <w:r w:rsidR="003B7EAB" w:rsidRPr="00E36959">
        <w:rPr>
          <w:bCs/>
          <w:sz w:val="24"/>
          <w:szCs w:val="24"/>
          <w:lang w:val="en-US"/>
        </w:rPr>
        <w:t>Druck</w:t>
      </w:r>
      <w:r w:rsidR="003B7EAB" w:rsidRPr="00E36959">
        <w:rPr>
          <w:bCs/>
          <w:sz w:val="24"/>
          <w:szCs w:val="24"/>
        </w:rPr>
        <w:t xml:space="preserve"> </w:t>
      </w:r>
      <w:r w:rsidR="003B7EAB" w:rsidRPr="00E36959">
        <w:rPr>
          <w:bCs/>
          <w:sz w:val="24"/>
          <w:szCs w:val="24"/>
          <w:lang w:val="en-US"/>
        </w:rPr>
        <w:t>und</w:t>
      </w:r>
      <w:r w:rsidR="003B7EAB" w:rsidRPr="00E36959">
        <w:rPr>
          <w:bCs/>
          <w:sz w:val="24"/>
          <w:szCs w:val="24"/>
        </w:rPr>
        <w:t xml:space="preserve"> </w:t>
      </w:r>
      <w:r w:rsidR="003B7EAB" w:rsidRPr="00E36959">
        <w:rPr>
          <w:bCs/>
          <w:sz w:val="24"/>
          <w:szCs w:val="24"/>
          <w:lang w:val="en-US"/>
        </w:rPr>
        <w:t>Verlag</w:t>
      </w:r>
      <w:r w:rsidR="003B7EAB" w:rsidRPr="00E36959">
        <w:rPr>
          <w:bCs/>
          <w:sz w:val="24"/>
          <w:szCs w:val="24"/>
        </w:rPr>
        <w:t xml:space="preserve"> </w:t>
      </w:r>
      <w:r w:rsidR="003B7EAB" w:rsidRPr="00E36959">
        <w:rPr>
          <w:bCs/>
          <w:sz w:val="24"/>
          <w:szCs w:val="24"/>
          <w:lang w:val="en-US"/>
        </w:rPr>
        <w:t>von</w:t>
      </w:r>
      <w:r w:rsidR="003B7EAB" w:rsidRPr="00E36959">
        <w:rPr>
          <w:bCs/>
          <w:sz w:val="24"/>
          <w:szCs w:val="24"/>
        </w:rPr>
        <w:t xml:space="preserve"> </w:t>
      </w:r>
      <w:r w:rsidR="003B7EAB" w:rsidRPr="00E36959">
        <w:rPr>
          <w:bCs/>
          <w:sz w:val="24"/>
          <w:szCs w:val="24"/>
          <w:lang w:val="en-US"/>
        </w:rPr>
        <w:t>Imle</w:t>
      </w:r>
      <w:r w:rsidR="003B7EAB" w:rsidRPr="00E36959">
        <w:rPr>
          <w:bCs/>
          <w:sz w:val="24"/>
          <w:szCs w:val="24"/>
        </w:rPr>
        <w:t xml:space="preserve"> &amp; </w:t>
      </w:r>
      <w:r w:rsidR="003B7EAB" w:rsidRPr="00E36959">
        <w:rPr>
          <w:bCs/>
          <w:sz w:val="24"/>
          <w:szCs w:val="24"/>
          <w:lang w:val="en-US"/>
        </w:rPr>
        <w:t>Krauss</w:t>
      </w:r>
      <w:r w:rsidR="003B7EAB" w:rsidRPr="00E36959">
        <w:rPr>
          <w:bCs/>
          <w:sz w:val="24"/>
          <w:szCs w:val="24"/>
        </w:rPr>
        <w:t>, 1837.- на немец.яз.</w:t>
      </w:r>
      <w:r w:rsidR="003B7EAB" w:rsidRPr="008F1FF6">
        <w:rPr>
          <w:bCs/>
          <w:sz w:val="24"/>
          <w:szCs w:val="24"/>
        </w:rPr>
        <w:t xml:space="preserve"> </w:t>
      </w:r>
    </w:p>
    <w:p w:rsidR="003B7EAB" w:rsidRDefault="003B7EAB" w:rsidP="00D22A0C">
      <w:pPr>
        <w:tabs>
          <w:tab w:val="left" w:pos="426"/>
        </w:tabs>
        <w:jc w:val="both"/>
        <w:rPr>
          <w:b/>
          <w:bCs/>
          <w:sz w:val="24"/>
          <w:szCs w:val="24"/>
        </w:rPr>
      </w:pPr>
      <w:r w:rsidRPr="008F1FF6">
        <w:rPr>
          <w:bCs/>
          <w:sz w:val="24"/>
          <w:szCs w:val="24"/>
        </w:rPr>
        <w:t xml:space="preserve">На рус.яз.= </w:t>
      </w:r>
      <w:r w:rsidRPr="00E36959">
        <w:rPr>
          <w:b/>
          <w:bCs/>
          <w:sz w:val="24"/>
          <w:szCs w:val="24"/>
        </w:rPr>
        <w:t>Фишер Ф.Т. О возвышенном и смешном: Вклад в философию прекрасного.- Штутгард, 1837.-</w:t>
      </w:r>
      <w:r w:rsidR="00E36959" w:rsidRPr="00E36959">
        <w:rPr>
          <w:b/>
          <w:bCs/>
          <w:sz w:val="24"/>
          <w:szCs w:val="24"/>
          <w:lang w:val="en-US"/>
        </w:rPr>
        <w:t xml:space="preserve"> VIII</w:t>
      </w:r>
      <w:r w:rsidR="00E36959" w:rsidRPr="00E36959">
        <w:rPr>
          <w:b/>
          <w:bCs/>
          <w:sz w:val="24"/>
          <w:szCs w:val="24"/>
        </w:rPr>
        <w:t>с.+ 230с.+ 1л.</w:t>
      </w:r>
    </w:p>
    <w:p w:rsidR="00D22A0C" w:rsidRPr="00E36959" w:rsidRDefault="00D22A0C" w:rsidP="00D22A0C">
      <w:pPr>
        <w:tabs>
          <w:tab w:val="left" w:pos="426"/>
        </w:tabs>
        <w:jc w:val="both"/>
        <w:rPr>
          <w:b/>
          <w:bCs/>
          <w:sz w:val="24"/>
          <w:szCs w:val="24"/>
        </w:rPr>
      </w:pPr>
    </w:p>
    <w:p w:rsidR="003B7EAB" w:rsidRPr="008F1FF6" w:rsidRDefault="003B7EAB" w:rsidP="004B5A75">
      <w:pPr>
        <w:jc w:val="both"/>
        <w:rPr>
          <w:bCs/>
          <w:sz w:val="24"/>
          <w:szCs w:val="24"/>
        </w:rPr>
      </w:pPr>
      <w:r w:rsidRPr="008F1FF6">
        <w:rPr>
          <w:bCs/>
          <w:sz w:val="24"/>
          <w:szCs w:val="24"/>
        </w:rPr>
        <w:t>Мягкая обложка. На корешке черными чернилами - "</w:t>
      </w:r>
      <w:r w:rsidRPr="00D22A0C">
        <w:rPr>
          <w:bCs/>
          <w:i/>
          <w:sz w:val="24"/>
          <w:szCs w:val="24"/>
          <w:lang w:val="en-US"/>
        </w:rPr>
        <w:t>Fischer</w:t>
      </w:r>
      <w:r w:rsidRPr="008F1FF6">
        <w:rPr>
          <w:bCs/>
          <w:sz w:val="24"/>
          <w:szCs w:val="24"/>
        </w:rPr>
        <w:t>". Шрифт готический. Обрез неровный.</w:t>
      </w:r>
      <w:r w:rsidR="00D22A0C">
        <w:rPr>
          <w:bCs/>
          <w:sz w:val="24"/>
          <w:szCs w:val="24"/>
        </w:rPr>
        <w:t xml:space="preserve"> </w:t>
      </w:r>
      <w:r w:rsidRPr="008F1FF6">
        <w:rPr>
          <w:bCs/>
          <w:sz w:val="24"/>
          <w:szCs w:val="24"/>
        </w:rPr>
        <w:t>На титуле чернилами владельческая запись: «</w:t>
      </w:r>
      <w:r w:rsidRPr="00D22A0C">
        <w:rPr>
          <w:b/>
          <w:bCs/>
          <w:i/>
          <w:sz w:val="24"/>
          <w:szCs w:val="24"/>
        </w:rPr>
        <w:t>Москва. 1842. Тургенев</w:t>
      </w:r>
      <w:r w:rsidRPr="008F1FF6">
        <w:rPr>
          <w:bCs/>
          <w:sz w:val="24"/>
          <w:szCs w:val="24"/>
        </w:rPr>
        <w:t>». В тексте и на полях карандашом подчеркивания, на с.175 запись.</w:t>
      </w:r>
      <w:r w:rsidR="004B5A75">
        <w:rPr>
          <w:bCs/>
          <w:sz w:val="24"/>
          <w:szCs w:val="24"/>
        </w:rPr>
        <w:t xml:space="preserve"> </w:t>
      </w:r>
      <w:r w:rsidRPr="008F1FF6">
        <w:rPr>
          <w:bCs/>
          <w:sz w:val="24"/>
          <w:szCs w:val="24"/>
        </w:rPr>
        <w:t>Круглая печать Библиотеки-музея им.И.С.Тургенева.</w:t>
      </w:r>
    </w:p>
    <w:p w:rsidR="00074041" w:rsidRPr="008F1FF6" w:rsidRDefault="003B7EAB" w:rsidP="00AD1013">
      <w:pPr>
        <w:rPr>
          <w:b/>
          <w:bCs/>
          <w:sz w:val="24"/>
          <w:szCs w:val="24"/>
        </w:rPr>
      </w:pPr>
      <w:r w:rsidRPr="008F1FF6">
        <w:rPr>
          <w:bCs/>
          <w:sz w:val="24"/>
          <w:szCs w:val="24"/>
        </w:rPr>
        <w:t>Пост. в от Галаховой О.В. национализация</w:t>
      </w:r>
      <w:r w:rsidR="00AD1013">
        <w:rPr>
          <w:bCs/>
          <w:sz w:val="24"/>
          <w:szCs w:val="24"/>
        </w:rPr>
        <w:t xml:space="preserve">                                              </w:t>
      </w:r>
      <w:r w:rsidR="00074041" w:rsidRPr="008F1FF6">
        <w:rPr>
          <w:b/>
          <w:bCs/>
          <w:sz w:val="24"/>
          <w:szCs w:val="24"/>
        </w:rPr>
        <w:t>ОГЛМТ ОФ-325/1645</w:t>
      </w:r>
    </w:p>
    <w:p w:rsidR="00074041" w:rsidRDefault="00074041" w:rsidP="00074041">
      <w:pPr>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2836</w:t>
      </w:r>
    </w:p>
    <w:p w:rsidR="00AD1013" w:rsidRPr="008F1FF6" w:rsidRDefault="00AD1013" w:rsidP="00074041">
      <w:pPr>
        <w:jc w:val="right"/>
        <w:rPr>
          <w:bCs/>
          <w:sz w:val="24"/>
          <w:szCs w:val="24"/>
        </w:rPr>
      </w:pPr>
    </w:p>
    <w:p w:rsidR="00A572C2" w:rsidRPr="00793058" w:rsidRDefault="00A572C2">
      <w:pPr>
        <w:rPr>
          <w:bCs/>
          <w:sz w:val="24"/>
          <w:szCs w:val="24"/>
        </w:rPr>
      </w:pPr>
    </w:p>
    <w:p w:rsidR="00E50056" w:rsidRPr="00D22A0C" w:rsidRDefault="00E50056">
      <w:pPr>
        <w:tabs>
          <w:tab w:val="left" w:pos="426"/>
        </w:tabs>
        <w:rPr>
          <w:bCs/>
          <w:sz w:val="24"/>
          <w:szCs w:val="24"/>
        </w:rPr>
      </w:pPr>
      <w:r w:rsidRPr="00D22A0C">
        <w:rPr>
          <w:bCs/>
          <w:sz w:val="24"/>
          <w:szCs w:val="24"/>
        </w:rPr>
        <w:t>552.</w:t>
      </w:r>
    </w:p>
    <w:p w:rsidR="00D22A0C" w:rsidRPr="00AD1013" w:rsidRDefault="003B7EAB" w:rsidP="004B5A75">
      <w:pPr>
        <w:tabs>
          <w:tab w:val="left" w:pos="426"/>
        </w:tabs>
        <w:rPr>
          <w:bCs/>
          <w:sz w:val="24"/>
          <w:szCs w:val="24"/>
          <w:lang w:val="en-GB"/>
        </w:rPr>
      </w:pPr>
      <w:r w:rsidRPr="00E36959">
        <w:rPr>
          <w:bCs/>
          <w:sz w:val="24"/>
          <w:szCs w:val="24"/>
          <w:lang w:val="en-US"/>
        </w:rPr>
        <w:t>Voigt</w:t>
      </w:r>
      <w:r w:rsidRPr="00D22A0C">
        <w:rPr>
          <w:bCs/>
          <w:sz w:val="24"/>
          <w:szCs w:val="24"/>
        </w:rPr>
        <w:t xml:space="preserve"> </w:t>
      </w:r>
      <w:r w:rsidRPr="00E36959">
        <w:rPr>
          <w:bCs/>
          <w:sz w:val="24"/>
          <w:szCs w:val="24"/>
          <w:lang w:val="en-US"/>
        </w:rPr>
        <w:t>F</w:t>
      </w:r>
      <w:r w:rsidRPr="00D22A0C">
        <w:rPr>
          <w:bCs/>
          <w:sz w:val="24"/>
          <w:szCs w:val="24"/>
        </w:rPr>
        <w:t>.</w:t>
      </w:r>
      <w:r w:rsidRPr="00AD1013">
        <w:rPr>
          <w:bCs/>
          <w:sz w:val="24"/>
          <w:szCs w:val="24"/>
          <w:lang w:val="en-GB"/>
        </w:rPr>
        <w:t xml:space="preserve"> </w:t>
      </w:r>
    </w:p>
    <w:p w:rsidR="00E36959" w:rsidRDefault="00AD1013" w:rsidP="00074041">
      <w:pPr>
        <w:tabs>
          <w:tab w:val="left" w:pos="426"/>
        </w:tabs>
        <w:jc w:val="both"/>
        <w:rPr>
          <w:bCs/>
          <w:sz w:val="24"/>
          <w:szCs w:val="24"/>
        </w:rPr>
      </w:pPr>
      <w:r w:rsidRPr="00E36959">
        <w:rPr>
          <w:noProof/>
        </w:rPr>
        <w:pict>
          <v:shape id="_x0000_s1579" type="#_x0000_t75" style="position:absolute;left:0;text-align:left;margin-left:399.75pt;margin-top:2.1pt;width:84.9pt;height:84.9pt;z-index:-16" wrapcoords="-191 0 -191 21409 21600 21409 21600 0 -191 0">
            <v:imagedata r:id="rId558" o:title=""/>
            <w10:wrap type="tight"/>
          </v:shape>
        </w:pict>
      </w:r>
      <w:r w:rsidR="00D22A0C" w:rsidRPr="00D22A0C">
        <w:rPr>
          <w:bCs/>
          <w:sz w:val="24"/>
          <w:szCs w:val="24"/>
          <w:lang w:val="en-GB"/>
        </w:rPr>
        <w:t xml:space="preserve">    </w:t>
      </w:r>
      <w:r w:rsidR="003B7EAB" w:rsidRPr="00E36959">
        <w:rPr>
          <w:bCs/>
          <w:sz w:val="24"/>
          <w:szCs w:val="24"/>
          <w:lang w:val="en-US"/>
        </w:rPr>
        <w:t>Abbildungen</w:t>
      </w:r>
      <w:r w:rsidR="003B7EAB" w:rsidRPr="00D22A0C">
        <w:rPr>
          <w:bCs/>
          <w:sz w:val="24"/>
          <w:szCs w:val="24"/>
          <w:lang w:val="en-GB"/>
        </w:rPr>
        <w:t xml:space="preserve"> </w:t>
      </w:r>
      <w:r w:rsidR="003B7EAB" w:rsidRPr="00E36959">
        <w:rPr>
          <w:bCs/>
          <w:sz w:val="24"/>
          <w:szCs w:val="24"/>
          <w:lang w:val="en-US"/>
        </w:rPr>
        <w:t>zum</w:t>
      </w:r>
      <w:r w:rsidR="003B7EAB" w:rsidRPr="00D22A0C">
        <w:rPr>
          <w:bCs/>
          <w:sz w:val="24"/>
          <w:szCs w:val="24"/>
          <w:lang w:val="en-GB"/>
        </w:rPr>
        <w:t xml:space="preserve"> </w:t>
      </w:r>
      <w:r w:rsidR="003B7EAB" w:rsidRPr="00E36959">
        <w:rPr>
          <w:bCs/>
          <w:sz w:val="24"/>
          <w:szCs w:val="24"/>
          <w:lang w:val="en-US"/>
        </w:rPr>
        <w:t>Lehrbuch</w:t>
      </w:r>
      <w:r w:rsidR="003B7EAB" w:rsidRPr="00D22A0C">
        <w:rPr>
          <w:bCs/>
          <w:sz w:val="24"/>
          <w:szCs w:val="24"/>
          <w:lang w:val="en-GB"/>
        </w:rPr>
        <w:t xml:space="preserve"> </w:t>
      </w:r>
      <w:r w:rsidR="003B7EAB" w:rsidRPr="00E36959">
        <w:rPr>
          <w:bCs/>
          <w:sz w:val="24"/>
          <w:szCs w:val="24"/>
          <w:lang w:val="en-US"/>
        </w:rPr>
        <w:t>der</w:t>
      </w:r>
      <w:r w:rsidR="003B7EAB" w:rsidRPr="00D22A0C">
        <w:rPr>
          <w:bCs/>
          <w:sz w:val="24"/>
          <w:szCs w:val="24"/>
          <w:lang w:val="en-GB"/>
        </w:rPr>
        <w:t xml:space="preserve"> </w:t>
      </w:r>
      <w:r w:rsidR="003B7EAB" w:rsidRPr="00E36959">
        <w:rPr>
          <w:bCs/>
          <w:sz w:val="24"/>
          <w:szCs w:val="24"/>
          <w:lang w:val="en-US"/>
        </w:rPr>
        <w:t>Zoologie</w:t>
      </w:r>
      <w:r w:rsidR="003B7EAB" w:rsidRPr="00D22A0C">
        <w:rPr>
          <w:bCs/>
          <w:sz w:val="24"/>
          <w:szCs w:val="24"/>
          <w:lang w:val="en-GB"/>
        </w:rPr>
        <w:t xml:space="preserve">.- </w:t>
      </w:r>
      <w:r w:rsidR="003B7EAB" w:rsidRPr="00E36959">
        <w:rPr>
          <w:bCs/>
          <w:sz w:val="24"/>
          <w:szCs w:val="24"/>
          <w:lang w:val="en-US"/>
        </w:rPr>
        <w:t>Stuttgart</w:t>
      </w:r>
      <w:r w:rsidR="003B7EAB" w:rsidRPr="00E36959">
        <w:rPr>
          <w:bCs/>
          <w:sz w:val="24"/>
          <w:szCs w:val="24"/>
        </w:rPr>
        <w:t xml:space="preserve">: </w:t>
      </w:r>
      <w:r w:rsidR="003B7EAB" w:rsidRPr="00E36959">
        <w:rPr>
          <w:bCs/>
          <w:sz w:val="24"/>
          <w:szCs w:val="24"/>
          <w:lang w:val="en-US"/>
        </w:rPr>
        <w:t>E</w:t>
      </w:r>
      <w:r w:rsidR="003B7EAB" w:rsidRPr="00E36959">
        <w:rPr>
          <w:bCs/>
          <w:sz w:val="24"/>
          <w:szCs w:val="24"/>
        </w:rPr>
        <w:t>.</w:t>
      </w:r>
      <w:r w:rsidR="003B7EAB" w:rsidRPr="00E36959">
        <w:rPr>
          <w:bCs/>
          <w:sz w:val="24"/>
          <w:szCs w:val="24"/>
          <w:lang w:val="en-US"/>
        </w:rPr>
        <w:t>Schweizerbart</w:t>
      </w:r>
      <w:r w:rsidR="003B7EAB" w:rsidRPr="00E36959">
        <w:rPr>
          <w:bCs/>
          <w:sz w:val="24"/>
          <w:szCs w:val="24"/>
        </w:rPr>
        <w:t>'</w:t>
      </w:r>
      <w:r w:rsidR="003B7EAB" w:rsidRPr="00E36959">
        <w:rPr>
          <w:bCs/>
          <w:sz w:val="24"/>
          <w:szCs w:val="24"/>
          <w:lang w:val="en-US"/>
        </w:rPr>
        <w:t>sche</w:t>
      </w:r>
      <w:r w:rsidR="003B7EAB" w:rsidRPr="00E36959">
        <w:rPr>
          <w:bCs/>
          <w:sz w:val="24"/>
          <w:szCs w:val="24"/>
        </w:rPr>
        <w:t xml:space="preserve"> </w:t>
      </w:r>
      <w:r w:rsidR="003B7EAB" w:rsidRPr="00E36959">
        <w:rPr>
          <w:bCs/>
          <w:sz w:val="24"/>
          <w:szCs w:val="24"/>
          <w:lang w:val="en-US"/>
        </w:rPr>
        <w:t>Verlagshandlung</w:t>
      </w:r>
      <w:r w:rsidR="003B7EAB" w:rsidRPr="00E36959">
        <w:rPr>
          <w:bCs/>
          <w:sz w:val="24"/>
          <w:szCs w:val="24"/>
        </w:rPr>
        <w:t>, 1842.- на немец.яз.</w:t>
      </w:r>
      <w:r w:rsidR="003B7EAB" w:rsidRPr="008F1FF6">
        <w:rPr>
          <w:bCs/>
          <w:sz w:val="24"/>
          <w:szCs w:val="24"/>
        </w:rPr>
        <w:t xml:space="preserve"> </w:t>
      </w:r>
    </w:p>
    <w:p w:rsidR="003B7EAB" w:rsidRPr="00E36959" w:rsidRDefault="003B7EAB" w:rsidP="00074041">
      <w:pPr>
        <w:tabs>
          <w:tab w:val="left" w:pos="426"/>
        </w:tabs>
        <w:jc w:val="both"/>
        <w:rPr>
          <w:b/>
          <w:bCs/>
          <w:sz w:val="24"/>
          <w:szCs w:val="24"/>
        </w:rPr>
      </w:pPr>
      <w:r w:rsidRPr="008F1FF6">
        <w:rPr>
          <w:bCs/>
          <w:sz w:val="24"/>
          <w:szCs w:val="24"/>
        </w:rPr>
        <w:t xml:space="preserve">На рус.яз.= </w:t>
      </w:r>
      <w:r w:rsidRPr="00E36959">
        <w:rPr>
          <w:b/>
          <w:bCs/>
          <w:sz w:val="24"/>
          <w:szCs w:val="24"/>
        </w:rPr>
        <w:t>Фойгт Ф. Иллюстрации к учебнику зоологии.- Штутгарт, 1842.-</w:t>
      </w:r>
      <w:r w:rsidR="00E36959" w:rsidRPr="00E36959">
        <w:rPr>
          <w:b/>
          <w:bCs/>
          <w:sz w:val="24"/>
          <w:szCs w:val="24"/>
        </w:rPr>
        <w:t xml:space="preserve"> 8с.+ 24л.илл.</w:t>
      </w:r>
    </w:p>
    <w:p w:rsidR="003B7EAB" w:rsidRPr="008F1FF6" w:rsidRDefault="003B7EAB" w:rsidP="004B5A75">
      <w:pPr>
        <w:jc w:val="both"/>
        <w:rPr>
          <w:bCs/>
          <w:sz w:val="24"/>
          <w:szCs w:val="24"/>
        </w:rPr>
      </w:pPr>
      <w:r w:rsidRPr="008F1FF6">
        <w:rPr>
          <w:bCs/>
          <w:sz w:val="24"/>
          <w:szCs w:val="24"/>
        </w:rPr>
        <w:t>Твердый переплет. Шрифт гражданский и готический. Сохранены родные обложки - светло-зеленая бумага, черным шрифтом название и оформительская рамка с растительным орнаментом. Иллюстрации черно-</w:t>
      </w:r>
      <w:r w:rsidRPr="008F1FF6">
        <w:rPr>
          <w:bCs/>
          <w:sz w:val="24"/>
          <w:szCs w:val="24"/>
        </w:rPr>
        <w:lastRenderedPageBreak/>
        <w:t>белые (гравюры) на плотной бумаге, на л.1 частично раскрашено.</w:t>
      </w:r>
      <w:r w:rsidR="004B5A75">
        <w:rPr>
          <w:bCs/>
          <w:sz w:val="24"/>
          <w:szCs w:val="24"/>
        </w:rPr>
        <w:t xml:space="preserve"> </w:t>
      </w:r>
      <w:r w:rsidRPr="008F1FF6">
        <w:rPr>
          <w:bCs/>
          <w:sz w:val="24"/>
          <w:szCs w:val="24"/>
        </w:rPr>
        <w:t>Круглая печать Библиотеки-музея им.И.С.Тургенева.</w:t>
      </w:r>
    </w:p>
    <w:p w:rsidR="00074041" w:rsidRPr="008F1FF6" w:rsidRDefault="003B7EAB" w:rsidP="00AD1013">
      <w:pPr>
        <w:rPr>
          <w:b/>
          <w:bCs/>
          <w:sz w:val="24"/>
          <w:szCs w:val="24"/>
        </w:rPr>
      </w:pPr>
      <w:r w:rsidRPr="008F1FF6">
        <w:rPr>
          <w:bCs/>
          <w:sz w:val="24"/>
          <w:szCs w:val="24"/>
        </w:rPr>
        <w:t>Пост. в от Галаховой О.В. национализация</w:t>
      </w:r>
      <w:r w:rsidR="00AD1013">
        <w:rPr>
          <w:bCs/>
          <w:sz w:val="24"/>
          <w:szCs w:val="24"/>
        </w:rPr>
        <w:t xml:space="preserve">                                              </w:t>
      </w:r>
      <w:r w:rsidR="00074041" w:rsidRPr="008F1FF6">
        <w:rPr>
          <w:b/>
          <w:bCs/>
          <w:sz w:val="24"/>
          <w:szCs w:val="24"/>
        </w:rPr>
        <w:t>ОГЛМТ ОФ-325/1672</w:t>
      </w:r>
    </w:p>
    <w:p w:rsidR="00074041" w:rsidRDefault="00074041" w:rsidP="00074041">
      <w:pPr>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2325</w:t>
      </w:r>
    </w:p>
    <w:p w:rsidR="00AD1013" w:rsidRPr="008F1FF6" w:rsidRDefault="00AD1013" w:rsidP="00074041">
      <w:pPr>
        <w:jc w:val="right"/>
        <w:rPr>
          <w:bCs/>
          <w:sz w:val="24"/>
          <w:szCs w:val="24"/>
        </w:rPr>
      </w:pPr>
    </w:p>
    <w:p w:rsidR="00A572C2" w:rsidRPr="00793058" w:rsidRDefault="00A572C2">
      <w:pPr>
        <w:rPr>
          <w:bCs/>
          <w:sz w:val="24"/>
          <w:szCs w:val="24"/>
        </w:rPr>
      </w:pPr>
    </w:p>
    <w:p w:rsidR="00E50056" w:rsidRPr="004B5A75" w:rsidRDefault="00E50056">
      <w:pPr>
        <w:tabs>
          <w:tab w:val="left" w:pos="426"/>
        </w:tabs>
        <w:rPr>
          <w:bCs/>
          <w:sz w:val="24"/>
          <w:szCs w:val="24"/>
        </w:rPr>
      </w:pPr>
      <w:r w:rsidRPr="004B5A75">
        <w:rPr>
          <w:bCs/>
          <w:sz w:val="24"/>
          <w:szCs w:val="24"/>
        </w:rPr>
        <w:t>553.</w:t>
      </w:r>
    </w:p>
    <w:p w:rsidR="00D22A0C" w:rsidRPr="00AC5545" w:rsidRDefault="003B7EAB" w:rsidP="00074041">
      <w:pPr>
        <w:tabs>
          <w:tab w:val="left" w:pos="426"/>
        </w:tabs>
        <w:jc w:val="both"/>
        <w:rPr>
          <w:bCs/>
          <w:sz w:val="24"/>
          <w:szCs w:val="24"/>
          <w:lang w:val="en-GB"/>
        </w:rPr>
      </w:pPr>
      <w:r w:rsidRPr="00E36959">
        <w:rPr>
          <w:bCs/>
          <w:sz w:val="24"/>
          <w:szCs w:val="24"/>
          <w:lang w:val="en-US"/>
        </w:rPr>
        <w:t>Wachler</w:t>
      </w:r>
      <w:r w:rsidRPr="00AC5545">
        <w:rPr>
          <w:bCs/>
          <w:sz w:val="24"/>
          <w:szCs w:val="24"/>
          <w:lang w:val="en-GB"/>
        </w:rPr>
        <w:t xml:space="preserve">. </w:t>
      </w:r>
    </w:p>
    <w:p w:rsidR="00E36959" w:rsidRDefault="00AC5545" w:rsidP="00074041">
      <w:pPr>
        <w:tabs>
          <w:tab w:val="left" w:pos="426"/>
        </w:tabs>
        <w:jc w:val="both"/>
        <w:rPr>
          <w:bCs/>
          <w:sz w:val="24"/>
          <w:szCs w:val="24"/>
        </w:rPr>
      </w:pPr>
      <w:r w:rsidRPr="00E36959">
        <w:rPr>
          <w:noProof/>
        </w:rPr>
        <w:pict>
          <v:shape id="_x0000_s1580" type="#_x0000_t75" style="position:absolute;left:0;text-align:left;margin-left:405.9pt;margin-top:5.25pt;width:85.6pt;height:85.6pt;z-index:-15" wrapcoords="-189 0 -189 21411 21600 21411 21600 0 -189 0">
            <v:imagedata r:id="rId559" o:title=""/>
            <w10:wrap type="tight"/>
          </v:shape>
        </w:pict>
      </w:r>
      <w:r w:rsidR="00D22A0C" w:rsidRPr="00AC5545">
        <w:rPr>
          <w:bCs/>
          <w:sz w:val="24"/>
          <w:szCs w:val="24"/>
          <w:lang w:val="en-GB"/>
        </w:rPr>
        <w:t xml:space="preserve">   </w:t>
      </w:r>
      <w:r w:rsidR="003B7EAB" w:rsidRPr="00E36959">
        <w:rPr>
          <w:bCs/>
          <w:sz w:val="24"/>
          <w:szCs w:val="24"/>
          <w:lang w:val="en-US"/>
        </w:rPr>
        <w:t>Vorlesungen über die Geschichte der teutschen Nationallitteratur. Theil 1, 2 /von Dr. L.Wachler.- zweyte berichtigte und vermehrte auflage.- Frankfurt a Main: Verlag der Hermann'schen Buchhandlung, 1834.- на немец.яз.</w:t>
      </w:r>
      <w:r w:rsidR="003B7EAB" w:rsidRPr="007C4434">
        <w:rPr>
          <w:bCs/>
          <w:sz w:val="24"/>
          <w:szCs w:val="24"/>
          <w:lang w:val="en-US"/>
        </w:rPr>
        <w:t xml:space="preserve"> </w:t>
      </w:r>
    </w:p>
    <w:p w:rsidR="003B7EAB" w:rsidRDefault="003B7EAB" w:rsidP="00074041">
      <w:pPr>
        <w:tabs>
          <w:tab w:val="left" w:pos="426"/>
        </w:tabs>
        <w:jc w:val="both"/>
        <w:rPr>
          <w:b/>
          <w:bCs/>
          <w:sz w:val="24"/>
          <w:szCs w:val="24"/>
        </w:rPr>
      </w:pPr>
      <w:r w:rsidRPr="008C494B">
        <w:rPr>
          <w:bCs/>
          <w:sz w:val="24"/>
          <w:szCs w:val="24"/>
        </w:rPr>
        <w:t xml:space="preserve">На рус.яз.= </w:t>
      </w:r>
      <w:r w:rsidRPr="00E36959">
        <w:rPr>
          <w:b/>
          <w:bCs/>
          <w:sz w:val="24"/>
          <w:szCs w:val="24"/>
        </w:rPr>
        <w:t>Вахлер. Лекции по истории немецкой национальной литературы. Т.1,2.- 2-е изд., испр. и доп.- Франкфурт-на-Майне, 1834.-</w:t>
      </w:r>
      <w:r w:rsidR="00E36959" w:rsidRPr="00E36959">
        <w:rPr>
          <w:b/>
          <w:bCs/>
          <w:sz w:val="24"/>
          <w:szCs w:val="24"/>
          <w:lang w:val="en-US"/>
        </w:rPr>
        <w:t xml:space="preserve"> XIIс.+ 216с.+ </w:t>
      </w:r>
      <w:r w:rsidR="00E36959" w:rsidRPr="00E36959">
        <w:rPr>
          <w:b/>
          <w:bCs/>
          <w:sz w:val="24"/>
          <w:szCs w:val="24"/>
        </w:rPr>
        <w:t>2л.+ 326с.+ 11л.</w:t>
      </w:r>
    </w:p>
    <w:p w:rsidR="00D22A0C" w:rsidRPr="00E36959" w:rsidRDefault="00D22A0C" w:rsidP="00074041">
      <w:pPr>
        <w:tabs>
          <w:tab w:val="left" w:pos="426"/>
        </w:tabs>
        <w:jc w:val="both"/>
        <w:rPr>
          <w:b/>
          <w:bCs/>
          <w:sz w:val="24"/>
          <w:szCs w:val="24"/>
        </w:rPr>
      </w:pPr>
    </w:p>
    <w:p w:rsidR="003B7EAB" w:rsidRPr="008C494B" w:rsidRDefault="003B7EAB" w:rsidP="00074041">
      <w:pPr>
        <w:jc w:val="both"/>
        <w:rPr>
          <w:bCs/>
          <w:sz w:val="24"/>
          <w:szCs w:val="24"/>
        </w:rPr>
      </w:pPr>
      <w:r w:rsidRPr="008C494B">
        <w:rPr>
          <w:bCs/>
          <w:sz w:val="24"/>
          <w:szCs w:val="24"/>
        </w:rPr>
        <w:t xml:space="preserve">Твердый переплет. Корешок с нахлёстом и наугольники из коричневой кожи. </w:t>
      </w:r>
      <w:r w:rsidR="00D22A0C" w:rsidRPr="00B1261B">
        <w:rPr>
          <w:bCs/>
          <w:sz w:val="24"/>
          <w:szCs w:val="24"/>
        </w:rPr>
        <w:t>На корешке золот</w:t>
      </w:r>
      <w:r w:rsidR="00D22A0C">
        <w:rPr>
          <w:bCs/>
          <w:sz w:val="24"/>
          <w:szCs w:val="24"/>
        </w:rPr>
        <w:t>ое</w:t>
      </w:r>
      <w:r w:rsidR="00D22A0C" w:rsidRPr="00B1261B">
        <w:rPr>
          <w:bCs/>
          <w:sz w:val="24"/>
          <w:szCs w:val="24"/>
        </w:rPr>
        <w:t xml:space="preserve"> тиснение</w:t>
      </w:r>
      <w:r w:rsidRPr="008C494B">
        <w:rPr>
          <w:bCs/>
          <w:sz w:val="24"/>
          <w:szCs w:val="24"/>
        </w:rPr>
        <w:t>. На обрезе синий крап. Шрифт готический.</w:t>
      </w:r>
      <w:r w:rsidR="00D22A0C">
        <w:rPr>
          <w:bCs/>
          <w:sz w:val="24"/>
          <w:szCs w:val="24"/>
        </w:rPr>
        <w:t xml:space="preserve"> </w:t>
      </w:r>
      <w:r w:rsidRPr="008C494B">
        <w:rPr>
          <w:bCs/>
          <w:sz w:val="24"/>
          <w:szCs w:val="24"/>
        </w:rPr>
        <w:t>На внутренней стороне 1-й переплетной крышки запись карандашом.</w:t>
      </w:r>
      <w:r w:rsidR="004B5A75">
        <w:rPr>
          <w:bCs/>
          <w:sz w:val="24"/>
          <w:szCs w:val="24"/>
        </w:rPr>
        <w:t xml:space="preserve"> </w:t>
      </w:r>
      <w:r w:rsidRPr="008C494B">
        <w:rPr>
          <w:bCs/>
          <w:sz w:val="24"/>
          <w:szCs w:val="24"/>
        </w:rPr>
        <w:t>Круглая печать Библиотеки-музея им.И.С.Тургенева.</w:t>
      </w:r>
    </w:p>
    <w:p w:rsidR="00074041" w:rsidRPr="008C494B" w:rsidRDefault="003B7EAB" w:rsidP="00AD1013">
      <w:pPr>
        <w:jc w:val="both"/>
        <w:rPr>
          <w:b/>
          <w:bCs/>
          <w:sz w:val="24"/>
          <w:szCs w:val="24"/>
        </w:rPr>
      </w:pPr>
      <w:r w:rsidRPr="008C494B">
        <w:rPr>
          <w:bCs/>
          <w:sz w:val="24"/>
          <w:szCs w:val="24"/>
        </w:rPr>
        <w:t>Пост. в от Галаховой О.В. национализация</w:t>
      </w:r>
      <w:r w:rsidR="00AD1013">
        <w:rPr>
          <w:bCs/>
          <w:sz w:val="24"/>
          <w:szCs w:val="24"/>
        </w:rPr>
        <w:t xml:space="preserve">                                       </w:t>
      </w:r>
      <w:r w:rsidR="00074041" w:rsidRPr="008C494B">
        <w:rPr>
          <w:b/>
          <w:bCs/>
          <w:sz w:val="24"/>
          <w:szCs w:val="24"/>
        </w:rPr>
        <w:t>ОГЛМТ ОФ-325/1649</w:t>
      </w:r>
    </w:p>
    <w:p w:rsidR="00074041" w:rsidRDefault="00074041" w:rsidP="00074041">
      <w:pPr>
        <w:jc w:val="right"/>
        <w:rPr>
          <w:b/>
          <w:bCs/>
          <w:sz w:val="24"/>
          <w:szCs w:val="24"/>
        </w:rPr>
      </w:pPr>
      <w:r w:rsidRPr="008C494B">
        <w:rPr>
          <w:b/>
          <w:bCs/>
          <w:sz w:val="24"/>
          <w:szCs w:val="24"/>
        </w:rPr>
        <w:t>РК.</w:t>
      </w:r>
      <w:r w:rsidRPr="008C494B">
        <w:rPr>
          <w:rFonts w:ascii="Cambria Math" w:hAnsi="Cambria Math" w:cs="Cambria Math"/>
          <w:b/>
          <w:bCs/>
          <w:sz w:val="24"/>
          <w:szCs w:val="24"/>
        </w:rPr>
        <w:t> </w:t>
      </w:r>
      <w:r w:rsidRPr="008C494B">
        <w:rPr>
          <w:b/>
          <w:bCs/>
          <w:sz w:val="24"/>
          <w:szCs w:val="24"/>
        </w:rPr>
        <w:t>Ф.1. Оп.3.</w:t>
      </w:r>
      <w:r w:rsidRPr="008C494B">
        <w:rPr>
          <w:rFonts w:ascii="Cambria Math" w:hAnsi="Cambria Math" w:cs="Cambria Math"/>
          <w:b/>
          <w:bCs/>
          <w:sz w:val="24"/>
          <w:szCs w:val="24"/>
        </w:rPr>
        <w:t> </w:t>
      </w:r>
      <w:r w:rsidRPr="008C494B">
        <w:rPr>
          <w:b/>
          <w:bCs/>
          <w:sz w:val="24"/>
          <w:szCs w:val="24"/>
        </w:rPr>
        <w:t>2840</w:t>
      </w:r>
    </w:p>
    <w:p w:rsidR="00AD1013" w:rsidRDefault="00AD1013" w:rsidP="00074041">
      <w:pPr>
        <w:jc w:val="right"/>
        <w:rPr>
          <w:b/>
          <w:bCs/>
          <w:sz w:val="24"/>
          <w:szCs w:val="24"/>
        </w:rPr>
      </w:pPr>
    </w:p>
    <w:p w:rsidR="00AD1013" w:rsidRPr="008C494B" w:rsidRDefault="00AD1013" w:rsidP="00074041">
      <w:pPr>
        <w:jc w:val="right"/>
        <w:rPr>
          <w:bCs/>
          <w:sz w:val="24"/>
          <w:szCs w:val="24"/>
        </w:rPr>
      </w:pPr>
    </w:p>
    <w:p w:rsidR="003B7EAB" w:rsidRPr="00AC5545" w:rsidRDefault="00E50056" w:rsidP="003B7EAB">
      <w:pPr>
        <w:tabs>
          <w:tab w:val="left" w:pos="426"/>
        </w:tabs>
        <w:rPr>
          <w:bCs/>
          <w:sz w:val="12"/>
          <w:szCs w:val="12"/>
        </w:rPr>
      </w:pPr>
      <w:r w:rsidRPr="00AC5545">
        <w:rPr>
          <w:bCs/>
          <w:sz w:val="24"/>
          <w:szCs w:val="24"/>
        </w:rPr>
        <w:t>554.</w:t>
      </w:r>
    </w:p>
    <w:p w:rsidR="00D22A0C" w:rsidRDefault="003B7EAB" w:rsidP="00074041">
      <w:pPr>
        <w:tabs>
          <w:tab w:val="left" w:pos="426"/>
        </w:tabs>
        <w:jc w:val="both"/>
        <w:rPr>
          <w:bCs/>
          <w:sz w:val="24"/>
          <w:szCs w:val="24"/>
        </w:rPr>
      </w:pPr>
      <w:r w:rsidRPr="00E36959">
        <w:rPr>
          <w:bCs/>
          <w:sz w:val="24"/>
          <w:szCs w:val="24"/>
          <w:lang w:val="en-US"/>
        </w:rPr>
        <w:t>Weidmann</w:t>
      </w:r>
      <w:r w:rsidRPr="00E36959">
        <w:rPr>
          <w:bCs/>
          <w:sz w:val="24"/>
          <w:szCs w:val="24"/>
          <w:lang w:val="en-GB"/>
        </w:rPr>
        <w:t xml:space="preserve"> </w:t>
      </w:r>
      <w:r w:rsidRPr="00E36959">
        <w:rPr>
          <w:bCs/>
          <w:sz w:val="24"/>
          <w:szCs w:val="24"/>
          <w:lang w:val="en-US"/>
        </w:rPr>
        <w:t>F</w:t>
      </w:r>
      <w:r w:rsidRPr="00E36959">
        <w:rPr>
          <w:bCs/>
          <w:sz w:val="24"/>
          <w:szCs w:val="24"/>
          <w:lang w:val="en-GB"/>
        </w:rPr>
        <w:t>.</w:t>
      </w:r>
      <w:r w:rsidRPr="00E36959">
        <w:rPr>
          <w:bCs/>
          <w:sz w:val="24"/>
          <w:szCs w:val="24"/>
          <w:lang w:val="en-US"/>
        </w:rPr>
        <w:t>C</w:t>
      </w:r>
      <w:r w:rsidRPr="00E36959">
        <w:rPr>
          <w:bCs/>
          <w:sz w:val="24"/>
          <w:szCs w:val="24"/>
          <w:lang w:val="en-GB"/>
        </w:rPr>
        <w:t xml:space="preserve">. </w:t>
      </w:r>
    </w:p>
    <w:p w:rsidR="00D22A0C" w:rsidRDefault="00D22A0C" w:rsidP="00074041">
      <w:pPr>
        <w:tabs>
          <w:tab w:val="left" w:pos="426"/>
        </w:tabs>
        <w:jc w:val="both"/>
        <w:rPr>
          <w:bCs/>
          <w:sz w:val="24"/>
          <w:szCs w:val="24"/>
        </w:rPr>
      </w:pPr>
      <w:r w:rsidRPr="00E36959">
        <w:rPr>
          <w:noProof/>
        </w:rPr>
        <w:pict>
          <v:shape id="_x0000_s1581" type="#_x0000_t75" style="position:absolute;left:0;text-align:left;margin-left:399.1pt;margin-top:3.95pt;width:83.55pt;height:83.55pt;z-index:-14" wrapcoords="-195 0 -195 21405 21600 21405 21600 0 -195 0">
            <v:imagedata r:id="rId560" o:title=""/>
            <w10:wrap type="tight"/>
          </v:shape>
        </w:pict>
      </w:r>
      <w:r w:rsidRPr="00D22A0C">
        <w:rPr>
          <w:bCs/>
          <w:sz w:val="24"/>
          <w:szCs w:val="24"/>
          <w:lang w:val="en-GB"/>
        </w:rPr>
        <w:t xml:space="preserve">    </w:t>
      </w:r>
      <w:r w:rsidR="003B7EAB" w:rsidRPr="00E36959">
        <w:rPr>
          <w:bCs/>
          <w:sz w:val="24"/>
          <w:szCs w:val="24"/>
          <w:lang w:val="en-US"/>
        </w:rPr>
        <w:t>Der</w:t>
      </w:r>
      <w:r w:rsidR="003B7EAB" w:rsidRPr="00E36959">
        <w:rPr>
          <w:bCs/>
          <w:sz w:val="24"/>
          <w:szCs w:val="24"/>
          <w:lang w:val="en-GB"/>
        </w:rPr>
        <w:t xml:space="preserve"> </w:t>
      </w:r>
      <w:r w:rsidR="003B7EAB" w:rsidRPr="00E36959">
        <w:rPr>
          <w:bCs/>
          <w:sz w:val="24"/>
          <w:szCs w:val="24"/>
          <w:lang w:val="en-US"/>
        </w:rPr>
        <w:t>F</w:t>
      </w:r>
      <w:r w:rsidR="003B7EAB" w:rsidRPr="00E36959">
        <w:rPr>
          <w:bCs/>
          <w:sz w:val="24"/>
          <w:szCs w:val="24"/>
          <w:lang w:val="en-GB"/>
        </w:rPr>
        <w:t>ü</w:t>
      </w:r>
      <w:r w:rsidR="003B7EAB" w:rsidRPr="00E36959">
        <w:rPr>
          <w:bCs/>
          <w:sz w:val="24"/>
          <w:szCs w:val="24"/>
          <w:lang w:val="en-US"/>
        </w:rPr>
        <w:t>hrer</w:t>
      </w:r>
      <w:r w:rsidR="003B7EAB" w:rsidRPr="00E36959">
        <w:rPr>
          <w:bCs/>
          <w:sz w:val="24"/>
          <w:szCs w:val="24"/>
          <w:lang w:val="en-GB"/>
        </w:rPr>
        <w:t xml:space="preserve"> </w:t>
      </w:r>
      <w:r w:rsidR="003B7EAB" w:rsidRPr="00E36959">
        <w:rPr>
          <w:bCs/>
          <w:sz w:val="24"/>
          <w:szCs w:val="24"/>
          <w:lang w:val="en-US"/>
        </w:rPr>
        <w:t>nach</w:t>
      </w:r>
      <w:r w:rsidR="003B7EAB" w:rsidRPr="00E36959">
        <w:rPr>
          <w:bCs/>
          <w:sz w:val="24"/>
          <w:szCs w:val="24"/>
          <w:lang w:val="en-GB"/>
        </w:rPr>
        <w:t xml:space="preserve">, </w:t>
      </w:r>
      <w:r w:rsidR="003B7EAB" w:rsidRPr="00E36959">
        <w:rPr>
          <w:bCs/>
          <w:sz w:val="24"/>
          <w:szCs w:val="24"/>
          <w:lang w:val="en-US"/>
        </w:rPr>
        <w:t>und</w:t>
      </w:r>
      <w:r w:rsidR="003B7EAB" w:rsidRPr="00E36959">
        <w:rPr>
          <w:bCs/>
          <w:sz w:val="24"/>
          <w:szCs w:val="24"/>
          <w:lang w:val="en-GB"/>
        </w:rPr>
        <w:t xml:space="preserve"> </w:t>
      </w:r>
      <w:r w:rsidR="003B7EAB" w:rsidRPr="00E36959">
        <w:rPr>
          <w:bCs/>
          <w:sz w:val="24"/>
          <w:szCs w:val="24"/>
          <w:lang w:val="en-US"/>
        </w:rPr>
        <w:t>um</w:t>
      </w:r>
      <w:r w:rsidR="003B7EAB" w:rsidRPr="00E36959">
        <w:rPr>
          <w:bCs/>
          <w:sz w:val="24"/>
          <w:szCs w:val="24"/>
          <w:lang w:val="en-GB"/>
        </w:rPr>
        <w:t xml:space="preserve"> </w:t>
      </w:r>
      <w:r w:rsidR="003B7EAB" w:rsidRPr="00E36959">
        <w:rPr>
          <w:bCs/>
          <w:sz w:val="24"/>
          <w:szCs w:val="24"/>
          <w:lang w:val="en-US"/>
        </w:rPr>
        <w:t>Ischl</w:t>
      </w:r>
      <w:r w:rsidR="003B7EAB" w:rsidRPr="00E36959">
        <w:rPr>
          <w:bCs/>
          <w:sz w:val="24"/>
          <w:szCs w:val="24"/>
          <w:lang w:val="en-GB"/>
        </w:rPr>
        <w:t xml:space="preserve">: </w:t>
      </w:r>
      <w:r w:rsidR="003B7EAB" w:rsidRPr="00E36959">
        <w:rPr>
          <w:bCs/>
          <w:sz w:val="24"/>
          <w:szCs w:val="24"/>
          <w:lang w:val="en-US"/>
        </w:rPr>
        <w:t>Handbuch</w:t>
      </w:r>
      <w:r w:rsidR="003B7EAB" w:rsidRPr="00E36959">
        <w:rPr>
          <w:bCs/>
          <w:sz w:val="24"/>
          <w:szCs w:val="24"/>
          <w:lang w:val="en-GB"/>
        </w:rPr>
        <w:t xml:space="preserve"> </w:t>
      </w:r>
      <w:r w:rsidR="003B7EAB" w:rsidRPr="00E36959">
        <w:rPr>
          <w:bCs/>
          <w:sz w:val="24"/>
          <w:szCs w:val="24"/>
          <w:lang w:val="en-US"/>
        </w:rPr>
        <w:t>f</w:t>
      </w:r>
      <w:r w:rsidR="003B7EAB" w:rsidRPr="00E36959">
        <w:rPr>
          <w:bCs/>
          <w:sz w:val="24"/>
          <w:szCs w:val="24"/>
          <w:lang w:val="en-GB"/>
        </w:rPr>
        <w:t>ü</w:t>
      </w:r>
      <w:r w:rsidR="003B7EAB" w:rsidRPr="00E36959">
        <w:rPr>
          <w:bCs/>
          <w:sz w:val="24"/>
          <w:szCs w:val="24"/>
          <w:lang w:val="en-US"/>
        </w:rPr>
        <w:t>r</w:t>
      </w:r>
      <w:r w:rsidR="003B7EAB" w:rsidRPr="00E36959">
        <w:rPr>
          <w:bCs/>
          <w:sz w:val="24"/>
          <w:szCs w:val="24"/>
          <w:lang w:val="en-GB"/>
        </w:rPr>
        <w:t xml:space="preserve"> </w:t>
      </w:r>
      <w:r w:rsidR="003B7EAB" w:rsidRPr="00E36959">
        <w:rPr>
          <w:bCs/>
          <w:sz w:val="24"/>
          <w:szCs w:val="24"/>
          <w:lang w:val="en-US"/>
        </w:rPr>
        <w:t>Vadeg</w:t>
      </w:r>
      <w:r w:rsidR="003B7EAB" w:rsidRPr="00E36959">
        <w:rPr>
          <w:bCs/>
          <w:sz w:val="24"/>
          <w:szCs w:val="24"/>
          <w:lang w:val="en-GB"/>
        </w:rPr>
        <w:t>ä</w:t>
      </w:r>
      <w:r w:rsidR="003B7EAB" w:rsidRPr="00E36959">
        <w:rPr>
          <w:bCs/>
          <w:sz w:val="24"/>
          <w:szCs w:val="24"/>
          <w:lang w:val="en-US"/>
        </w:rPr>
        <w:t>ste</w:t>
      </w:r>
      <w:r w:rsidR="003B7EAB" w:rsidRPr="00E36959">
        <w:rPr>
          <w:bCs/>
          <w:sz w:val="24"/>
          <w:szCs w:val="24"/>
          <w:lang w:val="en-GB"/>
        </w:rPr>
        <w:t xml:space="preserve"> </w:t>
      </w:r>
      <w:r w:rsidR="003B7EAB" w:rsidRPr="00E36959">
        <w:rPr>
          <w:bCs/>
          <w:sz w:val="24"/>
          <w:szCs w:val="24"/>
          <w:lang w:val="en-US"/>
        </w:rPr>
        <w:t>und</w:t>
      </w:r>
      <w:r w:rsidR="003B7EAB" w:rsidRPr="00E36959">
        <w:rPr>
          <w:bCs/>
          <w:sz w:val="24"/>
          <w:szCs w:val="24"/>
          <w:lang w:val="en-GB"/>
        </w:rPr>
        <w:t xml:space="preserve"> </w:t>
      </w:r>
      <w:r w:rsidR="003B7EAB" w:rsidRPr="00E36959">
        <w:rPr>
          <w:bCs/>
          <w:sz w:val="24"/>
          <w:szCs w:val="24"/>
          <w:lang w:val="en-US"/>
        </w:rPr>
        <w:t>Reisende</w:t>
      </w:r>
      <w:r w:rsidR="003B7EAB" w:rsidRPr="00E36959">
        <w:rPr>
          <w:bCs/>
          <w:sz w:val="24"/>
          <w:szCs w:val="24"/>
          <w:lang w:val="en-GB"/>
        </w:rPr>
        <w:t xml:space="preserve">.- </w:t>
      </w:r>
      <w:r w:rsidR="003B7EAB" w:rsidRPr="00E36959">
        <w:rPr>
          <w:bCs/>
          <w:sz w:val="24"/>
          <w:szCs w:val="24"/>
          <w:lang w:val="en-US"/>
        </w:rPr>
        <w:t>Wien</w:t>
      </w:r>
      <w:r w:rsidR="003B7EAB" w:rsidRPr="00E36959">
        <w:rPr>
          <w:bCs/>
          <w:sz w:val="24"/>
          <w:szCs w:val="24"/>
        </w:rPr>
        <w:t xml:space="preserve">: </w:t>
      </w:r>
      <w:r w:rsidR="003B7EAB" w:rsidRPr="00E36959">
        <w:rPr>
          <w:bCs/>
          <w:sz w:val="24"/>
          <w:szCs w:val="24"/>
          <w:lang w:val="en-US"/>
        </w:rPr>
        <w:t>Gedruckt</w:t>
      </w:r>
      <w:r w:rsidR="003B7EAB" w:rsidRPr="00E36959">
        <w:rPr>
          <w:bCs/>
          <w:sz w:val="24"/>
          <w:szCs w:val="24"/>
        </w:rPr>
        <w:t xml:space="preserve"> </w:t>
      </w:r>
      <w:r w:rsidR="003B7EAB" w:rsidRPr="00E36959">
        <w:rPr>
          <w:bCs/>
          <w:sz w:val="24"/>
          <w:szCs w:val="24"/>
          <w:lang w:val="en-US"/>
        </w:rPr>
        <w:t>und</w:t>
      </w:r>
      <w:r w:rsidR="003B7EAB" w:rsidRPr="00E36959">
        <w:rPr>
          <w:bCs/>
          <w:sz w:val="24"/>
          <w:szCs w:val="24"/>
        </w:rPr>
        <w:t xml:space="preserve"> </w:t>
      </w:r>
      <w:r w:rsidR="003B7EAB" w:rsidRPr="00E36959">
        <w:rPr>
          <w:bCs/>
          <w:sz w:val="24"/>
          <w:szCs w:val="24"/>
          <w:lang w:val="en-US"/>
        </w:rPr>
        <w:t>im</w:t>
      </w:r>
      <w:r w:rsidR="003B7EAB" w:rsidRPr="00E36959">
        <w:rPr>
          <w:bCs/>
          <w:sz w:val="24"/>
          <w:szCs w:val="24"/>
        </w:rPr>
        <w:t xml:space="preserve"> </w:t>
      </w:r>
      <w:r w:rsidR="003B7EAB" w:rsidRPr="00E36959">
        <w:rPr>
          <w:bCs/>
          <w:sz w:val="24"/>
          <w:szCs w:val="24"/>
          <w:lang w:val="en-US"/>
        </w:rPr>
        <w:t>Verlage</w:t>
      </w:r>
      <w:r w:rsidR="003B7EAB" w:rsidRPr="00E36959">
        <w:rPr>
          <w:bCs/>
          <w:sz w:val="24"/>
          <w:szCs w:val="24"/>
        </w:rPr>
        <w:t xml:space="preserve"> </w:t>
      </w:r>
      <w:r w:rsidR="003B7EAB" w:rsidRPr="00E36959">
        <w:rPr>
          <w:bCs/>
          <w:sz w:val="24"/>
          <w:szCs w:val="24"/>
          <w:lang w:val="en-US"/>
        </w:rPr>
        <w:t>bei</w:t>
      </w:r>
      <w:r w:rsidR="003B7EAB" w:rsidRPr="00E36959">
        <w:rPr>
          <w:bCs/>
          <w:sz w:val="24"/>
          <w:szCs w:val="24"/>
        </w:rPr>
        <w:t xml:space="preserve"> </w:t>
      </w:r>
      <w:r w:rsidR="003B7EAB" w:rsidRPr="00E36959">
        <w:rPr>
          <w:bCs/>
          <w:sz w:val="24"/>
          <w:szCs w:val="24"/>
          <w:lang w:val="en-US"/>
        </w:rPr>
        <w:t>Carl</w:t>
      </w:r>
      <w:r w:rsidR="003B7EAB" w:rsidRPr="00E36959">
        <w:rPr>
          <w:bCs/>
          <w:sz w:val="24"/>
          <w:szCs w:val="24"/>
        </w:rPr>
        <w:t xml:space="preserve"> </w:t>
      </w:r>
      <w:r w:rsidR="003B7EAB" w:rsidRPr="00E36959">
        <w:rPr>
          <w:bCs/>
          <w:sz w:val="24"/>
          <w:szCs w:val="24"/>
          <w:lang w:val="en-US"/>
        </w:rPr>
        <w:t>Gerold</w:t>
      </w:r>
      <w:r w:rsidR="003B7EAB" w:rsidRPr="00E36959">
        <w:rPr>
          <w:bCs/>
          <w:sz w:val="24"/>
          <w:szCs w:val="24"/>
        </w:rPr>
        <w:t xml:space="preserve">, 1834.- на немец.яз. </w:t>
      </w:r>
    </w:p>
    <w:p w:rsidR="003B7EAB" w:rsidRDefault="003B7EAB" w:rsidP="00074041">
      <w:pPr>
        <w:tabs>
          <w:tab w:val="left" w:pos="426"/>
        </w:tabs>
        <w:jc w:val="both"/>
        <w:rPr>
          <w:b/>
          <w:bCs/>
          <w:sz w:val="24"/>
          <w:szCs w:val="24"/>
        </w:rPr>
      </w:pPr>
      <w:r w:rsidRPr="008C494B">
        <w:rPr>
          <w:bCs/>
          <w:sz w:val="24"/>
          <w:szCs w:val="24"/>
        </w:rPr>
        <w:t xml:space="preserve">На рус.яз.= </w:t>
      </w:r>
      <w:r w:rsidRPr="00E36959">
        <w:rPr>
          <w:b/>
          <w:bCs/>
          <w:sz w:val="24"/>
          <w:szCs w:val="24"/>
        </w:rPr>
        <w:t>Вайдманн Ф.К. Путеводитель по Ишлю и его окрестностям: Справочник для гостей и путешественников.- Вена, 1834.-</w:t>
      </w:r>
      <w:r w:rsidR="00E36959" w:rsidRPr="00D22A0C">
        <w:rPr>
          <w:b/>
          <w:bCs/>
          <w:sz w:val="24"/>
          <w:szCs w:val="24"/>
        </w:rPr>
        <w:t xml:space="preserve"> </w:t>
      </w:r>
      <w:r w:rsidR="00E36959" w:rsidRPr="00E36959">
        <w:rPr>
          <w:b/>
          <w:bCs/>
          <w:sz w:val="24"/>
          <w:szCs w:val="24"/>
          <w:lang w:val="en-US"/>
        </w:rPr>
        <w:t>VIII</w:t>
      </w:r>
      <w:r w:rsidR="00E36959" w:rsidRPr="00D22A0C">
        <w:rPr>
          <w:b/>
          <w:bCs/>
          <w:sz w:val="24"/>
          <w:szCs w:val="24"/>
        </w:rPr>
        <w:t xml:space="preserve">с.+ </w:t>
      </w:r>
      <w:r w:rsidR="00E36959" w:rsidRPr="00E36959">
        <w:rPr>
          <w:b/>
          <w:bCs/>
          <w:sz w:val="24"/>
          <w:szCs w:val="24"/>
        </w:rPr>
        <w:t>288с.+ 1л.</w:t>
      </w:r>
    </w:p>
    <w:p w:rsidR="00D22A0C" w:rsidRPr="00E36959" w:rsidRDefault="00D22A0C" w:rsidP="00074041">
      <w:pPr>
        <w:tabs>
          <w:tab w:val="left" w:pos="426"/>
        </w:tabs>
        <w:jc w:val="both"/>
        <w:rPr>
          <w:b/>
          <w:bCs/>
          <w:sz w:val="24"/>
          <w:szCs w:val="24"/>
        </w:rPr>
      </w:pPr>
    </w:p>
    <w:p w:rsidR="003B7EAB" w:rsidRPr="008C494B" w:rsidRDefault="003B7EAB" w:rsidP="004B5A75">
      <w:pPr>
        <w:jc w:val="both"/>
        <w:rPr>
          <w:bCs/>
          <w:sz w:val="24"/>
          <w:szCs w:val="24"/>
        </w:rPr>
      </w:pPr>
      <w:r w:rsidRPr="008C494B">
        <w:rPr>
          <w:bCs/>
          <w:sz w:val="24"/>
          <w:szCs w:val="24"/>
        </w:rPr>
        <w:t>Мягкая обложка. Шрифт готический. Обрез крапчатый, синий. На корешке приклеен бумажный ярлык. Читательские загибы углов.</w:t>
      </w:r>
      <w:r w:rsidR="004B5A75">
        <w:rPr>
          <w:bCs/>
          <w:sz w:val="24"/>
          <w:szCs w:val="24"/>
        </w:rPr>
        <w:t xml:space="preserve"> </w:t>
      </w:r>
      <w:r w:rsidRPr="008C494B">
        <w:rPr>
          <w:bCs/>
          <w:sz w:val="24"/>
          <w:szCs w:val="24"/>
        </w:rPr>
        <w:t>Круглая печать Библиотеки-музея им.И.С.Тургенева.</w:t>
      </w:r>
    </w:p>
    <w:p w:rsidR="00074041" w:rsidRPr="008C494B" w:rsidRDefault="003B7EAB" w:rsidP="00AD1013">
      <w:pPr>
        <w:rPr>
          <w:b/>
          <w:bCs/>
          <w:sz w:val="24"/>
          <w:szCs w:val="24"/>
        </w:rPr>
      </w:pPr>
      <w:r w:rsidRPr="008C494B">
        <w:rPr>
          <w:bCs/>
          <w:sz w:val="24"/>
          <w:szCs w:val="24"/>
        </w:rPr>
        <w:t>Пост. в от Галаховой О.В. национализация</w:t>
      </w:r>
      <w:r w:rsidR="00AD1013">
        <w:rPr>
          <w:bCs/>
          <w:sz w:val="24"/>
          <w:szCs w:val="24"/>
        </w:rPr>
        <w:t xml:space="preserve">                                              </w:t>
      </w:r>
      <w:r w:rsidR="00074041" w:rsidRPr="008C494B">
        <w:rPr>
          <w:b/>
          <w:bCs/>
          <w:sz w:val="24"/>
          <w:szCs w:val="24"/>
        </w:rPr>
        <w:t>ОГЛМТ ОФ-325/1646</w:t>
      </w:r>
    </w:p>
    <w:p w:rsidR="00074041" w:rsidRDefault="00074041" w:rsidP="00074041">
      <w:pPr>
        <w:jc w:val="right"/>
        <w:rPr>
          <w:b/>
          <w:bCs/>
          <w:sz w:val="24"/>
          <w:szCs w:val="24"/>
        </w:rPr>
      </w:pPr>
      <w:r w:rsidRPr="008C494B">
        <w:rPr>
          <w:b/>
          <w:bCs/>
          <w:sz w:val="24"/>
          <w:szCs w:val="24"/>
        </w:rPr>
        <w:t>РК.</w:t>
      </w:r>
      <w:r w:rsidRPr="008C494B">
        <w:rPr>
          <w:rFonts w:ascii="Cambria Math" w:hAnsi="Cambria Math" w:cs="Cambria Math"/>
          <w:b/>
          <w:bCs/>
          <w:sz w:val="24"/>
          <w:szCs w:val="24"/>
        </w:rPr>
        <w:t> </w:t>
      </w:r>
      <w:r w:rsidRPr="008C494B">
        <w:rPr>
          <w:b/>
          <w:bCs/>
          <w:sz w:val="24"/>
          <w:szCs w:val="24"/>
        </w:rPr>
        <w:t>Ф.1. Оп.3.</w:t>
      </w:r>
      <w:r w:rsidRPr="008C494B">
        <w:rPr>
          <w:rFonts w:ascii="Cambria Math" w:hAnsi="Cambria Math" w:cs="Cambria Math"/>
          <w:b/>
          <w:bCs/>
          <w:sz w:val="24"/>
          <w:szCs w:val="24"/>
        </w:rPr>
        <w:t> </w:t>
      </w:r>
      <w:r w:rsidRPr="008C494B">
        <w:rPr>
          <w:b/>
          <w:bCs/>
          <w:sz w:val="24"/>
          <w:szCs w:val="24"/>
        </w:rPr>
        <w:t>2849</w:t>
      </w:r>
    </w:p>
    <w:p w:rsidR="00AD1013" w:rsidRPr="008C494B" w:rsidRDefault="00AD1013" w:rsidP="00074041">
      <w:pPr>
        <w:jc w:val="right"/>
        <w:rPr>
          <w:bCs/>
          <w:sz w:val="24"/>
          <w:szCs w:val="24"/>
        </w:rPr>
      </w:pPr>
    </w:p>
    <w:p w:rsidR="003B7EAB" w:rsidRPr="00AC5545" w:rsidRDefault="00E50056" w:rsidP="003B7EAB">
      <w:pPr>
        <w:tabs>
          <w:tab w:val="left" w:pos="426"/>
        </w:tabs>
        <w:rPr>
          <w:bCs/>
          <w:sz w:val="12"/>
          <w:szCs w:val="12"/>
        </w:rPr>
      </w:pPr>
      <w:r w:rsidRPr="00AC5545">
        <w:rPr>
          <w:bCs/>
          <w:sz w:val="24"/>
          <w:szCs w:val="24"/>
        </w:rPr>
        <w:t>555.</w:t>
      </w:r>
    </w:p>
    <w:p w:rsidR="00D22A0C" w:rsidRPr="00AC5545" w:rsidRDefault="003B7EAB" w:rsidP="00074041">
      <w:pPr>
        <w:tabs>
          <w:tab w:val="left" w:pos="426"/>
        </w:tabs>
        <w:jc w:val="both"/>
        <w:rPr>
          <w:bCs/>
          <w:sz w:val="24"/>
          <w:szCs w:val="24"/>
          <w:lang w:val="en-GB"/>
        </w:rPr>
      </w:pPr>
      <w:r w:rsidRPr="00E36959">
        <w:rPr>
          <w:bCs/>
          <w:sz w:val="24"/>
          <w:szCs w:val="24"/>
          <w:lang w:val="en-US"/>
        </w:rPr>
        <w:t xml:space="preserve">Welcker C.T. </w:t>
      </w:r>
    </w:p>
    <w:p w:rsidR="00E36959" w:rsidRPr="00E36959" w:rsidRDefault="00AC5545" w:rsidP="00074041">
      <w:pPr>
        <w:tabs>
          <w:tab w:val="left" w:pos="426"/>
        </w:tabs>
        <w:jc w:val="both"/>
        <w:rPr>
          <w:bCs/>
          <w:sz w:val="24"/>
          <w:szCs w:val="24"/>
        </w:rPr>
      </w:pPr>
      <w:r w:rsidRPr="00E36959">
        <w:rPr>
          <w:noProof/>
        </w:rPr>
        <w:pict>
          <v:shape id="_x0000_s1582" type="#_x0000_t75" style="position:absolute;left:0;text-align:left;margin-left:403.85pt;margin-top:3.25pt;width:83.55pt;height:83.55pt;z-index:-13" wrapcoords="-195 0 -195 21405 21600 21405 21600 0 -195 0">
            <v:imagedata r:id="rId561" o:title=""/>
            <w10:wrap type="tight"/>
          </v:shape>
        </w:pict>
      </w:r>
      <w:r w:rsidR="00D22A0C" w:rsidRPr="00D22A0C">
        <w:rPr>
          <w:bCs/>
          <w:sz w:val="24"/>
          <w:szCs w:val="24"/>
          <w:lang w:val="en-GB"/>
        </w:rPr>
        <w:t xml:space="preserve">    </w:t>
      </w:r>
      <w:r w:rsidR="003B7EAB" w:rsidRPr="00E36959">
        <w:rPr>
          <w:bCs/>
          <w:sz w:val="24"/>
          <w:szCs w:val="24"/>
          <w:lang w:val="en-US"/>
        </w:rPr>
        <w:t>Jury, Schwur- oder Geschworenengericht als Rechtsanstalt und als politisches Institut. Die grossen Gebrechen unserer deutchen Strafrechtspflege und das Schwurgericht als das einzige Mittel, ihnen grundlich abzuhelfen.- Altona: Joh. Friedr. Hammerich</w:t>
      </w:r>
      <w:r w:rsidR="003B7EAB" w:rsidRPr="00E36959">
        <w:rPr>
          <w:bCs/>
          <w:sz w:val="24"/>
          <w:szCs w:val="24"/>
        </w:rPr>
        <w:t xml:space="preserve">, 1840.- на немец.яз. </w:t>
      </w:r>
    </w:p>
    <w:p w:rsidR="003B7EAB" w:rsidRDefault="003B7EAB" w:rsidP="00074041">
      <w:pPr>
        <w:tabs>
          <w:tab w:val="left" w:pos="426"/>
        </w:tabs>
        <w:jc w:val="both"/>
        <w:rPr>
          <w:b/>
          <w:bCs/>
          <w:sz w:val="24"/>
          <w:szCs w:val="24"/>
        </w:rPr>
      </w:pPr>
      <w:r w:rsidRPr="00E36959">
        <w:rPr>
          <w:bCs/>
          <w:sz w:val="24"/>
          <w:szCs w:val="24"/>
        </w:rPr>
        <w:t xml:space="preserve">На рус.яз.= </w:t>
      </w:r>
      <w:r w:rsidRPr="00E36959">
        <w:rPr>
          <w:b/>
          <w:bCs/>
          <w:sz w:val="24"/>
          <w:szCs w:val="24"/>
        </w:rPr>
        <w:t>Велькер К.Т.  Жюри, суд присяжных как правовой и политический институты: Основные недостатки нашей немецкой системы уголовного правосудия и суд присяжных как единственное средство их фундаментального исправления.- Альтона, 1840.-</w:t>
      </w:r>
      <w:r w:rsidR="00E36959" w:rsidRPr="00E36959">
        <w:rPr>
          <w:b/>
          <w:bCs/>
          <w:sz w:val="24"/>
          <w:szCs w:val="24"/>
          <w:lang w:val="en-US"/>
        </w:rPr>
        <w:t xml:space="preserve"> VIIIc.+ 154с.+ 1л.</w:t>
      </w:r>
    </w:p>
    <w:p w:rsidR="00D22A0C" w:rsidRPr="00D22A0C" w:rsidRDefault="00D22A0C" w:rsidP="00074041">
      <w:pPr>
        <w:tabs>
          <w:tab w:val="left" w:pos="426"/>
        </w:tabs>
        <w:jc w:val="both"/>
        <w:rPr>
          <w:b/>
          <w:bCs/>
          <w:sz w:val="24"/>
          <w:szCs w:val="24"/>
        </w:rPr>
      </w:pPr>
    </w:p>
    <w:p w:rsidR="003B7EAB" w:rsidRPr="008C494B" w:rsidRDefault="003B7EAB" w:rsidP="00074041">
      <w:pPr>
        <w:jc w:val="both"/>
        <w:rPr>
          <w:bCs/>
          <w:sz w:val="24"/>
          <w:szCs w:val="24"/>
        </w:rPr>
      </w:pPr>
      <w:r w:rsidRPr="008C494B">
        <w:rPr>
          <w:bCs/>
          <w:sz w:val="24"/>
          <w:szCs w:val="24"/>
        </w:rPr>
        <w:t>Мягкая обложка. Шрифт готический. Не все страницы разрезаны. На корешке приклеен бумажный ярлык с номером.</w:t>
      </w:r>
      <w:r w:rsidR="004B5A75">
        <w:rPr>
          <w:bCs/>
          <w:sz w:val="24"/>
          <w:szCs w:val="24"/>
        </w:rPr>
        <w:t xml:space="preserve"> </w:t>
      </w:r>
      <w:r w:rsidRPr="008C494B">
        <w:rPr>
          <w:bCs/>
          <w:sz w:val="24"/>
          <w:szCs w:val="24"/>
        </w:rPr>
        <w:t>Круглая печать Библиотеки-музея им.И.С.Тургенева.</w:t>
      </w:r>
    </w:p>
    <w:p w:rsidR="003B7EAB" w:rsidRDefault="003B7EAB" w:rsidP="003B7EAB">
      <w:pPr>
        <w:rPr>
          <w:bCs/>
          <w:sz w:val="24"/>
          <w:szCs w:val="24"/>
        </w:rPr>
      </w:pPr>
      <w:r w:rsidRPr="008C494B">
        <w:rPr>
          <w:bCs/>
          <w:sz w:val="24"/>
          <w:szCs w:val="24"/>
        </w:rPr>
        <w:t>Пост. в от Галаховой О.В. национализация</w:t>
      </w:r>
    </w:p>
    <w:p w:rsidR="00074041" w:rsidRPr="008C494B" w:rsidRDefault="00074041" w:rsidP="00074041">
      <w:pPr>
        <w:tabs>
          <w:tab w:val="left" w:pos="426"/>
        </w:tabs>
        <w:jc w:val="right"/>
        <w:rPr>
          <w:b/>
          <w:bCs/>
          <w:sz w:val="24"/>
          <w:szCs w:val="24"/>
        </w:rPr>
      </w:pPr>
      <w:r w:rsidRPr="008C494B">
        <w:rPr>
          <w:b/>
          <w:bCs/>
          <w:sz w:val="24"/>
          <w:szCs w:val="24"/>
        </w:rPr>
        <w:lastRenderedPageBreak/>
        <w:t>ОГЛМТ ОФ-325/1648</w:t>
      </w:r>
    </w:p>
    <w:p w:rsidR="00074041" w:rsidRDefault="00074041" w:rsidP="00074041">
      <w:pPr>
        <w:jc w:val="right"/>
        <w:rPr>
          <w:b/>
          <w:bCs/>
          <w:sz w:val="24"/>
          <w:szCs w:val="24"/>
        </w:rPr>
      </w:pPr>
      <w:r w:rsidRPr="008C494B">
        <w:rPr>
          <w:b/>
          <w:bCs/>
          <w:sz w:val="24"/>
          <w:szCs w:val="24"/>
        </w:rPr>
        <w:t>РК.</w:t>
      </w:r>
      <w:r w:rsidRPr="008C494B">
        <w:rPr>
          <w:rFonts w:ascii="Cambria Math" w:hAnsi="Cambria Math" w:cs="Cambria Math"/>
          <w:b/>
          <w:bCs/>
          <w:sz w:val="24"/>
          <w:szCs w:val="24"/>
        </w:rPr>
        <w:t> </w:t>
      </w:r>
      <w:r w:rsidRPr="008C494B">
        <w:rPr>
          <w:b/>
          <w:bCs/>
          <w:sz w:val="24"/>
          <w:szCs w:val="24"/>
        </w:rPr>
        <w:t>Ф</w:t>
      </w:r>
      <w:r w:rsidRPr="004B5A75">
        <w:rPr>
          <w:b/>
          <w:bCs/>
          <w:sz w:val="24"/>
          <w:szCs w:val="24"/>
        </w:rPr>
        <w:t xml:space="preserve">.1. </w:t>
      </w:r>
      <w:r w:rsidRPr="008C494B">
        <w:rPr>
          <w:b/>
          <w:bCs/>
          <w:sz w:val="24"/>
          <w:szCs w:val="24"/>
        </w:rPr>
        <w:t>Оп</w:t>
      </w:r>
      <w:r w:rsidRPr="004B5A75">
        <w:rPr>
          <w:b/>
          <w:bCs/>
          <w:sz w:val="24"/>
          <w:szCs w:val="24"/>
        </w:rPr>
        <w:t>.3.</w:t>
      </w:r>
      <w:r w:rsidRPr="004B5A75">
        <w:rPr>
          <w:rFonts w:ascii="Cambria Math" w:hAnsi="Cambria Math" w:cs="Cambria Math"/>
          <w:b/>
          <w:bCs/>
          <w:sz w:val="24"/>
          <w:szCs w:val="24"/>
        </w:rPr>
        <w:t> </w:t>
      </w:r>
      <w:r w:rsidRPr="004B5A75">
        <w:rPr>
          <w:b/>
          <w:bCs/>
          <w:sz w:val="24"/>
          <w:szCs w:val="24"/>
        </w:rPr>
        <w:t>2838</w:t>
      </w:r>
    </w:p>
    <w:p w:rsidR="00AD1013" w:rsidRPr="008C494B" w:rsidRDefault="00AD1013" w:rsidP="00074041">
      <w:pPr>
        <w:jc w:val="right"/>
        <w:rPr>
          <w:bCs/>
          <w:sz w:val="24"/>
          <w:szCs w:val="24"/>
        </w:rPr>
      </w:pPr>
    </w:p>
    <w:p w:rsidR="00A572C2" w:rsidRPr="003B7EAB" w:rsidRDefault="00A572C2">
      <w:pPr>
        <w:rPr>
          <w:bCs/>
          <w:sz w:val="24"/>
          <w:szCs w:val="24"/>
        </w:rPr>
      </w:pPr>
    </w:p>
    <w:p w:rsidR="00E50056" w:rsidRPr="004B5A75" w:rsidRDefault="00E50056">
      <w:pPr>
        <w:tabs>
          <w:tab w:val="left" w:pos="426"/>
        </w:tabs>
        <w:rPr>
          <w:bCs/>
          <w:sz w:val="24"/>
          <w:szCs w:val="24"/>
        </w:rPr>
      </w:pPr>
      <w:r w:rsidRPr="004B5A75">
        <w:rPr>
          <w:bCs/>
          <w:sz w:val="24"/>
          <w:szCs w:val="24"/>
        </w:rPr>
        <w:t>556.</w:t>
      </w:r>
    </w:p>
    <w:p w:rsidR="00D22A0C" w:rsidRDefault="003B7EAB" w:rsidP="00074041">
      <w:pPr>
        <w:tabs>
          <w:tab w:val="left" w:pos="426"/>
        </w:tabs>
        <w:jc w:val="both"/>
        <w:rPr>
          <w:bCs/>
          <w:sz w:val="24"/>
          <w:szCs w:val="24"/>
        </w:rPr>
      </w:pPr>
      <w:r w:rsidRPr="00E36959">
        <w:rPr>
          <w:bCs/>
          <w:sz w:val="24"/>
          <w:szCs w:val="24"/>
          <w:lang w:val="en-US"/>
        </w:rPr>
        <w:t>West</w:t>
      </w:r>
      <w:r w:rsidRPr="004B5A75">
        <w:rPr>
          <w:bCs/>
          <w:sz w:val="24"/>
          <w:szCs w:val="24"/>
        </w:rPr>
        <w:t xml:space="preserve"> </w:t>
      </w:r>
      <w:r w:rsidRPr="00E36959">
        <w:rPr>
          <w:bCs/>
          <w:sz w:val="24"/>
          <w:szCs w:val="24"/>
          <w:lang w:val="en-US"/>
        </w:rPr>
        <w:t>F</w:t>
      </w:r>
      <w:r w:rsidRPr="004B5A75">
        <w:rPr>
          <w:bCs/>
          <w:sz w:val="24"/>
          <w:szCs w:val="24"/>
        </w:rPr>
        <w:t xml:space="preserve">. </w:t>
      </w:r>
    </w:p>
    <w:p w:rsidR="00E36959" w:rsidRPr="00D22A0C" w:rsidRDefault="00AC5545" w:rsidP="00074041">
      <w:pPr>
        <w:tabs>
          <w:tab w:val="left" w:pos="426"/>
        </w:tabs>
        <w:jc w:val="both"/>
        <w:rPr>
          <w:bCs/>
          <w:sz w:val="24"/>
          <w:szCs w:val="24"/>
          <w:lang w:val="en-GB"/>
        </w:rPr>
      </w:pPr>
      <w:r w:rsidRPr="00E36959">
        <w:rPr>
          <w:noProof/>
        </w:rPr>
        <w:pict>
          <v:shape id="_x0000_s1583" type="#_x0000_t75" style="position:absolute;left:0;text-align:left;margin-left:403.85pt;margin-top:5.4pt;width:84.9pt;height:84.9pt;z-index:-12" wrapcoords="-191 0 -191 21409 21600 21409 21600 0 -191 0">
            <v:imagedata r:id="rId562" o:title=""/>
            <w10:wrap type="tight"/>
          </v:shape>
        </w:pict>
      </w:r>
      <w:r w:rsidR="00D22A0C" w:rsidRPr="00AC5545">
        <w:rPr>
          <w:bCs/>
          <w:sz w:val="24"/>
          <w:szCs w:val="24"/>
          <w:lang w:val="en-GB"/>
        </w:rPr>
        <w:t xml:space="preserve">    </w:t>
      </w:r>
      <w:r w:rsidR="003B7EAB" w:rsidRPr="00E36959">
        <w:rPr>
          <w:bCs/>
          <w:sz w:val="24"/>
          <w:szCs w:val="24"/>
          <w:lang w:val="en-US"/>
        </w:rPr>
        <w:t>Amalia und Beldorf oder die Schrecklichen Folgen der Verführung /von Friedrich West.- Wien</w:t>
      </w:r>
      <w:r w:rsidR="003B7EAB" w:rsidRPr="00D22A0C">
        <w:rPr>
          <w:bCs/>
          <w:sz w:val="24"/>
          <w:szCs w:val="24"/>
          <w:lang w:val="en-GB"/>
        </w:rPr>
        <w:t xml:space="preserve">: </w:t>
      </w:r>
      <w:r w:rsidR="003B7EAB" w:rsidRPr="00E36959">
        <w:rPr>
          <w:bCs/>
          <w:sz w:val="24"/>
          <w:szCs w:val="24"/>
          <w:lang w:val="en-US"/>
        </w:rPr>
        <w:t>bey</w:t>
      </w:r>
      <w:r w:rsidR="003B7EAB" w:rsidRPr="00D22A0C">
        <w:rPr>
          <w:bCs/>
          <w:sz w:val="24"/>
          <w:szCs w:val="24"/>
          <w:lang w:val="en-GB"/>
        </w:rPr>
        <w:t xml:space="preserve"> </w:t>
      </w:r>
      <w:r w:rsidR="003B7EAB" w:rsidRPr="00E36959">
        <w:rPr>
          <w:bCs/>
          <w:sz w:val="24"/>
          <w:szCs w:val="24"/>
          <w:lang w:val="en-US"/>
        </w:rPr>
        <w:t>Franz</w:t>
      </w:r>
      <w:r w:rsidR="003B7EAB" w:rsidRPr="00D22A0C">
        <w:rPr>
          <w:bCs/>
          <w:sz w:val="24"/>
          <w:szCs w:val="24"/>
          <w:lang w:val="en-GB"/>
        </w:rPr>
        <w:t xml:space="preserve"> </w:t>
      </w:r>
      <w:r w:rsidR="003B7EAB" w:rsidRPr="00E36959">
        <w:rPr>
          <w:bCs/>
          <w:sz w:val="24"/>
          <w:szCs w:val="24"/>
          <w:lang w:val="en-US"/>
        </w:rPr>
        <w:t>Haas</w:t>
      </w:r>
      <w:r w:rsidR="003B7EAB" w:rsidRPr="00D22A0C">
        <w:rPr>
          <w:bCs/>
          <w:sz w:val="24"/>
          <w:szCs w:val="24"/>
          <w:lang w:val="en-GB"/>
        </w:rPr>
        <w:t xml:space="preserve">, 1794.- </w:t>
      </w:r>
      <w:r w:rsidR="003B7EAB" w:rsidRPr="00E36959">
        <w:rPr>
          <w:bCs/>
          <w:sz w:val="24"/>
          <w:szCs w:val="24"/>
        </w:rPr>
        <w:t>на</w:t>
      </w:r>
      <w:r w:rsidR="003B7EAB" w:rsidRPr="00D22A0C">
        <w:rPr>
          <w:bCs/>
          <w:sz w:val="24"/>
          <w:szCs w:val="24"/>
          <w:lang w:val="en-GB"/>
        </w:rPr>
        <w:t xml:space="preserve"> </w:t>
      </w:r>
      <w:r w:rsidR="003B7EAB" w:rsidRPr="00E36959">
        <w:rPr>
          <w:bCs/>
          <w:sz w:val="24"/>
          <w:szCs w:val="24"/>
        </w:rPr>
        <w:t>немец</w:t>
      </w:r>
      <w:r w:rsidR="003B7EAB" w:rsidRPr="00D22A0C">
        <w:rPr>
          <w:bCs/>
          <w:sz w:val="24"/>
          <w:szCs w:val="24"/>
          <w:lang w:val="en-GB"/>
        </w:rPr>
        <w:t>.</w:t>
      </w:r>
      <w:r w:rsidR="003B7EAB" w:rsidRPr="00E36959">
        <w:rPr>
          <w:bCs/>
          <w:sz w:val="24"/>
          <w:szCs w:val="24"/>
        </w:rPr>
        <w:t>яз</w:t>
      </w:r>
      <w:r w:rsidR="003B7EAB" w:rsidRPr="00D22A0C">
        <w:rPr>
          <w:bCs/>
          <w:sz w:val="24"/>
          <w:szCs w:val="24"/>
          <w:lang w:val="en-GB"/>
        </w:rPr>
        <w:t xml:space="preserve">. </w:t>
      </w:r>
    </w:p>
    <w:p w:rsidR="003B7EAB" w:rsidRDefault="003B7EAB" w:rsidP="00074041">
      <w:pPr>
        <w:tabs>
          <w:tab w:val="left" w:pos="426"/>
        </w:tabs>
        <w:jc w:val="both"/>
        <w:rPr>
          <w:b/>
          <w:bCs/>
          <w:sz w:val="24"/>
          <w:szCs w:val="24"/>
        </w:rPr>
      </w:pPr>
      <w:r w:rsidRPr="008C494B">
        <w:rPr>
          <w:bCs/>
          <w:sz w:val="24"/>
          <w:szCs w:val="24"/>
        </w:rPr>
        <w:t xml:space="preserve">На рус.яз.= </w:t>
      </w:r>
      <w:r w:rsidRPr="00E36959">
        <w:rPr>
          <w:b/>
          <w:bCs/>
          <w:sz w:val="24"/>
          <w:szCs w:val="24"/>
        </w:rPr>
        <w:t>Ве</w:t>
      </w:r>
      <w:r w:rsidRPr="00E36959">
        <w:rPr>
          <w:b/>
          <w:bCs/>
          <w:sz w:val="24"/>
          <w:szCs w:val="24"/>
          <w:lang w:val="en-US"/>
        </w:rPr>
        <w:t>c</w:t>
      </w:r>
      <w:r w:rsidRPr="00E36959">
        <w:rPr>
          <w:b/>
          <w:bCs/>
          <w:sz w:val="24"/>
          <w:szCs w:val="24"/>
        </w:rPr>
        <w:t>т Ф. Амалия и Бельдорф или ужасные последствия соблазнения.- Вена, 1794.-</w:t>
      </w:r>
      <w:r w:rsidR="00E36959" w:rsidRPr="00E36959">
        <w:rPr>
          <w:b/>
          <w:bCs/>
          <w:sz w:val="24"/>
          <w:szCs w:val="24"/>
        </w:rPr>
        <w:t xml:space="preserve"> 1л.+ 214с.</w:t>
      </w:r>
    </w:p>
    <w:p w:rsidR="00D22A0C" w:rsidRPr="00E36959" w:rsidRDefault="00D22A0C" w:rsidP="00074041">
      <w:pPr>
        <w:tabs>
          <w:tab w:val="left" w:pos="426"/>
        </w:tabs>
        <w:jc w:val="both"/>
        <w:rPr>
          <w:b/>
          <w:bCs/>
          <w:sz w:val="24"/>
          <w:szCs w:val="24"/>
        </w:rPr>
      </w:pPr>
    </w:p>
    <w:p w:rsidR="003B7EAB" w:rsidRPr="008C494B" w:rsidRDefault="003B7EAB" w:rsidP="004B5A75">
      <w:pPr>
        <w:jc w:val="both"/>
        <w:rPr>
          <w:bCs/>
          <w:sz w:val="24"/>
          <w:szCs w:val="24"/>
        </w:rPr>
      </w:pPr>
      <w:r w:rsidRPr="008C494B">
        <w:rPr>
          <w:bCs/>
          <w:sz w:val="24"/>
          <w:szCs w:val="24"/>
        </w:rPr>
        <w:t xml:space="preserve">Твердый переплет. Корешок с нахлёстом и наугольники из светло-коричневой кожи. </w:t>
      </w:r>
      <w:r w:rsidR="00D22A0C" w:rsidRPr="00B1261B">
        <w:rPr>
          <w:bCs/>
          <w:sz w:val="24"/>
          <w:szCs w:val="24"/>
        </w:rPr>
        <w:t>На корешке золот</w:t>
      </w:r>
      <w:r w:rsidR="00D22A0C">
        <w:rPr>
          <w:bCs/>
          <w:sz w:val="24"/>
          <w:szCs w:val="24"/>
        </w:rPr>
        <w:t>ое</w:t>
      </w:r>
      <w:r w:rsidR="00D22A0C" w:rsidRPr="00B1261B">
        <w:rPr>
          <w:bCs/>
          <w:sz w:val="24"/>
          <w:szCs w:val="24"/>
        </w:rPr>
        <w:t xml:space="preserve"> тиснение</w:t>
      </w:r>
      <w:r w:rsidRPr="008C494B">
        <w:rPr>
          <w:bCs/>
          <w:sz w:val="24"/>
          <w:szCs w:val="24"/>
        </w:rPr>
        <w:t>. Шрифт готический. На обрезе синий крап.</w:t>
      </w:r>
      <w:r w:rsidR="004B5A75">
        <w:rPr>
          <w:bCs/>
          <w:sz w:val="24"/>
          <w:szCs w:val="24"/>
        </w:rPr>
        <w:t xml:space="preserve"> </w:t>
      </w:r>
      <w:r w:rsidRPr="008C494B">
        <w:rPr>
          <w:bCs/>
          <w:sz w:val="24"/>
          <w:szCs w:val="24"/>
        </w:rPr>
        <w:t>Круглая печать Библиотеки-музея им.И.С.Тургенева.</w:t>
      </w:r>
    </w:p>
    <w:p w:rsidR="00074041" w:rsidRPr="008C494B" w:rsidRDefault="003B7EAB" w:rsidP="00AD1013">
      <w:pPr>
        <w:rPr>
          <w:b/>
          <w:bCs/>
          <w:sz w:val="24"/>
          <w:szCs w:val="24"/>
        </w:rPr>
      </w:pPr>
      <w:r w:rsidRPr="008C494B">
        <w:rPr>
          <w:bCs/>
          <w:sz w:val="24"/>
          <w:szCs w:val="24"/>
        </w:rPr>
        <w:t>Пост. в от Галаховой О.В. национализация</w:t>
      </w:r>
      <w:r w:rsidR="00AD1013">
        <w:rPr>
          <w:bCs/>
          <w:sz w:val="24"/>
          <w:szCs w:val="24"/>
        </w:rPr>
        <w:t xml:space="preserve">                                              </w:t>
      </w:r>
      <w:r w:rsidR="00074041" w:rsidRPr="008C494B">
        <w:rPr>
          <w:b/>
          <w:bCs/>
          <w:sz w:val="24"/>
          <w:szCs w:val="24"/>
        </w:rPr>
        <w:t>ОГЛМТ ОФ-325/1675</w:t>
      </w:r>
    </w:p>
    <w:p w:rsidR="00074041" w:rsidRDefault="00074041" w:rsidP="00074041">
      <w:pPr>
        <w:jc w:val="right"/>
        <w:rPr>
          <w:b/>
          <w:bCs/>
          <w:sz w:val="24"/>
          <w:szCs w:val="24"/>
        </w:rPr>
      </w:pPr>
      <w:r w:rsidRPr="008C494B">
        <w:rPr>
          <w:b/>
          <w:bCs/>
          <w:sz w:val="24"/>
          <w:szCs w:val="24"/>
        </w:rPr>
        <w:t>РК.</w:t>
      </w:r>
      <w:r w:rsidRPr="008C494B">
        <w:rPr>
          <w:rFonts w:ascii="Cambria Math" w:hAnsi="Cambria Math" w:cs="Cambria Math"/>
          <w:b/>
          <w:bCs/>
          <w:sz w:val="24"/>
          <w:szCs w:val="24"/>
        </w:rPr>
        <w:t> </w:t>
      </w:r>
      <w:r w:rsidRPr="008C494B">
        <w:rPr>
          <w:b/>
          <w:bCs/>
          <w:sz w:val="24"/>
          <w:szCs w:val="24"/>
        </w:rPr>
        <w:t>Ф.1. Оп.3.</w:t>
      </w:r>
      <w:r w:rsidRPr="008C494B">
        <w:rPr>
          <w:rFonts w:ascii="Cambria Math" w:hAnsi="Cambria Math" w:cs="Cambria Math"/>
          <w:b/>
          <w:bCs/>
          <w:sz w:val="24"/>
          <w:szCs w:val="24"/>
        </w:rPr>
        <w:t> </w:t>
      </w:r>
      <w:r w:rsidRPr="008C494B">
        <w:rPr>
          <w:b/>
          <w:bCs/>
          <w:sz w:val="24"/>
          <w:szCs w:val="24"/>
        </w:rPr>
        <w:t>2844</w:t>
      </w:r>
    </w:p>
    <w:p w:rsidR="00AD1013" w:rsidRDefault="00AD1013" w:rsidP="00074041">
      <w:pPr>
        <w:jc w:val="right"/>
        <w:rPr>
          <w:b/>
          <w:bCs/>
          <w:sz w:val="24"/>
          <w:szCs w:val="24"/>
        </w:rPr>
      </w:pPr>
    </w:p>
    <w:p w:rsidR="00AC5545" w:rsidRPr="008C494B" w:rsidRDefault="00AC5545" w:rsidP="00074041">
      <w:pPr>
        <w:jc w:val="right"/>
        <w:rPr>
          <w:bCs/>
          <w:sz w:val="24"/>
          <w:szCs w:val="24"/>
        </w:rPr>
      </w:pPr>
    </w:p>
    <w:p w:rsidR="003B7EAB" w:rsidRPr="00C20371" w:rsidRDefault="00E50056" w:rsidP="003B7EAB">
      <w:pPr>
        <w:tabs>
          <w:tab w:val="left" w:pos="426"/>
        </w:tabs>
        <w:rPr>
          <w:bCs/>
          <w:sz w:val="12"/>
          <w:szCs w:val="12"/>
          <w:lang w:val="en-US"/>
        </w:rPr>
      </w:pPr>
      <w:r w:rsidRPr="00F90FDA">
        <w:rPr>
          <w:bCs/>
          <w:sz w:val="24"/>
          <w:szCs w:val="24"/>
          <w:lang w:val="en-US"/>
        </w:rPr>
        <w:t>557</w:t>
      </w:r>
      <w:r w:rsidRPr="007C4434">
        <w:rPr>
          <w:bCs/>
          <w:sz w:val="24"/>
          <w:szCs w:val="24"/>
          <w:lang w:val="en-US"/>
        </w:rPr>
        <w:t>.</w:t>
      </w:r>
    </w:p>
    <w:p w:rsidR="00D22A0C" w:rsidRPr="00AD1013" w:rsidRDefault="003B7EAB" w:rsidP="00074041">
      <w:pPr>
        <w:tabs>
          <w:tab w:val="left" w:pos="426"/>
        </w:tabs>
        <w:jc w:val="both"/>
        <w:rPr>
          <w:bCs/>
          <w:sz w:val="24"/>
          <w:szCs w:val="24"/>
          <w:lang w:val="en-US"/>
        </w:rPr>
      </w:pPr>
      <w:r w:rsidRPr="00E36959">
        <w:rPr>
          <w:bCs/>
          <w:sz w:val="24"/>
          <w:szCs w:val="24"/>
          <w:lang w:val="en-US"/>
        </w:rPr>
        <w:t xml:space="preserve">Westberg H. </w:t>
      </w:r>
    </w:p>
    <w:p w:rsidR="00E36959" w:rsidRDefault="00AD1013" w:rsidP="00074041">
      <w:pPr>
        <w:tabs>
          <w:tab w:val="left" w:pos="426"/>
        </w:tabs>
        <w:jc w:val="both"/>
        <w:rPr>
          <w:bCs/>
          <w:sz w:val="24"/>
          <w:szCs w:val="24"/>
        </w:rPr>
      </w:pPr>
      <w:r w:rsidRPr="00E36959">
        <w:rPr>
          <w:noProof/>
        </w:rPr>
        <w:pict>
          <v:shape id="_x0000_s1584" type="#_x0000_t75" style="position:absolute;left:0;text-align:left;margin-left:402.5pt;margin-top:1.75pt;width:84.9pt;height:84.9pt;z-index:-11" wrapcoords="-191 0 -191 21409 21600 21409 21600 0 -191 0">
            <v:imagedata r:id="rId563" o:title=""/>
            <w10:wrap type="tight"/>
          </v:shape>
        </w:pict>
      </w:r>
      <w:r w:rsidR="00D22A0C" w:rsidRPr="00AD1013">
        <w:rPr>
          <w:bCs/>
          <w:sz w:val="24"/>
          <w:szCs w:val="24"/>
          <w:lang w:val="en-US"/>
        </w:rPr>
        <w:t xml:space="preserve">    </w:t>
      </w:r>
      <w:r w:rsidR="003B7EAB" w:rsidRPr="00E36959">
        <w:rPr>
          <w:bCs/>
          <w:sz w:val="24"/>
          <w:szCs w:val="24"/>
          <w:lang w:val="en-US"/>
        </w:rPr>
        <w:t>Der</w:t>
      </w:r>
      <w:r w:rsidR="003B7EAB" w:rsidRPr="00AD1013">
        <w:rPr>
          <w:bCs/>
          <w:sz w:val="24"/>
          <w:szCs w:val="24"/>
          <w:lang w:val="en-US"/>
        </w:rPr>
        <w:t xml:space="preserve"> </w:t>
      </w:r>
      <w:r w:rsidR="003B7EAB" w:rsidRPr="00E36959">
        <w:rPr>
          <w:bCs/>
          <w:sz w:val="24"/>
          <w:szCs w:val="24"/>
          <w:lang w:val="en-US"/>
        </w:rPr>
        <w:t>kleine</w:t>
      </w:r>
      <w:r w:rsidR="003B7EAB" w:rsidRPr="00AD1013">
        <w:rPr>
          <w:bCs/>
          <w:sz w:val="24"/>
          <w:szCs w:val="24"/>
          <w:lang w:val="en-US"/>
        </w:rPr>
        <w:t xml:space="preserve"> </w:t>
      </w:r>
      <w:r w:rsidR="003B7EAB" w:rsidRPr="00E36959">
        <w:rPr>
          <w:bCs/>
          <w:sz w:val="24"/>
          <w:szCs w:val="24"/>
          <w:lang w:val="en-US"/>
        </w:rPr>
        <w:t>Rechner</w:t>
      </w:r>
      <w:r w:rsidR="003B7EAB" w:rsidRPr="00AD1013">
        <w:rPr>
          <w:bCs/>
          <w:sz w:val="24"/>
          <w:szCs w:val="24"/>
          <w:lang w:val="en-US"/>
        </w:rPr>
        <w:t xml:space="preserve"> </w:t>
      </w:r>
      <w:r w:rsidR="003B7EAB" w:rsidRPr="00E36959">
        <w:rPr>
          <w:bCs/>
          <w:sz w:val="24"/>
          <w:szCs w:val="24"/>
          <w:lang w:val="en-US"/>
        </w:rPr>
        <w:t>oder</w:t>
      </w:r>
      <w:r w:rsidR="003B7EAB" w:rsidRPr="00AD1013">
        <w:rPr>
          <w:bCs/>
          <w:sz w:val="24"/>
          <w:szCs w:val="24"/>
          <w:lang w:val="en-US"/>
        </w:rPr>
        <w:t xml:space="preserve"> </w:t>
      </w:r>
      <w:r w:rsidR="003B7EAB" w:rsidRPr="00E36959">
        <w:rPr>
          <w:bCs/>
          <w:sz w:val="24"/>
          <w:szCs w:val="24"/>
          <w:lang w:val="en-US"/>
        </w:rPr>
        <w:t>Leitfaden</w:t>
      </w:r>
      <w:r w:rsidR="003B7EAB" w:rsidRPr="00AD1013">
        <w:rPr>
          <w:bCs/>
          <w:sz w:val="24"/>
          <w:szCs w:val="24"/>
          <w:lang w:val="en-US"/>
        </w:rPr>
        <w:t xml:space="preserve"> </w:t>
      </w:r>
      <w:r w:rsidR="003B7EAB" w:rsidRPr="00E36959">
        <w:rPr>
          <w:bCs/>
          <w:sz w:val="24"/>
          <w:szCs w:val="24"/>
          <w:lang w:val="en-US"/>
        </w:rPr>
        <w:t>zum</w:t>
      </w:r>
      <w:r w:rsidR="003B7EAB" w:rsidRPr="00AD1013">
        <w:rPr>
          <w:bCs/>
          <w:sz w:val="24"/>
          <w:szCs w:val="24"/>
          <w:lang w:val="en-US"/>
        </w:rPr>
        <w:t xml:space="preserve"> </w:t>
      </w:r>
      <w:r w:rsidR="003B7EAB" w:rsidRPr="00E36959">
        <w:rPr>
          <w:bCs/>
          <w:sz w:val="24"/>
          <w:szCs w:val="24"/>
          <w:lang w:val="en-US"/>
        </w:rPr>
        <w:t>theoretisch</w:t>
      </w:r>
      <w:r w:rsidR="003B7EAB" w:rsidRPr="00AD1013">
        <w:rPr>
          <w:bCs/>
          <w:sz w:val="24"/>
          <w:szCs w:val="24"/>
          <w:lang w:val="en-US"/>
        </w:rPr>
        <w:t>-</w:t>
      </w:r>
      <w:r w:rsidR="003B7EAB" w:rsidRPr="00E36959">
        <w:rPr>
          <w:bCs/>
          <w:sz w:val="24"/>
          <w:szCs w:val="24"/>
          <w:lang w:val="en-US"/>
        </w:rPr>
        <w:t>praktischen</w:t>
      </w:r>
      <w:r w:rsidR="003B7EAB" w:rsidRPr="00AD1013">
        <w:rPr>
          <w:bCs/>
          <w:sz w:val="24"/>
          <w:szCs w:val="24"/>
          <w:lang w:val="en-US"/>
        </w:rPr>
        <w:t xml:space="preserve"> </w:t>
      </w:r>
      <w:r w:rsidR="003B7EAB" w:rsidRPr="00E36959">
        <w:rPr>
          <w:bCs/>
          <w:sz w:val="24"/>
          <w:szCs w:val="24"/>
          <w:lang w:val="en-US"/>
        </w:rPr>
        <w:t>Rechnen</w:t>
      </w:r>
      <w:r w:rsidR="003B7EAB" w:rsidRPr="00AD1013">
        <w:rPr>
          <w:bCs/>
          <w:sz w:val="24"/>
          <w:szCs w:val="24"/>
          <w:lang w:val="en-US"/>
        </w:rPr>
        <w:t xml:space="preserve"> </w:t>
      </w:r>
      <w:r w:rsidR="003B7EAB" w:rsidRPr="00E36959">
        <w:rPr>
          <w:bCs/>
          <w:sz w:val="24"/>
          <w:szCs w:val="24"/>
          <w:lang w:val="en-US"/>
        </w:rPr>
        <w:t>nebst</w:t>
      </w:r>
      <w:r w:rsidR="003B7EAB" w:rsidRPr="00AD1013">
        <w:rPr>
          <w:bCs/>
          <w:sz w:val="24"/>
          <w:szCs w:val="24"/>
          <w:lang w:val="en-US"/>
        </w:rPr>
        <w:t xml:space="preserve"> </w:t>
      </w:r>
      <w:r w:rsidR="003B7EAB" w:rsidRPr="00E36959">
        <w:rPr>
          <w:bCs/>
          <w:sz w:val="24"/>
          <w:szCs w:val="24"/>
          <w:lang w:val="en-US"/>
        </w:rPr>
        <w:t>einer</w:t>
      </w:r>
      <w:r w:rsidR="003B7EAB" w:rsidRPr="00AD1013">
        <w:rPr>
          <w:bCs/>
          <w:sz w:val="24"/>
          <w:szCs w:val="24"/>
          <w:lang w:val="en-US"/>
        </w:rPr>
        <w:t xml:space="preserve"> </w:t>
      </w:r>
      <w:r w:rsidR="003B7EAB" w:rsidRPr="00E36959">
        <w:rPr>
          <w:bCs/>
          <w:sz w:val="24"/>
          <w:szCs w:val="24"/>
          <w:lang w:val="en-US"/>
        </w:rPr>
        <w:t>hinlanglichen</w:t>
      </w:r>
      <w:r w:rsidR="003B7EAB" w:rsidRPr="00AD1013">
        <w:rPr>
          <w:bCs/>
          <w:sz w:val="24"/>
          <w:szCs w:val="24"/>
          <w:lang w:val="en-US"/>
        </w:rPr>
        <w:t xml:space="preserve"> </w:t>
      </w:r>
      <w:r w:rsidR="003B7EAB" w:rsidRPr="00E36959">
        <w:rPr>
          <w:bCs/>
          <w:sz w:val="24"/>
          <w:szCs w:val="24"/>
          <w:lang w:val="en-US"/>
        </w:rPr>
        <w:t>Anzahl</w:t>
      </w:r>
      <w:r w:rsidR="003B7EAB" w:rsidRPr="00AD1013">
        <w:rPr>
          <w:bCs/>
          <w:sz w:val="24"/>
          <w:szCs w:val="24"/>
          <w:lang w:val="en-US"/>
        </w:rPr>
        <w:t xml:space="preserve"> </w:t>
      </w:r>
      <w:r w:rsidR="003B7EAB" w:rsidRPr="00E36959">
        <w:rPr>
          <w:bCs/>
          <w:sz w:val="24"/>
          <w:szCs w:val="24"/>
          <w:lang w:val="en-US"/>
        </w:rPr>
        <w:t>von</w:t>
      </w:r>
      <w:r w:rsidR="003B7EAB" w:rsidRPr="00AD1013">
        <w:rPr>
          <w:bCs/>
          <w:sz w:val="24"/>
          <w:szCs w:val="24"/>
          <w:lang w:val="en-US"/>
        </w:rPr>
        <w:t xml:space="preserve"> </w:t>
      </w:r>
      <w:r w:rsidR="003B7EAB" w:rsidRPr="00E36959">
        <w:rPr>
          <w:bCs/>
          <w:sz w:val="24"/>
          <w:szCs w:val="24"/>
          <w:lang w:val="en-US"/>
        </w:rPr>
        <w:t>Uebungs</w:t>
      </w:r>
      <w:r w:rsidR="003B7EAB" w:rsidRPr="00AD1013">
        <w:rPr>
          <w:bCs/>
          <w:sz w:val="24"/>
          <w:szCs w:val="24"/>
          <w:lang w:val="en-US"/>
        </w:rPr>
        <w:t>-</w:t>
      </w:r>
      <w:r w:rsidR="003B7EAB" w:rsidRPr="00E36959">
        <w:rPr>
          <w:bCs/>
          <w:sz w:val="24"/>
          <w:szCs w:val="24"/>
          <w:lang w:val="en-US"/>
        </w:rPr>
        <w:t>Aufgaben</w:t>
      </w:r>
      <w:r w:rsidR="003B7EAB" w:rsidRPr="00AD1013">
        <w:rPr>
          <w:bCs/>
          <w:sz w:val="24"/>
          <w:szCs w:val="24"/>
          <w:lang w:val="en-US"/>
        </w:rPr>
        <w:t xml:space="preserve">. </w:t>
      </w:r>
      <w:r w:rsidR="003B7EAB" w:rsidRPr="00E36959">
        <w:rPr>
          <w:bCs/>
          <w:sz w:val="24"/>
          <w:szCs w:val="24"/>
          <w:lang w:val="fr-FR"/>
        </w:rPr>
        <w:t>1. Lehrstufe.- zweite verbesserte auflage.- Reval</w:t>
      </w:r>
      <w:r w:rsidR="003B7EAB" w:rsidRPr="00E36959">
        <w:rPr>
          <w:bCs/>
          <w:sz w:val="24"/>
          <w:szCs w:val="24"/>
        </w:rPr>
        <w:t xml:space="preserve">: </w:t>
      </w:r>
      <w:r w:rsidR="003B7EAB" w:rsidRPr="00E36959">
        <w:rPr>
          <w:bCs/>
          <w:sz w:val="24"/>
          <w:szCs w:val="24"/>
          <w:lang w:val="fr-FR"/>
        </w:rPr>
        <w:t>Verlag</w:t>
      </w:r>
      <w:r w:rsidR="003B7EAB" w:rsidRPr="00E36959">
        <w:rPr>
          <w:bCs/>
          <w:sz w:val="24"/>
          <w:szCs w:val="24"/>
        </w:rPr>
        <w:t xml:space="preserve"> </w:t>
      </w:r>
      <w:r w:rsidR="003B7EAB" w:rsidRPr="00E36959">
        <w:rPr>
          <w:bCs/>
          <w:sz w:val="24"/>
          <w:szCs w:val="24"/>
          <w:lang w:val="fr-FR"/>
        </w:rPr>
        <w:t>von</w:t>
      </w:r>
      <w:r w:rsidR="003B7EAB" w:rsidRPr="00E36959">
        <w:rPr>
          <w:bCs/>
          <w:sz w:val="24"/>
          <w:szCs w:val="24"/>
        </w:rPr>
        <w:t xml:space="preserve"> </w:t>
      </w:r>
      <w:r w:rsidR="003B7EAB" w:rsidRPr="00E36959">
        <w:rPr>
          <w:bCs/>
          <w:sz w:val="24"/>
          <w:szCs w:val="24"/>
          <w:lang w:val="fr-FR"/>
        </w:rPr>
        <w:t>Franz</w:t>
      </w:r>
      <w:r w:rsidR="003B7EAB" w:rsidRPr="00E36959">
        <w:rPr>
          <w:bCs/>
          <w:sz w:val="24"/>
          <w:szCs w:val="24"/>
        </w:rPr>
        <w:t xml:space="preserve"> </w:t>
      </w:r>
      <w:r w:rsidR="003B7EAB" w:rsidRPr="00E36959">
        <w:rPr>
          <w:bCs/>
          <w:sz w:val="24"/>
          <w:szCs w:val="24"/>
          <w:lang w:val="fr-FR"/>
        </w:rPr>
        <w:t>Kluge</w:t>
      </w:r>
      <w:r w:rsidR="003B7EAB" w:rsidRPr="00E36959">
        <w:rPr>
          <w:bCs/>
          <w:sz w:val="24"/>
          <w:szCs w:val="24"/>
        </w:rPr>
        <w:t xml:space="preserve">, 1866.- на немец.яз. </w:t>
      </w:r>
    </w:p>
    <w:p w:rsidR="003B7EAB" w:rsidRDefault="003B7EAB" w:rsidP="00074041">
      <w:pPr>
        <w:tabs>
          <w:tab w:val="left" w:pos="426"/>
        </w:tabs>
        <w:jc w:val="both"/>
        <w:rPr>
          <w:b/>
          <w:bCs/>
          <w:sz w:val="24"/>
          <w:szCs w:val="24"/>
        </w:rPr>
      </w:pPr>
      <w:r w:rsidRPr="008C494B">
        <w:rPr>
          <w:bCs/>
          <w:sz w:val="24"/>
          <w:szCs w:val="24"/>
        </w:rPr>
        <w:t xml:space="preserve">На рус.яз.= </w:t>
      </w:r>
      <w:r w:rsidRPr="00E36959">
        <w:rPr>
          <w:b/>
          <w:bCs/>
          <w:sz w:val="24"/>
          <w:szCs w:val="24"/>
        </w:rPr>
        <w:t>Вестберг Г. Маленький математик: Учебник по арифметике с практическими заданиями. 1-й уровень обучения.- 2- изд., улучш.- Ревель (Таллин), 1866.-</w:t>
      </w:r>
      <w:r w:rsidR="00E36959" w:rsidRPr="00E36959">
        <w:rPr>
          <w:b/>
          <w:bCs/>
          <w:sz w:val="24"/>
          <w:szCs w:val="24"/>
        </w:rPr>
        <w:t xml:space="preserve"> 2л.+ 57с.+ 13с.</w:t>
      </w:r>
    </w:p>
    <w:p w:rsidR="00D22A0C" w:rsidRPr="00E36959" w:rsidRDefault="00D22A0C" w:rsidP="00074041">
      <w:pPr>
        <w:tabs>
          <w:tab w:val="left" w:pos="426"/>
        </w:tabs>
        <w:jc w:val="both"/>
        <w:rPr>
          <w:b/>
          <w:bCs/>
          <w:sz w:val="24"/>
          <w:szCs w:val="24"/>
        </w:rPr>
      </w:pPr>
    </w:p>
    <w:p w:rsidR="003B7EAB" w:rsidRPr="008C494B" w:rsidRDefault="003B7EAB" w:rsidP="004B5A75">
      <w:pPr>
        <w:jc w:val="both"/>
        <w:rPr>
          <w:bCs/>
          <w:sz w:val="24"/>
          <w:szCs w:val="24"/>
        </w:rPr>
      </w:pPr>
      <w:r w:rsidRPr="008C494B">
        <w:rPr>
          <w:bCs/>
          <w:sz w:val="24"/>
          <w:szCs w:val="24"/>
        </w:rPr>
        <w:t>Мягкая обложка из тонкого картона. Корешок из серо-коричневой ткани, приклеен бумажный ярлык с номером. Шрифт готический. Читательские загибы углов.</w:t>
      </w:r>
      <w:r w:rsidR="00D22A0C">
        <w:rPr>
          <w:bCs/>
          <w:sz w:val="24"/>
          <w:szCs w:val="24"/>
        </w:rPr>
        <w:t xml:space="preserve"> </w:t>
      </w:r>
      <w:r w:rsidRPr="008C494B">
        <w:rPr>
          <w:bCs/>
          <w:sz w:val="24"/>
          <w:szCs w:val="24"/>
        </w:rPr>
        <w:t>На внутренней стороне 1-й переплетной крышки запись карандашом (латиница). В тексте и на полях многочисленные следы карандаша.</w:t>
      </w:r>
      <w:r w:rsidR="004B5A75">
        <w:rPr>
          <w:bCs/>
          <w:sz w:val="24"/>
          <w:szCs w:val="24"/>
        </w:rPr>
        <w:t xml:space="preserve"> </w:t>
      </w:r>
      <w:r w:rsidRPr="008C494B">
        <w:rPr>
          <w:bCs/>
          <w:sz w:val="24"/>
          <w:szCs w:val="24"/>
        </w:rPr>
        <w:t>Круглая печать Библиотеки-музея им.И.С.Тургенева.</w:t>
      </w:r>
    </w:p>
    <w:p w:rsidR="00074041" w:rsidRPr="008C494B" w:rsidRDefault="003B7EAB" w:rsidP="00AD1013">
      <w:pPr>
        <w:rPr>
          <w:b/>
          <w:bCs/>
          <w:sz w:val="24"/>
          <w:szCs w:val="24"/>
        </w:rPr>
      </w:pPr>
      <w:r w:rsidRPr="008C494B">
        <w:rPr>
          <w:bCs/>
          <w:sz w:val="24"/>
          <w:szCs w:val="24"/>
        </w:rPr>
        <w:t>Пост. в от Галаховой О.В. национализация</w:t>
      </w:r>
      <w:r w:rsidR="00AD1013">
        <w:rPr>
          <w:bCs/>
          <w:sz w:val="24"/>
          <w:szCs w:val="24"/>
        </w:rPr>
        <w:t xml:space="preserve">                                              </w:t>
      </w:r>
      <w:r w:rsidR="00074041" w:rsidRPr="008C494B">
        <w:rPr>
          <w:b/>
          <w:bCs/>
          <w:sz w:val="24"/>
          <w:szCs w:val="24"/>
        </w:rPr>
        <w:t>ОГЛМТ ОФ-325/1647</w:t>
      </w:r>
    </w:p>
    <w:p w:rsidR="00074041" w:rsidRDefault="00074041" w:rsidP="00074041">
      <w:pPr>
        <w:jc w:val="right"/>
        <w:rPr>
          <w:b/>
          <w:bCs/>
          <w:sz w:val="24"/>
          <w:szCs w:val="24"/>
        </w:rPr>
      </w:pPr>
      <w:r w:rsidRPr="008C494B">
        <w:rPr>
          <w:b/>
          <w:bCs/>
          <w:sz w:val="24"/>
          <w:szCs w:val="24"/>
        </w:rPr>
        <w:t>РК.</w:t>
      </w:r>
      <w:r w:rsidRPr="008C494B">
        <w:rPr>
          <w:rFonts w:ascii="Cambria Math" w:hAnsi="Cambria Math" w:cs="Cambria Math"/>
          <w:b/>
          <w:bCs/>
          <w:sz w:val="24"/>
          <w:szCs w:val="24"/>
        </w:rPr>
        <w:t> </w:t>
      </w:r>
      <w:r w:rsidRPr="008C494B">
        <w:rPr>
          <w:b/>
          <w:bCs/>
          <w:sz w:val="24"/>
          <w:szCs w:val="24"/>
        </w:rPr>
        <w:t>Ф.1. Оп.3.</w:t>
      </w:r>
      <w:r w:rsidRPr="008C494B">
        <w:rPr>
          <w:rFonts w:ascii="Cambria Math" w:hAnsi="Cambria Math" w:cs="Cambria Math"/>
          <w:b/>
          <w:bCs/>
          <w:sz w:val="24"/>
          <w:szCs w:val="24"/>
        </w:rPr>
        <w:t> </w:t>
      </w:r>
      <w:r w:rsidRPr="008C494B">
        <w:rPr>
          <w:b/>
          <w:bCs/>
          <w:sz w:val="24"/>
          <w:szCs w:val="24"/>
        </w:rPr>
        <w:t>2848</w:t>
      </w:r>
    </w:p>
    <w:p w:rsidR="00AD1013" w:rsidRDefault="00AD1013" w:rsidP="00074041">
      <w:pPr>
        <w:jc w:val="right"/>
        <w:rPr>
          <w:b/>
          <w:bCs/>
          <w:sz w:val="24"/>
          <w:szCs w:val="24"/>
        </w:rPr>
      </w:pPr>
    </w:p>
    <w:p w:rsidR="00AC5545" w:rsidRDefault="00AC5545" w:rsidP="00074041">
      <w:pPr>
        <w:jc w:val="right"/>
        <w:rPr>
          <w:b/>
          <w:bCs/>
          <w:sz w:val="24"/>
          <w:szCs w:val="24"/>
        </w:rPr>
      </w:pPr>
    </w:p>
    <w:p w:rsidR="00AC5545" w:rsidRPr="008C494B" w:rsidRDefault="00AC5545" w:rsidP="00074041">
      <w:pPr>
        <w:jc w:val="right"/>
        <w:rPr>
          <w:bCs/>
          <w:sz w:val="24"/>
          <w:szCs w:val="24"/>
        </w:rPr>
      </w:pPr>
    </w:p>
    <w:p w:rsidR="00A572C2" w:rsidRPr="00793058" w:rsidRDefault="00A572C2">
      <w:pPr>
        <w:rPr>
          <w:bCs/>
          <w:sz w:val="24"/>
          <w:szCs w:val="24"/>
        </w:rPr>
      </w:pPr>
    </w:p>
    <w:p w:rsidR="003B7EAB" w:rsidRPr="00C20371" w:rsidRDefault="00E50056" w:rsidP="003B7EAB">
      <w:pPr>
        <w:tabs>
          <w:tab w:val="left" w:pos="426"/>
        </w:tabs>
        <w:rPr>
          <w:bCs/>
          <w:sz w:val="12"/>
          <w:szCs w:val="12"/>
          <w:lang w:val="en-US"/>
        </w:rPr>
      </w:pPr>
      <w:r w:rsidRPr="00F90FDA">
        <w:rPr>
          <w:bCs/>
          <w:sz w:val="24"/>
          <w:szCs w:val="24"/>
          <w:lang w:val="en-US"/>
        </w:rPr>
        <w:t>558</w:t>
      </w:r>
      <w:r w:rsidRPr="007C4434">
        <w:rPr>
          <w:bCs/>
          <w:sz w:val="24"/>
          <w:szCs w:val="24"/>
          <w:lang w:val="en-US"/>
        </w:rPr>
        <w:t>.</w:t>
      </w:r>
    </w:p>
    <w:p w:rsidR="00D22A0C" w:rsidRDefault="001C78C2" w:rsidP="00074041">
      <w:pPr>
        <w:tabs>
          <w:tab w:val="left" w:pos="426"/>
        </w:tabs>
        <w:jc w:val="both"/>
        <w:rPr>
          <w:bCs/>
          <w:sz w:val="24"/>
          <w:szCs w:val="24"/>
        </w:rPr>
      </w:pPr>
      <w:r w:rsidRPr="00E36959">
        <w:rPr>
          <w:noProof/>
        </w:rPr>
        <w:pict>
          <v:shape id="_x0000_s1585" type="#_x0000_t75" style="position:absolute;left:0;text-align:left;margin-left:404.5pt;margin-top:6.45pt;width:84.25pt;height:84.25pt;z-index:-10" wrapcoords="-193 0 -193 21407 21600 21407 21600 0 -193 0">
            <v:imagedata r:id="rId564" o:title=""/>
            <w10:wrap type="tight"/>
          </v:shape>
        </w:pict>
      </w:r>
      <w:r w:rsidR="003B7EAB" w:rsidRPr="00E36959">
        <w:rPr>
          <w:bCs/>
          <w:sz w:val="24"/>
          <w:szCs w:val="24"/>
          <w:lang w:val="en-US"/>
        </w:rPr>
        <w:t xml:space="preserve">Zachariä K.S. </w:t>
      </w:r>
    </w:p>
    <w:p w:rsidR="00E36959" w:rsidRDefault="00D22A0C" w:rsidP="00074041">
      <w:pPr>
        <w:tabs>
          <w:tab w:val="left" w:pos="426"/>
        </w:tabs>
        <w:jc w:val="both"/>
        <w:rPr>
          <w:bCs/>
          <w:sz w:val="24"/>
          <w:szCs w:val="24"/>
        </w:rPr>
      </w:pPr>
      <w:r>
        <w:rPr>
          <w:bCs/>
          <w:sz w:val="24"/>
          <w:szCs w:val="24"/>
        </w:rPr>
        <w:t xml:space="preserve">    </w:t>
      </w:r>
      <w:r w:rsidR="003B7EAB" w:rsidRPr="00E36959">
        <w:rPr>
          <w:bCs/>
          <w:sz w:val="24"/>
          <w:szCs w:val="24"/>
          <w:lang w:val="en-US"/>
        </w:rPr>
        <w:t>Vierzig Bücher vom Staate. Theil 1. Erstes bis sechstes Buch: Vorschule der Staatswissenschaft.- Heidelberg: Academische Verlagsbuchhandlung von C.F.Winter, 1839.- на немец.яз.</w:t>
      </w:r>
      <w:r w:rsidR="003B7EAB" w:rsidRPr="007C4434">
        <w:rPr>
          <w:bCs/>
          <w:sz w:val="24"/>
          <w:szCs w:val="24"/>
          <w:lang w:val="en-US"/>
        </w:rPr>
        <w:t xml:space="preserve"> </w:t>
      </w:r>
    </w:p>
    <w:p w:rsidR="003B7EAB" w:rsidRDefault="003B7EAB" w:rsidP="00074041">
      <w:pPr>
        <w:tabs>
          <w:tab w:val="left" w:pos="426"/>
        </w:tabs>
        <w:jc w:val="both"/>
        <w:rPr>
          <w:b/>
          <w:bCs/>
          <w:sz w:val="24"/>
          <w:szCs w:val="24"/>
        </w:rPr>
      </w:pPr>
      <w:r w:rsidRPr="008F1FF6">
        <w:rPr>
          <w:bCs/>
          <w:sz w:val="24"/>
          <w:szCs w:val="24"/>
        </w:rPr>
        <w:t xml:space="preserve">На рус.яз.= </w:t>
      </w:r>
      <w:r w:rsidRPr="00E36959">
        <w:rPr>
          <w:b/>
          <w:bCs/>
          <w:sz w:val="24"/>
          <w:szCs w:val="24"/>
        </w:rPr>
        <w:t>Цахариэ К.С. Сорок книг о государстве. Т.1. Кн.1-6: Подготовительная школа политических наук.- Гейдельберг, 1839.-</w:t>
      </w:r>
      <w:r w:rsidR="00E36959" w:rsidRPr="00E36959">
        <w:rPr>
          <w:b/>
          <w:bCs/>
          <w:sz w:val="24"/>
          <w:szCs w:val="24"/>
          <w:lang w:val="en-US"/>
        </w:rPr>
        <w:t xml:space="preserve"> 3л.+ </w:t>
      </w:r>
      <w:r w:rsidR="00E36959" w:rsidRPr="00E36959">
        <w:rPr>
          <w:b/>
          <w:bCs/>
          <w:sz w:val="24"/>
          <w:szCs w:val="24"/>
        </w:rPr>
        <w:t>188с.</w:t>
      </w:r>
    </w:p>
    <w:p w:rsidR="004B5A75" w:rsidRPr="00E36959" w:rsidRDefault="004B5A75" w:rsidP="00074041">
      <w:pPr>
        <w:tabs>
          <w:tab w:val="left" w:pos="426"/>
        </w:tabs>
        <w:jc w:val="both"/>
        <w:rPr>
          <w:b/>
          <w:bCs/>
          <w:sz w:val="24"/>
          <w:szCs w:val="24"/>
        </w:rPr>
      </w:pPr>
    </w:p>
    <w:p w:rsidR="003B7EAB" w:rsidRPr="008F1FF6" w:rsidRDefault="003B7EAB" w:rsidP="00074041">
      <w:pPr>
        <w:jc w:val="both"/>
        <w:rPr>
          <w:bCs/>
          <w:sz w:val="24"/>
          <w:szCs w:val="24"/>
        </w:rPr>
      </w:pPr>
      <w:r w:rsidRPr="008F1FF6">
        <w:rPr>
          <w:bCs/>
          <w:sz w:val="24"/>
          <w:szCs w:val="24"/>
        </w:rPr>
        <w:t>Мягкая обложка. Шрифт гражданский. Не все страницы разрезаны. На корешке приклеен бумажный ярлык с номером.</w:t>
      </w:r>
      <w:r w:rsidR="00D22A0C" w:rsidRPr="00D22A0C">
        <w:rPr>
          <w:bCs/>
          <w:sz w:val="24"/>
          <w:szCs w:val="24"/>
        </w:rPr>
        <w:t xml:space="preserve"> </w:t>
      </w:r>
      <w:r w:rsidR="00D22A0C" w:rsidRPr="008F1FF6">
        <w:rPr>
          <w:bCs/>
          <w:sz w:val="24"/>
          <w:szCs w:val="24"/>
        </w:rPr>
        <w:t>На 1-й обложке приклеена полоска бумаги с текстом «</w:t>
      </w:r>
      <w:r w:rsidR="00D22A0C" w:rsidRPr="007C4434">
        <w:rPr>
          <w:bCs/>
          <w:sz w:val="24"/>
          <w:szCs w:val="24"/>
          <w:lang w:val="en-US"/>
        </w:rPr>
        <w:t>Im</w:t>
      </w:r>
      <w:r w:rsidR="00D22A0C" w:rsidRPr="008F1FF6">
        <w:rPr>
          <w:bCs/>
          <w:sz w:val="24"/>
          <w:szCs w:val="24"/>
        </w:rPr>
        <w:t xml:space="preserve"> </w:t>
      </w:r>
      <w:r w:rsidR="00D22A0C" w:rsidRPr="007C4434">
        <w:rPr>
          <w:bCs/>
          <w:sz w:val="24"/>
          <w:szCs w:val="24"/>
          <w:lang w:val="en-US"/>
        </w:rPr>
        <w:t>Vereins</w:t>
      </w:r>
      <w:r w:rsidR="00D22A0C" w:rsidRPr="008F1FF6">
        <w:rPr>
          <w:bCs/>
          <w:sz w:val="24"/>
          <w:szCs w:val="24"/>
        </w:rPr>
        <w:t>-</w:t>
      </w:r>
      <w:r w:rsidR="00D22A0C" w:rsidRPr="007C4434">
        <w:rPr>
          <w:bCs/>
          <w:sz w:val="24"/>
          <w:szCs w:val="24"/>
          <w:lang w:val="en-US"/>
        </w:rPr>
        <w:t>Verlage</w:t>
      </w:r>
      <w:r w:rsidR="00D22A0C" w:rsidRPr="008F1FF6">
        <w:rPr>
          <w:bCs/>
          <w:sz w:val="24"/>
          <w:szCs w:val="24"/>
        </w:rPr>
        <w:t>» (типогр. печать).</w:t>
      </w:r>
      <w:r w:rsidR="004B5A75">
        <w:rPr>
          <w:bCs/>
          <w:sz w:val="24"/>
          <w:szCs w:val="24"/>
        </w:rPr>
        <w:t xml:space="preserve"> </w:t>
      </w:r>
      <w:r w:rsidRPr="008F1FF6">
        <w:rPr>
          <w:bCs/>
          <w:sz w:val="24"/>
          <w:szCs w:val="24"/>
        </w:rPr>
        <w:t xml:space="preserve">Круглая печать Библиотеки-музея им.И.С.Тургенева. </w:t>
      </w:r>
    </w:p>
    <w:p w:rsidR="003B7EAB" w:rsidRDefault="003B7EAB" w:rsidP="00074041">
      <w:pPr>
        <w:jc w:val="both"/>
        <w:rPr>
          <w:bCs/>
          <w:sz w:val="24"/>
          <w:szCs w:val="24"/>
        </w:rPr>
      </w:pPr>
      <w:r w:rsidRPr="008F1FF6">
        <w:rPr>
          <w:bCs/>
          <w:sz w:val="24"/>
          <w:szCs w:val="24"/>
        </w:rPr>
        <w:t>Пост. в от Галаховой О.В. национализация</w:t>
      </w:r>
    </w:p>
    <w:p w:rsidR="00074041" w:rsidRPr="008F1FF6" w:rsidRDefault="00074041" w:rsidP="00074041">
      <w:pPr>
        <w:tabs>
          <w:tab w:val="left" w:pos="426"/>
        </w:tabs>
        <w:jc w:val="right"/>
        <w:rPr>
          <w:b/>
          <w:bCs/>
          <w:sz w:val="24"/>
          <w:szCs w:val="24"/>
        </w:rPr>
      </w:pPr>
      <w:r w:rsidRPr="008F1FF6">
        <w:rPr>
          <w:b/>
          <w:bCs/>
          <w:sz w:val="24"/>
          <w:szCs w:val="24"/>
        </w:rPr>
        <w:lastRenderedPageBreak/>
        <w:t>ОГЛМТ ОФ-325/1655</w:t>
      </w:r>
    </w:p>
    <w:p w:rsidR="00074041" w:rsidRPr="008F1FF6" w:rsidRDefault="00074041" w:rsidP="00074041">
      <w:pPr>
        <w:jc w:val="right"/>
        <w:rPr>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2855</w:t>
      </w:r>
    </w:p>
    <w:p w:rsidR="00A572C2" w:rsidRPr="00793058" w:rsidRDefault="00A572C2">
      <w:pPr>
        <w:rPr>
          <w:bCs/>
          <w:sz w:val="24"/>
          <w:szCs w:val="24"/>
        </w:rPr>
      </w:pPr>
    </w:p>
    <w:p w:rsidR="00E50056" w:rsidRPr="004B5A75" w:rsidRDefault="00E50056">
      <w:pPr>
        <w:tabs>
          <w:tab w:val="left" w:pos="426"/>
        </w:tabs>
        <w:rPr>
          <w:bCs/>
          <w:sz w:val="24"/>
          <w:szCs w:val="24"/>
        </w:rPr>
      </w:pPr>
      <w:r w:rsidRPr="004B5A75">
        <w:rPr>
          <w:bCs/>
          <w:sz w:val="24"/>
          <w:szCs w:val="24"/>
        </w:rPr>
        <w:t>559.</w:t>
      </w:r>
    </w:p>
    <w:p w:rsidR="00940E58" w:rsidRDefault="003B7EAB" w:rsidP="00074041">
      <w:pPr>
        <w:tabs>
          <w:tab w:val="left" w:pos="426"/>
        </w:tabs>
        <w:jc w:val="both"/>
        <w:rPr>
          <w:bCs/>
          <w:sz w:val="24"/>
          <w:szCs w:val="24"/>
        </w:rPr>
      </w:pPr>
      <w:r w:rsidRPr="00E36959">
        <w:rPr>
          <w:bCs/>
          <w:sz w:val="24"/>
          <w:szCs w:val="24"/>
          <w:lang w:val="en-US"/>
        </w:rPr>
        <w:t>Zachari</w:t>
      </w:r>
      <w:r w:rsidRPr="00E36959">
        <w:rPr>
          <w:bCs/>
          <w:sz w:val="24"/>
          <w:szCs w:val="24"/>
        </w:rPr>
        <w:t xml:space="preserve">ä </w:t>
      </w:r>
      <w:r w:rsidRPr="00E36959">
        <w:rPr>
          <w:bCs/>
          <w:sz w:val="24"/>
          <w:szCs w:val="24"/>
          <w:lang w:val="en-US"/>
        </w:rPr>
        <w:t>K</w:t>
      </w:r>
      <w:r w:rsidRPr="00E36959">
        <w:rPr>
          <w:bCs/>
          <w:sz w:val="24"/>
          <w:szCs w:val="24"/>
        </w:rPr>
        <w:t>.</w:t>
      </w:r>
      <w:r w:rsidRPr="00E36959">
        <w:rPr>
          <w:bCs/>
          <w:sz w:val="24"/>
          <w:szCs w:val="24"/>
          <w:lang w:val="en-US"/>
        </w:rPr>
        <w:t>S</w:t>
      </w:r>
      <w:r w:rsidRPr="00E36959">
        <w:rPr>
          <w:bCs/>
          <w:sz w:val="24"/>
          <w:szCs w:val="24"/>
        </w:rPr>
        <w:t xml:space="preserve">. </w:t>
      </w:r>
    </w:p>
    <w:p w:rsidR="00E36959" w:rsidRDefault="00AC5545" w:rsidP="00074041">
      <w:pPr>
        <w:tabs>
          <w:tab w:val="left" w:pos="426"/>
        </w:tabs>
        <w:jc w:val="both"/>
        <w:rPr>
          <w:bCs/>
          <w:sz w:val="24"/>
          <w:szCs w:val="24"/>
        </w:rPr>
      </w:pPr>
      <w:r w:rsidRPr="00E36959">
        <w:rPr>
          <w:noProof/>
        </w:rPr>
        <w:pict>
          <v:shape id="_x0000_s1586" type="#_x0000_t75" style="position:absolute;left:0;text-align:left;margin-left:404.5pt;margin-top:.35pt;width:86.25pt;height:86.25pt;z-index:-9" wrapcoords="-188 0 -188 21412 21600 21412 21600 0 -188 0">
            <v:imagedata r:id="rId565" o:title=""/>
            <w10:wrap type="tight"/>
          </v:shape>
        </w:pict>
      </w:r>
      <w:r w:rsidR="00940E58">
        <w:rPr>
          <w:bCs/>
          <w:sz w:val="24"/>
          <w:szCs w:val="24"/>
        </w:rPr>
        <w:t xml:space="preserve">    </w:t>
      </w:r>
      <w:r w:rsidR="003B7EAB" w:rsidRPr="00E36959">
        <w:rPr>
          <w:bCs/>
          <w:sz w:val="24"/>
          <w:szCs w:val="24"/>
          <w:lang w:val="en-US"/>
        </w:rPr>
        <w:t>Vierzig</w:t>
      </w:r>
      <w:r w:rsidR="003B7EAB" w:rsidRPr="00E36959">
        <w:rPr>
          <w:bCs/>
          <w:sz w:val="24"/>
          <w:szCs w:val="24"/>
        </w:rPr>
        <w:t xml:space="preserve"> </w:t>
      </w:r>
      <w:r w:rsidR="003B7EAB" w:rsidRPr="00E36959">
        <w:rPr>
          <w:bCs/>
          <w:sz w:val="24"/>
          <w:szCs w:val="24"/>
          <w:lang w:val="en-US"/>
        </w:rPr>
        <w:t>B</w:t>
      </w:r>
      <w:r w:rsidR="003B7EAB" w:rsidRPr="00E36959">
        <w:rPr>
          <w:bCs/>
          <w:sz w:val="24"/>
          <w:szCs w:val="24"/>
        </w:rPr>
        <w:t>ü</w:t>
      </w:r>
      <w:r w:rsidR="003B7EAB" w:rsidRPr="00E36959">
        <w:rPr>
          <w:bCs/>
          <w:sz w:val="24"/>
          <w:szCs w:val="24"/>
          <w:lang w:val="en-US"/>
        </w:rPr>
        <w:t>cher</w:t>
      </w:r>
      <w:r w:rsidR="003B7EAB" w:rsidRPr="00E36959">
        <w:rPr>
          <w:bCs/>
          <w:sz w:val="24"/>
          <w:szCs w:val="24"/>
        </w:rPr>
        <w:t xml:space="preserve"> </w:t>
      </w:r>
      <w:r w:rsidR="003B7EAB" w:rsidRPr="00E36959">
        <w:rPr>
          <w:bCs/>
          <w:sz w:val="24"/>
          <w:szCs w:val="24"/>
          <w:lang w:val="en-US"/>
        </w:rPr>
        <w:t>vom</w:t>
      </w:r>
      <w:r w:rsidR="003B7EAB" w:rsidRPr="00E36959">
        <w:rPr>
          <w:bCs/>
          <w:sz w:val="24"/>
          <w:szCs w:val="24"/>
        </w:rPr>
        <w:t xml:space="preserve"> </w:t>
      </w:r>
      <w:r w:rsidR="003B7EAB" w:rsidRPr="00E36959">
        <w:rPr>
          <w:bCs/>
          <w:sz w:val="24"/>
          <w:szCs w:val="24"/>
          <w:lang w:val="en-US"/>
        </w:rPr>
        <w:t>Staate</w:t>
      </w:r>
      <w:r w:rsidR="003B7EAB" w:rsidRPr="00E36959">
        <w:rPr>
          <w:bCs/>
          <w:sz w:val="24"/>
          <w:szCs w:val="24"/>
        </w:rPr>
        <w:t xml:space="preserve">. </w:t>
      </w:r>
      <w:r w:rsidR="003B7EAB" w:rsidRPr="00E36959">
        <w:rPr>
          <w:bCs/>
          <w:sz w:val="24"/>
          <w:szCs w:val="24"/>
          <w:lang w:val="en-US"/>
        </w:rPr>
        <w:t>Theil 2. Siebentes bis vierzehntes Buch: Allgemeine politische Naturlehre.- Heidelberg: Academische Verlagsbuchhandlung von C.F.Winter, 1839.- на немец.яз.</w:t>
      </w:r>
    </w:p>
    <w:p w:rsidR="003B7EAB" w:rsidRDefault="003B7EAB" w:rsidP="00074041">
      <w:pPr>
        <w:tabs>
          <w:tab w:val="left" w:pos="426"/>
        </w:tabs>
        <w:jc w:val="both"/>
        <w:rPr>
          <w:b/>
          <w:bCs/>
          <w:sz w:val="24"/>
          <w:szCs w:val="24"/>
        </w:rPr>
      </w:pPr>
      <w:r w:rsidRPr="00E36959">
        <w:rPr>
          <w:bCs/>
          <w:sz w:val="24"/>
          <w:szCs w:val="24"/>
        </w:rPr>
        <w:t xml:space="preserve"> </w:t>
      </w:r>
      <w:r w:rsidRPr="008F1FF6">
        <w:rPr>
          <w:bCs/>
          <w:sz w:val="24"/>
          <w:szCs w:val="24"/>
        </w:rPr>
        <w:t xml:space="preserve">На рус.яз.= </w:t>
      </w:r>
      <w:r w:rsidRPr="00E36959">
        <w:rPr>
          <w:b/>
          <w:bCs/>
          <w:sz w:val="24"/>
          <w:szCs w:val="24"/>
        </w:rPr>
        <w:t>Цахариэ К.С. Сорок книг о государстве. Т.2. Кн.7-14: Общая теория политической природы.- Гейдельберг, 1839.-</w:t>
      </w:r>
      <w:r w:rsidR="00E36959" w:rsidRPr="00E36959">
        <w:rPr>
          <w:b/>
          <w:bCs/>
          <w:sz w:val="24"/>
          <w:szCs w:val="24"/>
          <w:lang w:val="en-US"/>
        </w:rPr>
        <w:t xml:space="preserve"> 3л.+ </w:t>
      </w:r>
      <w:r w:rsidR="00E36959" w:rsidRPr="00E36959">
        <w:rPr>
          <w:b/>
          <w:bCs/>
          <w:sz w:val="24"/>
          <w:szCs w:val="24"/>
        </w:rPr>
        <w:t>263с.</w:t>
      </w:r>
    </w:p>
    <w:p w:rsidR="00940E58" w:rsidRPr="00E36959" w:rsidRDefault="00940E58" w:rsidP="00074041">
      <w:pPr>
        <w:tabs>
          <w:tab w:val="left" w:pos="426"/>
        </w:tabs>
        <w:jc w:val="both"/>
        <w:rPr>
          <w:b/>
          <w:bCs/>
          <w:sz w:val="24"/>
          <w:szCs w:val="24"/>
        </w:rPr>
      </w:pPr>
    </w:p>
    <w:p w:rsidR="003B7EAB" w:rsidRPr="008F1FF6" w:rsidRDefault="003B7EAB" w:rsidP="00074041">
      <w:pPr>
        <w:jc w:val="both"/>
        <w:rPr>
          <w:bCs/>
          <w:sz w:val="24"/>
          <w:szCs w:val="24"/>
        </w:rPr>
      </w:pPr>
      <w:r w:rsidRPr="008F1FF6">
        <w:rPr>
          <w:bCs/>
          <w:sz w:val="24"/>
          <w:szCs w:val="24"/>
        </w:rPr>
        <w:t>Мягкая обложка. Шрифт гражданский. Не все страницы разрезаны. На корешке приклеен бумажный ярлык с номером.</w:t>
      </w:r>
      <w:r w:rsidR="00940E58" w:rsidRPr="00940E58">
        <w:rPr>
          <w:bCs/>
          <w:sz w:val="24"/>
          <w:szCs w:val="24"/>
        </w:rPr>
        <w:t xml:space="preserve"> </w:t>
      </w:r>
      <w:r w:rsidR="00940E58" w:rsidRPr="008F1FF6">
        <w:rPr>
          <w:bCs/>
          <w:sz w:val="24"/>
          <w:szCs w:val="24"/>
        </w:rPr>
        <w:t>На 1-й обложке приклеена полоска бумаги с текстом «</w:t>
      </w:r>
      <w:r w:rsidR="00940E58" w:rsidRPr="007C4434">
        <w:rPr>
          <w:bCs/>
          <w:sz w:val="24"/>
          <w:szCs w:val="24"/>
          <w:lang w:val="en-US"/>
        </w:rPr>
        <w:t>Im</w:t>
      </w:r>
      <w:r w:rsidR="00940E58" w:rsidRPr="008F1FF6">
        <w:rPr>
          <w:bCs/>
          <w:sz w:val="24"/>
          <w:szCs w:val="24"/>
        </w:rPr>
        <w:t xml:space="preserve"> </w:t>
      </w:r>
      <w:r w:rsidR="00940E58" w:rsidRPr="007C4434">
        <w:rPr>
          <w:bCs/>
          <w:sz w:val="24"/>
          <w:szCs w:val="24"/>
          <w:lang w:val="en-US"/>
        </w:rPr>
        <w:t>Vereins</w:t>
      </w:r>
      <w:r w:rsidR="00940E58" w:rsidRPr="008F1FF6">
        <w:rPr>
          <w:bCs/>
          <w:sz w:val="24"/>
          <w:szCs w:val="24"/>
        </w:rPr>
        <w:t>-</w:t>
      </w:r>
      <w:r w:rsidR="00940E58" w:rsidRPr="007C4434">
        <w:rPr>
          <w:bCs/>
          <w:sz w:val="24"/>
          <w:szCs w:val="24"/>
          <w:lang w:val="en-US"/>
        </w:rPr>
        <w:t>Verlage</w:t>
      </w:r>
      <w:r w:rsidR="00940E58" w:rsidRPr="008F1FF6">
        <w:rPr>
          <w:bCs/>
          <w:sz w:val="24"/>
          <w:szCs w:val="24"/>
        </w:rPr>
        <w:t>» (типогр. печать).</w:t>
      </w:r>
      <w:r w:rsidR="004B5A75">
        <w:rPr>
          <w:bCs/>
          <w:sz w:val="24"/>
          <w:szCs w:val="24"/>
        </w:rPr>
        <w:t xml:space="preserve"> </w:t>
      </w:r>
      <w:r w:rsidRPr="008F1FF6">
        <w:rPr>
          <w:bCs/>
          <w:sz w:val="24"/>
          <w:szCs w:val="24"/>
        </w:rPr>
        <w:t xml:space="preserve">Круглая печать Библиотеки-музея им.И.С.Тургенева. </w:t>
      </w:r>
    </w:p>
    <w:p w:rsidR="00074041" w:rsidRPr="008F1FF6" w:rsidRDefault="003B7EAB" w:rsidP="00AD1013">
      <w:pPr>
        <w:rPr>
          <w:b/>
          <w:bCs/>
          <w:sz w:val="24"/>
          <w:szCs w:val="24"/>
        </w:rPr>
      </w:pPr>
      <w:r w:rsidRPr="008F1FF6">
        <w:rPr>
          <w:bCs/>
          <w:sz w:val="24"/>
          <w:szCs w:val="24"/>
        </w:rPr>
        <w:t>Пост. в от Галаховой О.В. национализация</w:t>
      </w:r>
      <w:r w:rsidR="00AD1013">
        <w:rPr>
          <w:bCs/>
          <w:sz w:val="24"/>
          <w:szCs w:val="24"/>
        </w:rPr>
        <w:t xml:space="preserve">                                              </w:t>
      </w:r>
      <w:r w:rsidR="00074041" w:rsidRPr="008F1FF6">
        <w:rPr>
          <w:b/>
          <w:bCs/>
          <w:sz w:val="24"/>
          <w:szCs w:val="24"/>
        </w:rPr>
        <w:t>ОГЛМТ ОФ-325/1656</w:t>
      </w:r>
    </w:p>
    <w:p w:rsidR="00074041" w:rsidRPr="008F1FF6" w:rsidRDefault="00074041" w:rsidP="00074041">
      <w:pPr>
        <w:jc w:val="right"/>
        <w:rPr>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2856</w:t>
      </w:r>
    </w:p>
    <w:p w:rsidR="00A572C2" w:rsidRPr="00793058" w:rsidRDefault="00A572C2">
      <w:pPr>
        <w:rPr>
          <w:bCs/>
          <w:sz w:val="24"/>
          <w:szCs w:val="24"/>
        </w:rPr>
      </w:pPr>
    </w:p>
    <w:p w:rsidR="00E50056" w:rsidRPr="004B5A75" w:rsidRDefault="00E50056">
      <w:pPr>
        <w:tabs>
          <w:tab w:val="left" w:pos="426"/>
        </w:tabs>
        <w:rPr>
          <w:bCs/>
          <w:sz w:val="24"/>
          <w:szCs w:val="24"/>
        </w:rPr>
      </w:pPr>
      <w:r w:rsidRPr="004B5A75">
        <w:rPr>
          <w:bCs/>
          <w:sz w:val="24"/>
          <w:szCs w:val="24"/>
        </w:rPr>
        <w:t>560.</w:t>
      </w:r>
    </w:p>
    <w:p w:rsidR="00940E58" w:rsidRDefault="003B7EAB" w:rsidP="004B5A75">
      <w:pPr>
        <w:tabs>
          <w:tab w:val="left" w:pos="426"/>
        </w:tabs>
        <w:rPr>
          <w:bCs/>
          <w:sz w:val="24"/>
          <w:szCs w:val="24"/>
        </w:rPr>
      </w:pPr>
      <w:r w:rsidRPr="00E36959">
        <w:rPr>
          <w:bCs/>
          <w:sz w:val="24"/>
          <w:szCs w:val="24"/>
          <w:lang w:val="en-US"/>
        </w:rPr>
        <w:t>Zachari</w:t>
      </w:r>
      <w:r w:rsidRPr="004B5A75">
        <w:rPr>
          <w:bCs/>
          <w:sz w:val="24"/>
          <w:szCs w:val="24"/>
        </w:rPr>
        <w:t xml:space="preserve">ä </w:t>
      </w:r>
      <w:r w:rsidRPr="00E36959">
        <w:rPr>
          <w:bCs/>
          <w:sz w:val="24"/>
          <w:szCs w:val="24"/>
          <w:lang w:val="en-US"/>
        </w:rPr>
        <w:t>K</w:t>
      </w:r>
      <w:r w:rsidRPr="004B5A75">
        <w:rPr>
          <w:bCs/>
          <w:sz w:val="24"/>
          <w:szCs w:val="24"/>
        </w:rPr>
        <w:t>.</w:t>
      </w:r>
      <w:r w:rsidRPr="00E36959">
        <w:rPr>
          <w:bCs/>
          <w:sz w:val="24"/>
          <w:szCs w:val="24"/>
          <w:lang w:val="en-US"/>
        </w:rPr>
        <w:t>S</w:t>
      </w:r>
      <w:r w:rsidRPr="004B5A75">
        <w:rPr>
          <w:bCs/>
          <w:sz w:val="24"/>
          <w:szCs w:val="24"/>
        </w:rPr>
        <w:t xml:space="preserve">. </w:t>
      </w:r>
    </w:p>
    <w:p w:rsidR="00E36959" w:rsidRDefault="00AC5545" w:rsidP="00074041">
      <w:pPr>
        <w:tabs>
          <w:tab w:val="left" w:pos="426"/>
        </w:tabs>
        <w:jc w:val="both"/>
        <w:rPr>
          <w:bCs/>
          <w:sz w:val="24"/>
          <w:szCs w:val="24"/>
        </w:rPr>
      </w:pPr>
      <w:r w:rsidRPr="00E36959">
        <w:rPr>
          <w:noProof/>
        </w:rPr>
        <w:pict>
          <v:shape id="_x0000_s1587" type="#_x0000_t75" style="position:absolute;left:0;text-align:left;margin-left:404.5pt;margin-top:2.25pt;width:85.6pt;height:85.6pt;z-index:-8" wrapcoords="-189 0 -189 21411 21600 21411 21600 0 -189 0">
            <v:imagedata r:id="rId566" o:title=""/>
            <w10:wrap type="tight"/>
          </v:shape>
        </w:pict>
      </w:r>
      <w:r w:rsidR="00940E58">
        <w:rPr>
          <w:bCs/>
          <w:sz w:val="24"/>
          <w:szCs w:val="24"/>
        </w:rPr>
        <w:t xml:space="preserve">    </w:t>
      </w:r>
      <w:r w:rsidR="003B7EAB" w:rsidRPr="00E36959">
        <w:rPr>
          <w:bCs/>
          <w:sz w:val="24"/>
          <w:szCs w:val="24"/>
          <w:lang w:val="en-US"/>
        </w:rPr>
        <w:t>Vierzig Bücher vom Staate. Theil 3. Fünfzehntes bis neunzehntes Buch: Verfassungslehre.- Heidelberg: Academische Verlagsbuchhandlung von C.F.Winter, 1839.- на немец.яз.</w:t>
      </w:r>
    </w:p>
    <w:p w:rsidR="003B7EAB" w:rsidRDefault="003B7EAB" w:rsidP="00074041">
      <w:pPr>
        <w:tabs>
          <w:tab w:val="left" w:pos="426"/>
        </w:tabs>
        <w:jc w:val="both"/>
        <w:rPr>
          <w:b/>
          <w:bCs/>
          <w:sz w:val="24"/>
          <w:szCs w:val="24"/>
        </w:rPr>
      </w:pPr>
      <w:r w:rsidRPr="00E36959">
        <w:rPr>
          <w:bCs/>
          <w:sz w:val="24"/>
          <w:szCs w:val="24"/>
        </w:rPr>
        <w:t xml:space="preserve"> </w:t>
      </w:r>
      <w:r w:rsidRPr="008F1FF6">
        <w:rPr>
          <w:bCs/>
          <w:sz w:val="24"/>
          <w:szCs w:val="24"/>
        </w:rPr>
        <w:t xml:space="preserve">На рус.яз.= </w:t>
      </w:r>
      <w:r w:rsidRPr="00E36959">
        <w:rPr>
          <w:b/>
          <w:bCs/>
          <w:sz w:val="24"/>
          <w:szCs w:val="24"/>
        </w:rPr>
        <w:t>Цахариэ К.С. Сорок книг о государстве. Т.3. Кн.15-19: Теория конституции.- Гейдельберг, 1839.-</w:t>
      </w:r>
      <w:r w:rsidR="00E36959" w:rsidRPr="00E36959">
        <w:rPr>
          <w:b/>
          <w:bCs/>
          <w:sz w:val="24"/>
          <w:szCs w:val="24"/>
          <w:lang w:val="en-US"/>
        </w:rPr>
        <w:t xml:space="preserve"> 3л.+ </w:t>
      </w:r>
      <w:r w:rsidR="00E36959" w:rsidRPr="00E36959">
        <w:rPr>
          <w:b/>
          <w:bCs/>
          <w:sz w:val="24"/>
          <w:szCs w:val="24"/>
        </w:rPr>
        <w:t>304с.</w:t>
      </w:r>
    </w:p>
    <w:p w:rsidR="00940E58" w:rsidRPr="00E36959" w:rsidRDefault="00940E58" w:rsidP="00074041">
      <w:pPr>
        <w:tabs>
          <w:tab w:val="left" w:pos="426"/>
        </w:tabs>
        <w:jc w:val="both"/>
        <w:rPr>
          <w:b/>
          <w:bCs/>
          <w:sz w:val="24"/>
          <w:szCs w:val="24"/>
        </w:rPr>
      </w:pPr>
    </w:p>
    <w:p w:rsidR="003B7EAB" w:rsidRPr="008F1FF6" w:rsidRDefault="003B7EAB" w:rsidP="00074041">
      <w:pPr>
        <w:jc w:val="both"/>
        <w:rPr>
          <w:bCs/>
          <w:sz w:val="24"/>
          <w:szCs w:val="24"/>
        </w:rPr>
      </w:pPr>
      <w:r w:rsidRPr="008F1FF6">
        <w:rPr>
          <w:bCs/>
          <w:sz w:val="24"/>
          <w:szCs w:val="24"/>
        </w:rPr>
        <w:t>Мягкая обложка. Шрифт гражданский. Не все страницы разрезаны. На корешке приклеен бумажный ярлык с номером.</w:t>
      </w:r>
      <w:r w:rsidR="004B5A75">
        <w:rPr>
          <w:bCs/>
          <w:sz w:val="24"/>
          <w:szCs w:val="24"/>
        </w:rPr>
        <w:t xml:space="preserve"> </w:t>
      </w:r>
      <w:r w:rsidRPr="008F1FF6">
        <w:rPr>
          <w:bCs/>
          <w:sz w:val="24"/>
          <w:szCs w:val="24"/>
        </w:rPr>
        <w:t>Круглая печать Библиотеки-музея им.И.С.Тургенева.</w:t>
      </w:r>
    </w:p>
    <w:p w:rsidR="00074041" w:rsidRPr="008F1FF6" w:rsidRDefault="003B7EAB" w:rsidP="00AD1013">
      <w:pPr>
        <w:rPr>
          <w:b/>
          <w:bCs/>
          <w:sz w:val="24"/>
          <w:szCs w:val="24"/>
        </w:rPr>
      </w:pPr>
      <w:r w:rsidRPr="008F1FF6">
        <w:rPr>
          <w:bCs/>
          <w:sz w:val="24"/>
          <w:szCs w:val="24"/>
        </w:rPr>
        <w:t>Пост. в от Галаховой О.В. национализация</w:t>
      </w:r>
      <w:r w:rsidR="00AD1013">
        <w:rPr>
          <w:bCs/>
          <w:sz w:val="24"/>
          <w:szCs w:val="24"/>
        </w:rPr>
        <w:t xml:space="preserve">                                              </w:t>
      </w:r>
      <w:r w:rsidR="00074041" w:rsidRPr="008F1FF6">
        <w:rPr>
          <w:b/>
          <w:bCs/>
          <w:sz w:val="24"/>
          <w:szCs w:val="24"/>
        </w:rPr>
        <w:t>ОГЛМТ ОФ-325/1657</w:t>
      </w:r>
    </w:p>
    <w:p w:rsidR="00074041" w:rsidRPr="008F1FF6" w:rsidRDefault="00074041" w:rsidP="00074041">
      <w:pPr>
        <w:jc w:val="right"/>
        <w:rPr>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2857</w:t>
      </w:r>
    </w:p>
    <w:p w:rsidR="00A572C2" w:rsidRPr="00793058" w:rsidRDefault="00A572C2">
      <w:pPr>
        <w:rPr>
          <w:bCs/>
          <w:sz w:val="24"/>
          <w:szCs w:val="24"/>
        </w:rPr>
      </w:pPr>
    </w:p>
    <w:p w:rsidR="003B7EAB" w:rsidRPr="004B5A75" w:rsidRDefault="00E50056" w:rsidP="003B7EAB">
      <w:pPr>
        <w:tabs>
          <w:tab w:val="left" w:pos="426"/>
        </w:tabs>
        <w:rPr>
          <w:bCs/>
          <w:sz w:val="12"/>
          <w:szCs w:val="12"/>
        </w:rPr>
      </w:pPr>
      <w:r w:rsidRPr="004B5A75">
        <w:rPr>
          <w:bCs/>
          <w:sz w:val="24"/>
          <w:szCs w:val="24"/>
        </w:rPr>
        <w:t>561.</w:t>
      </w:r>
      <w:r w:rsidR="004B5A75">
        <w:rPr>
          <w:bCs/>
          <w:sz w:val="24"/>
          <w:szCs w:val="24"/>
        </w:rPr>
        <w:t xml:space="preserve"> </w:t>
      </w:r>
    </w:p>
    <w:p w:rsidR="00940E58" w:rsidRDefault="00074041" w:rsidP="00074041">
      <w:pPr>
        <w:tabs>
          <w:tab w:val="left" w:pos="426"/>
        </w:tabs>
        <w:jc w:val="both"/>
        <w:rPr>
          <w:bCs/>
          <w:sz w:val="24"/>
          <w:szCs w:val="24"/>
        </w:rPr>
      </w:pPr>
      <w:r w:rsidRPr="00E36959">
        <w:rPr>
          <w:noProof/>
        </w:rPr>
        <w:pict>
          <v:shape id="_x0000_s1588" type="#_x0000_t75" style="position:absolute;left:0;text-align:left;margin-left:404.5pt;margin-top:5.3pt;width:86.25pt;height:86.25pt;z-index:-7" wrapcoords="-188 0 -188 21412 21600 21412 21600 0 -188 0">
            <v:imagedata r:id="rId567" o:title=""/>
            <w10:wrap type="tight"/>
          </v:shape>
        </w:pict>
      </w:r>
      <w:r w:rsidR="003B7EAB" w:rsidRPr="00E36959">
        <w:rPr>
          <w:bCs/>
          <w:sz w:val="24"/>
          <w:szCs w:val="24"/>
          <w:lang w:val="en-US"/>
        </w:rPr>
        <w:t>Zinkeisen</w:t>
      </w:r>
      <w:r w:rsidR="003B7EAB" w:rsidRPr="00E36959">
        <w:rPr>
          <w:bCs/>
          <w:sz w:val="24"/>
          <w:szCs w:val="24"/>
        </w:rPr>
        <w:t xml:space="preserve"> </w:t>
      </w:r>
      <w:r w:rsidR="003B7EAB" w:rsidRPr="00E36959">
        <w:rPr>
          <w:bCs/>
          <w:sz w:val="24"/>
          <w:szCs w:val="24"/>
          <w:lang w:val="en-US"/>
        </w:rPr>
        <w:t>J</w:t>
      </w:r>
      <w:r w:rsidR="003B7EAB" w:rsidRPr="00E36959">
        <w:rPr>
          <w:bCs/>
          <w:sz w:val="24"/>
          <w:szCs w:val="24"/>
        </w:rPr>
        <w:t>.</w:t>
      </w:r>
      <w:r w:rsidR="003B7EAB" w:rsidRPr="00E36959">
        <w:rPr>
          <w:bCs/>
          <w:sz w:val="24"/>
          <w:szCs w:val="24"/>
          <w:lang w:val="en-US"/>
        </w:rPr>
        <w:t>W</w:t>
      </w:r>
      <w:r w:rsidR="003B7EAB" w:rsidRPr="00E36959">
        <w:rPr>
          <w:bCs/>
          <w:sz w:val="24"/>
          <w:szCs w:val="24"/>
        </w:rPr>
        <w:t xml:space="preserve">. </w:t>
      </w:r>
    </w:p>
    <w:p w:rsidR="00E36959" w:rsidRDefault="00940E58" w:rsidP="00074041">
      <w:pPr>
        <w:tabs>
          <w:tab w:val="left" w:pos="426"/>
        </w:tabs>
        <w:jc w:val="both"/>
        <w:rPr>
          <w:bCs/>
          <w:sz w:val="24"/>
          <w:szCs w:val="24"/>
        </w:rPr>
      </w:pPr>
      <w:r>
        <w:rPr>
          <w:bCs/>
          <w:sz w:val="24"/>
          <w:szCs w:val="24"/>
        </w:rPr>
        <w:t xml:space="preserve">   </w:t>
      </w:r>
      <w:r w:rsidR="003B7EAB" w:rsidRPr="00E36959">
        <w:rPr>
          <w:bCs/>
          <w:sz w:val="24"/>
          <w:szCs w:val="24"/>
          <w:lang w:val="en-US"/>
        </w:rPr>
        <w:t>Geschichte</w:t>
      </w:r>
      <w:r w:rsidR="003B7EAB" w:rsidRPr="00E36959">
        <w:rPr>
          <w:bCs/>
          <w:sz w:val="24"/>
          <w:szCs w:val="24"/>
        </w:rPr>
        <w:t xml:space="preserve"> </w:t>
      </w:r>
      <w:r w:rsidR="003B7EAB" w:rsidRPr="00E36959">
        <w:rPr>
          <w:bCs/>
          <w:sz w:val="24"/>
          <w:szCs w:val="24"/>
          <w:lang w:val="en-US"/>
        </w:rPr>
        <w:t>der</w:t>
      </w:r>
      <w:r w:rsidR="003B7EAB" w:rsidRPr="00E36959">
        <w:rPr>
          <w:bCs/>
          <w:sz w:val="24"/>
          <w:szCs w:val="24"/>
        </w:rPr>
        <w:t xml:space="preserve"> </w:t>
      </w:r>
      <w:r w:rsidR="003B7EAB" w:rsidRPr="00E36959">
        <w:rPr>
          <w:bCs/>
          <w:sz w:val="24"/>
          <w:szCs w:val="24"/>
          <w:lang w:val="en-US"/>
        </w:rPr>
        <w:t>europaischen</w:t>
      </w:r>
      <w:r w:rsidR="003B7EAB" w:rsidRPr="00E36959">
        <w:rPr>
          <w:bCs/>
          <w:sz w:val="24"/>
          <w:szCs w:val="24"/>
        </w:rPr>
        <w:t xml:space="preserve"> </w:t>
      </w:r>
      <w:r w:rsidR="003B7EAB" w:rsidRPr="00E36959">
        <w:rPr>
          <w:bCs/>
          <w:sz w:val="24"/>
          <w:szCs w:val="24"/>
          <w:lang w:val="en-US"/>
        </w:rPr>
        <w:t>Staaten</w:t>
      </w:r>
      <w:r w:rsidR="003B7EAB" w:rsidRPr="00E36959">
        <w:rPr>
          <w:bCs/>
          <w:sz w:val="24"/>
          <w:szCs w:val="24"/>
        </w:rPr>
        <w:t xml:space="preserve">. </w:t>
      </w:r>
      <w:r w:rsidR="003B7EAB" w:rsidRPr="00E36959">
        <w:rPr>
          <w:bCs/>
          <w:sz w:val="24"/>
          <w:szCs w:val="24"/>
          <w:lang w:val="en-US"/>
        </w:rPr>
        <w:t>Geschichte</w:t>
      </w:r>
      <w:r w:rsidR="003B7EAB" w:rsidRPr="00E36959">
        <w:rPr>
          <w:bCs/>
          <w:sz w:val="24"/>
          <w:szCs w:val="24"/>
        </w:rPr>
        <w:t xml:space="preserve"> </w:t>
      </w:r>
      <w:r w:rsidR="003B7EAB" w:rsidRPr="00E36959">
        <w:rPr>
          <w:bCs/>
          <w:sz w:val="24"/>
          <w:szCs w:val="24"/>
          <w:lang w:val="en-US"/>
        </w:rPr>
        <w:t>des</w:t>
      </w:r>
      <w:r w:rsidR="003B7EAB" w:rsidRPr="00E36959">
        <w:rPr>
          <w:bCs/>
          <w:sz w:val="24"/>
          <w:szCs w:val="24"/>
        </w:rPr>
        <w:t xml:space="preserve"> </w:t>
      </w:r>
      <w:r w:rsidR="003B7EAB" w:rsidRPr="00E36959">
        <w:rPr>
          <w:bCs/>
          <w:sz w:val="24"/>
          <w:szCs w:val="24"/>
          <w:lang w:val="en-US"/>
        </w:rPr>
        <w:t>osmanischen</w:t>
      </w:r>
      <w:r w:rsidR="003B7EAB" w:rsidRPr="00E36959">
        <w:rPr>
          <w:bCs/>
          <w:sz w:val="24"/>
          <w:szCs w:val="24"/>
        </w:rPr>
        <w:t xml:space="preserve"> </w:t>
      </w:r>
      <w:r w:rsidR="003B7EAB" w:rsidRPr="00E36959">
        <w:rPr>
          <w:bCs/>
          <w:sz w:val="24"/>
          <w:szCs w:val="24"/>
          <w:lang w:val="en-US"/>
        </w:rPr>
        <w:t>Reiches</w:t>
      </w:r>
      <w:r w:rsidR="003B7EAB" w:rsidRPr="00E36959">
        <w:rPr>
          <w:bCs/>
          <w:sz w:val="24"/>
          <w:szCs w:val="24"/>
        </w:rPr>
        <w:t xml:space="preserve"> </w:t>
      </w:r>
      <w:r w:rsidR="003B7EAB" w:rsidRPr="00E36959">
        <w:rPr>
          <w:bCs/>
          <w:sz w:val="24"/>
          <w:szCs w:val="24"/>
          <w:lang w:val="en-US"/>
        </w:rPr>
        <w:t>in</w:t>
      </w:r>
      <w:r w:rsidR="003B7EAB" w:rsidRPr="00E36959">
        <w:rPr>
          <w:bCs/>
          <w:sz w:val="24"/>
          <w:szCs w:val="24"/>
        </w:rPr>
        <w:t xml:space="preserve"> </w:t>
      </w:r>
      <w:r w:rsidR="003B7EAB" w:rsidRPr="00E36959">
        <w:rPr>
          <w:bCs/>
          <w:sz w:val="24"/>
          <w:szCs w:val="24"/>
          <w:lang w:val="en-US"/>
        </w:rPr>
        <w:t>Europa</w:t>
      </w:r>
      <w:r w:rsidR="003B7EAB" w:rsidRPr="00E36959">
        <w:rPr>
          <w:bCs/>
          <w:sz w:val="24"/>
          <w:szCs w:val="24"/>
        </w:rPr>
        <w:t xml:space="preserve">. </w:t>
      </w:r>
      <w:r w:rsidR="003B7EAB" w:rsidRPr="00E36959">
        <w:rPr>
          <w:bCs/>
          <w:sz w:val="24"/>
          <w:szCs w:val="24"/>
          <w:lang w:val="en-US"/>
        </w:rPr>
        <w:t>Theil</w:t>
      </w:r>
      <w:r w:rsidR="003B7EAB" w:rsidRPr="00E36959">
        <w:rPr>
          <w:bCs/>
          <w:sz w:val="24"/>
          <w:szCs w:val="24"/>
        </w:rPr>
        <w:t xml:space="preserve"> 1: </w:t>
      </w:r>
      <w:r w:rsidR="003B7EAB" w:rsidRPr="00E36959">
        <w:rPr>
          <w:bCs/>
          <w:sz w:val="24"/>
          <w:szCs w:val="24"/>
          <w:lang w:val="en-US"/>
        </w:rPr>
        <w:t>Urgeschichte</w:t>
      </w:r>
      <w:r w:rsidR="003B7EAB" w:rsidRPr="00E36959">
        <w:rPr>
          <w:bCs/>
          <w:sz w:val="24"/>
          <w:szCs w:val="24"/>
        </w:rPr>
        <w:t xml:space="preserve"> </w:t>
      </w:r>
      <w:r w:rsidR="003B7EAB" w:rsidRPr="00E36959">
        <w:rPr>
          <w:bCs/>
          <w:sz w:val="24"/>
          <w:szCs w:val="24"/>
          <w:lang w:val="en-US"/>
        </w:rPr>
        <w:t>und</w:t>
      </w:r>
      <w:r w:rsidR="003B7EAB" w:rsidRPr="00E36959">
        <w:rPr>
          <w:bCs/>
          <w:sz w:val="24"/>
          <w:szCs w:val="24"/>
        </w:rPr>
        <w:t xml:space="preserve"> </w:t>
      </w:r>
      <w:r w:rsidR="003B7EAB" w:rsidRPr="00E36959">
        <w:rPr>
          <w:bCs/>
          <w:sz w:val="24"/>
          <w:szCs w:val="24"/>
          <w:lang w:val="en-US"/>
        </w:rPr>
        <w:t>Wachsthum</w:t>
      </w:r>
      <w:r w:rsidR="003B7EAB" w:rsidRPr="00E36959">
        <w:rPr>
          <w:bCs/>
          <w:sz w:val="24"/>
          <w:szCs w:val="24"/>
        </w:rPr>
        <w:t xml:space="preserve">  </w:t>
      </w:r>
      <w:r w:rsidR="003B7EAB" w:rsidRPr="00E36959">
        <w:rPr>
          <w:bCs/>
          <w:sz w:val="24"/>
          <w:szCs w:val="24"/>
          <w:lang w:val="en-US"/>
        </w:rPr>
        <w:t>des</w:t>
      </w:r>
      <w:r w:rsidR="003B7EAB" w:rsidRPr="00E36959">
        <w:rPr>
          <w:bCs/>
          <w:sz w:val="24"/>
          <w:szCs w:val="24"/>
        </w:rPr>
        <w:t xml:space="preserve"> </w:t>
      </w:r>
      <w:r w:rsidR="003B7EAB" w:rsidRPr="00E36959">
        <w:rPr>
          <w:bCs/>
          <w:sz w:val="24"/>
          <w:szCs w:val="24"/>
          <w:lang w:val="en-US"/>
        </w:rPr>
        <w:t>Reiches</w:t>
      </w:r>
      <w:r w:rsidR="003B7EAB" w:rsidRPr="00E36959">
        <w:rPr>
          <w:bCs/>
          <w:sz w:val="24"/>
          <w:szCs w:val="24"/>
        </w:rPr>
        <w:t xml:space="preserve"> </w:t>
      </w:r>
      <w:r w:rsidR="003B7EAB" w:rsidRPr="00E36959">
        <w:rPr>
          <w:bCs/>
          <w:sz w:val="24"/>
          <w:szCs w:val="24"/>
          <w:lang w:val="en-US"/>
        </w:rPr>
        <w:t>bis</w:t>
      </w:r>
      <w:r w:rsidR="003B7EAB" w:rsidRPr="00E36959">
        <w:rPr>
          <w:bCs/>
          <w:sz w:val="24"/>
          <w:szCs w:val="24"/>
        </w:rPr>
        <w:t xml:space="preserve"> </w:t>
      </w:r>
      <w:r w:rsidR="003B7EAB" w:rsidRPr="00E36959">
        <w:rPr>
          <w:bCs/>
          <w:sz w:val="24"/>
          <w:szCs w:val="24"/>
          <w:lang w:val="en-US"/>
        </w:rPr>
        <w:t>zum</w:t>
      </w:r>
      <w:r w:rsidR="003B7EAB" w:rsidRPr="00E36959">
        <w:rPr>
          <w:bCs/>
          <w:sz w:val="24"/>
          <w:szCs w:val="24"/>
        </w:rPr>
        <w:t xml:space="preserve"> </w:t>
      </w:r>
      <w:r w:rsidR="003B7EAB" w:rsidRPr="00E36959">
        <w:rPr>
          <w:bCs/>
          <w:sz w:val="24"/>
          <w:szCs w:val="24"/>
          <w:lang w:val="en-US"/>
        </w:rPr>
        <w:t>Jahre</w:t>
      </w:r>
      <w:r w:rsidR="003B7EAB" w:rsidRPr="00E36959">
        <w:rPr>
          <w:bCs/>
          <w:sz w:val="24"/>
          <w:szCs w:val="24"/>
        </w:rPr>
        <w:t xml:space="preserve"> 1453 /</w:t>
      </w:r>
      <w:r w:rsidR="003B7EAB" w:rsidRPr="00E36959">
        <w:rPr>
          <w:bCs/>
          <w:sz w:val="24"/>
          <w:szCs w:val="24"/>
          <w:lang w:val="en-US"/>
        </w:rPr>
        <w:t>von</w:t>
      </w:r>
      <w:r w:rsidR="003B7EAB" w:rsidRPr="00E36959">
        <w:rPr>
          <w:bCs/>
          <w:sz w:val="24"/>
          <w:szCs w:val="24"/>
        </w:rPr>
        <w:t xml:space="preserve"> </w:t>
      </w:r>
      <w:r w:rsidR="003B7EAB" w:rsidRPr="00E36959">
        <w:rPr>
          <w:bCs/>
          <w:sz w:val="24"/>
          <w:szCs w:val="24"/>
          <w:lang w:val="en-US"/>
        </w:rPr>
        <w:t>Johann</w:t>
      </w:r>
      <w:r w:rsidR="003B7EAB" w:rsidRPr="00E36959">
        <w:rPr>
          <w:bCs/>
          <w:sz w:val="24"/>
          <w:szCs w:val="24"/>
        </w:rPr>
        <w:t xml:space="preserve"> </w:t>
      </w:r>
      <w:r w:rsidR="003B7EAB" w:rsidRPr="00E36959">
        <w:rPr>
          <w:bCs/>
          <w:sz w:val="24"/>
          <w:szCs w:val="24"/>
          <w:lang w:val="en-US"/>
        </w:rPr>
        <w:t>Wilhelm</w:t>
      </w:r>
      <w:r w:rsidR="003B7EAB" w:rsidRPr="00E36959">
        <w:rPr>
          <w:bCs/>
          <w:sz w:val="24"/>
          <w:szCs w:val="24"/>
        </w:rPr>
        <w:t xml:space="preserve"> </w:t>
      </w:r>
      <w:r w:rsidR="003B7EAB" w:rsidRPr="00E36959">
        <w:rPr>
          <w:bCs/>
          <w:sz w:val="24"/>
          <w:szCs w:val="24"/>
          <w:lang w:val="en-US"/>
        </w:rPr>
        <w:t>Zinkeisen</w:t>
      </w:r>
      <w:r w:rsidR="003B7EAB" w:rsidRPr="00E36959">
        <w:rPr>
          <w:bCs/>
          <w:sz w:val="24"/>
          <w:szCs w:val="24"/>
        </w:rPr>
        <w:t xml:space="preserve">; </w:t>
      </w:r>
      <w:r w:rsidR="003B7EAB" w:rsidRPr="00E36959">
        <w:rPr>
          <w:bCs/>
          <w:sz w:val="24"/>
          <w:szCs w:val="24"/>
          <w:lang w:val="en-US"/>
        </w:rPr>
        <w:t>Herausgegeben</w:t>
      </w:r>
      <w:r w:rsidR="003B7EAB" w:rsidRPr="00E36959">
        <w:rPr>
          <w:bCs/>
          <w:sz w:val="24"/>
          <w:szCs w:val="24"/>
        </w:rPr>
        <w:t xml:space="preserve"> </w:t>
      </w:r>
      <w:r w:rsidR="003B7EAB" w:rsidRPr="00E36959">
        <w:rPr>
          <w:bCs/>
          <w:sz w:val="24"/>
          <w:szCs w:val="24"/>
          <w:lang w:val="en-US"/>
        </w:rPr>
        <w:t>von</w:t>
      </w:r>
      <w:r w:rsidR="003B7EAB" w:rsidRPr="00E36959">
        <w:rPr>
          <w:bCs/>
          <w:sz w:val="24"/>
          <w:szCs w:val="24"/>
        </w:rPr>
        <w:t xml:space="preserve"> </w:t>
      </w:r>
      <w:r w:rsidR="003B7EAB" w:rsidRPr="00E36959">
        <w:rPr>
          <w:bCs/>
          <w:sz w:val="24"/>
          <w:szCs w:val="24"/>
          <w:lang w:val="en-US"/>
        </w:rPr>
        <w:t>A</w:t>
      </w:r>
      <w:r w:rsidR="003B7EAB" w:rsidRPr="00E36959">
        <w:rPr>
          <w:bCs/>
          <w:sz w:val="24"/>
          <w:szCs w:val="24"/>
        </w:rPr>
        <w:t>.</w:t>
      </w:r>
      <w:r w:rsidR="003B7EAB" w:rsidRPr="00E36959">
        <w:rPr>
          <w:bCs/>
          <w:sz w:val="24"/>
          <w:szCs w:val="24"/>
          <w:lang w:val="en-US"/>
        </w:rPr>
        <w:t>H</w:t>
      </w:r>
      <w:r w:rsidR="003B7EAB" w:rsidRPr="00E36959">
        <w:rPr>
          <w:bCs/>
          <w:sz w:val="24"/>
          <w:szCs w:val="24"/>
        </w:rPr>
        <w:t>.</w:t>
      </w:r>
      <w:r w:rsidR="003B7EAB" w:rsidRPr="00E36959">
        <w:rPr>
          <w:bCs/>
          <w:sz w:val="24"/>
          <w:szCs w:val="24"/>
          <w:lang w:val="en-US"/>
        </w:rPr>
        <w:t>Heeren</w:t>
      </w:r>
      <w:r w:rsidR="003B7EAB" w:rsidRPr="00E36959">
        <w:rPr>
          <w:bCs/>
          <w:sz w:val="24"/>
          <w:szCs w:val="24"/>
        </w:rPr>
        <w:t xml:space="preserve"> </w:t>
      </w:r>
      <w:r w:rsidR="003B7EAB" w:rsidRPr="00E36959">
        <w:rPr>
          <w:bCs/>
          <w:sz w:val="24"/>
          <w:szCs w:val="24"/>
          <w:lang w:val="en-US"/>
        </w:rPr>
        <w:t>und</w:t>
      </w:r>
      <w:r w:rsidR="003B7EAB" w:rsidRPr="00E36959">
        <w:rPr>
          <w:bCs/>
          <w:sz w:val="24"/>
          <w:szCs w:val="24"/>
        </w:rPr>
        <w:t xml:space="preserve"> </w:t>
      </w:r>
      <w:r w:rsidR="003B7EAB" w:rsidRPr="00E36959">
        <w:rPr>
          <w:bCs/>
          <w:sz w:val="24"/>
          <w:szCs w:val="24"/>
          <w:lang w:val="en-US"/>
        </w:rPr>
        <w:t>F</w:t>
      </w:r>
      <w:r w:rsidR="003B7EAB" w:rsidRPr="00E36959">
        <w:rPr>
          <w:bCs/>
          <w:sz w:val="24"/>
          <w:szCs w:val="24"/>
        </w:rPr>
        <w:t>.</w:t>
      </w:r>
      <w:r w:rsidR="003B7EAB" w:rsidRPr="00E36959">
        <w:rPr>
          <w:bCs/>
          <w:sz w:val="24"/>
          <w:szCs w:val="24"/>
          <w:lang w:val="en-US"/>
        </w:rPr>
        <w:t>A</w:t>
      </w:r>
      <w:r w:rsidR="003B7EAB" w:rsidRPr="00E36959">
        <w:rPr>
          <w:bCs/>
          <w:sz w:val="24"/>
          <w:szCs w:val="24"/>
        </w:rPr>
        <w:t>.</w:t>
      </w:r>
      <w:r w:rsidR="003B7EAB" w:rsidRPr="00E36959">
        <w:rPr>
          <w:bCs/>
          <w:sz w:val="24"/>
          <w:szCs w:val="24"/>
          <w:lang w:val="en-US"/>
        </w:rPr>
        <w:t>Ukert</w:t>
      </w:r>
      <w:r w:rsidR="003B7EAB" w:rsidRPr="00E36959">
        <w:rPr>
          <w:bCs/>
          <w:sz w:val="24"/>
          <w:szCs w:val="24"/>
        </w:rPr>
        <w:t xml:space="preserve">.- </w:t>
      </w:r>
      <w:r w:rsidR="003B7EAB" w:rsidRPr="00E36959">
        <w:rPr>
          <w:bCs/>
          <w:sz w:val="24"/>
          <w:szCs w:val="24"/>
          <w:lang w:val="en-US"/>
        </w:rPr>
        <w:t>Hamburg</w:t>
      </w:r>
      <w:r w:rsidR="003B7EAB" w:rsidRPr="00E36959">
        <w:rPr>
          <w:bCs/>
          <w:sz w:val="24"/>
          <w:szCs w:val="24"/>
        </w:rPr>
        <w:t xml:space="preserve">: </w:t>
      </w:r>
      <w:r w:rsidR="003B7EAB" w:rsidRPr="00E36959">
        <w:rPr>
          <w:bCs/>
          <w:sz w:val="24"/>
          <w:szCs w:val="24"/>
          <w:lang w:val="en-US"/>
        </w:rPr>
        <w:t>Bei</w:t>
      </w:r>
      <w:r w:rsidR="003B7EAB" w:rsidRPr="00E36959">
        <w:rPr>
          <w:bCs/>
          <w:sz w:val="24"/>
          <w:szCs w:val="24"/>
        </w:rPr>
        <w:t xml:space="preserve"> </w:t>
      </w:r>
      <w:r w:rsidR="003B7EAB" w:rsidRPr="00E36959">
        <w:rPr>
          <w:bCs/>
          <w:sz w:val="24"/>
          <w:szCs w:val="24"/>
          <w:lang w:val="en-US"/>
        </w:rPr>
        <w:t>Friedrich</w:t>
      </w:r>
      <w:r w:rsidR="003B7EAB" w:rsidRPr="00E36959">
        <w:rPr>
          <w:bCs/>
          <w:sz w:val="24"/>
          <w:szCs w:val="24"/>
        </w:rPr>
        <w:t xml:space="preserve"> </w:t>
      </w:r>
      <w:r w:rsidR="003B7EAB" w:rsidRPr="00E36959">
        <w:rPr>
          <w:bCs/>
          <w:sz w:val="24"/>
          <w:szCs w:val="24"/>
          <w:lang w:val="en-US"/>
        </w:rPr>
        <w:t>Perthes</w:t>
      </w:r>
      <w:r w:rsidR="003B7EAB" w:rsidRPr="00E36959">
        <w:rPr>
          <w:bCs/>
          <w:sz w:val="24"/>
          <w:szCs w:val="24"/>
        </w:rPr>
        <w:t>, 1840.- на немец.яз.</w:t>
      </w:r>
    </w:p>
    <w:p w:rsidR="003B7EAB" w:rsidRPr="00E36959" w:rsidRDefault="003B7EAB" w:rsidP="00074041">
      <w:pPr>
        <w:tabs>
          <w:tab w:val="left" w:pos="426"/>
        </w:tabs>
        <w:jc w:val="both"/>
        <w:rPr>
          <w:b/>
          <w:bCs/>
          <w:sz w:val="24"/>
          <w:szCs w:val="24"/>
        </w:rPr>
      </w:pPr>
      <w:r w:rsidRPr="008F1FF6">
        <w:rPr>
          <w:bCs/>
          <w:sz w:val="24"/>
          <w:szCs w:val="24"/>
        </w:rPr>
        <w:t xml:space="preserve"> На рус.яз.= </w:t>
      </w:r>
      <w:r w:rsidRPr="00E36959">
        <w:rPr>
          <w:b/>
          <w:bCs/>
          <w:sz w:val="24"/>
          <w:szCs w:val="24"/>
        </w:rPr>
        <w:t>Цинкейзен И.В. История европейских государств. История Османской империи в Европе. Т.1: Предыстория и рост империи до 1453 года /Под ред. А.Х.Херена и Ф.А.Укерта.- Гамбург, 1840.-</w:t>
      </w:r>
      <w:r w:rsidR="00E36959" w:rsidRPr="00E36959">
        <w:rPr>
          <w:b/>
          <w:bCs/>
          <w:sz w:val="24"/>
          <w:szCs w:val="24"/>
        </w:rPr>
        <w:t xml:space="preserve"> 1л.+ </w:t>
      </w:r>
      <w:r w:rsidR="00E36959" w:rsidRPr="00E36959">
        <w:rPr>
          <w:b/>
          <w:bCs/>
          <w:sz w:val="24"/>
          <w:szCs w:val="24"/>
          <w:lang w:val="en-US"/>
        </w:rPr>
        <w:t>XXII</w:t>
      </w:r>
      <w:r w:rsidR="00E36959" w:rsidRPr="00E36959">
        <w:rPr>
          <w:b/>
          <w:bCs/>
          <w:sz w:val="24"/>
          <w:szCs w:val="24"/>
        </w:rPr>
        <w:t>с.+ 2л.+ 863с.</w:t>
      </w:r>
    </w:p>
    <w:p w:rsidR="004B5A75" w:rsidRDefault="004B5A75" w:rsidP="00074041">
      <w:pPr>
        <w:jc w:val="both"/>
        <w:rPr>
          <w:bCs/>
          <w:sz w:val="24"/>
          <w:szCs w:val="24"/>
        </w:rPr>
      </w:pPr>
    </w:p>
    <w:p w:rsidR="003B7EAB" w:rsidRPr="008F1FF6" w:rsidRDefault="003B7EAB" w:rsidP="004B5A75">
      <w:pPr>
        <w:jc w:val="both"/>
        <w:rPr>
          <w:bCs/>
          <w:sz w:val="24"/>
          <w:szCs w:val="24"/>
        </w:rPr>
      </w:pPr>
      <w:r w:rsidRPr="008F1FF6">
        <w:rPr>
          <w:bCs/>
          <w:sz w:val="24"/>
          <w:szCs w:val="24"/>
        </w:rPr>
        <w:t>Мягкая обложка из тонкого картона. На корешке чернилами написано название, был приклеен бумажный ярлык. Шрифт готический. Не все страницы разрезаны.</w:t>
      </w:r>
      <w:r w:rsidR="00940E58">
        <w:rPr>
          <w:bCs/>
          <w:sz w:val="24"/>
          <w:szCs w:val="24"/>
        </w:rPr>
        <w:t xml:space="preserve"> </w:t>
      </w:r>
      <w:r w:rsidRPr="008F1FF6">
        <w:rPr>
          <w:bCs/>
          <w:sz w:val="24"/>
          <w:szCs w:val="24"/>
        </w:rPr>
        <w:t>На титуле чернилами владельческая запись: «</w:t>
      </w:r>
      <w:r w:rsidRPr="00940E58">
        <w:rPr>
          <w:b/>
          <w:bCs/>
          <w:i/>
          <w:sz w:val="24"/>
          <w:szCs w:val="24"/>
        </w:rPr>
        <w:t>И. Тургенев.  Берлин. 1841</w:t>
      </w:r>
      <w:r w:rsidRPr="008F1FF6">
        <w:rPr>
          <w:bCs/>
          <w:sz w:val="24"/>
          <w:szCs w:val="24"/>
        </w:rPr>
        <w:t>.».</w:t>
      </w:r>
      <w:r w:rsidR="004B5A75">
        <w:rPr>
          <w:bCs/>
          <w:sz w:val="24"/>
          <w:szCs w:val="24"/>
        </w:rPr>
        <w:t xml:space="preserve"> </w:t>
      </w:r>
      <w:r w:rsidRPr="008F1FF6">
        <w:rPr>
          <w:bCs/>
          <w:sz w:val="24"/>
          <w:szCs w:val="24"/>
        </w:rPr>
        <w:t>Круглая печать Библиотеки-музея им.И.С.Тургенева.</w:t>
      </w:r>
    </w:p>
    <w:p w:rsidR="00074041" w:rsidRPr="008F1FF6" w:rsidRDefault="003B7EAB" w:rsidP="00AD1013">
      <w:pPr>
        <w:rPr>
          <w:b/>
          <w:bCs/>
          <w:sz w:val="24"/>
          <w:szCs w:val="24"/>
        </w:rPr>
      </w:pPr>
      <w:r w:rsidRPr="008F1FF6">
        <w:rPr>
          <w:bCs/>
          <w:sz w:val="24"/>
          <w:szCs w:val="24"/>
        </w:rPr>
        <w:t>Пост. в от Галаховой О.В. национализация</w:t>
      </w:r>
      <w:r w:rsidR="00AD1013">
        <w:rPr>
          <w:bCs/>
          <w:sz w:val="24"/>
          <w:szCs w:val="24"/>
        </w:rPr>
        <w:t xml:space="preserve">                                              </w:t>
      </w:r>
      <w:r w:rsidR="00074041" w:rsidRPr="008F1FF6">
        <w:rPr>
          <w:b/>
          <w:bCs/>
          <w:sz w:val="24"/>
          <w:szCs w:val="24"/>
        </w:rPr>
        <w:t>ОГЛМТ ОФ-325/1658</w:t>
      </w:r>
    </w:p>
    <w:p w:rsidR="00074041" w:rsidRPr="008F1FF6" w:rsidRDefault="00074041" w:rsidP="00074041">
      <w:pPr>
        <w:jc w:val="right"/>
        <w:rPr>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2850</w:t>
      </w:r>
    </w:p>
    <w:p w:rsidR="00AC5545" w:rsidRDefault="00AC5545">
      <w:pPr>
        <w:tabs>
          <w:tab w:val="left" w:pos="426"/>
        </w:tabs>
        <w:rPr>
          <w:bCs/>
          <w:sz w:val="24"/>
          <w:szCs w:val="24"/>
        </w:rPr>
      </w:pPr>
    </w:p>
    <w:p w:rsidR="00E50056" w:rsidRPr="004B5A75" w:rsidRDefault="00E50056">
      <w:pPr>
        <w:tabs>
          <w:tab w:val="left" w:pos="426"/>
        </w:tabs>
        <w:rPr>
          <w:bCs/>
          <w:sz w:val="24"/>
          <w:szCs w:val="24"/>
        </w:rPr>
      </w:pPr>
      <w:r w:rsidRPr="004B5A75">
        <w:rPr>
          <w:bCs/>
          <w:sz w:val="24"/>
          <w:szCs w:val="24"/>
        </w:rPr>
        <w:t>562.</w:t>
      </w:r>
    </w:p>
    <w:p w:rsidR="00940E58" w:rsidRDefault="00074041" w:rsidP="00074041">
      <w:pPr>
        <w:tabs>
          <w:tab w:val="left" w:pos="426"/>
        </w:tabs>
        <w:jc w:val="both"/>
        <w:rPr>
          <w:bCs/>
          <w:sz w:val="24"/>
          <w:szCs w:val="24"/>
        </w:rPr>
      </w:pPr>
      <w:r w:rsidRPr="00E36959">
        <w:rPr>
          <w:noProof/>
        </w:rPr>
        <w:pict>
          <v:shape id="_x0000_s1589" type="#_x0000_t75" style="position:absolute;left:0;text-align:left;margin-left:405.2pt;margin-top:8.1pt;width:86.25pt;height:86.25pt;z-index:-6" wrapcoords="-188 0 -188 21412 21600 21412 21600 0 -188 0">
            <v:imagedata r:id="rId568" o:title=""/>
            <w10:wrap type="tight"/>
          </v:shape>
        </w:pict>
      </w:r>
      <w:r w:rsidR="003B7EAB" w:rsidRPr="00E36959">
        <w:rPr>
          <w:bCs/>
          <w:sz w:val="24"/>
          <w:szCs w:val="24"/>
          <w:lang w:val="en-US"/>
        </w:rPr>
        <w:t>Zinkeisen</w:t>
      </w:r>
      <w:r w:rsidR="003B7EAB" w:rsidRPr="00E36959">
        <w:rPr>
          <w:bCs/>
          <w:sz w:val="24"/>
          <w:szCs w:val="24"/>
        </w:rPr>
        <w:t xml:space="preserve"> </w:t>
      </w:r>
      <w:r w:rsidR="003B7EAB" w:rsidRPr="00E36959">
        <w:rPr>
          <w:bCs/>
          <w:sz w:val="24"/>
          <w:szCs w:val="24"/>
          <w:lang w:val="en-US"/>
        </w:rPr>
        <w:t>J</w:t>
      </w:r>
      <w:r w:rsidR="003B7EAB" w:rsidRPr="00E36959">
        <w:rPr>
          <w:bCs/>
          <w:sz w:val="24"/>
          <w:szCs w:val="24"/>
        </w:rPr>
        <w:t>.</w:t>
      </w:r>
      <w:r w:rsidR="003B7EAB" w:rsidRPr="00E36959">
        <w:rPr>
          <w:bCs/>
          <w:sz w:val="24"/>
          <w:szCs w:val="24"/>
          <w:lang w:val="en-US"/>
        </w:rPr>
        <w:t>W</w:t>
      </w:r>
      <w:r w:rsidR="003B7EAB" w:rsidRPr="00E36959">
        <w:rPr>
          <w:bCs/>
          <w:sz w:val="24"/>
          <w:szCs w:val="24"/>
        </w:rPr>
        <w:t>.</w:t>
      </w:r>
    </w:p>
    <w:p w:rsidR="00E36959" w:rsidRDefault="00940E58" w:rsidP="00074041">
      <w:pPr>
        <w:tabs>
          <w:tab w:val="left" w:pos="426"/>
        </w:tabs>
        <w:jc w:val="both"/>
        <w:rPr>
          <w:bCs/>
          <w:sz w:val="24"/>
          <w:szCs w:val="24"/>
        </w:rPr>
      </w:pPr>
      <w:r>
        <w:rPr>
          <w:bCs/>
          <w:sz w:val="24"/>
          <w:szCs w:val="24"/>
        </w:rPr>
        <w:lastRenderedPageBreak/>
        <w:t xml:space="preserve">    </w:t>
      </w:r>
      <w:r w:rsidR="003B7EAB" w:rsidRPr="00E36959">
        <w:rPr>
          <w:bCs/>
          <w:sz w:val="24"/>
          <w:szCs w:val="24"/>
        </w:rPr>
        <w:t xml:space="preserve"> </w:t>
      </w:r>
      <w:r w:rsidR="003B7EAB" w:rsidRPr="00E36959">
        <w:rPr>
          <w:bCs/>
          <w:sz w:val="24"/>
          <w:szCs w:val="24"/>
          <w:lang w:val="en-US"/>
        </w:rPr>
        <w:t>Geschichte</w:t>
      </w:r>
      <w:r w:rsidR="003B7EAB" w:rsidRPr="00E36959">
        <w:rPr>
          <w:bCs/>
          <w:sz w:val="24"/>
          <w:szCs w:val="24"/>
        </w:rPr>
        <w:t xml:space="preserve"> </w:t>
      </w:r>
      <w:r w:rsidR="003B7EAB" w:rsidRPr="00E36959">
        <w:rPr>
          <w:bCs/>
          <w:sz w:val="24"/>
          <w:szCs w:val="24"/>
          <w:lang w:val="en-US"/>
        </w:rPr>
        <w:t>der</w:t>
      </w:r>
      <w:r w:rsidR="003B7EAB" w:rsidRPr="00E36959">
        <w:rPr>
          <w:bCs/>
          <w:sz w:val="24"/>
          <w:szCs w:val="24"/>
        </w:rPr>
        <w:t xml:space="preserve"> </w:t>
      </w:r>
      <w:r w:rsidR="003B7EAB" w:rsidRPr="00E36959">
        <w:rPr>
          <w:bCs/>
          <w:sz w:val="24"/>
          <w:szCs w:val="24"/>
          <w:lang w:val="en-US"/>
        </w:rPr>
        <w:t>europaischen</w:t>
      </w:r>
      <w:r w:rsidR="003B7EAB" w:rsidRPr="00E36959">
        <w:rPr>
          <w:bCs/>
          <w:sz w:val="24"/>
          <w:szCs w:val="24"/>
        </w:rPr>
        <w:t xml:space="preserve"> </w:t>
      </w:r>
      <w:r w:rsidR="003B7EAB" w:rsidRPr="00E36959">
        <w:rPr>
          <w:bCs/>
          <w:sz w:val="24"/>
          <w:szCs w:val="24"/>
          <w:lang w:val="en-US"/>
        </w:rPr>
        <w:t>Staaten</w:t>
      </w:r>
      <w:r w:rsidR="003B7EAB" w:rsidRPr="00E36959">
        <w:rPr>
          <w:bCs/>
          <w:sz w:val="24"/>
          <w:szCs w:val="24"/>
        </w:rPr>
        <w:t xml:space="preserve">. </w:t>
      </w:r>
      <w:r w:rsidR="003B7EAB" w:rsidRPr="00E36959">
        <w:rPr>
          <w:bCs/>
          <w:sz w:val="24"/>
          <w:szCs w:val="24"/>
          <w:lang w:val="en-US"/>
        </w:rPr>
        <w:t>Geschichte</w:t>
      </w:r>
      <w:r w:rsidR="003B7EAB" w:rsidRPr="00E36959">
        <w:rPr>
          <w:bCs/>
          <w:sz w:val="24"/>
          <w:szCs w:val="24"/>
        </w:rPr>
        <w:t xml:space="preserve"> </w:t>
      </w:r>
      <w:r w:rsidR="003B7EAB" w:rsidRPr="00E36959">
        <w:rPr>
          <w:bCs/>
          <w:sz w:val="24"/>
          <w:szCs w:val="24"/>
          <w:lang w:val="en-US"/>
        </w:rPr>
        <w:t>des</w:t>
      </w:r>
      <w:r w:rsidR="003B7EAB" w:rsidRPr="00E36959">
        <w:rPr>
          <w:bCs/>
          <w:sz w:val="24"/>
          <w:szCs w:val="24"/>
        </w:rPr>
        <w:t xml:space="preserve"> </w:t>
      </w:r>
      <w:r w:rsidR="003B7EAB" w:rsidRPr="00E36959">
        <w:rPr>
          <w:bCs/>
          <w:sz w:val="24"/>
          <w:szCs w:val="24"/>
          <w:lang w:val="en-US"/>
        </w:rPr>
        <w:t>osmanischen</w:t>
      </w:r>
      <w:r w:rsidR="003B7EAB" w:rsidRPr="00E36959">
        <w:rPr>
          <w:bCs/>
          <w:sz w:val="24"/>
          <w:szCs w:val="24"/>
        </w:rPr>
        <w:t xml:space="preserve"> </w:t>
      </w:r>
      <w:r w:rsidR="003B7EAB" w:rsidRPr="00E36959">
        <w:rPr>
          <w:bCs/>
          <w:sz w:val="24"/>
          <w:szCs w:val="24"/>
          <w:lang w:val="en-US"/>
        </w:rPr>
        <w:t>Reiches</w:t>
      </w:r>
      <w:r w:rsidR="003B7EAB" w:rsidRPr="00E36959">
        <w:rPr>
          <w:bCs/>
          <w:sz w:val="24"/>
          <w:szCs w:val="24"/>
        </w:rPr>
        <w:t xml:space="preserve"> </w:t>
      </w:r>
      <w:r w:rsidR="003B7EAB" w:rsidRPr="00E36959">
        <w:rPr>
          <w:bCs/>
          <w:sz w:val="24"/>
          <w:szCs w:val="24"/>
          <w:lang w:val="en-US"/>
        </w:rPr>
        <w:t>in</w:t>
      </w:r>
      <w:r w:rsidR="003B7EAB" w:rsidRPr="00E36959">
        <w:rPr>
          <w:bCs/>
          <w:sz w:val="24"/>
          <w:szCs w:val="24"/>
        </w:rPr>
        <w:t xml:space="preserve"> </w:t>
      </w:r>
      <w:r w:rsidR="003B7EAB" w:rsidRPr="00E36959">
        <w:rPr>
          <w:bCs/>
          <w:sz w:val="24"/>
          <w:szCs w:val="24"/>
          <w:lang w:val="en-US"/>
        </w:rPr>
        <w:t>Europa</w:t>
      </w:r>
      <w:r w:rsidR="003B7EAB" w:rsidRPr="00E36959">
        <w:rPr>
          <w:bCs/>
          <w:sz w:val="24"/>
          <w:szCs w:val="24"/>
        </w:rPr>
        <w:t xml:space="preserve">. </w:t>
      </w:r>
      <w:r w:rsidR="003B7EAB" w:rsidRPr="00E36959">
        <w:rPr>
          <w:bCs/>
          <w:sz w:val="24"/>
          <w:szCs w:val="24"/>
          <w:lang w:val="en-US"/>
        </w:rPr>
        <w:t>Theil</w:t>
      </w:r>
      <w:r w:rsidR="003B7EAB" w:rsidRPr="00E36959">
        <w:rPr>
          <w:bCs/>
          <w:sz w:val="24"/>
          <w:szCs w:val="24"/>
        </w:rPr>
        <w:t xml:space="preserve"> 2: </w:t>
      </w:r>
      <w:r w:rsidR="003B7EAB" w:rsidRPr="00E36959">
        <w:rPr>
          <w:bCs/>
          <w:sz w:val="24"/>
          <w:szCs w:val="24"/>
          <w:lang w:val="en-US"/>
        </w:rPr>
        <w:t>Das</w:t>
      </w:r>
      <w:r w:rsidR="003B7EAB" w:rsidRPr="00E36959">
        <w:rPr>
          <w:bCs/>
          <w:sz w:val="24"/>
          <w:szCs w:val="24"/>
        </w:rPr>
        <w:t xml:space="preserve"> </w:t>
      </w:r>
      <w:r w:rsidR="003B7EAB" w:rsidRPr="00E36959">
        <w:rPr>
          <w:bCs/>
          <w:sz w:val="24"/>
          <w:szCs w:val="24"/>
          <w:lang w:val="en-US"/>
        </w:rPr>
        <w:t>Reich</w:t>
      </w:r>
      <w:r w:rsidR="003B7EAB" w:rsidRPr="00E36959">
        <w:rPr>
          <w:bCs/>
          <w:sz w:val="24"/>
          <w:szCs w:val="24"/>
        </w:rPr>
        <w:t xml:space="preserve"> </w:t>
      </w:r>
      <w:r w:rsidR="003B7EAB" w:rsidRPr="00E36959">
        <w:rPr>
          <w:bCs/>
          <w:sz w:val="24"/>
          <w:szCs w:val="24"/>
          <w:lang w:val="en-US"/>
        </w:rPr>
        <w:t>auf</w:t>
      </w:r>
      <w:r w:rsidR="003B7EAB" w:rsidRPr="00E36959">
        <w:rPr>
          <w:bCs/>
          <w:sz w:val="24"/>
          <w:szCs w:val="24"/>
        </w:rPr>
        <w:t xml:space="preserve"> </w:t>
      </w:r>
      <w:r w:rsidR="003B7EAB" w:rsidRPr="00E36959">
        <w:rPr>
          <w:bCs/>
          <w:sz w:val="24"/>
          <w:szCs w:val="24"/>
          <w:lang w:val="en-US"/>
        </w:rPr>
        <w:t>der</w:t>
      </w:r>
      <w:r w:rsidR="003B7EAB" w:rsidRPr="00E36959">
        <w:rPr>
          <w:bCs/>
          <w:sz w:val="24"/>
          <w:szCs w:val="24"/>
        </w:rPr>
        <w:t xml:space="preserve"> </w:t>
      </w:r>
      <w:r w:rsidR="003B7EAB" w:rsidRPr="00E36959">
        <w:rPr>
          <w:bCs/>
          <w:sz w:val="24"/>
          <w:szCs w:val="24"/>
          <w:lang w:val="en-US"/>
        </w:rPr>
        <w:t>H</w:t>
      </w:r>
      <w:r w:rsidR="003B7EAB" w:rsidRPr="00E36959">
        <w:rPr>
          <w:bCs/>
          <w:sz w:val="24"/>
          <w:szCs w:val="24"/>
        </w:rPr>
        <w:t>ö</w:t>
      </w:r>
      <w:r w:rsidR="003B7EAB" w:rsidRPr="00E36959">
        <w:rPr>
          <w:bCs/>
          <w:sz w:val="24"/>
          <w:szCs w:val="24"/>
          <w:lang w:val="en-US"/>
        </w:rPr>
        <w:t>he</w:t>
      </w:r>
      <w:r w:rsidR="003B7EAB" w:rsidRPr="00E36959">
        <w:rPr>
          <w:bCs/>
          <w:sz w:val="24"/>
          <w:szCs w:val="24"/>
        </w:rPr>
        <w:t xml:space="preserve"> </w:t>
      </w:r>
      <w:r w:rsidR="003B7EAB" w:rsidRPr="00E36959">
        <w:rPr>
          <w:bCs/>
          <w:sz w:val="24"/>
          <w:szCs w:val="24"/>
          <w:lang w:val="en-US"/>
        </w:rPr>
        <w:t>seiner</w:t>
      </w:r>
      <w:r w:rsidR="003B7EAB" w:rsidRPr="00E36959">
        <w:rPr>
          <w:bCs/>
          <w:sz w:val="24"/>
          <w:szCs w:val="24"/>
        </w:rPr>
        <w:t xml:space="preserve"> </w:t>
      </w:r>
      <w:r w:rsidR="003B7EAB" w:rsidRPr="00E36959">
        <w:rPr>
          <w:bCs/>
          <w:sz w:val="24"/>
          <w:szCs w:val="24"/>
          <w:lang w:val="en-US"/>
        </w:rPr>
        <w:t>Entwickelung</w:t>
      </w:r>
      <w:r w:rsidR="003B7EAB" w:rsidRPr="00E36959">
        <w:rPr>
          <w:bCs/>
          <w:sz w:val="24"/>
          <w:szCs w:val="24"/>
        </w:rPr>
        <w:t xml:space="preserve"> 1453-1574 /</w:t>
      </w:r>
      <w:r w:rsidR="003B7EAB" w:rsidRPr="00E36959">
        <w:rPr>
          <w:bCs/>
          <w:sz w:val="24"/>
          <w:szCs w:val="24"/>
          <w:lang w:val="en-US"/>
        </w:rPr>
        <w:t>von</w:t>
      </w:r>
      <w:r w:rsidR="003B7EAB" w:rsidRPr="00E36959">
        <w:rPr>
          <w:bCs/>
          <w:sz w:val="24"/>
          <w:szCs w:val="24"/>
        </w:rPr>
        <w:t xml:space="preserve"> </w:t>
      </w:r>
      <w:r w:rsidR="003B7EAB" w:rsidRPr="00E36959">
        <w:rPr>
          <w:bCs/>
          <w:sz w:val="24"/>
          <w:szCs w:val="24"/>
          <w:lang w:val="en-US"/>
        </w:rPr>
        <w:t>Johann</w:t>
      </w:r>
      <w:r w:rsidR="003B7EAB" w:rsidRPr="00E36959">
        <w:rPr>
          <w:bCs/>
          <w:sz w:val="24"/>
          <w:szCs w:val="24"/>
        </w:rPr>
        <w:t xml:space="preserve"> </w:t>
      </w:r>
      <w:r w:rsidR="003B7EAB" w:rsidRPr="00E36959">
        <w:rPr>
          <w:bCs/>
          <w:sz w:val="24"/>
          <w:szCs w:val="24"/>
          <w:lang w:val="en-US"/>
        </w:rPr>
        <w:t>Wilhelm</w:t>
      </w:r>
      <w:r w:rsidR="003B7EAB" w:rsidRPr="00E36959">
        <w:rPr>
          <w:bCs/>
          <w:sz w:val="24"/>
          <w:szCs w:val="24"/>
        </w:rPr>
        <w:t xml:space="preserve"> </w:t>
      </w:r>
      <w:r w:rsidR="003B7EAB" w:rsidRPr="00E36959">
        <w:rPr>
          <w:bCs/>
          <w:sz w:val="24"/>
          <w:szCs w:val="24"/>
          <w:lang w:val="en-US"/>
        </w:rPr>
        <w:t>Zinkeisen</w:t>
      </w:r>
      <w:r w:rsidR="003B7EAB" w:rsidRPr="00E36959">
        <w:rPr>
          <w:bCs/>
          <w:sz w:val="24"/>
          <w:szCs w:val="24"/>
        </w:rPr>
        <w:t xml:space="preserve">; </w:t>
      </w:r>
      <w:r w:rsidR="003B7EAB" w:rsidRPr="00E36959">
        <w:rPr>
          <w:bCs/>
          <w:sz w:val="24"/>
          <w:szCs w:val="24"/>
          <w:lang w:val="en-US"/>
        </w:rPr>
        <w:t>Herausgegeben</w:t>
      </w:r>
      <w:r w:rsidR="003B7EAB" w:rsidRPr="00E36959">
        <w:rPr>
          <w:bCs/>
          <w:sz w:val="24"/>
          <w:szCs w:val="24"/>
        </w:rPr>
        <w:t xml:space="preserve"> </w:t>
      </w:r>
      <w:r w:rsidR="003B7EAB" w:rsidRPr="00E36959">
        <w:rPr>
          <w:bCs/>
          <w:sz w:val="24"/>
          <w:szCs w:val="24"/>
          <w:lang w:val="en-US"/>
        </w:rPr>
        <w:t>von</w:t>
      </w:r>
      <w:r w:rsidR="003B7EAB" w:rsidRPr="00E36959">
        <w:rPr>
          <w:bCs/>
          <w:sz w:val="24"/>
          <w:szCs w:val="24"/>
        </w:rPr>
        <w:t xml:space="preserve"> </w:t>
      </w:r>
      <w:r w:rsidR="003B7EAB" w:rsidRPr="00E36959">
        <w:rPr>
          <w:bCs/>
          <w:sz w:val="24"/>
          <w:szCs w:val="24"/>
          <w:lang w:val="en-US"/>
        </w:rPr>
        <w:t>A</w:t>
      </w:r>
      <w:r w:rsidR="003B7EAB" w:rsidRPr="00E36959">
        <w:rPr>
          <w:bCs/>
          <w:sz w:val="24"/>
          <w:szCs w:val="24"/>
        </w:rPr>
        <w:t>.</w:t>
      </w:r>
      <w:r w:rsidR="003B7EAB" w:rsidRPr="00E36959">
        <w:rPr>
          <w:bCs/>
          <w:sz w:val="24"/>
          <w:szCs w:val="24"/>
          <w:lang w:val="en-US"/>
        </w:rPr>
        <w:t>H</w:t>
      </w:r>
      <w:r w:rsidR="003B7EAB" w:rsidRPr="00E36959">
        <w:rPr>
          <w:bCs/>
          <w:sz w:val="24"/>
          <w:szCs w:val="24"/>
        </w:rPr>
        <w:t>.</w:t>
      </w:r>
      <w:r w:rsidR="003B7EAB" w:rsidRPr="00E36959">
        <w:rPr>
          <w:bCs/>
          <w:sz w:val="24"/>
          <w:szCs w:val="24"/>
          <w:lang w:val="en-US"/>
        </w:rPr>
        <w:t>Heeren</w:t>
      </w:r>
      <w:r w:rsidR="003B7EAB" w:rsidRPr="00E36959">
        <w:rPr>
          <w:bCs/>
          <w:sz w:val="24"/>
          <w:szCs w:val="24"/>
        </w:rPr>
        <w:t xml:space="preserve"> </w:t>
      </w:r>
      <w:r w:rsidR="003B7EAB" w:rsidRPr="00E36959">
        <w:rPr>
          <w:bCs/>
          <w:sz w:val="24"/>
          <w:szCs w:val="24"/>
          <w:lang w:val="en-US"/>
        </w:rPr>
        <w:t>und</w:t>
      </w:r>
      <w:r w:rsidR="003B7EAB" w:rsidRPr="00E36959">
        <w:rPr>
          <w:bCs/>
          <w:sz w:val="24"/>
          <w:szCs w:val="24"/>
        </w:rPr>
        <w:t xml:space="preserve"> </w:t>
      </w:r>
      <w:r w:rsidR="003B7EAB" w:rsidRPr="00E36959">
        <w:rPr>
          <w:bCs/>
          <w:sz w:val="24"/>
          <w:szCs w:val="24"/>
          <w:lang w:val="en-US"/>
        </w:rPr>
        <w:t>F</w:t>
      </w:r>
      <w:r w:rsidR="003B7EAB" w:rsidRPr="00E36959">
        <w:rPr>
          <w:bCs/>
          <w:sz w:val="24"/>
          <w:szCs w:val="24"/>
        </w:rPr>
        <w:t>.</w:t>
      </w:r>
      <w:r w:rsidR="003B7EAB" w:rsidRPr="00E36959">
        <w:rPr>
          <w:bCs/>
          <w:sz w:val="24"/>
          <w:szCs w:val="24"/>
          <w:lang w:val="en-US"/>
        </w:rPr>
        <w:t>A</w:t>
      </w:r>
      <w:r w:rsidR="003B7EAB" w:rsidRPr="00E36959">
        <w:rPr>
          <w:bCs/>
          <w:sz w:val="24"/>
          <w:szCs w:val="24"/>
        </w:rPr>
        <w:t>.</w:t>
      </w:r>
      <w:r w:rsidR="003B7EAB" w:rsidRPr="00E36959">
        <w:rPr>
          <w:bCs/>
          <w:sz w:val="24"/>
          <w:szCs w:val="24"/>
          <w:lang w:val="en-US"/>
        </w:rPr>
        <w:t>Ukert</w:t>
      </w:r>
      <w:r w:rsidR="003B7EAB" w:rsidRPr="00E36959">
        <w:rPr>
          <w:bCs/>
          <w:sz w:val="24"/>
          <w:szCs w:val="24"/>
        </w:rPr>
        <w:t xml:space="preserve">.- </w:t>
      </w:r>
      <w:r w:rsidR="003B7EAB" w:rsidRPr="00E36959">
        <w:rPr>
          <w:bCs/>
          <w:sz w:val="24"/>
          <w:szCs w:val="24"/>
          <w:lang w:val="en-US"/>
        </w:rPr>
        <w:t>Gotha</w:t>
      </w:r>
      <w:r w:rsidR="003B7EAB" w:rsidRPr="00E36959">
        <w:rPr>
          <w:bCs/>
          <w:sz w:val="24"/>
          <w:szCs w:val="24"/>
        </w:rPr>
        <w:t xml:space="preserve">: </w:t>
      </w:r>
      <w:r w:rsidR="003B7EAB" w:rsidRPr="00E36959">
        <w:rPr>
          <w:bCs/>
          <w:sz w:val="24"/>
          <w:szCs w:val="24"/>
          <w:lang w:val="en-US"/>
        </w:rPr>
        <w:t>Bei</w:t>
      </w:r>
      <w:r w:rsidR="003B7EAB" w:rsidRPr="00E36959">
        <w:rPr>
          <w:bCs/>
          <w:sz w:val="24"/>
          <w:szCs w:val="24"/>
        </w:rPr>
        <w:t xml:space="preserve"> </w:t>
      </w:r>
      <w:r w:rsidR="003B7EAB" w:rsidRPr="00E36959">
        <w:rPr>
          <w:bCs/>
          <w:sz w:val="24"/>
          <w:szCs w:val="24"/>
          <w:lang w:val="en-US"/>
        </w:rPr>
        <w:t>Friedrich</w:t>
      </w:r>
      <w:r w:rsidR="003B7EAB" w:rsidRPr="00E36959">
        <w:rPr>
          <w:bCs/>
          <w:sz w:val="24"/>
          <w:szCs w:val="24"/>
        </w:rPr>
        <w:t xml:space="preserve"> </w:t>
      </w:r>
      <w:r w:rsidR="003B7EAB" w:rsidRPr="00E36959">
        <w:rPr>
          <w:bCs/>
          <w:sz w:val="24"/>
          <w:szCs w:val="24"/>
          <w:lang w:val="en-US"/>
        </w:rPr>
        <w:t>Perthes</w:t>
      </w:r>
      <w:r w:rsidR="003B7EAB" w:rsidRPr="00E36959">
        <w:rPr>
          <w:bCs/>
          <w:sz w:val="24"/>
          <w:szCs w:val="24"/>
        </w:rPr>
        <w:t xml:space="preserve">, 1854.- на немец.яз. </w:t>
      </w:r>
    </w:p>
    <w:p w:rsidR="003B7EAB" w:rsidRPr="00E36959" w:rsidRDefault="003B7EAB" w:rsidP="00074041">
      <w:pPr>
        <w:tabs>
          <w:tab w:val="left" w:pos="426"/>
        </w:tabs>
        <w:jc w:val="both"/>
        <w:rPr>
          <w:b/>
          <w:bCs/>
          <w:sz w:val="24"/>
          <w:szCs w:val="24"/>
        </w:rPr>
      </w:pPr>
      <w:r w:rsidRPr="008F1FF6">
        <w:rPr>
          <w:bCs/>
          <w:sz w:val="24"/>
          <w:szCs w:val="24"/>
        </w:rPr>
        <w:t xml:space="preserve">На рус.яз.= </w:t>
      </w:r>
      <w:r w:rsidRPr="00E36959">
        <w:rPr>
          <w:b/>
          <w:bCs/>
          <w:sz w:val="24"/>
          <w:szCs w:val="24"/>
        </w:rPr>
        <w:t>Цинкейзен И.В. История европейских государств. История Османской империи в Европе. Т.2: Империя на пике своего развития 1453-1574 гг. /Под ред. А.Х.Херена и Ф.А.Укерта.- Гота, 1854.-</w:t>
      </w:r>
      <w:r w:rsidR="00E36959" w:rsidRPr="00E36959">
        <w:rPr>
          <w:b/>
          <w:bCs/>
          <w:sz w:val="24"/>
          <w:szCs w:val="24"/>
          <w:lang w:val="en-US"/>
        </w:rPr>
        <w:t xml:space="preserve"> XXVIII</w:t>
      </w:r>
      <w:r w:rsidR="00E36959" w:rsidRPr="00E36959">
        <w:rPr>
          <w:b/>
          <w:bCs/>
          <w:sz w:val="24"/>
          <w:szCs w:val="24"/>
        </w:rPr>
        <w:t>с.+ 944с.+ 1л.</w:t>
      </w:r>
    </w:p>
    <w:p w:rsidR="00940E58" w:rsidRDefault="00940E58" w:rsidP="00074041">
      <w:pPr>
        <w:jc w:val="both"/>
        <w:rPr>
          <w:bCs/>
          <w:sz w:val="24"/>
          <w:szCs w:val="24"/>
        </w:rPr>
      </w:pPr>
    </w:p>
    <w:p w:rsidR="003B7EAB" w:rsidRPr="008F1FF6" w:rsidRDefault="003B7EAB" w:rsidP="004B5A75">
      <w:pPr>
        <w:jc w:val="both"/>
        <w:rPr>
          <w:bCs/>
          <w:sz w:val="24"/>
          <w:szCs w:val="24"/>
        </w:rPr>
      </w:pPr>
      <w:r w:rsidRPr="008F1FF6">
        <w:rPr>
          <w:bCs/>
          <w:sz w:val="24"/>
          <w:szCs w:val="24"/>
        </w:rPr>
        <w:t>Мягкая обложка. Шрифт готический. Не все страницы разрезаны.</w:t>
      </w:r>
      <w:r w:rsidR="004B5A75">
        <w:rPr>
          <w:bCs/>
          <w:sz w:val="24"/>
          <w:szCs w:val="24"/>
        </w:rPr>
        <w:t xml:space="preserve"> </w:t>
      </w:r>
      <w:r w:rsidRPr="008F1FF6">
        <w:rPr>
          <w:bCs/>
          <w:sz w:val="24"/>
          <w:szCs w:val="24"/>
        </w:rPr>
        <w:t>Круглая печать Библиотеки-музея им.И.С.Тургенева.</w:t>
      </w:r>
    </w:p>
    <w:p w:rsidR="00074041" w:rsidRPr="008F1FF6" w:rsidRDefault="003B7EAB" w:rsidP="00AD1013">
      <w:pPr>
        <w:rPr>
          <w:b/>
          <w:bCs/>
          <w:sz w:val="24"/>
          <w:szCs w:val="24"/>
        </w:rPr>
      </w:pPr>
      <w:r w:rsidRPr="008F1FF6">
        <w:rPr>
          <w:bCs/>
          <w:sz w:val="24"/>
          <w:szCs w:val="24"/>
        </w:rPr>
        <w:t>Пост. в от Галаховой О.В. национализация</w:t>
      </w:r>
      <w:r w:rsidR="00AD1013">
        <w:rPr>
          <w:bCs/>
          <w:sz w:val="24"/>
          <w:szCs w:val="24"/>
        </w:rPr>
        <w:t xml:space="preserve">                                              </w:t>
      </w:r>
      <w:r w:rsidR="00074041" w:rsidRPr="008F1FF6">
        <w:rPr>
          <w:b/>
          <w:bCs/>
          <w:sz w:val="24"/>
          <w:szCs w:val="24"/>
        </w:rPr>
        <w:t>ОГЛМТ ОФ-325/1659</w:t>
      </w:r>
    </w:p>
    <w:p w:rsidR="00074041" w:rsidRDefault="00074041" w:rsidP="00074041">
      <w:pPr>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2851</w:t>
      </w:r>
    </w:p>
    <w:p w:rsidR="00AD1013" w:rsidRDefault="00AD1013" w:rsidP="00074041">
      <w:pPr>
        <w:jc w:val="right"/>
        <w:rPr>
          <w:b/>
          <w:bCs/>
          <w:sz w:val="24"/>
          <w:szCs w:val="24"/>
        </w:rPr>
      </w:pPr>
    </w:p>
    <w:p w:rsidR="003B7EAB" w:rsidRPr="00C20371" w:rsidRDefault="00E50056" w:rsidP="003B7EAB">
      <w:pPr>
        <w:tabs>
          <w:tab w:val="left" w:pos="426"/>
        </w:tabs>
        <w:rPr>
          <w:bCs/>
          <w:sz w:val="12"/>
          <w:szCs w:val="12"/>
          <w:lang w:val="en-US"/>
        </w:rPr>
      </w:pPr>
      <w:r w:rsidRPr="00F90FDA">
        <w:rPr>
          <w:bCs/>
          <w:sz w:val="24"/>
          <w:szCs w:val="24"/>
          <w:lang w:val="en-US"/>
        </w:rPr>
        <w:t>563</w:t>
      </w:r>
      <w:r w:rsidRPr="007C4434">
        <w:rPr>
          <w:bCs/>
          <w:sz w:val="24"/>
          <w:szCs w:val="24"/>
          <w:lang w:val="en-US"/>
        </w:rPr>
        <w:t>.</w:t>
      </w:r>
    </w:p>
    <w:p w:rsidR="00940E58" w:rsidRDefault="003B7EAB" w:rsidP="00257CF6">
      <w:pPr>
        <w:tabs>
          <w:tab w:val="left" w:pos="426"/>
        </w:tabs>
        <w:jc w:val="both"/>
        <w:rPr>
          <w:bCs/>
          <w:sz w:val="24"/>
          <w:szCs w:val="24"/>
        </w:rPr>
      </w:pPr>
      <w:r w:rsidRPr="00E36959">
        <w:rPr>
          <w:bCs/>
          <w:sz w:val="24"/>
          <w:szCs w:val="24"/>
          <w:lang w:val="en-US"/>
        </w:rPr>
        <w:t>Zinkeisen</w:t>
      </w:r>
      <w:r w:rsidRPr="00E36959">
        <w:rPr>
          <w:bCs/>
          <w:sz w:val="24"/>
          <w:szCs w:val="24"/>
        </w:rPr>
        <w:t xml:space="preserve"> </w:t>
      </w:r>
      <w:r w:rsidRPr="00E36959">
        <w:rPr>
          <w:bCs/>
          <w:sz w:val="24"/>
          <w:szCs w:val="24"/>
          <w:lang w:val="en-US"/>
        </w:rPr>
        <w:t>J</w:t>
      </w:r>
      <w:r w:rsidRPr="00E36959">
        <w:rPr>
          <w:bCs/>
          <w:sz w:val="24"/>
          <w:szCs w:val="24"/>
        </w:rPr>
        <w:t>.</w:t>
      </w:r>
      <w:r w:rsidRPr="00E36959">
        <w:rPr>
          <w:bCs/>
          <w:sz w:val="24"/>
          <w:szCs w:val="24"/>
          <w:lang w:val="en-US"/>
        </w:rPr>
        <w:t>W</w:t>
      </w:r>
      <w:r w:rsidRPr="00E36959">
        <w:rPr>
          <w:bCs/>
          <w:sz w:val="24"/>
          <w:szCs w:val="24"/>
        </w:rPr>
        <w:t xml:space="preserve">. </w:t>
      </w:r>
    </w:p>
    <w:p w:rsidR="00E36959" w:rsidRDefault="00AC5545" w:rsidP="00257CF6">
      <w:pPr>
        <w:tabs>
          <w:tab w:val="left" w:pos="426"/>
        </w:tabs>
        <w:jc w:val="both"/>
        <w:rPr>
          <w:bCs/>
          <w:sz w:val="24"/>
          <w:szCs w:val="24"/>
        </w:rPr>
      </w:pPr>
      <w:r w:rsidRPr="00E36959">
        <w:rPr>
          <w:noProof/>
        </w:rPr>
        <w:pict>
          <v:shape id="_x0000_s1590" type="#_x0000_t75" style="position:absolute;left:0;text-align:left;margin-left:397.05pt;margin-top:7.8pt;width:86.25pt;height:86.25pt;z-index:-5" wrapcoords="-188 0 -188 21412 21600 21412 21600 0 -188 0">
            <v:imagedata r:id="rId569" o:title=""/>
            <w10:wrap type="tight"/>
          </v:shape>
        </w:pict>
      </w:r>
      <w:r w:rsidR="00940E58">
        <w:rPr>
          <w:bCs/>
          <w:sz w:val="24"/>
          <w:szCs w:val="24"/>
        </w:rPr>
        <w:t xml:space="preserve">    </w:t>
      </w:r>
      <w:r w:rsidR="003B7EAB" w:rsidRPr="00E36959">
        <w:rPr>
          <w:bCs/>
          <w:sz w:val="24"/>
          <w:szCs w:val="24"/>
          <w:lang w:val="en-US"/>
        </w:rPr>
        <w:t>Geschichte</w:t>
      </w:r>
      <w:r w:rsidR="003B7EAB" w:rsidRPr="00E36959">
        <w:rPr>
          <w:bCs/>
          <w:sz w:val="24"/>
          <w:szCs w:val="24"/>
        </w:rPr>
        <w:t xml:space="preserve"> </w:t>
      </w:r>
      <w:r w:rsidR="003B7EAB" w:rsidRPr="00E36959">
        <w:rPr>
          <w:bCs/>
          <w:sz w:val="24"/>
          <w:szCs w:val="24"/>
          <w:lang w:val="en-US"/>
        </w:rPr>
        <w:t>der</w:t>
      </w:r>
      <w:r w:rsidR="003B7EAB" w:rsidRPr="00E36959">
        <w:rPr>
          <w:bCs/>
          <w:sz w:val="24"/>
          <w:szCs w:val="24"/>
        </w:rPr>
        <w:t xml:space="preserve"> </w:t>
      </w:r>
      <w:r w:rsidR="003B7EAB" w:rsidRPr="00E36959">
        <w:rPr>
          <w:bCs/>
          <w:sz w:val="24"/>
          <w:szCs w:val="24"/>
          <w:lang w:val="en-US"/>
        </w:rPr>
        <w:t>europaischen</w:t>
      </w:r>
      <w:r w:rsidR="003B7EAB" w:rsidRPr="00E36959">
        <w:rPr>
          <w:bCs/>
          <w:sz w:val="24"/>
          <w:szCs w:val="24"/>
        </w:rPr>
        <w:t xml:space="preserve"> </w:t>
      </w:r>
      <w:r w:rsidR="003B7EAB" w:rsidRPr="00E36959">
        <w:rPr>
          <w:bCs/>
          <w:sz w:val="24"/>
          <w:szCs w:val="24"/>
          <w:lang w:val="en-US"/>
        </w:rPr>
        <w:t>Staaten</w:t>
      </w:r>
      <w:r w:rsidR="003B7EAB" w:rsidRPr="00E36959">
        <w:rPr>
          <w:bCs/>
          <w:sz w:val="24"/>
          <w:szCs w:val="24"/>
        </w:rPr>
        <w:t xml:space="preserve">. </w:t>
      </w:r>
      <w:r w:rsidR="003B7EAB" w:rsidRPr="00E36959">
        <w:rPr>
          <w:bCs/>
          <w:sz w:val="24"/>
          <w:szCs w:val="24"/>
          <w:lang w:val="en-US"/>
        </w:rPr>
        <w:t>Geschichte</w:t>
      </w:r>
      <w:r w:rsidR="003B7EAB" w:rsidRPr="00E36959">
        <w:rPr>
          <w:bCs/>
          <w:sz w:val="24"/>
          <w:szCs w:val="24"/>
        </w:rPr>
        <w:t xml:space="preserve"> </w:t>
      </w:r>
      <w:r w:rsidR="003B7EAB" w:rsidRPr="00E36959">
        <w:rPr>
          <w:bCs/>
          <w:sz w:val="24"/>
          <w:szCs w:val="24"/>
          <w:lang w:val="en-US"/>
        </w:rPr>
        <w:t>des</w:t>
      </w:r>
      <w:r w:rsidR="003B7EAB" w:rsidRPr="00E36959">
        <w:rPr>
          <w:bCs/>
          <w:sz w:val="24"/>
          <w:szCs w:val="24"/>
        </w:rPr>
        <w:t xml:space="preserve"> </w:t>
      </w:r>
      <w:r w:rsidR="003B7EAB" w:rsidRPr="00E36959">
        <w:rPr>
          <w:bCs/>
          <w:sz w:val="24"/>
          <w:szCs w:val="24"/>
          <w:lang w:val="en-US"/>
        </w:rPr>
        <w:t>osmanischen</w:t>
      </w:r>
      <w:r w:rsidR="003B7EAB" w:rsidRPr="00E36959">
        <w:rPr>
          <w:bCs/>
          <w:sz w:val="24"/>
          <w:szCs w:val="24"/>
        </w:rPr>
        <w:t xml:space="preserve"> </w:t>
      </w:r>
      <w:r w:rsidR="003B7EAB" w:rsidRPr="00E36959">
        <w:rPr>
          <w:bCs/>
          <w:sz w:val="24"/>
          <w:szCs w:val="24"/>
          <w:lang w:val="en-US"/>
        </w:rPr>
        <w:t>Reiches</w:t>
      </w:r>
      <w:r w:rsidR="003B7EAB" w:rsidRPr="00E36959">
        <w:rPr>
          <w:bCs/>
          <w:sz w:val="24"/>
          <w:szCs w:val="24"/>
        </w:rPr>
        <w:t xml:space="preserve"> </w:t>
      </w:r>
      <w:r w:rsidR="003B7EAB" w:rsidRPr="00E36959">
        <w:rPr>
          <w:bCs/>
          <w:sz w:val="24"/>
          <w:szCs w:val="24"/>
          <w:lang w:val="en-US"/>
        </w:rPr>
        <w:t>in</w:t>
      </w:r>
      <w:r w:rsidR="003B7EAB" w:rsidRPr="00E36959">
        <w:rPr>
          <w:bCs/>
          <w:sz w:val="24"/>
          <w:szCs w:val="24"/>
        </w:rPr>
        <w:t xml:space="preserve"> </w:t>
      </w:r>
      <w:r w:rsidR="003B7EAB" w:rsidRPr="00E36959">
        <w:rPr>
          <w:bCs/>
          <w:sz w:val="24"/>
          <w:szCs w:val="24"/>
          <w:lang w:val="en-US"/>
        </w:rPr>
        <w:t>Europa</w:t>
      </w:r>
      <w:r w:rsidR="003B7EAB" w:rsidRPr="00E36959">
        <w:rPr>
          <w:bCs/>
          <w:sz w:val="24"/>
          <w:szCs w:val="24"/>
        </w:rPr>
        <w:t xml:space="preserve">. </w:t>
      </w:r>
      <w:r w:rsidR="003B7EAB" w:rsidRPr="00E36959">
        <w:rPr>
          <w:bCs/>
          <w:sz w:val="24"/>
          <w:szCs w:val="24"/>
          <w:lang w:val="en-US"/>
        </w:rPr>
        <w:t>Theil</w:t>
      </w:r>
      <w:r w:rsidR="003B7EAB" w:rsidRPr="00E36959">
        <w:rPr>
          <w:bCs/>
          <w:sz w:val="24"/>
          <w:szCs w:val="24"/>
        </w:rPr>
        <w:t xml:space="preserve"> 3: </w:t>
      </w:r>
      <w:r w:rsidR="003B7EAB" w:rsidRPr="00E36959">
        <w:rPr>
          <w:bCs/>
          <w:sz w:val="24"/>
          <w:szCs w:val="24"/>
          <w:lang w:val="en-US"/>
        </w:rPr>
        <w:t>Das</w:t>
      </w:r>
      <w:r w:rsidR="003B7EAB" w:rsidRPr="00E36959">
        <w:rPr>
          <w:bCs/>
          <w:sz w:val="24"/>
          <w:szCs w:val="24"/>
        </w:rPr>
        <w:t xml:space="preserve"> </w:t>
      </w:r>
      <w:r w:rsidR="003B7EAB" w:rsidRPr="00E36959">
        <w:rPr>
          <w:bCs/>
          <w:sz w:val="24"/>
          <w:szCs w:val="24"/>
          <w:lang w:val="en-US"/>
        </w:rPr>
        <w:t>innere</w:t>
      </w:r>
      <w:r w:rsidR="003B7EAB" w:rsidRPr="00E36959">
        <w:rPr>
          <w:bCs/>
          <w:sz w:val="24"/>
          <w:szCs w:val="24"/>
        </w:rPr>
        <w:t xml:space="preserve"> </w:t>
      </w:r>
      <w:r w:rsidR="003B7EAB" w:rsidRPr="00E36959">
        <w:rPr>
          <w:bCs/>
          <w:sz w:val="24"/>
          <w:szCs w:val="24"/>
          <w:lang w:val="en-US"/>
        </w:rPr>
        <w:t>Leben</w:t>
      </w:r>
      <w:r w:rsidR="003B7EAB" w:rsidRPr="00E36959">
        <w:rPr>
          <w:bCs/>
          <w:sz w:val="24"/>
          <w:szCs w:val="24"/>
        </w:rPr>
        <w:t xml:space="preserve"> </w:t>
      </w:r>
      <w:r w:rsidR="003B7EAB" w:rsidRPr="00E36959">
        <w:rPr>
          <w:bCs/>
          <w:sz w:val="24"/>
          <w:szCs w:val="24"/>
          <w:lang w:val="en-US"/>
        </w:rPr>
        <w:t>und</w:t>
      </w:r>
      <w:r w:rsidR="003B7EAB" w:rsidRPr="00E36959">
        <w:rPr>
          <w:bCs/>
          <w:sz w:val="24"/>
          <w:szCs w:val="24"/>
        </w:rPr>
        <w:t xml:space="preserve"> </w:t>
      </w:r>
      <w:r w:rsidR="003B7EAB" w:rsidRPr="00E36959">
        <w:rPr>
          <w:bCs/>
          <w:sz w:val="24"/>
          <w:szCs w:val="24"/>
          <w:lang w:val="en-US"/>
        </w:rPr>
        <w:t>angehender</w:t>
      </w:r>
      <w:r w:rsidR="003B7EAB" w:rsidRPr="00E36959">
        <w:rPr>
          <w:bCs/>
          <w:sz w:val="24"/>
          <w:szCs w:val="24"/>
        </w:rPr>
        <w:t xml:space="preserve"> </w:t>
      </w:r>
      <w:r w:rsidR="003B7EAB" w:rsidRPr="00E36959">
        <w:rPr>
          <w:bCs/>
          <w:sz w:val="24"/>
          <w:szCs w:val="24"/>
          <w:lang w:val="en-US"/>
        </w:rPr>
        <w:t>Verfall</w:t>
      </w:r>
      <w:r w:rsidR="003B7EAB" w:rsidRPr="00E36959">
        <w:rPr>
          <w:bCs/>
          <w:sz w:val="24"/>
          <w:szCs w:val="24"/>
        </w:rPr>
        <w:t xml:space="preserve"> </w:t>
      </w:r>
      <w:r w:rsidR="003B7EAB" w:rsidRPr="00E36959">
        <w:rPr>
          <w:bCs/>
          <w:sz w:val="24"/>
          <w:szCs w:val="24"/>
          <w:lang w:val="en-US"/>
        </w:rPr>
        <w:t>des</w:t>
      </w:r>
      <w:r w:rsidR="003B7EAB" w:rsidRPr="00E36959">
        <w:rPr>
          <w:bCs/>
          <w:sz w:val="24"/>
          <w:szCs w:val="24"/>
        </w:rPr>
        <w:t xml:space="preserve"> </w:t>
      </w:r>
      <w:r w:rsidR="003B7EAB" w:rsidRPr="00E36959">
        <w:rPr>
          <w:bCs/>
          <w:sz w:val="24"/>
          <w:szCs w:val="24"/>
          <w:lang w:val="en-US"/>
        </w:rPr>
        <w:t>Reiches</w:t>
      </w:r>
      <w:r w:rsidR="003B7EAB" w:rsidRPr="00E36959">
        <w:rPr>
          <w:bCs/>
          <w:sz w:val="24"/>
          <w:szCs w:val="24"/>
        </w:rPr>
        <w:t xml:space="preserve"> </w:t>
      </w:r>
      <w:r w:rsidR="003B7EAB" w:rsidRPr="00E36959">
        <w:rPr>
          <w:bCs/>
          <w:sz w:val="24"/>
          <w:szCs w:val="24"/>
          <w:lang w:val="en-US"/>
        </w:rPr>
        <w:t>bis</w:t>
      </w:r>
      <w:r w:rsidR="003B7EAB" w:rsidRPr="00E36959">
        <w:rPr>
          <w:bCs/>
          <w:sz w:val="24"/>
          <w:szCs w:val="24"/>
        </w:rPr>
        <w:t xml:space="preserve"> </w:t>
      </w:r>
      <w:r w:rsidR="003B7EAB" w:rsidRPr="00E36959">
        <w:rPr>
          <w:bCs/>
          <w:sz w:val="24"/>
          <w:szCs w:val="24"/>
          <w:lang w:val="en-US"/>
        </w:rPr>
        <w:t>zum</w:t>
      </w:r>
      <w:r w:rsidR="003B7EAB" w:rsidRPr="00E36959">
        <w:rPr>
          <w:bCs/>
          <w:sz w:val="24"/>
          <w:szCs w:val="24"/>
        </w:rPr>
        <w:t xml:space="preserve"> </w:t>
      </w:r>
      <w:r w:rsidR="003B7EAB" w:rsidRPr="00E36959">
        <w:rPr>
          <w:bCs/>
          <w:sz w:val="24"/>
          <w:szCs w:val="24"/>
          <w:lang w:val="en-US"/>
        </w:rPr>
        <w:t>Jahre</w:t>
      </w:r>
      <w:r w:rsidR="003B7EAB" w:rsidRPr="00E36959">
        <w:rPr>
          <w:bCs/>
          <w:sz w:val="24"/>
          <w:szCs w:val="24"/>
        </w:rPr>
        <w:t xml:space="preserve"> 1623 /</w:t>
      </w:r>
      <w:r w:rsidR="003B7EAB" w:rsidRPr="00E36959">
        <w:rPr>
          <w:bCs/>
          <w:sz w:val="24"/>
          <w:szCs w:val="24"/>
          <w:lang w:val="en-US"/>
        </w:rPr>
        <w:t>von</w:t>
      </w:r>
      <w:r w:rsidR="003B7EAB" w:rsidRPr="00E36959">
        <w:rPr>
          <w:bCs/>
          <w:sz w:val="24"/>
          <w:szCs w:val="24"/>
        </w:rPr>
        <w:t xml:space="preserve"> </w:t>
      </w:r>
      <w:r w:rsidR="003B7EAB" w:rsidRPr="00E36959">
        <w:rPr>
          <w:bCs/>
          <w:sz w:val="24"/>
          <w:szCs w:val="24"/>
          <w:lang w:val="en-US"/>
        </w:rPr>
        <w:t>Johann</w:t>
      </w:r>
      <w:r w:rsidR="003B7EAB" w:rsidRPr="00E36959">
        <w:rPr>
          <w:bCs/>
          <w:sz w:val="24"/>
          <w:szCs w:val="24"/>
        </w:rPr>
        <w:t xml:space="preserve"> </w:t>
      </w:r>
      <w:r w:rsidR="003B7EAB" w:rsidRPr="00E36959">
        <w:rPr>
          <w:bCs/>
          <w:sz w:val="24"/>
          <w:szCs w:val="24"/>
          <w:lang w:val="en-US"/>
        </w:rPr>
        <w:t>Wilhelm</w:t>
      </w:r>
      <w:r w:rsidR="003B7EAB" w:rsidRPr="00E36959">
        <w:rPr>
          <w:bCs/>
          <w:sz w:val="24"/>
          <w:szCs w:val="24"/>
        </w:rPr>
        <w:t xml:space="preserve"> </w:t>
      </w:r>
      <w:r w:rsidR="003B7EAB" w:rsidRPr="00E36959">
        <w:rPr>
          <w:bCs/>
          <w:sz w:val="24"/>
          <w:szCs w:val="24"/>
          <w:lang w:val="en-US"/>
        </w:rPr>
        <w:t>Zinkeisen</w:t>
      </w:r>
      <w:r w:rsidR="003B7EAB" w:rsidRPr="00E36959">
        <w:rPr>
          <w:bCs/>
          <w:sz w:val="24"/>
          <w:szCs w:val="24"/>
        </w:rPr>
        <w:t xml:space="preserve">; </w:t>
      </w:r>
      <w:r w:rsidR="003B7EAB" w:rsidRPr="00E36959">
        <w:rPr>
          <w:bCs/>
          <w:sz w:val="24"/>
          <w:szCs w:val="24"/>
          <w:lang w:val="en-US"/>
        </w:rPr>
        <w:t>Herausgegeben</w:t>
      </w:r>
      <w:r w:rsidR="003B7EAB" w:rsidRPr="00E36959">
        <w:rPr>
          <w:bCs/>
          <w:sz w:val="24"/>
          <w:szCs w:val="24"/>
        </w:rPr>
        <w:t xml:space="preserve"> </w:t>
      </w:r>
      <w:r w:rsidR="003B7EAB" w:rsidRPr="00E36959">
        <w:rPr>
          <w:bCs/>
          <w:sz w:val="24"/>
          <w:szCs w:val="24"/>
          <w:lang w:val="en-US"/>
        </w:rPr>
        <w:t>von</w:t>
      </w:r>
      <w:r w:rsidR="003B7EAB" w:rsidRPr="00E36959">
        <w:rPr>
          <w:bCs/>
          <w:sz w:val="24"/>
          <w:szCs w:val="24"/>
        </w:rPr>
        <w:t xml:space="preserve"> </w:t>
      </w:r>
      <w:r w:rsidR="003B7EAB" w:rsidRPr="00E36959">
        <w:rPr>
          <w:bCs/>
          <w:sz w:val="24"/>
          <w:szCs w:val="24"/>
          <w:lang w:val="en-US"/>
        </w:rPr>
        <w:t>A</w:t>
      </w:r>
      <w:r w:rsidR="003B7EAB" w:rsidRPr="00E36959">
        <w:rPr>
          <w:bCs/>
          <w:sz w:val="24"/>
          <w:szCs w:val="24"/>
        </w:rPr>
        <w:t>.</w:t>
      </w:r>
      <w:r w:rsidR="003B7EAB" w:rsidRPr="00E36959">
        <w:rPr>
          <w:bCs/>
          <w:sz w:val="24"/>
          <w:szCs w:val="24"/>
          <w:lang w:val="en-US"/>
        </w:rPr>
        <w:t>H</w:t>
      </w:r>
      <w:r w:rsidR="003B7EAB" w:rsidRPr="00E36959">
        <w:rPr>
          <w:bCs/>
          <w:sz w:val="24"/>
          <w:szCs w:val="24"/>
        </w:rPr>
        <w:t>.</w:t>
      </w:r>
      <w:r w:rsidR="003B7EAB" w:rsidRPr="00E36959">
        <w:rPr>
          <w:bCs/>
          <w:sz w:val="24"/>
          <w:szCs w:val="24"/>
          <w:lang w:val="en-US"/>
        </w:rPr>
        <w:t>Heeren</w:t>
      </w:r>
      <w:r w:rsidR="003B7EAB" w:rsidRPr="00E36959">
        <w:rPr>
          <w:bCs/>
          <w:sz w:val="24"/>
          <w:szCs w:val="24"/>
        </w:rPr>
        <w:t xml:space="preserve"> </w:t>
      </w:r>
      <w:r w:rsidR="003B7EAB" w:rsidRPr="00E36959">
        <w:rPr>
          <w:bCs/>
          <w:sz w:val="24"/>
          <w:szCs w:val="24"/>
          <w:lang w:val="en-US"/>
        </w:rPr>
        <w:t>und</w:t>
      </w:r>
      <w:r w:rsidR="003B7EAB" w:rsidRPr="00E36959">
        <w:rPr>
          <w:bCs/>
          <w:sz w:val="24"/>
          <w:szCs w:val="24"/>
        </w:rPr>
        <w:t xml:space="preserve"> </w:t>
      </w:r>
      <w:r w:rsidR="003B7EAB" w:rsidRPr="00E36959">
        <w:rPr>
          <w:bCs/>
          <w:sz w:val="24"/>
          <w:szCs w:val="24"/>
          <w:lang w:val="en-US"/>
        </w:rPr>
        <w:t>F</w:t>
      </w:r>
      <w:r w:rsidR="003B7EAB" w:rsidRPr="00E36959">
        <w:rPr>
          <w:bCs/>
          <w:sz w:val="24"/>
          <w:szCs w:val="24"/>
        </w:rPr>
        <w:t>.</w:t>
      </w:r>
      <w:r w:rsidR="003B7EAB" w:rsidRPr="00E36959">
        <w:rPr>
          <w:bCs/>
          <w:sz w:val="24"/>
          <w:szCs w:val="24"/>
          <w:lang w:val="en-US"/>
        </w:rPr>
        <w:t>A</w:t>
      </w:r>
      <w:r w:rsidR="003B7EAB" w:rsidRPr="00E36959">
        <w:rPr>
          <w:bCs/>
          <w:sz w:val="24"/>
          <w:szCs w:val="24"/>
        </w:rPr>
        <w:t>.</w:t>
      </w:r>
      <w:r w:rsidR="003B7EAB" w:rsidRPr="00E36959">
        <w:rPr>
          <w:bCs/>
          <w:sz w:val="24"/>
          <w:szCs w:val="24"/>
          <w:lang w:val="en-US"/>
        </w:rPr>
        <w:t>Ukert</w:t>
      </w:r>
      <w:r w:rsidR="003B7EAB" w:rsidRPr="00E36959">
        <w:rPr>
          <w:bCs/>
          <w:sz w:val="24"/>
          <w:szCs w:val="24"/>
        </w:rPr>
        <w:t xml:space="preserve">.- </w:t>
      </w:r>
      <w:r w:rsidR="003B7EAB" w:rsidRPr="00E36959">
        <w:rPr>
          <w:bCs/>
          <w:sz w:val="24"/>
          <w:szCs w:val="24"/>
          <w:lang w:val="en-US"/>
        </w:rPr>
        <w:t>Gotha</w:t>
      </w:r>
      <w:r w:rsidR="003B7EAB" w:rsidRPr="00E36959">
        <w:rPr>
          <w:bCs/>
          <w:sz w:val="24"/>
          <w:szCs w:val="24"/>
        </w:rPr>
        <w:t xml:space="preserve">: </w:t>
      </w:r>
      <w:r w:rsidR="003B7EAB" w:rsidRPr="00E36959">
        <w:rPr>
          <w:bCs/>
          <w:sz w:val="24"/>
          <w:szCs w:val="24"/>
          <w:lang w:val="en-US"/>
        </w:rPr>
        <w:t>Bei</w:t>
      </w:r>
      <w:r w:rsidR="003B7EAB" w:rsidRPr="00E36959">
        <w:rPr>
          <w:bCs/>
          <w:sz w:val="24"/>
          <w:szCs w:val="24"/>
        </w:rPr>
        <w:t xml:space="preserve"> </w:t>
      </w:r>
      <w:r w:rsidR="003B7EAB" w:rsidRPr="00E36959">
        <w:rPr>
          <w:bCs/>
          <w:sz w:val="24"/>
          <w:szCs w:val="24"/>
          <w:lang w:val="en-US"/>
        </w:rPr>
        <w:t>Friedrich</w:t>
      </w:r>
      <w:r w:rsidR="003B7EAB" w:rsidRPr="00E36959">
        <w:rPr>
          <w:bCs/>
          <w:sz w:val="24"/>
          <w:szCs w:val="24"/>
        </w:rPr>
        <w:t xml:space="preserve"> </w:t>
      </w:r>
      <w:r w:rsidR="003B7EAB" w:rsidRPr="00E36959">
        <w:rPr>
          <w:bCs/>
          <w:sz w:val="24"/>
          <w:szCs w:val="24"/>
          <w:lang w:val="en-US"/>
        </w:rPr>
        <w:t>Perthes</w:t>
      </w:r>
      <w:r w:rsidR="003B7EAB" w:rsidRPr="00E36959">
        <w:rPr>
          <w:bCs/>
          <w:sz w:val="24"/>
          <w:szCs w:val="24"/>
        </w:rPr>
        <w:t>, 1855.- на немец.яз.</w:t>
      </w:r>
      <w:r w:rsidR="003B7EAB" w:rsidRPr="008F1FF6">
        <w:rPr>
          <w:bCs/>
          <w:sz w:val="24"/>
          <w:szCs w:val="24"/>
        </w:rPr>
        <w:t xml:space="preserve"> </w:t>
      </w:r>
    </w:p>
    <w:p w:rsidR="003B7EAB" w:rsidRDefault="003B7EAB" w:rsidP="00257CF6">
      <w:pPr>
        <w:tabs>
          <w:tab w:val="left" w:pos="426"/>
        </w:tabs>
        <w:jc w:val="both"/>
        <w:rPr>
          <w:b/>
          <w:bCs/>
          <w:sz w:val="24"/>
          <w:szCs w:val="24"/>
        </w:rPr>
      </w:pPr>
      <w:r w:rsidRPr="008F1FF6">
        <w:rPr>
          <w:bCs/>
          <w:sz w:val="24"/>
          <w:szCs w:val="24"/>
        </w:rPr>
        <w:t xml:space="preserve">На рус.яз.= </w:t>
      </w:r>
      <w:r w:rsidRPr="00E36959">
        <w:rPr>
          <w:b/>
          <w:bCs/>
          <w:sz w:val="24"/>
          <w:szCs w:val="24"/>
        </w:rPr>
        <w:t>Цинкейзен И.В. История европейских государств. История Османской империи в Европе. Т.3: Внутренняя жизнь и предстоящий упадок империи до 1623 г. /Под ред. А.Х.Херена и Ф.А.Укерта.- Гота, 1855.-</w:t>
      </w:r>
      <w:r w:rsidR="00E36959" w:rsidRPr="00E36959">
        <w:rPr>
          <w:b/>
          <w:bCs/>
          <w:sz w:val="24"/>
          <w:szCs w:val="24"/>
        </w:rPr>
        <w:t xml:space="preserve"> 2л.+ </w:t>
      </w:r>
      <w:r w:rsidR="00E36959" w:rsidRPr="00E36959">
        <w:rPr>
          <w:b/>
          <w:bCs/>
          <w:sz w:val="24"/>
          <w:szCs w:val="24"/>
          <w:lang w:val="en-US"/>
        </w:rPr>
        <w:t>XXIV</w:t>
      </w:r>
      <w:r w:rsidR="00E36959" w:rsidRPr="00E36959">
        <w:rPr>
          <w:b/>
          <w:bCs/>
          <w:sz w:val="24"/>
          <w:szCs w:val="24"/>
        </w:rPr>
        <w:t>с.+ 881с.+ 2л.</w:t>
      </w:r>
    </w:p>
    <w:p w:rsidR="00940E58" w:rsidRPr="00E36959" w:rsidRDefault="00940E58" w:rsidP="00257CF6">
      <w:pPr>
        <w:tabs>
          <w:tab w:val="left" w:pos="426"/>
        </w:tabs>
        <w:jc w:val="both"/>
        <w:rPr>
          <w:b/>
          <w:bCs/>
          <w:sz w:val="24"/>
          <w:szCs w:val="24"/>
        </w:rPr>
      </w:pPr>
    </w:p>
    <w:p w:rsidR="003B7EAB" w:rsidRPr="008F1FF6" w:rsidRDefault="003B7EAB" w:rsidP="004B5A75">
      <w:pPr>
        <w:jc w:val="both"/>
        <w:rPr>
          <w:bCs/>
          <w:sz w:val="24"/>
          <w:szCs w:val="24"/>
        </w:rPr>
      </w:pPr>
      <w:r w:rsidRPr="008F1FF6">
        <w:rPr>
          <w:bCs/>
          <w:sz w:val="24"/>
          <w:szCs w:val="24"/>
        </w:rPr>
        <w:t>Мягкая обложка. На корешке приклеен бумажный ярлык. Шрифт готический. Не все страницы разрезаны. Лист с картой оторван (24,4х29,3).</w:t>
      </w:r>
      <w:r w:rsidR="004B5A75">
        <w:rPr>
          <w:bCs/>
          <w:sz w:val="24"/>
          <w:szCs w:val="24"/>
        </w:rPr>
        <w:t xml:space="preserve"> </w:t>
      </w:r>
      <w:r w:rsidRPr="008F1FF6">
        <w:rPr>
          <w:bCs/>
          <w:sz w:val="24"/>
          <w:szCs w:val="24"/>
        </w:rPr>
        <w:t>Круглая печать Библиотеки-музея им.И.С.Тургенева.</w:t>
      </w:r>
    </w:p>
    <w:p w:rsidR="00257CF6" w:rsidRPr="008F1FF6" w:rsidRDefault="003B7EAB" w:rsidP="00AD1013">
      <w:pPr>
        <w:rPr>
          <w:b/>
          <w:bCs/>
          <w:sz w:val="24"/>
          <w:szCs w:val="24"/>
        </w:rPr>
      </w:pPr>
      <w:r w:rsidRPr="008F1FF6">
        <w:rPr>
          <w:bCs/>
          <w:sz w:val="24"/>
          <w:szCs w:val="24"/>
        </w:rPr>
        <w:t>Пост. в от Галаховой О.В. национализация</w:t>
      </w:r>
      <w:r w:rsidR="00AD1013">
        <w:rPr>
          <w:bCs/>
          <w:sz w:val="24"/>
          <w:szCs w:val="24"/>
        </w:rPr>
        <w:t xml:space="preserve">                                              </w:t>
      </w:r>
      <w:r w:rsidR="00257CF6" w:rsidRPr="008F1FF6">
        <w:rPr>
          <w:b/>
          <w:bCs/>
          <w:sz w:val="24"/>
          <w:szCs w:val="24"/>
        </w:rPr>
        <w:t>ОГЛМТ ОФ-325/1660</w:t>
      </w:r>
    </w:p>
    <w:p w:rsidR="00257CF6" w:rsidRPr="008F1FF6" w:rsidRDefault="00257CF6" w:rsidP="00257CF6">
      <w:pPr>
        <w:jc w:val="right"/>
        <w:rPr>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2852</w:t>
      </w:r>
    </w:p>
    <w:p w:rsidR="00A572C2" w:rsidRPr="00793058" w:rsidRDefault="00A572C2">
      <w:pPr>
        <w:rPr>
          <w:bCs/>
          <w:sz w:val="24"/>
          <w:szCs w:val="24"/>
        </w:rPr>
      </w:pPr>
    </w:p>
    <w:p w:rsidR="003B7EAB" w:rsidRPr="00AD1013" w:rsidRDefault="00E50056" w:rsidP="003B7EAB">
      <w:pPr>
        <w:tabs>
          <w:tab w:val="left" w:pos="426"/>
        </w:tabs>
        <w:rPr>
          <w:bCs/>
          <w:sz w:val="12"/>
          <w:szCs w:val="12"/>
        </w:rPr>
      </w:pPr>
      <w:r w:rsidRPr="00AD1013">
        <w:rPr>
          <w:bCs/>
          <w:sz w:val="24"/>
          <w:szCs w:val="24"/>
        </w:rPr>
        <w:t>564.</w:t>
      </w:r>
    </w:p>
    <w:p w:rsidR="00940E58" w:rsidRDefault="00A07DCD" w:rsidP="00257CF6">
      <w:pPr>
        <w:tabs>
          <w:tab w:val="left" w:pos="426"/>
        </w:tabs>
        <w:jc w:val="both"/>
        <w:rPr>
          <w:bCs/>
          <w:sz w:val="24"/>
          <w:szCs w:val="24"/>
        </w:rPr>
      </w:pPr>
      <w:r w:rsidRPr="00E36959">
        <w:rPr>
          <w:noProof/>
        </w:rPr>
        <w:pict>
          <v:shape id="_x0000_s1591" type="#_x0000_t75" style="position:absolute;left:0;text-align:left;margin-left:407.2pt;margin-top:12.8pt;width:84.25pt;height:84.25pt;z-index:-4" wrapcoords="-193 0 -193 21407 21600 21407 21600 0 -193 0">
            <v:imagedata r:id="rId570" o:title=""/>
            <w10:wrap type="tight"/>
          </v:shape>
        </w:pict>
      </w:r>
      <w:r w:rsidR="003B7EAB" w:rsidRPr="00E36959">
        <w:rPr>
          <w:bCs/>
          <w:sz w:val="24"/>
          <w:szCs w:val="24"/>
          <w:lang w:val="en-US"/>
        </w:rPr>
        <w:t>Zumpt</w:t>
      </w:r>
      <w:r w:rsidR="003B7EAB" w:rsidRPr="000E0185">
        <w:rPr>
          <w:bCs/>
          <w:sz w:val="24"/>
          <w:szCs w:val="24"/>
        </w:rPr>
        <w:t xml:space="preserve"> </w:t>
      </w:r>
      <w:r w:rsidR="003B7EAB" w:rsidRPr="00E36959">
        <w:rPr>
          <w:bCs/>
          <w:sz w:val="24"/>
          <w:szCs w:val="24"/>
          <w:lang w:val="en-US"/>
        </w:rPr>
        <w:t>C</w:t>
      </w:r>
      <w:r w:rsidR="003B7EAB" w:rsidRPr="000E0185">
        <w:rPr>
          <w:bCs/>
          <w:sz w:val="24"/>
          <w:szCs w:val="24"/>
        </w:rPr>
        <w:t>.</w:t>
      </w:r>
      <w:r w:rsidR="003B7EAB" w:rsidRPr="00E36959">
        <w:rPr>
          <w:bCs/>
          <w:sz w:val="24"/>
          <w:szCs w:val="24"/>
          <w:lang w:val="en-US"/>
        </w:rPr>
        <w:t>G</w:t>
      </w:r>
      <w:r w:rsidR="003B7EAB" w:rsidRPr="000E0185">
        <w:rPr>
          <w:bCs/>
          <w:sz w:val="24"/>
          <w:szCs w:val="24"/>
        </w:rPr>
        <w:t>.</w:t>
      </w:r>
    </w:p>
    <w:p w:rsidR="00E36959" w:rsidRPr="00E36959" w:rsidRDefault="00940E58" w:rsidP="00257CF6">
      <w:pPr>
        <w:tabs>
          <w:tab w:val="left" w:pos="426"/>
        </w:tabs>
        <w:jc w:val="both"/>
        <w:rPr>
          <w:bCs/>
          <w:sz w:val="24"/>
          <w:szCs w:val="24"/>
        </w:rPr>
      </w:pPr>
      <w:r w:rsidRPr="000E0185">
        <w:rPr>
          <w:bCs/>
          <w:sz w:val="24"/>
          <w:szCs w:val="24"/>
        </w:rPr>
        <w:t xml:space="preserve">  </w:t>
      </w:r>
      <w:r w:rsidR="003B7EAB" w:rsidRPr="000E0185">
        <w:rPr>
          <w:bCs/>
          <w:sz w:val="24"/>
          <w:szCs w:val="24"/>
        </w:rPr>
        <w:t xml:space="preserve"> </w:t>
      </w:r>
      <w:r w:rsidR="003B7EAB" w:rsidRPr="00E36959">
        <w:rPr>
          <w:bCs/>
          <w:sz w:val="24"/>
          <w:szCs w:val="24"/>
          <w:lang w:val="en-US"/>
        </w:rPr>
        <w:t>Aufgaben</w:t>
      </w:r>
      <w:r w:rsidR="003B7EAB" w:rsidRPr="000E0185">
        <w:rPr>
          <w:bCs/>
          <w:sz w:val="24"/>
          <w:szCs w:val="24"/>
        </w:rPr>
        <w:t xml:space="preserve"> </w:t>
      </w:r>
      <w:r w:rsidR="003B7EAB" w:rsidRPr="00E36959">
        <w:rPr>
          <w:bCs/>
          <w:sz w:val="24"/>
          <w:szCs w:val="24"/>
          <w:lang w:val="en-US"/>
        </w:rPr>
        <w:t>zum</w:t>
      </w:r>
      <w:r w:rsidR="003B7EAB" w:rsidRPr="000E0185">
        <w:rPr>
          <w:bCs/>
          <w:sz w:val="24"/>
          <w:szCs w:val="24"/>
        </w:rPr>
        <w:t xml:space="preserve"> </w:t>
      </w:r>
      <w:r w:rsidR="003B7EAB" w:rsidRPr="00E36959">
        <w:rPr>
          <w:bCs/>
          <w:sz w:val="24"/>
          <w:szCs w:val="24"/>
          <w:lang w:val="en-US"/>
        </w:rPr>
        <w:t>Uebersetzen</w:t>
      </w:r>
      <w:r w:rsidR="003B7EAB" w:rsidRPr="000E0185">
        <w:rPr>
          <w:bCs/>
          <w:sz w:val="24"/>
          <w:szCs w:val="24"/>
        </w:rPr>
        <w:t xml:space="preserve"> </w:t>
      </w:r>
      <w:r w:rsidR="003B7EAB" w:rsidRPr="00E36959">
        <w:rPr>
          <w:bCs/>
          <w:sz w:val="24"/>
          <w:szCs w:val="24"/>
          <w:lang w:val="en-US"/>
        </w:rPr>
        <w:t>aus</w:t>
      </w:r>
      <w:r w:rsidR="003B7EAB" w:rsidRPr="000E0185">
        <w:rPr>
          <w:bCs/>
          <w:sz w:val="24"/>
          <w:szCs w:val="24"/>
        </w:rPr>
        <w:t xml:space="preserve"> </w:t>
      </w:r>
      <w:r w:rsidR="003B7EAB" w:rsidRPr="00E36959">
        <w:rPr>
          <w:bCs/>
          <w:sz w:val="24"/>
          <w:szCs w:val="24"/>
          <w:lang w:val="en-US"/>
        </w:rPr>
        <w:t>dem</w:t>
      </w:r>
      <w:r w:rsidR="003B7EAB" w:rsidRPr="000E0185">
        <w:rPr>
          <w:bCs/>
          <w:sz w:val="24"/>
          <w:szCs w:val="24"/>
        </w:rPr>
        <w:t xml:space="preserve"> </w:t>
      </w:r>
      <w:r w:rsidR="003B7EAB" w:rsidRPr="00E36959">
        <w:rPr>
          <w:bCs/>
          <w:sz w:val="24"/>
          <w:szCs w:val="24"/>
          <w:lang w:val="en-US"/>
        </w:rPr>
        <w:t>Deutschen</w:t>
      </w:r>
      <w:r w:rsidR="003B7EAB" w:rsidRPr="000E0185">
        <w:rPr>
          <w:bCs/>
          <w:sz w:val="24"/>
          <w:szCs w:val="24"/>
        </w:rPr>
        <w:t xml:space="preserve"> </w:t>
      </w:r>
      <w:r w:rsidR="003B7EAB" w:rsidRPr="00E36959">
        <w:rPr>
          <w:bCs/>
          <w:sz w:val="24"/>
          <w:szCs w:val="24"/>
          <w:lang w:val="en-US"/>
        </w:rPr>
        <w:t>ins</w:t>
      </w:r>
      <w:r w:rsidR="003B7EAB" w:rsidRPr="000E0185">
        <w:rPr>
          <w:bCs/>
          <w:sz w:val="24"/>
          <w:szCs w:val="24"/>
        </w:rPr>
        <w:t xml:space="preserve"> </w:t>
      </w:r>
      <w:r w:rsidR="003B7EAB" w:rsidRPr="00E36959">
        <w:rPr>
          <w:bCs/>
          <w:sz w:val="24"/>
          <w:szCs w:val="24"/>
          <w:lang w:val="en-US"/>
        </w:rPr>
        <w:t>Lateinische</w:t>
      </w:r>
      <w:r w:rsidR="003B7EAB" w:rsidRPr="000E0185">
        <w:rPr>
          <w:bCs/>
          <w:sz w:val="24"/>
          <w:szCs w:val="24"/>
        </w:rPr>
        <w:t xml:space="preserve"> </w:t>
      </w:r>
      <w:r w:rsidR="003B7EAB" w:rsidRPr="00E36959">
        <w:rPr>
          <w:bCs/>
          <w:sz w:val="24"/>
          <w:szCs w:val="24"/>
          <w:lang w:val="en-US"/>
        </w:rPr>
        <w:t>aus</w:t>
      </w:r>
      <w:r w:rsidR="003B7EAB" w:rsidRPr="000E0185">
        <w:rPr>
          <w:bCs/>
          <w:sz w:val="24"/>
          <w:szCs w:val="24"/>
        </w:rPr>
        <w:t xml:space="preserve"> </w:t>
      </w:r>
      <w:r w:rsidR="003B7EAB" w:rsidRPr="00E36959">
        <w:rPr>
          <w:bCs/>
          <w:sz w:val="24"/>
          <w:szCs w:val="24"/>
          <w:lang w:val="en-US"/>
        </w:rPr>
        <w:t>den</w:t>
      </w:r>
      <w:r w:rsidR="003B7EAB" w:rsidRPr="000E0185">
        <w:rPr>
          <w:bCs/>
          <w:sz w:val="24"/>
          <w:szCs w:val="24"/>
        </w:rPr>
        <w:t xml:space="preserve"> </w:t>
      </w:r>
      <w:r w:rsidR="003B7EAB" w:rsidRPr="00E36959">
        <w:rPr>
          <w:bCs/>
          <w:sz w:val="24"/>
          <w:szCs w:val="24"/>
          <w:lang w:val="en-US"/>
        </w:rPr>
        <w:t>besten</w:t>
      </w:r>
      <w:r w:rsidR="003B7EAB" w:rsidRPr="000E0185">
        <w:rPr>
          <w:bCs/>
          <w:sz w:val="24"/>
          <w:szCs w:val="24"/>
        </w:rPr>
        <w:t xml:space="preserve"> </w:t>
      </w:r>
      <w:r w:rsidR="003B7EAB" w:rsidRPr="00E36959">
        <w:rPr>
          <w:bCs/>
          <w:sz w:val="24"/>
          <w:szCs w:val="24"/>
          <w:lang w:val="en-US"/>
        </w:rPr>
        <w:t>neuern</w:t>
      </w:r>
      <w:r w:rsidR="003B7EAB" w:rsidRPr="000E0185">
        <w:rPr>
          <w:bCs/>
          <w:sz w:val="24"/>
          <w:szCs w:val="24"/>
        </w:rPr>
        <w:t xml:space="preserve"> </w:t>
      </w:r>
      <w:r w:rsidR="003B7EAB" w:rsidRPr="00E36959">
        <w:rPr>
          <w:bCs/>
          <w:sz w:val="24"/>
          <w:szCs w:val="24"/>
          <w:lang w:val="en-US"/>
        </w:rPr>
        <w:t>Lateinischen</w:t>
      </w:r>
      <w:r w:rsidR="003B7EAB" w:rsidRPr="000E0185">
        <w:rPr>
          <w:bCs/>
          <w:sz w:val="24"/>
          <w:szCs w:val="24"/>
        </w:rPr>
        <w:t xml:space="preserve"> </w:t>
      </w:r>
      <w:r w:rsidR="003B7EAB" w:rsidRPr="00E36959">
        <w:rPr>
          <w:bCs/>
          <w:sz w:val="24"/>
          <w:szCs w:val="24"/>
          <w:lang w:val="en-US"/>
        </w:rPr>
        <w:t>Schriftstellern</w:t>
      </w:r>
      <w:r w:rsidR="003B7EAB" w:rsidRPr="000E0185">
        <w:rPr>
          <w:bCs/>
          <w:sz w:val="24"/>
          <w:szCs w:val="24"/>
        </w:rPr>
        <w:t xml:space="preserve"> </w:t>
      </w:r>
      <w:r w:rsidR="003B7EAB" w:rsidRPr="00E36959">
        <w:rPr>
          <w:bCs/>
          <w:sz w:val="24"/>
          <w:szCs w:val="24"/>
          <w:lang w:val="en-US"/>
        </w:rPr>
        <w:t>gezagen</w:t>
      </w:r>
      <w:r w:rsidR="003B7EAB" w:rsidRPr="000E0185">
        <w:rPr>
          <w:bCs/>
          <w:sz w:val="24"/>
          <w:szCs w:val="24"/>
        </w:rPr>
        <w:t xml:space="preserve"> </w:t>
      </w:r>
      <w:r w:rsidR="003B7EAB" w:rsidRPr="00E36959">
        <w:rPr>
          <w:bCs/>
          <w:sz w:val="24"/>
          <w:szCs w:val="24"/>
          <w:lang w:val="en-US"/>
        </w:rPr>
        <w:t>von</w:t>
      </w:r>
      <w:r w:rsidR="003B7EAB" w:rsidRPr="000E0185">
        <w:rPr>
          <w:bCs/>
          <w:sz w:val="24"/>
          <w:szCs w:val="24"/>
        </w:rPr>
        <w:t xml:space="preserve"> </w:t>
      </w:r>
      <w:r w:rsidR="003B7EAB" w:rsidRPr="00E36959">
        <w:rPr>
          <w:bCs/>
          <w:sz w:val="24"/>
          <w:szCs w:val="24"/>
          <w:lang w:val="en-US"/>
        </w:rPr>
        <w:t>C</w:t>
      </w:r>
      <w:r w:rsidR="003B7EAB" w:rsidRPr="000E0185">
        <w:rPr>
          <w:bCs/>
          <w:sz w:val="24"/>
          <w:szCs w:val="24"/>
        </w:rPr>
        <w:t>.</w:t>
      </w:r>
      <w:r w:rsidR="003B7EAB" w:rsidRPr="00E36959">
        <w:rPr>
          <w:bCs/>
          <w:sz w:val="24"/>
          <w:szCs w:val="24"/>
          <w:lang w:val="en-US"/>
        </w:rPr>
        <w:t>G</w:t>
      </w:r>
      <w:r w:rsidR="003B7EAB" w:rsidRPr="000E0185">
        <w:rPr>
          <w:bCs/>
          <w:sz w:val="24"/>
          <w:szCs w:val="24"/>
        </w:rPr>
        <w:t>.</w:t>
      </w:r>
      <w:r w:rsidR="003B7EAB" w:rsidRPr="00E36959">
        <w:rPr>
          <w:bCs/>
          <w:sz w:val="24"/>
          <w:szCs w:val="24"/>
          <w:lang w:val="en-US"/>
        </w:rPr>
        <w:t>Zumpt</w:t>
      </w:r>
      <w:r w:rsidR="003B7EAB" w:rsidRPr="000E0185">
        <w:rPr>
          <w:bCs/>
          <w:sz w:val="24"/>
          <w:szCs w:val="24"/>
        </w:rPr>
        <w:t xml:space="preserve">.- </w:t>
      </w:r>
      <w:r w:rsidR="003B7EAB" w:rsidRPr="00E36959">
        <w:rPr>
          <w:bCs/>
          <w:sz w:val="24"/>
          <w:szCs w:val="24"/>
          <w:lang w:val="en-US"/>
        </w:rPr>
        <w:t>vierte</w:t>
      </w:r>
      <w:r w:rsidR="003B7EAB" w:rsidRPr="000E0185">
        <w:rPr>
          <w:bCs/>
          <w:sz w:val="24"/>
          <w:szCs w:val="24"/>
        </w:rPr>
        <w:t xml:space="preserve">, </w:t>
      </w:r>
      <w:r w:rsidR="003B7EAB" w:rsidRPr="00E36959">
        <w:rPr>
          <w:bCs/>
          <w:sz w:val="24"/>
          <w:szCs w:val="24"/>
          <w:lang w:val="en-US"/>
        </w:rPr>
        <w:t>vermehrte</w:t>
      </w:r>
      <w:r w:rsidR="003B7EAB" w:rsidRPr="000E0185">
        <w:rPr>
          <w:bCs/>
          <w:sz w:val="24"/>
          <w:szCs w:val="24"/>
        </w:rPr>
        <w:t xml:space="preserve"> </w:t>
      </w:r>
      <w:r w:rsidR="003B7EAB" w:rsidRPr="00E36959">
        <w:rPr>
          <w:bCs/>
          <w:sz w:val="24"/>
          <w:szCs w:val="24"/>
          <w:lang w:val="en-US"/>
        </w:rPr>
        <w:t>und</w:t>
      </w:r>
      <w:r w:rsidR="003B7EAB" w:rsidRPr="000E0185">
        <w:rPr>
          <w:bCs/>
          <w:sz w:val="24"/>
          <w:szCs w:val="24"/>
        </w:rPr>
        <w:t xml:space="preserve"> </w:t>
      </w:r>
      <w:r w:rsidR="003B7EAB" w:rsidRPr="00E36959">
        <w:rPr>
          <w:bCs/>
          <w:sz w:val="24"/>
          <w:szCs w:val="24"/>
          <w:lang w:val="en-US"/>
        </w:rPr>
        <w:t>berichtigte</w:t>
      </w:r>
      <w:r w:rsidR="003B7EAB" w:rsidRPr="000E0185">
        <w:rPr>
          <w:bCs/>
          <w:sz w:val="24"/>
          <w:szCs w:val="24"/>
        </w:rPr>
        <w:t xml:space="preserve"> </w:t>
      </w:r>
      <w:r w:rsidR="003B7EAB" w:rsidRPr="00E36959">
        <w:rPr>
          <w:bCs/>
          <w:sz w:val="24"/>
          <w:szCs w:val="24"/>
          <w:lang w:val="en-US"/>
        </w:rPr>
        <w:t>ausgabe</w:t>
      </w:r>
      <w:r w:rsidR="003B7EAB" w:rsidRPr="000E0185">
        <w:rPr>
          <w:bCs/>
          <w:sz w:val="24"/>
          <w:szCs w:val="24"/>
        </w:rPr>
        <w:t xml:space="preserve">.- </w:t>
      </w:r>
      <w:r w:rsidR="003B7EAB" w:rsidRPr="00E36959">
        <w:rPr>
          <w:bCs/>
          <w:sz w:val="24"/>
          <w:szCs w:val="24"/>
          <w:lang w:val="en-US"/>
        </w:rPr>
        <w:t>Berlin</w:t>
      </w:r>
      <w:r w:rsidR="003B7EAB" w:rsidRPr="00E36959">
        <w:rPr>
          <w:bCs/>
          <w:sz w:val="24"/>
          <w:szCs w:val="24"/>
        </w:rPr>
        <w:t xml:space="preserve">: </w:t>
      </w:r>
      <w:r w:rsidR="003B7EAB" w:rsidRPr="00E36959">
        <w:rPr>
          <w:bCs/>
          <w:sz w:val="24"/>
          <w:szCs w:val="24"/>
          <w:lang w:val="en-US"/>
        </w:rPr>
        <w:t>Bei</w:t>
      </w:r>
      <w:r w:rsidR="003B7EAB" w:rsidRPr="00E36959">
        <w:rPr>
          <w:bCs/>
          <w:sz w:val="24"/>
          <w:szCs w:val="24"/>
        </w:rPr>
        <w:t xml:space="preserve"> </w:t>
      </w:r>
      <w:r w:rsidR="003B7EAB" w:rsidRPr="00E36959">
        <w:rPr>
          <w:bCs/>
          <w:sz w:val="24"/>
          <w:szCs w:val="24"/>
          <w:lang w:val="en-US"/>
        </w:rPr>
        <w:t>Ferdinand</w:t>
      </w:r>
      <w:r w:rsidR="003B7EAB" w:rsidRPr="00E36959">
        <w:rPr>
          <w:bCs/>
          <w:sz w:val="24"/>
          <w:szCs w:val="24"/>
        </w:rPr>
        <w:t xml:space="preserve"> </w:t>
      </w:r>
      <w:r w:rsidR="003B7EAB" w:rsidRPr="00E36959">
        <w:rPr>
          <w:bCs/>
          <w:sz w:val="24"/>
          <w:szCs w:val="24"/>
          <w:lang w:val="en-US"/>
        </w:rPr>
        <w:t>D</w:t>
      </w:r>
      <w:r w:rsidR="003B7EAB" w:rsidRPr="00E36959">
        <w:rPr>
          <w:bCs/>
          <w:sz w:val="24"/>
          <w:szCs w:val="24"/>
        </w:rPr>
        <w:t>ü</w:t>
      </w:r>
      <w:r w:rsidR="003B7EAB" w:rsidRPr="00E36959">
        <w:rPr>
          <w:bCs/>
          <w:sz w:val="24"/>
          <w:szCs w:val="24"/>
          <w:lang w:val="en-US"/>
        </w:rPr>
        <w:t>mmler</w:t>
      </w:r>
      <w:r w:rsidR="003B7EAB" w:rsidRPr="00E36959">
        <w:rPr>
          <w:bCs/>
          <w:sz w:val="24"/>
          <w:szCs w:val="24"/>
        </w:rPr>
        <w:t xml:space="preserve">, 1829.- на немец.яз. </w:t>
      </w:r>
    </w:p>
    <w:p w:rsidR="003B7EAB" w:rsidRPr="008F1FF6" w:rsidRDefault="003B7EAB" w:rsidP="00257CF6">
      <w:pPr>
        <w:tabs>
          <w:tab w:val="left" w:pos="426"/>
        </w:tabs>
        <w:jc w:val="both"/>
        <w:rPr>
          <w:bCs/>
          <w:sz w:val="24"/>
          <w:szCs w:val="24"/>
        </w:rPr>
      </w:pPr>
      <w:r w:rsidRPr="008F1FF6">
        <w:rPr>
          <w:bCs/>
          <w:sz w:val="24"/>
          <w:szCs w:val="24"/>
        </w:rPr>
        <w:t xml:space="preserve">На рус.яз.= </w:t>
      </w:r>
      <w:r w:rsidRPr="00E36959">
        <w:rPr>
          <w:b/>
          <w:bCs/>
          <w:sz w:val="24"/>
          <w:szCs w:val="24"/>
        </w:rPr>
        <w:t>Цумпт К.Г. Задания для перевода с немецкого на латынь, отрывки из произведений лучших современных латинских писателей.- 4-е изд., доп. и испр.- Берлин, 1829.-</w:t>
      </w:r>
      <w:r w:rsidR="00E36959" w:rsidRPr="00E36959">
        <w:rPr>
          <w:b/>
          <w:bCs/>
          <w:sz w:val="24"/>
          <w:szCs w:val="24"/>
          <w:lang w:val="en-US"/>
        </w:rPr>
        <w:t xml:space="preserve"> XVI</w:t>
      </w:r>
      <w:r w:rsidR="00E36959" w:rsidRPr="00E36959">
        <w:rPr>
          <w:b/>
          <w:bCs/>
          <w:sz w:val="24"/>
          <w:szCs w:val="24"/>
        </w:rPr>
        <w:t>с.+ 444с.</w:t>
      </w:r>
    </w:p>
    <w:p w:rsidR="003B7EAB" w:rsidRPr="008F1FF6" w:rsidRDefault="003B7EAB" w:rsidP="00257CF6">
      <w:pPr>
        <w:jc w:val="both"/>
        <w:rPr>
          <w:bCs/>
          <w:sz w:val="24"/>
          <w:szCs w:val="24"/>
        </w:rPr>
      </w:pPr>
      <w:r w:rsidRPr="008F1FF6">
        <w:rPr>
          <w:bCs/>
          <w:sz w:val="24"/>
          <w:szCs w:val="24"/>
        </w:rPr>
        <w:t>Твердый переплет. На корешке приклеен фрагмент голубой бумаги, золотым тиснением название. Шрифт готический. Обрез красный.</w:t>
      </w:r>
      <w:r w:rsidR="004B5A75">
        <w:rPr>
          <w:bCs/>
          <w:sz w:val="24"/>
          <w:szCs w:val="24"/>
        </w:rPr>
        <w:t xml:space="preserve"> </w:t>
      </w:r>
      <w:r w:rsidRPr="008F1FF6">
        <w:rPr>
          <w:bCs/>
          <w:sz w:val="24"/>
          <w:szCs w:val="24"/>
        </w:rPr>
        <w:t>Круглая печать Библиотеки-музея им.И.С.Тургенева.</w:t>
      </w:r>
    </w:p>
    <w:p w:rsidR="00A07DCD" w:rsidRPr="008F1FF6" w:rsidRDefault="003B7EAB" w:rsidP="00AD1013">
      <w:pPr>
        <w:rPr>
          <w:b/>
          <w:bCs/>
          <w:sz w:val="24"/>
          <w:szCs w:val="24"/>
        </w:rPr>
      </w:pPr>
      <w:r w:rsidRPr="008F1FF6">
        <w:rPr>
          <w:bCs/>
          <w:sz w:val="24"/>
          <w:szCs w:val="24"/>
        </w:rPr>
        <w:t>Пост. в от Галаховой О.В. национализация</w:t>
      </w:r>
      <w:r w:rsidR="00AD1013">
        <w:rPr>
          <w:bCs/>
          <w:sz w:val="24"/>
          <w:szCs w:val="24"/>
        </w:rPr>
        <w:t xml:space="preserve">                                              </w:t>
      </w:r>
      <w:r w:rsidR="00A07DCD" w:rsidRPr="008F1FF6">
        <w:rPr>
          <w:b/>
          <w:bCs/>
          <w:sz w:val="24"/>
          <w:szCs w:val="24"/>
        </w:rPr>
        <w:t>ОГЛМТ ОФ-325/1662</w:t>
      </w:r>
    </w:p>
    <w:p w:rsidR="00A07DCD" w:rsidRDefault="00A07DCD" w:rsidP="00A07DCD">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2854</w:t>
      </w:r>
    </w:p>
    <w:p w:rsidR="003B7EAB" w:rsidRPr="00A07DCD" w:rsidRDefault="00E50056" w:rsidP="003B7EAB">
      <w:pPr>
        <w:tabs>
          <w:tab w:val="left" w:pos="426"/>
        </w:tabs>
        <w:rPr>
          <w:bCs/>
          <w:sz w:val="12"/>
          <w:szCs w:val="12"/>
        </w:rPr>
      </w:pPr>
      <w:r w:rsidRPr="00A07DCD">
        <w:rPr>
          <w:bCs/>
          <w:sz w:val="24"/>
          <w:szCs w:val="24"/>
        </w:rPr>
        <w:t>565.</w:t>
      </w:r>
      <w:r w:rsidR="00A07DCD" w:rsidRPr="00A07DCD">
        <w:rPr>
          <w:b/>
          <w:bCs/>
          <w:sz w:val="24"/>
          <w:szCs w:val="24"/>
        </w:rPr>
        <w:t xml:space="preserve"> </w:t>
      </w:r>
    </w:p>
    <w:p w:rsidR="00A07DCD" w:rsidRDefault="003B7EAB" w:rsidP="003B7EAB">
      <w:pPr>
        <w:tabs>
          <w:tab w:val="left" w:pos="426"/>
        </w:tabs>
        <w:rPr>
          <w:bCs/>
          <w:sz w:val="24"/>
          <w:szCs w:val="24"/>
        </w:rPr>
      </w:pPr>
      <w:r w:rsidRPr="00A07DCD">
        <w:rPr>
          <w:bCs/>
          <w:sz w:val="24"/>
          <w:szCs w:val="24"/>
          <w:lang w:val="en-US"/>
        </w:rPr>
        <w:t>Zumpt</w:t>
      </w:r>
      <w:r w:rsidRPr="00A07DCD">
        <w:rPr>
          <w:bCs/>
          <w:sz w:val="24"/>
          <w:szCs w:val="24"/>
        </w:rPr>
        <w:t xml:space="preserve"> </w:t>
      </w:r>
      <w:r w:rsidRPr="00A07DCD">
        <w:rPr>
          <w:bCs/>
          <w:sz w:val="24"/>
          <w:szCs w:val="24"/>
          <w:lang w:val="en-US"/>
        </w:rPr>
        <w:t>C</w:t>
      </w:r>
      <w:r w:rsidRPr="00A07DCD">
        <w:rPr>
          <w:bCs/>
          <w:sz w:val="24"/>
          <w:szCs w:val="24"/>
        </w:rPr>
        <w:t>.</w:t>
      </w:r>
      <w:r w:rsidRPr="00A07DCD">
        <w:rPr>
          <w:bCs/>
          <w:sz w:val="24"/>
          <w:szCs w:val="24"/>
          <w:lang w:val="en-US"/>
        </w:rPr>
        <w:t>G</w:t>
      </w:r>
      <w:r w:rsidRPr="00A07DCD">
        <w:rPr>
          <w:bCs/>
          <w:sz w:val="24"/>
          <w:szCs w:val="24"/>
        </w:rPr>
        <w:t xml:space="preserve">. </w:t>
      </w:r>
    </w:p>
    <w:p w:rsidR="00A07DCD" w:rsidRPr="00A07DCD" w:rsidRDefault="00940E58" w:rsidP="00A07DCD">
      <w:pPr>
        <w:tabs>
          <w:tab w:val="left" w:pos="426"/>
        </w:tabs>
        <w:jc w:val="both"/>
        <w:rPr>
          <w:bCs/>
          <w:sz w:val="24"/>
          <w:szCs w:val="24"/>
        </w:rPr>
      </w:pPr>
      <w:r>
        <w:rPr>
          <w:noProof/>
        </w:rPr>
        <w:pict>
          <v:shape id="_x0000_s1596" type="#_x0000_t75" style="position:absolute;left:0;text-align:left;margin-left:405.2pt;margin-top:1.55pt;width:84.25pt;height:84.25pt;z-index:-2" wrapcoords="-193 0 -193 21407 21600 21407 21600 0 -193 0">
            <v:imagedata r:id="rId571" o:title=""/>
            <w10:wrap type="tight"/>
          </v:shape>
        </w:pict>
      </w:r>
      <w:r w:rsidR="00A07DCD">
        <w:rPr>
          <w:bCs/>
          <w:sz w:val="24"/>
          <w:szCs w:val="24"/>
        </w:rPr>
        <w:t xml:space="preserve">   </w:t>
      </w:r>
      <w:r w:rsidR="003B7EAB" w:rsidRPr="00A07DCD">
        <w:rPr>
          <w:bCs/>
          <w:sz w:val="24"/>
          <w:szCs w:val="24"/>
          <w:lang w:val="en-US"/>
        </w:rPr>
        <w:t>Lateinische</w:t>
      </w:r>
      <w:r w:rsidR="003B7EAB" w:rsidRPr="00A07DCD">
        <w:rPr>
          <w:bCs/>
          <w:sz w:val="24"/>
          <w:szCs w:val="24"/>
        </w:rPr>
        <w:t xml:space="preserve"> </w:t>
      </w:r>
      <w:r w:rsidR="003B7EAB" w:rsidRPr="00A07DCD">
        <w:rPr>
          <w:bCs/>
          <w:sz w:val="24"/>
          <w:szCs w:val="24"/>
          <w:lang w:val="en-US"/>
        </w:rPr>
        <w:t>Grammatik</w:t>
      </w:r>
      <w:r w:rsidR="003B7EAB" w:rsidRPr="00A07DCD">
        <w:rPr>
          <w:bCs/>
          <w:sz w:val="24"/>
          <w:szCs w:val="24"/>
        </w:rPr>
        <w:t xml:space="preserve">.- </w:t>
      </w:r>
      <w:r w:rsidR="003B7EAB" w:rsidRPr="00A07DCD">
        <w:rPr>
          <w:bCs/>
          <w:sz w:val="24"/>
          <w:szCs w:val="24"/>
          <w:lang w:val="en-US"/>
        </w:rPr>
        <w:t>achte</w:t>
      </w:r>
      <w:r w:rsidR="003B7EAB" w:rsidRPr="00A07DCD">
        <w:rPr>
          <w:bCs/>
          <w:sz w:val="24"/>
          <w:szCs w:val="24"/>
        </w:rPr>
        <w:t xml:space="preserve"> </w:t>
      </w:r>
      <w:r w:rsidR="003B7EAB" w:rsidRPr="00A07DCD">
        <w:rPr>
          <w:bCs/>
          <w:sz w:val="24"/>
          <w:szCs w:val="24"/>
          <w:lang w:val="en-US"/>
        </w:rPr>
        <w:t>ausgabe</w:t>
      </w:r>
      <w:r w:rsidR="003B7EAB" w:rsidRPr="00A07DCD">
        <w:rPr>
          <w:bCs/>
          <w:sz w:val="24"/>
          <w:szCs w:val="24"/>
        </w:rPr>
        <w:t xml:space="preserve">.- </w:t>
      </w:r>
      <w:r w:rsidR="003B7EAB" w:rsidRPr="00A07DCD">
        <w:rPr>
          <w:bCs/>
          <w:sz w:val="24"/>
          <w:szCs w:val="24"/>
          <w:lang w:val="en-US"/>
        </w:rPr>
        <w:t>Berlin</w:t>
      </w:r>
      <w:r w:rsidR="003B7EAB" w:rsidRPr="00A07DCD">
        <w:rPr>
          <w:bCs/>
          <w:sz w:val="24"/>
          <w:szCs w:val="24"/>
        </w:rPr>
        <w:t xml:space="preserve">: </w:t>
      </w:r>
      <w:r w:rsidR="003B7EAB" w:rsidRPr="00A07DCD">
        <w:rPr>
          <w:bCs/>
          <w:sz w:val="24"/>
          <w:szCs w:val="24"/>
          <w:lang w:val="en-US"/>
        </w:rPr>
        <w:t>Bei</w:t>
      </w:r>
      <w:r w:rsidR="003B7EAB" w:rsidRPr="00A07DCD">
        <w:rPr>
          <w:bCs/>
          <w:sz w:val="24"/>
          <w:szCs w:val="24"/>
        </w:rPr>
        <w:t xml:space="preserve"> </w:t>
      </w:r>
      <w:r w:rsidR="003B7EAB" w:rsidRPr="00A07DCD">
        <w:rPr>
          <w:bCs/>
          <w:sz w:val="24"/>
          <w:szCs w:val="24"/>
          <w:lang w:val="en-US"/>
        </w:rPr>
        <w:t>Ferdinand</w:t>
      </w:r>
      <w:r w:rsidR="003B7EAB" w:rsidRPr="00A07DCD">
        <w:rPr>
          <w:bCs/>
          <w:sz w:val="24"/>
          <w:szCs w:val="24"/>
        </w:rPr>
        <w:t xml:space="preserve"> </w:t>
      </w:r>
      <w:r w:rsidR="003B7EAB" w:rsidRPr="00A07DCD">
        <w:rPr>
          <w:bCs/>
          <w:sz w:val="24"/>
          <w:szCs w:val="24"/>
          <w:lang w:val="en-US"/>
        </w:rPr>
        <w:t>D</w:t>
      </w:r>
      <w:r w:rsidR="003B7EAB" w:rsidRPr="00A07DCD">
        <w:rPr>
          <w:bCs/>
          <w:sz w:val="24"/>
          <w:szCs w:val="24"/>
        </w:rPr>
        <w:t>ü</w:t>
      </w:r>
      <w:r w:rsidR="003B7EAB" w:rsidRPr="00A07DCD">
        <w:rPr>
          <w:bCs/>
          <w:sz w:val="24"/>
          <w:szCs w:val="24"/>
          <w:lang w:val="en-US"/>
        </w:rPr>
        <w:t>mmler</w:t>
      </w:r>
      <w:r w:rsidR="003B7EAB" w:rsidRPr="00A07DCD">
        <w:rPr>
          <w:bCs/>
          <w:sz w:val="24"/>
          <w:szCs w:val="24"/>
        </w:rPr>
        <w:t xml:space="preserve">, 1837.- на немец.яз. </w:t>
      </w:r>
    </w:p>
    <w:p w:rsidR="003B7EAB" w:rsidRDefault="00A07DCD" w:rsidP="00A07DCD">
      <w:pPr>
        <w:tabs>
          <w:tab w:val="left" w:pos="426"/>
        </w:tabs>
        <w:jc w:val="both"/>
        <w:rPr>
          <w:b/>
          <w:bCs/>
          <w:sz w:val="24"/>
          <w:szCs w:val="24"/>
        </w:rPr>
      </w:pPr>
      <w:r>
        <w:rPr>
          <w:bCs/>
          <w:sz w:val="24"/>
          <w:szCs w:val="24"/>
        </w:rPr>
        <w:t xml:space="preserve">  </w:t>
      </w:r>
      <w:r w:rsidR="003B7EAB" w:rsidRPr="008F1FF6">
        <w:rPr>
          <w:bCs/>
          <w:sz w:val="24"/>
          <w:szCs w:val="24"/>
        </w:rPr>
        <w:t xml:space="preserve">На рус.яз.= </w:t>
      </w:r>
      <w:r w:rsidR="003B7EAB" w:rsidRPr="00A07DCD">
        <w:rPr>
          <w:b/>
          <w:bCs/>
          <w:sz w:val="24"/>
          <w:szCs w:val="24"/>
        </w:rPr>
        <w:t>Цумпт К.Г. Латинская грамматика.- 8-е изд.- Берлин, 1837.-</w:t>
      </w:r>
      <w:r w:rsidRPr="00940E58">
        <w:rPr>
          <w:b/>
          <w:bCs/>
          <w:sz w:val="24"/>
          <w:szCs w:val="24"/>
        </w:rPr>
        <w:t xml:space="preserve"> </w:t>
      </w:r>
      <w:r w:rsidRPr="00A07DCD">
        <w:rPr>
          <w:b/>
          <w:bCs/>
          <w:sz w:val="24"/>
          <w:szCs w:val="24"/>
          <w:lang w:val="en-US"/>
        </w:rPr>
        <w:t>IV</w:t>
      </w:r>
      <w:r w:rsidRPr="00A07DCD">
        <w:rPr>
          <w:b/>
          <w:bCs/>
          <w:sz w:val="24"/>
          <w:szCs w:val="24"/>
        </w:rPr>
        <w:t>с.+ 729с.+7л.</w:t>
      </w:r>
    </w:p>
    <w:p w:rsidR="004B5A75" w:rsidRPr="00A07DCD" w:rsidRDefault="004B5A75" w:rsidP="00A07DCD">
      <w:pPr>
        <w:tabs>
          <w:tab w:val="left" w:pos="426"/>
        </w:tabs>
        <w:jc w:val="both"/>
        <w:rPr>
          <w:b/>
          <w:bCs/>
          <w:sz w:val="24"/>
          <w:szCs w:val="24"/>
        </w:rPr>
      </w:pPr>
    </w:p>
    <w:p w:rsidR="003B7EAB" w:rsidRPr="008F1FF6" w:rsidRDefault="003B7EAB" w:rsidP="00A07DCD">
      <w:pPr>
        <w:jc w:val="both"/>
        <w:rPr>
          <w:bCs/>
          <w:sz w:val="24"/>
          <w:szCs w:val="24"/>
        </w:rPr>
      </w:pPr>
      <w:r w:rsidRPr="008F1FF6">
        <w:rPr>
          <w:bCs/>
          <w:sz w:val="24"/>
          <w:szCs w:val="24"/>
        </w:rPr>
        <w:t>Твердый переплет. Корешок с нахлёстом и наугольники из темно-</w:t>
      </w:r>
      <w:r w:rsidRPr="008F1FF6">
        <w:rPr>
          <w:bCs/>
          <w:sz w:val="24"/>
          <w:szCs w:val="24"/>
        </w:rPr>
        <w:lastRenderedPageBreak/>
        <w:t xml:space="preserve">коричневой кожи. </w:t>
      </w:r>
      <w:r w:rsidR="00940E58" w:rsidRPr="00B1261B">
        <w:rPr>
          <w:bCs/>
          <w:sz w:val="24"/>
          <w:szCs w:val="24"/>
        </w:rPr>
        <w:t>На корешке золот</w:t>
      </w:r>
      <w:r w:rsidR="00940E58">
        <w:rPr>
          <w:bCs/>
          <w:sz w:val="24"/>
          <w:szCs w:val="24"/>
        </w:rPr>
        <w:t>ое</w:t>
      </w:r>
      <w:r w:rsidR="00940E58" w:rsidRPr="00B1261B">
        <w:rPr>
          <w:bCs/>
          <w:sz w:val="24"/>
          <w:szCs w:val="24"/>
        </w:rPr>
        <w:t xml:space="preserve"> тиснение</w:t>
      </w:r>
      <w:r w:rsidRPr="008F1FF6">
        <w:rPr>
          <w:bCs/>
          <w:sz w:val="24"/>
          <w:szCs w:val="24"/>
        </w:rPr>
        <w:t>. Шрифт готический. На обрезе синий крап. Читательские загибы углов.</w:t>
      </w:r>
      <w:r w:rsidR="00940E58">
        <w:rPr>
          <w:bCs/>
          <w:sz w:val="24"/>
          <w:szCs w:val="24"/>
        </w:rPr>
        <w:t xml:space="preserve"> </w:t>
      </w:r>
      <w:r w:rsidRPr="008F1FF6">
        <w:rPr>
          <w:bCs/>
          <w:sz w:val="24"/>
          <w:szCs w:val="24"/>
        </w:rPr>
        <w:t>На титульном листе чернилами владельческая запись: «</w:t>
      </w:r>
      <w:r w:rsidRPr="00940E58">
        <w:rPr>
          <w:b/>
          <w:bCs/>
          <w:i/>
          <w:sz w:val="24"/>
          <w:szCs w:val="24"/>
        </w:rPr>
        <w:t>Тургенев</w:t>
      </w:r>
      <w:r w:rsidRPr="008F1FF6">
        <w:rPr>
          <w:bCs/>
          <w:sz w:val="24"/>
          <w:szCs w:val="24"/>
        </w:rPr>
        <w:t>».  На 1-м форзаце рисунки профилей мужчин и записи карандашом. На заднем форзаце рисунок карандашом и запись чернилами (латиница). На внутренней части листа заднего форзаца колонка текста карандашом, убористо, 11 строк и отчёркнуто  вертикальной чертой.Многочисленны пометы карандашом на полях и в тексте с.19-20, 26, 32-33, 43-47, 123-125, 127, 130, 137, 139, 143-144, 146, 214, 280, 282-283, 286-290, 292 и др.; бескрасочно на с.133; чернилами на полях с.424, 473, 481, 496, 557; коричн. карандашом в тексте с.426, 433, 436-437, 447-448, 451, 453-454, 456-458, 466, 471 и др.</w:t>
      </w:r>
      <w:r w:rsidR="004B5A75">
        <w:rPr>
          <w:bCs/>
          <w:sz w:val="24"/>
          <w:szCs w:val="24"/>
        </w:rPr>
        <w:t xml:space="preserve"> </w:t>
      </w:r>
      <w:r w:rsidRPr="008F1FF6">
        <w:rPr>
          <w:bCs/>
          <w:sz w:val="24"/>
          <w:szCs w:val="24"/>
        </w:rPr>
        <w:t>Круглая печать Библиотеки-музея им.И.С.Тургенева.</w:t>
      </w:r>
    </w:p>
    <w:p w:rsidR="00A07DCD" w:rsidRPr="008F1FF6" w:rsidRDefault="003B7EAB" w:rsidP="00AD1013">
      <w:pPr>
        <w:rPr>
          <w:b/>
          <w:bCs/>
          <w:sz w:val="24"/>
          <w:szCs w:val="24"/>
        </w:rPr>
      </w:pPr>
      <w:r w:rsidRPr="008F1FF6">
        <w:rPr>
          <w:bCs/>
          <w:sz w:val="24"/>
          <w:szCs w:val="24"/>
        </w:rPr>
        <w:t>Пост. в от Галаховой О.В. национализация</w:t>
      </w:r>
      <w:r w:rsidR="00AD1013">
        <w:rPr>
          <w:bCs/>
          <w:sz w:val="24"/>
          <w:szCs w:val="24"/>
        </w:rPr>
        <w:t xml:space="preserve">                                              </w:t>
      </w:r>
      <w:r w:rsidR="00A07DCD" w:rsidRPr="008F1FF6">
        <w:rPr>
          <w:b/>
          <w:bCs/>
          <w:sz w:val="24"/>
          <w:szCs w:val="24"/>
        </w:rPr>
        <w:t>ОГЛМТ ОФ-325/1661</w:t>
      </w:r>
    </w:p>
    <w:p w:rsidR="00A07DCD" w:rsidRDefault="00A07DCD" w:rsidP="00A07DCD">
      <w:pPr>
        <w:tabs>
          <w:tab w:val="left" w:pos="426"/>
        </w:tabs>
        <w:jc w:val="right"/>
        <w:rPr>
          <w:b/>
          <w:bCs/>
          <w:sz w:val="24"/>
          <w:szCs w:val="24"/>
        </w:rPr>
      </w:pPr>
      <w:r w:rsidRPr="008F1FF6">
        <w:rPr>
          <w:b/>
          <w:bCs/>
          <w:sz w:val="24"/>
          <w:szCs w:val="24"/>
        </w:rPr>
        <w:t>РК.</w:t>
      </w:r>
      <w:r w:rsidRPr="008F1FF6">
        <w:rPr>
          <w:rFonts w:ascii="Cambria Math" w:hAnsi="Cambria Math" w:cs="Cambria Math"/>
          <w:b/>
          <w:bCs/>
          <w:sz w:val="24"/>
          <w:szCs w:val="24"/>
        </w:rPr>
        <w:t> </w:t>
      </w:r>
      <w:r w:rsidRPr="008F1FF6">
        <w:rPr>
          <w:b/>
          <w:bCs/>
          <w:sz w:val="24"/>
          <w:szCs w:val="24"/>
        </w:rPr>
        <w:t>Ф.1. Оп.3.</w:t>
      </w:r>
      <w:r w:rsidRPr="008F1FF6">
        <w:rPr>
          <w:rFonts w:ascii="Cambria Math" w:hAnsi="Cambria Math" w:cs="Cambria Math"/>
          <w:b/>
          <w:bCs/>
          <w:sz w:val="24"/>
          <w:szCs w:val="24"/>
        </w:rPr>
        <w:t> </w:t>
      </w:r>
      <w:r w:rsidRPr="008F1FF6">
        <w:rPr>
          <w:b/>
          <w:bCs/>
          <w:sz w:val="24"/>
          <w:szCs w:val="24"/>
        </w:rPr>
        <w:t>2853</w:t>
      </w:r>
    </w:p>
    <w:p w:rsidR="00A07DCD" w:rsidRPr="008F1FF6" w:rsidRDefault="00A07DCD" w:rsidP="00A07DCD">
      <w:pPr>
        <w:tabs>
          <w:tab w:val="left" w:pos="426"/>
        </w:tabs>
        <w:jc w:val="right"/>
        <w:rPr>
          <w:b/>
          <w:bCs/>
          <w:sz w:val="24"/>
          <w:szCs w:val="24"/>
        </w:rPr>
      </w:pPr>
    </w:p>
    <w:p w:rsidR="00E50056" w:rsidRPr="007C4434" w:rsidRDefault="00E50056">
      <w:pPr>
        <w:tabs>
          <w:tab w:val="left" w:pos="426"/>
        </w:tabs>
        <w:rPr>
          <w:bCs/>
          <w:sz w:val="24"/>
          <w:szCs w:val="24"/>
          <w:lang w:val="en-US"/>
        </w:rPr>
      </w:pPr>
      <w:r w:rsidRPr="00F90FDA">
        <w:rPr>
          <w:bCs/>
          <w:sz w:val="24"/>
          <w:szCs w:val="24"/>
          <w:lang w:val="en-US"/>
        </w:rPr>
        <w:t>566</w:t>
      </w:r>
      <w:r w:rsidRPr="007C4434">
        <w:rPr>
          <w:bCs/>
          <w:sz w:val="24"/>
          <w:szCs w:val="24"/>
          <w:lang w:val="en-US"/>
        </w:rPr>
        <w:t>.</w:t>
      </w:r>
    </w:p>
    <w:p w:rsidR="00A07DCD" w:rsidRPr="00A07DCD" w:rsidRDefault="00AC5545" w:rsidP="00A07DCD">
      <w:pPr>
        <w:tabs>
          <w:tab w:val="left" w:pos="426"/>
        </w:tabs>
        <w:jc w:val="both"/>
        <w:rPr>
          <w:bCs/>
          <w:sz w:val="24"/>
          <w:szCs w:val="24"/>
        </w:rPr>
      </w:pPr>
      <w:r>
        <w:rPr>
          <w:noProof/>
        </w:rPr>
        <w:pict>
          <v:shape id="_x0000_s1595" type="#_x0000_t75" style="position:absolute;left:0;text-align:left;margin-left:399.85pt;margin-top:1.3pt;width:84.9pt;height:84.9pt;z-index:-3" wrapcoords="-191 0 -191 21409 21600 21409 21600 0 -191 0">
            <v:imagedata r:id="rId572" o:title=""/>
            <w10:wrap type="tight"/>
          </v:shape>
        </w:pict>
      </w:r>
      <w:r w:rsidR="00940E58" w:rsidRPr="00940E58">
        <w:rPr>
          <w:bCs/>
          <w:sz w:val="24"/>
          <w:szCs w:val="24"/>
          <w:lang w:val="en-GB"/>
        </w:rPr>
        <w:t xml:space="preserve">    </w:t>
      </w:r>
      <w:r w:rsidR="003B7EAB" w:rsidRPr="00A07DCD">
        <w:rPr>
          <w:bCs/>
          <w:sz w:val="24"/>
          <w:szCs w:val="24"/>
          <w:lang w:val="en-US"/>
        </w:rPr>
        <w:t xml:space="preserve">Lateinisches Elementarbuch zum öffentlichen und Privat-Gebrauche von Friedrich Jacobs und Friedrich Wilhelm Döring. Zweytes bändchen.- Fünfte verbesserte auflage.- Iena: Friedich Frommann, 1828.- на латин. яз. </w:t>
      </w:r>
    </w:p>
    <w:p w:rsidR="003B7EAB" w:rsidRDefault="003B7EAB" w:rsidP="00A07DCD">
      <w:pPr>
        <w:tabs>
          <w:tab w:val="left" w:pos="426"/>
        </w:tabs>
        <w:jc w:val="both"/>
        <w:rPr>
          <w:b/>
          <w:bCs/>
          <w:sz w:val="24"/>
          <w:szCs w:val="24"/>
        </w:rPr>
      </w:pPr>
      <w:r w:rsidRPr="008F1FF6">
        <w:rPr>
          <w:bCs/>
          <w:sz w:val="24"/>
          <w:szCs w:val="24"/>
        </w:rPr>
        <w:t xml:space="preserve">На рус.яз.= </w:t>
      </w:r>
      <w:r w:rsidRPr="00A07DCD">
        <w:rPr>
          <w:b/>
          <w:bCs/>
          <w:sz w:val="24"/>
          <w:szCs w:val="24"/>
        </w:rPr>
        <w:t>Якобс Ф.и Деринг Ф.В. Элементарная хрестоматия на латинском языке для общественного и частного использования. Т.2.- 5-е изд., испр.- Йена, 1828.</w:t>
      </w:r>
      <w:r w:rsidR="00A07DCD" w:rsidRPr="00A07DCD">
        <w:rPr>
          <w:b/>
          <w:bCs/>
          <w:sz w:val="24"/>
          <w:szCs w:val="24"/>
        </w:rPr>
        <w:t>-</w:t>
      </w:r>
      <w:r w:rsidR="00A07DCD" w:rsidRPr="00A07DCD">
        <w:rPr>
          <w:b/>
          <w:bCs/>
          <w:sz w:val="24"/>
          <w:szCs w:val="24"/>
          <w:lang w:val="en-US"/>
        </w:rPr>
        <w:t xml:space="preserve"> VIII</w:t>
      </w:r>
      <w:r w:rsidR="00A07DCD" w:rsidRPr="00A07DCD">
        <w:rPr>
          <w:b/>
          <w:bCs/>
          <w:sz w:val="24"/>
          <w:szCs w:val="24"/>
        </w:rPr>
        <w:t>с.+ 220с.</w:t>
      </w:r>
    </w:p>
    <w:p w:rsidR="00940E58" w:rsidRPr="00A07DCD" w:rsidRDefault="00940E58" w:rsidP="00A07DCD">
      <w:pPr>
        <w:tabs>
          <w:tab w:val="left" w:pos="426"/>
        </w:tabs>
        <w:jc w:val="both"/>
        <w:rPr>
          <w:b/>
          <w:bCs/>
          <w:sz w:val="24"/>
          <w:szCs w:val="24"/>
        </w:rPr>
      </w:pPr>
    </w:p>
    <w:p w:rsidR="003B7EAB" w:rsidRPr="008F1FF6" w:rsidRDefault="003B7EAB" w:rsidP="00940E58">
      <w:pPr>
        <w:jc w:val="both"/>
        <w:rPr>
          <w:bCs/>
          <w:sz w:val="24"/>
          <w:szCs w:val="24"/>
        </w:rPr>
      </w:pPr>
      <w:r w:rsidRPr="008F1FF6">
        <w:rPr>
          <w:bCs/>
          <w:sz w:val="24"/>
          <w:szCs w:val="24"/>
        </w:rPr>
        <w:t>Твердый переплет. Корешок с нахлестом из светло-коричневой кожи, цифровые надписи чернилами - номер то</w:t>
      </w:r>
      <w:r w:rsidR="00940E58">
        <w:rPr>
          <w:bCs/>
          <w:sz w:val="24"/>
          <w:szCs w:val="24"/>
        </w:rPr>
        <w:t xml:space="preserve">ма подчеркнут волнистой линией. </w:t>
      </w:r>
      <w:r w:rsidRPr="008F1FF6">
        <w:rPr>
          <w:bCs/>
          <w:sz w:val="24"/>
          <w:szCs w:val="24"/>
        </w:rPr>
        <w:t>Шрифт гражданский. Информация на титуле, вступление и содержание на немецком языке. Читательские загибы углов.</w:t>
      </w:r>
      <w:r w:rsidR="00940E58">
        <w:rPr>
          <w:bCs/>
          <w:sz w:val="24"/>
          <w:szCs w:val="24"/>
        </w:rPr>
        <w:t xml:space="preserve"> </w:t>
      </w:r>
      <w:r w:rsidRPr="008F1FF6">
        <w:rPr>
          <w:bCs/>
          <w:sz w:val="24"/>
          <w:szCs w:val="24"/>
        </w:rPr>
        <w:t xml:space="preserve">На 1-м форзаце  чернилами запись </w:t>
      </w:r>
      <w:r w:rsidRPr="00940E58">
        <w:rPr>
          <w:bCs/>
          <w:i/>
          <w:sz w:val="24"/>
          <w:szCs w:val="24"/>
        </w:rPr>
        <w:t>"№16 1833</w:t>
      </w:r>
      <w:r w:rsidRPr="008F1FF6">
        <w:rPr>
          <w:bCs/>
          <w:sz w:val="24"/>
          <w:szCs w:val="24"/>
        </w:rPr>
        <w:t xml:space="preserve"> .....&lt;неразброчв.&gt; </w:t>
      </w:r>
      <w:r w:rsidRPr="00940E58">
        <w:rPr>
          <w:b/>
          <w:bCs/>
          <w:i/>
          <w:sz w:val="24"/>
          <w:szCs w:val="24"/>
          <w:lang w:val="en-US"/>
        </w:rPr>
        <w:t>Jerge</w:t>
      </w:r>
      <w:r w:rsidRPr="00940E58">
        <w:rPr>
          <w:b/>
          <w:bCs/>
          <w:i/>
          <w:sz w:val="24"/>
          <w:szCs w:val="24"/>
        </w:rPr>
        <w:t xml:space="preserve"> </w:t>
      </w:r>
      <w:r w:rsidRPr="00940E58">
        <w:rPr>
          <w:b/>
          <w:bCs/>
          <w:i/>
          <w:sz w:val="24"/>
          <w:szCs w:val="24"/>
          <w:lang w:val="en-US"/>
        </w:rPr>
        <w:t>Tourguenef</w:t>
      </w:r>
      <w:r w:rsidRPr="008F1FF6">
        <w:rPr>
          <w:bCs/>
          <w:sz w:val="24"/>
          <w:szCs w:val="24"/>
        </w:rPr>
        <w:t>", внизу карандашом - "</w:t>
      </w:r>
      <w:r w:rsidRPr="00940E58">
        <w:rPr>
          <w:bCs/>
          <w:i/>
          <w:sz w:val="24"/>
          <w:szCs w:val="24"/>
        </w:rPr>
        <w:t>19</w:t>
      </w:r>
      <w:r w:rsidR="00940E58" w:rsidRPr="008F1FF6">
        <w:rPr>
          <w:bCs/>
          <w:sz w:val="24"/>
          <w:szCs w:val="24"/>
        </w:rPr>
        <w:t>"</w:t>
      </w:r>
      <w:r w:rsidRPr="008F1FF6">
        <w:rPr>
          <w:bCs/>
          <w:sz w:val="24"/>
          <w:szCs w:val="24"/>
        </w:rPr>
        <w:t xml:space="preserve"> (л.2). На заднем форзаце графитным карандашом цифровые расчёты в столбик и рисунки (три мужские головы с разных ракурсов). На полях и в тексте с.12, 79,90 следы чернил.</w:t>
      </w:r>
      <w:r w:rsidR="00940E58">
        <w:rPr>
          <w:bCs/>
          <w:sz w:val="24"/>
          <w:szCs w:val="24"/>
        </w:rPr>
        <w:t xml:space="preserve"> </w:t>
      </w:r>
      <w:r w:rsidRPr="008F1FF6">
        <w:rPr>
          <w:bCs/>
          <w:sz w:val="24"/>
          <w:szCs w:val="24"/>
        </w:rPr>
        <w:t>Круглая печать Библиотеки-музея имени И.С.Тургенева.</w:t>
      </w:r>
    </w:p>
    <w:p w:rsidR="00940E58" w:rsidRDefault="00940E58" w:rsidP="003B7EAB">
      <w:pPr>
        <w:rPr>
          <w:bCs/>
          <w:sz w:val="24"/>
          <w:szCs w:val="24"/>
        </w:rPr>
      </w:pPr>
      <w:r>
        <w:rPr>
          <w:bCs/>
          <w:sz w:val="24"/>
          <w:szCs w:val="24"/>
        </w:rPr>
        <w:t>Содержание:</w:t>
      </w:r>
    </w:p>
    <w:p w:rsidR="003B7EAB" w:rsidRPr="008F1FF6" w:rsidRDefault="003B7EAB" w:rsidP="00526626">
      <w:pPr>
        <w:jc w:val="both"/>
        <w:rPr>
          <w:bCs/>
          <w:sz w:val="24"/>
          <w:szCs w:val="24"/>
        </w:rPr>
      </w:pPr>
      <w:r w:rsidRPr="008F1FF6">
        <w:rPr>
          <w:bCs/>
          <w:sz w:val="24"/>
          <w:szCs w:val="24"/>
        </w:rPr>
        <w:t xml:space="preserve">с.1-130. </w:t>
      </w:r>
      <w:r w:rsidRPr="007C4434">
        <w:rPr>
          <w:bCs/>
          <w:sz w:val="24"/>
          <w:szCs w:val="24"/>
          <w:lang w:val="en-US"/>
        </w:rPr>
        <w:t>Erster</w:t>
      </w:r>
      <w:r w:rsidRPr="008F1FF6">
        <w:rPr>
          <w:bCs/>
          <w:sz w:val="24"/>
          <w:szCs w:val="24"/>
        </w:rPr>
        <w:t xml:space="preserve"> </w:t>
      </w:r>
      <w:r w:rsidRPr="007C4434">
        <w:rPr>
          <w:bCs/>
          <w:sz w:val="24"/>
          <w:szCs w:val="24"/>
          <w:lang w:val="en-US"/>
        </w:rPr>
        <w:t>cursus</w:t>
      </w:r>
      <w:r w:rsidRPr="008F1FF6">
        <w:rPr>
          <w:bCs/>
          <w:sz w:val="24"/>
          <w:szCs w:val="24"/>
        </w:rPr>
        <w:t xml:space="preserve">. </w:t>
      </w:r>
      <w:r w:rsidRPr="007C4434">
        <w:rPr>
          <w:bCs/>
          <w:sz w:val="24"/>
          <w:szCs w:val="24"/>
          <w:lang w:val="en-US"/>
        </w:rPr>
        <w:t>Erster</w:t>
      </w:r>
      <w:r w:rsidRPr="008F1FF6">
        <w:rPr>
          <w:bCs/>
          <w:sz w:val="24"/>
          <w:szCs w:val="24"/>
        </w:rPr>
        <w:t xml:space="preserve"> </w:t>
      </w:r>
      <w:r w:rsidRPr="007C4434">
        <w:rPr>
          <w:bCs/>
          <w:sz w:val="24"/>
          <w:szCs w:val="24"/>
          <w:lang w:val="en-US"/>
        </w:rPr>
        <w:t>Abtheilung</w:t>
      </w:r>
      <w:r w:rsidRPr="008F1FF6">
        <w:rPr>
          <w:bCs/>
          <w:sz w:val="24"/>
          <w:szCs w:val="24"/>
        </w:rPr>
        <w:t xml:space="preserve">, </w:t>
      </w:r>
      <w:r w:rsidRPr="007C4434">
        <w:rPr>
          <w:bCs/>
          <w:sz w:val="24"/>
          <w:szCs w:val="24"/>
          <w:lang w:val="en-US"/>
        </w:rPr>
        <w:t>welche</w:t>
      </w:r>
      <w:r w:rsidRPr="008F1FF6">
        <w:rPr>
          <w:bCs/>
          <w:sz w:val="24"/>
          <w:szCs w:val="24"/>
        </w:rPr>
        <w:t xml:space="preserve"> </w:t>
      </w:r>
      <w:r w:rsidRPr="007C4434">
        <w:rPr>
          <w:bCs/>
          <w:sz w:val="24"/>
          <w:szCs w:val="24"/>
          <w:lang w:val="en-US"/>
        </w:rPr>
        <w:t>die</w:t>
      </w:r>
      <w:r w:rsidRPr="008F1FF6">
        <w:rPr>
          <w:bCs/>
          <w:sz w:val="24"/>
          <w:szCs w:val="24"/>
        </w:rPr>
        <w:t xml:space="preserve"> </w:t>
      </w:r>
      <w:r w:rsidRPr="007C4434">
        <w:rPr>
          <w:bCs/>
          <w:sz w:val="24"/>
          <w:szCs w:val="24"/>
          <w:lang w:val="en-US"/>
        </w:rPr>
        <w:t>Grundstriche</w:t>
      </w:r>
      <w:r w:rsidRPr="008F1FF6">
        <w:rPr>
          <w:bCs/>
          <w:sz w:val="24"/>
          <w:szCs w:val="24"/>
        </w:rPr>
        <w:t xml:space="preserve"> </w:t>
      </w:r>
      <w:r w:rsidRPr="007C4434">
        <w:rPr>
          <w:bCs/>
          <w:sz w:val="24"/>
          <w:szCs w:val="24"/>
          <w:lang w:val="en-US"/>
        </w:rPr>
        <w:t>der</w:t>
      </w:r>
      <w:r w:rsidRPr="008F1FF6">
        <w:rPr>
          <w:bCs/>
          <w:sz w:val="24"/>
          <w:szCs w:val="24"/>
        </w:rPr>
        <w:t xml:space="preserve"> </w:t>
      </w:r>
      <w:r w:rsidRPr="007C4434">
        <w:rPr>
          <w:bCs/>
          <w:sz w:val="24"/>
          <w:szCs w:val="24"/>
          <w:lang w:val="en-US"/>
        </w:rPr>
        <w:t>alten</w:t>
      </w:r>
      <w:r w:rsidRPr="008F1FF6">
        <w:rPr>
          <w:bCs/>
          <w:sz w:val="24"/>
          <w:szCs w:val="24"/>
        </w:rPr>
        <w:t xml:space="preserve"> </w:t>
      </w:r>
      <w:r w:rsidRPr="007C4434">
        <w:rPr>
          <w:bCs/>
          <w:sz w:val="24"/>
          <w:szCs w:val="24"/>
          <w:lang w:val="en-US"/>
        </w:rPr>
        <w:t>Weltgeschichte</w:t>
      </w:r>
      <w:r w:rsidRPr="008F1FF6">
        <w:rPr>
          <w:bCs/>
          <w:sz w:val="24"/>
          <w:szCs w:val="24"/>
        </w:rPr>
        <w:t xml:space="preserve"> </w:t>
      </w:r>
      <w:r w:rsidRPr="007C4434">
        <w:rPr>
          <w:bCs/>
          <w:sz w:val="24"/>
          <w:szCs w:val="24"/>
          <w:lang w:val="en-US"/>
        </w:rPr>
        <w:t>enthalt</w:t>
      </w:r>
      <w:r w:rsidRPr="008F1FF6">
        <w:rPr>
          <w:bCs/>
          <w:sz w:val="24"/>
          <w:szCs w:val="24"/>
        </w:rPr>
        <w:t xml:space="preserve"> /</w:t>
      </w:r>
      <w:r w:rsidRPr="007C4434">
        <w:rPr>
          <w:bCs/>
          <w:sz w:val="24"/>
          <w:szCs w:val="24"/>
          <w:lang w:val="en-US"/>
        </w:rPr>
        <w:t>Von</w:t>
      </w:r>
      <w:r w:rsidRPr="008F1FF6">
        <w:rPr>
          <w:bCs/>
          <w:sz w:val="24"/>
          <w:szCs w:val="24"/>
        </w:rPr>
        <w:t xml:space="preserve"> </w:t>
      </w:r>
      <w:r w:rsidRPr="007C4434">
        <w:rPr>
          <w:bCs/>
          <w:sz w:val="24"/>
          <w:szCs w:val="24"/>
          <w:lang w:val="en-US"/>
        </w:rPr>
        <w:t>Friedrich</w:t>
      </w:r>
      <w:r w:rsidRPr="008F1FF6">
        <w:rPr>
          <w:bCs/>
          <w:sz w:val="24"/>
          <w:szCs w:val="24"/>
        </w:rPr>
        <w:t xml:space="preserve"> </w:t>
      </w:r>
      <w:r w:rsidRPr="007C4434">
        <w:rPr>
          <w:bCs/>
          <w:sz w:val="24"/>
          <w:szCs w:val="24"/>
          <w:lang w:val="en-US"/>
        </w:rPr>
        <w:t>Jacobs</w:t>
      </w:r>
      <w:r w:rsidRPr="008F1FF6">
        <w:rPr>
          <w:bCs/>
          <w:sz w:val="24"/>
          <w:szCs w:val="24"/>
        </w:rPr>
        <w:t xml:space="preserve"> (на рус.яз.= Курс </w:t>
      </w:r>
      <w:r w:rsidRPr="007C4434">
        <w:rPr>
          <w:bCs/>
          <w:sz w:val="24"/>
          <w:szCs w:val="24"/>
          <w:lang w:val="en-US"/>
        </w:rPr>
        <w:t>I</w:t>
      </w:r>
      <w:r w:rsidRPr="008F1FF6">
        <w:rPr>
          <w:bCs/>
          <w:sz w:val="24"/>
          <w:szCs w:val="24"/>
        </w:rPr>
        <w:t>. Раздел 1. Основы истории древнего мира /Ф.Якобс)</w:t>
      </w:r>
      <w:r w:rsidR="00526626">
        <w:rPr>
          <w:bCs/>
          <w:sz w:val="24"/>
          <w:szCs w:val="24"/>
        </w:rPr>
        <w:t xml:space="preserve">;              </w:t>
      </w:r>
      <w:r w:rsidRPr="008F1FF6">
        <w:rPr>
          <w:bCs/>
          <w:sz w:val="24"/>
          <w:szCs w:val="24"/>
        </w:rPr>
        <w:t xml:space="preserve">с.131-220. </w:t>
      </w:r>
      <w:r w:rsidRPr="007C4434">
        <w:rPr>
          <w:bCs/>
          <w:sz w:val="24"/>
          <w:szCs w:val="24"/>
          <w:lang w:val="en-US"/>
        </w:rPr>
        <w:t>Erster</w:t>
      </w:r>
      <w:r w:rsidRPr="008F1FF6">
        <w:rPr>
          <w:bCs/>
          <w:sz w:val="24"/>
          <w:szCs w:val="24"/>
        </w:rPr>
        <w:t xml:space="preserve"> </w:t>
      </w:r>
      <w:r w:rsidRPr="007C4434">
        <w:rPr>
          <w:bCs/>
          <w:sz w:val="24"/>
          <w:szCs w:val="24"/>
          <w:lang w:val="en-US"/>
        </w:rPr>
        <w:t>cursus</w:t>
      </w:r>
      <w:r w:rsidRPr="008F1FF6">
        <w:rPr>
          <w:bCs/>
          <w:sz w:val="24"/>
          <w:szCs w:val="24"/>
        </w:rPr>
        <w:t xml:space="preserve">. </w:t>
      </w:r>
      <w:r w:rsidRPr="007C4434">
        <w:rPr>
          <w:bCs/>
          <w:sz w:val="24"/>
          <w:szCs w:val="24"/>
          <w:lang w:val="en-US"/>
        </w:rPr>
        <w:t>Zweyte</w:t>
      </w:r>
      <w:r w:rsidRPr="008F1FF6">
        <w:rPr>
          <w:bCs/>
          <w:sz w:val="24"/>
          <w:szCs w:val="24"/>
        </w:rPr>
        <w:t xml:space="preserve"> </w:t>
      </w:r>
      <w:r w:rsidRPr="007C4434">
        <w:rPr>
          <w:bCs/>
          <w:sz w:val="24"/>
          <w:szCs w:val="24"/>
          <w:lang w:val="en-US"/>
        </w:rPr>
        <w:t>Abtheilung</w:t>
      </w:r>
      <w:r w:rsidRPr="008F1FF6">
        <w:rPr>
          <w:bCs/>
          <w:sz w:val="24"/>
          <w:szCs w:val="24"/>
        </w:rPr>
        <w:t xml:space="preserve">, </w:t>
      </w:r>
      <w:r w:rsidRPr="007C4434">
        <w:rPr>
          <w:bCs/>
          <w:sz w:val="24"/>
          <w:szCs w:val="24"/>
          <w:lang w:val="en-US"/>
        </w:rPr>
        <w:t>welche</w:t>
      </w:r>
      <w:r w:rsidRPr="008F1FF6">
        <w:rPr>
          <w:bCs/>
          <w:sz w:val="24"/>
          <w:szCs w:val="24"/>
        </w:rPr>
        <w:t xml:space="preserve"> </w:t>
      </w:r>
      <w:r w:rsidRPr="007C4434">
        <w:rPr>
          <w:bCs/>
          <w:sz w:val="24"/>
          <w:szCs w:val="24"/>
          <w:lang w:val="en-US"/>
        </w:rPr>
        <w:t>auserlesene</w:t>
      </w:r>
      <w:r w:rsidRPr="008F1FF6">
        <w:rPr>
          <w:bCs/>
          <w:sz w:val="24"/>
          <w:szCs w:val="24"/>
        </w:rPr>
        <w:t xml:space="preserve"> </w:t>
      </w:r>
      <w:r w:rsidRPr="007C4434">
        <w:rPr>
          <w:bCs/>
          <w:sz w:val="24"/>
          <w:szCs w:val="24"/>
          <w:lang w:val="en-US"/>
        </w:rPr>
        <w:t>Stellen</w:t>
      </w:r>
      <w:r w:rsidRPr="008F1FF6">
        <w:rPr>
          <w:bCs/>
          <w:sz w:val="24"/>
          <w:szCs w:val="24"/>
        </w:rPr>
        <w:t xml:space="preserve"> </w:t>
      </w:r>
      <w:r w:rsidRPr="007C4434">
        <w:rPr>
          <w:bCs/>
          <w:sz w:val="24"/>
          <w:szCs w:val="24"/>
          <w:lang w:val="en-US"/>
        </w:rPr>
        <w:t>des</w:t>
      </w:r>
      <w:r w:rsidRPr="008F1FF6">
        <w:rPr>
          <w:bCs/>
          <w:sz w:val="24"/>
          <w:szCs w:val="24"/>
        </w:rPr>
        <w:t xml:space="preserve"> </w:t>
      </w:r>
      <w:r w:rsidRPr="007C4434">
        <w:rPr>
          <w:bCs/>
          <w:sz w:val="24"/>
          <w:szCs w:val="24"/>
          <w:lang w:val="en-US"/>
        </w:rPr>
        <w:t>Cicero</w:t>
      </w:r>
      <w:r w:rsidRPr="008F1FF6">
        <w:rPr>
          <w:bCs/>
          <w:sz w:val="24"/>
          <w:szCs w:val="24"/>
        </w:rPr>
        <w:t xml:space="preserve"> </w:t>
      </w:r>
      <w:r w:rsidRPr="007C4434">
        <w:rPr>
          <w:bCs/>
          <w:sz w:val="24"/>
          <w:szCs w:val="24"/>
          <w:lang w:val="en-US"/>
        </w:rPr>
        <w:t>enth</w:t>
      </w:r>
      <w:r w:rsidRPr="008F1FF6">
        <w:rPr>
          <w:bCs/>
          <w:sz w:val="24"/>
          <w:szCs w:val="24"/>
        </w:rPr>
        <w:t>ä</w:t>
      </w:r>
      <w:r w:rsidRPr="007C4434">
        <w:rPr>
          <w:bCs/>
          <w:sz w:val="24"/>
          <w:szCs w:val="24"/>
          <w:lang w:val="en-US"/>
        </w:rPr>
        <w:t>lt</w:t>
      </w:r>
      <w:r w:rsidRPr="008F1FF6">
        <w:rPr>
          <w:bCs/>
          <w:sz w:val="24"/>
          <w:szCs w:val="24"/>
        </w:rPr>
        <w:t xml:space="preserve"> /</w:t>
      </w:r>
      <w:r w:rsidRPr="007C4434">
        <w:rPr>
          <w:bCs/>
          <w:sz w:val="24"/>
          <w:szCs w:val="24"/>
          <w:lang w:val="en-US"/>
        </w:rPr>
        <w:t>Von</w:t>
      </w:r>
      <w:r w:rsidRPr="008F1FF6">
        <w:rPr>
          <w:bCs/>
          <w:sz w:val="24"/>
          <w:szCs w:val="24"/>
        </w:rPr>
        <w:t xml:space="preserve"> </w:t>
      </w:r>
      <w:r w:rsidRPr="007C4434">
        <w:rPr>
          <w:bCs/>
          <w:sz w:val="24"/>
          <w:szCs w:val="24"/>
          <w:lang w:val="en-US"/>
        </w:rPr>
        <w:t>F</w:t>
      </w:r>
      <w:r w:rsidRPr="008F1FF6">
        <w:rPr>
          <w:bCs/>
          <w:sz w:val="24"/>
          <w:szCs w:val="24"/>
        </w:rPr>
        <w:t>.</w:t>
      </w:r>
      <w:r w:rsidRPr="007C4434">
        <w:rPr>
          <w:bCs/>
          <w:sz w:val="24"/>
          <w:szCs w:val="24"/>
          <w:lang w:val="en-US"/>
        </w:rPr>
        <w:t>W</w:t>
      </w:r>
      <w:r w:rsidRPr="008F1FF6">
        <w:rPr>
          <w:bCs/>
          <w:sz w:val="24"/>
          <w:szCs w:val="24"/>
        </w:rPr>
        <w:t>.</w:t>
      </w:r>
      <w:r w:rsidRPr="007C4434">
        <w:rPr>
          <w:bCs/>
          <w:sz w:val="24"/>
          <w:szCs w:val="24"/>
          <w:lang w:val="en-US"/>
        </w:rPr>
        <w:t>D</w:t>
      </w:r>
      <w:r w:rsidRPr="008F1FF6">
        <w:rPr>
          <w:bCs/>
          <w:sz w:val="24"/>
          <w:szCs w:val="24"/>
        </w:rPr>
        <w:t>ö</w:t>
      </w:r>
      <w:r w:rsidRPr="007C4434">
        <w:rPr>
          <w:bCs/>
          <w:sz w:val="24"/>
          <w:szCs w:val="24"/>
          <w:lang w:val="en-US"/>
        </w:rPr>
        <w:t>ring</w:t>
      </w:r>
      <w:r w:rsidRPr="008F1FF6">
        <w:rPr>
          <w:bCs/>
          <w:sz w:val="24"/>
          <w:szCs w:val="24"/>
        </w:rPr>
        <w:t xml:space="preserve"> (на рус.яз.= Курс </w:t>
      </w:r>
      <w:r w:rsidRPr="007C4434">
        <w:rPr>
          <w:bCs/>
          <w:sz w:val="24"/>
          <w:szCs w:val="24"/>
          <w:lang w:val="en-US"/>
        </w:rPr>
        <w:t>I</w:t>
      </w:r>
      <w:r w:rsidRPr="008F1FF6">
        <w:rPr>
          <w:bCs/>
          <w:sz w:val="24"/>
          <w:szCs w:val="24"/>
        </w:rPr>
        <w:t>. Раздел 2. Избранные отрывки из Цицерона /Ф.В. Деринг)</w:t>
      </w:r>
    </w:p>
    <w:p w:rsidR="00A07DCD" w:rsidRPr="001C78C2" w:rsidRDefault="003B7EAB" w:rsidP="000E0185">
      <w:pPr>
        <w:rPr>
          <w:b/>
          <w:bCs/>
          <w:sz w:val="24"/>
          <w:szCs w:val="24"/>
        </w:rPr>
      </w:pPr>
      <w:r w:rsidRPr="008F1FF6">
        <w:rPr>
          <w:bCs/>
          <w:sz w:val="24"/>
          <w:szCs w:val="24"/>
        </w:rPr>
        <w:t>Пост. в от Галаховой О.В. национализация</w:t>
      </w:r>
      <w:r w:rsidR="000E0185">
        <w:rPr>
          <w:bCs/>
          <w:sz w:val="24"/>
          <w:szCs w:val="24"/>
        </w:rPr>
        <w:t xml:space="preserve">                                              </w:t>
      </w:r>
      <w:r w:rsidR="00A07DCD" w:rsidRPr="008F1FF6">
        <w:rPr>
          <w:b/>
          <w:bCs/>
          <w:sz w:val="24"/>
          <w:szCs w:val="24"/>
        </w:rPr>
        <w:t>ОГЛМТ</w:t>
      </w:r>
      <w:r w:rsidR="00A07DCD" w:rsidRPr="001C78C2">
        <w:rPr>
          <w:b/>
          <w:bCs/>
          <w:sz w:val="24"/>
          <w:szCs w:val="24"/>
        </w:rPr>
        <w:t xml:space="preserve"> </w:t>
      </w:r>
      <w:r w:rsidR="00A07DCD" w:rsidRPr="008F1FF6">
        <w:rPr>
          <w:b/>
          <w:bCs/>
          <w:sz w:val="24"/>
          <w:szCs w:val="24"/>
        </w:rPr>
        <w:t>ОФ</w:t>
      </w:r>
      <w:r w:rsidR="00A07DCD" w:rsidRPr="001C78C2">
        <w:rPr>
          <w:b/>
          <w:bCs/>
          <w:sz w:val="24"/>
          <w:szCs w:val="24"/>
        </w:rPr>
        <w:t>-325/1676</w:t>
      </w:r>
    </w:p>
    <w:p w:rsidR="00A07DCD" w:rsidRDefault="00A07DCD" w:rsidP="00A07DCD">
      <w:pPr>
        <w:tabs>
          <w:tab w:val="left" w:pos="426"/>
        </w:tabs>
        <w:jc w:val="right"/>
        <w:rPr>
          <w:b/>
          <w:bCs/>
          <w:sz w:val="24"/>
          <w:szCs w:val="24"/>
        </w:rPr>
      </w:pPr>
      <w:r w:rsidRPr="008F1FF6">
        <w:rPr>
          <w:b/>
          <w:bCs/>
          <w:sz w:val="24"/>
          <w:szCs w:val="24"/>
        </w:rPr>
        <w:t>РК</w:t>
      </w:r>
      <w:r w:rsidRPr="001C78C2">
        <w:rPr>
          <w:b/>
          <w:bCs/>
          <w:sz w:val="24"/>
          <w:szCs w:val="24"/>
        </w:rPr>
        <w:t>.</w:t>
      </w:r>
      <w:r w:rsidRPr="001C78C2">
        <w:rPr>
          <w:rFonts w:ascii="Cambria Math" w:hAnsi="Cambria Math" w:cs="Cambria Math"/>
          <w:b/>
          <w:bCs/>
          <w:sz w:val="24"/>
          <w:szCs w:val="24"/>
        </w:rPr>
        <w:t> </w:t>
      </w:r>
      <w:r w:rsidRPr="008F1FF6">
        <w:rPr>
          <w:b/>
          <w:bCs/>
          <w:sz w:val="24"/>
          <w:szCs w:val="24"/>
        </w:rPr>
        <w:t>Ф</w:t>
      </w:r>
      <w:r w:rsidRPr="001C78C2">
        <w:rPr>
          <w:b/>
          <w:bCs/>
          <w:sz w:val="24"/>
          <w:szCs w:val="24"/>
        </w:rPr>
        <w:t xml:space="preserve">.1. </w:t>
      </w:r>
      <w:r w:rsidRPr="008F1FF6">
        <w:rPr>
          <w:b/>
          <w:bCs/>
          <w:sz w:val="24"/>
          <w:szCs w:val="24"/>
        </w:rPr>
        <w:t>Оп</w:t>
      </w:r>
      <w:r w:rsidRPr="001C78C2">
        <w:rPr>
          <w:b/>
          <w:bCs/>
          <w:sz w:val="24"/>
          <w:szCs w:val="24"/>
        </w:rPr>
        <w:t>.3.</w:t>
      </w:r>
      <w:r w:rsidRPr="001C78C2">
        <w:rPr>
          <w:rFonts w:ascii="Cambria Math" w:hAnsi="Cambria Math" w:cs="Cambria Math"/>
          <w:b/>
          <w:bCs/>
          <w:sz w:val="24"/>
          <w:szCs w:val="24"/>
        </w:rPr>
        <w:t> </w:t>
      </w:r>
      <w:r w:rsidRPr="001C78C2">
        <w:rPr>
          <w:b/>
          <w:bCs/>
          <w:sz w:val="24"/>
          <w:szCs w:val="24"/>
        </w:rPr>
        <w:t>3637</w:t>
      </w:r>
    </w:p>
    <w:p w:rsidR="000E0185" w:rsidRDefault="000E0185" w:rsidP="00A07DCD">
      <w:pPr>
        <w:tabs>
          <w:tab w:val="left" w:pos="426"/>
        </w:tabs>
        <w:jc w:val="right"/>
        <w:rPr>
          <w:b/>
          <w:bCs/>
          <w:sz w:val="24"/>
          <w:szCs w:val="24"/>
        </w:rPr>
      </w:pPr>
    </w:p>
    <w:p w:rsidR="000E0185" w:rsidRPr="00727833" w:rsidRDefault="000E0185" w:rsidP="000E0185">
      <w:pPr>
        <w:tabs>
          <w:tab w:val="left" w:pos="426"/>
        </w:tabs>
        <w:rPr>
          <w:sz w:val="8"/>
          <w:szCs w:val="8"/>
        </w:rPr>
      </w:pPr>
    </w:p>
    <w:p w:rsidR="00A572C2" w:rsidRPr="00526626" w:rsidRDefault="000E0185" w:rsidP="00526626">
      <w:pPr>
        <w:pBdr>
          <w:top w:val="single" w:sz="4" w:space="1" w:color="auto"/>
        </w:pBdr>
        <w:jc w:val="both"/>
        <w:rPr>
          <w:b/>
          <w:bCs/>
          <w:i/>
          <w:sz w:val="28"/>
          <w:szCs w:val="28"/>
        </w:rPr>
      </w:pPr>
      <w:r w:rsidRPr="00526626">
        <w:rPr>
          <w:b/>
          <w:i/>
          <w:sz w:val="28"/>
          <w:szCs w:val="28"/>
        </w:rPr>
        <w:t xml:space="preserve">Составитель: Ответственный хранитель </w:t>
      </w:r>
      <w:r w:rsidRPr="00526626">
        <w:rPr>
          <w:b/>
          <w:i/>
          <w:snapToGrid w:val="0"/>
          <w:sz w:val="28"/>
          <w:szCs w:val="28"/>
        </w:rPr>
        <w:t xml:space="preserve">фонда "Редкая книга" </w:t>
      </w:r>
      <w:r w:rsidRPr="00526626">
        <w:rPr>
          <w:b/>
          <w:i/>
          <w:sz w:val="28"/>
          <w:szCs w:val="28"/>
        </w:rPr>
        <w:t>-  Шевченко А.А.                                                                                           08.12.2023</w:t>
      </w:r>
    </w:p>
    <w:sectPr w:rsidR="00A572C2" w:rsidRPr="00526626" w:rsidSect="00FA6842">
      <w:headerReference w:type="default" r:id="rId573"/>
      <w:pgSz w:w="11793" w:h="16726"/>
      <w:pgMar w:top="1134" w:right="1134" w:bottom="1134" w:left="1134" w:header="709" w:footer="709" w:gutter="0"/>
      <w:cols w:space="709"/>
      <w:noEndnote/>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29EC" w:rsidRDefault="001829EC" w:rsidP="00EA09C1">
      <w:r>
        <w:separator/>
      </w:r>
    </w:p>
  </w:endnote>
  <w:endnote w:type="continuationSeparator" w:id="0">
    <w:p w:rsidR="001829EC" w:rsidRDefault="001829EC" w:rsidP="00EA09C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mbria Math">
    <w:panose1 w:val="02040503050406030204"/>
    <w:charset w:val="CC"/>
    <w:family w:val="roman"/>
    <w:pitch w:val="variable"/>
    <w:sig w:usb0="A00002EF" w:usb1="420020EB" w:usb2="00000000" w:usb3="00000000" w:csb0="0000009F" w:csb1="00000000"/>
  </w:font>
  <w:font w:name="Calibri Ligh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29EC" w:rsidRDefault="001829EC" w:rsidP="00EA09C1">
      <w:r>
        <w:separator/>
      </w:r>
    </w:p>
  </w:footnote>
  <w:footnote w:type="continuationSeparator" w:id="0">
    <w:p w:rsidR="001829EC" w:rsidRDefault="001829EC" w:rsidP="00EA09C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185" w:rsidRDefault="000E0185" w:rsidP="00117158">
    <w:pPr>
      <w:pStyle w:val="a3"/>
      <w:pBdr>
        <w:bottom w:val="thickThinSmallGap" w:sz="24" w:space="1" w:color="823B0B"/>
      </w:pBdr>
      <w:jc w:val="center"/>
      <w:rPr>
        <w:rFonts w:ascii="Calibri Light" w:hAnsi="Calibri Light"/>
        <w:sz w:val="32"/>
        <w:szCs w:val="32"/>
      </w:rPr>
    </w:pPr>
    <w:r w:rsidRPr="0030430D">
      <w:t xml:space="preserve">Каталог. Фонд 1.  И.С.Тургенев.  Опись 3. Мемориальная родовая библиотека из Спасского-Лутовинова. </w:t>
    </w:r>
  </w:p>
  <w:p w:rsidR="000E0185" w:rsidRDefault="000E0185">
    <w:pPr>
      <w:pStyle w:val="a3"/>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hideSpellingErrors/>
  <w:hideGrammaticalErrors/>
  <w:doNotTrackMoves/>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B58A2"/>
    <w:rsid w:val="00006FA5"/>
    <w:rsid w:val="0002364A"/>
    <w:rsid w:val="00042764"/>
    <w:rsid w:val="0004552D"/>
    <w:rsid w:val="0004668C"/>
    <w:rsid w:val="000628CA"/>
    <w:rsid w:val="00066492"/>
    <w:rsid w:val="00074041"/>
    <w:rsid w:val="00086AB0"/>
    <w:rsid w:val="000878AE"/>
    <w:rsid w:val="00096B36"/>
    <w:rsid w:val="000A41B3"/>
    <w:rsid w:val="000C1FAD"/>
    <w:rsid w:val="000C2C77"/>
    <w:rsid w:val="000D0043"/>
    <w:rsid w:val="000E0185"/>
    <w:rsid w:val="000E2803"/>
    <w:rsid w:val="000F68B3"/>
    <w:rsid w:val="001077FE"/>
    <w:rsid w:val="00115AD9"/>
    <w:rsid w:val="0011647C"/>
    <w:rsid w:val="00117158"/>
    <w:rsid w:val="00136764"/>
    <w:rsid w:val="00165027"/>
    <w:rsid w:val="001829EC"/>
    <w:rsid w:val="001A62AE"/>
    <w:rsid w:val="001B5A07"/>
    <w:rsid w:val="001C78C2"/>
    <w:rsid w:val="001E0B60"/>
    <w:rsid w:val="00222A2A"/>
    <w:rsid w:val="0022704A"/>
    <w:rsid w:val="00227F4E"/>
    <w:rsid w:val="0023134E"/>
    <w:rsid w:val="002343EA"/>
    <w:rsid w:val="002467CA"/>
    <w:rsid w:val="00257CF6"/>
    <w:rsid w:val="0026340B"/>
    <w:rsid w:val="0027527D"/>
    <w:rsid w:val="002825EC"/>
    <w:rsid w:val="0028649E"/>
    <w:rsid w:val="002872BD"/>
    <w:rsid w:val="00294B1D"/>
    <w:rsid w:val="002B58A2"/>
    <w:rsid w:val="002D570E"/>
    <w:rsid w:val="002E52EE"/>
    <w:rsid w:val="002F1D38"/>
    <w:rsid w:val="00301D0A"/>
    <w:rsid w:val="003044F3"/>
    <w:rsid w:val="00304583"/>
    <w:rsid w:val="00306D80"/>
    <w:rsid w:val="003118A5"/>
    <w:rsid w:val="00326665"/>
    <w:rsid w:val="00355EC6"/>
    <w:rsid w:val="00360ED1"/>
    <w:rsid w:val="0037007B"/>
    <w:rsid w:val="0038552F"/>
    <w:rsid w:val="0039024E"/>
    <w:rsid w:val="003B3B51"/>
    <w:rsid w:val="003B7EAB"/>
    <w:rsid w:val="003C5C8C"/>
    <w:rsid w:val="003E67D9"/>
    <w:rsid w:val="003F303E"/>
    <w:rsid w:val="00430B9B"/>
    <w:rsid w:val="00456176"/>
    <w:rsid w:val="004655CE"/>
    <w:rsid w:val="004879E7"/>
    <w:rsid w:val="004A30A7"/>
    <w:rsid w:val="004B5A75"/>
    <w:rsid w:val="004D1C8C"/>
    <w:rsid w:val="004D54E4"/>
    <w:rsid w:val="00510B40"/>
    <w:rsid w:val="005152DF"/>
    <w:rsid w:val="00526626"/>
    <w:rsid w:val="005344ED"/>
    <w:rsid w:val="00545D27"/>
    <w:rsid w:val="00555219"/>
    <w:rsid w:val="00560BA3"/>
    <w:rsid w:val="00561883"/>
    <w:rsid w:val="0056196F"/>
    <w:rsid w:val="00581AE5"/>
    <w:rsid w:val="005C197D"/>
    <w:rsid w:val="005D3BA8"/>
    <w:rsid w:val="005E1F09"/>
    <w:rsid w:val="005E4ADA"/>
    <w:rsid w:val="005E51BA"/>
    <w:rsid w:val="00602B93"/>
    <w:rsid w:val="00624DD7"/>
    <w:rsid w:val="006427D9"/>
    <w:rsid w:val="00651BB7"/>
    <w:rsid w:val="00651F4D"/>
    <w:rsid w:val="00663618"/>
    <w:rsid w:val="00693972"/>
    <w:rsid w:val="006A0279"/>
    <w:rsid w:val="006B4B6F"/>
    <w:rsid w:val="006C1C3E"/>
    <w:rsid w:val="006C4C9E"/>
    <w:rsid w:val="006D5654"/>
    <w:rsid w:val="006E3DC6"/>
    <w:rsid w:val="006E4158"/>
    <w:rsid w:val="006F3EEB"/>
    <w:rsid w:val="006F6666"/>
    <w:rsid w:val="007008DC"/>
    <w:rsid w:val="0071129F"/>
    <w:rsid w:val="007218B7"/>
    <w:rsid w:val="007256FD"/>
    <w:rsid w:val="00726A98"/>
    <w:rsid w:val="0073368D"/>
    <w:rsid w:val="00743909"/>
    <w:rsid w:val="0075389B"/>
    <w:rsid w:val="0075654F"/>
    <w:rsid w:val="00781F10"/>
    <w:rsid w:val="00793058"/>
    <w:rsid w:val="007A04E9"/>
    <w:rsid w:val="007A5BBB"/>
    <w:rsid w:val="007A6BE8"/>
    <w:rsid w:val="007B613E"/>
    <w:rsid w:val="007B677B"/>
    <w:rsid w:val="007B6833"/>
    <w:rsid w:val="007C4434"/>
    <w:rsid w:val="007E405D"/>
    <w:rsid w:val="007F01C5"/>
    <w:rsid w:val="007F6B23"/>
    <w:rsid w:val="00813DDD"/>
    <w:rsid w:val="0083344C"/>
    <w:rsid w:val="0085415C"/>
    <w:rsid w:val="00875A8D"/>
    <w:rsid w:val="0088615C"/>
    <w:rsid w:val="008A4539"/>
    <w:rsid w:val="008F781A"/>
    <w:rsid w:val="009109BA"/>
    <w:rsid w:val="00913F35"/>
    <w:rsid w:val="00934436"/>
    <w:rsid w:val="00937F20"/>
    <w:rsid w:val="00940E58"/>
    <w:rsid w:val="00944F5B"/>
    <w:rsid w:val="0097171B"/>
    <w:rsid w:val="0099213A"/>
    <w:rsid w:val="009968DC"/>
    <w:rsid w:val="009B6807"/>
    <w:rsid w:val="009C5632"/>
    <w:rsid w:val="009D2702"/>
    <w:rsid w:val="009F7CE3"/>
    <w:rsid w:val="00A00B09"/>
    <w:rsid w:val="00A04B00"/>
    <w:rsid w:val="00A07DCD"/>
    <w:rsid w:val="00A142E5"/>
    <w:rsid w:val="00A2242E"/>
    <w:rsid w:val="00A23069"/>
    <w:rsid w:val="00A35279"/>
    <w:rsid w:val="00A47A38"/>
    <w:rsid w:val="00A572C2"/>
    <w:rsid w:val="00A731FC"/>
    <w:rsid w:val="00A756A5"/>
    <w:rsid w:val="00A7731F"/>
    <w:rsid w:val="00A77564"/>
    <w:rsid w:val="00AA4E45"/>
    <w:rsid w:val="00AA77E7"/>
    <w:rsid w:val="00AB3C18"/>
    <w:rsid w:val="00AC5545"/>
    <w:rsid w:val="00AD1013"/>
    <w:rsid w:val="00AE0540"/>
    <w:rsid w:val="00AF0A98"/>
    <w:rsid w:val="00AF45C1"/>
    <w:rsid w:val="00B14985"/>
    <w:rsid w:val="00B23DC4"/>
    <w:rsid w:val="00B26357"/>
    <w:rsid w:val="00B26A6C"/>
    <w:rsid w:val="00B445EA"/>
    <w:rsid w:val="00B451AC"/>
    <w:rsid w:val="00B7466A"/>
    <w:rsid w:val="00BA1A2C"/>
    <w:rsid w:val="00BB19B8"/>
    <w:rsid w:val="00BC2C7F"/>
    <w:rsid w:val="00BC3B82"/>
    <w:rsid w:val="00BD65A0"/>
    <w:rsid w:val="00BD6C5C"/>
    <w:rsid w:val="00BE458B"/>
    <w:rsid w:val="00BF3B55"/>
    <w:rsid w:val="00BF5D76"/>
    <w:rsid w:val="00C120D7"/>
    <w:rsid w:val="00C20371"/>
    <w:rsid w:val="00C37BE1"/>
    <w:rsid w:val="00C60C78"/>
    <w:rsid w:val="00C67FB6"/>
    <w:rsid w:val="00C92833"/>
    <w:rsid w:val="00C976F5"/>
    <w:rsid w:val="00CA042B"/>
    <w:rsid w:val="00CB5325"/>
    <w:rsid w:val="00CC3001"/>
    <w:rsid w:val="00CC30BF"/>
    <w:rsid w:val="00CD35E9"/>
    <w:rsid w:val="00CF3CBD"/>
    <w:rsid w:val="00D05AEA"/>
    <w:rsid w:val="00D17A75"/>
    <w:rsid w:val="00D22A0C"/>
    <w:rsid w:val="00D62C72"/>
    <w:rsid w:val="00D67A9D"/>
    <w:rsid w:val="00D9646D"/>
    <w:rsid w:val="00DA2592"/>
    <w:rsid w:val="00DC3D54"/>
    <w:rsid w:val="00DC5574"/>
    <w:rsid w:val="00DC644E"/>
    <w:rsid w:val="00DC726A"/>
    <w:rsid w:val="00DE47FE"/>
    <w:rsid w:val="00DF071F"/>
    <w:rsid w:val="00E063A6"/>
    <w:rsid w:val="00E161C4"/>
    <w:rsid w:val="00E231E1"/>
    <w:rsid w:val="00E276A3"/>
    <w:rsid w:val="00E36959"/>
    <w:rsid w:val="00E50056"/>
    <w:rsid w:val="00E55813"/>
    <w:rsid w:val="00E614F9"/>
    <w:rsid w:val="00E70424"/>
    <w:rsid w:val="00E83045"/>
    <w:rsid w:val="00EA09C1"/>
    <w:rsid w:val="00ED26DD"/>
    <w:rsid w:val="00F04B39"/>
    <w:rsid w:val="00F2592D"/>
    <w:rsid w:val="00F26A36"/>
    <w:rsid w:val="00F54C85"/>
    <w:rsid w:val="00F600C5"/>
    <w:rsid w:val="00F84221"/>
    <w:rsid w:val="00F90FDA"/>
    <w:rsid w:val="00FA6078"/>
    <w:rsid w:val="00FA6842"/>
    <w:rsid w:val="00FA7F00"/>
    <w:rsid w:val="00FB30B4"/>
    <w:rsid w:val="00FE4668"/>
    <w:rsid w:val="00FF74C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autoSpaceDE w:val="0"/>
      <w:autoSpaceDN w:val="0"/>
    </w:pPr>
    <w:rPr>
      <w:rFonts w:ascii="Times New Roman" w:hAnsi="Times New Roman"/>
    </w:rPr>
  </w:style>
  <w:style w:type="character" w:default="1" w:styleId="a0">
    <w:name w:val="Default Paragraph Font"/>
    <w:uiPriority w:val="99"/>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153"/>
        <w:tab w:val="right" w:pos="8306"/>
      </w:tabs>
    </w:pPr>
  </w:style>
  <w:style w:type="character" w:customStyle="1" w:styleId="a4">
    <w:name w:val="Верхний колонтитул Знак"/>
    <w:basedOn w:val="a0"/>
    <w:link w:val="a3"/>
    <w:uiPriority w:val="99"/>
    <w:semiHidden/>
    <w:locked/>
    <w:rPr>
      <w:rFonts w:ascii="Times New Roman" w:hAnsi="Times New Roman" w:cs="Times New Roman"/>
      <w:sz w:val="20"/>
      <w:szCs w:val="20"/>
    </w:rPr>
  </w:style>
  <w:style w:type="paragraph" w:styleId="a5">
    <w:name w:val="footer"/>
    <w:basedOn w:val="a"/>
    <w:link w:val="a6"/>
    <w:uiPriority w:val="99"/>
    <w:pPr>
      <w:tabs>
        <w:tab w:val="center" w:pos="4153"/>
        <w:tab w:val="right" w:pos="8306"/>
      </w:tabs>
    </w:pPr>
  </w:style>
  <w:style w:type="character" w:customStyle="1" w:styleId="a6">
    <w:name w:val="Нижний колонтитул Знак"/>
    <w:basedOn w:val="a0"/>
    <w:link w:val="a5"/>
    <w:uiPriority w:val="99"/>
    <w:locked/>
    <w:rPr>
      <w:rFonts w:ascii="Times New Roman" w:hAnsi="Times New Roman" w:cs="Times New Roman"/>
      <w:sz w:val="20"/>
      <w:szCs w:val="20"/>
    </w:rPr>
  </w:style>
  <w:style w:type="character" w:styleId="a7">
    <w:name w:val="annotation reference"/>
    <w:basedOn w:val="a0"/>
    <w:uiPriority w:val="99"/>
    <w:semiHidden/>
    <w:unhideWhenUsed/>
    <w:rsid w:val="002B58A2"/>
    <w:rPr>
      <w:rFonts w:cs="Times New Roman"/>
      <w:sz w:val="16"/>
      <w:szCs w:val="16"/>
    </w:rPr>
  </w:style>
  <w:style w:type="paragraph" w:styleId="a8">
    <w:name w:val="annotation text"/>
    <w:basedOn w:val="a"/>
    <w:link w:val="a9"/>
    <w:uiPriority w:val="99"/>
    <w:semiHidden/>
    <w:unhideWhenUsed/>
    <w:rsid w:val="002B58A2"/>
  </w:style>
  <w:style w:type="character" w:customStyle="1" w:styleId="a9">
    <w:name w:val="Текст примечания Знак"/>
    <w:basedOn w:val="a0"/>
    <w:link w:val="a8"/>
    <w:uiPriority w:val="99"/>
    <w:semiHidden/>
    <w:locked/>
    <w:rsid w:val="002B58A2"/>
    <w:rPr>
      <w:rFonts w:ascii="Times New Roman" w:hAnsi="Times New Roman" w:cs="Times New Roman"/>
      <w:sz w:val="20"/>
      <w:szCs w:val="20"/>
    </w:rPr>
  </w:style>
  <w:style w:type="paragraph" w:styleId="aa">
    <w:name w:val="annotation subject"/>
    <w:basedOn w:val="a8"/>
    <w:next w:val="a8"/>
    <w:link w:val="ab"/>
    <w:uiPriority w:val="99"/>
    <w:semiHidden/>
    <w:unhideWhenUsed/>
    <w:rsid w:val="002B58A2"/>
    <w:rPr>
      <w:b/>
      <w:bCs/>
    </w:rPr>
  </w:style>
  <w:style w:type="character" w:customStyle="1" w:styleId="ab">
    <w:name w:val="Тема примечания Знак"/>
    <w:basedOn w:val="a9"/>
    <w:link w:val="aa"/>
    <w:uiPriority w:val="99"/>
    <w:semiHidden/>
    <w:locked/>
    <w:rsid w:val="002B58A2"/>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1.jpeg"/><Relationship Id="rId299" Type="http://schemas.openxmlformats.org/officeDocument/2006/relationships/image" Target="media/image293.jpeg"/><Relationship Id="rId21" Type="http://schemas.openxmlformats.org/officeDocument/2006/relationships/image" Target="media/image15.jpeg"/><Relationship Id="rId63" Type="http://schemas.openxmlformats.org/officeDocument/2006/relationships/image" Target="media/image57.jpeg"/><Relationship Id="rId159" Type="http://schemas.openxmlformats.org/officeDocument/2006/relationships/image" Target="media/image153.jpeg"/><Relationship Id="rId324" Type="http://schemas.openxmlformats.org/officeDocument/2006/relationships/image" Target="media/image318.jpeg"/><Relationship Id="rId366" Type="http://schemas.openxmlformats.org/officeDocument/2006/relationships/image" Target="media/image360.jpeg"/><Relationship Id="rId531" Type="http://schemas.openxmlformats.org/officeDocument/2006/relationships/image" Target="media/image525.jpeg"/><Relationship Id="rId573" Type="http://schemas.openxmlformats.org/officeDocument/2006/relationships/header" Target="header1.xml"/><Relationship Id="rId170" Type="http://schemas.openxmlformats.org/officeDocument/2006/relationships/image" Target="media/image164.jpeg"/><Relationship Id="rId226" Type="http://schemas.openxmlformats.org/officeDocument/2006/relationships/image" Target="media/image220.jpeg"/><Relationship Id="rId433" Type="http://schemas.openxmlformats.org/officeDocument/2006/relationships/image" Target="media/image427.jpeg"/><Relationship Id="rId268" Type="http://schemas.openxmlformats.org/officeDocument/2006/relationships/image" Target="media/image262.jpeg"/><Relationship Id="rId475" Type="http://schemas.openxmlformats.org/officeDocument/2006/relationships/image" Target="media/image469.jpeg"/><Relationship Id="rId32" Type="http://schemas.openxmlformats.org/officeDocument/2006/relationships/image" Target="media/image26.jpeg"/><Relationship Id="rId74" Type="http://schemas.openxmlformats.org/officeDocument/2006/relationships/image" Target="media/image68.jpeg"/><Relationship Id="rId128" Type="http://schemas.openxmlformats.org/officeDocument/2006/relationships/image" Target="media/image122.jpeg"/><Relationship Id="rId335" Type="http://schemas.openxmlformats.org/officeDocument/2006/relationships/image" Target="media/image329.jpeg"/><Relationship Id="rId377" Type="http://schemas.openxmlformats.org/officeDocument/2006/relationships/image" Target="media/image371.jpeg"/><Relationship Id="rId500" Type="http://schemas.openxmlformats.org/officeDocument/2006/relationships/image" Target="media/image494.jpeg"/><Relationship Id="rId542" Type="http://schemas.openxmlformats.org/officeDocument/2006/relationships/image" Target="media/image536.jpeg"/><Relationship Id="rId5" Type="http://schemas.openxmlformats.org/officeDocument/2006/relationships/footnotes" Target="footnotes.xml"/><Relationship Id="rId181" Type="http://schemas.openxmlformats.org/officeDocument/2006/relationships/image" Target="media/image175.jpeg"/><Relationship Id="rId237" Type="http://schemas.openxmlformats.org/officeDocument/2006/relationships/image" Target="media/image231.jpeg"/><Relationship Id="rId402" Type="http://schemas.openxmlformats.org/officeDocument/2006/relationships/image" Target="media/image396.jpeg"/><Relationship Id="rId279" Type="http://schemas.openxmlformats.org/officeDocument/2006/relationships/image" Target="media/image273.jpeg"/><Relationship Id="rId444" Type="http://schemas.openxmlformats.org/officeDocument/2006/relationships/image" Target="media/image438.jpeg"/><Relationship Id="rId486" Type="http://schemas.openxmlformats.org/officeDocument/2006/relationships/image" Target="media/image480.jpeg"/><Relationship Id="rId43" Type="http://schemas.openxmlformats.org/officeDocument/2006/relationships/image" Target="media/image37.jpeg"/><Relationship Id="rId139" Type="http://schemas.openxmlformats.org/officeDocument/2006/relationships/image" Target="media/image133.jpeg"/><Relationship Id="rId290" Type="http://schemas.openxmlformats.org/officeDocument/2006/relationships/image" Target="media/image284.jpeg"/><Relationship Id="rId304" Type="http://schemas.openxmlformats.org/officeDocument/2006/relationships/image" Target="media/image298.jpeg"/><Relationship Id="rId346" Type="http://schemas.openxmlformats.org/officeDocument/2006/relationships/image" Target="media/image340.jpeg"/><Relationship Id="rId388" Type="http://schemas.openxmlformats.org/officeDocument/2006/relationships/image" Target="media/image382.jpeg"/><Relationship Id="rId511" Type="http://schemas.openxmlformats.org/officeDocument/2006/relationships/image" Target="media/image505.jpeg"/><Relationship Id="rId553" Type="http://schemas.openxmlformats.org/officeDocument/2006/relationships/image" Target="media/image547.jpeg"/><Relationship Id="rId85" Type="http://schemas.openxmlformats.org/officeDocument/2006/relationships/image" Target="media/image79.jpeg"/><Relationship Id="rId150" Type="http://schemas.openxmlformats.org/officeDocument/2006/relationships/image" Target="media/image144.jpeg"/><Relationship Id="rId192" Type="http://schemas.openxmlformats.org/officeDocument/2006/relationships/image" Target="media/image186.jpeg"/><Relationship Id="rId206" Type="http://schemas.openxmlformats.org/officeDocument/2006/relationships/image" Target="media/image200.jpeg"/><Relationship Id="rId413" Type="http://schemas.openxmlformats.org/officeDocument/2006/relationships/image" Target="media/image407.jpeg"/><Relationship Id="rId248" Type="http://schemas.openxmlformats.org/officeDocument/2006/relationships/image" Target="media/image242.jpeg"/><Relationship Id="rId455" Type="http://schemas.openxmlformats.org/officeDocument/2006/relationships/image" Target="media/image449.jpeg"/><Relationship Id="rId497" Type="http://schemas.openxmlformats.org/officeDocument/2006/relationships/image" Target="media/image491.jpeg"/><Relationship Id="rId12" Type="http://schemas.openxmlformats.org/officeDocument/2006/relationships/image" Target="media/image6.jpeg"/><Relationship Id="rId108" Type="http://schemas.openxmlformats.org/officeDocument/2006/relationships/image" Target="media/image102.jpeg"/><Relationship Id="rId315" Type="http://schemas.openxmlformats.org/officeDocument/2006/relationships/image" Target="media/image309.jpeg"/><Relationship Id="rId357" Type="http://schemas.openxmlformats.org/officeDocument/2006/relationships/image" Target="media/image351.jpeg"/><Relationship Id="rId522" Type="http://schemas.openxmlformats.org/officeDocument/2006/relationships/image" Target="media/image516.jpeg"/><Relationship Id="rId54" Type="http://schemas.openxmlformats.org/officeDocument/2006/relationships/image" Target="media/image48.jpeg"/><Relationship Id="rId96" Type="http://schemas.openxmlformats.org/officeDocument/2006/relationships/image" Target="media/image90.jpeg"/><Relationship Id="rId161" Type="http://schemas.openxmlformats.org/officeDocument/2006/relationships/image" Target="media/image155.jpeg"/><Relationship Id="rId217" Type="http://schemas.openxmlformats.org/officeDocument/2006/relationships/image" Target="media/image211.jpeg"/><Relationship Id="rId399" Type="http://schemas.openxmlformats.org/officeDocument/2006/relationships/image" Target="media/image393.jpeg"/><Relationship Id="rId564" Type="http://schemas.openxmlformats.org/officeDocument/2006/relationships/image" Target="media/image558.jpeg"/><Relationship Id="rId259" Type="http://schemas.openxmlformats.org/officeDocument/2006/relationships/image" Target="media/image253.jpeg"/><Relationship Id="rId424" Type="http://schemas.openxmlformats.org/officeDocument/2006/relationships/image" Target="media/image418.jpeg"/><Relationship Id="rId466" Type="http://schemas.openxmlformats.org/officeDocument/2006/relationships/image" Target="media/image460.jpeg"/><Relationship Id="rId23" Type="http://schemas.openxmlformats.org/officeDocument/2006/relationships/image" Target="media/image17.jpeg"/><Relationship Id="rId119" Type="http://schemas.openxmlformats.org/officeDocument/2006/relationships/image" Target="media/image113.jpeg"/><Relationship Id="rId270" Type="http://schemas.openxmlformats.org/officeDocument/2006/relationships/image" Target="media/image264.jpeg"/><Relationship Id="rId326" Type="http://schemas.openxmlformats.org/officeDocument/2006/relationships/image" Target="media/image320.jpeg"/><Relationship Id="rId533" Type="http://schemas.openxmlformats.org/officeDocument/2006/relationships/image" Target="media/image527.jpeg"/><Relationship Id="rId65" Type="http://schemas.openxmlformats.org/officeDocument/2006/relationships/image" Target="media/image59.jpeg"/><Relationship Id="rId130" Type="http://schemas.openxmlformats.org/officeDocument/2006/relationships/image" Target="media/image124.jpeg"/><Relationship Id="rId368" Type="http://schemas.openxmlformats.org/officeDocument/2006/relationships/image" Target="media/image362.jpeg"/><Relationship Id="rId575" Type="http://schemas.openxmlformats.org/officeDocument/2006/relationships/theme" Target="theme/theme1.xml"/><Relationship Id="rId172" Type="http://schemas.openxmlformats.org/officeDocument/2006/relationships/image" Target="media/image166.jpeg"/><Relationship Id="rId228" Type="http://schemas.openxmlformats.org/officeDocument/2006/relationships/image" Target="media/image222.jpeg"/><Relationship Id="rId435" Type="http://schemas.openxmlformats.org/officeDocument/2006/relationships/image" Target="media/image429.jpeg"/><Relationship Id="rId477" Type="http://schemas.openxmlformats.org/officeDocument/2006/relationships/image" Target="media/image471.jpeg"/><Relationship Id="rId281" Type="http://schemas.openxmlformats.org/officeDocument/2006/relationships/image" Target="media/image275.jpeg"/><Relationship Id="rId337" Type="http://schemas.openxmlformats.org/officeDocument/2006/relationships/image" Target="media/image331.jpeg"/><Relationship Id="rId502" Type="http://schemas.openxmlformats.org/officeDocument/2006/relationships/image" Target="media/image496.jpeg"/><Relationship Id="rId34" Type="http://schemas.openxmlformats.org/officeDocument/2006/relationships/image" Target="media/image28.jpeg"/><Relationship Id="rId76" Type="http://schemas.openxmlformats.org/officeDocument/2006/relationships/image" Target="media/image70.jpeg"/><Relationship Id="rId141" Type="http://schemas.openxmlformats.org/officeDocument/2006/relationships/image" Target="media/image135.jpeg"/><Relationship Id="rId379" Type="http://schemas.openxmlformats.org/officeDocument/2006/relationships/image" Target="media/image373.jpeg"/><Relationship Id="rId544" Type="http://schemas.openxmlformats.org/officeDocument/2006/relationships/image" Target="media/image538.jpeg"/><Relationship Id="rId7" Type="http://schemas.openxmlformats.org/officeDocument/2006/relationships/image" Target="media/image1.jpeg"/><Relationship Id="rId183" Type="http://schemas.openxmlformats.org/officeDocument/2006/relationships/image" Target="media/image177.jpeg"/><Relationship Id="rId239" Type="http://schemas.openxmlformats.org/officeDocument/2006/relationships/image" Target="media/image233.jpeg"/><Relationship Id="rId390" Type="http://schemas.openxmlformats.org/officeDocument/2006/relationships/image" Target="media/image384.jpeg"/><Relationship Id="rId404" Type="http://schemas.openxmlformats.org/officeDocument/2006/relationships/image" Target="media/image398.jpeg"/><Relationship Id="rId446" Type="http://schemas.openxmlformats.org/officeDocument/2006/relationships/image" Target="media/image440.jpeg"/><Relationship Id="rId250" Type="http://schemas.openxmlformats.org/officeDocument/2006/relationships/image" Target="media/image244.jpeg"/><Relationship Id="rId292" Type="http://schemas.openxmlformats.org/officeDocument/2006/relationships/image" Target="media/image286.jpeg"/><Relationship Id="rId306" Type="http://schemas.openxmlformats.org/officeDocument/2006/relationships/image" Target="media/image300.jpeg"/><Relationship Id="rId488" Type="http://schemas.openxmlformats.org/officeDocument/2006/relationships/image" Target="media/image482.jpeg"/><Relationship Id="rId45" Type="http://schemas.openxmlformats.org/officeDocument/2006/relationships/image" Target="media/image39.jpeg"/><Relationship Id="rId87" Type="http://schemas.openxmlformats.org/officeDocument/2006/relationships/image" Target="media/image81.jpeg"/><Relationship Id="rId110" Type="http://schemas.openxmlformats.org/officeDocument/2006/relationships/image" Target="media/image104.jpeg"/><Relationship Id="rId348" Type="http://schemas.openxmlformats.org/officeDocument/2006/relationships/image" Target="media/image342.jpeg"/><Relationship Id="rId513" Type="http://schemas.openxmlformats.org/officeDocument/2006/relationships/image" Target="media/image507.jpeg"/><Relationship Id="rId555" Type="http://schemas.openxmlformats.org/officeDocument/2006/relationships/image" Target="media/image549.jpeg"/><Relationship Id="rId152" Type="http://schemas.openxmlformats.org/officeDocument/2006/relationships/image" Target="media/image146.jpeg"/><Relationship Id="rId194" Type="http://schemas.openxmlformats.org/officeDocument/2006/relationships/image" Target="media/image188.jpeg"/><Relationship Id="rId208" Type="http://schemas.openxmlformats.org/officeDocument/2006/relationships/image" Target="media/image202.jpeg"/><Relationship Id="rId415" Type="http://schemas.openxmlformats.org/officeDocument/2006/relationships/image" Target="media/image409.jpeg"/><Relationship Id="rId457" Type="http://schemas.openxmlformats.org/officeDocument/2006/relationships/image" Target="media/image451.jpeg"/><Relationship Id="rId261" Type="http://schemas.openxmlformats.org/officeDocument/2006/relationships/image" Target="media/image255.jpeg"/><Relationship Id="rId499" Type="http://schemas.openxmlformats.org/officeDocument/2006/relationships/image" Target="media/image493.jpeg"/><Relationship Id="rId14" Type="http://schemas.openxmlformats.org/officeDocument/2006/relationships/image" Target="media/image8.jpeg"/><Relationship Id="rId56" Type="http://schemas.openxmlformats.org/officeDocument/2006/relationships/image" Target="media/image50.jpeg"/><Relationship Id="rId317" Type="http://schemas.openxmlformats.org/officeDocument/2006/relationships/image" Target="media/image311.jpeg"/><Relationship Id="rId359" Type="http://schemas.openxmlformats.org/officeDocument/2006/relationships/image" Target="media/image353.jpeg"/><Relationship Id="rId524" Type="http://schemas.openxmlformats.org/officeDocument/2006/relationships/image" Target="media/image518.jpeg"/><Relationship Id="rId566" Type="http://schemas.openxmlformats.org/officeDocument/2006/relationships/image" Target="media/image560.jpeg"/><Relationship Id="rId98" Type="http://schemas.openxmlformats.org/officeDocument/2006/relationships/image" Target="media/image92.jpeg"/><Relationship Id="rId121" Type="http://schemas.openxmlformats.org/officeDocument/2006/relationships/image" Target="media/image115.jpeg"/><Relationship Id="rId163" Type="http://schemas.openxmlformats.org/officeDocument/2006/relationships/image" Target="media/image157.jpeg"/><Relationship Id="rId219" Type="http://schemas.openxmlformats.org/officeDocument/2006/relationships/image" Target="media/image213.jpeg"/><Relationship Id="rId370" Type="http://schemas.openxmlformats.org/officeDocument/2006/relationships/image" Target="media/image364.jpeg"/><Relationship Id="rId426" Type="http://schemas.openxmlformats.org/officeDocument/2006/relationships/image" Target="media/image420.jpeg"/><Relationship Id="rId230" Type="http://schemas.openxmlformats.org/officeDocument/2006/relationships/image" Target="media/image224.jpeg"/><Relationship Id="rId468" Type="http://schemas.openxmlformats.org/officeDocument/2006/relationships/image" Target="media/image462.jpeg"/><Relationship Id="rId25" Type="http://schemas.openxmlformats.org/officeDocument/2006/relationships/image" Target="media/image19.jpeg"/><Relationship Id="rId67" Type="http://schemas.openxmlformats.org/officeDocument/2006/relationships/image" Target="media/image61.jpeg"/><Relationship Id="rId272" Type="http://schemas.openxmlformats.org/officeDocument/2006/relationships/image" Target="media/image266.jpeg"/><Relationship Id="rId328" Type="http://schemas.openxmlformats.org/officeDocument/2006/relationships/image" Target="media/image322.jpeg"/><Relationship Id="rId535" Type="http://schemas.openxmlformats.org/officeDocument/2006/relationships/image" Target="media/image529.jpeg"/><Relationship Id="rId132" Type="http://schemas.openxmlformats.org/officeDocument/2006/relationships/image" Target="media/image126.jpeg"/><Relationship Id="rId174" Type="http://schemas.openxmlformats.org/officeDocument/2006/relationships/image" Target="media/image168.jpeg"/><Relationship Id="rId381" Type="http://schemas.openxmlformats.org/officeDocument/2006/relationships/image" Target="media/image375.jpeg"/><Relationship Id="rId241" Type="http://schemas.openxmlformats.org/officeDocument/2006/relationships/image" Target="media/image235.jpeg"/><Relationship Id="rId437" Type="http://schemas.openxmlformats.org/officeDocument/2006/relationships/image" Target="media/image431.jpeg"/><Relationship Id="rId479" Type="http://schemas.openxmlformats.org/officeDocument/2006/relationships/image" Target="media/image473.jpeg"/><Relationship Id="rId36" Type="http://schemas.openxmlformats.org/officeDocument/2006/relationships/image" Target="media/image30.jpeg"/><Relationship Id="rId283" Type="http://schemas.openxmlformats.org/officeDocument/2006/relationships/image" Target="media/image277.jpeg"/><Relationship Id="rId339" Type="http://schemas.openxmlformats.org/officeDocument/2006/relationships/image" Target="media/image333.jpeg"/><Relationship Id="rId490" Type="http://schemas.openxmlformats.org/officeDocument/2006/relationships/image" Target="media/image484.jpeg"/><Relationship Id="rId504" Type="http://schemas.openxmlformats.org/officeDocument/2006/relationships/image" Target="media/image498.jpeg"/><Relationship Id="rId546" Type="http://schemas.openxmlformats.org/officeDocument/2006/relationships/image" Target="media/image540.jpeg"/><Relationship Id="rId78" Type="http://schemas.openxmlformats.org/officeDocument/2006/relationships/image" Target="media/image72.jpeg"/><Relationship Id="rId101" Type="http://schemas.openxmlformats.org/officeDocument/2006/relationships/image" Target="media/image95.jpeg"/><Relationship Id="rId143" Type="http://schemas.openxmlformats.org/officeDocument/2006/relationships/image" Target="media/image137.jpeg"/><Relationship Id="rId185" Type="http://schemas.openxmlformats.org/officeDocument/2006/relationships/image" Target="media/image179.jpeg"/><Relationship Id="rId350" Type="http://schemas.openxmlformats.org/officeDocument/2006/relationships/image" Target="media/image344.jpeg"/><Relationship Id="rId406" Type="http://schemas.openxmlformats.org/officeDocument/2006/relationships/image" Target="media/image400.jpeg"/><Relationship Id="rId9" Type="http://schemas.openxmlformats.org/officeDocument/2006/relationships/image" Target="media/image3.jpeg"/><Relationship Id="rId210" Type="http://schemas.openxmlformats.org/officeDocument/2006/relationships/image" Target="media/image204.jpeg"/><Relationship Id="rId392" Type="http://schemas.openxmlformats.org/officeDocument/2006/relationships/image" Target="media/image386.jpeg"/><Relationship Id="rId448" Type="http://schemas.openxmlformats.org/officeDocument/2006/relationships/image" Target="media/image442.jpeg"/><Relationship Id="rId26" Type="http://schemas.openxmlformats.org/officeDocument/2006/relationships/image" Target="media/image20.jpeg"/><Relationship Id="rId231" Type="http://schemas.openxmlformats.org/officeDocument/2006/relationships/image" Target="media/image225.jpeg"/><Relationship Id="rId252" Type="http://schemas.openxmlformats.org/officeDocument/2006/relationships/image" Target="media/image246.jpeg"/><Relationship Id="rId273" Type="http://schemas.openxmlformats.org/officeDocument/2006/relationships/image" Target="media/image267.jpeg"/><Relationship Id="rId294" Type="http://schemas.openxmlformats.org/officeDocument/2006/relationships/image" Target="media/image288.jpeg"/><Relationship Id="rId308" Type="http://schemas.openxmlformats.org/officeDocument/2006/relationships/image" Target="media/image302.jpeg"/><Relationship Id="rId329" Type="http://schemas.openxmlformats.org/officeDocument/2006/relationships/image" Target="media/image323.jpeg"/><Relationship Id="rId480" Type="http://schemas.openxmlformats.org/officeDocument/2006/relationships/image" Target="media/image474.jpeg"/><Relationship Id="rId515" Type="http://schemas.openxmlformats.org/officeDocument/2006/relationships/image" Target="media/image509.jpeg"/><Relationship Id="rId536" Type="http://schemas.openxmlformats.org/officeDocument/2006/relationships/image" Target="media/image530.jpeg"/><Relationship Id="rId47" Type="http://schemas.openxmlformats.org/officeDocument/2006/relationships/image" Target="media/image41.jpeg"/><Relationship Id="rId68" Type="http://schemas.openxmlformats.org/officeDocument/2006/relationships/image" Target="media/image62.jpeg"/><Relationship Id="rId89" Type="http://schemas.openxmlformats.org/officeDocument/2006/relationships/image" Target="media/image83.jpeg"/><Relationship Id="rId112" Type="http://schemas.openxmlformats.org/officeDocument/2006/relationships/image" Target="media/image106.jpeg"/><Relationship Id="rId133" Type="http://schemas.openxmlformats.org/officeDocument/2006/relationships/image" Target="media/image127.jpeg"/><Relationship Id="rId154" Type="http://schemas.openxmlformats.org/officeDocument/2006/relationships/image" Target="media/image148.jpeg"/><Relationship Id="rId175" Type="http://schemas.openxmlformats.org/officeDocument/2006/relationships/image" Target="media/image169.jpeg"/><Relationship Id="rId340" Type="http://schemas.openxmlformats.org/officeDocument/2006/relationships/image" Target="media/image334.jpeg"/><Relationship Id="rId361" Type="http://schemas.openxmlformats.org/officeDocument/2006/relationships/image" Target="media/image355.jpeg"/><Relationship Id="rId557" Type="http://schemas.openxmlformats.org/officeDocument/2006/relationships/image" Target="media/image551.jpeg"/><Relationship Id="rId196" Type="http://schemas.openxmlformats.org/officeDocument/2006/relationships/image" Target="media/image190.jpeg"/><Relationship Id="rId200" Type="http://schemas.openxmlformats.org/officeDocument/2006/relationships/image" Target="media/image194.jpeg"/><Relationship Id="rId382" Type="http://schemas.openxmlformats.org/officeDocument/2006/relationships/image" Target="media/image376.jpeg"/><Relationship Id="rId417" Type="http://schemas.openxmlformats.org/officeDocument/2006/relationships/image" Target="media/image411.jpeg"/><Relationship Id="rId438" Type="http://schemas.openxmlformats.org/officeDocument/2006/relationships/image" Target="media/image432.jpeg"/><Relationship Id="rId459" Type="http://schemas.openxmlformats.org/officeDocument/2006/relationships/image" Target="media/image453.jpeg"/><Relationship Id="rId16" Type="http://schemas.openxmlformats.org/officeDocument/2006/relationships/image" Target="media/image10.jpeg"/><Relationship Id="rId221" Type="http://schemas.openxmlformats.org/officeDocument/2006/relationships/image" Target="media/image215.jpeg"/><Relationship Id="rId242" Type="http://schemas.openxmlformats.org/officeDocument/2006/relationships/image" Target="media/image236.jpeg"/><Relationship Id="rId263" Type="http://schemas.openxmlformats.org/officeDocument/2006/relationships/image" Target="media/image257.jpeg"/><Relationship Id="rId284" Type="http://schemas.openxmlformats.org/officeDocument/2006/relationships/image" Target="media/image278.jpeg"/><Relationship Id="rId319" Type="http://schemas.openxmlformats.org/officeDocument/2006/relationships/image" Target="media/image313.jpeg"/><Relationship Id="rId470" Type="http://schemas.openxmlformats.org/officeDocument/2006/relationships/image" Target="media/image464.jpeg"/><Relationship Id="rId491" Type="http://schemas.openxmlformats.org/officeDocument/2006/relationships/image" Target="media/image485.jpeg"/><Relationship Id="rId505" Type="http://schemas.openxmlformats.org/officeDocument/2006/relationships/image" Target="media/image499.jpeg"/><Relationship Id="rId526" Type="http://schemas.openxmlformats.org/officeDocument/2006/relationships/image" Target="media/image520.jpeg"/><Relationship Id="rId37" Type="http://schemas.openxmlformats.org/officeDocument/2006/relationships/image" Target="media/image31.jpeg"/><Relationship Id="rId58" Type="http://schemas.openxmlformats.org/officeDocument/2006/relationships/image" Target="media/image52.jpeg"/><Relationship Id="rId79" Type="http://schemas.openxmlformats.org/officeDocument/2006/relationships/image" Target="media/image73.jpeg"/><Relationship Id="rId102" Type="http://schemas.openxmlformats.org/officeDocument/2006/relationships/image" Target="media/image96.jpeg"/><Relationship Id="rId123" Type="http://schemas.openxmlformats.org/officeDocument/2006/relationships/image" Target="media/image117.jpeg"/><Relationship Id="rId144" Type="http://schemas.openxmlformats.org/officeDocument/2006/relationships/image" Target="media/image138.jpeg"/><Relationship Id="rId330" Type="http://schemas.openxmlformats.org/officeDocument/2006/relationships/image" Target="media/image324.jpeg"/><Relationship Id="rId547" Type="http://schemas.openxmlformats.org/officeDocument/2006/relationships/image" Target="media/image541.jpeg"/><Relationship Id="rId568" Type="http://schemas.openxmlformats.org/officeDocument/2006/relationships/image" Target="media/image562.jpeg"/><Relationship Id="rId90" Type="http://schemas.openxmlformats.org/officeDocument/2006/relationships/image" Target="media/image84.jpeg"/><Relationship Id="rId165" Type="http://schemas.openxmlformats.org/officeDocument/2006/relationships/image" Target="media/image159.jpeg"/><Relationship Id="rId186" Type="http://schemas.openxmlformats.org/officeDocument/2006/relationships/image" Target="media/image180.jpeg"/><Relationship Id="rId351" Type="http://schemas.openxmlformats.org/officeDocument/2006/relationships/image" Target="media/image345.jpeg"/><Relationship Id="rId372" Type="http://schemas.openxmlformats.org/officeDocument/2006/relationships/image" Target="media/image366.jpeg"/><Relationship Id="rId393" Type="http://schemas.openxmlformats.org/officeDocument/2006/relationships/image" Target="media/image387.jpeg"/><Relationship Id="rId407" Type="http://schemas.openxmlformats.org/officeDocument/2006/relationships/image" Target="media/image401.jpeg"/><Relationship Id="rId428" Type="http://schemas.openxmlformats.org/officeDocument/2006/relationships/image" Target="media/image422.jpeg"/><Relationship Id="rId449" Type="http://schemas.openxmlformats.org/officeDocument/2006/relationships/image" Target="media/image443.jpeg"/><Relationship Id="rId211" Type="http://schemas.openxmlformats.org/officeDocument/2006/relationships/image" Target="media/image205.jpeg"/><Relationship Id="rId232" Type="http://schemas.openxmlformats.org/officeDocument/2006/relationships/image" Target="media/image226.jpeg"/><Relationship Id="rId253" Type="http://schemas.openxmlformats.org/officeDocument/2006/relationships/image" Target="media/image247.jpeg"/><Relationship Id="rId274" Type="http://schemas.openxmlformats.org/officeDocument/2006/relationships/image" Target="media/image268.jpeg"/><Relationship Id="rId295" Type="http://schemas.openxmlformats.org/officeDocument/2006/relationships/image" Target="media/image289.jpeg"/><Relationship Id="rId309" Type="http://schemas.openxmlformats.org/officeDocument/2006/relationships/image" Target="media/image303.jpeg"/><Relationship Id="rId460" Type="http://schemas.openxmlformats.org/officeDocument/2006/relationships/image" Target="media/image454.jpeg"/><Relationship Id="rId481" Type="http://schemas.openxmlformats.org/officeDocument/2006/relationships/image" Target="media/image475.jpeg"/><Relationship Id="rId516" Type="http://schemas.openxmlformats.org/officeDocument/2006/relationships/image" Target="media/image510.jpeg"/><Relationship Id="rId27" Type="http://schemas.openxmlformats.org/officeDocument/2006/relationships/image" Target="media/image21.jpeg"/><Relationship Id="rId48" Type="http://schemas.openxmlformats.org/officeDocument/2006/relationships/image" Target="media/image42.jpeg"/><Relationship Id="rId69" Type="http://schemas.openxmlformats.org/officeDocument/2006/relationships/image" Target="media/image63.jpeg"/><Relationship Id="rId113" Type="http://schemas.openxmlformats.org/officeDocument/2006/relationships/image" Target="media/image107.jpeg"/><Relationship Id="rId134" Type="http://schemas.openxmlformats.org/officeDocument/2006/relationships/image" Target="media/image128.jpeg"/><Relationship Id="rId320" Type="http://schemas.openxmlformats.org/officeDocument/2006/relationships/image" Target="media/image314.jpeg"/><Relationship Id="rId537" Type="http://schemas.openxmlformats.org/officeDocument/2006/relationships/image" Target="media/image531.jpeg"/><Relationship Id="rId558" Type="http://schemas.openxmlformats.org/officeDocument/2006/relationships/image" Target="media/image552.jpeg"/><Relationship Id="rId80" Type="http://schemas.openxmlformats.org/officeDocument/2006/relationships/image" Target="media/image74.jpeg"/><Relationship Id="rId155" Type="http://schemas.openxmlformats.org/officeDocument/2006/relationships/image" Target="media/image149.jpeg"/><Relationship Id="rId176" Type="http://schemas.openxmlformats.org/officeDocument/2006/relationships/image" Target="media/image170.jpeg"/><Relationship Id="rId197" Type="http://schemas.openxmlformats.org/officeDocument/2006/relationships/image" Target="media/image191.jpeg"/><Relationship Id="rId341" Type="http://schemas.openxmlformats.org/officeDocument/2006/relationships/image" Target="media/image335.jpeg"/><Relationship Id="rId362" Type="http://schemas.openxmlformats.org/officeDocument/2006/relationships/image" Target="media/image356.jpeg"/><Relationship Id="rId383" Type="http://schemas.openxmlformats.org/officeDocument/2006/relationships/image" Target="media/image377.jpeg"/><Relationship Id="rId418" Type="http://schemas.openxmlformats.org/officeDocument/2006/relationships/image" Target="media/image412.jpeg"/><Relationship Id="rId439" Type="http://schemas.openxmlformats.org/officeDocument/2006/relationships/image" Target="media/image433.jpeg"/><Relationship Id="rId201" Type="http://schemas.openxmlformats.org/officeDocument/2006/relationships/image" Target="media/image195.jpeg"/><Relationship Id="rId222" Type="http://schemas.openxmlformats.org/officeDocument/2006/relationships/image" Target="media/image216.jpeg"/><Relationship Id="rId243" Type="http://schemas.openxmlformats.org/officeDocument/2006/relationships/image" Target="media/image237.jpeg"/><Relationship Id="rId264" Type="http://schemas.openxmlformats.org/officeDocument/2006/relationships/image" Target="media/image258.jpeg"/><Relationship Id="rId285" Type="http://schemas.openxmlformats.org/officeDocument/2006/relationships/image" Target="media/image279.jpeg"/><Relationship Id="rId450" Type="http://schemas.openxmlformats.org/officeDocument/2006/relationships/image" Target="media/image444.jpeg"/><Relationship Id="rId471" Type="http://schemas.openxmlformats.org/officeDocument/2006/relationships/image" Target="media/image465.jpeg"/><Relationship Id="rId506" Type="http://schemas.openxmlformats.org/officeDocument/2006/relationships/image" Target="media/image500.jpeg"/><Relationship Id="rId17" Type="http://schemas.openxmlformats.org/officeDocument/2006/relationships/image" Target="media/image11.jpeg"/><Relationship Id="rId38" Type="http://schemas.openxmlformats.org/officeDocument/2006/relationships/image" Target="media/image32.jpeg"/><Relationship Id="rId59" Type="http://schemas.openxmlformats.org/officeDocument/2006/relationships/image" Target="media/image53.jpeg"/><Relationship Id="rId103" Type="http://schemas.openxmlformats.org/officeDocument/2006/relationships/image" Target="media/image97.jpeg"/><Relationship Id="rId124" Type="http://schemas.openxmlformats.org/officeDocument/2006/relationships/image" Target="media/image118.jpeg"/><Relationship Id="rId310" Type="http://schemas.openxmlformats.org/officeDocument/2006/relationships/image" Target="media/image304.jpeg"/><Relationship Id="rId492" Type="http://schemas.openxmlformats.org/officeDocument/2006/relationships/image" Target="media/image486.jpeg"/><Relationship Id="rId527" Type="http://schemas.openxmlformats.org/officeDocument/2006/relationships/image" Target="media/image521.jpeg"/><Relationship Id="rId548" Type="http://schemas.openxmlformats.org/officeDocument/2006/relationships/image" Target="media/image542.jpeg"/><Relationship Id="rId569" Type="http://schemas.openxmlformats.org/officeDocument/2006/relationships/image" Target="media/image563.jpeg"/><Relationship Id="rId70" Type="http://schemas.openxmlformats.org/officeDocument/2006/relationships/image" Target="media/image64.jpeg"/><Relationship Id="rId91" Type="http://schemas.openxmlformats.org/officeDocument/2006/relationships/image" Target="media/image85.jpeg"/><Relationship Id="rId145" Type="http://schemas.openxmlformats.org/officeDocument/2006/relationships/image" Target="media/image139.jpeg"/><Relationship Id="rId166" Type="http://schemas.openxmlformats.org/officeDocument/2006/relationships/image" Target="media/image160.jpeg"/><Relationship Id="rId187" Type="http://schemas.openxmlformats.org/officeDocument/2006/relationships/image" Target="media/image181.jpeg"/><Relationship Id="rId331" Type="http://schemas.openxmlformats.org/officeDocument/2006/relationships/image" Target="media/image325.jpeg"/><Relationship Id="rId352" Type="http://schemas.openxmlformats.org/officeDocument/2006/relationships/image" Target="media/image346.jpeg"/><Relationship Id="rId373" Type="http://schemas.openxmlformats.org/officeDocument/2006/relationships/image" Target="media/image367.jpeg"/><Relationship Id="rId394" Type="http://schemas.openxmlformats.org/officeDocument/2006/relationships/image" Target="media/image388.jpeg"/><Relationship Id="rId408" Type="http://schemas.openxmlformats.org/officeDocument/2006/relationships/image" Target="media/image402.jpeg"/><Relationship Id="rId429" Type="http://schemas.openxmlformats.org/officeDocument/2006/relationships/image" Target="media/image423.jpeg"/><Relationship Id="rId1" Type="http://schemas.openxmlformats.org/officeDocument/2006/relationships/customXml" Target="../customXml/item1.xml"/><Relationship Id="rId212" Type="http://schemas.openxmlformats.org/officeDocument/2006/relationships/image" Target="media/image206.jpeg"/><Relationship Id="rId233" Type="http://schemas.openxmlformats.org/officeDocument/2006/relationships/image" Target="media/image227.jpeg"/><Relationship Id="rId254" Type="http://schemas.openxmlformats.org/officeDocument/2006/relationships/image" Target="media/image248.jpeg"/><Relationship Id="rId440" Type="http://schemas.openxmlformats.org/officeDocument/2006/relationships/image" Target="media/image434.jpeg"/><Relationship Id="rId28" Type="http://schemas.openxmlformats.org/officeDocument/2006/relationships/image" Target="media/image22.jpeg"/><Relationship Id="rId49" Type="http://schemas.openxmlformats.org/officeDocument/2006/relationships/image" Target="media/image43.jpeg"/><Relationship Id="rId114" Type="http://schemas.openxmlformats.org/officeDocument/2006/relationships/image" Target="media/image108.jpeg"/><Relationship Id="rId275" Type="http://schemas.openxmlformats.org/officeDocument/2006/relationships/image" Target="media/image269.jpeg"/><Relationship Id="rId296" Type="http://schemas.openxmlformats.org/officeDocument/2006/relationships/image" Target="media/image290.jpeg"/><Relationship Id="rId300" Type="http://schemas.openxmlformats.org/officeDocument/2006/relationships/image" Target="media/image294.jpeg"/><Relationship Id="rId461" Type="http://schemas.openxmlformats.org/officeDocument/2006/relationships/image" Target="media/image455.jpeg"/><Relationship Id="rId482" Type="http://schemas.openxmlformats.org/officeDocument/2006/relationships/image" Target="media/image476.jpeg"/><Relationship Id="rId517" Type="http://schemas.openxmlformats.org/officeDocument/2006/relationships/image" Target="media/image511.jpeg"/><Relationship Id="rId538" Type="http://schemas.openxmlformats.org/officeDocument/2006/relationships/image" Target="media/image532.jpeg"/><Relationship Id="rId559" Type="http://schemas.openxmlformats.org/officeDocument/2006/relationships/image" Target="media/image553.jpeg"/><Relationship Id="rId60" Type="http://schemas.openxmlformats.org/officeDocument/2006/relationships/image" Target="media/image54.jpeg"/><Relationship Id="rId81" Type="http://schemas.openxmlformats.org/officeDocument/2006/relationships/image" Target="media/image75.jpeg"/><Relationship Id="rId135" Type="http://schemas.openxmlformats.org/officeDocument/2006/relationships/image" Target="media/image129.jpeg"/><Relationship Id="rId156" Type="http://schemas.openxmlformats.org/officeDocument/2006/relationships/image" Target="media/image150.jpeg"/><Relationship Id="rId177" Type="http://schemas.openxmlformats.org/officeDocument/2006/relationships/image" Target="media/image171.jpeg"/><Relationship Id="rId198" Type="http://schemas.openxmlformats.org/officeDocument/2006/relationships/image" Target="media/image192.jpeg"/><Relationship Id="rId321" Type="http://schemas.openxmlformats.org/officeDocument/2006/relationships/image" Target="media/image315.jpeg"/><Relationship Id="rId342" Type="http://schemas.openxmlformats.org/officeDocument/2006/relationships/image" Target="media/image336.jpeg"/><Relationship Id="rId363" Type="http://schemas.openxmlformats.org/officeDocument/2006/relationships/image" Target="media/image357.jpeg"/><Relationship Id="rId384" Type="http://schemas.openxmlformats.org/officeDocument/2006/relationships/image" Target="media/image378.jpeg"/><Relationship Id="rId419" Type="http://schemas.openxmlformats.org/officeDocument/2006/relationships/image" Target="media/image413.jpeg"/><Relationship Id="rId570" Type="http://schemas.openxmlformats.org/officeDocument/2006/relationships/image" Target="media/image564.jpeg"/><Relationship Id="rId202" Type="http://schemas.openxmlformats.org/officeDocument/2006/relationships/image" Target="media/image196.jpeg"/><Relationship Id="rId223" Type="http://schemas.openxmlformats.org/officeDocument/2006/relationships/image" Target="media/image217.jpeg"/><Relationship Id="rId244" Type="http://schemas.openxmlformats.org/officeDocument/2006/relationships/image" Target="media/image238.jpeg"/><Relationship Id="rId430" Type="http://schemas.openxmlformats.org/officeDocument/2006/relationships/image" Target="media/image424.jpeg"/><Relationship Id="rId18" Type="http://schemas.openxmlformats.org/officeDocument/2006/relationships/image" Target="media/image12.jpeg"/><Relationship Id="rId39" Type="http://schemas.openxmlformats.org/officeDocument/2006/relationships/image" Target="media/image33.jpeg"/><Relationship Id="rId265" Type="http://schemas.openxmlformats.org/officeDocument/2006/relationships/image" Target="media/image259.jpeg"/><Relationship Id="rId286" Type="http://schemas.openxmlformats.org/officeDocument/2006/relationships/image" Target="media/image280.jpeg"/><Relationship Id="rId451" Type="http://schemas.openxmlformats.org/officeDocument/2006/relationships/image" Target="media/image445.jpeg"/><Relationship Id="rId472" Type="http://schemas.openxmlformats.org/officeDocument/2006/relationships/image" Target="media/image466.jpeg"/><Relationship Id="rId493" Type="http://schemas.openxmlformats.org/officeDocument/2006/relationships/image" Target="media/image487.jpeg"/><Relationship Id="rId507" Type="http://schemas.openxmlformats.org/officeDocument/2006/relationships/image" Target="media/image501.jpeg"/><Relationship Id="rId528" Type="http://schemas.openxmlformats.org/officeDocument/2006/relationships/image" Target="media/image522.jpeg"/><Relationship Id="rId549" Type="http://schemas.openxmlformats.org/officeDocument/2006/relationships/image" Target="media/image543.jpeg"/><Relationship Id="rId50" Type="http://schemas.openxmlformats.org/officeDocument/2006/relationships/image" Target="media/image44.jpeg"/><Relationship Id="rId104" Type="http://schemas.openxmlformats.org/officeDocument/2006/relationships/image" Target="media/image98.jpeg"/><Relationship Id="rId125" Type="http://schemas.openxmlformats.org/officeDocument/2006/relationships/image" Target="media/image119.jpeg"/><Relationship Id="rId146" Type="http://schemas.openxmlformats.org/officeDocument/2006/relationships/image" Target="media/image140.jpeg"/><Relationship Id="rId167" Type="http://schemas.openxmlformats.org/officeDocument/2006/relationships/image" Target="media/image161.jpeg"/><Relationship Id="rId188" Type="http://schemas.openxmlformats.org/officeDocument/2006/relationships/image" Target="media/image182.jpeg"/><Relationship Id="rId311" Type="http://schemas.openxmlformats.org/officeDocument/2006/relationships/image" Target="media/image305.jpeg"/><Relationship Id="rId332" Type="http://schemas.openxmlformats.org/officeDocument/2006/relationships/image" Target="media/image326.jpeg"/><Relationship Id="rId353" Type="http://schemas.openxmlformats.org/officeDocument/2006/relationships/image" Target="media/image347.jpeg"/><Relationship Id="rId374" Type="http://schemas.openxmlformats.org/officeDocument/2006/relationships/image" Target="media/image368.jpeg"/><Relationship Id="rId395" Type="http://schemas.openxmlformats.org/officeDocument/2006/relationships/image" Target="media/image389.jpeg"/><Relationship Id="rId409" Type="http://schemas.openxmlformats.org/officeDocument/2006/relationships/image" Target="media/image403.jpeg"/><Relationship Id="rId560" Type="http://schemas.openxmlformats.org/officeDocument/2006/relationships/image" Target="media/image554.jpeg"/><Relationship Id="rId71" Type="http://schemas.openxmlformats.org/officeDocument/2006/relationships/image" Target="media/image65.jpeg"/><Relationship Id="rId92" Type="http://schemas.openxmlformats.org/officeDocument/2006/relationships/image" Target="media/image86.jpeg"/><Relationship Id="rId213" Type="http://schemas.openxmlformats.org/officeDocument/2006/relationships/image" Target="media/image207.jpeg"/><Relationship Id="rId234" Type="http://schemas.openxmlformats.org/officeDocument/2006/relationships/image" Target="media/image228.jpeg"/><Relationship Id="rId420" Type="http://schemas.openxmlformats.org/officeDocument/2006/relationships/image" Target="media/image414.jpeg"/><Relationship Id="rId2" Type="http://schemas.openxmlformats.org/officeDocument/2006/relationships/styles" Target="styles.xml"/><Relationship Id="rId29" Type="http://schemas.openxmlformats.org/officeDocument/2006/relationships/image" Target="media/image23.jpeg"/><Relationship Id="rId255" Type="http://schemas.openxmlformats.org/officeDocument/2006/relationships/image" Target="media/image249.jpeg"/><Relationship Id="rId276" Type="http://schemas.openxmlformats.org/officeDocument/2006/relationships/image" Target="media/image270.jpeg"/><Relationship Id="rId297" Type="http://schemas.openxmlformats.org/officeDocument/2006/relationships/image" Target="media/image291.jpeg"/><Relationship Id="rId441" Type="http://schemas.openxmlformats.org/officeDocument/2006/relationships/image" Target="media/image435.jpeg"/><Relationship Id="rId462" Type="http://schemas.openxmlformats.org/officeDocument/2006/relationships/image" Target="media/image456.jpeg"/><Relationship Id="rId483" Type="http://schemas.openxmlformats.org/officeDocument/2006/relationships/image" Target="media/image477.jpeg"/><Relationship Id="rId518" Type="http://schemas.openxmlformats.org/officeDocument/2006/relationships/image" Target="media/image512.jpeg"/><Relationship Id="rId539" Type="http://schemas.openxmlformats.org/officeDocument/2006/relationships/image" Target="media/image533.jpeg"/><Relationship Id="rId40" Type="http://schemas.openxmlformats.org/officeDocument/2006/relationships/image" Target="media/image34.jpeg"/><Relationship Id="rId115" Type="http://schemas.openxmlformats.org/officeDocument/2006/relationships/image" Target="media/image109.jpeg"/><Relationship Id="rId136" Type="http://schemas.openxmlformats.org/officeDocument/2006/relationships/image" Target="media/image130.jpeg"/><Relationship Id="rId157" Type="http://schemas.openxmlformats.org/officeDocument/2006/relationships/image" Target="media/image151.jpeg"/><Relationship Id="rId178" Type="http://schemas.openxmlformats.org/officeDocument/2006/relationships/image" Target="media/image172.jpeg"/><Relationship Id="rId301" Type="http://schemas.openxmlformats.org/officeDocument/2006/relationships/image" Target="media/image295.jpeg"/><Relationship Id="rId322" Type="http://schemas.openxmlformats.org/officeDocument/2006/relationships/image" Target="media/image316.jpeg"/><Relationship Id="rId343" Type="http://schemas.openxmlformats.org/officeDocument/2006/relationships/image" Target="media/image337.jpeg"/><Relationship Id="rId364" Type="http://schemas.openxmlformats.org/officeDocument/2006/relationships/image" Target="media/image358.jpeg"/><Relationship Id="rId550" Type="http://schemas.openxmlformats.org/officeDocument/2006/relationships/image" Target="media/image544.jpeg"/><Relationship Id="rId61" Type="http://schemas.openxmlformats.org/officeDocument/2006/relationships/image" Target="media/image55.jpeg"/><Relationship Id="rId82" Type="http://schemas.openxmlformats.org/officeDocument/2006/relationships/image" Target="media/image76.jpeg"/><Relationship Id="rId199" Type="http://schemas.openxmlformats.org/officeDocument/2006/relationships/image" Target="media/image193.jpeg"/><Relationship Id="rId203" Type="http://schemas.openxmlformats.org/officeDocument/2006/relationships/image" Target="media/image197.jpeg"/><Relationship Id="rId385" Type="http://schemas.openxmlformats.org/officeDocument/2006/relationships/image" Target="media/image379.jpeg"/><Relationship Id="rId571" Type="http://schemas.openxmlformats.org/officeDocument/2006/relationships/image" Target="media/image565.jpeg"/><Relationship Id="rId19" Type="http://schemas.openxmlformats.org/officeDocument/2006/relationships/image" Target="media/image13.jpeg"/><Relationship Id="rId224" Type="http://schemas.openxmlformats.org/officeDocument/2006/relationships/image" Target="media/image218.jpeg"/><Relationship Id="rId245" Type="http://schemas.openxmlformats.org/officeDocument/2006/relationships/image" Target="media/image239.jpeg"/><Relationship Id="rId266" Type="http://schemas.openxmlformats.org/officeDocument/2006/relationships/image" Target="media/image260.jpeg"/><Relationship Id="rId287" Type="http://schemas.openxmlformats.org/officeDocument/2006/relationships/image" Target="media/image281.jpeg"/><Relationship Id="rId410" Type="http://schemas.openxmlformats.org/officeDocument/2006/relationships/image" Target="media/image404.jpeg"/><Relationship Id="rId431" Type="http://schemas.openxmlformats.org/officeDocument/2006/relationships/image" Target="media/image425.jpeg"/><Relationship Id="rId452" Type="http://schemas.openxmlformats.org/officeDocument/2006/relationships/image" Target="media/image446.jpeg"/><Relationship Id="rId473" Type="http://schemas.openxmlformats.org/officeDocument/2006/relationships/image" Target="media/image467.jpeg"/><Relationship Id="rId494" Type="http://schemas.openxmlformats.org/officeDocument/2006/relationships/image" Target="media/image488.jpeg"/><Relationship Id="rId508" Type="http://schemas.openxmlformats.org/officeDocument/2006/relationships/image" Target="media/image502.jpeg"/><Relationship Id="rId529" Type="http://schemas.openxmlformats.org/officeDocument/2006/relationships/image" Target="media/image523.jpeg"/><Relationship Id="rId30" Type="http://schemas.openxmlformats.org/officeDocument/2006/relationships/image" Target="media/image24.jpeg"/><Relationship Id="rId105" Type="http://schemas.openxmlformats.org/officeDocument/2006/relationships/image" Target="media/image99.jpeg"/><Relationship Id="rId126" Type="http://schemas.openxmlformats.org/officeDocument/2006/relationships/image" Target="media/image120.jpeg"/><Relationship Id="rId147" Type="http://schemas.openxmlformats.org/officeDocument/2006/relationships/image" Target="media/image141.jpeg"/><Relationship Id="rId168" Type="http://schemas.openxmlformats.org/officeDocument/2006/relationships/image" Target="media/image162.jpeg"/><Relationship Id="rId312" Type="http://schemas.openxmlformats.org/officeDocument/2006/relationships/image" Target="media/image306.jpeg"/><Relationship Id="rId333" Type="http://schemas.openxmlformats.org/officeDocument/2006/relationships/image" Target="media/image327.jpeg"/><Relationship Id="rId354" Type="http://schemas.openxmlformats.org/officeDocument/2006/relationships/image" Target="media/image348.jpeg"/><Relationship Id="rId540" Type="http://schemas.openxmlformats.org/officeDocument/2006/relationships/image" Target="media/image534.jpeg"/><Relationship Id="rId51" Type="http://schemas.openxmlformats.org/officeDocument/2006/relationships/image" Target="media/image45.jpeg"/><Relationship Id="rId72" Type="http://schemas.openxmlformats.org/officeDocument/2006/relationships/image" Target="media/image66.jpeg"/><Relationship Id="rId93" Type="http://schemas.openxmlformats.org/officeDocument/2006/relationships/image" Target="media/image87.jpeg"/><Relationship Id="rId189" Type="http://schemas.openxmlformats.org/officeDocument/2006/relationships/image" Target="media/image183.jpeg"/><Relationship Id="rId375" Type="http://schemas.openxmlformats.org/officeDocument/2006/relationships/image" Target="media/image369.jpeg"/><Relationship Id="rId396" Type="http://schemas.openxmlformats.org/officeDocument/2006/relationships/image" Target="media/image390.jpeg"/><Relationship Id="rId561" Type="http://schemas.openxmlformats.org/officeDocument/2006/relationships/image" Target="media/image555.jpeg"/><Relationship Id="rId3" Type="http://schemas.openxmlformats.org/officeDocument/2006/relationships/settings" Target="settings.xml"/><Relationship Id="rId214" Type="http://schemas.openxmlformats.org/officeDocument/2006/relationships/image" Target="media/image208.jpeg"/><Relationship Id="rId235" Type="http://schemas.openxmlformats.org/officeDocument/2006/relationships/image" Target="media/image229.jpeg"/><Relationship Id="rId256" Type="http://schemas.openxmlformats.org/officeDocument/2006/relationships/image" Target="media/image250.jpeg"/><Relationship Id="rId277" Type="http://schemas.openxmlformats.org/officeDocument/2006/relationships/image" Target="media/image271.jpeg"/><Relationship Id="rId298" Type="http://schemas.openxmlformats.org/officeDocument/2006/relationships/image" Target="media/image292.jpeg"/><Relationship Id="rId400" Type="http://schemas.openxmlformats.org/officeDocument/2006/relationships/image" Target="media/image394.jpeg"/><Relationship Id="rId421" Type="http://schemas.openxmlformats.org/officeDocument/2006/relationships/image" Target="media/image415.jpeg"/><Relationship Id="rId442" Type="http://schemas.openxmlformats.org/officeDocument/2006/relationships/image" Target="media/image436.jpeg"/><Relationship Id="rId463" Type="http://schemas.openxmlformats.org/officeDocument/2006/relationships/image" Target="media/image457.jpeg"/><Relationship Id="rId484" Type="http://schemas.openxmlformats.org/officeDocument/2006/relationships/image" Target="media/image478.jpeg"/><Relationship Id="rId519" Type="http://schemas.openxmlformats.org/officeDocument/2006/relationships/image" Target="media/image513.jpeg"/><Relationship Id="rId116" Type="http://schemas.openxmlformats.org/officeDocument/2006/relationships/image" Target="media/image110.jpeg"/><Relationship Id="rId137" Type="http://schemas.openxmlformats.org/officeDocument/2006/relationships/image" Target="media/image131.jpeg"/><Relationship Id="rId158" Type="http://schemas.openxmlformats.org/officeDocument/2006/relationships/image" Target="media/image152.jpeg"/><Relationship Id="rId302" Type="http://schemas.openxmlformats.org/officeDocument/2006/relationships/image" Target="media/image296.jpeg"/><Relationship Id="rId323" Type="http://schemas.openxmlformats.org/officeDocument/2006/relationships/image" Target="media/image317.jpeg"/><Relationship Id="rId344" Type="http://schemas.openxmlformats.org/officeDocument/2006/relationships/image" Target="media/image338.jpeg"/><Relationship Id="rId530" Type="http://schemas.openxmlformats.org/officeDocument/2006/relationships/image" Target="media/image524.jpeg"/><Relationship Id="rId20" Type="http://schemas.openxmlformats.org/officeDocument/2006/relationships/image" Target="media/image14.jpeg"/><Relationship Id="rId41" Type="http://schemas.openxmlformats.org/officeDocument/2006/relationships/image" Target="media/image35.jpeg"/><Relationship Id="rId62" Type="http://schemas.openxmlformats.org/officeDocument/2006/relationships/image" Target="media/image56.jpeg"/><Relationship Id="rId83" Type="http://schemas.openxmlformats.org/officeDocument/2006/relationships/image" Target="media/image77.jpeg"/><Relationship Id="rId179" Type="http://schemas.openxmlformats.org/officeDocument/2006/relationships/image" Target="media/image173.jpeg"/><Relationship Id="rId365" Type="http://schemas.openxmlformats.org/officeDocument/2006/relationships/image" Target="media/image359.jpeg"/><Relationship Id="rId386" Type="http://schemas.openxmlformats.org/officeDocument/2006/relationships/image" Target="media/image380.jpeg"/><Relationship Id="rId551" Type="http://schemas.openxmlformats.org/officeDocument/2006/relationships/image" Target="media/image545.jpeg"/><Relationship Id="rId572" Type="http://schemas.openxmlformats.org/officeDocument/2006/relationships/image" Target="media/image566.jpeg"/><Relationship Id="rId190" Type="http://schemas.openxmlformats.org/officeDocument/2006/relationships/image" Target="media/image184.jpeg"/><Relationship Id="rId204" Type="http://schemas.openxmlformats.org/officeDocument/2006/relationships/image" Target="media/image198.jpeg"/><Relationship Id="rId225" Type="http://schemas.openxmlformats.org/officeDocument/2006/relationships/image" Target="media/image219.jpeg"/><Relationship Id="rId246" Type="http://schemas.openxmlformats.org/officeDocument/2006/relationships/image" Target="media/image240.jpeg"/><Relationship Id="rId267" Type="http://schemas.openxmlformats.org/officeDocument/2006/relationships/image" Target="media/image261.jpeg"/><Relationship Id="rId288" Type="http://schemas.openxmlformats.org/officeDocument/2006/relationships/image" Target="media/image282.jpeg"/><Relationship Id="rId411" Type="http://schemas.openxmlformats.org/officeDocument/2006/relationships/image" Target="media/image405.jpeg"/><Relationship Id="rId432" Type="http://schemas.openxmlformats.org/officeDocument/2006/relationships/image" Target="media/image426.jpeg"/><Relationship Id="rId453" Type="http://schemas.openxmlformats.org/officeDocument/2006/relationships/image" Target="media/image447.jpeg"/><Relationship Id="rId474" Type="http://schemas.openxmlformats.org/officeDocument/2006/relationships/image" Target="media/image468.jpeg"/><Relationship Id="rId509" Type="http://schemas.openxmlformats.org/officeDocument/2006/relationships/image" Target="media/image503.jpeg"/><Relationship Id="rId106" Type="http://schemas.openxmlformats.org/officeDocument/2006/relationships/image" Target="media/image100.jpeg"/><Relationship Id="rId127" Type="http://schemas.openxmlformats.org/officeDocument/2006/relationships/image" Target="media/image121.jpeg"/><Relationship Id="rId313" Type="http://schemas.openxmlformats.org/officeDocument/2006/relationships/image" Target="media/image307.jpeg"/><Relationship Id="rId495" Type="http://schemas.openxmlformats.org/officeDocument/2006/relationships/image" Target="media/image489.jpeg"/><Relationship Id="rId10" Type="http://schemas.openxmlformats.org/officeDocument/2006/relationships/image" Target="media/image4.jpeg"/><Relationship Id="rId31" Type="http://schemas.openxmlformats.org/officeDocument/2006/relationships/image" Target="media/image25.jpeg"/><Relationship Id="rId52" Type="http://schemas.openxmlformats.org/officeDocument/2006/relationships/image" Target="media/image46.jpeg"/><Relationship Id="rId73" Type="http://schemas.openxmlformats.org/officeDocument/2006/relationships/image" Target="media/image67.jpeg"/><Relationship Id="rId94" Type="http://schemas.openxmlformats.org/officeDocument/2006/relationships/image" Target="media/image88.jpeg"/><Relationship Id="rId148" Type="http://schemas.openxmlformats.org/officeDocument/2006/relationships/image" Target="media/image142.jpeg"/><Relationship Id="rId169" Type="http://schemas.openxmlformats.org/officeDocument/2006/relationships/image" Target="media/image163.jpeg"/><Relationship Id="rId334" Type="http://schemas.openxmlformats.org/officeDocument/2006/relationships/image" Target="media/image328.jpeg"/><Relationship Id="rId355" Type="http://schemas.openxmlformats.org/officeDocument/2006/relationships/image" Target="media/image349.jpeg"/><Relationship Id="rId376" Type="http://schemas.openxmlformats.org/officeDocument/2006/relationships/image" Target="media/image370.jpeg"/><Relationship Id="rId397" Type="http://schemas.openxmlformats.org/officeDocument/2006/relationships/image" Target="media/image391.jpeg"/><Relationship Id="rId520" Type="http://schemas.openxmlformats.org/officeDocument/2006/relationships/image" Target="media/image514.jpeg"/><Relationship Id="rId541" Type="http://schemas.openxmlformats.org/officeDocument/2006/relationships/image" Target="media/image535.jpeg"/><Relationship Id="rId562" Type="http://schemas.openxmlformats.org/officeDocument/2006/relationships/image" Target="media/image556.jpeg"/><Relationship Id="rId4" Type="http://schemas.openxmlformats.org/officeDocument/2006/relationships/webSettings" Target="webSettings.xml"/><Relationship Id="rId180" Type="http://schemas.openxmlformats.org/officeDocument/2006/relationships/image" Target="media/image174.jpeg"/><Relationship Id="rId215" Type="http://schemas.openxmlformats.org/officeDocument/2006/relationships/image" Target="media/image209.jpeg"/><Relationship Id="rId236" Type="http://schemas.openxmlformats.org/officeDocument/2006/relationships/image" Target="media/image230.jpeg"/><Relationship Id="rId257" Type="http://schemas.openxmlformats.org/officeDocument/2006/relationships/image" Target="media/image251.jpeg"/><Relationship Id="rId278" Type="http://schemas.openxmlformats.org/officeDocument/2006/relationships/image" Target="media/image272.jpeg"/><Relationship Id="rId401" Type="http://schemas.openxmlformats.org/officeDocument/2006/relationships/image" Target="media/image395.jpeg"/><Relationship Id="rId422" Type="http://schemas.openxmlformats.org/officeDocument/2006/relationships/image" Target="media/image416.jpeg"/><Relationship Id="rId443" Type="http://schemas.openxmlformats.org/officeDocument/2006/relationships/image" Target="media/image437.jpeg"/><Relationship Id="rId464" Type="http://schemas.openxmlformats.org/officeDocument/2006/relationships/image" Target="media/image458.jpeg"/><Relationship Id="rId303" Type="http://schemas.openxmlformats.org/officeDocument/2006/relationships/image" Target="media/image297.jpeg"/><Relationship Id="rId485" Type="http://schemas.openxmlformats.org/officeDocument/2006/relationships/image" Target="media/image479.jpeg"/><Relationship Id="rId42" Type="http://schemas.openxmlformats.org/officeDocument/2006/relationships/image" Target="media/image36.jpeg"/><Relationship Id="rId84" Type="http://schemas.openxmlformats.org/officeDocument/2006/relationships/image" Target="media/image78.jpeg"/><Relationship Id="rId138" Type="http://schemas.openxmlformats.org/officeDocument/2006/relationships/image" Target="media/image132.jpeg"/><Relationship Id="rId345" Type="http://schemas.openxmlformats.org/officeDocument/2006/relationships/image" Target="media/image339.jpeg"/><Relationship Id="rId387" Type="http://schemas.openxmlformats.org/officeDocument/2006/relationships/image" Target="media/image381.jpeg"/><Relationship Id="rId510" Type="http://schemas.openxmlformats.org/officeDocument/2006/relationships/image" Target="media/image504.jpeg"/><Relationship Id="rId552" Type="http://schemas.openxmlformats.org/officeDocument/2006/relationships/image" Target="media/image546.jpeg"/><Relationship Id="rId191" Type="http://schemas.openxmlformats.org/officeDocument/2006/relationships/image" Target="media/image185.jpeg"/><Relationship Id="rId205" Type="http://schemas.openxmlformats.org/officeDocument/2006/relationships/image" Target="media/image199.jpeg"/><Relationship Id="rId247" Type="http://schemas.openxmlformats.org/officeDocument/2006/relationships/image" Target="media/image241.jpeg"/><Relationship Id="rId412" Type="http://schemas.openxmlformats.org/officeDocument/2006/relationships/image" Target="media/image406.jpeg"/><Relationship Id="rId107" Type="http://schemas.openxmlformats.org/officeDocument/2006/relationships/image" Target="media/image101.jpeg"/><Relationship Id="rId289" Type="http://schemas.openxmlformats.org/officeDocument/2006/relationships/image" Target="media/image283.jpeg"/><Relationship Id="rId454" Type="http://schemas.openxmlformats.org/officeDocument/2006/relationships/image" Target="media/image448.jpeg"/><Relationship Id="rId496" Type="http://schemas.openxmlformats.org/officeDocument/2006/relationships/image" Target="media/image490.jpeg"/><Relationship Id="rId11" Type="http://schemas.openxmlformats.org/officeDocument/2006/relationships/image" Target="media/image5.jpeg"/><Relationship Id="rId53" Type="http://schemas.openxmlformats.org/officeDocument/2006/relationships/image" Target="media/image47.jpeg"/><Relationship Id="rId149" Type="http://schemas.openxmlformats.org/officeDocument/2006/relationships/image" Target="media/image143.jpeg"/><Relationship Id="rId314" Type="http://schemas.openxmlformats.org/officeDocument/2006/relationships/image" Target="media/image308.jpeg"/><Relationship Id="rId356" Type="http://schemas.openxmlformats.org/officeDocument/2006/relationships/image" Target="media/image350.jpeg"/><Relationship Id="rId398" Type="http://schemas.openxmlformats.org/officeDocument/2006/relationships/image" Target="media/image392.jpeg"/><Relationship Id="rId521" Type="http://schemas.openxmlformats.org/officeDocument/2006/relationships/image" Target="media/image515.jpeg"/><Relationship Id="rId563" Type="http://schemas.openxmlformats.org/officeDocument/2006/relationships/image" Target="media/image557.jpeg"/><Relationship Id="rId95" Type="http://schemas.openxmlformats.org/officeDocument/2006/relationships/image" Target="media/image89.jpeg"/><Relationship Id="rId160" Type="http://schemas.openxmlformats.org/officeDocument/2006/relationships/image" Target="media/image154.jpeg"/><Relationship Id="rId216" Type="http://schemas.openxmlformats.org/officeDocument/2006/relationships/image" Target="media/image210.jpeg"/><Relationship Id="rId423" Type="http://schemas.openxmlformats.org/officeDocument/2006/relationships/image" Target="media/image417.jpeg"/><Relationship Id="rId258" Type="http://schemas.openxmlformats.org/officeDocument/2006/relationships/image" Target="media/image252.jpeg"/><Relationship Id="rId465" Type="http://schemas.openxmlformats.org/officeDocument/2006/relationships/image" Target="media/image459.jpeg"/><Relationship Id="rId22" Type="http://schemas.openxmlformats.org/officeDocument/2006/relationships/image" Target="media/image16.jpeg"/><Relationship Id="rId64" Type="http://schemas.openxmlformats.org/officeDocument/2006/relationships/image" Target="media/image58.jpeg"/><Relationship Id="rId118" Type="http://schemas.openxmlformats.org/officeDocument/2006/relationships/image" Target="media/image112.jpeg"/><Relationship Id="rId325" Type="http://schemas.openxmlformats.org/officeDocument/2006/relationships/image" Target="media/image319.jpeg"/><Relationship Id="rId367" Type="http://schemas.openxmlformats.org/officeDocument/2006/relationships/image" Target="media/image361.jpeg"/><Relationship Id="rId532" Type="http://schemas.openxmlformats.org/officeDocument/2006/relationships/image" Target="media/image526.jpeg"/><Relationship Id="rId574" Type="http://schemas.openxmlformats.org/officeDocument/2006/relationships/fontTable" Target="fontTable.xml"/><Relationship Id="rId171" Type="http://schemas.openxmlformats.org/officeDocument/2006/relationships/image" Target="media/image165.jpeg"/><Relationship Id="rId227" Type="http://schemas.openxmlformats.org/officeDocument/2006/relationships/image" Target="media/image221.jpeg"/><Relationship Id="rId269" Type="http://schemas.openxmlformats.org/officeDocument/2006/relationships/image" Target="media/image263.jpeg"/><Relationship Id="rId434" Type="http://schemas.openxmlformats.org/officeDocument/2006/relationships/image" Target="media/image428.jpeg"/><Relationship Id="rId476" Type="http://schemas.openxmlformats.org/officeDocument/2006/relationships/image" Target="media/image470.jpeg"/><Relationship Id="rId33" Type="http://schemas.openxmlformats.org/officeDocument/2006/relationships/image" Target="media/image27.jpeg"/><Relationship Id="rId129" Type="http://schemas.openxmlformats.org/officeDocument/2006/relationships/image" Target="media/image123.jpeg"/><Relationship Id="rId280" Type="http://schemas.openxmlformats.org/officeDocument/2006/relationships/image" Target="media/image274.jpeg"/><Relationship Id="rId336" Type="http://schemas.openxmlformats.org/officeDocument/2006/relationships/image" Target="media/image330.jpeg"/><Relationship Id="rId501" Type="http://schemas.openxmlformats.org/officeDocument/2006/relationships/image" Target="media/image495.jpeg"/><Relationship Id="rId543" Type="http://schemas.openxmlformats.org/officeDocument/2006/relationships/image" Target="media/image537.jpeg"/><Relationship Id="rId75" Type="http://schemas.openxmlformats.org/officeDocument/2006/relationships/image" Target="media/image69.jpeg"/><Relationship Id="rId140" Type="http://schemas.openxmlformats.org/officeDocument/2006/relationships/image" Target="media/image134.jpeg"/><Relationship Id="rId182" Type="http://schemas.openxmlformats.org/officeDocument/2006/relationships/image" Target="media/image176.jpeg"/><Relationship Id="rId378" Type="http://schemas.openxmlformats.org/officeDocument/2006/relationships/image" Target="media/image372.jpeg"/><Relationship Id="rId403" Type="http://schemas.openxmlformats.org/officeDocument/2006/relationships/image" Target="media/image397.jpeg"/><Relationship Id="rId6" Type="http://schemas.openxmlformats.org/officeDocument/2006/relationships/endnotes" Target="endnotes.xml"/><Relationship Id="rId238" Type="http://schemas.openxmlformats.org/officeDocument/2006/relationships/image" Target="media/image232.jpeg"/><Relationship Id="rId445" Type="http://schemas.openxmlformats.org/officeDocument/2006/relationships/image" Target="media/image439.jpeg"/><Relationship Id="rId487" Type="http://schemas.openxmlformats.org/officeDocument/2006/relationships/image" Target="media/image481.jpeg"/><Relationship Id="rId291" Type="http://schemas.openxmlformats.org/officeDocument/2006/relationships/image" Target="media/image285.jpeg"/><Relationship Id="rId305" Type="http://schemas.openxmlformats.org/officeDocument/2006/relationships/image" Target="media/image299.jpeg"/><Relationship Id="rId347" Type="http://schemas.openxmlformats.org/officeDocument/2006/relationships/image" Target="media/image341.jpeg"/><Relationship Id="rId512" Type="http://schemas.openxmlformats.org/officeDocument/2006/relationships/image" Target="media/image506.jpeg"/><Relationship Id="rId44" Type="http://schemas.openxmlformats.org/officeDocument/2006/relationships/image" Target="media/image38.jpeg"/><Relationship Id="rId86" Type="http://schemas.openxmlformats.org/officeDocument/2006/relationships/image" Target="media/image80.jpeg"/><Relationship Id="rId151" Type="http://schemas.openxmlformats.org/officeDocument/2006/relationships/image" Target="media/image145.jpeg"/><Relationship Id="rId389" Type="http://schemas.openxmlformats.org/officeDocument/2006/relationships/image" Target="media/image383.jpeg"/><Relationship Id="rId554" Type="http://schemas.openxmlformats.org/officeDocument/2006/relationships/image" Target="media/image548.jpeg"/><Relationship Id="rId193" Type="http://schemas.openxmlformats.org/officeDocument/2006/relationships/image" Target="media/image187.jpeg"/><Relationship Id="rId207" Type="http://schemas.openxmlformats.org/officeDocument/2006/relationships/image" Target="media/image201.jpeg"/><Relationship Id="rId249" Type="http://schemas.openxmlformats.org/officeDocument/2006/relationships/image" Target="media/image243.jpeg"/><Relationship Id="rId414" Type="http://schemas.openxmlformats.org/officeDocument/2006/relationships/image" Target="media/image408.jpeg"/><Relationship Id="rId456" Type="http://schemas.openxmlformats.org/officeDocument/2006/relationships/image" Target="media/image450.jpeg"/><Relationship Id="rId498" Type="http://schemas.openxmlformats.org/officeDocument/2006/relationships/image" Target="media/image492.jpeg"/><Relationship Id="rId13" Type="http://schemas.openxmlformats.org/officeDocument/2006/relationships/image" Target="media/image7.jpeg"/><Relationship Id="rId109" Type="http://schemas.openxmlformats.org/officeDocument/2006/relationships/image" Target="media/image103.jpeg"/><Relationship Id="rId260" Type="http://schemas.openxmlformats.org/officeDocument/2006/relationships/image" Target="media/image254.jpeg"/><Relationship Id="rId316" Type="http://schemas.openxmlformats.org/officeDocument/2006/relationships/image" Target="media/image310.jpeg"/><Relationship Id="rId523" Type="http://schemas.openxmlformats.org/officeDocument/2006/relationships/image" Target="media/image517.jpeg"/><Relationship Id="rId55" Type="http://schemas.openxmlformats.org/officeDocument/2006/relationships/image" Target="media/image49.jpeg"/><Relationship Id="rId97" Type="http://schemas.openxmlformats.org/officeDocument/2006/relationships/image" Target="media/image91.jpeg"/><Relationship Id="rId120" Type="http://schemas.openxmlformats.org/officeDocument/2006/relationships/image" Target="media/image114.jpeg"/><Relationship Id="rId358" Type="http://schemas.openxmlformats.org/officeDocument/2006/relationships/image" Target="media/image352.jpeg"/><Relationship Id="rId565" Type="http://schemas.openxmlformats.org/officeDocument/2006/relationships/image" Target="media/image559.jpeg"/><Relationship Id="rId162" Type="http://schemas.openxmlformats.org/officeDocument/2006/relationships/image" Target="media/image156.jpeg"/><Relationship Id="rId218" Type="http://schemas.openxmlformats.org/officeDocument/2006/relationships/image" Target="media/image212.jpeg"/><Relationship Id="rId425" Type="http://schemas.openxmlformats.org/officeDocument/2006/relationships/image" Target="media/image419.jpeg"/><Relationship Id="rId467" Type="http://schemas.openxmlformats.org/officeDocument/2006/relationships/image" Target="media/image461.jpeg"/><Relationship Id="rId271" Type="http://schemas.openxmlformats.org/officeDocument/2006/relationships/image" Target="media/image265.jpeg"/><Relationship Id="rId24" Type="http://schemas.openxmlformats.org/officeDocument/2006/relationships/image" Target="media/image18.jpeg"/><Relationship Id="rId66" Type="http://schemas.openxmlformats.org/officeDocument/2006/relationships/image" Target="media/image60.jpeg"/><Relationship Id="rId131" Type="http://schemas.openxmlformats.org/officeDocument/2006/relationships/image" Target="media/image125.jpeg"/><Relationship Id="rId327" Type="http://schemas.openxmlformats.org/officeDocument/2006/relationships/image" Target="media/image321.jpeg"/><Relationship Id="rId369" Type="http://schemas.openxmlformats.org/officeDocument/2006/relationships/image" Target="media/image363.jpeg"/><Relationship Id="rId534" Type="http://schemas.openxmlformats.org/officeDocument/2006/relationships/image" Target="media/image528.jpeg"/><Relationship Id="rId173" Type="http://schemas.openxmlformats.org/officeDocument/2006/relationships/image" Target="media/image167.jpeg"/><Relationship Id="rId229" Type="http://schemas.openxmlformats.org/officeDocument/2006/relationships/image" Target="media/image223.jpeg"/><Relationship Id="rId380" Type="http://schemas.openxmlformats.org/officeDocument/2006/relationships/image" Target="media/image374.jpeg"/><Relationship Id="rId436" Type="http://schemas.openxmlformats.org/officeDocument/2006/relationships/image" Target="media/image430.jpeg"/><Relationship Id="rId240" Type="http://schemas.openxmlformats.org/officeDocument/2006/relationships/image" Target="media/image234.jpeg"/><Relationship Id="rId478" Type="http://schemas.openxmlformats.org/officeDocument/2006/relationships/image" Target="media/image472.jpeg"/><Relationship Id="rId35" Type="http://schemas.openxmlformats.org/officeDocument/2006/relationships/image" Target="media/image29.jpeg"/><Relationship Id="rId77" Type="http://schemas.openxmlformats.org/officeDocument/2006/relationships/image" Target="media/image71.jpeg"/><Relationship Id="rId100" Type="http://schemas.openxmlformats.org/officeDocument/2006/relationships/image" Target="media/image94.jpeg"/><Relationship Id="rId282" Type="http://schemas.openxmlformats.org/officeDocument/2006/relationships/image" Target="media/image276.jpeg"/><Relationship Id="rId338" Type="http://schemas.openxmlformats.org/officeDocument/2006/relationships/image" Target="media/image332.jpeg"/><Relationship Id="rId503" Type="http://schemas.openxmlformats.org/officeDocument/2006/relationships/image" Target="media/image497.jpeg"/><Relationship Id="rId545" Type="http://schemas.openxmlformats.org/officeDocument/2006/relationships/image" Target="media/image539.jpeg"/><Relationship Id="rId8" Type="http://schemas.openxmlformats.org/officeDocument/2006/relationships/image" Target="media/image2.jpeg"/><Relationship Id="rId142" Type="http://schemas.openxmlformats.org/officeDocument/2006/relationships/image" Target="media/image136.jpeg"/><Relationship Id="rId184" Type="http://schemas.openxmlformats.org/officeDocument/2006/relationships/image" Target="media/image178.jpeg"/><Relationship Id="rId391" Type="http://schemas.openxmlformats.org/officeDocument/2006/relationships/image" Target="media/image385.jpeg"/><Relationship Id="rId405" Type="http://schemas.openxmlformats.org/officeDocument/2006/relationships/image" Target="media/image399.jpeg"/><Relationship Id="rId447" Type="http://schemas.openxmlformats.org/officeDocument/2006/relationships/image" Target="media/image441.jpeg"/><Relationship Id="rId251" Type="http://schemas.openxmlformats.org/officeDocument/2006/relationships/image" Target="media/image245.jpeg"/><Relationship Id="rId489" Type="http://schemas.openxmlformats.org/officeDocument/2006/relationships/image" Target="media/image483.jpeg"/><Relationship Id="rId46" Type="http://schemas.openxmlformats.org/officeDocument/2006/relationships/image" Target="media/image40.jpeg"/><Relationship Id="rId293" Type="http://schemas.openxmlformats.org/officeDocument/2006/relationships/image" Target="media/image287.jpeg"/><Relationship Id="rId307" Type="http://schemas.openxmlformats.org/officeDocument/2006/relationships/image" Target="media/image301.jpeg"/><Relationship Id="rId349" Type="http://schemas.openxmlformats.org/officeDocument/2006/relationships/image" Target="media/image343.jpeg"/><Relationship Id="rId514" Type="http://schemas.openxmlformats.org/officeDocument/2006/relationships/image" Target="media/image508.jpeg"/><Relationship Id="rId556" Type="http://schemas.openxmlformats.org/officeDocument/2006/relationships/image" Target="media/image550.jpeg"/><Relationship Id="rId88" Type="http://schemas.openxmlformats.org/officeDocument/2006/relationships/image" Target="media/image82.jpeg"/><Relationship Id="rId111" Type="http://schemas.openxmlformats.org/officeDocument/2006/relationships/image" Target="media/image105.jpeg"/><Relationship Id="rId153" Type="http://schemas.openxmlformats.org/officeDocument/2006/relationships/image" Target="media/image147.jpeg"/><Relationship Id="rId195" Type="http://schemas.openxmlformats.org/officeDocument/2006/relationships/image" Target="media/image189.jpeg"/><Relationship Id="rId209" Type="http://schemas.openxmlformats.org/officeDocument/2006/relationships/image" Target="media/image203.jpeg"/><Relationship Id="rId360" Type="http://schemas.openxmlformats.org/officeDocument/2006/relationships/image" Target="media/image354.jpeg"/><Relationship Id="rId416" Type="http://schemas.openxmlformats.org/officeDocument/2006/relationships/image" Target="media/image410.jpeg"/><Relationship Id="rId220" Type="http://schemas.openxmlformats.org/officeDocument/2006/relationships/image" Target="media/image214.jpeg"/><Relationship Id="rId458" Type="http://schemas.openxmlformats.org/officeDocument/2006/relationships/image" Target="media/image452.jpeg"/><Relationship Id="rId15" Type="http://schemas.openxmlformats.org/officeDocument/2006/relationships/image" Target="media/image9.jpeg"/><Relationship Id="rId57" Type="http://schemas.openxmlformats.org/officeDocument/2006/relationships/image" Target="media/image51.jpeg"/><Relationship Id="rId262" Type="http://schemas.openxmlformats.org/officeDocument/2006/relationships/image" Target="media/image256.jpeg"/><Relationship Id="rId318" Type="http://schemas.openxmlformats.org/officeDocument/2006/relationships/image" Target="media/image312.jpeg"/><Relationship Id="rId525" Type="http://schemas.openxmlformats.org/officeDocument/2006/relationships/image" Target="media/image519.jpeg"/><Relationship Id="rId567" Type="http://schemas.openxmlformats.org/officeDocument/2006/relationships/image" Target="media/image561.jpeg"/><Relationship Id="rId99" Type="http://schemas.openxmlformats.org/officeDocument/2006/relationships/image" Target="media/image93.jpeg"/><Relationship Id="rId122" Type="http://schemas.openxmlformats.org/officeDocument/2006/relationships/image" Target="media/image116.jpeg"/><Relationship Id="rId164" Type="http://schemas.openxmlformats.org/officeDocument/2006/relationships/image" Target="media/image158.jpeg"/><Relationship Id="rId371" Type="http://schemas.openxmlformats.org/officeDocument/2006/relationships/image" Target="media/image365.jpeg"/><Relationship Id="rId427" Type="http://schemas.openxmlformats.org/officeDocument/2006/relationships/image" Target="media/image421.jpeg"/><Relationship Id="rId469" Type="http://schemas.openxmlformats.org/officeDocument/2006/relationships/image" Target="media/image46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10FB2E06-4033-43ED-B45B-AEC89C8FF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172</Pages>
  <Words>57824</Words>
  <Characters>329600</Characters>
  <Application>Microsoft Office Word</Application>
  <DocSecurity>0</DocSecurity>
  <Lines>2746</Lines>
  <Paragraphs>773</Paragraphs>
  <ScaleCrop>false</ScaleCrop>
  <HeadingPairs>
    <vt:vector size="2" baseType="variant">
      <vt:variant>
        <vt:lpstr>Название</vt:lpstr>
      </vt:variant>
      <vt:variant>
        <vt:i4>1</vt:i4>
      </vt:variant>
    </vt:vector>
  </HeadingPairs>
  <TitlesOfParts>
    <vt:vector size="1" baseType="lpstr">
      <vt:lpstr>Каталог</vt:lpstr>
    </vt:vector>
  </TitlesOfParts>
  <Company>Альт-Софт</Company>
  <LinksUpToDate>false</LinksUpToDate>
  <CharactersWithSpaces>386651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Каталог</dc:title>
  <dc:subject/>
  <dc:creator>jk</dc:creator>
  <cp:keywords/>
  <dc:description/>
  <cp:lastModifiedBy>UserB</cp:lastModifiedBy>
  <cp:revision>2</cp:revision>
  <dcterms:created xsi:type="dcterms:W3CDTF">2023-12-08T12:45:00Z</dcterms:created>
  <dcterms:modified xsi:type="dcterms:W3CDTF">2023-12-08T12:45:00Z</dcterms:modified>
</cp:coreProperties>
</file>